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CB5AC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B5AC5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CB5AC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CB5AC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CB5AC5">
        <w:rPr>
          <w:rFonts w:ascii="Times New Roman" w:hAnsi="Times New Roman" w:cs="Times New Roman"/>
          <w:sz w:val="21"/>
          <w:szCs w:val="21"/>
        </w:rPr>
        <w:t>ом</w:t>
      </w:r>
      <w:r w:rsidRPr="00CB5AC5">
        <w:rPr>
          <w:rFonts w:ascii="Times New Roman" w:hAnsi="Times New Roman" w:cs="Times New Roman"/>
          <w:sz w:val="21"/>
          <w:szCs w:val="21"/>
        </w:rPr>
        <w:t>.</w:t>
      </w:r>
    </w:p>
    <w:p w:rsidR="00072250" w:rsidRPr="00CB5AC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CB5AC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CB5AC5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CB5AC5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B5AC5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CB5AC5">
        <w:rPr>
          <w:rFonts w:ascii="Times New Roman" w:hAnsi="Times New Roman" w:cs="Times New Roman"/>
          <w:sz w:val="21"/>
          <w:szCs w:val="21"/>
        </w:rPr>
        <w:t>о</w:t>
      </w:r>
      <w:r w:rsidRPr="00CB5AC5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CB5AC5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CB5AC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CB5AC5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Pr="00CB5AC5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CB5AC5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в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доме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о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домом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CB5AC5">
        <w:rPr>
          <w:rFonts w:ascii="Times New Roman" w:hAnsi="Times New Roman" w:cs="Times New Roman"/>
          <w:sz w:val="21"/>
          <w:szCs w:val="21"/>
        </w:rPr>
        <w:t>не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CB5AC5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CB5AC5">
        <w:rPr>
          <w:rFonts w:ascii="Times New Roman" w:hAnsi="Times New Roman" w:cs="Times New Roman"/>
          <w:sz w:val="21"/>
          <w:szCs w:val="21"/>
        </w:rPr>
        <w:t>и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в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доме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не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к</w:t>
      </w:r>
      <w:r w:rsidR="00A97FD3" w:rsidRPr="00CB5AC5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CB5AC5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CB5AC5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CB5AC5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CB5AC5">
        <w:rPr>
          <w:rFonts w:ascii="Times New Roman" w:hAnsi="Times New Roman" w:cs="Times New Roman"/>
          <w:sz w:val="21"/>
          <w:szCs w:val="21"/>
        </w:rPr>
        <w:t>ей</w:t>
      </w:r>
      <w:r w:rsidR="00072250" w:rsidRPr="00CB5AC5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387D59">
        <w:rPr>
          <w:rFonts w:ascii="Times New Roman" w:hAnsi="Times New Roman" w:cs="Times New Roman"/>
          <w:sz w:val="21"/>
          <w:szCs w:val="21"/>
        </w:rPr>
        <w:t>26 мая</w:t>
      </w:r>
      <w:r w:rsidR="00E5462E">
        <w:rPr>
          <w:rFonts w:ascii="Times New Roman" w:hAnsi="Times New Roman" w:cs="Times New Roman"/>
          <w:sz w:val="21"/>
          <w:szCs w:val="21"/>
        </w:rPr>
        <w:t xml:space="preserve"> 2025 г.</w:t>
      </w:r>
      <w:r w:rsidR="00072250" w:rsidRPr="00CB5AC5">
        <w:rPr>
          <w:rFonts w:ascii="Times New Roman" w:hAnsi="Times New Roman" w:cs="Times New Roman"/>
          <w:sz w:val="21"/>
          <w:szCs w:val="21"/>
        </w:rPr>
        <w:t xml:space="preserve"> № </w:t>
      </w:r>
      <w:r w:rsidR="00387D59">
        <w:rPr>
          <w:rFonts w:ascii="Times New Roman" w:hAnsi="Times New Roman" w:cs="Times New Roman"/>
          <w:sz w:val="21"/>
          <w:szCs w:val="21"/>
        </w:rPr>
        <w:t>190</w:t>
      </w:r>
      <w:r w:rsidR="00072250" w:rsidRPr="00CB5AC5">
        <w:rPr>
          <w:rFonts w:ascii="Times New Roman" w:hAnsi="Times New Roman" w:cs="Times New Roman"/>
          <w:sz w:val="21"/>
          <w:szCs w:val="21"/>
        </w:rPr>
        <w:t xml:space="preserve"> «О</w:t>
      </w:r>
      <w:proofErr w:type="gramEnd"/>
      <w:r w:rsidR="00072250" w:rsidRPr="00CB5AC5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072250" w:rsidRPr="00CB5AC5">
        <w:rPr>
          <w:rFonts w:ascii="Times New Roman" w:hAnsi="Times New Roman" w:cs="Times New Roman"/>
          <w:sz w:val="21"/>
          <w:szCs w:val="21"/>
        </w:rPr>
        <w:t>проведении</w:t>
      </w:r>
      <w:proofErr w:type="gramEnd"/>
      <w:r w:rsidR="00072250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E605A9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CB5AC5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CB5AC5">
        <w:rPr>
          <w:rFonts w:ascii="Times New Roman" w:hAnsi="Times New Roman" w:cs="Times New Roman"/>
          <w:sz w:val="21"/>
          <w:szCs w:val="21"/>
        </w:rPr>
        <w:t>о</w:t>
      </w:r>
      <w:r w:rsidR="00072250" w:rsidRPr="00CB5AC5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CB5AC5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CB5AC5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CB5AC5">
        <w:rPr>
          <w:rFonts w:ascii="Times New Roman" w:hAnsi="Times New Roman" w:cs="Times New Roman"/>
          <w:sz w:val="21"/>
          <w:szCs w:val="21"/>
        </w:rPr>
        <w:t>о</w:t>
      </w:r>
      <w:r w:rsidR="00072250" w:rsidRPr="00CB5AC5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b/>
          <w:sz w:val="21"/>
          <w:szCs w:val="21"/>
        </w:rPr>
        <w:t>4</w:t>
      </w:r>
      <w:r w:rsidRPr="00CB5AC5">
        <w:rPr>
          <w:rFonts w:ascii="Times New Roman" w:hAnsi="Times New Roman" w:cs="Times New Roman"/>
          <w:sz w:val="21"/>
          <w:szCs w:val="21"/>
        </w:rPr>
        <w:t>.</w:t>
      </w:r>
      <w:r w:rsidRPr="00CB5AC5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CB5AC5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CB5AC5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CB5AC5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CB5AC5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CB5AC5">
        <w:rPr>
          <w:rFonts w:ascii="Times New Roman" w:hAnsi="Times New Roman" w:cs="Times New Roman"/>
          <w:sz w:val="21"/>
          <w:szCs w:val="21"/>
        </w:rPr>
        <w:t>. Большая Мурта, ул</w:t>
      </w:r>
      <w:proofErr w:type="gramStart"/>
      <w:r w:rsidRPr="00CB5AC5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CB5AC5">
        <w:rPr>
          <w:rFonts w:ascii="Times New Roman" w:hAnsi="Times New Roman" w:cs="Times New Roman"/>
          <w:sz w:val="21"/>
          <w:szCs w:val="21"/>
        </w:rPr>
        <w:t>ирова, 7, тел/факс 8(39198) 32-5-77.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CB5AC5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CB5AC5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CB5AC5" w:rsidRDefault="00072250" w:rsidP="00072250">
      <w:pPr>
        <w:pStyle w:val="3"/>
        <w:spacing w:after="0"/>
        <w:ind w:right="-143"/>
        <w:rPr>
          <w:color w:val="000000"/>
          <w:spacing w:val="-3"/>
          <w:sz w:val="21"/>
          <w:szCs w:val="21"/>
        </w:rPr>
      </w:pPr>
      <w:r w:rsidRPr="00CB5AC5">
        <w:rPr>
          <w:b/>
          <w:sz w:val="21"/>
          <w:szCs w:val="21"/>
        </w:rPr>
        <w:t>5.Характеристика объекта конкурса</w:t>
      </w:r>
      <w:r w:rsidRPr="00CB5AC5">
        <w:rPr>
          <w:sz w:val="21"/>
          <w:szCs w:val="21"/>
        </w:rPr>
        <w:t xml:space="preserve"> (обще</w:t>
      </w:r>
      <w:r w:rsidR="003A2745" w:rsidRPr="00CB5AC5">
        <w:rPr>
          <w:sz w:val="21"/>
          <w:szCs w:val="21"/>
        </w:rPr>
        <w:t>е</w:t>
      </w:r>
      <w:r w:rsidRPr="00CB5AC5">
        <w:rPr>
          <w:sz w:val="21"/>
          <w:szCs w:val="21"/>
        </w:rPr>
        <w:t xml:space="preserve"> имуществ</w:t>
      </w:r>
      <w:r w:rsidR="003A2745" w:rsidRPr="00CB5AC5">
        <w:rPr>
          <w:sz w:val="21"/>
          <w:szCs w:val="21"/>
        </w:rPr>
        <w:t>о</w:t>
      </w:r>
      <w:r w:rsidRPr="00CB5AC5">
        <w:rPr>
          <w:sz w:val="21"/>
          <w:szCs w:val="21"/>
        </w:rPr>
        <w:t xml:space="preserve"> собственников помещений в многоквартирн</w:t>
      </w:r>
      <w:r w:rsidR="003A2745" w:rsidRPr="00CB5AC5">
        <w:rPr>
          <w:sz w:val="21"/>
          <w:szCs w:val="21"/>
        </w:rPr>
        <w:t>ом</w:t>
      </w:r>
      <w:r w:rsidRPr="00CB5AC5">
        <w:rPr>
          <w:sz w:val="21"/>
          <w:szCs w:val="21"/>
        </w:rPr>
        <w:t xml:space="preserve"> дом</w:t>
      </w:r>
      <w:r w:rsidR="003A2745" w:rsidRPr="00CB5AC5">
        <w:rPr>
          <w:sz w:val="21"/>
          <w:szCs w:val="21"/>
        </w:rPr>
        <w:t>е</w:t>
      </w:r>
      <w:r w:rsidRPr="00CB5AC5">
        <w:rPr>
          <w:sz w:val="21"/>
          <w:szCs w:val="21"/>
        </w:rPr>
        <w:t>): Двух</w:t>
      </w:r>
      <w:r w:rsidRPr="00CB5AC5">
        <w:rPr>
          <w:color w:val="000000"/>
          <w:spacing w:val="-3"/>
          <w:sz w:val="21"/>
          <w:szCs w:val="21"/>
        </w:rPr>
        <w:t xml:space="preserve">этажный </w:t>
      </w:r>
      <w:r w:rsidRPr="00CB5AC5">
        <w:rPr>
          <w:sz w:val="21"/>
          <w:szCs w:val="21"/>
        </w:rPr>
        <w:t>м</w:t>
      </w:r>
      <w:r w:rsidRPr="00CB5AC5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CB5AC5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CB5AC5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CB5AC5">
        <w:rPr>
          <w:color w:val="000000"/>
          <w:spacing w:val="-3"/>
          <w:sz w:val="21"/>
          <w:szCs w:val="21"/>
        </w:rPr>
        <w:t>пгт</w:t>
      </w:r>
      <w:proofErr w:type="spellEnd"/>
      <w:r w:rsidRPr="00CB5AC5">
        <w:rPr>
          <w:color w:val="000000"/>
          <w:spacing w:val="-3"/>
          <w:sz w:val="21"/>
          <w:szCs w:val="21"/>
        </w:rPr>
        <w:t xml:space="preserve">. Большая Мурта, ул. </w:t>
      </w:r>
      <w:r w:rsidR="00DE1085" w:rsidRPr="00CB5AC5">
        <w:rPr>
          <w:color w:val="000000"/>
          <w:spacing w:val="-3"/>
          <w:sz w:val="21"/>
          <w:szCs w:val="21"/>
        </w:rPr>
        <w:t>Комсомольская</w:t>
      </w:r>
      <w:r w:rsidRPr="00CB5AC5">
        <w:rPr>
          <w:color w:val="000000"/>
          <w:spacing w:val="-3"/>
          <w:sz w:val="21"/>
          <w:szCs w:val="21"/>
        </w:rPr>
        <w:t>, д.</w:t>
      </w:r>
      <w:r w:rsidR="00DD00AB" w:rsidRPr="00CB5AC5">
        <w:rPr>
          <w:color w:val="000000"/>
          <w:spacing w:val="-3"/>
          <w:sz w:val="21"/>
          <w:szCs w:val="21"/>
        </w:rPr>
        <w:t>7</w:t>
      </w:r>
      <w:r w:rsidRPr="00CB5AC5">
        <w:rPr>
          <w:color w:val="000000"/>
          <w:spacing w:val="-3"/>
          <w:sz w:val="21"/>
          <w:szCs w:val="21"/>
        </w:rPr>
        <w:t xml:space="preserve">, общей площадью </w:t>
      </w:r>
      <w:r w:rsidR="00DD00AB" w:rsidRPr="00CB5AC5">
        <w:rPr>
          <w:color w:val="000000"/>
          <w:spacing w:val="-3"/>
          <w:sz w:val="21"/>
          <w:szCs w:val="21"/>
        </w:rPr>
        <w:t>335,4</w:t>
      </w:r>
      <w:r w:rsidRPr="00CB5AC5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CB5AC5">
        <w:rPr>
          <w:color w:val="000000"/>
          <w:spacing w:val="-3"/>
          <w:sz w:val="21"/>
          <w:szCs w:val="21"/>
        </w:rPr>
        <w:t>кв.м</w:t>
      </w:r>
      <w:proofErr w:type="spellEnd"/>
      <w:r w:rsidRPr="00CB5AC5">
        <w:rPr>
          <w:color w:val="000000"/>
          <w:spacing w:val="-3"/>
          <w:sz w:val="21"/>
          <w:szCs w:val="21"/>
        </w:rPr>
        <w:t>.</w:t>
      </w:r>
    </w:p>
    <w:p w:rsidR="00072250" w:rsidRPr="00CB5AC5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CB5AC5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CB5AC5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CB5AC5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CB5AC5">
        <w:rPr>
          <w:rFonts w:ascii="Times New Roman" w:hAnsi="Times New Roman" w:cs="Times New Roman"/>
          <w:sz w:val="21"/>
          <w:szCs w:val="21"/>
        </w:rPr>
        <w:t>жилого</w:t>
      </w:r>
      <w:r w:rsidRPr="00CB5AC5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CB5AC5">
        <w:rPr>
          <w:rFonts w:ascii="Times New Roman" w:hAnsi="Times New Roman" w:cs="Times New Roman"/>
          <w:sz w:val="21"/>
          <w:szCs w:val="21"/>
        </w:rPr>
        <w:t>я</w:t>
      </w:r>
      <w:r w:rsidRPr="00CB5AC5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CB5AC5">
        <w:rPr>
          <w:rFonts w:ascii="Times New Roman" w:hAnsi="Times New Roman" w:cs="Times New Roman"/>
          <w:sz w:val="21"/>
          <w:szCs w:val="21"/>
        </w:rPr>
        <w:t>ом</w:t>
      </w:r>
      <w:r w:rsidRPr="00CB5AC5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CB5AC5">
        <w:rPr>
          <w:rFonts w:ascii="Times New Roman" w:hAnsi="Times New Roman" w:cs="Times New Roman"/>
          <w:sz w:val="21"/>
          <w:szCs w:val="21"/>
        </w:rPr>
        <w:t>е</w:t>
      </w:r>
      <w:r w:rsidRPr="00CB5AC5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CB5AC5">
        <w:rPr>
          <w:rFonts w:ascii="Times New Roman" w:hAnsi="Times New Roman" w:cs="Times New Roman"/>
          <w:sz w:val="21"/>
          <w:szCs w:val="21"/>
        </w:rPr>
        <w:t>егося</w:t>
      </w:r>
      <w:r w:rsidRPr="00CB5AC5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CB5AC5">
        <w:rPr>
          <w:rFonts w:ascii="Times New Roman" w:hAnsi="Times New Roman" w:cs="Times New Roman"/>
          <w:sz w:val="21"/>
          <w:szCs w:val="21"/>
        </w:rPr>
        <w:t>.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CB5AC5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CB5AC5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CB5AC5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CB5AC5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387D59">
        <w:rPr>
          <w:rFonts w:ascii="Times New Roman" w:hAnsi="Times New Roman" w:cs="Times New Roman"/>
          <w:bCs/>
          <w:sz w:val="21"/>
          <w:szCs w:val="21"/>
        </w:rPr>
        <w:t>15,73</w:t>
      </w:r>
      <w:r w:rsidRPr="00CB5AC5">
        <w:rPr>
          <w:rFonts w:ascii="Times New Roman" w:hAnsi="Times New Roman" w:cs="Times New Roman"/>
          <w:bCs/>
          <w:sz w:val="21"/>
          <w:szCs w:val="21"/>
        </w:rPr>
        <w:t xml:space="preserve"> руб./ кв.м.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CB5AC5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CB5AC5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CB5AC5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CB5AC5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1308D6" w:rsidRPr="00CB5AC5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CB5AC5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CB5AC5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CB5AC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CB5AC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CB5AC5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CB5AC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CB5AC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CB5AC5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CB5AC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CB5AC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CB5AC5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CB5AC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CB5AC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CB5AC5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CB5AC5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CB5AC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CB5AC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CB5AC5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CB5AC5">
        <w:rPr>
          <w:i/>
          <w:iCs/>
          <w:sz w:val="21"/>
          <w:szCs w:val="21"/>
        </w:rPr>
        <w:t xml:space="preserve"> </w:t>
      </w:r>
      <w:r w:rsidR="00820D34" w:rsidRPr="00CB5AC5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CB5AC5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CB5AC5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CB5AC5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CB5AC5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CB5AC5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CB5AC5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CB5AC5">
        <w:rPr>
          <w:i/>
          <w:iCs/>
          <w:sz w:val="21"/>
          <w:szCs w:val="21"/>
        </w:rPr>
        <w:t>.</w:t>
      </w:r>
    </w:p>
    <w:p w:rsidR="00820D34" w:rsidRPr="00CB5AC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CB5AC5">
        <w:rPr>
          <w:sz w:val="21"/>
          <w:szCs w:val="21"/>
        </w:rPr>
        <w:t>9.6</w:t>
      </w:r>
      <w:r w:rsidR="00820D34" w:rsidRPr="00CB5AC5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CB5AC5">
        <w:rPr>
          <w:sz w:val="21"/>
          <w:szCs w:val="21"/>
        </w:rPr>
        <w:t>дств в к</w:t>
      </w:r>
      <w:proofErr w:type="gramEnd"/>
      <w:r w:rsidR="00820D34" w:rsidRPr="00CB5AC5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CB5AC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CB5AC5">
        <w:rPr>
          <w:sz w:val="21"/>
          <w:szCs w:val="21"/>
        </w:rPr>
        <w:t>9.</w:t>
      </w:r>
      <w:r w:rsidR="00820D34" w:rsidRPr="00CB5AC5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CB5AC5">
        <w:rPr>
          <w:sz w:val="21"/>
          <w:szCs w:val="21"/>
        </w:rPr>
        <w:t>ресурсоснабжающей</w:t>
      </w:r>
      <w:proofErr w:type="spellEnd"/>
      <w:r w:rsidR="00820D34" w:rsidRPr="00CB5AC5">
        <w:rPr>
          <w:sz w:val="21"/>
          <w:szCs w:val="21"/>
        </w:rPr>
        <w:t xml:space="preserve"> </w:t>
      </w:r>
      <w:r w:rsidR="0004597D" w:rsidRPr="00CB5AC5">
        <w:rPr>
          <w:sz w:val="21"/>
          <w:szCs w:val="21"/>
        </w:rPr>
        <w:t xml:space="preserve"> о</w:t>
      </w:r>
      <w:r w:rsidR="00820D34" w:rsidRPr="00CB5AC5">
        <w:rPr>
          <w:sz w:val="21"/>
          <w:szCs w:val="21"/>
        </w:rPr>
        <w:t xml:space="preserve">рганизацией за 2 и более </w:t>
      </w:r>
      <w:proofErr w:type="gramStart"/>
      <w:r w:rsidR="00820D34" w:rsidRPr="00CB5AC5">
        <w:rPr>
          <w:sz w:val="21"/>
          <w:szCs w:val="21"/>
        </w:rPr>
        <w:t>расчетных</w:t>
      </w:r>
      <w:proofErr w:type="gramEnd"/>
      <w:r w:rsidR="00820D34" w:rsidRPr="00CB5AC5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CB5AC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CB5AC5">
        <w:rPr>
          <w:sz w:val="21"/>
          <w:szCs w:val="21"/>
        </w:rPr>
        <w:lastRenderedPageBreak/>
        <w:t>9</w:t>
      </w:r>
      <w:r w:rsidR="00820D34" w:rsidRPr="00CB5AC5">
        <w:rPr>
          <w:sz w:val="21"/>
          <w:szCs w:val="21"/>
        </w:rPr>
        <w:t xml:space="preserve">.8. Отсутствие </w:t>
      </w:r>
      <w:proofErr w:type="gramStart"/>
      <w:r w:rsidR="00820D34" w:rsidRPr="00CB5AC5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CB5AC5">
        <w:rPr>
          <w:sz w:val="21"/>
          <w:szCs w:val="21"/>
        </w:rPr>
        <w:t>у</w:t>
      </w:r>
      <w:r w:rsidR="00820D34" w:rsidRPr="00CB5AC5">
        <w:rPr>
          <w:sz w:val="21"/>
          <w:szCs w:val="21"/>
        </w:rPr>
        <w:t>правлению</w:t>
      </w:r>
      <w:proofErr w:type="gramEnd"/>
      <w:r w:rsidR="00820D34" w:rsidRPr="00CB5AC5">
        <w:rPr>
          <w:sz w:val="21"/>
          <w:szCs w:val="21"/>
        </w:rPr>
        <w:t xml:space="preserve"> многоквартирными домами.</w:t>
      </w:r>
    </w:p>
    <w:p w:rsidR="00820D34" w:rsidRPr="00CB5AC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CB5AC5">
        <w:rPr>
          <w:sz w:val="21"/>
          <w:szCs w:val="21"/>
        </w:rPr>
        <w:t>9.9</w:t>
      </w:r>
      <w:r w:rsidR="00820D34" w:rsidRPr="00CB5AC5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CB5AC5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CB5AC5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CB5AC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CB5AC5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CB5AC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CB5AC5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CB5AC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CB5AC5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CB5AC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CB5AC5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CB5AC5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CB5AC5">
        <w:rPr>
          <w:rFonts w:ascii="Times New Roman" w:hAnsi="Times New Roman" w:cs="Times New Roman"/>
          <w:bCs/>
          <w:sz w:val="21"/>
          <w:szCs w:val="21"/>
        </w:rPr>
        <w:t xml:space="preserve"> района: </w:t>
      </w:r>
      <w:r w:rsidR="001701AC" w:rsidRPr="001701AC">
        <w:t> </w:t>
      </w:r>
      <w:hyperlink r:id="rId6" w:tgtFrame="_blank" w:history="1">
        <w:r w:rsidR="001701AC" w:rsidRPr="001701AC">
          <w:rPr>
            <w:color w:val="0000FF"/>
            <w:u w:val="single"/>
          </w:rPr>
          <w:t>https://bolshemurtinskij-r04.gosweb.gosuslugi.ru/</w:t>
        </w:r>
      </w:hyperlink>
      <w:r w:rsidR="001701AC" w:rsidRPr="001701AC">
        <w:t> </w:t>
      </w:r>
    </w:p>
    <w:p w:rsidR="009A7A4E" w:rsidRPr="00CB5AC5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CB5AC5">
        <w:rPr>
          <w:b/>
          <w:sz w:val="21"/>
          <w:szCs w:val="21"/>
        </w:rPr>
        <w:t>11.</w:t>
      </w:r>
      <w:r w:rsidRPr="00CB5AC5">
        <w:rPr>
          <w:sz w:val="21"/>
          <w:szCs w:val="21"/>
        </w:rPr>
        <w:t xml:space="preserve"> </w:t>
      </w:r>
      <w:r w:rsidRPr="00CB5AC5">
        <w:rPr>
          <w:b/>
          <w:sz w:val="21"/>
          <w:szCs w:val="21"/>
        </w:rPr>
        <w:t>Место, порядок и срок подачи заявок:</w:t>
      </w:r>
      <w:r w:rsidR="00F2153B" w:rsidRPr="00CB5AC5">
        <w:rPr>
          <w:b/>
          <w:sz w:val="21"/>
          <w:szCs w:val="21"/>
        </w:rPr>
        <w:t xml:space="preserve"> </w:t>
      </w:r>
      <w:r w:rsidRPr="00CB5AC5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CB5AC5">
        <w:rPr>
          <w:sz w:val="21"/>
          <w:szCs w:val="21"/>
        </w:rPr>
        <w:t xml:space="preserve">. </w:t>
      </w:r>
      <w:r w:rsidR="009A7A4E" w:rsidRPr="00CB5AC5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CB5AC5">
        <w:rPr>
          <w:sz w:val="21"/>
          <w:szCs w:val="21"/>
        </w:rPr>
        <w:t>.</w:t>
      </w:r>
      <w:r w:rsidR="009A7A4E" w:rsidRPr="00CB5AC5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CB5AC5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CB5AC5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CB5AC5">
          <w:rPr>
            <w:sz w:val="21"/>
            <w:szCs w:val="21"/>
          </w:rPr>
          <w:t xml:space="preserve"> </w:t>
        </w:r>
        <w:proofErr w:type="gramStart"/>
        <w:r w:rsidR="009A7A4E" w:rsidRPr="00CB5AC5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CB5AC5">
        <w:rPr>
          <w:sz w:val="21"/>
          <w:szCs w:val="21"/>
        </w:rPr>
        <w:t xml:space="preserve">, утвержденными </w:t>
      </w:r>
      <w:hyperlink r:id="rId8" w:history="1">
        <w:r w:rsidR="009A7A4E" w:rsidRPr="00CB5AC5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CB5AC5">
          <w:rPr>
            <w:sz w:val="21"/>
            <w:szCs w:val="21"/>
          </w:rPr>
          <w:t xml:space="preserve"> не </w:t>
        </w:r>
        <w:proofErr w:type="gramStart"/>
        <w:r w:rsidR="009A7A4E" w:rsidRPr="00CB5AC5">
          <w:rPr>
            <w:sz w:val="21"/>
            <w:szCs w:val="21"/>
          </w:rPr>
          <w:t>реализован</w:t>
        </w:r>
        <w:proofErr w:type="gramEnd"/>
        <w:r w:rsidR="009A7A4E" w:rsidRPr="00CB5AC5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CB5AC5">
        <w:rPr>
          <w:sz w:val="21"/>
          <w:szCs w:val="21"/>
        </w:rPr>
        <w:t>.</w:t>
      </w:r>
    </w:p>
    <w:p w:rsidR="00387D59" w:rsidRDefault="00387D59" w:rsidP="00387D59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27» июня 2025года.</w:t>
      </w:r>
    </w:p>
    <w:p w:rsidR="00387D59" w:rsidRDefault="00387D59" w:rsidP="00387D59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387D59" w:rsidRDefault="00387D59" w:rsidP="00387D59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«27» июня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387D59" w:rsidRDefault="00387D59" w:rsidP="00387D59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387D59" w:rsidRDefault="00387D59" w:rsidP="00387D59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«27» июня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387D59" w:rsidRDefault="00387D59" w:rsidP="00387D59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387D59" w:rsidRDefault="00387D59" w:rsidP="00387D59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«30» июня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387D59" w:rsidRDefault="00387D59" w:rsidP="00387D59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387D59" w:rsidRDefault="00387D59" w:rsidP="00387D59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«28» мая 2025года до 10 часов «27»  июня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CB5AC5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bookmarkStart w:id="0" w:name="_GoBack"/>
      <w:bookmarkEnd w:id="0"/>
      <w:r w:rsidRPr="00CB5AC5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CB5AC5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CB5AC5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CB5AC5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CB5AC5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CB5AC5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CB5AC5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CB5AC5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CB5AC5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CB5AC5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CB5AC5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CB5AC5" w:rsidSect="00C115DC"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308D6"/>
    <w:rsid w:val="001701AC"/>
    <w:rsid w:val="00212EED"/>
    <w:rsid w:val="00214FCC"/>
    <w:rsid w:val="00216322"/>
    <w:rsid w:val="00246393"/>
    <w:rsid w:val="003540C1"/>
    <w:rsid w:val="00387D59"/>
    <w:rsid w:val="003A22EB"/>
    <w:rsid w:val="003A2745"/>
    <w:rsid w:val="003F0C36"/>
    <w:rsid w:val="00435447"/>
    <w:rsid w:val="00436A13"/>
    <w:rsid w:val="00447BDF"/>
    <w:rsid w:val="00465F85"/>
    <w:rsid w:val="004B2FE9"/>
    <w:rsid w:val="0055575F"/>
    <w:rsid w:val="00592DC1"/>
    <w:rsid w:val="005C6919"/>
    <w:rsid w:val="005D32C2"/>
    <w:rsid w:val="005D63B7"/>
    <w:rsid w:val="005E12D5"/>
    <w:rsid w:val="005F30F0"/>
    <w:rsid w:val="00606FA2"/>
    <w:rsid w:val="00692ABA"/>
    <w:rsid w:val="00695F1B"/>
    <w:rsid w:val="00753F49"/>
    <w:rsid w:val="00756020"/>
    <w:rsid w:val="00774079"/>
    <w:rsid w:val="007F06A8"/>
    <w:rsid w:val="0081270A"/>
    <w:rsid w:val="00820D34"/>
    <w:rsid w:val="00831556"/>
    <w:rsid w:val="008622E4"/>
    <w:rsid w:val="0089132D"/>
    <w:rsid w:val="008E4DCD"/>
    <w:rsid w:val="009348B6"/>
    <w:rsid w:val="009629D2"/>
    <w:rsid w:val="009A7A4E"/>
    <w:rsid w:val="00A06990"/>
    <w:rsid w:val="00A66555"/>
    <w:rsid w:val="00A97FD3"/>
    <w:rsid w:val="00AB7C38"/>
    <w:rsid w:val="00AF6C82"/>
    <w:rsid w:val="00B1456E"/>
    <w:rsid w:val="00B62F24"/>
    <w:rsid w:val="00B90EB9"/>
    <w:rsid w:val="00BA17AF"/>
    <w:rsid w:val="00BC1D17"/>
    <w:rsid w:val="00BE30D8"/>
    <w:rsid w:val="00C115DC"/>
    <w:rsid w:val="00C51A63"/>
    <w:rsid w:val="00C52527"/>
    <w:rsid w:val="00CB5AC5"/>
    <w:rsid w:val="00CD0B9A"/>
    <w:rsid w:val="00D213DE"/>
    <w:rsid w:val="00D24758"/>
    <w:rsid w:val="00D70FEE"/>
    <w:rsid w:val="00DB52E0"/>
    <w:rsid w:val="00DD00AB"/>
    <w:rsid w:val="00DE1085"/>
    <w:rsid w:val="00E5462E"/>
    <w:rsid w:val="00E605A9"/>
    <w:rsid w:val="00E838F9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86</cp:revision>
  <cp:lastPrinted>2021-01-27T07:23:00Z</cp:lastPrinted>
  <dcterms:created xsi:type="dcterms:W3CDTF">2017-04-20T07:00:00Z</dcterms:created>
  <dcterms:modified xsi:type="dcterms:W3CDTF">2025-05-23T09:14:00Z</dcterms:modified>
</cp:coreProperties>
</file>