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B4" w:rsidRPr="00095731" w:rsidRDefault="007875B4" w:rsidP="007875B4">
      <w:pPr>
        <w:jc w:val="center"/>
        <w:rPr>
          <w:sz w:val="28"/>
          <w:szCs w:val="28"/>
        </w:rPr>
      </w:pPr>
      <w:r w:rsidRPr="00095731">
        <w:rPr>
          <w:sz w:val="28"/>
          <w:szCs w:val="28"/>
        </w:rPr>
        <w:t>О принимаемых мерах по противодействию коррупции в органах местного самоуправления Большемуртинского района в 2024 году.</w:t>
      </w:r>
    </w:p>
    <w:p w:rsidR="007875B4" w:rsidRDefault="007875B4" w:rsidP="007875B4">
      <w:pPr>
        <w:jc w:val="both"/>
        <w:rPr>
          <w:sz w:val="28"/>
          <w:szCs w:val="28"/>
        </w:rPr>
      </w:pPr>
    </w:p>
    <w:p w:rsidR="007875B4" w:rsidRDefault="007875B4" w:rsidP="00787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противодействию коррупции в органах местного самоуправления Большемуртинского района на 202</w:t>
      </w:r>
      <w:r w:rsidR="009E1739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E1739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утвержден Распоряжением главы Большемуртинского района от </w:t>
      </w:r>
      <w:r w:rsidR="009E1739">
        <w:rPr>
          <w:sz w:val="28"/>
          <w:szCs w:val="28"/>
        </w:rPr>
        <w:t>18</w:t>
      </w:r>
      <w:r>
        <w:rPr>
          <w:sz w:val="28"/>
          <w:szCs w:val="28"/>
        </w:rPr>
        <w:t>.01.202</w:t>
      </w:r>
      <w:r w:rsidR="009E1739">
        <w:rPr>
          <w:sz w:val="28"/>
          <w:szCs w:val="28"/>
        </w:rPr>
        <w:t xml:space="preserve">3 </w:t>
      </w:r>
      <w:r>
        <w:rPr>
          <w:sz w:val="28"/>
          <w:szCs w:val="28"/>
        </w:rPr>
        <w:t>за № 30-р, по следующим направлениям:</w:t>
      </w:r>
    </w:p>
    <w:p w:rsidR="007875B4" w:rsidRDefault="007875B4" w:rsidP="007875B4">
      <w:pPr>
        <w:jc w:val="both"/>
        <w:rPr>
          <w:sz w:val="28"/>
          <w:szCs w:val="28"/>
        </w:rPr>
      </w:pPr>
    </w:p>
    <w:p w:rsidR="007875B4" w:rsidRDefault="007875B4" w:rsidP="007875B4">
      <w:pPr>
        <w:pStyle w:val="a3"/>
        <w:numPr>
          <w:ilvl w:val="0"/>
          <w:numId w:val="1"/>
        </w:numPr>
        <w:shd w:val="clear" w:color="auto" w:fill="FFFFFF" w:themeFill="background1"/>
        <w:rPr>
          <w:sz w:val="28"/>
          <w:szCs w:val="28"/>
        </w:rPr>
      </w:pPr>
      <w:r w:rsidRPr="00720658">
        <w:rPr>
          <w:sz w:val="28"/>
          <w:szCs w:val="28"/>
        </w:rPr>
        <w:t>Организационные мероприятия</w:t>
      </w:r>
    </w:p>
    <w:p w:rsidR="007875B4" w:rsidRPr="00257604" w:rsidRDefault="007875B4" w:rsidP="007875B4">
      <w:pPr>
        <w:pStyle w:val="a3"/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proofErr w:type="gramStart"/>
      <w:r w:rsidRPr="00257604">
        <w:rPr>
          <w:sz w:val="28"/>
          <w:szCs w:val="28"/>
        </w:rPr>
        <w:t xml:space="preserve">Распоряжением </w:t>
      </w:r>
      <w:r w:rsidRPr="00257604">
        <w:rPr>
          <w:iCs/>
          <w:sz w:val="28"/>
          <w:szCs w:val="28"/>
        </w:rPr>
        <w:t>администрации района</w:t>
      </w:r>
      <w:r w:rsidRPr="00257604">
        <w:rPr>
          <w:sz w:val="28"/>
          <w:szCs w:val="28"/>
        </w:rPr>
        <w:t xml:space="preserve"> от </w:t>
      </w:r>
      <w:r w:rsidR="00CC4A6A">
        <w:rPr>
          <w:sz w:val="28"/>
          <w:szCs w:val="28"/>
        </w:rPr>
        <w:t>10</w:t>
      </w:r>
      <w:r w:rsidRPr="00257604">
        <w:rPr>
          <w:sz w:val="28"/>
          <w:szCs w:val="28"/>
        </w:rPr>
        <w:t>.0</w:t>
      </w:r>
      <w:r w:rsidR="00CC4A6A">
        <w:rPr>
          <w:sz w:val="28"/>
          <w:szCs w:val="28"/>
        </w:rPr>
        <w:t>1</w:t>
      </w:r>
      <w:r w:rsidRPr="00257604">
        <w:rPr>
          <w:sz w:val="28"/>
          <w:szCs w:val="28"/>
        </w:rPr>
        <w:t>.202</w:t>
      </w:r>
      <w:r w:rsidR="00CC4A6A">
        <w:rPr>
          <w:sz w:val="28"/>
          <w:szCs w:val="28"/>
        </w:rPr>
        <w:t>4</w:t>
      </w:r>
      <w:r w:rsidRPr="00257604">
        <w:rPr>
          <w:sz w:val="28"/>
          <w:szCs w:val="28"/>
        </w:rPr>
        <w:t xml:space="preserve"> за № 1</w:t>
      </w:r>
      <w:r w:rsidR="00CC4A6A">
        <w:rPr>
          <w:sz w:val="28"/>
          <w:szCs w:val="28"/>
        </w:rPr>
        <w:t>1</w:t>
      </w:r>
      <w:r w:rsidRPr="00257604">
        <w:rPr>
          <w:sz w:val="28"/>
          <w:szCs w:val="28"/>
        </w:rPr>
        <w:t xml:space="preserve">-р о предоставлении лицами, замещающими муниципальные должности, </w:t>
      </w:r>
      <w:r w:rsidRPr="00257604">
        <w:rPr>
          <w:sz w:val="28"/>
        </w:rPr>
        <w:t>муниципальными служащими, замещающими должности муниципальной службы высшей, главной, ведущей, старшей группы в администрации района, её органах и структурных подразделений,</w:t>
      </w:r>
      <w:r w:rsidRPr="00257604">
        <w:rPr>
          <w:sz w:val="28"/>
          <w:szCs w:val="28"/>
        </w:rPr>
        <w:t xml:space="preserve"> руководителями муниципальных учреждений сведений о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своих супруги (супруга) и</w:t>
      </w:r>
      <w:proofErr w:type="gramEnd"/>
      <w:r w:rsidRPr="00257604">
        <w:rPr>
          <w:sz w:val="28"/>
          <w:szCs w:val="28"/>
        </w:rPr>
        <w:t xml:space="preserve"> несовершеннолетних детей регламентировано предоставление сведений за 202</w:t>
      </w:r>
      <w:r w:rsidR="0082008A">
        <w:rPr>
          <w:sz w:val="28"/>
          <w:szCs w:val="28"/>
        </w:rPr>
        <w:t>3</w:t>
      </w:r>
      <w:r w:rsidRPr="00257604">
        <w:rPr>
          <w:sz w:val="28"/>
          <w:szCs w:val="28"/>
        </w:rPr>
        <w:t xml:space="preserve"> год.</w:t>
      </w:r>
    </w:p>
    <w:p w:rsidR="007875B4" w:rsidRPr="00257604" w:rsidRDefault="007875B4" w:rsidP="007875B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57604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257604">
        <w:rPr>
          <w:sz w:val="28"/>
          <w:szCs w:val="28"/>
        </w:rPr>
        <w:t xml:space="preserve"> году прокуратурой Большемуртинского района проводилась проверка достоверности и полноты сведений о доходах, об имуществе и обязательствах имущественного характера, представляемых муниципальными служащими за 202</w:t>
      </w:r>
      <w:r>
        <w:rPr>
          <w:sz w:val="28"/>
          <w:szCs w:val="28"/>
        </w:rPr>
        <w:t>3</w:t>
      </w:r>
      <w:r w:rsidRPr="00257604">
        <w:rPr>
          <w:sz w:val="28"/>
          <w:szCs w:val="28"/>
        </w:rPr>
        <w:t xml:space="preserve"> год.</w:t>
      </w:r>
    </w:p>
    <w:p w:rsidR="007875B4" w:rsidRPr="00257604" w:rsidRDefault="007875B4" w:rsidP="007875B4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57604">
        <w:rPr>
          <w:sz w:val="28"/>
          <w:szCs w:val="28"/>
        </w:rPr>
        <w:t>Представления прокуратуры были рассмотрены межведомственной комиссией по конфликту интересов.</w:t>
      </w:r>
    </w:p>
    <w:p w:rsidR="003C4FC4" w:rsidRPr="003C4FC4" w:rsidRDefault="003C4FC4" w:rsidP="003C4FC4">
      <w:pPr>
        <w:ind w:firstLine="709"/>
        <w:jc w:val="both"/>
        <w:rPr>
          <w:sz w:val="28"/>
          <w:szCs w:val="28"/>
          <w:highlight w:val="yellow"/>
        </w:rPr>
      </w:pPr>
    </w:p>
    <w:p w:rsidR="00747889" w:rsidRDefault="00747889" w:rsidP="00747889">
      <w:pPr>
        <w:jc w:val="center"/>
        <w:rPr>
          <w:sz w:val="28"/>
          <w:szCs w:val="28"/>
        </w:rPr>
      </w:pPr>
      <w:r w:rsidRPr="00642778">
        <w:rPr>
          <w:sz w:val="28"/>
          <w:szCs w:val="28"/>
        </w:rPr>
        <w:t>2. Меры по правовому обеспечению противодействия коррупции:</w:t>
      </w:r>
    </w:p>
    <w:p w:rsidR="00747889" w:rsidRPr="0016535C" w:rsidRDefault="00747889" w:rsidP="0074788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535C">
        <w:rPr>
          <w:sz w:val="28"/>
          <w:szCs w:val="28"/>
        </w:rPr>
        <w:t xml:space="preserve">Антикоррупционная экспертиза действующих муниципальных нормативных правовых актов в количестве </w:t>
      </w:r>
      <w:r w:rsidR="00AA4257">
        <w:rPr>
          <w:sz w:val="28"/>
          <w:szCs w:val="28"/>
        </w:rPr>
        <w:t>123</w:t>
      </w:r>
      <w:r w:rsidRPr="0016535C">
        <w:rPr>
          <w:sz w:val="28"/>
          <w:szCs w:val="28"/>
        </w:rPr>
        <w:t xml:space="preserve"> (</w:t>
      </w:r>
      <w:r w:rsidR="00AA4257">
        <w:rPr>
          <w:sz w:val="28"/>
          <w:szCs w:val="28"/>
        </w:rPr>
        <w:t>сто двадцать три</w:t>
      </w:r>
      <w:r>
        <w:rPr>
          <w:sz w:val="28"/>
          <w:szCs w:val="28"/>
        </w:rPr>
        <w:t xml:space="preserve">) </w:t>
      </w:r>
      <w:r w:rsidRPr="0016535C">
        <w:rPr>
          <w:sz w:val="28"/>
          <w:szCs w:val="28"/>
        </w:rPr>
        <w:t>проводилась главным специалистом-юристом администрации Большемуртинского района.</w:t>
      </w:r>
    </w:p>
    <w:p w:rsidR="00747889" w:rsidRPr="0016535C" w:rsidRDefault="00747889" w:rsidP="00747889">
      <w:pPr>
        <w:ind w:firstLine="708"/>
        <w:jc w:val="both"/>
        <w:rPr>
          <w:sz w:val="28"/>
          <w:szCs w:val="28"/>
        </w:rPr>
      </w:pPr>
      <w:r w:rsidRPr="0016535C">
        <w:rPr>
          <w:sz w:val="28"/>
          <w:szCs w:val="28"/>
        </w:rPr>
        <w:t>В соответствии с соглашением</w:t>
      </w:r>
      <w:r w:rsidR="00275F64">
        <w:rPr>
          <w:sz w:val="28"/>
          <w:szCs w:val="28"/>
        </w:rPr>
        <w:t>,</w:t>
      </w:r>
      <w:r w:rsidRPr="0016535C">
        <w:rPr>
          <w:sz w:val="28"/>
          <w:szCs w:val="28"/>
        </w:rPr>
        <w:t xml:space="preserve"> заключенным между администрацией  Большемуртинского района и прокуратурой Большемуртинского района данные правовые акты направлены в прокуратуру для проверки соответствия нормам законодательства.</w:t>
      </w:r>
    </w:p>
    <w:p w:rsidR="00747889" w:rsidRPr="0016535C" w:rsidRDefault="00747889" w:rsidP="00275F64">
      <w:pPr>
        <w:tabs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 w:rsidRPr="0016535C">
        <w:rPr>
          <w:sz w:val="28"/>
          <w:szCs w:val="28"/>
        </w:rPr>
        <w:t>Изложенные,</w:t>
      </w:r>
      <w:r>
        <w:rPr>
          <w:sz w:val="28"/>
          <w:szCs w:val="28"/>
        </w:rPr>
        <w:t xml:space="preserve"> </w:t>
      </w:r>
      <w:r w:rsidRPr="0016535C">
        <w:rPr>
          <w:sz w:val="28"/>
          <w:szCs w:val="28"/>
        </w:rPr>
        <w:t xml:space="preserve">в актах прокурорского реагирования нарушения законодательства о муниципальной службе, противодействия коррупции, а также выявленные факторы </w:t>
      </w:r>
      <w:proofErr w:type="spellStart"/>
      <w:r w:rsidRPr="0016535C">
        <w:rPr>
          <w:sz w:val="28"/>
          <w:szCs w:val="28"/>
        </w:rPr>
        <w:t>коррупциогенности</w:t>
      </w:r>
      <w:proofErr w:type="spellEnd"/>
      <w:r w:rsidRPr="0016535C">
        <w:rPr>
          <w:sz w:val="28"/>
          <w:szCs w:val="28"/>
        </w:rPr>
        <w:t xml:space="preserve"> в муниципальных правовых актах были изучены, в нормативно правовые акты внесены изменения.</w:t>
      </w:r>
      <w:proofErr w:type="gramEnd"/>
      <w:r w:rsidR="00275F64">
        <w:rPr>
          <w:sz w:val="28"/>
          <w:szCs w:val="28"/>
        </w:rPr>
        <w:t xml:space="preserve"> </w:t>
      </w:r>
      <w:r>
        <w:rPr>
          <w:sz w:val="28"/>
          <w:szCs w:val="28"/>
        </w:rPr>
        <w:t>Всего за 202</w:t>
      </w:r>
      <w:r w:rsidR="005C21BA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AA4257">
        <w:rPr>
          <w:sz w:val="28"/>
          <w:szCs w:val="28"/>
        </w:rPr>
        <w:t>прокуратурой района направлено 12 представлений, протестов</w:t>
      </w:r>
      <w:r>
        <w:rPr>
          <w:sz w:val="28"/>
          <w:szCs w:val="28"/>
        </w:rPr>
        <w:t xml:space="preserve">, все рассмотрены, внесены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 НПА.</w:t>
      </w:r>
    </w:p>
    <w:p w:rsidR="00747889" w:rsidRPr="0016535C" w:rsidRDefault="00747889" w:rsidP="0039074E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16535C">
        <w:rPr>
          <w:sz w:val="28"/>
          <w:szCs w:val="28"/>
        </w:rPr>
        <w:t xml:space="preserve">Правоприменительная практика рассматривалась по результатам вступивших в законную силу решений судов, арбитражных судов о признании </w:t>
      </w:r>
      <w:proofErr w:type="gramStart"/>
      <w:r w:rsidRPr="0016535C">
        <w:rPr>
          <w:sz w:val="28"/>
          <w:szCs w:val="28"/>
        </w:rPr>
        <w:t>недействительными</w:t>
      </w:r>
      <w:proofErr w:type="gramEnd"/>
      <w:r w:rsidRPr="0016535C">
        <w:rPr>
          <w:sz w:val="28"/>
          <w:szCs w:val="28"/>
        </w:rPr>
        <w:t xml:space="preserve"> нормативно правовых актов, незаконными </w:t>
      </w:r>
      <w:r w:rsidRPr="0016535C">
        <w:rPr>
          <w:sz w:val="28"/>
          <w:szCs w:val="28"/>
        </w:rPr>
        <w:lastRenderedPageBreak/>
        <w:t xml:space="preserve">решений и действий (бездействия) органов МСУ и их должностных лиц, и использовалась в практической деятельности. </w:t>
      </w:r>
    </w:p>
    <w:p w:rsidR="00747889" w:rsidRPr="0016535C" w:rsidRDefault="00747889" w:rsidP="00C65475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16535C">
        <w:rPr>
          <w:sz w:val="28"/>
          <w:szCs w:val="28"/>
        </w:rPr>
        <w:t>За 202</w:t>
      </w:r>
      <w:r w:rsidR="00BF7018">
        <w:rPr>
          <w:sz w:val="28"/>
          <w:szCs w:val="28"/>
        </w:rPr>
        <w:t>4</w:t>
      </w:r>
      <w:r w:rsidRPr="0016535C">
        <w:rPr>
          <w:sz w:val="28"/>
          <w:szCs w:val="28"/>
        </w:rPr>
        <w:t xml:space="preserve"> год решений судов, арбитражных судов вступивших в законную силу о признании </w:t>
      </w:r>
      <w:proofErr w:type="gramStart"/>
      <w:r w:rsidRPr="0016535C">
        <w:rPr>
          <w:sz w:val="28"/>
          <w:szCs w:val="28"/>
        </w:rPr>
        <w:t>недействительными</w:t>
      </w:r>
      <w:proofErr w:type="gramEnd"/>
      <w:r w:rsidRPr="0016535C">
        <w:rPr>
          <w:sz w:val="28"/>
          <w:szCs w:val="28"/>
        </w:rPr>
        <w:t xml:space="preserve"> ненормативных актов, незаконными решений и действий (бездействия) органов местного самоуправления Большемуртинского района и их должностных лиц не имеется.</w:t>
      </w:r>
    </w:p>
    <w:p w:rsidR="00747889" w:rsidRPr="0016535C" w:rsidRDefault="00747889" w:rsidP="00C65475">
      <w:pPr>
        <w:tabs>
          <w:tab w:val="left" w:pos="709"/>
          <w:tab w:val="right" w:pos="9355"/>
        </w:tabs>
        <w:ind w:firstLine="709"/>
        <w:jc w:val="both"/>
        <w:rPr>
          <w:sz w:val="28"/>
          <w:szCs w:val="28"/>
        </w:rPr>
      </w:pPr>
      <w:r w:rsidRPr="0016535C">
        <w:rPr>
          <w:sz w:val="28"/>
          <w:szCs w:val="28"/>
        </w:rPr>
        <w:t>За 202</w:t>
      </w:r>
      <w:r w:rsidR="00BF7018">
        <w:rPr>
          <w:sz w:val="28"/>
          <w:szCs w:val="28"/>
        </w:rPr>
        <w:t>4</w:t>
      </w:r>
      <w:r w:rsidRPr="0016535C">
        <w:rPr>
          <w:sz w:val="28"/>
          <w:szCs w:val="28"/>
        </w:rPr>
        <w:t xml:space="preserve"> год уведомления лиц, замещающих должности муниципальной службы об обращениях в целях склонения их к совершению коррупционных правонарушений не поступали. Преступлений коррупционной направленности в течение отчетного года не выявлено.</w:t>
      </w:r>
    </w:p>
    <w:p w:rsidR="00747889" w:rsidRDefault="00747889" w:rsidP="00C65475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16535C">
        <w:rPr>
          <w:sz w:val="28"/>
          <w:szCs w:val="28"/>
        </w:rPr>
        <w:t xml:space="preserve">Муниципальные правовые акты по вопросам противодействия коррупции публикуются в районной общественно-политической газете «Новое время», </w:t>
      </w:r>
      <w:r w:rsidR="00AA4257">
        <w:rPr>
          <w:sz w:val="28"/>
          <w:szCs w:val="28"/>
        </w:rPr>
        <w:t xml:space="preserve">в сетевом издании – официальный сайт газеты «Новое время» </w:t>
      </w:r>
      <w:r w:rsidR="00AA4257" w:rsidRPr="00AA4257">
        <w:rPr>
          <w:sz w:val="28"/>
          <w:szCs w:val="28"/>
        </w:rPr>
        <w:t>(http:новоевремя</w:t>
      </w:r>
      <w:proofErr w:type="gramStart"/>
      <w:r w:rsidR="00AA4257" w:rsidRPr="00AA4257">
        <w:rPr>
          <w:sz w:val="28"/>
          <w:szCs w:val="28"/>
        </w:rPr>
        <w:t>.с</w:t>
      </w:r>
      <w:proofErr w:type="gramEnd"/>
      <w:r w:rsidR="00AA4257" w:rsidRPr="00AA4257">
        <w:rPr>
          <w:sz w:val="28"/>
          <w:szCs w:val="28"/>
        </w:rPr>
        <w:t>оm)</w:t>
      </w:r>
      <w:r w:rsidR="00AA4257">
        <w:rPr>
          <w:sz w:val="28"/>
          <w:szCs w:val="28"/>
        </w:rPr>
        <w:t xml:space="preserve">, </w:t>
      </w:r>
      <w:r w:rsidRPr="0016535C">
        <w:rPr>
          <w:sz w:val="28"/>
          <w:szCs w:val="28"/>
        </w:rPr>
        <w:t>размещаются на официальном Интерне-сайте администрации муниципального образования Большемуртинский район (</w:t>
      </w:r>
      <w:hyperlink r:id="rId7" w:history="1">
        <w:r w:rsidR="00AA4257" w:rsidRPr="00A95E33">
          <w:rPr>
            <w:rStyle w:val="a4"/>
            <w:sz w:val="28"/>
            <w:szCs w:val="28"/>
          </w:rPr>
          <w:t>https://bolshemurtinskij-r04.gosweb.gosuslugi.ru/</w:t>
        </w:r>
      </w:hyperlink>
      <w:r w:rsidRPr="0016535C">
        <w:rPr>
          <w:sz w:val="28"/>
          <w:szCs w:val="28"/>
        </w:rPr>
        <w:t>).</w:t>
      </w:r>
      <w:r w:rsidR="00AA4257">
        <w:rPr>
          <w:sz w:val="28"/>
          <w:szCs w:val="28"/>
        </w:rPr>
        <w:t xml:space="preserve"> </w:t>
      </w:r>
    </w:p>
    <w:p w:rsidR="00747889" w:rsidRPr="0016535C" w:rsidRDefault="00747889" w:rsidP="00C65475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16535C">
        <w:rPr>
          <w:sz w:val="28"/>
          <w:szCs w:val="28"/>
        </w:rPr>
        <w:t xml:space="preserve">Копии правовых актов находятся в читальном зале МБУК «Большемуртинская </w:t>
      </w:r>
      <w:proofErr w:type="spellStart"/>
      <w:r w:rsidRPr="0016535C">
        <w:rPr>
          <w:sz w:val="28"/>
          <w:szCs w:val="28"/>
        </w:rPr>
        <w:t>межпоселенческая</w:t>
      </w:r>
      <w:proofErr w:type="spellEnd"/>
      <w:r w:rsidRPr="0016535C">
        <w:rPr>
          <w:sz w:val="28"/>
          <w:szCs w:val="28"/>
        </w:rPr>
        <w:t xml:space="preserve"> библиотечная система», размещаются на информационном стенде, расположенном в фойе 1-го этажа в здании администрации Большемуртинского района, обновление 1 раз в 10 дней.</w:t>
      </w:r>
    </w:p>
    <w:p w:rsidR="00747889" w:rsidRDefault="00747889" w:rsidP="007478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839DE">
        <w:rPr>
          <w:sz w:val="28"/>
          <w:szCs w:val="28"/>
        </w:rPr>
        <w:t>Меры по совершенствованию муниципального управления</w:t>
      </w:r>
    </w:p>
    <w:p w:rsidR="00747889" w:rsidRDefault="00747889" w:rsidP="00747889">
      <w:pPr>
        <w:jc w:val="center"/>
        <w:rPr>
          <w:sz w:val="28"/>
          <w:szCs w:val="28"/>
        </w:rPr>
      </w:pPr>
      <w:r w:rsidRPr="00642778">
        <w:rPr>
          <w:sz w:val="28"/>
          <w:szCs w:val="28"/>
        </w:rPr>
        <w:t xml:space="preserve"> в целях предупреждения коррупции:</w:t>
      </w:r>
    </w:p>
    <w:p w:rsidR="006565C9" w:rsidRPr="006565C9" w:rsidRDefault="006565C9" w:rsidP="006565C9">
      <w:pPr>
        <w:ind w:firstLine="709"/>
        <w:jc w:val="both"/>
        <w:rPr>
          <w:sz w:val="28"/>
          <w:szCs w:val="28"/>
        </w:rPr>
      </w:pPr>
      <w:r w:rsidRPr="00A345E6">
        <w:rPr>
          <w:color w:val="000000" w:themeColor="text1"/>
          <w:sz w:val="28"/>
          <w:szCs w:val="28"/>
        </w:rPr>
        <w:t>В 202</w:t>
      </w:r>
      <w:r w:rsidR="00E6020F" w:rsidRPr="00A345E6">
        <w:rPr>
          <w:color w:val="000000" w:themeColor="text1"/>
          <w:sz w:val="28"/>
          <w:szCs w:val="28"/>
        </w:rPr>
        <w:t>4</w:t>
      </w:r>
      <w:r w:rsidRPr="00A345E6">
        <w:rPr>
          <w:color w:val="000000" w:themeColor="text1"/>
          <w:sz w:val="28"/>
          <w:szCs w:val="28"/>
        </w:rPr>
        <w:t xml:space="preserve"> году </w:t>
      </w:r>
      <w:r w:rsidRPr="006565C9">
        <w:rPr>
          <w:sz w:val="28"/>
          <w:szCs w:val="28"/>
        </w:rPr>
        <w:t xml:space="preserve">приняты решения Большемуртинского районного Совета депутатов, в целях более эффективного распоряжения муниципальным имуществом: </w:t>
      </w:r>
    </w:p>
    <w:p w:rsidR="006565C9" w:rsidRPr="006565C9" w:rsidRDefault="006565C9" w:rsidP="00F844FF">
      <w:pPr>
        <w:pStyle w:val="a5"/>
        <w:tabs>
          <w:tab w:val="left" w:pos="4320"/>
        </w:tabs>
        <w:ind w:right="-5" w:firstLine="709"/>
        <w:jc w:val="both"/>
        <w:rPr>
          <w:szCs w:val="28"/>
        </w:rPr>
      </w:pPr>
      <w:r w:rsidRPr="006565C9">
        <w:rPr>
          <w:szCs w:val="28"/>
        </w:rPr>
        <w:t xml:space="preserve">от </w:t>
      </w:r>
      <w:r w:rsidR="00856301">
        <w:rPr>
          <w:szCs w:val="28"/>
        </w:rPr>
        <w:t>20</w:t>
      </w:r>
      <w:r w:rsidRPr="006565C9">
        <w:rPr>
          <w:szCs w:val="28"/>
        </w:rPr>
        <w:t>.0</w:t>
      </w:r>
      <w:r w:rsidR="00856301">
        <w:rPr>
          <w:szCs w:val="28"/>
        </w:rPr>
        <w:t>2</w:t>
      </w:r>
      <w:r w:rsidRPr="006565C9">
        <w:rPr>
          <w:szCs w:val="28"/>
        </w:rPr>
        <w:t>.202</w:t>
      </w:r>
      <w:r w:rsidR="00856301">
        <w:rPr>
          <w:szCs w:val="28"/>
        </w:rPr>
        <w:t>4</w:t>
      </w:r>
      <w:r w:rsidRPr="006565C9">
        <w:rPr>
          <w:szCs w:val="28"/>
        </w:rPr>
        <w:t xml:space="preserve"> № </w:t>
      </w:r>
      <w:r w:rsidR="00F844FF">
        <w:rPr>
          <w:szCs w:val="28"/>
        </w:rPr>
        <w:t>3</w:t>
      </w:r>
      <w:r w:rsidR="00856301">
        <w:rPr>
          <w:szCs w:val="28"/>
        </w:rPr>
        <w:t>2</w:t>
      </w:r>
      <w:r w:rsidRPr="006565C9">
        <w:rPr>
          <w:szCs w:val="28"/>
        </w:rPr>
        <w:t>-</w:t>
      </w:r>
      <w:r w:rsidR="00F844FF">
        <w:rPr>
          <w:szCs w:val="28"/>
        </w:rPr>
        <w:t>1</w:t>
      </w:r>
      <w:r w:rsidR="00856301">
        <w:rPr>
          <w:szCs w:val="28"/>
        </w:rPr>
        <w:t>9</w:t>
      </w:r>
      <w:r w:rsidR="00F844FF">
        <w:rPr>
          <w:szCs w:val="28"/>
        </w:rPr>
        <w:t>4</w:t>
      </w:r>
      <w:r w:rsidRPr="006565C9">
        <w:rPr>
          <w:szCs w:val="28"/>
        </w:rPr>
        <w:t xml:space="preserve"> </w:t>
      </w:r>
      <w:r w:rsidR="008C2D9D" w:rsidRPr="006565C9">
        <w:rPr>
          <w:szCs w:val="28"/>
        </w:rPr>
        <w:t>«</w:t>
      </w:r>
      <w:r w:rsidR="00F844FF" w:rsidRPr="006565C9">
        <w:rPr>
          <w:szCs w:val="28"/>
        </w:rPr>
        <w:t xml:space="preserve">О внесении изменений в решение Большемуртинского районного Совета депутатов от </w:t>
      </w:r>
      <w:r w:rsidR="00F844FF">
        <w:rPr>
          <w:szCs w:val="28"/>
        </w:rPr>
        <w:t>15.02.2022</w:t>
      </w:r>
      <w:r w:rsidR="00F844FF" w:rsidRPr="006565C9">
        <w:rPr>
          <w:szCs w:val="28"/>
        </w:rPr>
        <w:t xml:space="preserve"> № </w:t>
      </w:r>
      <w:r w:rsidR="00F844FF">
        <w:rPr>
          <w:szCs w:val="28"/>
        </w:rPr>
        <w:t>14-75</w:t>
      </w:r>
      <w:r w:rsidR="00F844FF" w:rsidRPr="006565C9">
        <w:rPr>
          <w:szCs w:val="28"/>
        </w:rPr>
        <w:t xml:space="preserve"> «</w:t>
      </w:r>
      <w:r w:rsidR="00F844FF" w:rsidRPr="006565C9">
        <w:rPr>
          <w:color w:val="000000"/>
          <w:szCs w:val="28"/>
        </w:rPr>
        <w:t>Об утверждении прогнозного плана (программы) приватизации муниципального имущества на 20</w:t>
      </w:r>
      <w:r w:rsidR="00F844FF">
        <w:rPr>
          <w:color w:val="000000"/>
          <w:szCs w:val="28"/>
        </w:rPr>
        <w:t>22</w:t>
      </w:r>
      <w:r w:rsidR="00F844FF" w:rsidRPr="006565C9">
        <w:rPr>
          <w:color w:val="000000"/>
          <w:szCs w:val="28"/>
        </w:rPr>
        <w:t>-202</w:t>
      </w:r>
      <w:r w:rsidR="00F844FF">
        <w:rPr>
          <w:color w:val="000000"/>
          <w:szCs w:val="28"/>
        </w:rPr>
        <w:t>4</w:t>
      </w:r>
      <w:r w:rsidR="00F844FF" w:rsidRPr="006565C9">
        <w:rPr>
          <w:color w:val="000000"/>
          <w:szCs w:val="28"/>
        </w:rPr>
        <w:t xml:space="preserve"> годы</w:t>
      </w:r>
      <w:r w:rsidR="00F844FF">
        <w:rPr>
          <w:color w:val="000000"/>
          <w:szCs w:val="28"/>
        </w:rPr>
        <w:t>» (в редакции решени</w:t>
      </w:r>
      <w:r w:rsidR="00856301">
        <w:rPr>
          <w:color w:val="000000"/>
          <w:szCs w:val="28"/>
        </w:rPr>
        <w:t>й</w:t>
      </w:r>
      <w:r w:rsidR="00F844FF">
        <w:rPr>
          <w:color w:val="000000"/>
          <w:szCs w:val="28"/>
        </w:rPr>
        <w:t xml:space="preserve"> Большемуртинского районного Совета депутатов от </w:t>
      </w:r>
      <w:r w:rsidR="00C858E8">
        <w:rPr>
          <w:color w:val="000000"/>
          <w:szCs w:val="28"/>
        </w:rPr>
        <w:t>31.05.2022 № 17-101</w:t>
      </w:r>
      <w:r w:rsidR="00856301">
        <w:rPr>
          <w:color w:val="000000"/>
          <w:szCs w:val="28"/>
        </w:rPr>
        <w:t xml:space="preserve">, от 31.01.2023 № 23-134, </w:t>
      </w:r>
      <w:proofErr w:type="gramStart"/>
      <w:r w:rsidR="00856301">
        <w:rPr>
          <w:color w:val="000000"/>
          <w:szCs w:val="28"/>
        </w:rPr>
        <w:t>от</w:t>
      </w:r>
      <w:proofErr w:type="gramEnd"/>
      <w:r w:rsidR="00856301">
        <w:rPr>
          <w:color w:val="000000"/>
          <w:szCs w:val="28"/>
        </w:rPr>
        <w:t xml:space="preserve"> 21.11.2023 № 30-183</w:t>
      </w:r>
      <w:r w:rsidR="00C858E8">
        <w:rPr>
          <w:color w:val="000000"/>
          <w:szCs w:val="28"/>
        </w:rPr>
        <w:t>);</w:t>
      </w:r>
    </w:p>
    <w:p w:rsidR="006565C9" w:rsidRPr="006565C9" w:rsidRDefault="006565C9" w:rsidP="006565C9">
      <w:pPr>
        <w:pStyle w:val="a5"/>
        <w:tabs>
          <w:tab w:val="left" w:pos="4320"/>
        </w:tabs>
        <w:ind w:right="-5" w:firstLine="709"/>
        <w:jc w:val="both"/>
        <w:rPr>
          <w:szCs w:val="28"/>
        </w:rPr>
      </w:pPr>
      <w:r w:rsidRPr="006565C9">
        <w:rPr>
          <w:szCs w:val="28"/>
        </w:rPr>
        <w:t xml:space="preserve">от </w:t>
      </w:r>
      <w:r w:rsidR="00856301">
        <w:rPr>
          <w:szCs w:val="28"/>
        </w:rPr>
        <w:t>19</w:t>
      </w:r>
      <w:r w:rsidRPr="006565C9">
        <w:rPr>
          <w:szCs w:val="28"/>
        </w:rPr>
        <w:t>.</w:t>
      </w:r>
      <w:r w:rsidR="00856301">
        <w:rPr>
          <w:szCs w:val="28"/>
        </w:rPr>
        <w:t>11</w:t>
      </w:r>
      <w:r w:rsidRPr="006565C9">
        <w:rPr>
          <w:szCs w:val="28"/>
        </w:rPr>
        <w:t>.20</w:t>
      </w:r>
      <w:r w:rsidR="00856301">
        <w:rPr>
          <w:szCs w:val="28"/>
        </w:rPr>
        <w:t>24</w:t>
      </w:r>
      <w:r w:rsidRPr="006565C9">
        <w:rPr>
          <w:szCs w:val="28"/>
        </w:rPr>
        <w:t xml:space="preserve"> № 3</w:t>
      </w:r>
      <w:r w:rsidR="00856301">
        <w:rPr>
          <w:szCs w:val="28"/>
        </w:rPr>
        <w:t>9</w:t>
      </w:r>
      <w:r w:rsidRPr="006565C9">
        <w:rPr>
          <w:szCs w:val="28"/>
        </w:rPr>
        <w:t>-</w:t>
      </w:r>
      <w:r w:rsidR="00856301">
        <w:rPr>
          <w:szCs w:val="28"/>
        </w:rPr>
        <w:t>235</w:t>
      </w:r>
      <w:r w:rsidRPr="006565C9">
        <w:rPr>
          <w:szCs w:val="28"/>
        </w:rPr>
        <w:t xml:space="preserve"> «</w:t>
      </w:r>
      <w:r w:rsidRPr="006565C9">
        <w:rPr>
          <w:color w:val="000000"/>
          <w:szCs w:val="28"/>
        </w:rPr>
        <w:t>О внесении изменений в решение Большемуртинского районного Совета депутатов Красноярского края от 28.07.2015 № 44-319 «Об утверждении Положения «О порядке и условиях приватизации муниципального имущества муниципального образования Большемуртинский район» (в редакции решений районного Совета депутатов от 24.11.2015 № 3-19; от 22.03.2016 № 6-42</w:t>
      </w:r>
      <w:r w:rsidR="00856301">
        <w:rPr>
          <w:color w:val="000000"/>
          <w:szCs w:val="28"/>
        </w:rPr>
        <w:t>, от 23.04.2019 № 31-185</w:t>
      </w:r>
      <w:r w:rsidRPr="006565C9">
        <w:rPr>
          <w:color w:val="000000"/>
          <w:szCs w:val="28"/>
        </w:rPr>
        <w:t>)</w:t>
      </w:r>
      <w:r w:rsidRPr="006565C9">
        <w:rPr>
          <w:szCs w:val="28"/>
        </w:rPr>
        <w:t>.</w:t>
      </w:r>
    </w:p>
    <w:p w:rsidR="006565C9" w:rsidRPr="006565C9" w:rsidRDefault="006565C9" w:rsidP="00B770E2">
      <w:pPr>
        <w:ind w:right="-1" w:firstLine="709"/>
        <w:jc w:val="both"/>
        <w:rPr>
          <w:sz w:val="28"/>
          <w:szCs w:val="28"/>
        </w:rPr>
      </w:pPr>
      <w:r w:rsidRPr="006565C9">
        <w:rPr>
          <w:sz w:val="28"/>
          <w:szCs w:val="28"/>
        </w:rPr>
        <w:t>В 202</w:t>
      </w:r>
      <w:r w:rsidR="00856301">
        <w:rPr>
          <w:sz w:val="28"/>
          <w:szCs w:val="28"/>
        </w:rPr>
        <w:t>4</w:t>
      </w:r>
      <w:r w:rsidRPr="006565C9">
        <w:rPr>
          <w:sz w:val="28"/>
          <w:szCs w:val="28"/>
        </w:rPr>
        <w:t xml:space="preserve"> году заключено </w:t>
      </w:r>
      <w:r w:rsidR="00C94E49">
        <w:rPr>
          <w:sz w:val="28"/>
          <w:szCs w:val="28"/>
        </w:rPr>
        <w:t>18</w:t>
      </w:r>
      <w:r w:rsidRPr="006565C9">
        <w:rPr>
          <w:sz w:val="28"/>
          <w:szCs w:val="28"/>
        </w:rPr>
        <w:t xml:space="preserve"> договоров аренды на объекты водоснабжения по Большемуртинскому району</w:t>
      </w:r>
      <w:r w:rsidR="002E7EA6">
        <w:rPr>
          <w:sz w:val="28"/>
          <w:szCs w:val="28"/>
        </w:rPr>
        <w:t xml:space="preserve">, а также </w:t>
      </w:r>
      <w:r w:rsidRPr="006565C9">
        <w:rPr>
          <w:sz w:val="28"/>
          <w:szCs w:val="28"/>
        </w:rPr>
        <w:t>на нежилые помещения, находящиеся в муниципальной собственности.</w:t>
      </w:r>
    </w:p>
    <w:p w:rsidR="006565C9" w:rsidRPr="006565C9" w:rsidRDefault="006565C9" w:rsidP="002F02AE">
      <w:pPr>
        <w:ind w:firstLine="709"/>
        <w:jc w:val="both"/>
        <w:rPr>
          <w:sz w:val="28"/>
          <w:szCs w:val="28"/>
        </w:rPr>
      </w:pPr>
      <w:r w:rsidRPr="006565C9">
        <w:rPr>
          <w:sz w:val="28"/>
          <w:szCs w:val="28"/>
        </w:rPr>
        <w:t>В соответствии с прогнозным планом приватизации муниципального имущества на 20</w:t>
      </w:r>
      <w:r w:rsidR="00A929D9">
        <w:rPr>
          <w:sz w:val="28"/>
          <w:szCs w:val="28"/>
        </w:rPr>
        <w:t>22</w:t>
      </w:r>
      <w:r w:rsidRPr="006565C9">
        <w:rPr>
          <w:sz w:val="28"/>
          <w:szCs w:val="28"/>
        </w:rPr>
        <w:t>-202</w:t>
      </w:r>
      <w:r w:rsidR="00A929D9">
        <w:rPr>
          <w:sz w:val="28"/>
          <w:szCs w:val="28"/>
        </w:rPr>
        <w:t>4</w:t>
      </w:r>
      <w:r w:rsidRPr="006565C9">
        <w:rPr>
          <w:sz w:val="28"/>
          <w:szCs w:val="28"/>
        </w:rPr>
        <w:t xml:space="preserve"> годы, утвержденного решением Большемуртинского районного Совета депутатов от </w:t>
      </w:r>
      <w:r w:rsidR="002E7EA6">
        <w:rPr>
          <w:sz w:val="28"/>
          <w:szCs w:val="28"/>
        </w:rPr>
        <w:t>31</w:t>
      </w:r>
      <w:r w:rsidR="00A929D9">
        <w:rPr>
          <w:sz w:val="28"/>
          <w:szCs w:val="28"/>
        </w:rPr>
        <w:t>.0</w:t>
      </w:r>
      <w:r w:rsidR="002E7EA6">
        <w:rPr>
          <w:sz w:val="28"/>
          <w:szCs w:val="28"/>
        </w:rPr>
        <w:t>1</w:t>
      </w:r>
      <w:r w:rsidR="00A929D9">
        <w:rPr>
          <w:sz w:val="28"/>
          <w:szCs w:val="28"/>
        </w:rPr>
        <w:t>.202</w:t>
      </w:r>
      <w:r w:rsidR="002E7EA6">
        <w:rPr>
          <w:sz w:val="28"/>
          <w:szCs w:val="28"/>
        </w:rPr>
        <w:t>3</w:t>
      </w:r>
      <w:r w:rsidRPr="006565C9">
        <w:rPr>
          <w:sz w:val="28"/>
          <w:szCs w:val="28"/>
        </w:rPr>
        <w:t xml:space="preserve"> № </w:t>
      </w:r>
      <w:r w:rsidR="002E7EA6">
        <w:rPr>
          <w:sz w:val="28"/>
          <w:szCs w:val="28"/>
        </w:rPr>
        <w:t>23</w:t>
      </w:r>
      <w:r w:rsidRPr="006565C9">
        <w:rPr>
          <w:sz w:val="28"/>
          <w:szCs w:val="28"/>
        </w:rPr>
        <w:t>-</w:t>
      </w:r>
      <w:r w:rsidR="002E7EA6">
        <w:rPr>
          <w:sz w:val="28"/>
          <w:szCs w:val="28"/>
        </w:rPr>
        <w:t>143</w:t>
      </w:r>
      <w:r w:rsidR="00A929D9">
        <w:rPr>
          <w:sz w:val="28"/>
          <w:szCs w:val="28"/>
        </w:rPr>
        <w:t xml:space="preserve"> (в редакции решения от </w:t>
      </w:r>
      <w:r w:rsidR="00C94E49" w:rsidRPr="00BF12CF">
        <w:rPr>
          <w:sz w:val="28"/>
          <w:szCs w:val="28"/>
        </w:rPr>
        <w:lastRenderedPageBreak/>
        <w:t>20.02.2024 № 32-194</w:t>
      </w:r>
      <w:r w:rsidR="00A929D9" w:rsidRPr="00BF12CF">
        <w:rPr>
          <w:sz w:val="28"/>
          <w:szCs w:val="28"/>
        </w:rPr>
        <w:t>)</w:t>
      </w:r>
      <w:r w:rsidRPr="006565C9">
        <w:rPr>
          <w:sz w:val="28"/>
          <w:szCs w:val="28"/>
        </w:rPr>
        <w:t xml:space="preserve"> на протяжении 202</w:t>
      </w:r>
      <w:r w:rsidR="00C94E49">
        <w:rPr>
          <w:sz w:val="28"/>
          <w:szCs w:val="28"/>
        </w:rPr>
        <w:t>4</w:t>
      </w:r>
      <w:r w:rsidRPr="006565C9">
        <w:rPr>
          <w:sz w:val="28"/>
          <w:szCs w:val="28"/>
        </w:rPr>
        <w:t xml:space="preserve"> года велась реализация муниципального имущества, не используемого в производственных целях и выявленного после инвентаризации. </w:t>
      </w:r>
      <w:bookmarkStart w:id="0" w:name="_GoBack"/>
      <w:bookmarkEnd w:id="0"/>
    </w:p>
    <w:p w:rsidR="006565C9" w:rsidRDefault="006565C9" w:rsidP="000C3EE5">
      <w:pPr>
        <w:ind w:firstLine="709"/>
        <w:jc w:val="both"/>
        <w:rPr>
          <w:sz w:val="28"/>
          <w:szCs w:val="28"/>
        </w:rPr>
      </w:pPr>
      <w:r w:rsidRPr="006565C9">
        <w:rPr>
          <w:sz w:val="28"/>
          <w:szCs w:val="28"/>
        </w:rPr>
        <w:t>В 202</w:t>
      </w:r>
      <w:r w:rsidR="00C94E49">
        <w:rPr>
          <w:sz w:val="28"/>
          <w:szCs w:val="28"/>
        </w:rPr>
        <w:t>4</w:t>
      </w:r>
      <w:r w:rsidRPr="006565C9">
        <w:rPr>
          <w:sz w:val="28"/>
          <w:szCs w:val="28"/>
        </w:rPr>
        <w:t xml:space="preserve"> году </w:t>
      </w:r>
      <w:r w:rsidR="00C94E49">
        <w:rPr>
          <w:sz w:val="28"/>
          <w:szCs w:val="28"/>
        </w:rPr>
        <w:t>продан по средствам публичного предложения</w:t>
      </w:r>
      <w:r w:rsidR="002E7EA6">
        <w:rPr>
          <w:sz w:val="28"/>
          <w:szCs w:val="28"/>
        </w:rPr>
        <w:t xml:space="preserve"> </w:t>
      </w:r>
      <w:r w:rsidR="00C94E49">
        <w:rPr>
          <w:sz w:val="28"/>
          <w:szCs w:val="28"/>
        </w:rPr>
        <w:t>1 объект (движимое имущество – КАМАЗ)</w:t>
      </w:r>
      <w:r w:rsidR="002E7EA6">
        <w:rPr>
          <w:sz w:val="28"/>
          <w:szCs w:val="28"/>
        </w:rPr>
        <w:t xml:space="preserve"> </w:t>
      </w:r>
      <w:r w:rsidR="00C94E49">
        <w:rPr>
          <w:sz w:val="28"/>
          <w:szCs w:val="28"/>
        </w:rPr>
        <w:t xml:space="preserve">на сумму 102227,12 рублей. </w:t>
      </w:r>
    </w:p>
    <w:p w:rsidR="000C3EE5" w:rsidRPr="00A929D9" w:rsidRDefault="000C3EE5" w:rsidP="000C3EE5">
      <w:pPr>
        <w:ind w:firstLine="709"/>
        <w:jc w:val="both"/>
        <w:rPr>
          <w:sz w:val="28"/>
          <w:szCs w:val="28"/>
        </w:rPr>
      </w:pPr>
    </w:p>
    <w:p w:rsidR="003C4FC4" w:rsidRPr="0039074E" w:rsidRDefault="003C4FC4" w:rsidP="003C4FC4">
      <w:pPr>
        <w:ind w:firstLine="709"/>
        <w:jc w:val="center"/>
        <w:rPr>
          <w:sz w:val="28"/>
          <w:szCs w:val="28"/>
        </w:rPr>
      </w:pPr>
      <w:r w:rsidRPr="0039074E">
        <w:rPr>
          <w:sz w:val="28"/>
          <w:szCs w:val="28"/>
        </w:rPr>
        <w:t>4.</w:t>
      </w:r>
      <w:r w:rsidR="00AC3F5A">
        <w:rPr>
          <w:sz w:val="28"/>
          <w:szCs w:val="28"/>
        </w:rPr>
        <w:t xml:space="preserve"> </w:t>
      </w:r>
      <w:r w:rsidRPr="0039074E">
        <w:rPr>
          <w:sz w:val="28"/>
          <w:szCs w:val="28"/>
        </w:rPr>
        <w:t>Внедрение административных регламентов предоставления муниципальных услуг, (исполнения муниципальных функций):</w:t>
      </w:r>
    </w:p>
    <w:p w:rsidR="00221331" w:rsidRPr="00221331" w:rsidRDefault="00221331" w:rsidP="00221331">
      <w:pPr>
        <w:ind w:firstLine="709"/>
        <w:jc w:val="both"/>
        <w:rPr>
          <w:rFonts w:eastAsia="Times New Roman"/>
          <w:sz w:val="28"/>
          <w:szCs w:val="28"/>
        </w:rPr>
      </w:pPr>
      <w:r w:rsidRPr="00221331">
        <w:rPr>
          <w:rFonts w:eastAsia="Times New Roman"/>
          <w:sz w:val="28"/>
          <w:szCs w:val="28"/>
        </w:rPr>
        <w:t>Внедрение административных регламентов предоставления муниципальных услуг:</w:t>
      </w:r>
    </w:p>
    <w:p w:rsidR="00221331" w:rsidRPr="00221331" w:rsidRDefault="00221331" w:rsidP="00221331">
      <w:pPr>
        <w:ind w:firstLine="709"/>
        <w:jc w:val="both"/>
        <w:rPr>
          <w:rFonts w:eastAsia="Times New Roman"/>
          <w:sz w:val="28"/>
          <w:szCs w:val="28"/>
        </w:rPr>
      </w:pPr>
      <w:r w:rsidRPr="00221331">
        <w:rPr>
          <w:rFonts w:eastAsia="Times New Roman"/>
          <w:sz w:val="28"/>
          <w:szCs w:val="28"/>
        </w:rPr>
        <w:t xml:space="preserve">В 2024 году количество предоставляемых муниципальных услуг на территории района составляет 237 (233 в 2023г.), в том числе 134 услуги относятся к муниципальным социально значимым услугам. </w:t>
      </w:r>
    </w:p>
    <w:p w:rsidR="00221331" w:rsidRPr="00221331" w:rsidRDefault="00221331" w:rsidP="00221331">
      <w:pPr>
        <w:ind w:firstLine="709"/>
        <w:jc w:val="both"/>
        <w:rPr>
          <w:rFonts w:eastAsia="Times New Roman"/>
          <w:sz w:val="28"/>
          <w:szCs w:val="28"/>
        </w:rPr>
      </w:pPr>
      <w:r w:rsidRPr="00221331">
        <w:rPr>
          <w:rFonts w:eastAsia="Times New Roman"/>
          <w:sz w:val="28"/>
          <w:szCs w:val="28"/>
        </w:rPr>
        <w:t>Утверждено 237 административных регламентов предоставления муниципальных услуг.</w:t>
      </w:r>
    </w:p>
    <w:p w:rsidR="00221331" w:rsidRPr="00221331" w:rsidRDefault="00221331" w:rsidP="00221331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21331">
        <w:rPr>
          <w:rFonts w:eastAsia="Times New Roman"/>
          <w:sz w:val="28"/>
          <w:szCs w:val="28"/>
        </w:rPr>
        <w:t>Количество утвержденных административных регламентов оказания муниципальных услуг, в которых отражена возможность предоставления по принципу «одного окна» составило 76 услуг, такое же количество услуг предоставляется через многофункциональный центр.</w:t>
      </w:r>
    </w:p>
    <w:p w:rsidR="00221331" w:rsidRPr="00221331" w:rsidRDefault="00221331" w:rsidP="00221331">
      <w:pPr>
        <w:ind w:firstLine="709"/>
        <w:jc w:val="both"/>
        <w:rPr>
          <w:rFonts w:eastAsia="Times New Roman"/>
          <w:sz w:val="28"/>
          <w:szCs w:val="28"/>
        </w:rPr>
      </w:pPr>
      <w:r w:rsidRPr="00221331">
        <w:rPr>
          <w:rFonts w:eastAsia="Times New Roman"/>
          <w:sz w:val="28"/>
          <w:szCs w:val="28"/>
        </w:rPr>
        <w:t>Обеспечение выполнения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нужд»:</w:t>
      </w:r>
    </w:p>
    <w:p w:rsidR="00221331" w:rsidRPr="00221331" w:rsidRDefault="00221331" w:rsidP="00221331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21331">
        <w:rPr>
          <w:rFonts w:eastAsia="Times New Roman"/>
          <w:sz w:val="28"/>
          <w:szCs w:val="28"/>
        </w:rPr>
        <w:t>За 2024 год проведен</w:t>
      </w:r>
      <w:r w:rsidR="00AC3F5A">
        <w:rPr>
          <w:rFonts w:eastAsia="Times New Roman"/>
          <w:sz w:val="28"/>
          <w:szCs w:val="28"/>
        </w:rPr>
        <w:t>а</w:t>
      </w:r>
      <w:r w:rsidRPr="00221331">
        <w:rPr>
          <w:rFonts w:eastAsia="Times New Roman"/>
          <w:sz w:val="28"/>
          <w:szCs w:val="28"/>
        </w:rPr>
        <w:t xml:space="preserve"> 101 закупочная процедура, в том числе электронных аукционов - 74, конкурсов в электронной форме – 2, закупок у единственного поставщика по ч.12 ст.93 - 25. Из данного количества процедур 36 - признаны несостоявшимися, по причине - подачи только одной заявки.</w:t>
      </w:r>
    </w:p>
    <w:p w:rsidR="00221331" w:rsidRPr="00221331" w:rsidRDefault="00221331" w:rsidP="00221331">
      <w:pPr>
        <w:ind w:firstLine="709"/>
        <w:jc w:val="both"/>
        <w:rPr>
          <w:rFonts w:eastAsia="Times New Roman"/>
          <w:b/>
          <w:sz w:val="28"/>
          <w:szCs w:val="28"/>
        </w:rPr>
      </w:pPr>
      <w:proofErr w:type="gramStart"/>
      <w:r w:rsidRPr="00221331">
        <w:rPr>
          <w:rFonts w:eastAsia="Times New Roman"/>
          <w:sz w:val="28"/>
          <w:szCs w:val="28"/>
        </w:rPr>
        <w:t>Всего заключено муниципальных контрактов 122 на сумму 103 549,6 тыс. руб., в том числе: 41 на сумму 24 508,3 тыс. рублей с единственным поставщиком по п.25 статьи 93 44-ФЗ (подана только одна заявка), 25 на сумму 1 245,8 тыс. рублей с единственным поставщиком по ч.12 ст.93 44-ФЗ, 21 на сумму 9 412,7 тыс. рублей с субъектами естественных</w:t>
      </w:r>
      <w:proofErr w:type="gramEnd"/>
      <w:r w:rsidRPr="00221331">
        <w:rPr>
          <w:rFonts w:eastAsia="Times New Roman"/>
          <w:sz w:val="28"/>
          <w:szCs w:val="28"/>
        </w:rPr>
        <w:t xml:space="preserve"> монополий. Получена экономия бюджетных сре</w:t>
      </w:r>
      <w:proofErr w:type="gramStart"/>
      <w:r w:rsidRPr="00221331">
        <w:rPr>
          <w:rFonts w:eastAsia="Times New Roman"/>
          <w:sz w:val="28"/>
          <w:szCs w:val="28"/>
        </w:rPr>
        <w:t>дств  в с</w:t>
      </w:r>
      <w:proofErr w:type="gramEnd"/>
      <w:r w:rsidRPr="00221331">
        <w:rPr>
          <w:rFonts w:eastAsia="Times New Roman"/>
          <w:sz w:val="28"/>
          <w:szCs w:val="28"/>
        </w:rPr>
        <w:t>умме 12 111,3 тыс. рублей.</w:t>
      </w:r>
    </w:p>
    <w:p w:rsidR="00221331" w:rsidRPr="00221331" w:rsidRDefault="00221331" w:rsidP="00221331">
      <w:pPr>
        <w:ind w:firstLine="709"/>
        <w:jc w:val="both"/>
        <w:rPr>
          <w:rFonts w:eastAsia="Times New Roman"/>
          <w:sz w:val="28"/>
          <w:szCs w:val="28"/>
        </w:rPr>
      </w:pPr>
      <w:r w:rsidRPr="00221331">
        <w:rPr>
          <w:rFonts w:eastAsia="Times New Roman"/>
          <w:sz w:val="28"/>
          <w:szCs w:val="28"/>
        </w:rPr>
        <w:t>Обеспечение обучения (повышения квалификации) членов комиссии по размещению заказов, руководителей муниципальных заказчиков в сфере размещения заказов для государственных и муниципальных нужд:</w:t>
      </w:r>
    </w:p>
    <w:p w:rsidR="00221331" w:rsidRDefault="00221331" w:rsidP="00221331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21331">
        <w:rPr>
          <w:rFonts w:eastAsia="Times New Roman"/>
          <w:sz w:val="28"/>
          <w:szCs w:val="28"/>
        </w:rPr>
        <w:t>Все члены (5 человек) Единой комиссии по осуществлению закупок товаров, работ, услуг (далее – ТРУ) для нужд администрации Большемуртинского района обучены, три из них имеют диплом, остальные - удостоверение.</w:t>
      </w:r>
      <w:proofErr w:type="gramEnd"/>
      <w:r w:rsidRPr="00221331">
        <w:rPr>
          <w:rFonts w:eastAsia="Times New Roman"/>
          <w:sz w:val="28"/>
          <w:szCs w:val="28"/>
        </w:rPr>
        <w:t xml:space="preserve"> В 2024 году 1 человек из администрации района прошел курсы повышения квалификации по программе «Контрактная система в сфере закупок товаров, работ, услуг для обеспечения государственных и муниципальных нужд».</w:t>
      </w:r>
    </w:p>
    <w:p w:rsidR="00B65F9A" w:rsidRPr="00B65F9A" w:rsidRDefault="00B65F9A" w:rsidP="00B65F9A">
      <w:pPr>
        <w:pStyle w:val="ConsPlusNormal"/>
        <w:ind w:firstLine="708"/>
        <w:jc w:val="center"/>
        <w:rPr>
          <w:color w:val="000000"/>
          <w:spacing w:val="-9"/>
          <w:sz w:val="28"/>
          <w:szCs w:val="28"/>
        </w:rPr>
      </w:pPr>
      <w:r w:rsidRPr="00B65F9A">
        <w:rPr>
          <w:color w:val="000000"/>
          <w:spacing w:val="-9"/>
          <w:sz w:val="28"/>
          <w:szCs w:val="28"/>
        </w:rPr>
        <w:t>Меры по правовому просвещению:</w:t>
      </w:r>
    </w:p>
    <w:p w:rsidR="00B65F9A" w:rsidRPr="0016535C" w:rsidRDefault="00B65F9A" w:rsidP="003010F1">
      <w:pPr>
        <w:ind w:firstLine="709"/>
        <w:jc w:val="both"/>
        <w:rPr>
          <w:sz w:val="28"/>
          <w:szCs w:val="28"/>
        </w:rPr>
      </w:pPr>
      <w:r w:rsidRPr="0016535C">
        <w:rPr>
          <w:sz w:val="28"/>
          <w:szCs w:val="28"/>
        </w:rPr>
        <w:lastRenderedPageBreak/>
        <w:t xml:space="preserve">С сотрудниками администрации </w:t>
      </w:r>
      <w:r>
        <w:rPr>
          <w:sz w:val="28"/>
          <w:szCs w:val="28"/>
        </w:rPr>
        <w:t>ежегодно прово</w:t>
      </w:r>
      <w:r w:rsidRPr="0016535C">
        <w:rPr>
          <w:sz w:val="28"/>
          <w:szCs w:val="28"/>
        </w:rPr>
        <w:t>д</w:t>
      </w:r>
      <w:r>
        <w:rPr>
          <w:sz w:val="28"/>
          <w:szCs w:val="28"/>
        </w:rPr>
        <w:t>ятся</w:t>
      </w:r>
      <w:r w:rsidRPr="0016535C">
        <w:rPr>
          <w:sz w:val="28"/>
          <w:szCs w:val="28"/>
        </w:rPr>
        <w:t xml:space="preserve"> семинарские занятия по порядку заполнения справок о доходах (расходах) муниципального служащего, супруга (супруги) и несовершеннолетних детей.</w:t>
      </w:r>
    </w:p>
    <w:p w:rsidR="00B65F9A" w:rsidRPr="00FA2F9B" w:rsidRDefault="00B65F9A" w:rsidP="00B65F9A">
      <w:pPr>
        <w:shd w:val="clear" w:color="auto" w:fill="FFFFFF"/>
        <w:ind w:firstLine="709"/>
        <w:jc w:val="both"/>
        <w:rPr>
          <w:sz w:val="28"/>
          <w:szCs w:val="28"/>
        </w:rPr>
      </w:pPr>
      <w:r w:rsidRPr="00FA2F9B">
        <w:rPr>
          <w:sz w:val="28"/>
          <w:szCs w:val="28"/>
        </w:rPr>
        <w:t>В 202</w:t>
      </w:r>
      <w:r w:rsidR="003010F1">
        <w:rPr>
          <w:sz w:val="28"/>
          <w:szCs w:val="28"/>
        </w:rPr>
        <w:t>4</w:t>
      </w:r>
      <w:r w:rsidRPr="00FA2F9B">
        <w:rPr>
          <w:sz w:val="28"/>
          <w:szCs w:val="28"/>
        </w:rPr>
        <w:t xml:space="preserve"> году сотру</w:t>
      </w:r>
      <w:r>
        <w:rPr>
          <w:sz w:val="28"/>
          <w:szCs w:val="28"/>
        </w:rPr>
        <w:t xml:space="preserve">дники администрации района </w:t>
      </w:r>
      <w:r w:rsidRPr="00FA2F9B">
        <w:rPr>
          <w:sz w:val="28"/>
          <w:szCs w:val="28"/>
        </w:rPr>
        <w:t>обучались на курсах повышения квалификации по вопросам предупреждения коррупции в органах МСУ.</w:t>
      </w:r>
    </w:p>
    <w:p w:rsidR="00B65F9A" w:rsidRPr="00221331" w:rsidRDefault="00B65F9A" w:rsidP="00221331">
      <w:pPr>
        <w:ind w:firstLine="709"/>
        <w:jc w:val="both"/>
        <w:rPr>
          <w:rFonts w:eastAsia="Times New Roman"/>
          <w:sz w:val="28"/>
          <w:szCs w:val="28"/>
        </w:rPr>
      </w:pPr>
    </w:p>
    <w:p w:rsidR="003C4FC4" w:rsidRDefault="003C4FC4" w:rsidP="003C4FC4">
      <w:pPr>
        <w:numPr>
          <w:ilvl w:val="0"/>
          <w:numId w:val="3"/>
        </w:numPr>
        <w:jc w:val="center"/>
        <w:rPr>
          <w:sz w:val="28"/>
          <w:szCs w:val="28"/>
        </w:rPr>
      </w:pPr>
      <w:r w:rsidRPr="00AC5A21">
        <w:rPr>
          <w:sz w:val="28"/>
          <w:szCs w:val="28"/>
        </w:rPr>
        <w:t>Первоочередные меры по реализации плана мероприятий по противодействию коррупции:</w:t>
      </w:r>
    </w:p>
    <w:p w:rsidR="003C4FC4" w:rsidRPr="0016535C" w:rsidRDefault="003C4FC4" w:rsidP="00837D7E">
      <w:pPr>
        <w:ind w:firstLine="709"/>
        <w:jc w:val="both"/>
        <w:rPr>
          <w:sz w:val="28"/>
          <w:szCs w:val="28"/>
        </w:rPr>
      </w:pPr>
      <w:r w:rsidRPr="0016535C">
        <w:rPr>
          <w:sz w:val="28"/>
          <w:szCs w:val="28"/>
        </w:rPr>
        <w:t>Информация о фактах коррупции со стороны муниципальных служащих от граждан в 20</w:t>
      </w:r>
      <w:r w:rsidR="00FB7926">
        <w:rPr>
          <w:sz w:val="28"/>
          <w:szCs w:val="28"/>
        </w:rPr>
        <w:t>2</w:t>
      </w:r>
      <w:r w:rsidR="00837D7E">
        <w:rPr>
          <w:sz w:val="28"/>
          <w:szCs w:val="28"/>
        </w:rPr>
        <w:t>4</w:t>
      </w:r>
      <w:r w:rsidRPr="0016535C">
        <w:rPr>
          <w:sz w:val="28"/>
          <w:szCs w:val="28"/>
        </w:rPr>
        <w:t xml:space="preserve"> году не поступала, служебные проверки не проводились.</w:t>
      </w:r>
    </w:p>
    <w:p w:rsidR="003C4FC4" w:rsidRPr="00991CF2" w:rsidRDefault="003C4FC4" w:rsidP="00837D7E">
      <w:pPr>
        <w:ind w:firstLine="709"/>
        <w:jc w:val="both"/>
        <w:rPr>
          <w:sz w:val="28"/>
          <w:szCs w:val="28"/>
        </w:rPr>
      </w:pPr>
      <w:r w:rsidRPr="00991CF2">
        <w:rPr>
          <w:sz w:val="28"/>
          <w:szCs w:val="28"/>
        </w:rPr>
        <w:t>В рамках осуществления общественного контроля, за использованием средств районного бюджета проведены публичные слушания:</w:t>
      </w:r>
    </w:p>
    <w:p w:rsidR="00224E0B" w:rsidRDefault="003C4FC4" w:rsidP="00837D7E">
      <w:pPr>
        <w:ind w:firstLine="709"/>
        <w:jc w:val="both"/>
        <w:rPr>
          <w:sz w:val="28"/>
          <w:szCs w:val="28"/>
        </w:rPr>
      </w:pPr>
      <w:r w:rsidRPr="00991CF2">
        <w:rPr>
          <w:sz w:val="28"/>
          <w:szCs w:val="28"/>
        </w:rPr>
        <w:t xml:space="preserve">- </w:t>
      </w:r>
      <w:r w:rsidR="00224E0B" w:rsidRPr="00224E0B">
        <w:rPr>
          <w:sz w:val="28"/>
          <w:szCs w:val="28"/>
        </w:rPr>
        <w:t>21.03.2024 по проекту решения «О внесении изменений в Устав Большемуртинского района»;</w:t>
      </w:r>
    </w:p>
    <w:p w:rsidR="003C4FC4" w:rsidRDefault="00224E0B" w:rsidP="00837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1CF2" w:rsidRPr="00991CF2">
        <w:rPr>
          <w:sz w:val="28"/>
          <w:szCs w:val="28"/>
        </w:rPr>
        <w:t>17</w:t>
      </w:r>
      <w:r w:rsidR="00F449B6" w:rsidRPr="00991CF2">
        <w:rPr>
          <w:sz w:val="28"/>
          <w:szCs w:val="28"/>
        </w:rPr>
        <w:t>.05.2</w:t>
      </w:r>
      <w:r w:rsidR="0016535C" w:rsidRPr="00991CF2">
        <w:rPr>
          <w:sz w:val="28"/>
          <w:szCs w:val="28"/>
        </w:rPr>
        <w:t>02</w:t>
      </w:r>
      <w:r w:rsidR="00991CF2" w:rsidRPr="00991CF2">
        <w:rPr>
          <w:sz w:val="28"/>
          <w:szCs w:val="28"/>
        </w:rPr>
        <w:t>4</w:t>
      </w:r>
      <w:r w:rsidR="003C4FC4" w:rsidRPr="00991CF2">
        <w:rPr>
          <w:sz w:val="28"/>
          <w:szCs w:val="28"/>
        </w:rPr>
        <w:t xml:space="preserve"> по проекту решения районного Совета депутатов «Об утверждении отчета об исполнении районного бюджета за 20</w:t>
      </w:r>
      <w:r w:rsidR="00F449B6" w:rsidRPr="00991CF2">
        <w:rPr>
          <w:sz w:val="28"/>
          <w:szCs w:val="28"/>
        </w:rPr>
        <w:t>2</w:t>
      </w:r>
      <w:r w:rsidR="00991CF2" w:rsidRPr="00991CF2">
        <w:rPr>
          <w:sz w:val="28"/>
          <w:szCs w:val="28"/>
        </w:rPr>
        <w:t>3</w:t>
      </w:r>
      <w:r w:rsidR="003C4FC4" w:rsidRPr="00991CF2">
        <w:rPr>
          <w:sz w:val="28"/>
          <w:szCs w:val="28"/>
        </w:rPr>
        <w:t xml:space="preserve"> год»;</w:t>
      </w:r>
      <w:r w:rsidR="003C4FC4" w:rsidRPr="005838CD">
        <w:rPr>
          <w:color w:val="FF0000"/>
          <w:sz w:val="28"/>
          <w:szCs w:val="28"/>
        </w:rPr>
        <w:t xml:space="preserve"> </w:t>
      </w:r>
    </w:p>
    <w:p w:rsidR="00224E0B" w:rsidRPr="00224E0B" w:rsidRDefault="00224E0B" w:rsidP="00837D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24E0B">
        <w:rPr>
          <w:sz w:val="28"/>
          <w:szCs w:val="28"/>
        </w:rPr>
        <w:t xml:space="preserve"> </w:t>
      </w:r>
      <w:r>
        <w:rPr>
          <w:sz w:val="28"/>
          <w:szCs w:val="28"/>
        </w:rPr>
        <w:t>15.11</w:t>
      </w:r>
      <w:r w:rsidRPr="00224E0B">
        <w:rPr>
          <w:sz w:val="28"/>
          <w:szCs w:val="28"/>
        </w:rPr>
        <w:t>.2024 по проекту решения «О внесении изменений в Устав Большемуртинского района»;</w:t>
      </w:r>
    </w:p>
    <w:p w:rsidR="003C4FC4" w:rsidRPr="00224E0B" w:rsidRDefault="00301FFD" w:rsidP="00837D7E">
      <w:pPr>
        <w:ind w:firstLine="709"/>
        <w:jc w:val="both"/>
        <w:rPr>
          <w:sz w:val="28"/>
          <w:szCs w:val="28"/>
        </w:rPr>
      </w:pPr>
      <w:r w:rsidRPr="00224E0B">
        <w:rPr>
          <w:sz w:val="28"/>
          <w:szCs w:val="28"/>
        </w:rPr>
        <w:t>- 1</w:t>
      </w:r>
      <w:r w:rsidR="00224E0B" w:rsidRPr="00224E0B">
        <w:rPr>
          <w:sz w:val="28"/>
          <w:szCs w:val="28"/>
        </w:rPr>
        <w:t>2</w:t>
      </w:r>
      <w:r w:rsidR="003C4FC4" w:rsidRPr="00224E0B">
        <w:rPr>
          <w:sz w:val="28"/>
          <w:szCs w:val="28"/>
        </w:rPr>
        <w:t>.12.202</w:t>
      </w:r>
      <w:r w:rsidR="00224E0B" w:rsidRPr="00224E0B">
        <w:rPr>
          <w:sz w:val="28"/>
          <w:szCs w:val="28"/>
        </w:rPr>
        <w:t>4</w:t>
      </w:r>
      <w:r w:rsidR="003C4FC4" w:rsidRPr="00224E0B">
        <w:rPr>
          <w:sz w:val="28"/>
          <w:szCs w:val="28"/>
        </w:rPr>
        <w:t xml:space="preserve"> по проекту решения районного Совета депутатов «О районном бюджете на 202</w:t>
      </w:r>
      <w:r w:rsidR="00224E0B" w:rsidRPr="00224E0B">
        <w:rPr>
          <w:sz w:val="28"/>
          <w:szCs w:val="28"/>
        </w:rPr>
        <w:t>5</w:t>
      </w:r>
      <w:r w:rsidR="003C4FC4" w:rsidRPr="00224E0B">
        <w:rPr>
          <w:sz w:val="28"/>
          <w:szCs w:val="28"/>
        </w:rPr>
        <w:t xml:space="preserve"> год и плановый период 202</w:t>
      </w:r>
      <w:r w:rsidR="00224E0B" w:rsidRPr="00224E0B">
        <w:rPr>
          <w:sz w:val="28"/>
          <w:szCs w:val="28"/>
        </w:rPr>
        <w:t>6</w:t>
      </w:r>
      <w:r w:rsidR="003C4FC4" w:rsidRPr="00224E0B">
        <w:rPr>
          <w:sz w:val="28"/>
          <w:szCs w:val="28"/>
        </w:rPr>
        <w:t>-202</w:t>
      </w:r>
      <w:r w:rsidR="00224E0B" w:rsidRPr="00224E0B">
        <w:rPr>
          <w:sz w:val="28"/>
          <w:szCs w:val="28"/>
        </w:rPr>
        <w:t>7</w:t>
      </w:r>
      <w:r w:rsidR="003C4FC4" w:rsidRPr="00224E0B">
        <w:rPr>
          <w:sz w:val="28"/>
          <w:szCs w:val="28"/>
        </w:rPr>
        <w:t xml:space="preserve"> годов».</w:t>
      </w:r>
    </w:p>
    <w:p w:rsidR="003C4FC4" w:rsidRPr="003C4FC4" w:rsidRDefault="003C4FC4" w:rsidP="00837D7E">
      <w:pPr>
        <w:ind w:firstLine="709"/>
        <w:jc w:val="both"/>
        <w:rPr>
          <w:sz w:val="28"/>
          <w:szCs w:val="28"/>
          <w:highlight w:val="yellow"/>
        </w:rPr>
      </w:pPr>
      <w:r w:rsidRPr="0016535C">
        <w:rPr>
          <w:sz w:val="28"/>
          <w:szCs w:val="28"/>
        </w:rPr>
        <w:t>На официальном сайте администрации Большемуртинского района размещается информация об исполнении бюджета за год, поквартальная информация, а также создана ссылка «Бюджет для граждан», на которой в доступной форме для граждан, размещена информация о плановых бюджетных назначениях и информация об исполнении бюджета.</w:t>
      </w:r>
    </w:p>
    <w:p w:rsidR="0016535C" w:rsidRPr="0016535C" w:rsidRDefault="00FB7926" w:rsidP="0016535C">
      <w:pPr>
        <w:ind w:firstLine="708"/>
        <w:jc w:val="both"/>
        <w:rPr>
          <w:sz w:val="28"/>
          <w:szCs w:val="28"/>
        </w:rPr>
      </w:pPr>
      <w:r w:rsidRPr="00A94B47">
        <w:rPr>
          <w:color w:val="000000" w:themeColor="text1"/>
          <w:sz w:val="28"/>
          <w:szCs w:val="28"/>
        </w:rPr>
        <w:t>В течение 202</w:t>
      </w:r>
      <w:r w:rsidR="00C94E49" w:rsidRPr="00A94B47">
        <w:rPr>
          <w:color w:val="000000" w:themeColor="text1"/>
          <w:sz w:val="28"/>
          <w:szCs w:val="28"/>
        </w:rPr>
        <w:t>4</w:t>
      </w:r>
      <w:r w:rsidR="0016535C" w:rsidRPr="00A94B47">
        <w:rPr>
          <w:color w:val="000000" w:themeColor="text1"/>
          <w:sz w:val="28"/>
          <w:szCs w:val="28"/>
        </w:rPr>
        <w:t xml:space="preserve"> </w:t>
      </w:r>
      <w:r w:rsidR="0016535C" w:rsidRPr="0016535C">
        <w:rPr>
          <w:sz w:val="28"/>
          <w:szCs w:val="28"/>
        </w:rPr>
        <w:t xml:space="preserve">года постоянно велась работа по </w:t>
      </w:r>
      <w:proofErr w:type="gramStart"/>
      <w:r w:rsidR="0016535C" w:rsidRPr="0016535C">
        <w:rPr>
          <w:sz w:val="28"/>
          <w:szCs w:val="28"/>
        </w:rPr>
        <w:t>контролю за</w:t>
      </w:r>
      <w:proofErr w:type="gramEnd"/>
      <w:r w:rsidR="0016535C" w:rsidRPr="0016535C">
        <w:rPr>
          <w:sz w:val="28"/>
          <w:szCs w:val="28"/>
        </w:rPr>
        <w:t xml:space="preserve"> поступлением арендной платы за землю. </w:t>
      </w:r>
      <w:r w:rsidR="0014586D" w:rsidRPr="0014586D">
        <w:rPr>
          <w:sz w:val="28"/>
          <w:szCs w:val="28"/>
        </w:rPr>
        <w:t>За 2024 год направлено претензий и исков в суд в количестве 40 шт. на общую сумму</w:t>
      </w:r>
      <w:r w:rsidR="00A94B47">
        <w:rPr>
          <w:sz w:val="28"/>
          <w:szCs w:val="28"/>
        </w:rPr>
        <w:t xml:space="preserve"> 171,4 </w:t>
      </w:r>
      <w:proofErr w:type="spellStart"/>
      <w:r w:rsidR="00A94B47">
        <w:rPr>
          <w:sz w:val="28"/>
          <w:szCs w:val="28"/>
        </w:rPr>
        <w:t>тыс</w:t>
      </w:r>
      <w:proofErr w:type="gramStart"/>
      <w:r w:rsidR="00A94B47">
        <w:rPr>
          <w:sz w:val="28"/>
          <w:szCs w:val="28"/>
        </w:rPr>
        <w:t>.р</w:t>
      </w:r>
      <w:proofErr w:type="gramEnd"/>
      <w:r w:rsidR="00A94B47">
        <w:rPr>
          <w:sz w:val="28"/>
          <w:szCs w:val="28"/>
        </w:rPr>
        <w:t>уб</w:t>
      </w:r>
      <w:proofErr w:type="spellEnd"/>
      <w:r w:rsidR="00A94B47">
        <w:rPr>
          <w:sz w:val="28"/>
          <w:szCs w:val="28"/>
        </w:rPr>
        <w:t>., взыскано по реш</w:t>
      </w:r>
      <w:r w:rsidR="0014586D" w:rsidRPr="0014586D">
        <w:rPr>
          <w:sz w:val="28"/>
          <w:szCs w:val="28"/>
        </w:rPr>
        <w:t xml:space="preserve">ениям суда 336,6 </w:t>
      </w:r>
      <w:proofErr w:type="spellStart"/>
      <w:r w:rsidR="0014586D" w:rsidRPr="0014586D">
        <w:rPr>
          <w:sz w:val="28"/>
          <w:szCs w:val="28"/>
        </w:rPr>
        <w:t>тыс.руб</w:t>
      </w:r>
      <w:proofErr w:type="spellEnd"/>
      <w:r w:rsidR="0014586D" w:rsidRPr="0014586D">
        <w:rPr>
          <w:sz w:val="28"/>
          <w:szCs w:val="28"/>
        </w:rPr>
        <w:t xml:space="preserve">. Неплательщики добровольно оплатившие задолженность на общую сумму 420,1 </w:t>
      </w:r>
      <w:proofErr w:type="spellStart"/>
      <w:r w:rsidR="0014586D" w:rsidRPr="0014586D">
        <w:rPr>
          <w:sz w:val="28"/>
          <w:szCs w:val="28"/>
        </w:rPr>
        <w:t>тыс.руб</w:t>
      </w:r>
      <w:proofErr w:type="spellEnd"/>
      <w:r w:rsidR="0014586D" w:rsidRPr="0014586D">
        <w:rPr>
          <w:sz w:val="28"/>
          <w:szCs w:val="28"/>
        </w:rPr>
        <w:t xml:space="preserve">. </w:t>
      </w:r>
    </w:p>
    <w:p w:rsidR="00E31E03" w:rsidRDefault="00FA2F9B" w:rsidP="00095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6535C" w:rsidRPr="0016535C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="0016535C" w:rsidRPr="0016535C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="0016535C" w:rsidRPr="0016535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ем </w:t>
      </w:r>
      <w:r w:rsidR="0016535C" w:rsidRPr="0016535C">
        <w:rPr>
          <w:sz w:val="28"/>
          <w:szCs w:val="28"/>
        </w:rPr>
        <w:t>в 202</w:t>
      </w:r>
      <w:r w:rsidR="00C94E49">
        <w:rPr>
          <w:sz w:val="28"/>
          <w:szCs w:val="28"/>
        </w:rPr>
        <w:t>4</w:t>
      </w:r>
      <w:r w:rsidR="0016535C" w:rsidRPr="0016535C">
        <w:rPr>
          <w:sz w:val="28"/>
          <w:szCs w:val="28"/>
        </w:rPr>
        <w:t xml:space="preserve"> году проведено</w:t>
      </w:r>
      <w:r w:rsidR="00DF39AD">
        <w:rPr>
          <w:sz w:val="28"/>
          <w:szCs w:val="28"/>
        </w:rPr>
        <w:t xml:space="preserve"> </w:t>
      </w:r>
      <w:r w:rsidR="0016535C" w:rsidRPr="0016535C">
        <w:rPr>
          <w:sz w:val="28"/>
          <w:szCs w:val="28"/>
        </w:rPr>
        <w:t>2</w:t>
      </w:r>
      <w:r w:rsidR="00C94E49">
        <w:rPr>
          <w:sz w:val="28"/>
          <w:szCs w:val="28"/>
        </w:rPr>
        <w:t>2</w:t>
      </w:r>
      <w:r w:rsidR="0016535C" w:rsidRPr="0016535C">
        <w:rPr>
          <w:sz w:val="28"/>
          <w:szCs w:val="28"/>
        </w:rPr>
        <w:t xml:space="preserve"> </w:t>
      </w:r>
      <w:r w:rsidR="00DF39AD">
        <w:rPr>
          <w:sz w:val="28"/>
          <w:szCs w:val="28"/>
        </w:rPr>
        <w:t>обследовани</w:t>
      </w:r>
      <w:r w:rsidR="00C94E49">
        <w:rPr>
          <w:sz w:val="28"/>
          <w:szCs w:val="28"/>
        </w:rPr>
        <w:t>я</w:t>
      </w:r>
      <w:r w:rsidR="00DF39AD">
        <w:rPr>
          <w:sz w:val="28"/>
          <w:szCs w:val="28"/>
        </w:rPr>
        <w:t xml:space="preserve"> без взаимодействия с контролируемым лицом.</w:t>
      </w:r>
      <w:r w:rsidR="00C00627">
        <w:rPr>
          <w:sz w:val="28"/>
          <w:szCs w:val="28"/>
        </w:rPr>
        <w:t xml:space="preserve"> </w:t>
      </w:r>
      <w:r w:rsidR="0016535C" w:rsidRPr="0016535C">
        <w:rPr>
          <w:sz w:val="28"/>
          <w:szCs w:val="28"/>
        </w:rPr>
        <w:t>По 1</w:t>
      </w:r>
      <w:r w:rsidR="00C00627">
        <w:rPr>
          <w:sz w:val="28"/>
          <w:szCs w:val="28"/>
        </w:rPr>
        <w:t>6</w:t>
      </w:r>
      <w:r w:rsidR="0016535C" w:rsidRPr="0016535C">
        <w:rPr>
          <w:sz w:val="28"/>
          <w:szCs w:val="28"/>
        </w:rPr>
        <w:t xml:space="preserve"> </w:t>
      </w:r>
      <w:r w:rsidR="00DF39AD">
        <w:rPr>
          <w:sz w:val="28"/>
          <w:szCs w:val="28"/>
        </w:rPr>
        <w:t>осмотрам</w:t>
      </w:r>
      <w:r w:rsidR="0016535C" w:rsidRPr="0016535C">
        <w:rPr>
          <w:sz w:val="28"/>
          <w:szCs w:val="28"/>
        </w:rPr>
        <w:t xml:space="preserve"> выявлены нарушения земельного законодательства, </w:t>
      </w:r>
      <w:r w:rsidR="00DF39AD">
        <w:rPr>
          <w:sz w:val="28"/>
          <w:szCs w:val="28"/>
        </w:rPr>
        <w:t xml:space="preserve">направлены </w:t>
      </w:r>
      <w:r w:rsidR="0016535C" w:rsidRPr="0016535C">
        <w:rPr>
          <w:sz w:val="28"/>
          <w:szCs w:val="28"/>
        </w:rPr>
        <w:t>предостережения.</w:t>
      </w:r>
    </w:p>
    <w:p w:rsidR="00B2652E" w:rsidRDefault="00B2652E" w:rsidP="00095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 действующего законодательства внесены изменения в нормативные правовые акты администрации района. Так в 2024 году приняты постановления администрации района:</w:t>
      </w:r>
    </w:p>
    <w:p w:rsidR="00B2652E" w:rsidRDefault="00B2652E" w:rsidP="00B2652E">
      <w:pPr>
        <w:pStyle w:val="a7"/>
        <w:ind w:firstLine="567"/>
        <w:jc w:val="both"/>
        <w:rPr>
          <w:i/>
          <w:sz w:val="28"/>
          <w:szCs w:val="28"/>
        </w:rPr>
      </w:pPr>
      <w:r w:rsidRPr="00B2652E">
        <w:rPr>
          <w:sz w:val="28"/>
          <w:szCs w:val="28"/>
        </w:rPr>
        <w:t xml:space="preserve">    </w:t>
      </w:r>
      <w:proofErr w:type="gramStart"/>
      <w:r w:rsidRPr="00B2652E">
        <w:rPr>
          <w:sz w:val="28"/>
          <w:szCs w:val="28"/>
        </w:rPr>
        <w:t xml:space="preserve">от 08.10.2024 №530 «О внесении изменений в постановление администрации района от 27.02.2015 № 365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</w:t>
      </w:r>
      <w:r w:rsidRPr="00B2652E">
        <w:rPr>
          <w:sz w:val="28"/>
          <w:szCs w:val="28"/>
        </w:rPr>
        <w:lastRenderedPageBreak/>
        <w:t xml:space="preserve">службы в администрации Большемуртинского района» </w:t>
      </w:r>
      <w:r w:rsidRPr="00B2652E">
        <w:rPr>
          <w:i/>
          <w:sz w:val="28"/>
          <w:szCs w:val="28"/>
        </w:rPr>
        <w:t>(в редакции постановлений администрации района от 26.06.2019 № 483</w:t>
      </w:r>
      <w:proofErr w:type="gramEnd"/>
      <w:r w:rsidRPr="00B2652E">
        <w:rPr>
          <w:i/>
          <w:sz w:val="28"/>
          <w:szCs w:val="28"/>
        </w:rPr>
        <w:t>, от 01.10.2019 № 650, от 26.02.2020 № 96, от 11.06.2020 № 285, от 13.10.2020 № 469, от 19.04.2023 № 237, от 18.03.2024 № 124);</w:t>
      </w:r>
    </w:p>
    <w:p w:rsidR="00B2652E" w:rsidRDefault="00B2652E" w:rsidP="00B2652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от 26.12.2024 №734 «</w:t>
      </w:r>
      <w:r w:rsidRPr="00367C42">
        <w:rPr>
          <w:bCs/>
          <w:sz w:val="28"/>
          <w:szCs w:val="28"/>
        </w:rPr>
        <w:t>О внесении изменений в п</w:t>
      </w:r>
      <w:r w:rsidRPr="00367C42">
        <w:rPr>
          <w:sz w:val="28"/>
          <w:szCs w:val="28"/>
        </w:rPr>
        <w:t>остановление администрации Большемуртинского района Красноярского края от 16.03.2023г. №</w:t>
      </w:r>
      <w:r>
        <w:rPr>
          <w:sz w:val="28"/>
          <w:szCs w:val="28"/>
        </w:rPr>
        <w:t xml:space="preserve"> </w:t>
      </w:r>
      <w:r w:rsidRPr="00367C42">
        <w:rPr>
          <w:sz w:val="28"/>
          <w:szCs w:val="28"/>
        </w:rPr>
        <w:t>144 «О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подразделениях»</w:t>
      </w:r>
      <w:r>
        <w:rPr>
          <w:sz w:val="28"/>
          <w:szCs w:val="28"/>
        </w:rPr>
        <w:t xml:space="preserve"> (в редакции постановлений администрации района от 06.06.2023 № 318, от 14.11.2023 № 596, от 14.05.2024 № 239, от 29.08.2024 № 452);</w:t>
      </w:r>
      <w:proofErr w:type="gramEnd"/>
    </w:p>
    <w:p w:rsidR="00B2652E" w:rsidRPr="00BD716C" w:rsidRDefault="00B2652E" w:rsidP="00B2652E">
      <w:pPr>
        <w:autoSpaceDE w:val="0"/>
        <w:autoSpaceDN w:val="0"/>
        <w:adjustRightInd w:val="0"/>
        <w:jc w:val="both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от 26.12.2024 №735</w:t>
      </w:r>
      <w:r w:rsidRPr="00B265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716C">
        <w:rPr>
          <w:sz w:val="28"/>
          <w:szCs w:val="28"/>
        </w:rPr>
        <w:t xml:space="preserve">О внесении изменений в постановление администрации района от 27.02.2015 № 365 «Об утверждении Положения о порядке применения представителем нанимателя (работодателем) взысканий, предусмотренных статьями 14.1, 15 и 27 Федерального закона «О муниципальной службе в Российской Федерации» от 02.03.07 года № 25-ФЗ, к муниципальным служащим, замещающим должности муниципальной службы в администрации Большемуртинского района </w:t>
      </w:r>
      <w:r w:rsidRPr="00BD716C">
        <w:rPr>
          <w:i/>
          <w:sz w:val="28"/>
          <w:szCs w:val="28"/>
        </w:rPr>
        <w:t>(в редакции постановлений администрации района от 26.06.2019 № 483</w:t>
      </w:r>
      <w:proofErr w:type="gramEnd"/>
      <w:r w:rsidRPr="00BD716C">
        <w:rPr>
          <w:i/>
          <w:sz w:val="28"/>
          <w:szCs w:val="28"/>
        </w:rPr>
        <w:t xml:space="preserve">, </w:t>
      </w:r>
      <w:proofErr w:type="gramStart"/>
      <w:r w:rsidRPr="00BD716C">
        <w:rPr>
          <w:i/>
          <w:sz w:val="28"/>
          <w:szCs w:val="28"/>
        </w:rPr>
        <w:t>от 01.10.2019 № 650, от 26.02.2020 № 96, от 11.06.2020 № 285, от 13.10.2020 № 469, от 19.04.2023 № 237, от 18.03.2024 № 124)</w:t>
      </w:r>
      <w:r>
        <w:rPr>
          <w:i/>
          <w:sz w:val="28"/>
          <w:szCs w:val="28"/>
        </w:rPr>
        <w:t xml:space="preserve">, от 08.10.2024 № 530).  </w:t>
      </w:r>
      <w:proofErr w:type="gramEnd"/>
    </w:p>
    <w:p w:rsidR="00B2652E" w:rsidRPr="00367C42" w:rsidRDefault="00B2652E" w:rsidP="00B265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52E" w:rsidRPr="00B2652E" w:rsidRDefault="00B2652E" w:rsidP="00B2652E">
      <w:pPr>
        <w:pStyle w:val="a7"/>
        <w:ind w:firstLine="567"/>
        <w:jc w:val="both"/>
        <w:rPr>
          <w:sz w:val="28"/>
          <w:szCs w:val="28"/>
        </w:rPr>
      </w:pPr>
    </w:p>
    <w:p w:rsidR="00B2652E" w:rsidRPr="00B24809" w:rsidRDefault="00B2652E" w:rsidP="00B2652E">
      <w:pPr>
        <w:pStyle w:val="a7"/>
        <w:ind w:firstLine="567"/>
        <w:jc w:val="both"/>
        <w:rPr>
          <w:rFonts w:eastAsia="Times New Roman"/>
          <w:i/>
        </w:rPr>
      </w:pPr>
    </w:p>
    <w:p w:rsidR="00B2652E" w:rsidRDefault="00B2652E" w:rsidP="00095731">
      <w:pPr>
        <w:ind w:firstLine="709"/>
        <w:jc w:val="both"/>
      </w:pPr>
    </w:p>
    <w:sectPr w:rsidR="00B2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25F6"/>
    <w:multiLevelType w:val="hybridMultilevel"/>
    <w:tmpl w:val="8EFAA866"/>
    <w:lvl w:ilvl="0" w:tplc="1D3867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1FF40A66"/>
    <w:multiLevelType w:val="hybridMultilevel"/>
    <w:tmpl w:val="CB18E82E"/>
    <w:lvl w:ilvl="0" w:tplc="0FAA6F7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DA1C3E"/>
    <w:multiLevelType w:val="hybridMultilevel"/>
    <w:tmpl w:val="4B66FD32"/>
    <w:lvl w:ilvl="0" w:tplc="2034B85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3E"/>
    <w:rsid w:val="0002573E"/>
    <w:rsid w:val="00027E17"/>
    <w:rsid w:val="00095731"/>
    <w:rsid w:val="000C3EE5"/>
    <w:rsid w:val="000C749D"/>
    <w:rsid w:val="0014586D"/>
    <w:rsid w:val="0016535C"/>
    <w:rsid w:val="001C7293"/>
    <w:rsid w:val="00221331"/>
    <w:rsid w:val="00224E0B"/>
    <w:rsid w:val="00236474"/>
    <w:rsid w:val="00257604"/>
    <w:rsid w:val="00275F64"/>
    <w:rsid w:val="002D3551"/>
    <w:rsid w:val="002E27D8"/>
    <w:rsid w:val="002E7EA6"/>
    <w:rsid w:val="002F02AE"/>
    <w:rsid w:val="003010F1"/>
    <w:rsid w:val="00301FFD"/>
    <w:rsid w:val="0039074E"/>
    <w:rsid w:val="00395D76"/>
    <w:rsid w:val="003C4FC4"/>
    <w:rsid w:val="00433FF0"/>
    <w:rsid w:val="004A0CA3"/>
    <w:rsid w:val="004B0448"/>
    <w:rsid w:val="00504677"/>
    <w:rsid w:val="00513499"/>
    <w:rsid w:val="00530D2D"/>
    <w:rsid w:val="00563B39"/>
    <w:rsid w:val="005838CD"/>
    <w:rsid w:val="005A2A4D"/>
    <w:rsid w:val="005C21BA"/>
    <w:rsid w:val="005D4848"/>
    <w:rsid w:val="006565C9"/>
    <w:rsid w:val="006E2ECD"/>
    <w:rsid w:val="00720658"/>
    <w:rsid w:val="00747889"/>
    <w:rsid w:val="007875B4"/>
    <w:rsid w:val="0082008A"/>
    <w:rsid w:val="00837D7E"/>
    <w:rsid w:val="00856301"/>
    <w:rsid w:val="0088599C"/>
    <w:rsid w:val="008C2D9D"/>
    <w:rsid w:val="009556FD"/>
    <w:rsid w:val="00991CF2"/>
    <w:rsid w:val="009E1739"/>
    <w:rsid w:val="00A345E6"/>
    <w:rsid w:val="00A473B1"/>
    <w:rsid w:val="00A929D9"/>
    <w:rsid w:val="00A94B47"/>
    <w:rsid w:val="00AA4257"/>
    <w:rsid w:val="00AC3F5A"/>
    <w:rsid w:val="00AC5A21"/>
    <w:rsid w:val="00B2652E"/>
    <w:rsid w:val="00B65F9A"/>
    <w:rsid w:val="00B770E2"/>
    <w:rsid w:val="00BA44F2"/>
    <w:rsid w:val="00BF12CF"/>
    <w:rsid w:val="00BF7018"/>
    <w:rsid w:val="00C00627"/>
    <w:rsid w:val="00C4267E"/>
    <w:rsid w:val="00C65475"/>
    <w:rsid w:val="00C858E8"/>
    <w:rsid w:val="00C94E49"/>
    <w:rsid w:val="00C95101"/>
    <w:rsid w:val="00CC4A6A"/>
    <w:rsid w:val="00D148A0"/>
    <w:rsid w:val="00D66797"/>
    <w:rsid w:val="00DB7B24"/>
    <w:rsid w:val="00DF39AD"/>
    <w:rsid w:val="00E21420"/>
    <w:rsid w:val="00E31E03"/>
    <w:rsid w:val="00E6020F"/>
    <w:rsid w:val="00F07FB6"/>
    <w:rsid w:val="00F4343F"/>
    <w:rsid w:val="00F449B6"/>
    <w:rsid w:val="00F844FF"/>
    <w:rsid w:val="00F91BE9"/>
    <w:rsid w:val="00FA2F9B"/>
    <w:rsid w:val="00FB7926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C4"/>
    <w:pPr>
      <w:ind w:left="720"/>
      <w:contextualSpacing/>
    </w:pPr>
  </w:style>
  <w:style w:type="paragraph" w:customStyle="1" w:styleId="ConsPlusNormal">
    <w:name w:val="ConsPlusNormal"/>
    <w:rsid w:val="003C4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rsid w:val="003C4FC4"/>
    <w:rPr>
      <w:color w:val="0000FF"/>
      <w:u w:val="single"/>
    </w:rPr>
  </w:style>
  <w:style w:type="paragraph" w:styleId="a5">
    <w:name w:val="Title"/>
    <w:basedOn w:val="a"/>
    <w:link w:val="a6"/>
    <w:qFormat/>
    <w:rsid w:val="003C4FC4"/>
    <w:pPr>
      <w:jc w:val="center"/>
    </w:pPr>
    <w:rPr>
      <w:rFonts w:eastAsia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C4F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265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FC4"/>
    <w:pPr>
      <w:ind w:left="720"/>
      <w:contextualSpacing/>
    </w:pPr>
  </w:style>
  <w:style w:type="paragraph" w:customStyle="1" w:styleId="ConsPlusNormal">
    <w:name w:val="ConsPlusNormal"/>
    <w:rsid w:val="003C4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rsid w:val="003C4FC4"/>
    <w:rPr>
      <w:color w:val="0000FF"/>
      <w:u w:val="single"/>
    </w:rPr>
  </w:style>
  <w:style w:type="paragraph" w:styleId="a5">
    <w:name w:val="Title"/>
    <w:basedOn w:val="a"/>
    <w:link w:val="a6"/>
    <w:qFormat/>
    <w:rsid w:val="003C4FC4"/>
    <w:pPr>
      <w:jc w:val="center"/>
    </w:pPr>
    <w:rPr>
      <w:rFonts w:eastAsia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3C4F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265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lshemurtin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1DB5-B7BF-4595-87F9-C3D4A0D1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Рудницкая</dc:creator>
  <cp:lastModifiedBy>Пользователь Windows</cp:lastModifiedBy>
  <cp:revision>70</cp:revision>
  <cp:lastPrinted>2025-03-24T03:45:00Z</cp:lastPrinted>
  <dcterms:created xsi:type="dcterms:W3CDTF">2025-03-24T03:45:00Z</dcterms:created>
  <dcterms:modified xsi:type="dcterms:W3CDTF">2025-03-25T03:41:00Z</dcterms:modified>
</cp:coreProperties>
</file>