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B96635">
        <w:rPr>
          <w:rFonts w:ascii="Times New Roman" w:hAnsi="Times New Roman" w:cs="Times New Roman"/>
          <w:b/>
          <w:sz w:val="28"/>
          <w:szCs w:val="28"/>
        </w:rPr>
        <w:t>Межовского с</w:t>
      </w:r>
      <w:r>
        <w:rPr>
          <w:rFonts w:ascii="Times New Roman" w:hAnsi="Times New Roman" w:cs="Times New Roman"/>
          <w:b/>
          <w:sz w:val="28"/>
          <w:szCs w:val="28"/>
        </w:rPr>
        <w:t>ельсовета за 202</w:t>
      </w:r>
      <w:r w:rsidR="00207F00">
        <w:rPr>
          <w:rFonts w:ascii="Times New Roman" w:hAnsi="Times New Roman" w:cs="Times New Roman"/>
          <w:b/>
          <w:sz w:val="28"/>
          <w:szCs w:val="28"/>
        </w:rPr>
        <w:t>4</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AB018F">
        <w:rPr>
          <w:rFonts w:ascii="Times New Roman" w:hAnsi="Times New Roman" w:cs="Times New Roman"/>
          <w:sz w:val="28"/>
          <w:szCs w:val="28"/>
        </w:rPr>
        <w:t>0</w:t>
      </w:r>
      <w:r w:rsidR="00207F00">
        <w:rPr>
          <w:rFonts w:ascii="Times New Roman" w:hAnsi="Times New Roman" w:cs="Times New Roman"/>
          <w:sz w:val="28"/>
          <w:szCs w:val="28"/>
        </w:rPr>
        <w:t>3</w:t>
      </w:r>
      <w:r w:rsidRPr="0068659E">
        <w:rPr>
          <w:rFonts w:ascii="Times New Roman" w:hAnsi="Times New Roman" w:cs="Times New Roman"/>
          <w:sz w:val="28"/>
          <w:szCs w:val="28"/>
        </w:rPr>
        <w:t>»</w:t>
      </w:r>
      <w:r w:rsidR="00AB0267">
        <w:rPr>
          <w:rFonts w:ascii="Times New Roman" w:hAnsi="Times New Roman" w:cs="Times New Roman"/>
          <w:sz w:val="28"/>
          <w:szCs w:val="28"/>
        </w:rPr>
        <w:t xml:space="preserve"> апреля</w:t>
      </w:r>
      <w:r w:rsidRPr="0068659E">
        <w:rPr>
          <w:rFonts w:ascii="Times New Roman" w:hAnsi="Times New Roman" w:cs="Times New Roman"/>
          <w:sz w:val="28"/>
          <w:szCs w:val="28"/>
        </w:rPr>
        <w:t xml:space="preserve"> 202</w:t>
      </w:r>
      <w:r w:rsidR="00207F00">
        <w:rPr>
          <w:rFonts w:ascii="Times New Roman" w:hAnsi="Times New Roman" w:cs="Times New Roman"/>
          <w:sz w:val="28"/>
          <w:szCs w:val="28"/>
        </w:rPr>
        <w:t>5</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w:t>
      </w:r>
      <w:r w:rsidR="008B570D">
        <w:rPr>
          <w:sz w:val="28"/>
          <w:szCs w:val="28"/>
        </w:rPr>
        <w:t xml:space="preserve"> </w:t>
      </w:r>
      <w:r w:rsidRPr="0068659E">
        <w:rPr>
          <w:sz w:val="28"/>
          <w:szCs w:val="28"/>
        </w:rPr>
        <w:t>БК РФ);</w:t>
      </w:r>
    </w:p>
    <w:p w:rsidR="0068659E" w:rsidRPr="0068659E" w:rsidRDefault="0068659E" w:rsidP="0068659E">
      <w:pPr>
        <w:pStyle w:val="22"/>
        <w:spacing w:after="0" w:line="240" w:lineRule="auto"/>
        <w:ind w:left="0" w:firstLine="709"/>
        <w:contextualSpacing/>
        <w:jc w:val="both"/>
        <w:rPr>
          <w:sz w:val="28"/>
          <w:szCs w:val="28"/>
        </w:rPr>
      </w:pPr>
      <w:r w:rsidRPr="002400B4">
        <w:rPr>
          <w:sz w:val="28"/>
          <w:szCs w:val="28"/>
        </w:rPr>
        <w:t xml:space="preserve">- статья </w:t>
      </w:r>
      <w:r w:rsidR="00207F00">
        <w:rPr>
          <w:sz w:val="28"/>
          <w:szCs w:val="28"/>
        </w:rPr>
        <w:t xml:space="preserve">22 </w:t>
      </w:r>
      <w:r w:rsidRPr="0068659E">
        <w:rPr>
          <w:sz w:val="28"/>
          <w:szCs w:val="28"/>
        </w:rPr>
        <w:t xml:space="preserve">«Положения о бюджетном процессе в  </w:t>
      </w:r>
      <w:r w:rsidR="00B96635">
        <w:rPr>
          <w:sz w:val="28"/>
          <w:szCs w:val="28"/>
        </w:rPr>
        <w:t>Межовском</w:t>
      </w:r>
      <w:r w:rsidR="00AB0267">
        <w:rPr>
          <w:sz w:val="28"/>
          <w:szCs w:val="28"/>
        </w:rPr>
        <w:t xml:space="preserve"> </w:t>
      </w:r>
      <w:r w:rsidR="007278BF">
        <w:rPr>
          <w:sz w:val="28"/>
          <w:szCs w:val="28"/>
        </w:rPr>
        <w:t>сельсовете</w:t>
      </w:r>
      <w:r w:rsidRPr="0068659E">
        <w:rPr>
          <w:sz w:val="28"/>
          <w:szCs w:val="28"/>
        </w:rPr>
        <w:t xml:space="preserve">» утвержденного решением </w:t>
      </w:r>
      <w:r w:rsidR="00B96635">
        <w:rPr>
          <w:sz w:val="28"/>
          <w:szCs w:val="28"/>
        </w:rPr>
        <w:t>Межовского</w:t>
      </w:r>
      <w:r w:rsidR="00AB0267">
        <w:rPr>
          <w:sz w:val="28"/>
          <w:szCs w:val="28"/>
        </w:rPr>
        <w:t xml:space="preserve"> </w:t>
      </w:r>
      <w:r w:rsidR="007278BF">
        <w:rPr>
          <w:sz w:val="28"/>
          <w:szCs w:val="28"/>
        </w:rPr>
        <w:t>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w:t>
      </w:r>
      <w:r w:rsidR="00207F00">
        <w:rPr>
          <w:sz w:val="28"/>
          <w:szCs w:val="28"/>
        </w:rPr>
        <w:t>т 18.04.2022</w:t>
      </w:r>
      <w:r w:rsidR="007278BF">
        <w:rPr>
          <w:sz w:val="28"/>
          <w:szCs w:val="28"/>
        </w:rPr>
        <w:t xml:space="preserve"> № </w:t>
      </w:r>
      <w:r w:rsidR="00B96635">
        <w:rPr>
          <w:sz w:val="28"/>
          <w:szCs w:val="28"/>
        </w:rPr>
        <w:t>17-</w:t>
      </w:r>
      <w:r w:rsidR="00207F00">
        <w:rPr>
          <w:sz w:val="28"/>
          <w:szCs w:val="28"/>
        </w:rPr>
        <w:t>115;</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753916"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w:t>
      </w:r>
      <w:r w:rsidR="00F33AA4">
        <w:rPr>
          <w:bCs/>
          <w:sz w:val="28"/>
          <w:szCs w:val="28"/>
        </w:rPr>
        <w:t>9</w:t>
      </w:r>
      <w:r w:rsidR="00753916">
        <w:rPr>
          <w:bCs/>
          <w:sz w:val="28"/>
          <w:szCs w:val="28"/>
        </w:rPr>
        <w:t>;</w:t>
      </w:r>
    </w:p>
    <w:p w:rsidR="00AF62B8" w:rsidRPr="0068659E" w:rsidRDefault="00753916" w:rsidP="0068659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w:t>
      </w:r>
      <w:r w:rsidR="00207F00">
        <w:rPr>
          <w:bCs/>
          <w:sz w:val="28"/>
          <w:szCs w:val="28"/>
        </w:rPr>
        <w:t>5</w:t>
      </w:r>
      <w:r>
        <w:rPr>
          <w:bCs/>
          <w:sz w:val="28"/>
          <w:szCs w:val="28"/>
        </w:rPr>
        <w:t xml:space="preserve"> год утвержденн</w:t>
      </w:r>
      <w:r w:rsidR="009D3624">
        <w:rPr>
          <w:bCs/>
          <w:sz w:val="28"/>
          <w:szCs w:val="28"/>
        </w:rPr>
        <w:t>ого приказом от</w:t>
      </w:r>
      <w:r>
        <w:rPr>
          <w:bCs/>
          <w:sz w:val="28"/>
          <w:szCs w:val="28"/>
        </w:rPr>
        <w:t xml:space="preserve"> 2</w:t>
      </w:r>
      <w:r w:rsidR="00207F00">
        <w:rPr>
          <w:bCs/>
          <w:sz w:val="28"/>
          <w:szCs w:val="28"/>
        </w:rPr>
        <w:t>7.12.2024</w:t>
      </w:r>
      <w:r w:rsidR="00AB018F">
        <w:rPr>
          <w:bCs/>
          <w:sz w:val="28"/>
          <w:szCs w:val="28"/>
        </w:rPr>
        <w:t xml:space="preserve"> № </w:t>
      </w:r>
      <w:r w:rsidR="00207F00">
        <w:rPr>
          <w:bCs/>
          <w:sz w:val="28"/>
          <w:szCs w:val="28"/>
        </w:rPr>
        <w:t>22</w:t>
      </w:r>
      <w:r w:rsidR="00AB018F">
        <w:rPr>
          <w:bCs/>
          <w:sz w:val="28"/>
          <w:szCs w:val="28"/>
        </w:rPr>
        <w:t>-п</w:t>
      </w:r>
      <w:r w:rsidR="00B96635">
        <w:rPr>
          <w:bCs/>
          <w:sz w:val="28"/>
          <w:szCs w:val="28"/>
        </w:rPr>
        <w:t>.</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AB0267">
        <w:rPr>
          <w:rFonts w:ascii="Times New Roman" w:hAnsi="Times New Roman" w:cs="Times New Roman"/>
          <w:b/>
          <w:sz w:val="28"/>
          <w:szCs w:val="28"/>
        </w:rPr>
        <w:t xml:space="preserve"> </w:t>
      </w:r>
      <w:r w:rsidR="00025D03">
        <w:rPr>
          <w:rFonts w:ascii="Times New Roman" w:hAnsi="Times New Roman" w:cs="Times New Roman"/>
          <w:sz w:val="28"/>
          <w:szCs w:val="28"/>
        </w:rPr>
        <w:t xml:space="preserve">Администрация </w:t>
      </w:r>
      <w:r w:rsidR="00B96635">
        <w:rPr>
          <w:rFonts w:ascii="Times New Roman" w:hAnsi="Times New Roman" w:cs="Times New Roman"/>
          <w:sz w:val="28"/>
          <w:szCs w:val="28"/>
        </w:rPr>
        <w:t>Межовского</w:t>
      </w:r>
      <w:r w:rsidR="00AB0267">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753916"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w:t>
      </w:r>
      <w:r w:rsidR="00753916" w:rsidRPr="0068659E">
        <w:rPr>
          <w:rFonts w:ascii="Times New Roman" w:hAnsi="Times New Roman" w:cs="Times New Roman"/>
          <w:sz w:val="28"/>
          <w:szCs w:val="28"/>
        </w:rPr>
        <w:t>Годовая бюджетная отчетность</w:t>
      </w:r>
      <w:r w:rsidR="00753916">
        <w:rPr>
          <w:rFonts w:ascii="Times New Roman" w:hAnsi="Times New Roman" w:cs="Times New Roman"/>
          <w:sz w:val="28"/>
          <w:szCs w:val="28"/>
        </w:rPr>
        <w:t xml:space="preserve"> и проект решения об утверждении отчета об исполнении бюджета за 202</w:t>
      </w:r>
      <w:r w:rsidR="00207F00">
        <w:rPr>
          <w:rFonts w:ascii="Times New Roman" w:hAnsi="Times New Roman" w:cs="Times New Roman"/>
          <w:sz w:val="28"/>
          <w:szCs w:val="28"/>
        </w:rPr>
        <w:t>4</w:t>
      </w:r>
      <w:r w:rsidR="00753916">
        <w:rPr>
          <w:rFonts w:ascii="Times New Roman" w:hAnsi="Times New Roman" w:cs="Times New Roman"/>
          <w:sz w:val="28"/>
          <w:szCs w:val="28"/>
        </w:rPr>
        <w:t xml:space="preserve"> год (формы, приложения) иная информация.</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B96635">
        <w:rPr>
          <w:rFonts w:ascii="Times New Roman" w:hAnsi="Times New Roman" w:cs="Times New Roman"/>
          <w:color w:val="000000"/>
          <w:sz w:val="28"/>
          <w:szCs w:val="28"/>
        </w:rPr>
        <w:t>Межовского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8B570D">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B96635">
        <w:rPr>
          <w:rFonts w:ascii="Times New Roman" w:hAnsi="Times New Roman" w:cs="Times New Roman"/>
          <w:color w:val="000000"/>
          <w:sz w:val="28"/>
          <w:szCs w:val="28"/>
        </w:rPr>
        <w:t>Межовском</w:t>
      </w:r>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753916" w:rsidRDefault="00753916" w:rsidP="0068659E">
      <w:pPr>
        <w:spacing w:after="0" w:line="240" w:lineRule="auto"/>
        <w:ind w:firstLine="709"/>
        <w:jc w:val="both"/>
        <w:rPr>
          <w:rFonts w:ascii="Times New Roman" w:hAnsi="Times New Roman" w:cs="Times New Roman"/>
          <w:sz w:val="28"/>
          <w:szCs w:val="28"/>
        </w:rPr>
      </w:pP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w:t>
      </w:r>
      <w:r w:rsidR="00AB026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264.4 БК РФ, </w:t>
      </w:r>
      <w:r w:rsidR="002400B4">
        <w:rPr>
          <w:rFonts w:ascii="Times New Roman" w:eastAsia="Times New Roman" w:hAnsi="Times New Roman" w:cs="Times New Roman"/>
          <w:bCs/>
          <w:sz w:val="28"/>
          <w:szCs w:val="28"/>
          <w:lang w:eastAsia="ru-RU"/>
        </w:rPr>
        <w:t>ст.</w:t>
      </w:r>
      <w:r w:rsidR="00737E92">
        <w:rPr>
          <w:rFonts w:ascii="Times New Roman" w:eastAsia="Times New Roman" w:hAnsi="Times New Roman" w:cs="Times New Roman"/>
          <w:bCs/>
          <w:sz w:val="28"/>
          <w:szCs w:val="28"/>
          <w:lang w:eastAsia="ru-RU"/>
        </w:rPr>
        <w:t>22</w:t>
      </w:r>
      <w:r w:rsidR="008B570D">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B96635">
        <w:rPr>
          <w:rFonts w:ascii="Times New Roman" w:hAnsi="Times New Roman" w:cs="Times New Roman"/>
          <w:sz w:val="28"/>
          <w:szCs w:val="28"/>
        </w:rPr>
        <w:t>Межовском</w:t>
      </w:r>
      <w:r w:rsidR="00AB0267">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737E92">
        <w:rPr>
          <w:rFonts w:ascii="Times New Roman" w:hAnsi="Times New Roman" w:cs="Times New Roman"/>
          <w:sz w:val="28"/>
          <w:szCs w:val="28"/>
        </w:rPr>
        <w:t>4</w:t>
      </w:r>
      <w:r>
        <w:rPr>
          <w:rFonts w:ascii="Times New Roman" w:hAnsi="Times New Roman" w:cs="Times New Roman"/>
          <w:sz w:val="28"/>
          <w:szCs w:val="28"/>
        </w:rPr>
        <w:t xml:space="preserve"> год администрации </w:t>
      </w:r>
      <w:r w:rsidR="00B96635">
        <w:rPr>
          <w:rFonts w:ascii="Times New Roman" w:hAnsi="Times New Roman" w:cs="Times New Roman"/>
          <w:sz w:val="28"/>
          <w:szCs w:val="28"/>
        </w:rPr>
        <w:t>Межовского</w:t>
      </w:r>
      <w:r w:rsidR="00AB0267">
        <w:rPr>
          <w:rFonts w:ascii="Times New Roman" w:hAnsi="Times New Roman" w:cs="Times New Roman"/>
          <w:sz w:val="28"/>
          <w:szCs w:val="28"/>
        </w:rPr>
        <w:t xml:space="preserve"> </w:t>
      </w:r>
      <w:r>
        <w:rPr>
          <w:rFonts w:ascii="Times New Roman" w:hAnsi="Times New Roman" w:cs="Times New Roman"/>
          <w:sz w:val="28"/>
          <w:szCs w:val="28"/>
        </w:rPr>
        <w:t>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B96635">
        <w:rPr>
          <w:rFonts w:ascii="Times New Roman" w:hAnsi="Times New Roman" w:cs="Times New Roman"/>
          <w:sz w:val="28"/>
          <w:szCs w:val="28"/>
        </w:rPr>
        <w:t>Межовского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AB0267">
        <w:rPr>
          <w:rFonts w:ascii="Times New Roman" w:eastAsia="Times New Roman" w:hAnsi="Times New Roman" w:cs="Times New Roman"/>
          <w:bCs/>
          <w:sz w:val="28"/>
          <w:szCs w:val="28"/>
          <w:lang w:eastAsia="ru-RU"/>
        </w:rPr>
        <w:t xml:space="preserve"> </w:t>
      </w:r>
      <w:r w:rsidR="00752219">
        <w:rPr>
          <w:rFonts w:ascii="Times New Roman" w:hAnsi="Times New Roman" w:cs="Times New Roman"/>
          <w:sz w:val="28"/>
          <w:szCs w:val="28"/>
        </w:rPr>
        <w:t>Межовского</w:t>
      </w:r>
      <w:r w:rsidR="00AB0267">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737E92">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год»</w:t>
      </w:r>
      <w:r w:rsidR="008B570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A94CE3" w:rsidRPr="003E298B" w:rsidRDefault="004376F6" w:rsidP="00283F9E">
      <w:pPr>
        <w:widowControl w:val="0"/>
        <w:spacing w:after="0" w:line="240" w:lineRule="auto"/>
        <w:ind w:firstLine="709"/>
        <w:jc w:val="both"/>
        <w:rPr>
          <w:rFonts w:ascii="Times New Roman" w:hAnsi="Times New Roman" w:cs="Times New Roman"/>
          <w:b/>
          <w:sz w:val="28"/>
          <w:szCs w:val="28"/>
        </w:rPr>
      </w:pPr>
      <w:r w:rsidRPr="003E298B">
        <w:rPr>
          <w:rFonts w:ascii="Times New Roman" w:eastAsia="Times New Roman" w:hAnsi="Times New Roman" w:cs="Times New Roman"/>
          <w:bCs/>
          <w:sz w:val="28"/>
          <w:szCs w:val="28"/>
          <w:lang w:eastAsia="ru-RU"/>
        </w:rPr>
        <w:t xml:space="preserve">Проект решения представлен </w:t>
      </w:r>
      <w:r w:rsidR="006A1DE7" w:rsidRPr="003E298B">
        <w:rPr>
          <w:rFonts w:ascii="Times New Roman" w:eastAsia="Times New Roman" w:hAnsi="Times New Roman" w:cs="Times New Roman"/>
          <w:bCs/>
          <w:sz w:val="28"/>
          <w:szCs w:val="28"/>
          <w:lang w:eastAsia="ru-RU"/>
        </w:rPr>
        <w:t xml:space="preserve">в соответствии </w:t>
      </w:r>
      <w:r w:rsidR="00A94CE3" w:rsidRPr="003E298B">
        <w:rPr>
          <w:rFonts w:ascii="Times New Roman" w:eastAsia="Times New Roman" w:hAnsi="Times New Roman" w:cs="Times New Roman"/>
          <w:bCs/>
          <w:sz w:val="28"/>
          <w:szCs w:val="28"/>
          <w:lang w:eastAsia="ru-RU"/>
        </w:rPr>
        <w:t>с</w:t>
      </w:r>
      <w:r w:rsidR="00CE1605" w:rsidRPr="003E298B">
        <w:rPr>
          <w:rFonts w:ascii="Times New Roman" w:eastAsia="Times New Roman" w:hAnsi="Times New Roman" w:cs="Times New Roman"/>
          <w:bCs/>
          <w:sz w:val="28"/>
          <w:szCs w:val="28"/>
          <w:lang w:eastAsia="ru-RU"/>
        </w:rPr>
        <w:t xml:space="preserve"> нормам</w:t>
      </w:r>
      <w:r w:rsidR="00A30956" w:rsidRPr="003E298B">
        <w:rPr>
          <w:rFonts w:ascii="Times New Roman" w:eastAsia="Times New Roman" w:hAnsi="Times New Roman" w:cs="Times New Roman"/>
          <w:bCs/>
          <w:sz w:val="28"/>
          <w:szCs w:val="28"/>
          <w:lang w:eastAsia="ru-RU"/>
        </w:rPr>
        <w:t>и</w:t>
      </w:r>
      <w:r w:rsidR="00F64FDC" w:rsidRPr="003E298B">
        <w:rPr>
          <w:rFonts w:ascii="Times New Roman" w:eastAsia="Times New Roman" w:hAnsi="Times New Roman" w:cs="Times New Roman"/>
          <w:bCs/>
          <w:sz w:val="28"/>
          <w:szCs w:val="28"/>
          <w:lang w:eastAsia="ru-RU"/>
        </w:rPr>
        <w:t xml:space="preserve"> статьи 264.6</w:t>
      </w:r>
      <w:r w:rsidR="00242E3F" w:rsidRPr="003E298B">
        <w:rPr>
          <w:rFonts w:ascii="Times New Roman" w:eastAsia="Times New Roman" w:hAnsi="Times New Roman" w:cs="Times New Roman"/>
          <w:bCs/>
          <w:sz w:val="28"/>
          <w:szCs w:val="28"/>
          <w:lang w:eastAsia="ru-RU"/>
        </w:rPr>
        <w:t>.</w:t>
      </w:r>
      <w:r w:rsidR="00F64FDC" w:rsidRPr="003E298B">
        <w:rPr>
          <w:rFonts w:ascii="Times New Roman" w:eastAsia="Times New Roman" w:hAnsi="Times New Roman" w:cs="Times New Roman"/>
          <w:bCs/>
          <w:sz w:val="28"/>
          <w:szCs w:val="28"/>
          <w:lang w:eastAsia="ru-RU"/>
        </w:rPr>
        <w:t xml:space="preserve"> БК </w:t>
      </w:r>
      <w:r w:rsidR="00F64FDC" w:rsidRPr="003E298B">
        <w:rPr>
          <w:rFonts w:ascii="Times New Roman" w:eastAsia="Times New Roman" w:hAnsi="Times New Roman" w:cs="Times New Roman"/>
          <w:bCs/>
          <w:sz w:val="28"/>
          <w:szCs w:val="28"/>
          <w:lang w:eastAsia="ru-RU"/>
        </w:rPr>
        <w:lastRenderedPageBreak/>
        <w:t>РФ:</w:t>
      </w:r>
    </w:p>
    <w:p w:rsidR="006A1DE7"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3E298B">
        <w:rPr>
          <w:rFonts w:ascii="Times New Roman" w:eastAsia="Times New Roman" w:hAnsi="Times New Roman" w:cs="Times New Roman"/>
          <w:bCs/>
          <w:sz w:val="28"/>
          <w:szCs w:val="28"/>
          <w:lang w:eastAsia="ru-RU"/>
        </w:rPr>
        <w:t>- п</w:t>
      </w:r>
      <w:r w:rsidR="0015015C" w:rsidRPr="003E298B">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737E92">
        <w:rPr>
          <w:rFonts w:ascii="Times New Roman" w:eastAsia="Times New Roman" w:hAnsi="Times New Roman" w:cs="Times New Roman"/>
          <w:bCs/>
          <w:sz w:val="28"/>
          <w:szCs w:val="28"/>
          <w:lang w:eastAsia="ru-RU"/>
        </w:rPr>
        <w:t>4</w:t>
      </w:r>
      <w:r w:rsidR="0015015C" w:rsidRPr="003E298B">
        <w:rPr>
          <w:rFonts w:ascii="Times New Roman" w:eastAsia="Times New Roman" w:hAnsi="Times New Roman" w:cs="Times New Roman"/>
          <w:bCs/>
          <w:sz w:val="28"/>
          <w:szCs w:val="28"/>
          <w:lang w:eastAsia="ru-RU"/>
        </w:rPr>
        <w:t xml:space="preserve"> год по доходам в сумме </w:t>
      </w:r>
      <w:r w:rsidR="00737E92">
        <w:rPr>
          <w:rFonts w:ascii="Times New Roman" w:eastAsia="Times New Roman" w:hAnsi="Times New Roman" w:cs="Times New Roman"/>
          <w:bCs/>
          <w:sz w:val="28"/>
          <w:szCs w:val="28"/>
          <w:lang w:eastAsia="ru-RU"/>
        </w:rPr>
        <w:t>21 874,3</w:t>
      </w:r>
      <w:r w:rsidR="00ED769A" w:rsidRPr="003E298B">
        <w:rPr>
          <w:rFonts w:ascii="Times New Roman" w:eastAsia="Times New Roman" w:hAnsi="Times New Roman" w:cs="Times New Roman"/>
          <w:bCs/>
          <w:sz w:val="28"/>
          <w:szCs w:val="28"/>
          <w:lang w:eastAsia="ru-RU"/>
        </w:rPr>
        <w:t xml:space="preserve"> тыс. </w:t>
      </w:r>
      <w:r w:rsidR="0015015C" w:rsidRPr="003E298B">
        <w:rPr>
          <w:rFonts w:ascii="Times New Roman" w:eastAsia="Times New Roman" w:hAnsi="Times New Roman" w:cs="Times New Roman"/>
          <w:bCs/>
          <w:sz w:val="28"/>
          <w:szCs w:val="28"/>
          <w:lang w:eastAsia="ru-RU"/>
        </w:rPr>
        <w:t xml:space="preserve">рублей, по расходам в сумме </w:t>
      </w:r>
      <w:r w:rsidR="00737E92">
        <w:rPr>
          <w:rFonts w:ascii="Times New Roman" w:eastAsia="Times New Roman" w:hAnsi="Times New Roman" w:cs="Times New Roman"/>
          <w:bCs/>
          <w:sz w:val="28"/>
          <w:szCs w:val="28"/>
          <w:lang w:eastAsia="ru-RU"/>
        </w:rPr>
        <w:t>21 993,3</w:t>
      </w:r>
      <w:r w:rsidR="00B51687">
        <w:rPr>
          <w:rFonts w:ascii="Times New Roman" w:eastAsia="Times New Roman" w:hAnsi="Times New Roman" w:cs="Times New Roman"/>
          <w:bCs/>
          <w:sz w:val="28"/>
          <w:szCs w:val="28"/>
          <w:lang w:eastAsia="ru-RU"/>
        </w:rPr>
        <w:t>3</w:t>
      </w:r>
      <w:r w:rsidR="00ED769A" w:rsidRPr="003E298B">
        <w:rPr>
          <w:rFonts w:ascii="Times New Roman" w:eastAsia="Times New Roman" w:hAnsi="Times New Roman" w:cs="Times New Roman"/>
          <w:bCs/>
          <w:sz w:val="28"/>
          <w:szCs w:val="28"/>
          <w:lang w:eastAsia="ru-RU"/>
        </w:rPr>
        <w:t xml:space="preserve"> тыс.</w:t>
      </w:r>
      <w:r w:rsidR="0015015C" w:rsidRPr="003E298B">
        <w:rPr>
          <w:rFonts w:ascii="Times New Roman" w:eastAsia="Times New Roman" w:hAnsi="Times New Roman" w:cs="Times New Roman"/>
          <w:bCs/>
          <w:sz w:val="28"/>
          <w:szCs w:val="28"/>
          <w:lang w:eastAsia="ru-RU"/>
        </w:rPr>
        <w:t xml:space="preserve"> рублей</w:t>
      </w:r>
      <w:r w:rsidR="006A1DE7" w:rsidRPr="003E298B">
        <w:rPr>
          <w:rFonts w:ascii="Times New Roman" w:eastAsia="Times New Roman" w:hAnsi="Times New Roman" w:cs="Times New Roman"/>
          <w:bCs/>
          <w:sz w:val="28"/>
          <w:szCs w:val="28"/>
          <w:lang w:eastAsia="ru-RU"/>
        </w:rPr>
        <w:t xml:space="preserve">. При этом </w:t>
      </w:r>
      <w:r w:rsidR="00C06602" w:rsidRPr="003E298B">
        <w:rPr>
          <w:rFonts w:ascii="Times New Roman" w:eastAsia="Times New Roman" w:hAnsi="Times New Roman" w:cs="Times New Roman"/>
          <w:bCs/>
          <w:sz w:val="28"/>
          <w:szCs w:val="28"/>
          <w:lang w:eastAsia="ru-RU"/>
        </w:rPr>
        <w:t>утверждается</w:t>
      </w:r>
      <w:r w:rsidR="0015015C" w:rsidRPr="003E298B">
        <w:rPr>
          <w:rFonts w:ascii="Times New Roman" w:eastAsia="Times New Roman" w:hAnsi="Times New Roman" w:cs="Times New Roman"/>
          <w:bCs/>
          <w:sz w:val="28"/>
          <w:szCs w:val="28"/>
          <w:lang w:eastAsia="ru-RU"/>
        </w:rPr>
        <w:t xml:space="preserve"> </w:t>
      </w:r>
      <w:r w:rsidR="00B51687">
        <w:rPr>
          <w:rFonts w:ascii="Times New Roman" w:eastAsia="Times New Roman" w:hAnsi="Times New Roman" w:cs="Times New Roman"/>
          <w:bCs/>
          <w:sz w:val="28"/>
          <w:szCs w:val="28"/>
          <w:lang w:eastAsia="ru-RU"/>
        </w:rPr>
        <w:t>дефицит</w:t>
      </w:r>
      <w:r w:rsidR="006A1DE7" w:rsidRPr="003E298B">
        <w:rPr>
          <w:rFonts w:ascii="Times New Roman" w:eastAsia="Times New Roman" w:hAnsi="Times New Roman" w:cs="Times New Roman"/>
          <w:bCs/>
          <w:sz w:val="28"/>
          <w:szCs w:val="28"/>
          <w:lang w:eastAsia="ru-RU"/>
        </w:rPr>
        <w:t xml:space="preserve"> в сумме </w:t>
      </w:r>
      <w:r w:rsidR="00753916">
        <w:rPr>
          <w:rFonts w:ascii="Times New Roman" w:eastAsia="Times New Roman" w:hAnsi="Times New Roman" w:cs="Times New Roman"/>
          <w:bCs/>
          <w:sz w:val="28"/>
          <w:szCs w:val="28"/>
          <w:lang w:eastAsia="ru-RU"/>
        </w:rPr>
        <w:t>11</w:t>
      </w:r>
      <w:r w:rsidR="00737E92">
        <w:rPr>
          <w:rFonts w:ascii="Times New Roman" w:eastAsia="Times New Roman" w:hAnsi="Times New Roman" w:cs="Times New Roman"/>
          <w:bCs/>
          <w:sz w:val="28"/>
          <w:szCs w:val="28"/>
          <w:lang w:eastAsia="ru-RU"/>
        </w:rPr>
        <w:t>9</w:t>
      </w:r>
      <w:r w:rsidR="00B51687">
        <w:rPr>
          <w:rFonts w:ascii="Times New Roman" w:eastAsia="Times New Roman" w:hAnsi="Times New Roman" w:cs="Times New Roman"/>
          <w:bCs/>
          <w:sz w:val="28"/>
          <w:szCs w:val="28"/>
          <w:lang w:eastAsia="ru-RU"/>
        </w:rPr>
        <w:t>,0</w:t>
      </w:r>
      <w:r w:rsidR="00ED769A" w:rsidRPr="003E298B">
        <w:rPr>
          <w:rFonts w:ascii="Times New Roman" w:eastAsia="Times New Roman" w:hAnsi="Times New Roman" w:cs="Times New Roman"/>
          <w:bCs/>
          <w:sz w:val="28"/>
          <w:szCs w:val="28"/>
          <w:lang w:eastAsia="ru-RU"/>
        </w:rPr>
        <w:t xml:space="preserve"> тыс.</w:t>
      </w:r>
      <w:r w:rsidR="006A1DE7" w:rsidRPr="003E298B">
        <w:rPr>
          <w:rFonts w:ascii="Times New Roman" w:eastAsia="Times New Roman" w:hAnsi="Times New Roman" w:cs="Times New Roman"/>
          <w:bCs/>
          <w:sz w:val="28"/>
          <w:szCs w:val="28"/>
          <w:lang w:eastAsia="ru-RU"/>
        </w:rPr>
        <w:t xml:space="preserve"> рублей.</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sidR="00753916">
        <w:rPr>
          <w:rFonts w:ascii="Times New Roman" w:hAnsi="Times New Roman" w:cs="Times New Roman"/>
          <w:sz w:val="28"/>
          <w:szCs w:val="28"/>
        </w:rPr>
        <w:t>Межовского</w:t>
      </w:r>
      <w:r w:rsidRPr="000459E5">
        <w:rPr>
          <w:rFonts w:ascii="Times New Roman" w:hAnsi="Times New Roman" w:cs="Times New Roman"/>
          <w:sz w:val="28"/>
          <w:szCs w:val="28"/>
        </w:rPr>
        <w:t xml:space="preserve"> сельсовета  представлен в </w:t>
      </w:r>
      <w:r w:rsidR="00753916">
        <w:rPr>
          <w:rFonts w:ascii="Times New Roman" w:hAnsi="Times New Roman" w:cs="Times New Roman"/>
          <w:sz w:val="28"/>
          <w:szCs w:val="28"/>
        </w:rPr>
        <w:t>Межовский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9D3624" w:rsidRPr="00A53063"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3D132E">
        <w:rPr>
          <w:rFonts w:ascii="Times New Roman" w:hAnsi="Times New Roman" w:cs="Times New Roman"/>
          <w:sz w:val="28"/>
          <w:szCs w:val="28"/>
        </w:rPr>
        <w:t xml:space="preserve"> (приложение 5). </w:t>
      </w:r>
      <w:r w:rsidR="009D3624" w:rsidRPr="00A53063">
        <w:rPr>
          <w:rFonts w:ascii="Times New Roman" w:hAnsi="Times New Roman" w:cs="Times New Roman"/>
          <w:sz w:val="28"/>
          <w:szCs w:val="28"/>
        </w:rPr>
        <w:t xml:space="preserve">- переданные полномочия бюджета </w:t>
      </w:r>
      <w:r w:rsidR="00A53063" w:rsidRPr="00A53063">
        <w:rPr>
          <w:rFonts w:ascii="Times New Roman" w:hAnsi="Times New Roman" w:cs="Times New Roman"/>
          <w:sz w:val="28"/>
          <w:szCs w:val="28"/>
        </w:rPr>
        <w:t xml:space="preserve">Межовского </w:t>
      </w:r>
      <w:r w:rsidR="009D3624" w:rsidRPr="00A53063">
        <w:rPr>
          <w:rFonts w:ascii="Times New Roman" w:hAnsi="Times New Roman" w:cs="Times New Roman"/>
          <w:sz w:val="28"/>
          <w:szCs w:val="28"/>
        </w:rPr>
        <w:t>сельсовета</w:t>
      </w:r>
      <w:r w:rsidR="00A53063" w:rsidRPr="00A53063">
        <w:rPr>
          <w:rFonts w:ascii="Times New Roman" w:hAnsi="Times New Roman" w:cs="Times New Roman"/>
          <w:sz w:val="28"/>
          <w:szCs w:val="28"/>
        </w:rPr>
        <w:t>;</w:t>
      </w:r>
    </w:p>
    <w:p w:rsidR="00A53063" w:rsidRPr="00A53063" w:rsidRDefault="00A53063" w:rsidP="005005FB">
      <w:pPr>
        <w:autoSpaceDE w:val="0"/>
        <w:autoSpaceDN w:val="0"/>
        <w:adjustRightInd w:val="0"/>
        <w:spacing w:after="0" w:line="240" w:lineRule="auto"/>
        <w:ind w:firstLine="709"/>
        <w:jc w:val="both"/>
        <w:rPr>
          <w:rFonts w:ascii="Times New Roman" w:hAnsi="Times New Roman" w:cs="Times New Roman"/>
          <w:sz w:val="28"/>
          <w:szCs w:val="28"/>
        </w:rPr>
      </w:pPr>
      <w:r w:rsidRPr="00A53063">
        <w:rPr>
          <w:rFonts w:ascii="Times New Roman" w:hAnsi="Times New Roman" w:cs="Times New Roman"/>
          <w:sz w:val="28"/>
          <w:szCs w:val="28"/>
        </w:rPr>
        <w:t>- программа муниципальных заимствований Межовского сельсовета.</w:t>
      </w:r>
    </w:p>
    <w:p w:rsidR="0084075D" w:rsidRPr="00753916" w:rsidRDefault="00753916" w:rsidP="00F841B4">
      <w:pPr>
        <w:autoSpaceDE w:val="0"/>
        <w:autoSpaceDN w:val="0"/>
        <w:adjustRightInd w:val="0"/>
        <w:spacing w:after="0" w:line="240" w:lineRule="auto"/>
        <w:ind w:firstLine="709"/>
        <w:jc w:val="both"/>
        <w:rPr>
          <w:rFonts w:ascii="Times New Roman" w:hAnsi="Times New Roman" w:cs="Times New Roman"/>
          <w:sz w:val="28"/>
          <w:szCs w:val="28"/>
        </w:rPr>
      </w:pPr>
      <w:r w:rsidRPr="00753916">
        <w:rPr>
          <w:rFonts w:ascii="Times New Roman" w:hAnsi="Times New Roman" w:cs="Times New Roman"/>
          <w:b/>
          <w:sz w:val="28"/>
          <w:szCs w:val="28"/>
        </w:rPr>
        <w:t>Пояснительная записка к проекту Решения не представлена.</w:t>
      </w:r>
      <w:r>
        <w:t xml:space="preserve"> </w:t>
      </w:r>
      <w:hyperlink r:id="rId8" w:history="1">
        <w:r w:rsidR="0084075D" w:rsidRPr="00753916">
          <w:rPr>
            <w:rFonts w:ascii="Times New Roman" w:hAnsi="Times New Roman" w:cs="Times New Roman"/>
            <w:sz w:val="28"/>
            <w:szCs w:val="28"/>
          </w:rPr>
          <w:t>Пунктом 2 статьи 264.5</w:t>
        </w:r>
      </w:hyperlink>
      <w:r w:rsidR="0084075D" w:rsidRPr="00753916">
        <w:rPr>
          <w:rFonts w:ascii="Times New Roman" w:hAnsi="Times New Roman" w:cs="Times New Roman"/>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0C471B">
        <w:rPr>
          <w:rFonts w:ascii="Times New Roman" w:eastAsia="Times New Roman" w:hAnsi="Times New Roman" w:cs="Times New Roman"/>
          <w:color w:val="000000"/>
          <w:sz w:val="28"/>
          <w:szCs w:val="28"/>
          <w:lang w:eastAsia="ru-RU"/>
        </w:rPr>
        <w:t>Межовского</w:t>
      </w:r>
      <w:r w:rsidR="005005FB">
        <w:rPr>
          <w:rFonts w:ascii="Times New Roman" w:eastAsia="Times New Roman" w:hAnsi="Times New Roman" w:cs="Times New Roman"/>
          <w:color w:val="000000"/>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0C471B">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0C471B">
        <w:rPr>
          <w:rFonts w:ascii="Times New Roman" w:eastAsia="Times New Roman" w:hAnsi="Times New Roman" w:cs="Times New Roman"/>
          <w:color w:val="000000"/>
          <w:sz w:val="28"/>
          <w:szCs w:val="28"/>
          <w:lang w:eastAsia="ru-RU"/>
        </w:rPr>
        <w:t>Межовского</w:t>
      </w:r>
      <w:r w:rsidR="005005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sz w:val="28"/>
          <w:szCs w:val="28"/>
          <w:lang w:eastAsia="ru-RU"/>
        </w:rPr>
        <w:t>бюджета соответствует сроку, установленному ст. 264.4 БК РФ;</w:t>
      </w:r>
    </w:p>
    <w:p w:rsidR="005005FB" w:rsidRDefault="00E27E79"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системы Российской Федерации» (далее – Инструкция №191н), (п. 11 </w:t>
      </w:r>
      <w:r>
        <w:rPr>
          <w:rFonts w:ascii="Times New Roman" w:eastAsia="Times New Roman" w:hAnsi="Times New Roman" w:cs="Times New Roman"/>
          <w:bCs/>
          <w:sz w:val="28"/>
          <w:szCs w:val="28"/>
          <w:lang w:eastAsia="ru-RU"/>
        </w:rPr>
        <w:lastRenderedPageBreak/>
        <w:t>Инструкции №191н).</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5005FB" w:rsidRPr="000459E5" w:rsidRDefault="005005FB" w:rsidP="005005FB">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5005FB" w:rsidRDefault="005005FB" w:rsidP="005005FB">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DB68FD" w:rsidRPr="00370DFD" w:rsidRDefault="00DB68FD" w:rsidP="00DB68FD">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w:t>
      </w:r>
      <w:r w:rsidR="00737E92">
        <w:rPr>
          <w:rFonts w:ascii="Times New Roman" w:hAnsi="Times New Roman" w:cs="Times New Roman"/>
          <w:b/>
          <w:sz w:val="28"/>
          <w:szCs w:val="28"/>
        </w:rPr>
        <w:t xml:space="preserve"> отдельных</w:t>
      </w:r>
      <w:r w:rsidRPr="00370DFD">
        <w:rPr>
          <w:rFonts w:ascii="Times New Roman" w:hAnsi="Times New Roman" w:cs="Times New Roman"/>
          <w:b/>
          <w:sz w:val="28"/>
          <w:szCs w:val="28"/>
        </w:rPr>
        <w:t xml:space="preserve"> Таблиц (Приложений).</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C03DD3" w:rsidRDefault="00C03DD3" w:rsidP="00C03DD3">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Ведение бухгалтерского учета и составление бухгалтерской (бюджетной отчетности) осуществляется ведущими специалистами отдела учета и отчетности Финансового управления администрации Большемуртинского района на основании решения Большемуртинского районного Совета депутатов от </w:t>
      </w:r>
      <w:r w:rsidR="00737E92">
        <w:rPr>
          <w:rFonts w:ascii="Times New Roman" w:eastAsia="Times New Roman" w:hAnsi="Times New Roman" w:cs="Times New Roman"/>
          <w:bCs/>
          <w:sz w:val="28"/>
          <w:szCs w:val="28"/>
          <w:lang w:eastAsia="ru-RU"/>
        </w:rPr>
        <w:t>21.11.2023</w:t>
      </w:r>
      <w:r>
        <w:rPr>
          <w:rFonts w:ascii="Times New Roman" w:eastAsia="Times New Roman" w:hAnsi="Times New Roman" w:cs="Times New Roman"/>
          <w:bCs/>
          <w:sz w:val="28"/>
          <w:szCs w:val="28"/>
          <w:lang w:eastAsia="ru-RU"/>
        </w:rPr>
        <w:t xml:space="preserve"> № 3</w:t>
      </w:r>
      <w:r w:rsidR="00737E92">
        <w:rPr>
          <w:rFonts w:ascii="Times New Roman" w:eastAsia="Times New Roman" w:hAnsi="Times New Roman" w:cs="Times New Roman"/>
          <w:bCs/>
          <w:sz w:val="28"/>
          <w:szCs w:val="28"/>
          <w:lang w:eastAsia="ru-RU"/>
        </w:rPr>
        <w:t>0-176</w:t>
      </w:r>
      <w:r>
        <w:rPr>
          <w:rFonts w:ascii="Times New Roman" w:eastAsia="Times New Roman" w:hAnsi="Times New Roman" w:cs="Times New Roman"/>
          <w:bCs/>
          <w:sz w:val="28"/>
          <w:szCs w:val="28"/>
          <w:lang w:eastAsia="ru-RU"/>
        </w:rPr>
        <w:t xml:space="preserve"> «</w:t>
      </w:r>
      <w:r w:rsidRPr="00FC4444">
        <w:rPr>
          <w:rFonts w:ascii="Times New Roman" w:hAnsi="Times New Roman" w:cs="Times New Roman"/>
          <w:color w:val="000000"/>
          <w:sz w:val="28"/>
          <w:szCs w:val="28"/>
          <w:shd w:val="clear" w:color="auto" w:fill="FFFFFF"/>
        </w:rPr>
        <w:t>О приеме части полномочий</w:t>
      </w:r>
      <w:r>
        <w:rPr>
          <w:rFonts w:ascii="Times New Roman" w:hAnsi="Times New Roman" w:cs="Times New Roman"/>
          <w:color w:val="000000"/>
          <w:sz w:val="28"/>
          <w:szCs w:val="28"/>
          <w:shd w:val="clear" w:color="auto" w:fill="FFFFFF"/>
        </w:rPr>
        <w:t xml:space="preserve"> органов местного самоуправления муниципальных образований</w:t>
      </w:r>
      <w:r w:rsidRPr="00FC4444">
        <w:rPr>
          <w:rFonts w:ascii="Times New Roman" w:hAnsi="Times New Roman" w:cs="Times New Roman"/>
          <w:color w:val="000000"/>
          <w:sz w:val="28"/>
          <w:szCs w:val="28"/>
          <w:shd w:val="clear" w:color="auto" w:fill="FFFFFF"/>
        </w:rPr>
        <w:t xml:space="preserve">: Айтатского,Ентаульского, </w:t>
      </w:r>
      <w:r>
        <w:rPr>
          <w:rFonts w:ascii="Times New Roman" w:hAnsi="Times New Roman" w:cs="Times New Roman"/>
          <w:color w:val="000000"/>
          <w:sz w:val="28"/>
          <w:szCs w:val="28"/>
          <w:shd w:val="clear" w:color="auto" w:fill="FFFFFF"/>
        </w:rPr>
        <w:t>М</w:t>
      </w:r>
      <w:r w:rsidRPr="00FC4444">
        <w:rPr>
          <w:rFonts w:ascii="Times New Roman" w:hAnsi="Times New Roman" w:cs="Times New Roman"/>
          <w:color w:val="000000"/>
          <w:sz w:val="28"/>
          <w:szCs w:val="28"/>
          <w:shd w:val="clear" w:color="auto" w:fill="FFFFFF"/>
        </w:rPr>
        <w:t>ежовского,  Юксеевского сельсоветов органами местного самоуправления муниципального образования Большемуртинский район по вопросам формирования и исполнения бюджета поселений</w:t>
      </w:r>
      <w:r>
        <w:rPr>
          <w:rFonts w:ascii="Times New Roman" w:hAnsi="Times New Roman" w:cs="Times New Roman"/>
          <w:color w:val="000000"/>
          <w:sz w:val="28"/>
          <w:szCs w:val="28"/>
          <w:shd w:val="clear" w:color="auto" w:fill="FFFFFF"/>
        </w:rPr>
        <w:t xml:space="preserve">», Соглашение   №3.  </w:t>
      </w:r>
    </w:p>
    <w:p w:rsidR="00C03DD3" w:rsidRDefault="00C03DD3" w:rsidP="00C03DD3">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ведущим специалистом, на которого возложены обязанности по ведению бухгалтерского учета и (или) составления бюджетной отчетности, что соответствует требованиям п.6 Инструкции № 191н.</w:t>
      </w:r>
    </w:p>
    <w:p w:rsidR="00C03DD3" w:rsidRDefault="00C03DD3"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415380">
      <w:pPr>
        <w:suppressAutoHyphens/>
        <w:spacing w:after="0" w:line="240" w:lineRule="auto"/>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lastRenderedPageBreak/>
        <w:t>Проведённая внешняя проверка бюджетной отчётности показала следующее:</w:t>
      </w:r>
    </w:p>
    <w:p w:rsidR="00B9369E" w:rsidRDefault="009A0C9E" w:rsidP="00B9369E">
      <w:pPr>
        <w:suppressAutoHyphens/>
        <w:spacing w:after="0" w:line="100" w:lineRule="atLeast"/>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ru-RU"/>
        </w:rPr>
        <w:t>С</w:t>
      </w:r>
      <w:r w:rsidR="00B9369E" w:rsidRPr="000F654E">
        <w:rPr>
          <w:rFonts w:ascii="Times New Roman" w:eastAsia="Times New Roman" w:hAnsi="Times New Roman" w:cs="Times New Roman"/>
          <w:bCs/>
          <w:sz w:val="28"/>
          <w:szCs w:val="28"/>
          <w:lang w:eastAsia="ru-RU"/>
        </w:rPr>
        <w:t>огласно представленной формы</w:t>
      </w:r>
      <w:r w:rsidR="00B9369E">
        <w:rPr>
          <w:rFonts w:ascii="Times New Roman" w:eastAsia="Times New Roman" w:hAnsi="Times New Roman" w:cs="Times New Roman"/>
          <w:bCs/>
          <w:sz w:val="28"/>
          <w:szCs w:val="28"/>
          <w:lang w:eastAsia="ru-RU"/>
        </w:rPr>
        <w:t xml:space="preserve"> годового отчета ф.</w:t>
      </w:r>
      <w:r w:rsidR="00B9369E" w:rsidRPr="000F654E">
        <w:rPr>
          <w:rFonts w:ascii="Times New Roman" w:eastAsia="Times New Roman" w:hAnsi="Times New Roman" w:cs="Times New Roman"/>
          <w:bCs/>
          <w:sz w:val="28"/>
          <w:szCs w:val="28"/>
          <w:lang w:eastAsia="ru-RU"/>
        </w:rPr>
        <w:t xml:space="preserve"> 0503127</w:t>
      </w:r>
      <w:r w:rsidR="00B9369E">
        <w:rPr>
          <w:rFonts w:ascii="Times New Roman" w:eastAsia="Times New Roman" w:hAnsi="Times New Roman" w:cs="Times New Roman"/>
          <w:b/>
          <w:bCs/>
          <w:sz w:val="28"/>
          <w:szCs w:val="28"/>
          <w:lang w:eastAsia="ru-RU"/>
        </w:rPr>
        <w:t xml:space="preserve"> </w:t>
      </w:r>
      <w:r w:rsidR="00B9369E" w:rsidRPr="0063148F">
        <w:rPr>
          <w:rFonts w:ascii="Times New Roman" w:eastAsia="Times New Roman" w:hAnsi="Times New Roman" w:cs="Times New Roman"/>
          <w:sz w:val="28"/>
          <w:szCs w:val="28"/>
          <w:lang w:eastAsia="ar-SA"/>
        </w:rPr>
        <w:t>-</w:t>
      </w:r>
      <w:r w:rsidR="00B9369E">
        <w:rPr>
          <w:rFonts w:ascii="Times New Roman" w:eastAsia="Times New Roman" w:hAnsi="Times New Roman" w:cs="Times New Roman"/>
          <w:sz w:val="28"/>
          <w:szCs w:val="28"/>
          <w:lang w:eastAsia="ar-SA"/>
        </w:rPr>
        <w:t xml:space="preserve"> </w:t>
      </w:r>
      <w:r w:rsidR="00B9369E" w:rsidRPr="0063148F">
        <w:rPr>
          <w:rFonts w:ascii="Times New Roman" w:eastAsia="Times New Roman" w:hAnsi="Times New Roman" w:cs="Times New Roman"/>
          <w:sz w:val="28"/>
          <w:szCs w:val="28"/>
          <w:lang w:eastAsia="ar-SA"/>
        </w:rPr>
        <w:t>утверждённые бюджетные назначения, отражённые в отчёте об исполнении бюджета формы 0503127 по разделу «Доходы бюджета» в сумме</w:t>
      </w:r>
      <w:r w:rsidR="005437E6">
        <w:rPr>
          <w:rFonts w:ascii="Times New Roman" w:eastAsia="Times New Roman" w:hAnsi="Times New Roman" w:cs="Times New Roman"/>
          <w:sz w:val="28"/>
          <w:szCs w:val="28"/>
          <w:lang w:eastAsia="ar-SA"/>
        </w:rPr>
        <w:t xml:space="preserve"> </w:t>
      </w:r>
      <w:r w:rsidR="00B9369E" w:rsidRPr="0063148F">
        <w:rPr>
          <w:rFonts w:ascii="Times New Roman" w:eastAsia="Times New Roman" w:hAnsi="Times New Roman" w:cs="Times New Roman"/>
          <w:sz w:val="28"/>
          <w:szCs w:val="28"/>
          <w:lang w:eastAsia="ar-SA"/>
        </w:rPr>
        <w:t xml:space="preserve"> </w:t>
      </w:r>
      <w:r w:rsidR="00BB28C0">
        <w:rPr>
          <w:rFonts w:ascii="Times New Roman" w:eastAsia="Times New Roman" w:hAnsi="Times New Roman" w:cs="Times New Roman"/>
          <w:sz w:val="28"/>
          <w:szCs w:val="28"/>
          <w:lang w:eastAsia="ar-SA"/>
        </w:rPr>
        <w:t>22 114,2</w:t>
      </w:r>
      <w:r w:rsidR="00B9369E" w:rsidRPr="0063148F">
        <w:rPr>
          <w:rFonts w:ascii="Times New Roman" w:eastAsia="Times New Roman" w:hAnsi="Times New Roman" w:cs="Times New Roman"/>
          <w:sz w:val="28"/>
          <w:szCs w:val="28"/>
          <w:lang w:eastAsia="ar-SA"/>
        </w:rPr>
        <w:t xml:space="preserve"> тыс. рублей</w:t>
      </w:r>
      <w:r w:rsidR="00B9369E">
        <w:rPr>
          <w:rFonts w:ascii="Times New Roman" w:eastAsia="Times New Roman" w:hAnsi="Times New Roman" w:cs="Times New Roman"/>
          <w:sz w:val="28"/>
          <w:szCs w:val="28"/>
          <w:lang w:eastAsia="ar-SA"/>
        </w:rPr>
        <w:t xml:space="preserve"> </w:t>
      </w:r>
      <w:r w:rsidR="00B9369E" w:rsidRPr="000F654E">
        <w:rPr>
          <w:rFonts w:ascii="Times New Roman" w:eastAsia="Times New Roman" w:hAnsi="Times New Roman" w:cs="Times New Roman"/>
          <w:sz w:val="28"/>
          <w:szCs w:val="28"/>
          <w:lang w:eastAsia="ar-SA"/>
        </w:rPr>
        <w:t>соответствуют общему объёму доходов</w:t>
      </w:r>
      <w:r w:rsidR="00B9369E" w:rsidRPr="0063148F">
        <w:rPr>
          <w:rFonts w:ascii="Times New Roman" w:eastAsia="Times New Roman" w:hAnsi="Times New Roman" w:cs="Times New Roman"/>
          <w:sz w:val="28"/>
          <w:szCs w:val="28"/>
          <w:lang w:eastAsia="ar-SA"/>
        </w:rPr>
        <w:t>,</w:t>
      </w:r>
      <w:r w:rsidR="00B9369E" w:rsidRPr="000F654E">
        <w:rPr>
          <w:rFonts w:ascii="Times New Roman" w:eastAsia="Times New Roman" w:hAnsi="Times New Roman" w:cs="Times New Roman"/>
          <w:b/>
          <w:sz w:val="28"/>
          <w:szCs w:val="28"/>
          <w:lang w:eastAsia="ar-SA"/>
        </w:rPr>
        <w:t xml:space="preserve"> </w:t>
      </w:r>
      <w:r w:rsidR="00B9369E" w:rsidRPr="000F654E">
        <w:rPr>
          <w:rFonts w:ascii="Times New Roman" w:eastAsia="Times New Roman" w:hAnsi="Times New Roman" w:cs="Times New Roman"/>
          <w:sz w:val="28"/>
          <w:szCs w:val="28"/>
          <w:lang w:eastAsia="ar-SA"/>
        </w:rPr>
        <w:t xml:space="preserve">по разделу «Расходы бюджета» в сумме </w:t>
      </w:r>
      <w:r w:rsidR="00BB28C0">
        <w:rPr>
          <w:rFonts w:ascii="Times New Roman" w:eastAsia="Times New Roman" w:hAnsi="Times New Roman" w:cs="Times New Roman"/>
          <w:sz w:val="28"/>
          <w:szCs w:val="28"/>
          <w:lang w:eastAsia="ar-SA"/>
        </w:rPr>
        <w:t>22 300,2</w:t>
      </w:r>
      <w:r w:rsidR="00B9369E" w:rsidRPr="000F654E">
        <w:rPr>
          <w:rFonts w:ascii="Times New Roman" w:eastAsia="Times New Roman" w:hAnsi="Times New Roman" w:cs="Times New Roman"/>
          <w:sz w:val="28"/>
          <w:szCs w:val="28"/>
          <w:lang w:eastAsia="ar-SA"/>
        </w:rPr>
        <w:t xml:space="preserve"> тыс. рублей соответствуют общему объему расходов,</w:t>
      </w:r>
      <w:r w:rsidR="00B9369E" w:rsidRPr="001240BE">
        <w:rPr>
          <w:rFonts w:ascii="Times New Roman" w:eastAsia="Times New Roman" w:hAnsi="Times New Roman" w:cs="Times New Roman"/>
          <w:sz w:val="28"/>
          <w:szCs w:val="28"/>
          <w:lang w:eastAsia="ar-SA"/>
        </w:rPr>
        <w:t xml:space="preserve"> утверждённому</w:t>
      </w:r>
      <w:r w:rsidR="00B9369E" w:rsidRPr="005176F0">
        <w:rPr>
          <w:rFonts w:ascii="Times New Roman" w:eastAsia="Times New Roman" w:hAnsi="Times New Roman" w:cs="Times New Roman"/>
          <w:sz w:val="28"/>
          <w:szCs w:val="28"/>
          <w:lang w:eastAsia="ar-SA"/>
        </w:rPr>
        <w:t xml:space="preserve"> решением </w:t>
      </w:r>
      <w:r w:rsidR="00B9369E">
        <w:rPr>
          <w:rFonts w:ascii="Times New Roman" w:eastAsia="Times New Roman" w:hAnsi="Times New Roman" w:cs="Times New Roman"/>
          <w:sz w:val="28"/>
          <w:szCs w:val="28"/>
          <w:lang w:eastAsia="ar-SA"/>
        </w:rPr>
        <w:t>сельского</w:t>
      </w:r>
      <w:r w:rsidR="00B9369E" w:rsidRPr="005176F0">
        <w:rPr>
          <w:rFonts w:ascii="Times New Roman" w:eastAsia="Times New Roman" w:hAnsi="Times New Roman" w:cs="Times New Roman"/>
          <w:sz w:val="28"/>
          <w:szCs w:val="28"/>
          <w:lang w:eastAsia="ar-SA"/>
        </w:rPr>
        <w:t xml:space="preserve"> Совета депутатов</w:t>
      </w:r>
      <w:r w:rsidR="00B9369E">
        <w:rPr>
          <w:rFonts w:ascii="Times New Roman" w:eastAsia="Times New Roman" w:hAnsi="Times New Roman" w:cs="Times New Roman"/>
          <w:sz w:val="28"/>
          <w:szCs w:val="28"/>
          <w:lang w:eastAsia="ar-SA"/>
        </w:rPr>
        <w:t xml:space="preserve"> в редакции </w:t>
      </w:r>
      <w:r w:rsidR="00B9369E" w:rsidRPr="005176F0">
        <w:rPr>
          <w:rFonts w:ascii="Times New Roman" w:eastAsia="Times New Roman" w:hAnsi="Times New Roman" w:cs="Times New Roman"/>
          <w:sz w:val="28"/>
          <w:szCs w:val="28"/>
          <w:lang w:eastAsia="ar-SA"/>
        </w:rPr>
        <w:t xml:space="preserve">от </w:t>
      </w:r>
      <w:r w:rsidR="00B9369E">
        <w:rPr>
          <w:rFonts w:ascii="Times New Roman" w:eastAsia="Times New Roman" w:hAnsi="Times New Roman" w:cs="Times New Roman"/>
          <w:sz w:val="28"/>
          <w:szCs w:val="28"/>
          <w:lang w:eastAsia="ar-SA"/>
        </w:rPr>
        <w:t>2</w:t>
      </w:r>
      <w:r w:rsidR="00BB28C0">
        <w:rPr>
          <w:rFonts w:ascii="Times New Roman" w:eastAsia="Times New Roman" w:hAnsi="Times New Roman" w:cs="Times New Roman"/>
          <w:sz w:val="28"/>
          <w:szCs w:val="28"/>
          <w:lang w:eastAsia="ar-SA"/>
        </w:rPr>
        <w:t>5</w:t>
      </w:r>
      <w:r w:rsidR="00B9369E">
        <w:rPr>
          <w:rFonts w:ascii="Times New Roman" w:eastAsia="Times New Roman" w:hAnsi="Times New Roman" w:cs="Times New Roman"/>
          <w:sz w:val="28"/>
          <w:szCs w:val="28"/>
          <w:lang w:eastAsia="ar-SA"/>
        </w:rPr>
        <w:t>.12.202</w:t>
      </w:r>
      <w:r w:rsidR="00BB28C0">
        <w:rPr>
          <w:rFonts w:ascii="Times New Roman" w:eastAsia="Times New Roman" w:hAnsi="Times New Roman" w:cs="Times New Roman"/>
          <w:sz w:val="28"/>
          <w:szCs w:val="28"/>
          <w:lang w:eastAsia="ar-SA"/>
        </w:rPr>
        <w:t>3</w:t>
      </w:r>
      <w:r w:rsidR="00B9369E" w:rsidRPr="005176F0">
        <w:rPr>
          <w:rFonts w:ascii="Times New Roman" w:eastAsia="Times New Roman" w:hAnsi="Times New Roman" w:cs="Times New Roman"/>
          <w:sz w:val="28"/>
          <w:szCs w:val="28"/>
          <w:lang w:eastAsia="ar-SA"/>
        </w:rPr>
        <w:t xml:space="preserve"> №</w:t>
      </w:r>
      <w:r w:rsidR="00B9369E">
        <w:rPr>
          <w:rFonts w:ascii="Times New Roman" w:eastAsia="Times New Roman" w:hAnsi="Times New Roman" w:cs="Times New Roman"/>
          <w:sz w:val="28"/>
          <w:szCs w:val="28"/>
          <w:lang w:eastAsia="ar-SA"/>
        </w:rPr>
        <w:t xml:space="preserve"> </w:t>
      </w:r>
      <w:r w:rsidR="00BB28C0">
        <w:rPr>
          <w:rFonts w:ascii="Times New Roman" w:eastAsia="Times New Roman" w:hAnsi="Times New Roman" w:cs="Times New Roman"/>
          <w:sz w:val="28"/>
          <w:szCs w:val="28"/>
          <w:lang w:eastAsia="ar-SA"/>
        </w:rPr>
        <w:t>30-179</w:t>
      </w:r>
      <w:r w:rsidR="00B9369E">
        <w:rPr>
          <w:rFonts w:ascii="Times New Roman" w:eastAsia="Times New Roman" w:hAnsi="Times New Roman" w:cs="Times New Roman"/>
          <w:sz w:val="28"/>
          <w:szCs w:val="28"/>
          <w:lang w:eastAsia="ar-SA"/>
        </w:rPr>
        <w:t xml:space="preserve"> «О бюджете Межовского сельсовета на 202</w:t>
      </w:r>
      <w:r w:rsidR="00BB28C0">
        <w:rPr>
          <w:rFonts w:ascii="Times New Roman" w:eastAsia="Times New Roman" w:hAnsi="Times New Roman" w:cs="Times New Roman"/>
          <w:sz w:val="28"/>
          <w:szCs w:val="28"/>
          <w:lang w:eastAsia="ar-SA"/>
        </w:rPr>
        <w:t>4</w:t>
      </w:r>
      <w:r w:rsidR="005437E6">
        <w:rPr>
          <w:rFonts w:ascii="Times New Roman" w:eastAsia="Times New Roman" w:hAnsi="Times New Roman" w:cs="Times New Roman"/>
          <w:sz w:val="28"/>
          <w:szCs w:val="28"/>
          <w:lang w:eastAsia="ar-SA"/>
        </w:rPr>
        <w:t xml:space="preserve"> </w:t>
      </w:r>
      <w:r w:rsidR="003F75A4">
        <w:rPr>
          <w:rFonts w:ascii="Times New Roman" w:eastAsia="Times New Roman" w:hAnsi="Times New Roman" w:cs="Times New Roman"/>
          <w:sz w:val="28"/>
          <w:szCs w:val="28"/>
          <w:lang w:eastAsia="ar-SA"/>
        </w:rPr>
        <w:t>г</w:t>
      </w:r>
      <w:r w:rsidR="00B9369E">
        <w:rPr>
          <w:rFonts w:ascii="Times New Roman" w:eastAsia="Times New Roman" w:hAnsi="Times New Roman" w:cs="Times New Roman"/>
          <w:sz w:val="28"/>
          <w:szCs w:val="28"/>
          <w:lang w:eastAsia="ar-SA"/>
        </w:rPr>
        <w:t>од и плановый период 202</w:t>
      </w:r>
      <w:r w:rsidR="00BB28C0">
        <w:rPr>
          <w:rFonts w:ascii="Times New Roman" w:eastAsia="Times New Roman" w:hAnsi="Times New Roman" w:cs="Times New Roman"/>
          <w:sz w:val="28"/>
          <w:szCs w:val="28"/>
          <w:lang w:eastAsia="ar-SA"/>
        </w:rPr>
        <w:t>5</w:t>
      </w:r>
      <w:r w:rsidR="00B9369E">
        <w:rPr>
          <w:rFonts w:ascii="Times New Roman" w:eastAsia="Times New Roman" w:hAnsi="Times New Roman" w:cs="Times New Roman"/>
          <w:sz w:val="28"/>
          <w:szCs w:val="28"/>
          <w:lang w:eastAsia="ar-SA"/>
        </w:rPr>
        <w:t>-202</w:t>
      </w:r>
      <w:r w:rsidR="00BB28C0">
        <w:rPr>
          <w:rFonts w:ascii="Times New Roman" w:eastAsia="Times New Roman" w:hAnsi="Times New Roman" w:cs="Times New Roman"/>
          <w:sz w:val="28"/>
          <w:szCs w:val="28"/>
          <w:lang w:eastAsia="ar-SA"/>
        </w:rPr>
        <w:t>6</w:t>
      </w:r>
      <w:r w:rsidR="00B9369E">
        <w:rPr>
          <w:rFonts w:ascii="Times New Roman" w:eastAsia="Times New Roman" w:hAnsi="Times New Roman" w:cs="Times New Roman"/>
          <w:sz w:val="28"/>
          <w:szCs w:val="28"/>
          <w:lang w:eastAsia="ar-SA"/>
        </w:rPr>
        <w:t xml:space="preserve"> годов»</w:t>
      </w:r>
      <w:r w:rsidR="005437E6">
        <w:rPr>
          <w:rFonts w:ascii="Times New Roman" w:eastAsia="Times New Roman" w:hAnsi="Times New Roman" w:cs="Times New Roman"/>
          <w:sz w:val="28"/>
          <w:szCs w:val="28"/>
          <w:lang w:eastAsia="ar-SA"/>
        </w:rPr>
        <w:t xml:space="preserve"> (в редакции от 2</w:t>
      </w:r>
      <w:r w:rsidR="00BB28C0">
        <w:rPr>
          <w:rFonts w:ascii="Times New Roman" w:eastAsia="Times New Roman" w:hAnsi="Times New Roman" w:cs="Times New Roman"/>
          <w:sz w:val="28"/>
          <w:szCs w:val="28"/>
          <w:lang w:eastAsia="ar-SA"/>
        </w:rPr>
        <w:t>4</w:t>
      </w:r>
      <w:r w:rsidR="005437E6">
        <w:rPr>
          <w:rFonts w:ascii="Times New Roman" w:eastAsia="Times New Roman" w:hAnsi="Times New Roman" w:cs="Times New Roman"/>
          <w:sz w:val="28"/>
          <w:szCs w:val="28"/>
          <w:lang w:eastAsia="ar-SA"/>
        </w:rPr>
        <w:t>.12.202</w:t>
      </w:r>
      <w:r w:rsidR="00BB28C0">
        <w:rPr>
          <w:rFonts w:ascii="Times New Roman" w:eastAsia="Times New Roman" w:hAnsi="Times New Roman" w:cs="Times New Roman"/>
          <w:sz w:val="28"/>
          <w:szCs w:val="28"/>
          <w:lang w:eastAsia="ar-SA"/>
        </w:rPr>
        <w:t>4</w:t>
      </w:r>
      <w:r w:rsidR="005437E6">
        <w:rPr>
          <w:rFonts w:ascii="Times New Roman" w:eastAsia="Times New Roman" w:hAnsi="Times New Roman" w:cs="Times New Roman"/>
          <w:sz w:val="28"/>
          <w:szCs w:val="28"/>
          <w:lang w:eastAsia="ar-SA"/>
        </w:rPr>
        <w:t>)</w:t>
      </w:r>
      <w:r w:rsidR="00B9369E">
        <w:rPr>
          <w:rFonts w:ascii="Times New Roman" w:eastAsia="Times New Roman" w:hAnsi="Times New Roman" w:cs="Times New Roman"/>
          <w:sz w:val="28"/>
          <w:szCs w:val="28"/>
          <w:lang w:eastAsia="ar-SA"/>
        </w:rPr>
        <w:t xml:space="preserve">; </w:t>
      </w:r>
    </w:p>
    <w:p w:rsidR="006759D8"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 xml:space="preserve">-показатели графы </w:t>
      </w:r>
      <w:r w:rsidR="00474610" w:rsidRPr="006848AB">
        <w:rPr>
          <w:rFonts w:ascii="Times New Roman" w:eastAsia="Times New Roman" w:hAnsi="Times New Roman" w:cs="Times New Roman"/>
          <w:sz w:val="28"/>
          <w:szCs w:val="28"/>
          <w:lang w:eastAsia="ar-SA"/>
        </w:rPr>
        <w:t>3</w:t>
      </w:r>
      <w:r w:rsidRPr="006848AB">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83525E">
        <w:rPr>
          <w:rFonts w:ascii="Times New Roman" w:eastAsia="Times New Roman" w:hAnsi="Times New Roman" w:cs="Times New Roman"/>
          <w:sz w:val="28"/>
          <w:szCs w:val="28"/>
          <w:lang w:eastAsia="ar-SA"/>
        </w:rPr>
        <w:t>.</w:t>
      </w:r>
    </w:p>
    <w:p w:rsidR="00382FA9" w:rsidRPr="006848AB" w:rsidRDefault="00382FA9" w:rsidP="006759D8">
      <w:pPr>
        <w:suppressAutoHyphens/>
        <w:spacing w:after="0" w:line="100" w:lineRule="atLeast"/>
        <w:ind w:firstLine="709"/>
        <w:jc w:val="both"/>
        <w:rPr>
          <w:rFonts w:ascii="Times New Roman" w:eastAsia="Times New Roman" w:hAnsi="Times New Roman" w:cs="Times New Roman"/>
          <w:sz w:val="28"/>
          <w:szCs w:val="28"/>
          <w:lang w:eastAsia="ar-SA"/>
        </w:rPr>
      </w:pPr>
    </w:p>
    <w:p w:rsidR="006759D8" w:rsidRPr="006848A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0D11B9" w:rsidRDefault="006759D8" w:rsidP="00415380">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0D11B9">
        <w:rPr>
          <w:rFonts w:ascii="Times New Roman" w:eastAsia="Times New Roman" w:hAnsi="Times New Roman" w:cs="Times New Roman"/>
          <w:sz w:val="28"/>
          <w:szCs w:val="28"/>
          <w:lang w:eastAsia="ar-SA"/>
        </w:rPr>
        <w:t>.</w:t>
      </w:r>
    </w:p>
    <w:p w:rsidR="00C36E25" w:rsidRDefault="00C36E25" w:rsidP="00C36E25">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для отражения сумм ЛБО на 202</w:t>
      </w:r>
      <w:r w:rsidR="001C4F03">
        <w:rPr>
          <w:rFonts w:ascii="Times New Roman" w:hAnsi="Times New Roman" w:cs="Times New Roman"/>
          <w:b/>
          <w:sz w:val="28"/>
          <w:szCs w:val="28"/>
        </w:rPr>
        <w:t>5</w:t>
      </w:r>
      <w:r>
        <w:rPr>
          <w:rFonts w:ascii="Times New Roman" w:hAnsi="Times New Roman" w:cs="Times New Roman"/>
          <w:b/>
          <w:sz w:val="28"/>
          <w:szCs w:val="28"/>
        </w:rPr>
        <w:t>-202</w:t>
      </w:r>
      <w:r w:rsidR="001C4F03">
        <w:rPr>
          <w:rFonts w:ascii="Times New Roman" w:hAnsi="Times New Roman" w:cs="Times New Roman"/>
          <w:b/>
          <w:sz w:val="28"/>
          <w:szCs w:val="28"/>
        </w:rPr>
        <w:t>6</w:t>
      </w:r>
      <w:r>
        <w:rPr>
          <w:rFonts w:ascii="Times New Roman" w:hAnsi="Times New Roman" w:cs="Times New Roman"/>
          <w:b/>
          <w:sz w:val="28"/>
          <w:szCs w:val="28"/>
        </w:rPr>
        <w:t xml:space="preserve">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0D11B9" w:rsidRPr="00C417AC" w:rsidRDefault="00C36E25" w:rsidP="00C36E25">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20"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0 502 12 000 «Принятые денежные   обязательства</w:t>
      </w:r>
      <w:r w:rsidRPr="00976780">
        <w:rPr>
          <w:rFonts w:ascii="Times New Roman" w:hAnsi="Times New Roman" w:cs="Times New Roman"/>
          <w:b/>
          <w:sz w:val="28"/>
          <w:szCs w:val="28"/>
        </w:rPr>
        <w:t xml:space="preserve"> </w:t>
      </w:r>
      <w:r>
        <w:rPr>
          <w:rFonts w:ascii="Times New Roman" w:hAnsi="Times New Roman" w:cs="Times New Roman"/>
          <w:b/>
          <w:sz w:val="28"/>
          <w:szCs w:val="28"/>
        </w:rPr>
        <w:t xml:space="preserve">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w:t>
      </w:r>
      <w:r w:rsidR="000D11B9" w:rsidRPr="00AF76A4">
        <w:rPr>
          <w:rFonts w:ascii="Times New Roman" w:hAnsi="Times New Roman" w:cs="Times New Roman"/>
          <w:b/>
          <w:sz w:val="28"/>
          <w:szCs w:val="28"/>
        </w:rPr>
        <w:t xml:space="preserve">В нарушение </w:t>
      </w:r>
      <w:hyperlink r:id="rId21" w:history="1">
        <w:r w:rsidR="000D11B9" w:rsidRPr="00AF76A4">
          <w:rPr>
            <w:rFonts w:ascii="Times New Roman" w:hAnsi="Times New Roman" w:cs="Times New Roman"/>
            <w:b/>
            <w:sz w:val="28"/>
            <w:szCs w:val="28"/>
          </w:rPr>
          <w:t>п. 302.1</w:t>
        </w:r>
      </w:hyperlink>
      <w:r w:rsidR="000D11B9" w:rsidRPr="00AF76A4">
        <w:rPr>
          <w:rFonts w:ascii="Times New Roman" w:hAnsi="Times New Roman" w:cs="Times New Roman"/>
          <w:b/>
          <w:sz w:val="28"/>
          <w:szCs w:val="28"/>
        </w:rPr>
        <w:t xml:space="preserve"> Инструкции N 157н, Письма Минфина России от 16.08.2019 </w:t>
      </w:r>
      <w:hyperlink r:id="rId22" w:history="1">
        <w:r w:rsidR="000D11B9" w:rsidRPr="00AF76A4">
          <w:rPr>
            <w:rFonts w:ascii="Times New Roman" w:hAnsi="Times New Roman" w:cs="Times New Roman"/>
            <w:b/>
            <w:sz w:val="28"/>
            <w:szCs w:val="28"/>
          </w:rPr>
          <w:t>N 02-06-10/62943</w:t>
        </w:r>
      </w:hyperlink>
      <w:r w:rsidR="000D11B9" w:rsidRPr="00AF76A4">
        <w:rPr>
          <w:rFonts w:ascii="Times New Roman" w:hAnsi="Times New Roman" w:cs="Times New Roman"/>
          <w:b/>
          <w:sz w:val="28"/>
          <w:szCs w:val="28"/>
        </w:rPr>
        <w:t xml:space="preserve">, от 07.03.2018 </w:t>
      </w:r>
      <w:hyperlink r:id="rId23" w:history="1">
        <w:r w:rsidR="000D11B9" w:rsidRPr="00AF76A4">
          <w:rPr>
            <w:rFonts w:ascii="Times New Roman" w:hAnsi="Times New Roman" w:cs="Times New Roman"/>
            <w:b/>
            <w:sz w:val="28"/>
            <w:szCs w:val="28"/>
          </w:rPr>
          <w:t>N 02-07-10/14688</w:t>
        </w:r>
      </w:hyperlink>
      <w:r w:rsidR="000D11B9" w:rsidRPr="00AF76A4">
        <w:rPr>
          <w:rFonts w:ascii="Times New Roman" w:hAnsi="Times New Roman" w:cs="Times New Roman"/>
          <w:b/>
          <w:sz w:val="28"/>
          <w:szCs w:val="28"/>
        </w:rPr>
        <w:t xml:space="preserve">, от 01.07.2016 </w:t>
      </w:r>
      <w:hyperlink r:id="rId24" w:history="1">
        <w:r w:rsidR="000D11B9" w:rsidRPr="00AF76A4">
          <w:rPr>
            <w:rFonts w:ascii="Times New Roman" w:hAnsi="Times New Roman" w:cs="Times New Roman"/>
            <w:b/>
            <w:sz w:val="28"/>
            <w:szCs w:val="28"/>
          </w:rPr>
          <w:t>N 02-07-05/38558</w:t>
        </w:r>
      </w:hyperlink>
      <w:r w:rsidR="000D11B9" w:rsidRPr="00AF76A4">
        <w:rPr>
          <w:rFonts w:ascii="Times New Roman" w:hAnsi="Times New Roman" w:cs="Times New Roman"/>
          <w:b/>
          <w:sz w:val="28"/>
          <w:szCs w:val="28"/>
        </w:rPr>
        <w:t xml:space="preserve">, от 20.06.2016 </w:t>
      </w:r>
      <w:hyperlink r:id="rId25" w:history="1">
        <w:r w:rsidR="000D11B9" w:rsidRPr="00AF76A4">
          <w:rPr>
            <w:rFonts w:ascii="Times New Roman" w:hAnsi="Times New Roman" w:cs="Times New Roman"/>
            <w:b/>
            <w:sz w:val="28"/>
            <w:szCs w:val="28"/>
          </w:rPr>
          <w:t>N 02-07-10/36122</w:t>
        </w:r>
      </w:hyperlink>
      <w:r w:rsidR="000D11B9" w:rsidRPr="00AF76A4">
        <w:rPr>
          <w:rFonts w:ascii="Times New Roman" w:hAnsi="Times New Roman" w:cs="Times New Roman"/>
          <w:b/>
          <w:sz w:val="28"/>
          <w:szCs w:val="28"/>
        </w:rPr>
        <w:t xml:space="preserve">, от 14.01.2016 </w:t>
      </w:r>
      <w:hyperlink r:id="rId26" w:history="1">
        <w:r w:rsidR="000D11B9" w:rsidRPr="00AF76A4">
          <w:rPr>
            <w:rFonts w:ascii="Times New Roman" w:hAnsi="Times New Roman" w:cs="Times New Roman"/>
            <w:b/>
            <w:sz w:val="28"/>
            <w:szCs w:val="28"/>
          </w:rPr>
          <w:t>N 02-07-10/604</w:t>
        </w:r>
      </w:hyperlink>
      <w:r w:rsidR="000D11B9"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000D11B9"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sidR="000D11B9">
        <w:rPr>
          <w:rFonts w:ascii="Times New Roman" w:hAnsi="Times New Roman" w:cs="Times New Roman"/>
          <w:b/>
          <w:sz w:val="28"/>
          <w:szCs w:val="28"/>
        </w:rPr>
        <w:t>, страховых взносов</w:t>
      </w:r>
      <w:r w:rsidR="000D11B9"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sidR="000D11B9">
        <w:rPr>
          <w:rFonts w:ascii="Times New Roman" w:hAnsi="Times New Roman" w:cs="Times New Roman"/>
          <w:b/>
          <w:sz w:val="28"/>
          <w:szCs w:val="28"/>
        </w:rPr>
        <w:t xml:space="preserve"> Не </w:t>
      </w:r>
      <w:r w:rsidR="000D11B9">
        <w:rPr>
          <w:rFonts w:ascii="Times New Roman" w:hAnsi="Times New Roman" w:cs="Times New Roman"/>
          <w:b/>
          <w:sz w:val="28"/>
          <w:szCs w:val="28"/>
        </w:rPr>
        <w:lastRenderedPageBreak/>
        <w:t xml:space="preserve">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0D11B9" w:rsidRDefault="006759D8" w:rsidP="004153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5380">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415380">
        <w:rPr>
          <w:rFonts w:ascii="Times New Roman" w:eastAsia="Times New Roman" w:hAnsi="Times New Roman" w:cs="Times New Roman"/>
          <w:sz w:val="28"/>
          <w:szCs w:val="28"/>
          <w:lang w:eastAsia="ar-SA"/>
        </w:rPr>
        <w:t>3</w:t>
      </w:r>
      <w:r w:rsidRPr="00415380">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0D11B9">
        <w:rPr>
          <w:rFonts w:ascii="Times New Roman" w:eastAsia="Times New Roman" w:hAnsi="Times New Roman" w:cs="Times New Roman"/>
          <w:sz w:val="28"/>
          <w:szCs w:val="28"/>
          <w:lang w:eastAsia="ar-SA"/>
        </w:rPr>
        <w:t>.</w:t>
      </w:r>
    </w:p>
    <w:p w:rsidR="00ED769A" w:rsidRPr="00415380" w:rsidRDefault="000D11B9" w:rsidP="0041538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w:t>
      </w:r>
      <w:r w:rsidRPr="00B31799">
        <w:rPr>
          <w:rFonts w:ascii="Times New Roman" w:eastAsia="Times New Roman" w:hAnsi="Times New Roman" w:cs="Times New Roman"/>
          <w:b/>
          <w:sz w:val="28"/>
          <w:szCs w:val="28"/>
          <w:lang w:eastAsia="ar-SA"/>
        </w:rPr>
        <w:t>ри этом</w:t>
      </w:r>
      <w:r>
        <w:rPr>
          <w:rFonts w:ascii="Times New Roman" w:eastAsia="Times New Roman" w:hAnsi="Times New Roman" w:cs="Times New Roman"/>
          <w:b/>
          <w:sz w:val="28"/>
          <w:szCs w:val="28"/>
          <w:lang w:eastAsia="ar-SA"/>
        </w:rPr>
        <w:t xml:space="preserve">, как </w:t>
      </w:r>
      <w:r w:rsidRPr="00B31799">
        <w:rPr>
          <w:rFonts w:ascii="Times New Roman" w:eastAsia="Times New Roman" w:hAnsi="Times New Roman" w:cs="Times New Roman"/>
          <w:b/>
          <w:sz w:val="28"/>
          <w:szCs w:val="28"/>
          <w:lang w:eastAsia="ar-SA"/>
        </w:rPr>
        <w:t xml:space="preserve"> отмеч</w:t>
      </w:r>
      <w:r>
        <w:rPr>
          <w:rFonts w:ascii="Times New Roman" w:eastAsia="Times New Roman" w:hAnsi="Times New Roman" w:cs="Times New Roman"/>
          <w:b/>
          <w:sz w:val="28"/>
          <w:szCs w:val="28"/>
          <w:lang w:eastAsia="ar-SA"/>
        </w:rPr>
        <w:t>алось в заключени</w:t>
      </w:r>
      <w:r w:rsidR="00A7213D">
        <w:rPr>
          <w:rFonts w:ascii="Times New Roman" w:eastAsia="Times New Roman" w:hAnsi="Times New Roman" w:cs="Times New Roman"/>
          <w:b/>
          <w:sz w:val="28"/>
          <w:szCs w:val="28"/>
          <w:lang w:eastAsia="ar-SA"/>
        </w:rPr>
        <w:t>ях о</w:t>
      </w:r>
      <w:r w:rsidRPr="0068659E">
        <w:rPr>
          <w:rFonts w:ascii="Times New Roman" w:hAnsi="Times New Roman" w:cs="Times New Roman"/>
          <w:b/>
          <w:sz w:val="28"/>
          <w:szCs w:val="28"/>
        </w:rPr>
        <w:t xml:space="preserve">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годового отчета об исполнении бюджета Межовского сельсовета за 202</w:t>
      </w:r>
      <w:r w:rsidR="001C4F03">
        <w:rPr>
          <w:rFonts w:ascii="Times New Roman" w:hAnsi="Times New Roman" w:cs="Times New Roman"/>
          <w:b/>
          <w:sz w:val="28"/>
          <w:szCs w:val="28"/>
        </w:rPr>
        <w:t>3</w:t>
      </w:r>
      <w:r>
        <w:rPr>
          <w:rFonts w:ascii="Times New Roman" w:hAnsi="Times New Roman" w:cs="Times New Roman"/>
          <w:b/>
          <w:sz w:val="28"/>
          <w:szCs w:val="28"/>
        </w:rPr>
        <w:t xml:space="preserve"> год,</w:t>
      </w:r>
      <w:r w:rsidRPr="00B31799">
        <w:rPr>
          <w:rFonts w:ascii="Times New Roman" w:eastAsia="Times New Roman" w:hAnsi="Times New Roman" w:cs="Times New Roman"/>
          <w:b/>
          <w:sz w:val="28"/>
          <w:szCs w:val="28"/>
          <w:lang w:eastAsia="ar-SA"/>
        </w:rPr>
        <w:t xml:space="preserve"> </w:t>
      </w:r>
      <w:r w:rsidR="00E16D72" w:rsidRPr="00415380">
        <w:rPr>
          <w:rFonts w:ascii="Times New Roman" w:eastAsia="Times New Roman" w:hAnsi="Times New Roman" w:cs="Times New Roman"/>
          <w:b/>
          <w:sz w:val="28"/>
          <w:szCs w:val="28"/>
          <w:lang w:eastAsia="ar-SA"/>
        </w:rPr>
        <w:t xml:space="preserve">  на счете 010300000 «непроизведенные активы» не отражена кадастровая  стоимость  земельных участков  находящихся в пользовании</w:t>
      </w:r>
      <w:r w:rsidR="006759D8" w:rsidRPr="00415380">
        <w:rPr>
          <w:rFonts w:ascii="Times New Roman" w:eastAsia="Times New Roman" w:hAnsi="Times New Roman" w:cs="Times New Roman"/>
          <w:sz w:val="28"/>
          <w:szCs w:val="28"/>
          <w:lang w:eastAsia="ar-SA"/>
        </w:rPr>
        <w:t>;</w:t>
      </w:r>
      <w:r w:rsidR="008B570D">
        <w:rPr>
          <w:rFonts w:ascii="Times New Roman" w:eastAsia="Times New Roman" w:hAnsi="Times New Roman" w:cs="Times New Roman"/>
          <w:sz w:val="28"/>
          <w:szCs w:val="28"/>
          <w:lang w:eastAsia="ar-SA"/>
        </w:rPr>
        <w:t xml:space="preserve"> </w:t>
      </w:r>
      <w:r w:rsidR="00ED769A" w:rsidRPr="00415380">
        <w:rPr>
          <w:rFonts w:ascii="Times New Roman" w:eastAsia="Times New Roman" w:hAnsi="Times New Roman" w:cs="Times New Roman"/>
          <w:b/>
          <w:sz w:val="28"/>
          <w:szCs w:val="28"/>
          <w:lang w:eastAsia="ar-SA"/>
        </w:rPr>
        <w:t>на счете 010800000 «</w:t>
      </w:r>
      <w:r w:rsidR="00ED769A" w:rsidRPr="00415380">
        <w:rPr>
          <w:rFonts w:ascii="Times New Roman" w:hAnsi="Times New Roman" w:cs="Times New Roman"/>
          <w:b/>
          <w:bCs/>
          <w:sz w:val="28"/>
          <w:szCs w:val="28"/>
        </w:rPr>
        <w:t>Нефинансовые активы имущества казны</w:t>
      </w:r>
      <w:r w:rsidR="00ED769A" w:rsidRPr="00415380">
        <w:rPr>
          <w:rFonts w:ascii="Times New Roman" w:eastAsia="Times New Roman" w:hAnsi="Times New Roman" w:cs="Times New Roman"/>
          <w:b/>
          <w:sz w:val="28"/>
          <w:szCs w:val="28"/>
          <w:lang w:eastAsia="ar-SA"/>
        </w:rPr>
        <w:t>»</w:t>
      </w:r>
      <w:r w:rsidR="00766112" w:rsidRPr="00415380">
        <w:rPr>
          <w:rFonts w:ascii="Times New Roman" w:eastAsia="Times New Roman" w:hAnsi="Times New Roman" w:cs="Times New Roman"/>
          <w:b/>
          <w:sz w:val="28"/>
          <w:szCs w:val="28"/>
          <w:lang w:eastAsia="ar-SA"/>
        </w:rPr>
        <w:t xml:space="preserve"> имущество казны (в</w:t>
      </w:r>
      <w:r w:rsidR="00766112" w:rsidRPr="00415380">
        <w:rPr>
          <w:rFonts w:ascii="Times New Roman" w:hAnsi="Times New Roman" w:cs="Times New Roman"/>
          <w:b/>
          <w:bCs/>
          <w:sz w:val="28"/>
          <w:szCs w:val="28"/>
        </w:rPr>
        <w:t xml:space="preserve"> бухгалтерском (бюджетном) учете уполномоченного органа имущество, входящее в состав казны, учитывается в составе нефинансовых активов на соответствующем счете счета 108 00 "Нефинансовые активы имущества казны" (</w:t>
      </w:r>
      <w:hyperlink r:id="rId27" w:history="1">
        <w:r w:rsidR="00766112" w:rsidRPr="00415380">
          <w:rPr>
            <w:rFonts w:ascii="Times New Roman" w:hAnsi="Times New Roman" w:cs="Times New Roman"/>
            <w:b/>
            <w:bCs/>
            <w:sz w:val="28"/>
            <w:szCs w:val="28"/>
          </w:rPr>
          <w:t>п. 141</w:t>
        </w:r>
      </w:hyperlink>
      <w:r w:rsidR="00766112" w:rsidRPr="00415380">
        <w:rPr>
          <w:rFonts w:ascii="Times New Roman" w:hAnsi="Times New Roman" w:cs="Times New Roman"/>
          <w:b/>
          <w:bCs/>
          <w:sz w:val="28"/>
          <w:szCs w:val="28"/>
        </w:rPr>
        <w:t xml:space="preserve"> Инструкции N 157н), </w:t>
      </w:r>
      <w:r w:rsidR="00ED769A" w:rsidRPr="00415380">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766112" w:rsidRPr="00415380">
        <w:rPr>
          <w:rFonts w:ascii="Times New Roman" w:eastAsia="Times New Roman" w:hAnsi="Times New Roman" w:cs="Times New Roman"/>
          <w:b/>
          <w:sz w:val="28"/>
          <w:szCs w:val="28"/>
          <w:lang w:eastAsia="ar-SA"/>
        </w:rPr>
        <w:t>.</w:t>
      </w:r>
    </w:p>
    <w:p w:rsidR="006759D8" w:rsidRPr="001353E3" w:rsidRDefault="006759D8" w:rsidP="00415380">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227EB">
        <w:rPr>
          <w:rFonts w:ascii="Times New Roman" w:eastAsia="Times New Roman" w:hAnsi="Times New Roman" w:cs="Times New Roman"/>
          <w:sz w:val="28"/>
          <w:szCs w:val="28"/>
          <w:lang w:eastAsia="ar-SA"/>
        </w:rPr>
        <w:t xml:space="preserve">. </w:t>
      </w:r>
      <w:r w:rsidR="00BB28C0" w:rsidRPr="001227EB">
        <w:rPr>
          <w:rFonts w:ascii="Times New Roman" w:eastAsia="Times New Roman" w:hAnsi="Times New Roman" w:cs="Times New Roman"/>
          <w:b/>
          <w:sz w:val="28"/>
          <w:szCs w:val="28"/>
          <w:lang w:eastAsia="ar-SA"/>
        </w:rPr>
        <w:t>В нарушени</w:t>
      </w:r>
      <w:r w:rsidR="001227EB" w:rsidRPr="001227EB">
        <w:rPr>
          <w:rFonts w:ascii="Times New Roman" w:eastAsia="Times New Roman" w:hAnsi="Times New Roman" w:cs="Times New Roman"/>
          <w:b/>
          <w:sz w:val="28"/>
          <w:szCs w:val="28"/>
          <w:lang w:eastAsia="ar-SA"/>
        </w:rPr>
        <w:t>и</w:t>
      </w:r>
      <w:r w:rsidR="00BB28C0" w:rsidRPr="001227EB">
        <w:rPr>
          <w:rFonts w:ascii="Times New Roman" w:eastAsia="Times New Roman" w:hAnsi="Times New Roman" w:cs="Times New Roman"/>
          <w:b/>
          <w:sz w:val="28"/>
          <w:szCs w:val="28"/>
          <w:lang w:eastAsia="ar-SA"/>
        </w:rPr>
        <w:t xml:space="preserve"> п</w:t>
      </w:r>
      <w:r w:rsidR="001227EB" w:rsidRPr="001227EB">
        <w:rPr>
          <w:rFonts w:ascii="Times New Roman" w:eastAsia="Times New Roman" w:hAnsi="Times New Roman" w:cs="Times New Roman"/>
          <w:b/>
          <w:sz w:val="28"/>
          <w:szCs w:val="28"/>
          <w:lang w:eastAsia="ar-SA"/>
        </w:rPr>
        <w:t xml:space="preserve">.163 Инструкции 191н не заполнены графы 8 и </w:t>
      </w:r>
      <w:r w:rsidR="001227EB">
        <w:rPr>
          <w:rFonts w:ascii="Times New Roman" w:eastAsia="Times New Roman" w:hAnsi="Times New Roman" w:cs="Times New Roman"/>
          <w:b/>
          <w:sz w:val="28"/>
          <w:szCs w:val="28"/>
          <w:lang w:eastAsia="ar-SA"/>
        </w:rPr>
        <w:t>9 (причины отклонения от планового процента)</w:t>
      </w:r>
      <w:r w:rsidR="001227EB" w:rsidRPr="001227EB">
        <w:rPr>
          <w:rFonts w:ascii="Times New Roman" w:eastAsia="Times New Roman" w:hAnsi="Times New Roman" w:cs="Times New Roman"/>
          <w:b/>
          <w:sz w:val="28"/>
          <w:szCs w:val="28"/>
          <w:lang w:eastAsia="ar-SA"/>
        </w:rPr>
        <w:t>ф</w:t>
      </w:r>
      <w:r w:rsidR="001227EB">
        <w:rPr>
          <w:rFonts w:ascii="Times New Roman" w:eastAsia="Times New Roman" w:hAnsi="Times New Roman" w:cs="Times New Roman"/>
          <w:b/>
          <w:sz w:val="28"/>
          <w:szCs w:val="28"/>
          <w:lang w:eastAsia="ar-SA"/>
        </w:rPr>
        <w:t>.</w:t>
      </w:r>
      <w:r w:rsidR="001227EB" w:rsidRPr="001227EB">
        <w:rPr>
          <w:rFonts w:ascii="Times New Roman" w:eastAsia="Times New Roman" w:hAnsi="Times New Roman" w:cs="Times New Roman"/>
          <w:b/>
          <w:sz w:val="28"/>
          <w:szCs w:val="28"/>
          <w:lang w:eastAsia="ar-SA"/>
        </w:rPr>
        <w:t xml:space="preserve"> 0503164</w:t>
      </w:r>
      <w:r w:rsidRPr="006848AB">
        <w:rPr>
          <w:rFonts w:ascii="Times New Roman" w:eastAsia="Times New Roman" w:hAnsi="Times New Roman" w:cs="Times New Roman"/>
          <w:sz w:val="28"/>
          <w:szCs w:val="28"/>
          <w:lang w:eastAsia="ar-SA"/>
        </w:rPr>
        <w:t>;</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9B26AE">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w:t>
      </w:r>
      <w:r w:rsidR="009B26AE">
        <w:rPr>
          <w:rFonts w:ascii="Times New Roman" w:eastAsia="Times New Roman" w:hAnsi="Times New Roman" w:cs="Times New Roman"/>
          <w:sz w:val="28"/>
          <w:szCs w:val="28"/>
          <w:lang w:eastAsia="ar-SA"/>
        </w:rPr>
        <w:t xml:space="preserve"> и раздела 2 «Расходы бюджета»</w:t>
      </w:r>
      <w:r w:rsidRPr="001240BE">
        <w:rPr>
          <w:rFonts w:ascii="Times New Roman" w:eastAsia="Times New Roman" w:hAnsi="Times New Roman" w:cs="Times New Roman"/>
          <w:sz w:val="28"/>
          <w:szCs w:val="28"/>
          <w:lang w:eastAsia="ar-SA"/>
        </w:rPr>
        <w:t xml:space="preserve"> формы 0503127 соответствуют аналогичным показателям формы 0503123;</w:t>
      </w:r>
    </w:p>
    <w:p w:rsidR="001A555F" w:rsidRPr="002D2386"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2D2386">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2D2386">
        <w:rPr>
          <w:rFonts w:ascii="Times New Roman" w:eastAsia="Times New Roman" w:hAnsi="Times New Roman" w:cs="Times New Roman"/>
          <w:sz w:val="28"/>
          <w:szCs w:val="28"/>
          <w:lang w:eastAsia="ar-SA"/>
        </w:rPr>
        <w:t>.</w:t>
      </w:r>
      <w:r w:rsidR="00C8462A" w:rsidRPr="002D2386">
        <w:rPr>
          <w:rFonts w:ascii="Times New Roman" w:eastAsia="Times New Roman" w:hAnsi="Times New Roman" w:cs="Times New Roman"/>
          <w:sz w:val="28"/>
          <w:szCs w:val="28"/>
          <w:lang w:eastAsia="ar-SA"/>
        </w:rPr>
        <w:t xml:space="preserve"> </w:t>
      </w:r>
      <w:r w:rsidR="001A555F" w:rsidRPr="002D2386">
        <w:rPr>
          <w:rFonts w:ascii="Times New Roman" w:eastAsia="Times New Roman" w:hAnsi="Times New Roman" w:cs="Times New Roman"/>
          <w:sz w:val="28"/>
          <w:szCs w:val="28"/>
          <w:lang w:eastAsia="ar-SA"/>
        </w:rPr>
        <w:t xml:space="preserve"> </w:t>
      </w:r>
    </w:p>
    <w:p w:rsidR="00F9155B" w:rsidRPr="002D2386"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386">
        <w:rPr>
          <w:rFonts w:ascii="Times New Roman" w:eastAsia="Times New Roman" w:hAnsi="Times New Roman" w:cs="Times New Roman"/>
          <w:sz w:val="28"/>
          <w:szCs w:val="28"/>
          <w:lang w:eastAsia="ru-RU"/>
        </w:rPr>
        <w:lastRenderedPageBreak/>
        <w:t xml:space="preserve">Дебиторская задолженность </w:t>
      </w:r>
      <w:r w:rsidR="009B26AE" w:rsidRPr="002D2386">
        <w:rPr>
          <w:rFonts w:ascii="Times New Roman" w:eastAsia="Times New Roman" w:hAnsi="Times New Roman" w:cs="Times New Roman"/>
          <w:sz w:val="28"/>
          <w:szCs w:val="28"/>
          <w:lang w:eastAsia="ru-RU"/>
        </w:rPr>
        <w:t xml:space="preserve">по доходам </w:t>
      </w:r>
      <w:r w:rsidR="00242DDB" w:rsidRPr="002D2386">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1C4F03" w:rsidRPr="002D2386">
        <w:rPr>
          <w:rFonts w:ascii="Times New Roman" w:eastAsia="Times New Roman" w:hAnsi="Times New Roman" w:cs="Times New Roman"/>
          <w:sz w:val="28"/>
          <w:szCs w:val="28"/>
          <w:lang w:eastAsia="ru-RU"/>
        </w:rPr>
        <w:t>уменьшилась на 74,4 тыс. рублей</w:t>
      </w:r>
      <w:r w:rsidR="00242DDB" w:rsidRPr="002D2386">
        <w:rPr>
          <w:rFonts w:ascii="Times New Roman" w:eastAsia="Times New Roman" w:hAnsi="Times New Roman" w:cs="Times New Roman"/>
          <w:sz w:val="28"/>
          <w:szCs w:val="28"/>
          <w:lang w:eastAsia="ru-RU"/>
        </w:rPr>
        <w:t xml:space="preserve"> и по </w:t>
      </w:r>
      <w:r w:rsidRPr="002D2386">
        <w:rPr>
          <w:rFonts w:ascii="Times New Roman" w:eastAsia="Times New Roman" w:hAnsi="Times New Roman" w:cs="Times New Roman"/>
          <w:sz w:val="28"/>
          <w:szCs w:val="28"/>
          <w:lang w:eastAsia="ru-RU"/>
        </w:rPr>
        <w:t>состоянию на 1 января 202</w:t>
      </w:r>
      <w:r w:rsidR="001C4F03" w:rsidRPr="002D2386">
        <w:rPr>
          <w:rFonts w:ascii="Times New Roman" w:eastAsia="Times New Roman" w:hAnsi="Times New Roman" w:cs="Times New Roman"/>
          <w:sz w:val="28"/>
          <w:szCs w:val="28"/>
          <w:lang w:eastAsia="ru-RU"/>
        </w:rPr>
        <w:t>5</w:t>
      </w:r>
      <w:r w:rsidR="00F9155B" w:rsidRPr="002D2386">
        <w:rPr>
          <w:rFonts w:ascii="Times New Roman" w:eastAsia="Times New Roman" w:hAnsi="Times New Roman" w:cs="Times New Roman"/>
          <w:sz w:val="28"/>
          <w:szCs w:val="28"/>
          <w:lang w:eastAsia="ru-RU"/>
        </w:rPr>
        <w:t xml:space="preserve"> </w:t>
      </w:r>
      <w:r w:rsidRPr="002D2386">
        <w:rPr>
          <w:rFonts w:ascii="Times New Roman" w:eastAsia="Times New Roman" w:hAnsi="Times New Roman" w:cs="Times New Roman"/>
          <w:sz w:val="28"/>
          <w:szCs w:val="28"/>
          <w:lang w:eastAsia="ru-RU"/>
        </w:rPr>
        <w:t xml:space="preserve">года составила    </w:t>
      </w:r>
      <w:r w:rsidR="001C4F03" w:rsidRPr="002D2386">
        <w:rPr>
          <w:rFonts w:ascii="Times New Roman" w:eastAsia="Times New Roman" w:hAnsi="Times New Roman" w:cs="Times New Roman"/>
          <w:sz w:val="28"/>
          <w:szCs w:val="28"/>
          <w:lang w:eastAsia="ru-RU"/>
        </w:rPr>
        <w:t>198,4</w:t>
      </w:r>
      <w:r w:rsidRPr="002D2386">
        <w:rPr>
          <w:rFonts w:ascii="Times New Roman" w:eastAsia="Times New Roman" w:hAnsi="Times New Roman" w:cs="Times New Roman"/>
          <w:sz w:val="28"/>
          <w:szCs w:val="28"/>
          <w:lang w:eastAsia="ru-RU"/>
        </w:rPr>
        <w:t xml:space="preserve"> тыс. рублей</w:t>
      </w:r>
      <w:r w:rsidR="007D67E6" w:rsidRPr="002D2386">
        <w:rPr>
          <w:rFonts w:ascii="Times New Roman" w:eastAsia="Times New Roman" w:hAnsi="Times New Roman" w:cs="Times New Roman"/>
          <w:sz w:val="28"/>
          <w:szCs w:val="28"/>
          <w:lang w:eastAsia="ru-RU"/>
        </w:rPr>
        <w:t xml:space="preserve"> </w:t>
      </w:r>
      <w:r w:rsidRPr="002D2386">
        <w:rPr>
          <w:rFonts w:ascii="Times New Roman" w:eastAsia="Times New Roman" w:hAnsi="Times New Roman" w:cs="Times New Roman"/>
          <w:sz w:val="28"/>
          <w:szCs w:val="28"/>
          <w:lang w:eastAsia="ru-RU"/>
        </w:rPr>
        <w:t xml:space="preserve"> по счету 0205</w:t>
      </w:r>
      <w:r w:rsidR="004C632C" w:rsidRPr="002D2386">
        <w:rPr>
          <w:rFonts w:ascii="Times New Roman" w:eastAsia="Times New Roman" w:hAnsi="Times New Roman" w:cs="Times New Roman"/>
          <w:sz w:val="28"/>
          <w:szCs w:val="28"/>
          <w:lang w:eastAsia="ru-RU"/>
        </w:rPr>
        <w:t>11</w:t>
      </w:r>
      <w:r w:rsidRPr="002D2386">
        <w:rPr>
          <w:rFonts w:ascii="Times New Roman" w:eastAsia="Times New Roman" w:hAnsi="Times New Roman" w:cs="Times New Roman"/>
          <w:sz w:val="28"/>
          <w:szCs w:val="28"/>
          <w:lang w:eastAsia="ru-RU"/>
        </w:rPr>
        <w:t>00 «</w:t>
      </w:r>
      <w:r w:rsidR="004C632C" w:rsidRPr="002D2386">
        <w:rPr>
          <w:rFonts w:ascii="Times New Roman" w:hAnsi="Times New Roman" w:cs="Times New Roman"/>
          <w:sz w:val="28"/>
          <w:szCs w:val="28"/>
        </w:rPr>
        <w:t>Расчеты с плательщиками налогов</w:t>
      </w:r>
      <w:r w:rsidRPr="002D2386">
        <w:rPr>
          <w:rFonts w:ascii="Times New Roman" w:eastAsia="Times New Roman" w:hAnsi="Times New Roman" w:cs="Times New Roman"/>
          <w:sz w:val="28"/>
          <w:szCs w:val="28"/>
          <w:lang w:eastAsia="ru-RU"/>
        </w:rPr>
        <w:t>»</w:t>
      </w:r>
      <w:r w:rsidR="00F9155B" w:rsidRPr="002D2386">
        <w:rPr>
          <w:rFonts w:ascii="Times New Roman" w:eastAsia="Times New Roman" w:hAnsi="Times New Roman" w:cs="Times New Roman"/>
          <w:sz w:val="28"/>
          <w:szCs w:val="28"/>
          <w:lang w:eastAsia="ru-RU"/>
        </w:rPr>
        <w:t>.</w:t>
      </w:r>
    </w:p>
    <w:p w:rsidR="00497A60" w:rsidRPr="002D2386" w:rsidRDefault="00F9155B"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386">
        <w:rPr>
          <w:rFonts w:ascii="Times New Roman" w:eastAsia="Times New Roman" w:hAnsi="Times New Roman" w:cs="Times New Roman"/>
          <w:sz w:val="28"/>
          <w:szCs w:val="28"/>
          <w:lang w:eastAsia="ru-RU"/>
        </w:rPr>
        <w:t>Дебиторская задолженность по расходам составила в сумме 1</w:t>
      </w:r>
      <w:r w:rsidR="001C4F03" w:rsidRPr="002D2386">
        <w:rPr>
          <w:rFonts w:ascii="Times New Roman" w:eastAsia="Times New Roman" w:hAnsi="Times New Roman" w:cs="Times New Roman"/>
          <w:sz w:val="28"/>
          <w:szCs w:val="28"/>
          <w:lang w:eastAsia="ru-RU"/>
        </w:rPr>
        <w:t>3,3</w:t>
      </w:r>
      <w:r w:rsidRPr="002D2386">
        <w:rPr>
          <w:rFonts w:ascii="Times New Roman" w:eastAsia="Times New Roman" w:hAnsi="Times New Roman" w:cs="Times New Roman"/>
          <w:sz w:val="28"/>
          <w:szCs w:val="28"/>
          <w:lang w:eastAsia="ru-RU"/>
        </w:rPr>
        <w:t xml:space="preserve"> тыс. рублей (авансовый платеж по электроэнергии).</w:t>
      </w:r>
      <w:r w:rsidR="009B26AE" w:rsidRPr="002D2386">
        <w:rPr>
          <w:rFonts w:ascii="Times New Roman" w:eastAsia="Times New Roman" w:hAnsi="Times New Roman" w:cs="Times New Roman"/>
          <w:sz w:val="28"/>
          <w:szCs w:val="28"/>
          <w:lang w:eastAsia="ru-RU"/>
        </w:rPr>
        <w:t xml:space="preserve"> </w:t>
      </w:r>
    </w:p>
    <w:p w:rsidR="00DD5129" w:rsidRPr="002D2386"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386">
        <w:rPr>
          <w:rFonts w:ascii="Times New Roman" w:eastAsia="Times New Roman" w:hAnsi="Times New Roman" w:cs="Times New Roman"/>
          <w:sz w:val="28"/>
          <w:szCs w:val="28"/>
          <w:lang w:eastAsia="ru-RU"/>
        </w:rPr>
        <w:t xml:space="preserve">Кредиторская задолженность </w:t>
      </w:r>
      <w:r w:rsidR="001C4F03" w:rsidRPr="002D2386">
        <w:rPr>
          <w:rFonts w:ascii="Times New Roman" w:eastAsia="Times New Roman" w:hAnsi="Times New Roman" w:cs="Times New Roman"/>
          <w:sz w:val="28"/>
          <w:szCs w:val="28"/>
          <w:lang w:eastAsia="ru-RU"/>
        </w:rPr>
        <w:t xml:space="preserve">по доходам </w:t>
      </w:r>
      <w:r w:rsidRPr="002D2386">
        <w:rPr>
          <w:rFonts w:ascii="Times New Roman" w:eastAsia="Times New Roman" w:hAnsi="Times New Roman" w:cs="Times New Roman"/>
          <w:sz w:val="28"/>
          <w:szCs w:val="28"/>
          <w:lang w:eastAsia="ru-RU"/>
        </w:rPr>
        <w:t>по состоянию на 1 января 20</w:t>
      </w:r>
      <w:r w:rsidR="001C4F03" w:rsidRPr="002D2386">
        <w:rPr>
          <w:rFonts w:ascii="Times New Roman" w:eastAsia="Times New Roman" w:hAnsi="Times New Roman" w:cs="Times New Roman"/>
          <w:sz w:val="28"/>
          <w:szCs w:val="28"/>
          <w:lang w:eastAsia="ru-RU"/>
        </w:rPr>
        <w:t>25</w:t>
      </w:r>
      <w:r w:rsidRPr="002D2386">
        <w:rPr>
          <w:rFonts w:ascii="Times New Roman" w:eastAsia="Times New Roman" w:hAnsi="Times New Roman" w:cs="Times New Roman"/>
          <w:sz w:val="28"/>
          <w:szCs w:val="28"/>
          <w:lang w:eastAsia="ru-RU"/>
        </w:rPr>
        <w:t xml:space="preserve"> года </w:t>
      </w:r>
      <w:r w:rsidR="00DD5129" w:rsidRPr="002D2386">
        <w:rPr>
          <w:rFonts w:ascii="Times New Roman" w:eastAsia="Times New Roman" w:hAnsi="Times New Roman" w:cs="Times New Roman"/>
          <w:sz w:val="28"/>
          <w:szCs w:val="28"/>
          <w:lang w:eastAsia="ru-RU"/>
        </w:rPr>
        <w:t>относительно отчетного периода на 1 января 202</w:t>
      </w:r>
      <w:r w:rsidR="001C4F03" w:rsidRPr="002D2386">
        <w:rPr>
          <w:rFonts w:ascii="Times New Roman" w:eastAsia="Times New Roman" w:hAnsi="Times New Roman" w:cs="Times New Roman"/>
          <w:sz w:val="28"/>
          <w:szCs w:val="28"/>
          <w:lang w:eastAsia="ru-RU"/>
        </w:rPr>
        <w:t>4</w:t>
      </w:r>
      <w:r w:rsidR="00DD5129" w:rsidRPr="002D2386">
        <w:rPr>
          <w:rFonts w:ascii="Times New Roman" w:eastAsia="Times New Roman" w:hAnsi="Times New Roman" w:cs="Times New Roman"/>
          <w:sz w:val="28"/>
          <w:szCs w:val="28"/>
          <w:lang w:eastAsia="ru-RU"/>
        </w:rPr>
        <w:t xml:space="preserve"> года</w:t>
      </w:r>
      <w:r w:rsidR="009B26AE" w:rsidRPr="002D2386">
        <w:rPr>
          <w:rFonts w:ascii="Times New Roman" w:eastAsia="Times New Roman" w:hAnsi="Times New Roman" w:cs="Times New Roman"/>
          <w:sz w:val="28"/>
          <w:szCs w:val="28"/>
          <w:lang w:eastAsia="ru-RU"/>
        </w:rPr>
        <w:t xml:space="preserve"> </w:t>
      </w:r>
      <w:r w:rsidR="001C4F03" w:rsidRPr="002D2386">
        <w:rPr>
          <w:rFonts w:ascii="Times New Roman" w:eastAsia="Times New Roman" w:hAnsi="Times New Roman" w:cs="Times New Roman"/>
          <w:sz w:val="28"/>
          <w:szCs w:val="28"/>
          <w:lang w:eastAsia="ru-RU"/>
        </w:rPr>
        <w:t>уменьшилась</w:t>
      </w:r>
      <w:r w:rsidR="00F9155B" w:rsidRPr="002D2386">
        <w:rPr>
          <w:rFonts w:ascii="Times New Roman" w:eastAsia="Times New Roman" w:hAnsi="Times New Roman" w:cs="Times New Roman"/>
          <w:sz w:val="28"/>
          <w:szCs w:val="28"/>
          <w:lang w:eastAsia="ru-RU"/>
        </w:rPr>
        <w:t xml:space="preserve"> </w:t>
      </w:r>
      <w:r w:rsidR="00CD6CB8" w:rsidRPr="002D2386">
        <w:rPr>
          <w:rFonts w:ascii="Times New Roman" w:eastAsia="Times New Roman" w:hAnsi="Times New Roman" w:cs="Times New Roman"/>
          <w:sz w:val="28"/>
          <w:szCs w:val="28"/>
          <w:lang w:eastAsia="ru-RU"/>
        </w:rPr>
        <w:t xml:space="preserve"> </w:t>
      </w:r>
      <w:r w:rsidR="009B26AE" w:rsidRPr="002D2386">
        <w:rPr>
          <w:rFonts w:ascii="Times New Roman" w:eastAsia="Times New Roman" w:hAnsi="Times New Roman" w:cs="Times New Roman"/>
          <w:sz w:val="28"/>
          <w:szCs w:val="28"/>
          <w:lang w:eastAsia="ru-RU"/>
        </w:rPr>
        <w:t xml:space="preserve">на </w:t>
      </w:r>
      <w:r w:rsidR="001C4F03" w:rsidRPr="002D2386">
        <w:rPr>
          <w:rFonts w:ascii="Times New Roman" w:eastAsia="Times New Roman" w:hAnsi="Times New Roman" w:cs="Times New Roman"/>
          <w:sz w:val="28"/>
          <w:szCs w:val="28"/>
          <w:lang w:eastAsia="ru-RU"/>
        </w:rPr>
        <w:t>56,3</w:t>
      </w:r>
      <w:r w:rsidR="009B26AE" w:rsidRPr="002D2386">
        <w:rPr>
          <w:rFonts w:ascii="Times New Roman" w:eastAsia="Times New Roman" w:hAnsi="Times New Roman" w:cs="Times New Roman"/>
          <w:sz w:val="28"/>
          <w:szCs w:val="28"/>
          <w:lang w:eastAsia="ru-RU"/>
        </w:rPr>
        <w:t xml:space="preserve"> тыс. рублей и составила в сумме </w:t>
      </w:r>
      <w:r w:rsidR="001C4F03" w:rsidRPr="002D2386">
        <w:rPr>
          <w:rFonts w:ascii="Times New Roman" w:eastAsia="Times New Roman" w:hAnsi="Times New Roman" w:cs="Times New Roman"/>
          <w:sz w:val="28"/>
          <w:szCs w:val="28"/>
          <w:lang w:eastAsia="ru-RU"/>
        </w:rPr>
        <w:t>30,1</w:t>
      </w:r>
      <w:r w:rsidR="009B26AE" w:rsidRPr="002D2386">
        <w:rPr>
          <w:rFonts w:ascii="Times New Roman" w:eastAsia="Times New Roman" w:hAnsi="Times New Roman" w:cs="Times New Roman"/>
          <w:sz w:val="28"/>
          <w:szCs w:val="28"/>
          <w:lang w:eastAsia="ru-RU"/>
        </w:rPr>
        <w:t xml:space="preserve"> тыс. рублей</w:t>
      </w:r>
      <w:r w:rsidR="001C4F03" w:rsidRPr="002D2386">
        <w:rPr>
          <w:rFonts w:ascii="Times New Roman" w:eastAsia="Times New Roman" w:hAnsi="Times New Roman" w:cs="Times New Roman"/>
          <w:sz w:val="28"/>
          <w:szCs w:val="28"/>
          <w:lang w:eastAsia="ru-RU"/>
        </w:rPr>
        <w:t xml:space="preserve"> </w:t>
      </w:r>
      <w:r w:rsidR="00DD5129" w:rsidRPr="002D2386">
        <w:rPr>
          <w:rFonts w:ascii="Times New Roman" w:eastAsia="Times New Roman" w:hAnsi="Times New Roman" w:cs="Times New Roman"/>
          <w:sz w:val="28"/>
          <w:szCs w:val="28"/>
          <w:lang w:eastAsia="ru-RU"/>
        </w:rPr>
        <w:t>-</w:t>
      </w:r>
      <w:r w:rsidRPr="002D2386">
        <w:rPr>
          <w:rFonts w:ascii="Times New Roman" w:eastAsia="Times New Roman" w:hAnsi="Times New Roman" w:cs="Times New Roman"/>
          <w:sz w:val="28"/>
          <w:szCs w:val="28"/>
          <w:lang w:eastAsia="ru-RU"/>
        </w:rPr>
        <w:t xml:space="preserve">по </w:t>
      </w:r>
      <w:r w:rsidR="009B26AE" w:rsidRPr="002D2386">
        <w:rPr>
          <w:rFonts w:ascii="Times New Roman" w:eastAsia="Times New Roman" w:hAnsi="Times New Roman" w:cs="Times New Roman"/>
          <w:sz w:val="28"/>
          <w:szCs w:val="28"/>
          <w:lang w:eastAsia="ru-RU"/>
        </w:rPr>
        <w:t xml:space="preserve">доходам по </w:t>
      </w:r>
      <w:r w:rsidRPr="002D2386">
        <w:rPr>
          <w:rFonts w:ascii="Times New Roman" w:eastAsia="Times New Roman" w:hAnsi="Times New Roman" w:cs="Times New Roman"/>
          <w:sz w:val="28"/>
          <w:szCs w:val="28"/>
          <w:lang w:eastAsia="ru-RU"/>
        </w:rPr>
        <w:t>счету 020511000 «</w:t>
      </w:r>
      <w:r w:rsidR="00DD5129" w:rsidRPr="002D2386">
        <w:rPr>
          <w:rFonts w:ascii="Times New Roman" w:eastAsia="Times New Roman" w:hAnsi="Times New Roman" w:cs="Times New Roman"/>
          <w:sz w:val="28"/>
          <w:szCs w:val="28"/>
          <w:lang w:eastAsia="ru-RU"/>
        </w:rPr>
        <w:t>Р</w:t>
      </w:r>
      <w:r w:rsidRPr="002D2386">
        <w:rPr>
          <w:rFonts w:ascii="Times New Roman" w:eastAsia="Times New Roman" w:hAnsi="Times New Roman" w:cs="Times New Roman"/>
          <w:sz w:val="28"/>
          <w:szCs w:val="28"/>
          <w:lang w:eastAsia="ru-RU"/>
        </w:rPr>
        <w:t xml:space="preserve">асчеты с плательщиками налогов» </w:t>
      </w:r>
      <w:r w:rsidR="00DD5129" w:rsidRPr="002D2386">
        <w:rPr>
          <w:rFonts w:ascii="Times New Roman" w:eastAsia="Times New Roman" w:hAnsi="Times New Roman" w:cs="Times New Roman"/>
          <w:sz w:val="28"/>
          <w:szCs w:val="28"/>
          <w:lang w:eastAsia="ru-RU"/>
        </w:rPr>
        <w:t>(переплата налогов налогоплательщиков по имущественным налогам)</w:t>
      </w:r>
      <w:r w:rsidR="001C4F03" w:rsidRPr="002D2386">
        <w:rPr>
          <w:rFonts w:ascii="Times New Roman" w:eastAsia="Times New Roman" w:hAnsi="Times New Roman" w:cs="Times New Roman"/>
          <w:sz w:val="28"/>
          <w:szCs w:val="28"/>
          <w:lang w:eastAsia="ru-RU"/>
        </w:rPr>
        <w:t>.</w:t>
      </w:r>
    </w:p>
    <w:p w:rsidR="001C4F03" w:rsidRPr="002D2386" w:rsidRDefault="001C4F03"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386">
        <w:rPr>
          <w:rFonts w:ascii="Times New Roman" w:eastAsia="Times New Roman" w:hAnsi="Times New Roman" w:cs="Times New Roman"/>
          <w:sz w:val="28"/>
          <w:szCs w:val="28"/>
          <w:lang w:eastAsia="ru-RU"/>
        </w:rPr>
        <w:t>Кредиторская задолженность по выплатам по состоянию на 01.01.2025 относительно отчетного периода за 2023 год увеличилась на 36,4 тыс. рублей и составила в  сумме 125,8 тыс. рублей, в том числе:</w:t>
      </w:r>
    </w:p>
    <w:p w:rsidR="007D67E6" w:rsidRPr="002D2386" w:rsidRDefault="007D67E6"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386">
        <w:rPr>
          <w:rFonts w:ascii="Times New Roman" w:eastAsia="Times New Roman" w:hAnsi="Times New Roman" w:cs="Times New Roman"/>
          <w:sz w:val="28"/>
          <w:szCs w:val="28"/>
          <w:lang w:eastAsia="ru-RU"/>
        </w:rPr>
        <w:t xml:space="preserve">- по счету 030221000 «Расчеты по услугам связи» - </w:t>
      </w:r>
      <w:r w:rsidR="001C4F03" w:rsidRPr="002D2386">
        <w:rPr>
          <w:rFonts w:ascii="Times New Roman" w:eastAsia="Times New Roman" w:hAnsi="Times New Roman" w:cs="Times New Roman"/>
          <w:sz w:val="28"/>
          <w:szCs w:val="28"/>
          <w:lang w:eastAsia="ru-RU"/>
        </w:rPr>
        <w:t>6</w:t>
      </w:r>
      <w:r w:rsidR="00CD7E4A" w:rsidRPr="002D2386">
        <w:rPr>
          <w:rFonts w:ascii="Times New Roman" w:eastAsia="Times New Roman" w:hAnsi="Times New Roman" w:cs="Times New Roman"/>
          <w:sz w:val="28"/>
          <w:szCs w:val="28"/>
          <w:lang w:eastAsia="ru-RU"/>
        </w:rPr>
        <w:t>,1</w:t>
      </w:r>
      <w:r w:rsidRPr="002D2386">
        <w:rPr>
          <w:rFonts w:ascii="Times New Roman" w:eastAsia="Times New Roman" w:hAnsi="Times New Roman" w:cs="Times New Roman"/>
          <w:sz w:val="28"/>
          <w:szCs w:val="28"/>
          <w:lang w:eastAsia="ru-RU"/>
        </w:rPr>
        <w:t xml:space="preserve"> тыс. рублей</w:t>
      </w:r>
      <w:r w:rsidR="009B26AE" w:rsidRPr="002D2386">
        <w:rPr>
          <w:rFonts w:ascii="Times New Roman" w:eastAsia="Times New Roman" w:hAnsi="Times New Roman" w:cs="Times New Roman"/>
          <w:sz w:val="28"/>
          <w:szCs w:val="28"/>
          <w:lang w:eastAsia="ru-RU"/>
        </w:rPr>
        <w:t xml:space="preserve"> </w:t>
      </w:r>
      <w:r w:rsidRPr="002D2386">
        <w:rPr>
          <w:rFonts w:ascii="Times New Roman" w:eastAsia="Times New Roman" w:hAnsi="Times New Roman" w:cs="Times New Roman"/>
          <w:sz w:val="28"/>
          <w:szCs w:val="28"/>
          <w:lang w:eastAsia="ru-RU"/>
        </w:rPr>
        <w:t>(счет выставлен после окончания финансового года);</w:t>
      </w:r>
    </w:p>
    <w:p w:rsidR="00F9155B" w:rsidRPr="002D2386"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386">
        <w:rPr>
          <w:rFonts w:ascii="Times New Roman" w:eastAsia="Times New Roman" w:hAnsi="Times New Roman" w:cs="Times New Roman"/>
          <w:sz w:val="28"/>
          <w:szCs w:val="28"/>
          <w:lang w:eastAsia="ru-RU"/>
        </w:rPr>
        <w:t>-</w:t>
      </w:r>
      <w:r w:rsidR="00DF5A5E" w:rsidRPr="002D2386">
        <w:rPr>
          <w:rFonts w:ascii="Times New Roman" w:eastAsia="Times New Roman" w:hAnsi="Times New Roman" w:cs="Times New Roman"/>
          <w:sz w:val="28"/>
          <w:szCs w:val="28"/>
          <w:lang w:eastAsia="ru-RU"/>
        </w:rPr>
        <w:t xml:space="preserve"> по счету 0302</w:t>
      </w:r>
      <w:r w:rsidR="000B6658" w:rsidRPr="002D2386">
        <w:rPr>
          <w:rFonts w:ascii="Times New Roman" w:eastAsia="Times New Roman" w:hAnsi="Times New Roman" w:cs="Times New Roman"/>
          <w:sz w:val="28"/>
          <w:szCs w:val="28"/>
          <w:lang w:eastAsia="ru-RU"/>
        </w:rPr>
        <w:t>2</w:t>
      </w:r>
      <w:r w:rsidR="000C581A" w:rsidRPr="002D2386">
        <w:rPr>
          <w:rFonts w:ascii="Times New Roman" w:eastAsia="Times New Roman" w:hAnsi="Times New Roman" w:cs="Times New Roman"/>
          <w:sz w:val="28"/>
          <w:szCs w:val="28"/>
          <w:lang w:eastAsia="ru-RU"/>
        </w:rPr>
        <w:t>3</w:t>
      </w:r>
      <w:r w:rsidR="00DF5A5E" w:rsidRPr="002D2386">
        <w:rPr>
          <w:rFonts w:ascii="Times New Roman" w:eastAsia="Times New Roman" w:hAnsi="Times New Roman" w:cs="Times New Roman"/>
          <w:sz w:val="28"/>
          <w:szCs w:val="28"/>
          <w:lang w:eastAsia="ru-RU"/>
        </w:rPr>
        <w:t xml:space="preserve">000 «расчеты по </w:t>
      </w:r>
      <w:r w:rsidR="000C581A" w:rsidRPr="002D2386">
        <w:rPr>
          <w:rFonts w:ascii="Times New Roman" w:eastAsia="Times New Roman" w:hAnsi="Times New Roman" w:cs="Times New Roman"/>
          <w:sz w:val="28"/>
          <w:szCs w:val="28"/>
          <w:lang w:eastAsia="ru-RU"/>
        </w:rPr>
        <w:t xml:space="preserve">коммунальным </w:t>
      </w:r>
      <w:r w:rsidR="000B6658" w:rsidRPr="002D2386">
        <w:rPr>
          <w:rFonts w:ascii="Times New Roman" w:eastAsia="Times New Roman" w:hAnsi="Times New Roman" w:cs="Times New Roman"/>
          <w:sz w:val="28"/>
          <w:szCs w:val="28"/>
          <w:lang w:eastAsia="ru-RU"/>
        </w:rPr>
        <w:t>услугам</w:t>
      </w:r>
      <w:r w:rsidR="00DF5A5E" w:rsidRPr="002D2386">
        <w:rPr>
          <w:rFonts w:ascii="Times New Roman" w:eastAsia="Times New Roman" w:hAnsi="Times New Roman" w:cs="Times New Roman"/>
          <w:sz w:val="28"/>
          <w:szCs w:val="28"/>
          <w:lang w:eastAsia="ru-RU"/>
        </w:rPr>
        <w:t>»-</w:t>
      </w:r>
      <w:r w:rsidR="001C4F03" w:rsidRPr="002D2386">
        <w:rPr>
          <w:rFonts w:ascii="Times New Roman" w:eastAsia="Times New Roman" w:hAnsi="Times New Roman" w:cs="Times New Roman"/>
          <w:sz w:val="28"/>
          <w:szCs w:val="28"/>
          <w:lang w:eastAsia="ru-RU"/>
        </w:rPr>
        <w:t xml:space="preserve"> 118,7</w:t>
      </w:r>
      <w:r w:rsidR="00DF5A5E" w:rsidRPr="002D2386">
        <w:rPr>
          <w:rFonts w:ascii="Times New Roman" w:eastAsia="Times New Roman" w:hAnsi="Times New Roman" w:cs="Times New Roman"/>
          <w:sz w:val="28"/>
          <w:szCs w:val="28"/>
          <w:lang w:eastAsia="ru-RU"/>
        </w:rPr>
        <w:t xml:space="preserve"> тыс. рублей</w:t>
      </w:r>
      <w:r w:rsidRPr="002D2386">
        <w:rPr>
          <w:rFonts w:ascii="Times New Roman" w:eastAsia="Times New Roman" w:hAnsi="Times New Roman" w:cs="Times New Roman"/>
          <w:sz w:val="28"/>
          <w:szCs w:val="28"/>
          <w:lang w:eastAsia="ru-RU"/>
        </w:rPr>
        <w:t xml:space="preserve"> (счет выставлен после окончания финансового года)</w:t>
      </w:r>
      <w:r w:rsidR="00F9155B" w:rsidRPr="002D2386">
        <w:rPr>
          <w:rFonts w:ascii="Times New Roman" w:eastAsia="Times New Roman" w:hAnsi="Times New Roman" w:cs="Times New Roman"/>
          <w:sz w:val="28"/>
          <w:szCs w:val="28"/>
          <w:lang w:eastAsia="ru-RU"/>
        </w:rPr>
        <w:t>;</w:t>
      </w:r>
    </w:p>
    <w:p w:rsidR="00DF5A5E" w:rsidRDefault="00F9155B"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386">
        <w:rPr>
          <w:rFonts w:ascii="Times New Roman" w:eastAsia="Times New Roman" w:hAnsi="Times New Roman" w:cs="Times New Roman"/>
          <w:sz w:val="28"/>
          <w:szCs w:val="28"/>
          <w:lang w:eastAsia="ru-RU"/>
        </w:rPr>
        <w:t>- по счету 03022</w:t>
      </w:r>
      <w:r w:rsidR="001C4F03" w:rsidRPr="002D2386">
        <w:rPr>
          <w:rFonts w:ascii="Times New Roman" w:eastAsia="Times New Roman" w:hAnsi="Times New Roman" w:cs="Times New Roman"/>
          <w:sz w:val="28"/>
          <w:szCs w:val="28"/>
          <w:lang w:eastAsia="ru-RU"/>
        </w:rPr>
        <w:t>5</w:t>
      </w:r>
      <w:r w:rsidRPr="002D2386">
        <w:rPr>
          <w:rFonts w:ascii="Times New Roman" w:eastAsia="Times New Roman" w:hAnsi="Times New Roman" w:cs="Times New Roman"/>
          <w:sz w:val="28"/>
          <w:szCs w:val="28"/>
          <w:lang w:eastAsia="ru-RU"/>
        </w:rPr>
        <w:t>000 «</w:t>
      </w:r>
      <w:r w:rsidR="001C4F03" w:rsidRPr="002D2386">
        <w:rPr>
          <w:rFonts w:ascii="Times New Roman" w:eastAsia="Times New Roman" w:hAnsi="Times New Roman" w:cs="Times New Roman"/>
          <w:sz w:val="28"/>
          <w:szCs w:val="28"/>
          <w:lang w:eastAsia="ru-RU"/>
        </w:rPr>
        <w:t>расчеты по содержанию имущества</w:t>
      </w:r>
      <w:r w:rsidRPr="002D2386">
        <w:rPr>
          <w:rFonts w:ascii="Times New Roman" w:eastAsia="Times New Roman" w:hAnsi="Times New Roman" w:cs="Times New Roman"/>
          <w:sz w:val="28"/>
          <w:szCs w:val="28"/>
          <w:lang w:eastAsia="ru-RU"/>
        </w:rPr>
        <w:t xml:space="preserve">»- </w:t>
      </w:r>
      <w:r w:rsidR="001C4F03" w:rsidRPr="002D2386">
        <w:rPr>
          <w:rFonts w:ascii="Times New Roman" w:eastAsia="Times New Roman" w:hAnsi="Times New Roman" w:cs="Times New Roman"/>
          <w:sz w:val="28"/>
          <w:szCs w:val="28"/>
          <w:lang w:eastAsia="ru-RU"/>
        </w:rPr>
        <w:t>0,9</w:t>
      </w:r>
      <w:r w:rsidRPr="002D2386">
        <w:rPr>
          <w:rFonts w:ascii="Times New Roman" w:eastAsia="Times New Roman" w:hAnsi="Times New Roman" w:cs="Times New Roman"/>
          <w:sz w:val="28"/>
          <w:szCs w:val="28"/>
          <w:lang w:eastAsia="ru-RU"/>
        </w:rPr>
        <w:t xml:space="preserve"> тыс. рублей</w:t>
      </w:r>
      <w:r w:rsidR="00DF5A5E" w:rsidRPr="002D2386">
        <w:rPr>
          <w:rFonts w:ascii="Times New Roman" w:eastAsia="Times New Roman" w:hAnsi="Times New Roman" w:cs="Times New Roman"/>
          <w:sz w:val="28"/>
          <w:szCs w:val="28"/>
          <w:lang w:eastAsia="ru-RU"/>
        </w:rPr>
        <w:t>.</w:t>
      </w:r>
    </w:p>
    <w:p w:rsidR="00FA55BA" w:rsidRPr="002D2386" w:rsidRDefault="00FA55BA"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Задолженность по платежам в бюджет по состоянию на 01.01.2025 составила в сумме 72,8 тыс. рублей. </w:t>
      </w:r>
    </w:p>
    <w:p w:rsidR="00242DDB" w:rsidRPr="00F63067" w:rsidRDefault="00242DDB" w:rsidP="005E7C8F">
      <w:pPr>
        <w:shd w:val="clear" w:color="auto" w:fill="FFFFFF"/>
        <w:tabs>
          <w:tab w:val="left" w:pos="4395"/>
        </w:tabs>
        <w:spacing w:after="0" w:line="240" w:lineRule="auto"/>
        <w:ind w:firstLine="709"/>
        <w:jc w:val="both"/>
        <w:rPr>
          <w:rFonts w:ascii="Times New Roman" w:eastAsia="Times New Roman" w:hAnsi="Times New Roman" w:cs="Times New Roman"/>
          <w:sz w:val="28"/>
          <w:szCs w:val="28"/>
          <w:lang w:eastAsia="ru-RU"/>
        </w:rPr>
      </w:pPr>
      <w:r w:rsidRPr="002D2386">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w:t>
      </w:r>
      <w:r w:rsidR="008B570D" w:rsidRPr="002D2386">
        <w:rPr>
          <w:rFonts w:ascii="Times New Roman" w:eastAsia="Times New Roman" w:hAnsi="Times New Roman" w:cs="Times New Roman"/>
          <w:sz w:val="28"/>
          <w:szCs w:val="28"/>
          <w:lang w:eastAsia="ru-RU"/>
        </w:rPr>
        <w:t xml:space="preserve"> </w:t>
      </w:r>
      <w:r w:rsidR="005E7C8F" w:rsidRPr="002D2386">
        <w:rPr>
          <w:rFonts w:ascii="Times New Roman" w:eastAsia="Times New Roman" w:hAnsi="Times New Roman" w:cs="Times New Roman"/>
          <w:sz w:val="28"/>
          <w:szCs w:val="28"/>
          <w:lang w:eastAsia="ru-RU"/>
        </w:rPr>
        <w:t>по строке 570 «Финансовый результат экономического субъекта»</w:t>
      </w:r>
      <w:r w:rsidRPr="002D2386">
        <w:rPr>
          <w:rFonts w:ascii="Times New Roman" w:eastAsia="Times New Roman" w:hAnsi="Times New Roman" w:cs="Times New Roman"/>
          <w:sz w:val="28"/>
          <w:szCs w:val="28"/>
          <w:lang w:eastAsia="ru-RU"/>
        </w:rPr>
        <w:t>, на предмет соответствия данным бухгалтерского учета, отражаемым в Главной книге</w:t>
      </w:r>
      <w:r w:rsidR="00CD7E4A" w:rsidRPr="002D2386">
        <w:rPr>
          <w:rFonts w:ascii="Times New Roman" w:eastAsia="Times New Roman" w:hAnsi="Times New Roman" w:cs="Times New Roman"/>
          <w:sz w:val="28"/>
          <w:szCs w:val="28"/>
          <w:lang w:eastAsia="ru-RU"/>
        </w:rPr>
        <w:t xml:space="preserve"> </w:t>
      </w:r>
      <w:r w:rsidR="005E7C8F" w:rsidRPr="002D2386">
        <w:rPr>
          <w:rFonts w:ascii="Times New Roman" w:eastAsia="Times New Roman" w:hAnsi="Times New Roman" w:cs="Times New Roman"/>
          <w:sz w:val="28"/>
          <w:szCs w:val="28"/>
          <w:lang w:eastAsia="ru-RU"/>
        </w:rPr>
        <w:t>(счет 040130000),</w:t>
      </w:r>
      <w:r w:rsidRPr="002D2386">
        <w:rPr>
          <w:rFonts w:ascii="Times New Roman" w:eastAsia="Times New Roman" w:hAnsi="Times New Roman" w:cs="Times New Roman"/>
          <w:sz w:val="28"/>
          <w:szCs w:val="28"/>
          <w:lang w:eastAsia="ru-RU"/>
        </w:rPr>
        <w:t xml:space="preserve"> расхождений не установлено.</w:t>
      </w:r>
    </w:p>
    <w:p w:rsidR="000E59C0" w:rsidRDefault="008568D6" w:rsidP="001227EB">
      <w:pPr>
        <w:autoSpaceDE w:val="0"/>
        <w:autoSpaceDN w:val="0"/>
        <w:adjustRightInd w:val="0"/>
        <w:spacing w:after="0" w:line="240" w:lineRule="auto"/>
        <w:ind w:firstLine="709"/>
        <w:jc w:val="both"/>
        <w:rPr>
          <w:rFonts w:ascii="Times New Roman" w:hAnsi="Times New Roman" w:cs="Times New Roman"/>
          <w:b/>
          <w:sz w:val="28"/>
          <w:szCs w:val="28"/>
        </w:rPr>
      </w:pPr>
      <w:r w:rsidRPr="00F63067">
        <w:rPr>
          <w:rFonts w:ascii="Times New Roman" w:eastAsia="Times New Roman" w:hAnsi="Times New Roman" w:cs="Times New Roman"/>
          <w:b/>
          <w:sz w:val="28"/>
          <w:szCs w:val="28"/>
          <w:lang w:eastAsia="ru-RU"/>
        </w:rPr>
        <w:t>Текстовая часть пояснительной записки заполнена с нарушениями</w:t>
      </w:r>
      <w:r w:rsidRPr="00415380">
        <w:rPr>
          <w:rFonts w:ascii="Times New Roman" w:eastAsia="Times New Roman" w:hAnsi="Times New Roman" w:cs="Times New Roman"/>
          <w:b/>
          <w:sz w:val="28"/>
          <w:szCs w:val="28"/>
          <w:lang w:eastAsia="ru-RU"/>
        </w:rPr>
        <w:t xml:space="preserve"> п.152 Инструкции 191</w:t>
      </w:r>
      <w:r w:rsidR="00A0648E" w:rsidRPr="00415380">
        <w:rPr>
          <w:rFonts w:ascii="Times New Roman" w:eastAsia="Times New Roman" w:hAnsi="Times New Roman" w:cs="Times New Roman"/>
          <w:b/>
          <w:sz w:val="28"/>
          <w:szCs w:val="28"/>
          <w:lang w:eastAsia="ru-RU"/>
        </w:rPr>
        <w:t xml:space="preserve"> </w:t>
      </w:r>
      <w:r w:rsidR="001227EB">
        <w:rPr>
          <w:rFonts w:ascii="Times New Roman" w:eastAsia="Times New Roman" w:hAnsi="Times New Roman" w:cs="Times New Roman"/>
          <w:b/>
          <w:sz w:val="28"/>
          <w:szCs w:val="28"/>
          <w:lang w:eastAsia="ru-RU"/>
        </w:rPr>
        <w:t>(отсутствуют отдельные приложения)</w:t>
      </w:r>
      <w:r w:rsidR="00FA55BA">
        <w:rPr>
          <w:rFonts w:ascii="Times New Roman" w:eastAsia="Times New Roman" w:hAnsi="Times New Roman" w:cs="Times New Roman"/>
          <w:b/>
          <w:sz w:val="28"/>
          <w:szCs w:val="28"/>
          <w:lang w:eastAsia="ru-RU"/>
        </w:rPr>
        <w:t>.</w:t>
      </w:r>
    </w:p>
    <w:p w:rsidR="005E7C8F" w:rsidRPr="000E59C0" w:rsidRDefault="002117DE" w:rsidP="000E59C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заголовочной части форм бюджетной отчетности не проставлено наименование ГРБС</w:t>
      </w:r>
      <w:r w:rsidR="001227EB">
        <w:rPr>
          <w:rFonts w:ascii="Times New Roman" w:hAnsi="Times New Roman" w:cs="Times New Roman"/>
          <w:b/>
          <w:sz w:val="28"/>
          <w:szCs w:val="28"/>
        </w:rPr>
        <w:t xml:space="preserve"> либо наименование бюджета</w:t>
      </w:r>
      <w:r>
        <w:rPr>
          <w:rFonts w:ascii="Times New Roman" w:hAnsi="Times New Roman" w:cs="Times New Roman"/>
          <w:b/>
          <w:sz w:val="28"/>
          <w:szCs w:val="28"/>
        </w:rPr>
        <w:t>.</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5607C1" w:rsidRPr="006340C1" w:rsidRDefault="005607C1" w:rsidP="005607C1">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w:t>
      </w:r>
      <w:r w:rsidR="00FA55BA">
        <w:rPr>
          <w:rFonts w:ascii="Times New Roman" w:hAnsi="Times New Roman" w:cs="Times New Roman"/>
          <w:b/>
          <w:sz w:val="28"/>
          <w:szCs w:val="28"/>
        </w:rPr>
        <w:t>3</w:t>
      </w:r>
      <w:r w:rsidRPr="006340C1">
        <w:rPr>
          <w:rFonts w:ascii="Times New Roman" w:hAnsi="Times New Roman" w:cs="Times New Roman"/>
          <w:b/>
          <w:sz w:val="28"/>
          <w:szCs w:val="28"/>
        </w:rPr>
        <w:t xml:space="preserve"> год</w:t>
      </w:r>
      <w:r w:rsidR="00FA55BA">
        <w:rPr>
          <w:rFonts w:ascii="Times New Roman" w:hAnsi="Times New Roman" w:cs="Times New Roman"/>
          <w:b/>
          <w:sz w:val="28"/>
          <w:szCs w:val="28"/>
        </w:rPr>
        <w:t>,</w:t>
      </w:r>
      <w:r w:rsidRPr="006340C1">
        <w:rPr>
          <w:rFonts w:ascii="Times New Roman" w:hAnsi="Times New Roman" w:cs="Times New Roman"/>
          <w:b/>
          <w:sz w:val="28"/>
          <w:szCs w:val="28"/>
        </w:rPr>
        <w:t xml:space="preserve"> однако к учету не приняты.</w:t>
      </w:r>
    </w:p>
    <w:p w:rsidR="005607C1" w:rsidRPr="006340C1" w:rsidRDefault="005607C1" w:rsidP="005607C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75019C">
        <w:rPr>
          <w:rFonts w:ascii="Times New Roman" w:eastAsia="Times New Roman" w:hAnsi="Times New Roman" w:cs="Times New Roman"/>
          <w:b/>
          <w:color w:val="000000"/>
          <w:sz w:val="28"/>
          <w:szCs w:val="28"/>
          <w:lang w:eastAsia="ru-RU"/>
        </w:rPr>
        <w:t>4</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lastRenderedPageBreak/>
        <w:t xml:space="preserve"> Бюджет </w:t>
      </w:r>
      <w:r w:rsidR="00DE7D4B">
        <w:rPr>
          <w:rFonts w:ascii="Times New Roman" w:eastAsia="Times New Roman" w:hAnsi="Times New Roman" w:cs="Times New Roman"/>
          <w:color w:val="000000"/>
          <w:sz w:val="28"/>
          <w:szCs w:val="28"/>
          <w:lang w:eastAsia="ru-RU"/>
        </w:rPr>
        <w:t>Межовского</w:t>
      </w:r>
      <w:r w:rsidR="00874DE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75019C">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утвержден Решением </w:t>
      </w:r>
      <w:r w:rsidR="00DE7D4B">
        <w:rPr>
          <w:rFonts w:ascii="Times New Roman" w:eastAsia="Times New Roman" w:hAnsi="Times New Roman" w:cs="Times New Roman"/>
          <w:color w:val="000000"/>
          <w:sz w:val="28"/>
          <w:szCs w:val="28"/>
          <w:lang w:eastAsia="ru-RU"/>
        </w:rPr>
        <w:t>Межовского</w:t>
      </w:r>
      <w:r w:rsidR="00874DE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874DE1">
        <w:rPr>
          <w:rFonts w:ascii="Times New Roman" w:eastAsia="Times New Roman" w:hAnsi="Times New Roman" w:cs="Times New Roman"/>
          <w:color w:val="000000"/>
          <w:sz w:val="28"/>
          <w:szCs w:val="28"/>
          <w:lang w:eastAsia="ru-RU"/>
        </w:rPr>
        <w:t>2</w:t>
      </w:r>
      <w:r w:rsidR="0075019C">
        <w:rPr>
          <w:rFonts w:ascii="Times New Roman" w:eastAsia="Times New Roman" w:hAnsi="Times New Roman" w:cs="Times New Roman"/>
          <w:color w:val="000000"/>
          <w:sz w:val="28"/>
          <w:szCs w:val="28"/>
          <w:lang w:eastAsia="ru-RU"/>
        </w:rPr>
        <w:t>5</w:t>
      </w:r>
      <w:r w:rsidR="00874DE1">
        <w:rPr>
          <w:rFonts w:ascii="Times New Roman" w:eastAsia="Times New Roman" w:hAnsi="Times New Roman" w:cs="Times New Roman"/>
          <w:color w:val="000000"/>
          <w:sz w:val="28"/>
          <w:szCs w:val="28"/>
          <w:lang w:eastAsia="ru-RU"/>
        </w:rPr>
        <w:t>.12.202</w:t>
      </w:r>
      <w:r w:rsidR="0075019C">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 </w:t>
      </w:r>
      <w:r w:rsidR="0075019C">
        <w:rPr>
          <w:rFonts w:ascii="Times New Roman" w:eastAsia="Times New Roman" w:hAnsi="Times New Roman" w:cs="Times New Roman"/>
          <w:color w:val="000000"/>
          <w:sz w:val="28"/>
          <w:szCs w:val="28"/>
          <w:lang w:eastAsia="ru-RU"/>
        </w:rPr>
        <w:t>30-179</w:t>
      </w:r>
      <w:r w:rsidRPr="00DF5A5E">
        <w:rPr>
          <w:rFonts w:ascii="Times New Roman" w:eastAsia="Times New Roman" w:hAnsi="Times New Roman" w:cs="Times New Roman"/>
          <w:color w:val="000000"/>
          <w:sz w:val="28"/>
          <w:szCs w:val="28"/>
          <w:lang w:eastAsia="ru-RU"/>
        </w:rPr>
        <w:t xml:space="preserve"> «О бюджете  </w:t>
      </w:r>
      <w:r w:rsidR="00DE7D4B">
        <w:rPr>
          <w:rFonts w:ascii="Times New Roman" w:eastAsia="Times New Roman" w:hAnsi="Times New Roman" w:cs="Times New Roman"/>
          <w:color w:val="000000"/>
          <w:sz w:val="28"/>
          <w:szCs w:val="28"/>
          <w:lang w:eastAsia="ru-RU"/>
        </w:rPr>
        <w:t>Межовского</w:t>
      </w:r>
      <w:r w:rsidR="002126C3">
        <w:rPr>
          <w:rFonts w:ascii="Times New Roman" w:eastAsia="Times New Roman" w:hAnsi="Times New Roman" w:cs="Times New Roman"/>
          <w:color w:val="000000"/>
          <w:sz w:val="28"/>
          <w:szCs w:val="28"/>
          <w:lang w:eastAsia="ru-RU"/>
        </w:rPr>
        <w:t xml:space="preserve"> сельсовета на 202</w:t>
      </w:r>
      <w:r w:rsidR="0075019C">
        <w:rPr>
          <w:rFonts w:ascii="Times New Roman" w:eastAsia="Times New Roman" w:hAnsi="Times New Roman" w:cs="Times New Roman"/>
          <w:color w:val="000000"/>
          <w:sz w:val="28"/>
          <w:szCs w:val="28"/>
          <w:lang w:eastAsia="ru-RU"/>
        </w:rPr>
        <w:t>4</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75019C">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75019C">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75019C">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DE7D4B">
        <w:rPr>
          <w:rFonts w:ascii="Times New Roman" w:eastAsia="Times New Roman" w:hAnsi="Times New Roman" w:cs="Times New Roman"/>
          <w:color w:val="000000"/>
          <w:sz w:val="28"/>
          <w:szCs w:val="28"/>
          <w:lang w:eastAsia="ru-RU"/>
        </w:rPr>
        <w:t>Межовского</w:t>
      </w:r>
      <w:r w:rsidR="00874DE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874DE1">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sidR="00DE7D4B">
        <w:rPr>
          <w:rFonts w:ascii="Times New Roman" w:eastAsia="Times New Roman" w:hAnsi="Times New Roman" w:cs="Times New Roman"/>
          <w:color w:val="000000"/>
          <w:sz w:val="28"/>
          <w:szCs w:val="28"/>
          <w:lang w:eastAsia="ru-RU"/>
        </w:rPr>
        <w:t>Межовского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874DE1">
        <w:rPr>
          <w:rFonts w:ascii="Times New Roman" w:hAnsi="Times New Roman" w:cs="Times New Roman"/>
          <w:sz w:val="28"/>
          <w:szCs w:val="28"/>
        </w:rPr>
        <w:t>2</w:t>
      </w:r>
      <w:r w:rsidR="0075019C">
        <w:rPr>
          <w:rFonts w:ascii="Times New Roman" w:hAnsi="Times New Roman" w:cs="Times New Roman"/>
          <w:sz w:val="28"/>
          <w:szCs w:val="28"/>
        </w:rPr>
        <w:t>4.12.2024</w:t>
      </w:r>
      <w:r w:rsidR="00874DE1">
        <w:rPr>
          <w:rFonts w:ascii="Times New Roman" w:hAnsi="Times New Roman" w:cs="Times New Roman"/>
          <w:sz w:val="28"/>
          <w:szCs w:val="28"/>
        </w:rPr>
        <w:t xml:space="preserve"> № </w:t>
      </w:r>
      <w:r w:rsidR="000118A9">
        <w:rPr>
          <w:rFonts w:ascii="Times New Roman" w:hAnsi="Times New Roman" w:cs="Times New Roman"/>
          <w:sz w:val="28"/>
          <w:szCs w:val="28"/>
        </w:rPr>
        <w:t>3</w:t>
      </w:r>
      <w:r w:rsidR="0075019C">
        <w:rPr>
          <w:rFonts w:ascii="Times New Roman" w:hAnsi="Times New Roman" w:cs="Times New Roman"/>
          <w:sz w:val="28"/>
          <w:szCs w:val="28"/>
        </w:rPr>
        <w:t>8-230</w:t>
      </w:r>
      <w:r w:rsidR="00874DE1">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DE7D4B">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color w:val="000000"/>
          <w:sz w:val="28"/>
          <w:szCs w:val="28"/>
          <w:lang w:eastAsia="ru-RU"/>
        </w:rPr>
        <w:t xml:space="preserve"> сельсовета на 202</w:t>
      </w:r>
      <w:r w:rsidR="0075019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75019C">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75019C">
        <w:rPr>
          <w:rFonts w:ascii="Times New Roman" w:eastAsia="Times New Roman" w:hAnsi="Times New Roman" w:cs="Times New Roman"/>
          <w:color w:val="000000"/>
          <w:sz w:val="28"/>
          <w:szCs w:val="28"/>
          <w:lang w:eastAsia="ru-RU"/>
        </w:rPr>
        <w:t xml:space="preserve">6 </w:t>
      </w:r>
      <w:r w:rsidRPr="00DF5A5E">
        <w:rPr>
          <w:rFonts w:ascii="Times New Roman" w:eastAsia="Times New Roman" w:hAnsi="Times New Roman" w:cs="Times New Roman"/>
          <w:color w:val="000000"/>
          <w:sz w:val="28"/>
          <w:szCs w:val="28"/>
          <w:lang w:eastAsia="ru-RU"/>
        </w:rPr>
        <w:t xml:space="preserve"> годов» </w:t>
      </w:r>
      <w:r w:rsidR="000118A9">
        <w:rPr>
          <w:rFonts w:ascii="Times New Roman" w:eastAsia="Times New Roman" w:hAnsi="Times New Roman" w:cs="Times New Roman"/>
          <w:color w:val="000000"/>
          <w:sz w:val="28"/>
          <w:szCs w:val="28"/>
          <w:lang w:eastAsia="ru-RU"/>
        </w:rPr>
        <w:t>бюджетные назначения</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75019C">
        <w:rPr>
          <w:rFonts w:ascii="Times New Roman" w:hAnsi="Times New Roman" w:cs="Times New Roman"/>
          <w:sz w:val="28"/>
          <w:szCs w:val="28"/>
        </w:rPr>
        <w:t>22 114,2</w:t>
      </w:r>
      <w:r w:rsidR="000118A9">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 объем доходов увеличился на </w:t>
      </w:r>
      <w:r w:rsidR="00B26E9D">
        <w:rPr>
          <w:rFonts w:ascii="Times New Roman" w:hAnsi="Times New Roman" w:cs="Times New Roman"/>
          <w:sz w:val="28"/>
          <w:szCs w:val="28"/>
        </w:rPr>
        <w:t>1</w:t>
      </w:r>
      <w:r w:rsidR="0075019C">
        <w:rPr>
          <w:rFonts w:ascii="Times New Roman" w:hAnsi="Times New Roman" w:cs="Times New Roman"/>
          <w:sz w:val="28"/>
          <w:szCs w:val="28"/>
        </w:rPr>
        <w:t>3 715,1</w:t>
      </w:r>
      <w:r w:rsidRPr="00D81DD9">
        <w:rPr>
          <w:rFonts w:ascii="Times New Roman" w:hAnsi="Times New Roman" w:cs="Times New Roman"/>
          <w:sz w:val="28"/>
          <w:szCs w:val="28"/>
        </w:rPr>
        <w:t xml:space="preserve"> тыс.  рублей или на </w:t>
      </w:r>
      <w:r w:rsidR="0075019C">
        <w:rPr>
          <w:rFonts w:ascii="Times New Roman" w:hAnsi="Times New Roman" w:cs="Times New Roman"/>
          <w:sz w:val="28"/>
          <w:szCs w:val="28"/>
        </w:rPr>
        <w:t>163,3</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75019C">
        <w:rPr>
          <w:rFonts w:ascii="Times New Roman" w:hAnsi="Times New Roman" w:cs="Times New Roman"/>
          <w:sz w:val="28"/>
          <w:szCs w:val="28"/>
        </w:rPr>
        <w:t>22 300,2</w:t>
      </w:r>
      <w:r w:rsidR="00874DE1">
        <w:rPr>
          <w:rFonts w:ascii="Times New Roman" w:hAnsi="Times New Roman" w:cs="Times New Roman"/>
          <w:sz w:val="28"/>
          <w:szCs w:val="28"/>
        </w:rPr>
        <w:t xml:space="preserve"> </w:t>
      </w:r>
      <w:r w:rsidRPr="00D81DD9">
        <w:rPr>
          <w:rFonts w:ascii="Times New Roman" w:hAnsi="Times New Roman" w:cs="Times New Roman"/>
          <w:sz w:val="28"/>
          <w:szCs w:val="28"/>
        </w:rPr>
        <w:t xml:space="preserve">тыс. рублей,  объем расходов увеличился на </w:t>
      </w:r>
      <w:r w:rsidR="0075019C">
        <w:rPr>
          <w:rFonts w:ascii="Times New Roman" w:hAnsi="Times New Roman" w:cs="Times New Roman"/>
          <w:sz w:val="28"/>
          <w:szCs w:val="28"/>
        </w:rPr>
        <w:t>13 901,1</w:t>
      </w:r>
      <w:r w:rsidRPr="00D81DD9">
        <w:rPr>
          <w:rFonts w:ascii="Times New Roman" w:hAnsi="Times New Roman" w:cs="Times New Roman"/>
          <w:sz w:val="28"/>
          <w:szCs w:val="28"/>
        </w:rPr>
        <w:t xml:space="preserve"> тыс. рублей или на</w:t>
      </w:r>
      <w:r w:rsidR="0093008E">
        <w:rPr>
          <w:rFonts w:ascii="Times New Roman" w:hAnsi="Times New Roman" w:cs="Times New Roman"/>
          <w:sz w:val="28"/>
          <w:szCs w:val="28"/>
        </w:rPr>
        <w:t xml:space="preserve"> </w:t>
      </w:r>
      <w:r w:rsidR="0075019C">
        <w:rPr>
          <w:rFonts w:ascii="Times New Roman" w:hAnsi="Times New Roman" w:cs="Times New Roman"/>
          <w:sz w:val="28"/>
          <w:szCs w:val="28"/>
        </w:rPr>
        <w:t>165,5</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75019C">
        <w:rPr>
          <w:rFonts w:ascii="Times New Roman" w:hAnsi="Times New Roman" w:cs="Times New Roman"/>
          <w:sz w:val="28"/>
          <w:szCs w:val="28"/>
        </w:rPr>
        <w:t>186</w:t>
      </w:r>
      <w:r w:rsidR="000118A9">
        <w:rPr>
          <w:rFonts w:ascii="Times New Roman" w:hAnsi="Times New Roman" w:cs="Times New Roman"/>
          <w:sz w:val="28"/>
          <w:szCs w:val="28"/>
        </w:rPr>
        <w:t>6</w:t>
      </w:r>
      <w:r w:rsidR="00874DE1">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w:t>
      </w:r>
      <w:r w:rsidR="00CF13BF">
        <w:rPr>
          <w:rFonts w:ascii="Times New Roman" w:hAnsi="Times New Roman" w:cs="Times New Roman"/>
          <w:sz w:val="28"/>
          <w:szCs w:val="28"/>
        </w:rPr>
        <w:t xml:space="preserve"> за 202</w:t>
      </w:r>
      <w:r w:rsidR="0075019C">
        <w:rPr>
          <w:rFonts w:ascii="Times New Roman" w:hAnsi="Times New Roman" w:cs="Times New Roman"/>
          <w:sz w:val="28"/>
          <w:szCs w:val="28"/>
        </w:rPr>
        <w:t>4</w:t>
      </w:r>
      <w:r w:rsidR="00CF13BF">
        <w:rPr>
          <w:rFonts w:ascii="Times New Roman" w:hAnsi="Times New Roman" w:cs="Times New Roman"/>
          <w:sz w:val="28"/>
          <w:szCs w:val="28"/>
        </w:rPr>
        <w:t xml:space="preserve"> год </w:t>
      </w:r>
      <w:r w:rsidRPr="00D81DD9">
        <w:rPr>
          <w:rFonts w:ascii="Times New Roman" w:hAnsi="Times New Roman" w:cs="Times New Roman"/>
          <w:sz w:val="28"/>
          <w:szCs w:val="28"/>
        </w:rPr>
        <w:t xml:space="preserve">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75019C">
        <w:rPr>
          <w:rFonts w:ascii="Times New Roman" w:hAnsi="Times New Roman" w:cs="Times New Roman"/>
          <w:sz w:val="28"/>
          <w:szCs w:val="28"/>
        </w:rPr>
        <w:t>21 874</w:t>
      </w:r>
      <w:r w:rsidR="00CF13BF">
        <w:rPr>
          <w:rFonts w:ascii="Times New Roman" w:hAnsi="Times New Roman" w:cs="Times New Roman"/>
          <w:sz w:val="28"/>
          <w:szCs w:val="28"/>
        </w:rPr>
        <w:t>,3</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75019C">
        <w:rPr>
          <w:rFonts w:ascii="Times New Roman" w:hAnsi="Times New Roman" w:cs="Times New Roman"/>
          <w:sz w:val="28"/>
          <w:szCs w:val="28"/>
        </w:rPr>
        <w:t>21 993</w:t>
      </w:r>
      <w:r w:rsidR="00CF13BF">
        <w:rPr>
          <w:rFonts w:ascii="Times New Roman" w:hAnsi="Times New Roman" w:cs="Times New Roman"/>
          <w:sz w:val="28"/>
          <w:szCs w:val="28"/>
        </w:rPr>
        <w:t>,3</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CF13BF">
        <w:rPr>
          <w:rFonts w:ascii="Times New Roman" w:hAnsi="Times New Roman" w:cs="Times New Roman"/>
          <w:sz w:val="28"/>
          <w:szCs w:val="28"/>
        </w:rPr>
        <w:t xml:space="preserve">дефицит </w:t>
      </w:r>
      <w:r w:rsidR="007F36B9">
        <w:rPr>
          <w:rFonts w:ascii="Times New Roman" w:hAnsi="Times New Roman" w:cs="Times New Roman"/>
          <w:sz w:val="28"/>
          <w:szCs w:val="28"/>
        </w:rPr>
        <w:t>бюджета сложился в сумме 11</w:t>
      </w:r>
      <w:r w:rsidR="0075019C">
        <w:rPr>
          <w:rFonts w:ascii="Times New Roman" w:hAnsi="Times New Roman" w:cs="Times New Roman"/>
          <w:sz w:val="28"/>
          <w:szCs w:val="28"/>
        </w:rPr>
        <w:t>9</w:t>
      </w:r>
      <w:r w:rsidR="00CF13BF">
        <w:rPr>
          <w:rFonts w:ascii="Times New Roman" w:hAnsi="Times New Roman" w:cs="Times New Roman"/>
          <w:sz w:val="28"/>
          <w:szCs w:val="28"/>
        </w:rPr>
        <w:t>,0</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Default="00F31B1A" w:rsidP="00F31B1A">
      <w:pPr>
        <w:tabs>
          <w:tab w:val="center" w:pos="5162"/>
          <w:tab w:val="left" w:pos="8475"/>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sidR="00D81DD9" w:rsidRPr="00661B88">
        <w:rPr>
          <w:rFonts w:ascii="Times New Roman" w:hAnsi="Times New Roman" w:cs="Times New Roman"/>
          <w:b/>
          <w:sz w:val="28"/>
          <w:szCs w:val="28"/>
        </w:rPr>
        <w:t>Основные параметры местного бюджета</w:t>
      </w:r>
      <w:r>
        <w:rPr>
          <w:rFonts w:ascii="Times New Roman" w:hAnsi="Times New Roman" w:cs="Times New Roman"/>
          <w:b/>
          <w:sz w:val="28"/>
          <w:szCs w:val="28"/>
        </w:rPr>
        <w:tab/>
      </w:r>
    </w:p>
    <w:p w:rsidR="00F31B1A" w:rsidRDefault="00F31B1A" w:rsidP="00F31B1A">
      <w:pPr>
        <w:tabs>
          <w:tab w:val="center" w:pos="5162"/>
          <w:tab w:val="left" w:pos="8475"/>
        </w:tabs>
        <w:spacing w:after="0" w:line="240" w:lineRule="auto"/>
        <w:ind w:firstLine="709"/>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F31B1A" w:rsidRPr="00F31B1A" w:rsidTr="00F31B1A">
        <w:trPr>
          <w:trHeight w:val="630"/>
        </w:trPr>
        <w:tc>
          <w:tcPr>
            <w:tcW w:w="21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center"/>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center"/>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 исполнения</w:t>
            </w:r>
          </w:p>
        </w:tc>
      </w:tr>
      <w:tr w:rsidR="00F31B1A" w:rsidRPr="00F31B1A" w:rsidTr="00F31B1A">
        <w:trPr>
          <w:trHeight w:val="30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r>
      <w:tr w:rsidR="00F31B1A" w:rsidRPr="00F31B1A" w:rsidTr="00F31B1A">
        <w:trPr>
          <w:trHeight w:val="126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25.12.2023 № 30-179</w:t>
            </w:r>
          </w:p>
        </w:tc>
        <w:tc>
          <w:tcPr>
            <w:tcW w:w="1120"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от 24.12.2024 №38-230</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r>
      <w:tr w:rsidR="00F31B1A" w:rsidRPr="00F31B1A" w:rsidTr="00F31B1A">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8 399,10</w:t>
            </w:r>
          </w:p>
        </w:tc>
        <w:tc>
          <w:tcPr>
            <w:tcW w:w="1120"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22 114,2</w:t>
            </w:r>
          </w:p>
        </w:tc>
        <w:tc>
          <w:tcPr>
            <w:tcW w:w="122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21 874,3</w:t>
            </w:r>
          </w:p>
        </w:tc>
        <w:tc>
          <w:tcPr>
            <w:tcW w:w="137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-239,9</w:t>
            </w:r>
          </w:p>
        </w:tc>
        <w:tc>
          <w:tcPr>
            <w:tcW w:w="127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98,9</w:t>
            </w:r>
          </w:p>
        </w:tc>
      </w:tr>
      <w:tr w:rsidR="00F31B1A" w:rsidRPr="00F31B1A" w:rsidTr="00F31B1A">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8 399,10</w:t>
            </w:r>
          </w:p>
        </w:tc>
        <w:tc>
          <w:tcPr>
            <w:tcW w:w="1120"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22 300,2</w:t>
            </w:r>
          </w:p>
        </w:tc>
        <w:tc>
          <w:tcPr>
            <w:tcW w:w="122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21 993,3</w:t>
            </w:r>
          </w:p>
        </w:tc>
        <w:tc>
          <w:tcPr>
            <w:tcW w:w="137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-306,9</w:t>
            </w:r>
          </w:p>
        </w:tc>
        <w:tc>
          <w:tcPr>
            <w:tcW w:w="127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98,6</w:t>
            </w:r>
          </w:p>
        </w:tc>
      </w:tr>
      <w:tr w:rsidR="00F31B1A" w:rsidRPr="00F31B1A" w:rsidTr="00F31B1A">
        <w:trPr>
          <w:trHeight w:val="630"/>
        </w:trPr>
        <w:tc>
          <w:tcPr>
            <w:tcW w:w="2164" w:type="dxa"/>
            <w:tcBorders>
              <w:top w:val="nil"/>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0</w:t>
            </w:r>
          </w:p>
        </w:tc>
        <w:tc>
          <w:tcPr>
            <w:tcW w:w="1120"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-186,0</w:t>
            </w:r>
          </w:p>
        </w:tc>
        <w:tc>
          <w:tcPr>
            <w:tcW w:w="122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-119,0</w:t>
            </w:r>
          </w:p>
        </w:tc>
        <w:tc>
          <w:tcPr>
            <w:tcW w:w="137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х</w:t>
            </w:r>
          </w:p>
        </w:tc>
        <w:tc>
          <w:tcPr>
            <w:tcW w:w="127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х</w:t>
            </w:r>
          </w:p>
        </w:tc>
      </w:tr>
    </w:tbl>
    <w:p w:rsidR="00F31B1A" w:rsidRDefault="00F31B1A" w:rsidP="00F31B1A">
      <w:pPr>
        <w:tabs>
          <w:tab w:val="center" w:pos="5162"/>
          <w:tab w:val="left" w:pos="8475"/>
        </w:tabs>
        <w:spacing w:after="0" w:line="240" w:lineRule="auto"/>
        <w:ind w:firstLine="709"/>
        <w:rPr>
          <w:rFonts w:ascii="Times New Roman" w:hAnsi="Times New Roman" w:cs="Times New Roman"/>
          <w:b/>
          <w:sz w:val="28"/>
          <w:szCs w:val="28"/>
        </w:rPr>
      </w:pPr>
    </w:p>
    <w:p w:rsidR="00D65D61" w:rsidRPr="00A21962"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sz w:val="28"/>
          <w:szCs w:val="28"/>
          <w:lang w:eastAsia="ru-RU"/>
        </w:rPr>
      </w:pPr>
      <w:r w:rsidRPr="00A21962">
        <w:rPr>
          <w:rFonts w:ascii="Times New Roman" w:eastAsia="Times New Roman" w:hAnsi="Times New Roman" w:cs="Times New Roman"/>
          <w:sz w:val="28"/>
          <w:szCs w:val="28"/>
          <w:lang w:eastAsia="ru-RU"/>
        </w:rPr>
        <w:t>Остаток средств по состоянию на 01.01.202</w:t>
      </w:r>
      <w:r w:rsidR="00B6661E">
        <w:rPr>
          <w:rFonts w:ascii="Times New Roman" w:eastAsia="Times New Roman" w:hAnsi="Times New Roman" w:cs="Times New Roman"/>
          <w:sz w:val="28"/>
          <w:szCs w:val="28"/>
          <w:lang w:eastAsia="ru-RU"/>
        </w:rPr>
        <w:t>4</w:t>
      </w:r>
      <w:r w:rsidRPr="00A21962">
        <w:rPr>
          <w:rFonts w:ascii="Times New Roman" w:eastAsia="Times New Roman" w:hAnsi="Times New Roman" w:cs="Times New Roman"/>
          <w:sz w:val="28"/>
          <w:szCs w:val="28"/>
          <w:lang w:eastAsia="ru-RU"/>
        </w:rPr>
        <w:t xml:space="preserve"> г составил</w:t>
      </w:r>
      <w:r w:rsidR="008227F7">
        <w:rPr>
          <w:rFonts w:ascii="Times New Roman" w:eastAsia="Times New Roman" w:hAnsi="Times New Roman" w:cs="Times New Roman"/>
          <w:sz w:val="28"/>
          <w:szCs w:val="28"/>
          <w:lang w:eastAsia="ru-RU"/>
        </w:rPr>
        <w:t xml:space="preserve"> </w:t>
      </w:r>
      <w:r w:rsidR="008227F7" w:rsidRPr="00FA55BA">
        <w:rPr>
          <w:rFonts w:ascii="Times New Roman" w:hAnsi="Times New Roman" w:cs="Times New Roman"/>
          <w:sz w:val="28"/>
          <w:szCs w:val="28"/>
        </w:rPr>
        <w:t>(счет 120211000</w:t>
      </w:r>
      <w:r w:rsidR="008227F7" w:rsidRPr="00A21962">
        <w:rPr>
          <w:rFonts w:ascii="Times New Roman" w:hAnsi="Times New Roman" w:cs="Times New Roman"/>
          <w:b/>
          <w:sz w:val="28"/>
          <w:szCs w:val="28"/>
        </w:rPr>
        <w:t xml:space="preserve"> </w:t>
      </w:r>
      <w:r w:rsidR="008227F7" w:rsidRPr="0075019C">
        <w:rPr>
          <w:rFonts w:ascii="Times New Roman" w:hAnsi="Times New Roman" w:cs="Times New Roman"/>
          <w:sz w:val="28"/>
          <w:szCs w:val="28"/>
        </w:rPr>
        <w:t>«Средства на счетах бюджета в рублях в органе Федерального казначейства» ф. 0503178)</w:t>
      </w:r>
      <w:r w:rsidRPr="00A21962">
        <w:rPr>
          <w:rFonts w:ascii="Times New Roman" w:eastAsia="Times New Roman" w:hAnsi="Times New Roman" w:cs="Times New Roman"/>
          <w:sz w:val="28"/>
          <w:szCs w:val="28"/>
          <w:lang w:eastAsia="ru-RU"/>
        </w:rPr>
        <w:t xml:space="preserve"> в сумме</w:t>
      </w:r>
      <w:r w:rsidR="00A21962" w:rsidRPr="00A21962">
        <w:rPr>
          <w:rFonts w:ascii="Times New Roman" w:eastAsia="Times New Roman" w:hAnsi="Times New Roman" w:cs="Times New Roman"/>
          <w:sz w:val="28"/>
          <w:szCs w:val="28"/>
          <w:lang w:eastAsia="ru-RU"/>
        </w:rPr>
        <w:t xml:space="preserve"> </w:t>
      </w:r>
      <w:r w:rsidR="0075019C">
        <w:rPr>
          <w:rFonts w:ascii="Times New Roman" w:eastAsia="Times New Roman" w:hAnsi="Times New Roman" w:cs="Times New Roman"/>
          <w:sz w:val="28"/>
          <w:szCs w:val="28"/>
          <w:lang w:eastAsia="ru-RU"/>
        </w:rPr>
        <w:t>346,6</w:t>
      </w:r>
      <w:r w:rsidR="00B6661E">
        <w:rPr>
          <w:rFonts w:ascii="Times New Roman" w:eastAsia="Times New Roman" w:hAnsi="Times New Roman" w:cs="Times New Roman"/>
          <w:sz w:val="28"/>
          <w:szCs w:val="28"/>
          <w:lang w:eastAsia="ru-RU"/>
        </w:rPr>
        <w:t xml:space="preserve"> тыс. рублей</w:t>
      </w:r>
      <w:r w:rsidR="008227F7">
        <w:rPr>
          <w:rFonts w:ascii="Times New Roman" w:eastAsia="Times New Roman" w:hAnsi="Times New Roman" w:cs="Times New Roman"/>
          <w:sz w:val="28"/>
          <w:szCs w:val="28"/>
          <w:lang w:eastAsia="ru-RU"/>
        </w:rPr>
        <w:t>, в том числе 3</w:t>
      </w:r>
      <w:r w:rsidR="0075019C">
        <w:rPr>
          <w:rFonts w:ascii="Times New Roman" w:eastAsia="Times New Roman" w:hAnsi="Times New Roman" w:cs="Times New Roman"/>
          <w:sz w:val="28"/>
          <w:szCs w:val="28"/>
          <w:lang w:eastAsia="ru-RU"/>
        </w:rPr>
        <w:t>13,5</w:t>
      </w:r>
      <w:r w:rsidR="008227F7">
        <w:rPr>
          <w:rFonts w:ascii="Times New Roman" w:eastAsia="Times New Roman" w:hAnsi="Times New Roman" w:cs="Times New Roman"/>
          <w:sz w:val="28"/>
          <w:szCs w:val="28"/>
          <w:lang w:eastAsia="ru-RU"/>
        </w:rPr>
        <w:t xml:space="preserve"> тыс. рублей, это остаток дорожного фонда.</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75019C">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2424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2424F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75019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CA3E5B">
        <w:rPr>
          <w:rFonts w:ascii="Times New Roman" w:eastAsia="Times New Roman" w:hAnsi="Times New Roman" w:cs="Times New Roman"/>
          <w:color w:val="000000"/>
          <w:sz w:val="28"/>
          <w:szCs w:val="28"/>
          <w:lang w:eastAsia="ru-RU"/>
        </w:rPr>
        <w:t xml:space="preserve">21 874,9 </w:t>
      </w:r>
      <w:r w:rsidR="008227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8227F7">
        <w:rPr>
          <w:rFonts w:ascii="Times New Roman" w:eastAsia="Times New Roman" w:hAnsi="Times New Roman" w:cs="Times New Roman"/>
          <w:color w:val="000000"/>
          <w:sz w:val="28"/>
          <w:szCs w:val="28"/>
          <w:lang w:eastAsia="ru-RU"/>
        </w:rPr>
        <w:t>9</w:t>
      </w:r>
      <w:r w:rsidR="00CA3E5B">
        <w:rPr>
          <w:rFonts w:ascii="Times New Roman" w:eastAsia="Times New Roman" w:hAnsi="Times New Roman" w:cs="Times New Roman"/>
          <w:color w:val="000000"/>
          <w:sz w:val="28"/>
          <w:szCs w:val="28"/>
          <w:lang w:eastAsia="ru-RU"/>
        </w:rPr>
        <w:t>8,9</w:t>
      </w:r>
      <w:r>
        <w:rPr>
          <w:rFonts w:ascii="Times New Roman" w:eastAsia="Times New Roman" w:hAnsi="Times New Roman" w:cs="Times New Roman"/>
          <w:color w:val="000000"/>
          <w:sz w:val="28"/>
          <w:szCs w:val="28"/>
          <w:lang w:eastAsia="ru-RU"/>
        </w:rPr>
        <w:t>%</w:t>
      </w:r>
      <w:r w:rsidR="00EB21BE">
        <w:rPr>
          <w:rFonts w:ascii="Times New Roman" w:eastAsia="Times New Roman" w:hAnsi="Times New Roman" w:cs="Times New Roman"/>
          <w:color w:val="000000"/>
          <w:sz w:val="28"/>
          <w:szCs w:val="28"/>
          <w:lang w:eastAsia="ru-RU"/>
        </w:rPr>
        <w:t xml:space="preserve"> от </w:t>
      </w:r>
      <w:r w:rsidR="008227F7">
        <w:rPr>
          <w:rFonts w:ascii="Times New Roman" w:eastAsia="Times New Roman" w:hAnsi="Times New Roman" w:cs="Times New Roman"/>
          <w:color w:val="000000"/>
          <w:sz w:val="28"/>
          <w:szCs w:val="28"/>
          <w:lang w:eastAsia="ru-RU"/>
        </w:rPr>
        <w:t xml:space="preserve">доведенных </w:t>
      </w:r>
      <w:r w:rsidR="00EB21BE">
        <w:rPr>
          <w:rFonts w:ascii="Times New Roman" w:eastAsia="Times New Roman" w:hAnsi="Times New Roman" w:cs="Times New Roman"/>
          <w:color w:val="000000"/>
          <w:sz w:val="28"/>
          <w:szCs w:val="28"/>
          <w:lang w:eastAsia="ru-RU"/>
        </w:rPr>
        <w:t>назначений</w:t>
      </w:r>
      <w:r w:rsidR="00CA3E5B">
        <w:rPr>
          <w:rFonts w:ascii="Times New Roman" w:eastAsia="Times New Roman" w:hAnsi="Times New Roman" w:cs="Times New Roman"/>
          <w:color w:val="000000"/>
          <w:sz w:val="28"/>
          <w:szCs w:val="28"/>
          <w:lang w:eastAsia="ru-RU"/>
        </w:rPr>
        <w:t xml:space="preserve"> (относительно 2023 года увеличение на 11 950,0 тыс. рублей)</w:t>
      </w:r>
      <w:r>
        <w:rPr>
          <w:rFonts w:ascii="Times New Roman" w:eastAsia="Times New Roman" w:hAnsi="Times New Roman" w:cs="Times New Roman"/>
          <w:color w:val="000000"/>
          <w:sz w:val="28"/>
          <w:szCs w:val="28"/>
          <w:lang w:eastAsia="ru-RU"/>
        </w:rPr>
        <w:t>, в том числе:</w:t>
      </w:r>
    </w:p>
    <w:p w:rsidR="00494A4B"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494A4B">
        <w:rPr>
          <w:rFonts w:ascii="Times New Roman" w:eastAsia="Times New Roman" w:hAnsi="Times New Roman" w:cs="Times New Roman"/>
          <w:color w:val="000000"/>
          <w:sz w:val="28"/>
          <w:szCs w:val="28"/>
          <w:lang w:eastAsia="ru-RU"/>
        </w:rPr>
        <w:t>1</w:t>
      </w:r>
      <w:r w:rsidR="00CA3E5B">
        <w:rPr>
          <w:rFonts w:ascii="Times New Roman" w:eastAsia="Times New Roman" w:hAnsi="Times New Roman" w:cs="Times New Roman"/>
          <w:color w:val="000000"/>
          <w:sz w:val="28"/>
          <w:szCs w:val="28"/>
          <w:lang w:eastAsia="ru-RU"/>
        </w:rPr>
        <w:t>235,6</w:t>
      </w:r>
      <w:r w:rsidR="00494A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CA3E5B">
        <w:rPr>
          <w:rFonts w:ascii="Times New Roman" w:eastAsia="Times New Roman" w:hAnsi="Times New Roman" w:cs="Times New Roman"/>
          <w:color w:val="000000"/>
          <w:sz w:val="28"/>
          <w:szCs w:val="28"/>
          <w:lang w:eastAsia="ru-RU"/>
        </w:rPr>
        <w:t>88,4</w:t>
      </w:r>
      <w:r>
        <w:rPr>
          <w:rFonts w:ascii="Times New Roman" w:eastAsia="Times New Roman" w:hAnsi="Times New Roman" w:cs="Times New Roman"/>
          <w:color w:val="000000"/>
          <w:sz w:val="28"/>
          <w:szCs w:val="28"/>
          <w:lang w:eastAsia="ru-RU"/>
        </w:rPr>
        <w:t>%</w:t>
      </w:r>
      <w:r w:rsidR="00086B49">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CA3E5B">
        <w:rPr>
          <w:rFonts w:ascii="Times New Roman" w:eastAsia="Times New Roman" w:hAnsi="Times New Roman" w:cs="Times New Roman"/>
          <w:color w:val="000000"/>
          <w:sz w:val="28"/>
          <w:szCs w:val="28"/>
          <w:lang w:eastAsia="ru-RU"/>
        </w:rPr>
        <w:t>419,6</w:t>
      </w:r>
      <w:r w:rsidR="00EB21B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рублей</w:t>
      </w:r>
      <w:r w:rsidR="00086B49">
        <w:rPr>
          <w:rFonts w:ascii="Times New Roman" w:eastAsia="Times New Roman" w:hAnsi="Times New Roman" w:cs="Times New Roman"/>
          <w:color w:val="000000"/>
          <w:sz w:val="28"/>
          <w:szCs w:val="28"/>
          <w:lang w:eastAsia="ru-RU"/>
        </w:rPr>
        <w:t>, или 1</w:t>
      </w:r>
      <w:r w:rsidR="00CA3E5B">
        <w:rPr>
          <w:rFonts w:ascii="Times New Roman" w:eastAsia="Times New Roman" w:hAnsi="Times New Roman" w:cs="Times New Roman"/>
          <w:color w:val="000000"/>
          <w:sz w:val="28"/>
          <w:szCs w:val="28"/>
          <w:lang w:eastAsia="ru-RU"/>
        </w:rPr>
        <w:t>25,1</w:t>
      </w:r>
      <w:r w:rsidR="00086B49">
        <w:rPr>
          <w:rFonts w:ascii="Times New Roman" w:eastAsia="Times New Roman" w:hAnsi="Times New Roman" w:cs="Times New Roman"/>
          <w:color w:val="000000"/>
          <w:sz w:val="28"/>
          <w:szCs w:val="28"/>
          <w:lang w:eastAsia="ru-RU"/>
        </w:rPr>
        <w:t>% от утвержденных назначений</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CA3E5B">
        <w:rPr>
          <w:rFonts w:ascii="Times New Roman" w:eastAsia="Times New Roman" w:hAnsi="Times New Roman" w:cs="Times New Roman"/>
          <w:color w:val="000000"/>
          <w:sz w:val="28"/>
          <w:szCs w:val="28"/>
          <w:lang w:eastAsia="ru-RU"/>
        </w:rPr>
        <w:t xml:space="preserve"> 20 219,1</w:t>
      </w:r>
      <w:r w:rsidR="00E662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D231B9">
        <w:rPr>
          <w:rFonts w:ascii="Times New Roman" w:eastAsia="Times New Roman" w:hAnsi="Times New Roman" w:cs="Times New Roman"/>
          <w:color w:val="000000"/>
          <w:sz w:val="28"/>
          <w:szCs w:val="28"/>
          <w:lang w:eastAsia="ru-RU"/>
        </w:rPr>
        <w:t>9</w:t>
      </w:r>
      <w:r w:rsidR="00CA3E5B">
        <w:rPr>
          <w:rFonts w:ascii="Times New Roman" w:eastAsia="Times New Roman" w:hAnsi="Times New Roman" w:cs="Times New Roman"/>
          <w:color w:val="000000"/>
          <w:sz w:val="28"/>
          <w:szCs w:val="28"/>
          <w:lang w:eastAsia="ru-RU"/>
        </w:rPr>
        <w:t>8,9</w:t>
      </w:r>
      <w:r>
        <w:rPr>
          <w:rFonts w:ascii="Times New Roman" w:eastAsia="Times New Roman" w:hAnsi="Times New Roman" w:cs="Times New Roman"/>
          <w:color w:val="000000"/>
          <w:sz w:val="28"/>
          <w:szCs w:val="28"/>
          <w:lang w:eastAsia="ru-RU"/>
        </w:rPr>
        <w:t>%</w:t>
      </w:r>
      <w:r w:rsidR="00086B49" w:rsidRPr="00086B49">
        <w:rPr>
          <w:rFonts w:ascii="Times New Roman" w:eastAsia="Times New Roman" w:hAnsi="Times New Roman" w:cs="Times New Roman"/>
          <w:color w:val="000000"/>
          <w:sz w:val="28"/>
          <w:szCs w:val="28"/>
          <w:lang w:eastAsia="ru-RU"/>
        </w:rPr>
        <w:t xml:space="preserve"> </w:t>
      </w:r>
      <w:r w:rsidR="00086B49">
        <w:rPr>
          <w:rFonts w:ascii="Times New Roman" w:eastAsia="Times New Roman" w:hAnsi="Times New Roman" w:cs="Times New Roman"/>
          <w:color w:val="000000"/>
          <w:sz w:val="28"/>
          <w:szCs w:val="28"/>
          <w:lang w:eastAsia="ru-RU"/>
        </w:rPr>
        <w:t>от утвержденных назначений</w:t>
      </w:r>
      <w:r w:rsidR="008055CF">
        <w:rPr>
          <w:rFonts w:ascii="Times New Roman" w:eastAsia="Times New Roman" w:hAnsi="Times New Roman" w:cs="Times New Roman"/>
          <w:color w:val="000000"/>
          <w:sz w:val="28"/>
          <w:szCs w:val="28"/>
          <w:lang w:eastAsia="ru-RU"/>
        </w:rPr>
        <w:t>.</w:t>
      </w:r>
    </w:p>
    <w:p w:rsidR="00086B49" w:rsidRDefault="00086B4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31B1A" w:rsidRDefault="000777D3" w:rsidP="006F011A">
      <w:pPr>
        <w:shd w:val="clear" w:color="auto" w:fill="FFFFFF"/>
        <w:spacing w:after="120" w:line="240" w:lineRule="auto"/>
        <w:ind w:left="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945" w:type="dxa"/>
        <w:tblInd w:w="93" w:type="dxa"/>
        <w:tblLook w:val="04A0"/>
      </w:tblPr>
      <w:tblGrid>
        <w:gridCol w:w="1755"/>
        <w:gridCol w:w="1474"/>
        <w:gridCol w:w="1523"/>
        <w:gridCol w:w="1509"/>
        <w:gridCol w:w="1422"/>
        <w:gridCol w:w="1262"/>
      </w:tblGrid>
      <w:tr w:rsidR="00F31B1A" w:rsidRPr="00F31B1A" w:rsidTr="00F31B1A">
        <w:trPr>
          <w:trHeight w:val="2936"/>
        </w:trPr>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center"/>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Утверждено решением о бюджете в редакции от 2</w:t>
            </w:r>
            <w:r w:rsidR="0075019C">
              <w:rPr>
                <w:rFonts w:ascii="Times New Roman" w:eastAsia="Times New Roman" w:hAnsi="Times New Roman" w:cs="Times New Roman"/>
                <w:color w:val="000000"/>
                <w:sz w:val="24"/>
                <w:szCs w:val="24"/>
                <w:lang w:eastAsia="ru-RU"/>
              </w:rPr>
              <w:t>4</w:t>
            </w:r>
            <w:r w:rsidRPr="00F31B1A">
              <w:rPr>
                <w:rFonts w:ascii="Times New Roman" w:eastAsia="Times New Roman" w:hAnsi="Times New Roman" w:cs="Times New Roman"/>
                <w:color w:val="000000"/>
                <w:sz w:val="24"/>
                <w:szCs w:val="24"/>
                <w:lang w:eastAsia="ru-RU"/>
              </w:rPr>
              <w:t>.12.2024 № 3</w:t>
            </w:r>
            <w:r w:rsidR="0075019C">
              <w:rPr>
                <w:rFonts w:ascii="Times New Roman" w:eastAsia="Times New Roman" w:hAnsi="Times New Roman" w:cs="Times New Roman"/>
                <w:color w:val="000000"/>
                <w:sz w:val="24"/>
                <w:szCs w:val="24"/>
                <w:lang w:eastAsia="ru-RU"/>
              </w:rPr>
              <w:t>8-230</w:t>
            </w:r>
            <w:r w:rsidRPr="00F31B1A">
              <w:rPr>
                <w:rFonts w:ascii="Times New Roman" w:eastAsia="Times New Roman" w:hAnsi="Times New Roman" w:cs="Times New Roman"/>
                <w:color w:val="000000"/>
                <w:sz w:val="24"/>
                <w:szCs w:val="24"/>
                <w:lang w:eastAsia="ru-RU"/>
              </w:rPr>
              <w:t>, тыс. руб.</w:t>
            </w:r>
          </w:p>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r w:rsidRPr="00F31B1A">
              <w:rPr>
                <w:rFonts w:ascii="Calibri" w:eastAsia="Times New Roman" w:hAnsi="Calibri" w:cs="Calibri"/>
                <w:color w:val="000000"/>
                <w:lang w:eastAsia="ru-RU"/>
              </w:rPr>
              <w:t> </w:t>
            </w:r>
          </w:p>
        </w:tc>
        <w:tc>
          <w:tcPr>
            <w:tcW w:w="1523" w:type="dxa"/>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center"/>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 xml:space="preserve">Исполнение, тыс. рублей </w:t>
            </w:r>
          </w:p>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 </w:t>
            </w:r>
          </w:p>
        </w:tc>
        <w:tc>
          <w:tcPr>
            <w:tcW w:w="1509" w:type="dxa"/>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center"/>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Отклонение, тыс. руб.</w:t>
            </w:r>
          </w:p>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 </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 исполнения</w:t>
            </w:r>
          </w:p>
        </w:tc>
        <w:tc>
          <w:tcPr>
            <w:tcW w:w="1262" w:type="dxa"/>
            <w:tcBorders>
              <w:top w:val="single" w:sz="4" w:space="0" w:color="auto"/>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Удельный вес в структуре доходов, %</w:t>
            </w:r>
          </w:p>
        </w:tc>
      </w:tr>
      <w:tr w:rsidR="00F31B1A" w:rsidRPr="00F31B1A" w:rsidTr="00F31B1A">
        <w:trPr>
          <w:trHeight w:val="930"/>
        </w:trPr>
        <w:tc>
          <w:tcPr>
            <w:tcW w:w="1755" w:type="dxa"/>
            <w:tcBorders>
              <w:top w:val="nil"/>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Налоговые и неналоговые доходы</w:t>
            </w:r>
          </w:p>
        </w:tc>
        <w:tc>
          <w:tcPr>
            <w:tcW w:w="1474" w:type="dxa"/>
            <w:tcBorders>
              <w:top w:val="single" w:sz="4" w:space="0" w:color="auto"/>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1 732,9</w:t>
            </w:r>
          </w:p>
        </w:tc>
        <w:tc>
          <w:tcPr>
            <w:tcW w:w="1523" w:type="dxa"/>
            <w:tcBorders>
              <w:top w:val="single" w:sz="4" w:space="0" w:color="auto"/>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1 655,2</w:t>
            </w:r>
          </w:p>
        </w:tc>
        <w:tc>
          <w:tcPr>
            <w:tcW w:w="1509" w:type="dxa"/>
            <w:tcBorders>
              <w:top w:val="single" w:sz="4" w:space="0" w:color="auto"/>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-77,7</w:t>
            </w:r>
          </w:p>
        </w:tc>
        <w:tc>
          <w:tcPr>
            <w:tcW w:w="142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95,5</w:t>
            </w:r>
          </w:p>
        </w:tc>
        <w:tc>
          <w:tcPr>
            <w:tcW w:w="126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7,6</w:t>
            </w:r>
          </w:p>
        </w:tc>
      </w:tr>
      <w:tr w:rsidR="00F31B1A" w:rsidRPr="00F31B1A" w:rsidTr="00F31B1A">
        <w:trPr>
          <w:trHeight w:val="330"/>
        </w:trPr>
        <w:tc>
          <w:tcPr>
            <w:tcW w:w="1755" w:type="dxa"/>
            <w:tcBorders>
              <w:top w:val="nil"/>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-налоговые доходы</w:t>
            </w:r>
          </w:p>
        </w:tc>
        <w:tc>
          <w:tcPr>
            <w:tcW w:w="1474"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1 397,6</w:t>
            </w:r>
          </w:p>
        </w:tc>
        <w:tc>
          <w:tcPr>
            <w:tcW w:w="1523"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1 235,6</w:t>
            </w:r>
          </w:p>
        </w:tc>
        <w:tc>
          <w:tcPr>
            <w:tcW w:w="150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-162,0</w:t>
            </w:r>
          </w:p>
        </w:tc>
        <w:tc>
          <w:tcPr>
            <w:tcW w:w="142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88,4</w:t>
            </w:r>
          </w:p>
        </w:tc>
        <w:tc>
          <w:tcPr>
            <w:tcW w:w="126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5,6</w:t>
            </w:r>
          </w:p>
        </w:tc>
      </w:tr>
      <w:tr w:rsidR="00F31B1A" w:rsidRPr="00F31B1A" w:rsidTr="00F31B1A">
        <w:trPr>
          <w:trHeight w:val="570"/>
        </w:trPr>
        <w:tc>
          <w:tcPr>
            <w:tcW w:w="1755" w:type="dxa"/>
            <w:tcBorders>
              <w:top w:val="nil"/>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-неналоговые доходы</w:t>
            </w:r>
          </w:p>
        </w:tc>
        <w:tc>
          <w:tcPr>
            <w:tcW w:w="1474"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335,3</w:t>
            </w:r>
          </w:p>
        </w:tc>
        <w:tc>
          <w:tcPr>
            <w:tcW w:w="1523"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419,6</w:t>
            </w:r>
          </w:p>
        </w:tc>
        <w:tc>
          <w:tcPr>
            <w:tcW w:w="150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84,3</w:t>
            </w:r>
          </w:p>
        </w:tc>
        <w:tc>
          <w:tcPr>
            <w:tcW w:w="142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125,1</w:t>
            </w:r>
          </w:p>
        </w:tc>
        <w:tc>
          <w:tcPr>
            <w:tcW w:w="126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1,9</w:t>
            </w:r>
          </w:p>
        </w:tc>
      </w:tr>
      <w:tr w:rsidR="00F31B1A" w:rsidRPr="00F31B1A" w:rsidTr="00F31B1A">
        <w:trPr>
          <w:trHeight w:val="645"/>
        </w:trPr>
        <w:tc>
          <w:tcPr>
            <w:tcW w:w="1755" w:type="dxa"/>
            <w:tcBorders>
              <w:top w:val="nil"/>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20 381,3</w:t>
            </w:r>
          </w:p>
        </w:tc>
        <w:tc>
          <w:tcPr>
            <w:tcW w:w="1523"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20 219,1</w:t>
            </w:r>
          </w:p>
        </w:tc>
        <w:tc>
          <w:tcPr>
            <w:tcW w:w="150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-162,2</w:t>
            </w:r>
          </w:p>
        </w:tc>
        <w:tc>
          <w:tcPr>
            <w:tcW w:w="142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99,2</w:t>
            </w:r>
          </w:p>
        </w:tc>
        <w:tc>
          <w:tcPr>
            <w:tcW w:w="126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92,4</w:t>
            </w:r>
          </w:p>
        </w:tc>
      </w:tr>
      <w:tr w:rsidR="00F31B1A" w:rsidRPr="00F31B1A" w:rsidTr="00F31B1A">
        <w:trPr>
          <w:trHeight w:val="480"/>
        </w:trPr>
        <w:tc>
          <w:tcPr>
            <w:tcW w:w="1755" w:type="dxa"/>
            <w:tcBorders>
              <w:top w:val="nil"/>
              <w:left w:val="single" w:sz="4" w:space="0" w:color="auto"/>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b/>
                <w:bCs/>
                <w:color w:val="000000"/>
                <w:sz w:val="24"/>
                <w:szCs w:val="24"/>
                <w:lang w:eastAsia="ru-RU"/>
              </w:rPr>
            </w:pPr>
            <w:r w:rsidRPr="00F31B1A">
              <w:rPr>
                <w:rFonts w:ascii="Times New Roman" w:eastAsia="Times New Roman" w:hAnsi="Times New Roman" w:cs="Times New Roman"/>
                <w:b/>
                <w:bCs/>
                <w:color w:val="000000"/>
                <w:sz w:val="24"/>
                <w:szCs w:val="24"/>
                <w:lang w:eastAsia="ru-RU"/>
              </w:rPr>
              <w:t>Всего доходов</w:t>
            </w:r>
          </w:p>
        </w:tc>
        <w:tc>
          <w:tcPr>
            <w:tcW w:w="1474"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b/>
                <w:bCs/>
                <w:color w:val="000000"/>
                <w:sz w:val="24"/>
                <w:szCs w:val="24"/>
                <w:lang w:eastAsia="ru-RU"/>
              </w:rPr>
            </w:pPr>
            <w:r w:rsidRPr="00F31B1A">
              <w:rPr>
                <w:rFonts w:ascii="Times New Roman" w:eastAsia="Times New Roman" w:hAnsi="Times New Roman" w:cs="Times New Roman"/>
                <w:b/>
                <w:bCs/>
                <w:color w:val="000000"/>
                <w:sz w:val="24"/>
                <w:szCs w:val="24"/>
                <w:lang w:eastAsia="ru-RU"/>
              </w:rPr>
              <w:t>22 114,2</w:t>
            </w:r>
          </w:p>
        </w:tc>
        <w:tc>
          <w:tcPr>
            <w:tcW w:w="1523"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b/>
                <w:bCs/>
                <w:color w:val="000000"/>
                <w:sz w:val="24"/>
                <w:szCs w:val="24"/>
                <w:lang w:eastAsia="ru-RU"/>
              </w:rPr>
            </w:pPr>
            <w:r w:rsidRPr="00F31B1A">
              <w:rPr>
                <w:rFonts w:ascii="Times New Roman" w:eastAsia="Times New Roman" w:hAnsi="Times New Roman" w:cs="Times New Roman"/>
                <w:b/>
                <w:bCs/>
                <w:color w:val="000000"/>
                <w:sz w:val="24"/>
                <w:szCs w:val="24"/>
                <w:lang w:eastAsia="ru-RU"/>
              </w:rPr>
              <w:t>21 874,3</w:t>
            </w:r>
          </w:p>
        </w:tc>
        <w:tc>
          <w:tcPr>
            <w:tcW w:w="1509"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-239,9</w:t>
            </w:r>
          </w:p>
        </w:tc>
        <w:tc>
          <w:tcPr>
            <w:tcW w:w="142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98,9</w:t>
            </w:r>
          </w:p>
        </w:tc>
        <w:tc>
          <w:tcPr>
            <w:tcW w:w="1262" w:type="dxa"/>
            <w:tcBorders>
              <w:top w:val="nil"/>
              <w:left w:val="nil"/>
              <w:bottom w:val="single" w:sz="4" w:space="0" w:color="auto"/>
              <w:right w:val="single" w:sz="4" w:space="0" w:color="auto"/>
            </w:tcBorders>
            <w:shd w:val="clear" w:color="auto" w:fill="auto"/>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100,0</w:t>
            </w:r>
          </w:p>
        </w:tc>
      </w:tr>
    </w:tbl>
    <w:p w:rsidR="00F31B1A" w:rsidRDefault="00F31B1A" w:rsidP="006F011A">
      <w:pPr>
        <w:shd w:val="clear" w:color="auto" w:fill="FFFFFF"/>
        <w:spacing w:after="120" w:line="240" w:lineRule="auto"/>
        <w:ind w:left="283"/>
        <w:rPr>
          <w:rFonts w:ascii="Times New Roman" w:eastAsia="Times New Roman" w:hAnsi="Times New Roman" w:cs="Times New Roman"/>
          <w:color w:val="000000"/>
          <w:sz w:val="24"/>
          <w:szCs w:val="24"/>
          <w:lang w:eastAsia="ru-RU"/>
        </w:rPr>
      </w:pPr>
    </w:p>
    <w:p w:rsidR="00F902A0" w:rsidRDefault="00086B4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структуре доходной части бюджета д</w:t>
      </w:r>
      <w:r w:rsidR="00F902A0">
        <w:rPr>
          <w:rFonts w:ascii="Times New Roman" w:eastAsia="Times New Roman" w:hAnsi="Times New Roman" w:cs="Times New Roman"/>
          <w:color w:val="000000"/>
          <w:sz w:val="28"/>
          <w:szCs w:val="28"/>
          <w:lang w:eastAsia="ru-RU"/>
        </w:rPr>
        <w:t xml:space="preserve">оля налоговых и неналоговых поступлений в бюджет поселения составляет </w:t>
      </w:r>
      <w:r w:rsidR="00CA3E5B">
        <w:rPr>
          <w:rFonts w:ascii="Times New Roman" w:eastAsia="Times New Roman" w:hAnsi="Times New Roman" w:cs="Times New Roman"/>
          <w:color w:val="000000"/>
          <w:sz w:val="28"/>
          <w:szCs w:val="28"/>
          <w:lang w:eastAsia="ru-RU"/>
        </w:rPr>
        <w:t>7,6</w:t>
      </w:r>
      <w:r w:rsidR="00F902A0">
        <w:rPr>
          <w:rFonts w:ascii="Times New Roman" w:eastAsia="Times New Roman" w:hAnsi="Times New Roman" w:cs="Times New Roman"/>
          <w:color w:val="000000"/>
          <w:sz w:val="28"/>
          <w:szCs w:val="28"/>
          <w:lang w:eastAsia="ru-RU"/>
        </w:rPr>
        <w:t xml:space="preserve">%. Процент исполнения составил </w:t>
      </w:r>
      <w:r w:rsidR="00CA3E5B">
        <w:rPr>
          <w:rFonts w:ascii="Times New Roman" w:eastAsia="Times New Roman" w:hAnsi="Times New Roman" w:cs="Times New Roman"/>
          <w:color w:val="000000"/>
          <w:sz w:val="28"/>
          <w:szCs w:val="28"/>
          <w:lang w:eastAsia="ru-RU"/>
        </w:rPr>
        <w:t>95,5</w:t>
      </w:r>
      <w:r w:rsidR="00F902A0">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A3E5B" w:rsidRDefault="00A55F34" w:rsidP="00F31B1A">
      <w:pPr>
        <w:widowControl w:val="0"/>
        <w:shd w:val="clear" w:color="auto" w:fill="FFFFFF"/>
        <w:tabs>
          <w:tab w:val="left" w:pos="8205"/>
        </w:tabs>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2424F0">
        <w:rPr>
          <w:rFonts w:ascii="Times New Roman" w:hAnsi="Times New Roman" w:cs="Times New Roman"/>
          <w:sz w:val="28"/>
          <w:szCs w:val="28"/>
        </w:rPr>
        <w:t xml:space="preserve"> </w:t>
      </w:r>
      <w:r w:rsidRPr="006F011A">
        <w:rPr>
          <w:rFonts w:ascii="Times New Roman" w:hAnsi="Times New Roman" w:cs="Times New Roman"/>
          <w:sz w:val="28"/>
          <w:szCs w:val="28"/>
        </w:rPr>
        <w:t>202</w:t>
      </w:r>
      <w:r w:rsidR="00CA3E5B">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CA244C">
        <w:rPr>
          <w:rFonts w:ascii="Times New Roman" w:hAnsi="Times New Roman" w:cs="Times New Roman"/>
          <w:sz w:val="28"/>
          <w:szCs w:val="28"/>
        </w:rPr>
        <w:t>:</w:t>
      </w:r>
    </w:p>
    <w:tbl>
      <w:tblPr>
        <w:tblW w:w="9229" w:type="dxa"/>
        <w:tblInd w:w="93" w:type="dxa"/>
        <w:tblLook w:val="04A0"/>
      </w:tblPr>
      <w:tblGrid>
        <w:gridCol w:w="3361"/>
        <w:gridCol w:w="1474"/>
        <w:gridCol w:w="1523"/>
        <w:gridCol w:w="1449"/>
        <w:gridCol w:w="1422"/>
      </w:tblGrid>
      <w:tr w:rsidR="00F31B1A" w:rsidRPr="00F31B1A" w:rsidTr="00F31B1A">
        <w:trPr>
          <w:trHeight w:val="2205"/>
        </w:trPr>
        <w:tc>
          <w:tcPr>
            <w:tcW w:w="33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lastRenderedPageBreak/>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5019C" w:rsidRPr="00F31B1A">
              <w:rPr>
                <w:rFonts w:ascii="Times New Roman" w:eastAsia="Times New Roman" w:hAnsi="Times New Roman" w:cs="Times New Roman"/>
                <w:color w:val="000000"/>
                <w:sz w:val="24"/>
                <w:szCs w:val="24"/>
                <w:lang w:eastAsia="ru-RU"/>
              </w:rPr>
              <w:t>от 2</w:t>
            </w:r>
            <w:r w:rsidR="0075019C">
              <w:rPr>
                <w:rFonts w:ascii="Times New Roman" w:eastAsia="Times New Roman" w:hAnsi="Times New Roman" w:cs="Times New Roman"/>
                <w:color w:val="000000"/>
                <w:sz w:val="24"/>
                <w:szCs w:val="24"/>
                <w:lang w:eastAsia="ru-RU"/>
              </w:rPr>
              <w:t>4</w:t>
            </w:r>
            <w:r w:rsidR="0075019C" w:rsidRPr="00F31B1A">
              <w:rPr>
                <w:rFonts w:ascii="Times New Roman" w:eastAsia="Times New Roman" w:hAnsi="Times New Roman" w:cs="Times New Roman"/>
                <w:color w:val="000000"/>
                <w:sz w:val="24"/>
                <w:szCs w:val="24"/>
                <w:lang w:eastAsia="ru-RU"/>
              </w:rPr>
              <w:t>.12.2024 № 3</w:t>
            </w:r>
            <w:r w:rsidR="0075019C">
              <w:rPr>
                <w:rFonts w:ascii="Times New Roman" w:eastAsia="Times New Roman" w:hAnsi="Times New Roman" w:cs="Times New Roman"/>
                <w:color w:val="000000"/>
                <w:sz w:val="24"/>
                <w:szCs w:val="24"/>
                <w:lang w:eastAsia="ru-RU"/>
              </w:rPr>
              <w:t>8-230,</w:t>
            </w:r>
          </w:p>
        </w:tc>
        <w:tc>
          <w:tcPr>
            <w:tcW w:w="1523" w:type="dxa"/>
            <w:tcBorders>
              <w:top w:val="single" w:sz="8" w:space="0" w:color="auto"/>
              <w:left w:val="nil"/>
              <w:bottom w:val="nil"/>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 исполнения</w:t>
            </w:r>
          </w:p>
        </w:tc>
      </w:tr>
      <w:tr w:rsidR="00F31B1A" w:rsidRPr="00F31B1A" w:rsidTr="00F31B1A">
        <w:trPr>
          <w:trHeight w:val="330"/>
        </w:trPr>
        <w:tc>
          <w:tcPr>
            <w:tcW w:w="3361" w:type="dxa"/>
            <w:vMerge/>
            <w:tcBorders>
              <w:top w:val="single" w:sz="8" w:space="0" w:color="auto"/>
              <w:left w:val="single" w:sz="8" w:space="0" w:color="auto"/>
              <w:bottom w:val="single" w:sz="8" w:space="0" w:color="000000"/>
              <w:right w:val="single" w:sz="8"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тыс. руб.</w:t>
            </w:r>
          </w:p>
        </w:tc>
        <w:tc>
          <w:tcPr>
            <w:tcW w:w="1523"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p>
        </w:tc>
      </w:tr>
      <w:tr w:rsidR="00F31B1A" w:rsidRPr="00F31B1A" w:rsidTr="00F31B1A">
        <w:trPr>
          <w:trHeight w:val="615"/>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b/>
                <w:bCs/>
                <w:color w:val="000000"/>
                <w:sz w:val="24"/>
                <w:szCs w:val="24"/>
                <w:lang w:eastAsia="ru-RU"/>
              </w:rPr>
            </w:pPr>
            <w:r w:rsidRPr="00F31B1A">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b/>
                <w:bCs/>
                <w:color w:val="000000"/>
                <w:sz w:val="24"/>
                <w:szCs w:val="24"/>
                <w:lang w:eastAsia="ru-RU"/>
              </w:rPr>
            </w:pPr>
            <w:r w:rsidRPr="00F31B1A">
              <w:rPr>
                <w:rFonts w:ascii="Times New Roman" w:eastAsia="Times New Roman" w:hAnsi="Times New Roman" w:cs="Times New Roman"/>
                <w:b/>
                <w:bCs/>
                <w:color w:val="000000"/>
                <w:sz w:val="24"/>
                <w:szCs w:val="24"/>
                <w:lang w:eastAsia="ru-RU"/>
              </w:rPr>
              <w:t>1 397,6</w:t>
            </w:r>
          </w:p>
        </w:tc>
        <w:tc>
          <w:tcPr>
            <w:tcW w:w="1523"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b/>
                <w:bCs/>
                <w:color w:val="000000"/>
                <w:sz w:val="24"/>
                <w:szCs w:val="24"/>
                <w:lang w:eastAsia="ru-RU"/>
              </w:rPr>
            </w:pPr>
            <w:r w:rsidRPr="00F31B1A">
              <w:rPr>
                <w:rFonts w:ascii="Times New Roman" w:eastAsia="Times New Roman" w:hAnsi="Times New Roman" w:cs="Times New Roman"/>
                <w:b/>
                <w:bCs/>
                <w:color w:val="000000"/>
                <w:sz w:val="24"/>
                <w:szCs w:val="24"/>
                <w:lang w:eastAsia="ru-RU"/>
              </w:rPr>
              <w:t>1 235,6</w:t>
            </w:r>
          </w:p>
        </w:tc>
        <w:tc>
          <w:tcPr>
            <w:tcW w:w="1449"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b/>
                <w:bCs/>
                <w:color w:val="000000"/>
                <w:sz w:val="24"/>
                <w:szCs w:val="24"/>
                <w:lang w:eastAsia="ru-RU"/>
              </w:rPr>
            </w:pPr>
            <w:r w:rsidRPr="00F31B1A">
              <w:rPr>
                <w:rFonts w:ascii="Times New Roman" w:eastAsia="Times New Roman" w:hAnsi="Times New Roman" w:cs="Times New Roman"/>
                <w:b/>
                <w:bCs/>
                <w:color w:val="000000"/>
                <w:sz w:val="24"/>
                <w:szCs w:val="24"/>
                <w:lang w:eastAsia="ru-RU"/>
              </w:rPr>
              <w:t>-162,0</w:t>
            </w:r>
          </w:p>
        </w:tc>
        <w:tc>
          <w:tcPr>
            <w:tcW w:w="1422"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b/>
                <w:bCs/>
                <w:color w:val="000000"/>
                <w:sz w:val="24"/>
                <w:szCs w:val="24"/>
                <w:lang w:eastAsia="ru-RU"/>
              </w:rPr>
            </w:pPr>
            <w:r w:rsidRPr="00F31B1A">
              <w:rPr>
                <w:rFonts w:ascii="Times New Roman" w:eastAsia="Times New Roman" w:hAnsi="Times New Roman" w:cs="Times New Roman"/>
                <w:b/>
                <w:bCs/>
                <w:color w:val="000000"/>
                <w:sz w:val="24"/>
                <w:szCs w:val="24"/>
                <w:lang w:eastAsia="ru-RU"/>
              </w:rPr>
              <w:t>88,4</w:t>
            </w:r>
          </w:p>
        </w:tc>
      </w:tr>
      <w:tr w:rsidR="00F31B1A" w:rsidRPr="00F31B1A" w:rsidTr="00F31B1A">
        <w:trPr>
          <w:trHeight w:val="555"/>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373,0</w:t>
            </w:r>
          </w:p>
        </w:tc>
        <w:tc>
          <w:tcPr>
            <w:tcW w:w="1523"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373,0</w:t>
            </w:r>
          </w:p>
        </w:tc>
        <w:tc>
          <w:tcPr>
            <w:tcW w:w="1449"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100,0</w:t>
            </w:r>
          </w:p>
        </w:tc>
      </w:tr>
      <w:tr w:rsidR="00F31B1A" w:rsidRPr="00F31B1A" w:rsidTr="00F31B1A">
        <w:trPr>
          <w:trHeight w:val="1200"/>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716,6</w:t>
            </w:r>
          </w:p>
        </w:tc>
        <w:tc>
          <w:tcPr>
            <w:tcW w:w="1523"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768,7</w:t>
            </w:r>
          </w:p>
        </w:tc>
        <w:tc>
          <w:tcPr>
            <w:tcW w:w="1449"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52,1</w:t>
            </w:r>
          </w:p>
        </w:tc>
        <w:tc>
          <w:tcPr>
            <w:tcW w:w="1422"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107,3</w:t>
            </w:r>
          </w:p>
        </w:tc>
      </w:tr>
      <w:tr w:rsidR="00F31B1A" w:rsidRPr="00F31B1A" w:rsidTr="00F31B1A">
        <w:trPr>
          <w:trHeight w:val="501"/>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Налоги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-224,0</w:t>
            </w:r>
          </w:p>
        </w:tc>
        <w:tc>
          <w:tcPr>
            <w:tcW w:w="1523"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-483,5</w:t>
            </w:r>
          </w:p>
        </w:tc>
        <w:tc>
          <w:tcPr>
            <w:tcW w:w="1449"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-259,5</w:t>
            </w:r>
          </w:p>
        </w:tc>
        <w:tc>
          <w:tcPr>
            <w:tcW w:w="1422"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215,8</w:t>
            </w:r>
          </w:p>
        </w:tc>
      </w:tr>
      <w:tr w:rsidR="00F31B1A" w:rsidRPr="00F31B1A" w:rsidTr="00F31B1A">
        <w:trPr>
          <w:trHeight w:val="525"/>
        </w:trPr>
        <w:tc>
          <w:tcPr>
            <w:tcW w:w="3361" w:type="dxa"/>
            <w:tcBorders>
              <w:top w:val="nil"/>
              <w:left w:val="single" w:sz="8" w:space="0" w:color="auto"/>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528,0</w:t>
            </w:r>
          </w:p>
        </w:tc>
        <w:tc>
          <w:tcPr>
            <w:tcW w:w="1523"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573,5</w:t>
            </w:r>
          </w:p>
        </w:tc>
        <w:tc>
          <w:tcPr>
            <w:tcW w:w="1449"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45,5</w:t>
            </w:r>
          </w:p>
        </w:tc>
        <w:tc>
          <w:tcPr>
            <w:tcW w:w="1422" w:type="dxa"/>
            <w:tcBorders>
              <w:top w:val="nil"/>
              <w:left w:val="nil"/>
              <w:bottom w:val="single" w:sz="8"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108,6</w:t>
            </w:r>
          </w:p>
        </w:tc>
      </w:tr>
      <w:tr w:rsidR="00F31B1A" w:rsidRPr="00F31B1A" w:rsidTr="00F31B1A">
        <w:trPr>
          <w:trHeight w:val="600"/>
        </w:trPr>
        <w:tc>
          <w:tcPr>
            <w:tcW w:w="3361" w:type="dxa"/>
            <w:tcBorders>
              <w:top w:val="nil"/>
              <w:left w:val="single" w:sz="8" w:space="0" w:color="auto"/>
              <w:bottom w:val="single" w:sz="4" w:space="0" w:color="auto"/>
              <w:right w:val="single" w:sz="8" w:space="0" w:color="auto"/>
            </w:tcBorders>
            <w:shd w:val="clear" w:color="auto" w:fill="auto"/>
            <w:vAlign w:val="bottom"/>
            <w:hideMark/>
          </w:tcPr>
          <w:p w:rsidR="00F31B1A" w:rsidRPr="00F31B1A" w:rsidRDefault="00F31B1A" w:rsidP="00F31B1A">
            <w:pPr>
              <w:spacing w:after="0" w:line="240" w:lineRule="auto"/>
              <w:jc w:val="both"/>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4"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4,0</w:t>
            </w:r>
          </w:p>
        </w:tc>
        <w:tc>
          <w:tcPr>
            <w:tcW w:w="1523" w:type="dxa"/>
            <w:tcBorders>
              <w:top w:val="nil"/>
              <w:left w:val="nil"/>
              <w:bottom w:val="single" w:sz="4"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3,9</w:t>
            </w:r>
          </w:p>
        </w:tc>
        <w:tc>
          <w:tcPr>
            <w:tcW w:w="1449" w:type="dxa"/>
            <w:tcBorders>
              <w:top w:val="nil"/>
              <w:left w:val="nil"/>
              <w:bottom w:val="single" w:sz="4"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-0,1</w:t>
            </w:r>
          </w:p>
        </w:tc>
        <w:tc>
          <w:tcPr>
            <w:tcW w:w="1422" w:type="dxa"/>
            <w:tcBorders>
              <w:top w:val="nil"/>
              <w:left w:val="nil"/>
              <w:bottom w:val="single" w:sz="4" w:space="0" w:color="auto"/>
              <w:right w:val="single" w:sz="8" w:space="0" w:color="auto"/>
            </w:tcBorders>
            <w:shd w:val="clear" w:color="auto" w:fill="auto"/>
            <w:vAlign w:val="bottom"/>
            <w:hideMark/>
          </w:tcPr>
          <w:p w:rsidR="00F31B1A" w:rsidRPr="00F31B1A" w:rsidRDefault="00F31B1A" w:rsidP="00F31B1A">
            <w:pPr>
              <w:spacing w:after="0" w:line="240" w:lineRule="auto"/>
              <w:jc w:val="right"/>
              <w:rPr>
                <w:rFonts w:ascii="Times New Roman" w:eastAsia="Times New Roman" w:hAnsi="Times New Roman" w:cs="Times New Roman"/>
                <w:color w:val="000000"/>
                <w:sz w:val="24"/>
                <w:szCs w:val="24"/>
                <w:lang w:eastAsia="ru-RU"/>
              </w:rPr>
            </w:pPr>
            <w:r w:rsidRPr="00F31B1A">
              <w:rPr>
                <w:rFonts w:ascii="Times New Roman" w:eastAsia="Times New Roman" w:hAnsi="Times New Roman" w:cs="Times New Roman"/>
                <w:color w:val="000000"/>
                <w:sz w:val="24"/>
                <w:szCs w:val="24"/>
                <w:lang w:eastAsia="ru-RU"/>
              </w:rPr>
              <w:t>97,5</w:t>
            </w:r>
          </w:p>
        </w:tc>
      </w:tr>
    </w:tbl>
    <w:p w:rsidR="00086B49" w:rsidRPr="003A674F" w:rsidRDefault="00086B49" w:rsidP="003A674F">
      <w:pPr>
        <w:spacing w:after="0" w:line="240" w:lineRule="auto"/>
        <w:jc w:val="right"/>
        <w:rPr>
          <w:rFonts w:ascii="Times New Roman" w:eastAsia="Times New Roman" w:hAnsi="Times New Roman" w:cs="Times New Roman"/>
          <w:color w:val="000000"/>
          <w:sz w:val="24"/>
          <w:szCs w:val="24"/>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CA3E5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поступили в сумме </w:t>
      </w:r>
      <w:r w:rsidR="00D231B9">
        <w:rPr>
          <w:rFonts w:ascii="Times New Roman" w:eastAsia="Times New Roman" w:hAnsi="Times New Roman" w:cs="Times New Roman"/>
          <w:color w:val="000000"/>
          <w:sz w:val="28"/>
          <w:szCs w:val="28"/>
          <w:lang w:eastAsia="ru-RU"/>
        </w:rPr>
        <w:t>1</w:t>
      </w:r>
      <w:r w:rsidR="00CA3E5B">
        <w:rPr>
          <w:rFonts w:ascii="Times New Roman" w:eastAsia="Times New Roman" w:hAnsi="Times New Roman" w:cs="Times New Roman"/>
          <w:color w:val="000000"/>
          <w:sz w:val="28"/>
          <w:szCs w:val="28"/>
          <w:lang w:eastAsia="ru-RU"/>
        </w:rPr>
        <w:t> 235,6</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D231B9">
        <w:rPr>
          <w:rFonts w:ascii="Times New Roman" w:eastAsia="Times New Roman" w:hAnsi="Times New Roman" w:cs="Times New Roman"/>
          <w:color w:val="000000"/>
          <w:sz w:val="28"/>
          <w:szCs w:val="28"/>
          <w:lang w:eastAsia="ru-RU"/>
        </w:rPr>
        <w:t>1</w:t>
      </w:r>
      <w:r w:rsidR="00CA3E5B">
        <w:rPr>
          <w:rFonts w:ascii="Times New Roman" w:eastAsia="Times New Roman" w:hAnsi="Times New Roman" w:cs="Times New Roman"/>
          <w:color w:val="000000"/>
          <w:sz w:val="28"/>
          <w:szCs w:val="28"/>
          <w:lang w:eastAsia="ru-RU"/>
        </w:rPr>
        <w:t> 397,6</w:t>
      </w:r>
      <w:r>
        <w:rPr>
          <w:rFonts w:ascii="Times New Roman" w:eastAsia="Times New Roman" w:hAnsi="Times New Roman" w:cs="Times New Roman"/>
          <w:color w:val="000000"/>
          <w:sz w:val="28"/>
          <w:szCs w:val="28"/>
          <w:lang w:eastAsia="ru-RU"/>
        </w:rPr>
        <w:t xml:space="preserve"> тыс. рублей. </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CA3E5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w:t>
      </w:r>
      <w:r w:rsidR="00D231B9">
        <w:rPr>
          <w:rFonts w:ascii="Times New Roman" w:eastAsia="Times New Roman" w:hAnsi="Times New Roman" w:cs="Times New Roman"/>
          <w:color w:val="000000"/>
          <w:sz w:val="28"/>
          <w:szCs w:val="28"/>
          <w:lang w:eastAsia="ru-RU"/>
        </w:rPr>
        <w:t>5,6</w:t>
      </w:r>
      <w:r>
        <w:rPr>
          <w:rFonts w:ascii="Times New Roman" w:eastAsia="Times New Roman" w:hAnsi="Times New Roman" w:cs="Times New Roman"/>
          <w:color w:val="000000"/>
          <w:sz w:val="28"/>
          <w:szCs w:val="28"/>
          <w:lang w:eastAsia="ru-RU"/>
        </w:rPr>
        <w:t>%.</w:t>
      </w:r>
    </w:p>
    <w:p w:rsidR="00086B49" w:rsidRDefault="00D231B9" w:rsidP="00086B4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поступлений в 202</w:t>
      </w:r>
      <w:r w:rsidR="00CA3E5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является </w:t>
      </w:r>
      <w:r w:rsidR="00086B49">
        <w:rPr>
          <w:rFonts w:ascii="Times New Roman" w:eastAsia="Times New Roman" w:hAnsi="Times New Roman" w:cs="Times New Roman"/>
          <w:color w:val="000000"/>
          <w:sz w:val="28"/>
          <w:szCs w:val="28"/>
          <w:lang w:eastAsia="ru-RU"/>
        </w:rPr>
        <w:t>н</w:t>
      </w:r>
      <w:r w:rsidR="00086B49" w:rsidRPr="008270B5">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sidR="00086B49">
        <w:rPr>
          <w:rFonts w:ascii="Times New Roman" w:eastAsia="Times New Roman" w:hAnsi="Times New Roman" w:cs="Times New Roman"/>
          <w:bCs/>
          <w:color w:val="000000"/>
          <w:sz w:val="28"/>
          <w:szCs w:val="28"/>
          <w:lang w:eastAsia="ru-RU"/>
        </w:rPr>
        <w:t xml:space="preserve">, исполнение составило – </w:t>
      </w:r>
      <w:r>
        <w:rPr>
          <w:rFonts w:ascii="Times New Roman" w:eastAsia="Times New Roman" w:hAnsi="Times New Roman" w:cs="Times New Roman"/>
          <w:bCs/>
          <w:color w:val="000000"/>
          <w:sz w:val="28"/>
          <w:szCs w:val="28"/>
          <w:lang w:eastAsia="ru-RU"/>
        </w:rPr>
        <w:t>7</w:t>
      </w:r>
      <w:r w:rsidR="00A533FD">
        <w:rPr>
          <w:rFonts w:ascii="Times New Roman" w:eastAsia="Times New Roman" w:hAnsi="Times New Roman" w:cs="Times New Roman"/>
          <w:bCs/>
          <w:color w:val="000000"/>
          <w:sz w:val="28"/>
          <w:szCs w:val="28"/>
          <w:lang w:eastAsia="ru-RU"/>
        </w:rPr>
        <w:t>68,7</w:t>
      </w:r>
      <w:r>
        <w:rPr>
          <w:rFonts w:ascii="Times New Roman" w:eastAsia="Times New Roman" w:hAnsi="Times New Roman" w:cs="Times New Roman"/>
          <w:bCs/>
          <w:color w:val="000000"/>
          <w:sz w:val="28"/>
          <w:szCs w:val="28"/>
          <w:lang w:eastAsia="ru-RU"/>
        </w:rPr>
        <w:t xml:space="preserve"> </w:t>
      </w:r>
      <w:r w:rsidR="00086B49">
        <w:rPr>
          <w:rFonts w:ascii="Times New Roman" w:eastAsia="Times New Roman" w:hAnsi="Times New Roman" w:cs="Times New Roman"/>
          <w:bCs/>
          <w:color w:val="000000"/>
          <w:sz w:val="28"/>
          <w:szCs w:val="28"/>
          <w:lang w:eastAsia="ru-RU"/>
        </w:rPr>
        <w:t>тыс. рублей или 1</w:t>
      </w:r>
      <w:r w:rsidR="00A533FD">
        <w:rPr>
          <w:rFonts w:ascii="Times New Roman" w:eastAsia="Times New Roman" w:hAnsi="Times New Roman" w:cs="Times New Roman"/>
          <w:bCs/>
          <w:color w:val="000000"/>
          <w:sz w:val="28"/>
          <w:szCs w:val="28"/>
          <w:lang w:eastAsia="ru-RU"/>
        </w:rPr>
        <w:t>07,3</w:t>
      </w:r>
      <w:r w:rsidR="00086B49">
        <w:rPr>
          <w:rFonts w:ascii="Times New Roman" w:eastAsia="Times New Roman" w:hAnsi="Times New Roman" w:cs="Times New Roman"/>
          <w:bCs/>
          <w:color w:val="000000"/>
          <w:sz w:val="28"/>
          <w:szCs w:val="28"/>
          <w:lang w:eastAsia="ru-RU"/>
        </w:rPr>
        <w:t>% от назначений.</w:t>
      </w:r>
    </w:p>
    <w:p w:rsidR="00EB21BE" w:rsidRPr="00EB21BE" w:rsidRDefault="002424F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Далее идут поступления от </w:t>
      </w:r>
      <w:r w:rsidR="008270B5">
        <w:rPr>
          <w:rFonts w:ascii="Times New Roman" w:eastAsia="Times New Roman" w:hAnsi="Times New Roman" w:cs="Times New Roman"/>
          <w:color w:val="000000"/>
          <w:sz w:val="28"/>
          <w:szCs w:val="28"/>
          <w:lang w:eastAsia="ru-RU"/>
        </w:rPr>
        <w:t xml:space="preserve"> налог</w:t>
      </w:r>
      <w:r>
        <w:rPr>
          <w:rFonts w:ascii="Times New Roman" w:eastAsia="Times New Roman" w:hAnsi="Times New Roman" w:cs="Times New Roman"/>
          <w:color w:val="000000"/>
          <w:sz w:val="28"/>
          <w:szCs w:val="28"/>
          <w:lang w:eastAsia="ru-RU"/>
        </w:rPr>
        <w:t>а</w:t>
      </w:r>
      <w:r w:rsidR="008270B5">
        <w:rPr>
          <w:rFonts w:ascii="Times New Roman" w:eastAsia="Times New Roman" w:hAnsi="Times New Roman" w:cs="Times New Roman"/>
          <w:color w:val="000000"/>
          <w:sz w:val="28"/>
          <w:szCs w:val="28"/>
          <w:lang w:eastAsia="ru-RU"/>
        </w:rPr>
        <w:t xml:space="preserve"> на имущество, исполнение </w:t>
      </w:r>
      <w:r w:rsidR="00086B49">
        <w:rPr>
          <w:rFonts w:ascii="Times New Roman" w:eastAsia="Times New Roman" w:hAnsi="Times New Roman" w:cs="Times New Roman"/>
          <w:color w:val="000000"/>
          <w:sz w:val="28"/>
          <w:szCs w:val="28"/>
          <w:lang w:eastAsia="ru-RU"/>
        </w:rPr>
        <w:t xml:space="preserve">на имущество физических лиц </w:t>
      </w:r>
      <w:r w:rsidR="00487C2F">
        <w:rPr>
          <w:rFonts w:ascii="Times New Roman" w:eastAsia="Times New Roman" w:hAnsi="Times New Roman" w:cs="Times New Roman"/>
          <w:color w:val="000000"/>
          <w:sz w:val="28"/>
          <w:szCs w:val="28"/>
          <w:lang w:eastAsia="ru-RU"/>
        </w:rPr>
        <w:t>5</w:t>
      </w:r>
      <w:r w:rsidR="00A533FD">
        <w:rPr>
          <w:rFonts w:ascii="Times New Roman" w:eastAsia="Times New Roman" w:hAnsi="Times New Roman" w:cs="Times New Roman"/>
          <w:color w:val="000000"/>
          <w:sz w:val="28"/>
          <w:szCs w:val="28"/>
          <w:lang w:eastAsia="ru-RU"/>
        </w:rPr>
        <w:t>7</w:t>
      </w:r>
      <w:r w:rsidR="00487C2F">
        <w:rPr>
          <w:rFonts w:ascii="Times New Roman" w:eastAsia="Times New Roman" w:hAnsi="Times New Roman" w:cs="Times New Roman"/>
          <w:color w:val="000000"/>
          <w:sz w:val="28"/>
          <w:szCs w:val="28"/>
          <w:lang w:eastAsia="ru-RU"/>
        </w:rPr>
        <w:t>3</w:t>
      </w:r>
      <w:r w:rsidR="00A533FD">
        <w:rPr>
          <w:rFonts w:ascii="Times New Roman" w:eastAsia="Times New Roman" w:hAnsi="Times New Roman" w:cs="Times New Roman"/>
          <w:color w:val="000000"/>
          <w:sz w:val="28"/>
          <w:szCs w:val="28"/>
          <w:lang w:eastAsia="ru-RU"/>
        </w:rPr>
        <w:t>,5</w:t>
      </w:r>
      <w:r w:rsidR="00CF798A">
        <w:rPr>
          <w:rFonts w:ascii="Times New Roman" w:eastAsia="Times New Roman" w:hAnsi="Times New Roman" w:cs="Times New Roman"/>
          <w:color w:val="000000"/>
          <w:sz w:val="28"/>
          <w:szCs w:val="28"/>
          <w:lang w:eastAsia="ru-RU"/>
        </w:rPr>
        <w:t xml:space="preserve"> тыс. рублей, или 1</w:t>
      </w:r>
      <w:r w:rsidR="00487C2F">
        <w:rPr>
          <w:rFonts w:ascii="Times New Roman" w:eastAsia="Times New Roman" w:hAnsi="Times New Roman" w:cs="Times New Roman"/>
          <w:color w:val="000000"/>
          <w:sz w:val="28"/>
          <w:szCs w:val="28"/>
          <w:lang w:eastAsia="ru-RU"/>
        </w:rPr>
        <w:t>0</w:t>
      </w:r>
      <w:r w:rsidR="00A533FD">
        <w:rPr>
          <w:rFonts w:ascii="Times New Roman" w:eastAsia="Times New Roman" w:hAnsi="Times New Roman" w:cs="Times New Roman"/>
          <w:color w:val="000000"/>
          <w:sz w:val="28"/>
          <w:szCs w:val="28"/>
          <w:lang w:eastAsia="ru-RU"/>
        </w:rPr>
        <w:t>8,6%</w:t>
      </w:r>
      <w:r w:rsidR="00CF798A">
        <w:rPr>
          <w:rFonts w:ascii="Times New Roman" w:eastAsia="Times New Roman" w:hAnsi="Times New Roman" w:cs="Times New Roman"/>
          <w:color w:val="000000"/>
          <w:sz w:val="28"/>
          <w:szCs w:val="28"/>
          <w:lang w:eastAsia="ru-RU"/>
        </w:rPr>
        <w:t xml:space="preserve"> от назначений</w:t>
      </w:r>
      <w:r w:rsidR="00A533FD">
        <w:rPr>
          <w:rFonts w:ascii="Times New Roman" w:eastAsia="Times New Roman" w:hAnsi="Times New Roman" w:cs="Times New Roman"/>
          <w:color w:val="000000"/>
          <w:sz w:val="28"/>
          <w:szCs w:val="28"/>
          <w:lang w:eastAsia="ru-RU"/>
        </w:rPr>
        <w:t>.</w:t>
      </w:r>
      <w:r w:rsidR="00CF798A">
        <w:rPr>
          <w:rFonts w:ascii="Times New Roman" w:eastAsia="Times New Roman" w:hAnsi="Times New Roman" w:cs="Times New Roman"/>
          <w:color w:val="000000"/>
          <w:sz w:val="28"/>
          <w:szCs w:val="28"/>
          <w:lang w:eastAsia="ru-RU"/>
        </w:rPr>
        <w:t xml:space="preserve"> </w:t>
      </w:r>
      <w:r w:rsidR="00EB21BE">
        <w:rPr>
          <w:rFonts w:ascii="Times New Roman" w:eastAsia="Times New Roman" w:hAnsi="Times New Roman" w:cs="Times New Roman"/>
          <w:color w:val="000000"/>
          <w:sz w:val="28"/>
          <w:szCs w:val="28"/>
          <w:lang w:eastAsia="ru-RU"/>
        </w:rPr>
        <w:t xml:space="preserve">Доходы от налога на доходы физических лиц составили в сумме </w:t>
      </w:r>
      <w:r w:rsidR="00CF798A">
        <w:rPr>
          <w:rFonts w:ascii="Times New Roman" w:eastAsia="Times New Roman" w:hAnsi="Times New Roman" w:cs="Times New Roman"/>
          <w:color w:val="000000"/>
          <w:sz w:val="28"/>
          <w:szCs w:val="28"/>
          <w:lang w:eastAsia="ru-RU"/>
        </w:rPr>
        <w:t>3</w:t>
      </w:r>
      <w:r w:rsidR="00A533FD">
        <w:rPr>
          <w:rFonts w:ascii="Times New Roman" w:eastAsia="Times New Roman" w:hAnsi="Times New Roman" w:cs="Times New Roman"/>
          <w:color w:val="000000"/>
          <w:sz w:val="28"/>
          <w:szCs w:val="28"/>
          <w:lang w:eastAsia="ru-RU"/>
        </w:rPr>
        <w:t>73,0</w:t>
      </w:r>
      <w:r w:rsidR="00EB21BE">
        <w:rPr>
          <w:rFonts w:ascii="Times New Roman" w:eastAsia="Times New Roman" w:hAnsi="Times New Roman" w:cs="Times New Roman"/>
          <w:color w:val="000000"/>
          <w:sz w:val="28"/>
          <w:szCs w:val="28"/>
          <w:lang w:eastAsia="ru-RU"/>
        </w:rPr>
        <w:t xml:space="preserve"> тыс. рублей или 1</w:t>
      </w:r>
      <w:r w:rsidR="00CF798A">
        <w:rPr>
          <w:rFonts w:ascii="Times New Roman" w:eastAsia="Times New Roman" w:hAnsi="Times New Roman" w:cs="Times New Roman"/>
          <w:color w:val="000000"/>
          <w:sz w:val="28"/>
          <w:szCs w:val="28"/>
          <w:lang w:eastAsia="ru-RU"/>
        </w:rPr>
        <w:t>0</w:t>
      </w:r>
      <w:r w:rsidR="00A533FD">
        <w:rPr>
          <w:rFonts w:ascii="Times New Roman" w:eastAsia="Times New Roman" w:hAnsi="Times New Roman" w:cs="Times New Roman"/>
          <w:color w:val="000000"/>
          <w:sz w:val="28"/>
          <w:szCs w:val="28"/>
          <w:lang w:eastAsia="ru-RU"/>
        </w:rPr>
        <w:t>0,0</w:t>
      </w:r>
      <w:r w:rsidR="00EB21BE">
        <w:rPr>
          <w:rFonts w:ascii="Times New Roman" w:eastAsia="Times New Roman" w:hAnsi="Times New Roman" w:cs="Times New Roman"/>
          <w:color w:val="000000"/>
          <w:sz w:val="28"/>
          <w:szCs w:val="28"/>
          <w:lang w:eastAsia="ru-RU"/>
        </w:rPr>
        <w:t>% от утвержденных назначений.</w:t>
      </w:r>
    </w:p>
    <w:p w:rsidR="006711CE" w:rsidRDefault="008270B5" w:rsidP="006711C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Государственная пошлина, исполнение составило –</w:t>
      </w:r>
      <w:r w:rsidR="00487C2F">
        <w:rPr>
          <w:rFonts w:ascii="Times New Roman" w:eastAsia="Times New Roman" w:hAnsi="Times New Roman" w:cs="Times New Roman"/>
          <w:bCs/>
          <w:color w:val="000000"/>
          <w:sz w:val="28"/>
          <w:szCs w:val="28"/>
          <w:lang w:eastAsia="ru-RU"/>
        </w:rPr>
        <w:t>3,</w:t>
      </w:r>
      <w:r w:rsidR="00A533FD">
        <w:rPr>
          <w:rFonts w:ascii="Times New Roman" w:eastAsia="Times New Roman" w:hAnsi="Times New Roman" w:cs="Times New Roman"/>
          <w:bCs/>
          <w:color w:val="000000"/>
          <w:sz w:val="28"/>
          <w:szCs w:val="28"/>
          <w:lang w:eastAsia="ru-RU"/>
        </w:rPr>
        <w:t>9</w:t>
      </w:r>
      <w:r>
        <w:rPr>
          <w:rFonts w:ascii="Times New Roman" w:eastAsia="Times New Roman" w:hAnsi="Times New Roman" w:cs="Times New Roman"/>
          <w:bCs/>
          <w:color w:val="000000"/>
          <w:sz w:val="28"/>
          <w:szCs w:val="28"/>
          <w:lang w:eastAsia="ru-RU"/>
        </w:rPr>
        <w:t xml:space="preserve"> тыс. рублей или </w:t>
      </w:r>
      <w:r w:rsidR="00A533FD">
        <w:rPr>
          <w:rFonts w:ascii="Times New Roman" w:eastAsia="Times New Roman" w:hAnsi="Times New Roman" w:cs="Times New Roman"/>
          <w:bCs/>
          <w:color w:val="000000"/>
          <w:sz w:val="28"/>
          <w:szCs w:val="28"/>
          <w:lang w:eastAsia="ru-RU"/>
        </w:rPr>
        <w:t>97,5</w:t>
      </w:r>
      <w:r>
        <w:rPr>
          <w:rFonts w:ascii="Times New Roman" w:eastAsia="Times New Roman" w:hAnsi="Times New Roman" w:cs="Times New Roman"/>
          <w:bCs/>
          <w:color w:val="000000"/>
          <w:sz w:val="28"/>
          <w:szCs w:val="28"/>
          <w:lang w:eastAsia="ru-RU"/>
        </w:rPr>
        <w:t>% от назначений.</w:t>
      </w:r>
    </w:p>
    <w:p w:rsidR="00487C2F" w:rsidRDefault="00A533FD" w:rsidP="00487C2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доходной части </w:t>
      </w:r>
      <w:r w:rsidR="00487C2F" w:rsidRPr="00EB21BE">
        <w:rPr>
          <w:rFonts w:ascii="Times New Roman" w:eastAsia="Times New Roman" w:hAnsi="Times New Roman" w:cs="Times New Roman"/>
          <w:color w:val="000000"/>
          <w:sz w:val="28"/>
          <w:szCs w:val="28"/>
          <w:lang w:eastAsia="ru-RU"/>
        </w:rPr>
        <w:t>от н</w:t>
      </w:r>
      <w:r w:rsidR="00487C2F" w:rsidRPr="00E00D2E">
        <w:rPr>
          <w:rFonts w:ascii="Times New Roman" w:eastAsia="Times New Roman" w:hAnsi="Times New Roman" w:cs="Times New Roman"/>
          <w:color w:val="000000"/>
          <w:sz w:val="28"/>
          <w:szCs w:val="28"/>
          <w:lang w:eastAsia="ru-RU"/>
        </w:rPr>
        <w:t>алог</w:t>
      </w:r>
      <w:r w:rsidR="00487C2F" w:rsidRPr="00EB21BE">
        <w:rPr>
          <w:rFonts w:ascii="Times New Roman" w:eastAsia="Times New Roman" w:hAnsi="Times New Roman" w:cs="Times New Roman"/>
          <w:color w:val="000000"/>
          <w:sz w:val="28"/>
          <w:szCs w:val="28"/>
          <w:lang w:eastAsia="ru-RU"/>
        </w:rPr>
        <w:t>а</w:t>
      </w:r>
      <w:r w:rsidR="00487C2F" w:rsidRPr="00E00D2E">
        <w:rPr>
          <w:rFonts w:ascii="Times New Roman" w:eastAsia="Times New Roman" w:hAnsi="Times New Roman" w:cs="Times New Roman"/>
          <w:color w:val="000000"/>
          <w:sz w:val="28"/>
          <w:szCs w:val="28"/>
          <w:lang w:eastAsia="ru-RU"/>
        </w:rPr>
        <w:t xml:space="preserve"> на совокупный доход</w:t>
      </w:r>
      <w:r w:rsidR="00487C2F">
        <w:rPr>
          <w:rFonts w:ascii="Times New Roman" w:eastAsia="Times New Roman" w:hAnsi="Times New Roman" w:cs="Times New Roman"/>
          <w:color w:val="000000"/>
          <w:sz w:val="28"/>
          <w:szCs w:val="28"/>
          <w:lang w:eastAsia="ru-RU"/>
        </w:rPr>
        <w:t xml:space="preserve"> в виде сельхозналога  составил в сумме (-) </w:t>
      </w:r>
      <w:r>
        <w:rPr>
          <w:rFonts w:ascii="Times New Roman" w:eastAsia="Times New Roman" w:hAnsi="Times New Roman" w:cs="Times New Roman"/>
          <w:color w:val="000000"/>
          <w:sz w:val="28"/>
          <w:szCs w:val="28"/>
          <w:lang w:eastAsia="ru-RU"/>
        </w:rPr>
        <w:t xml:space="preserve">483,5 </w:t>
      </w:r>
      <w:r w:rsidR="00487C2F">
        <w:rPr>
          <w:rFonts w:ascii="Times New Roman" w:eastAsia="Times New Roman" w:hAnsi="Times New Roman" w:cs="Times New Roman"/>
          <w:color w:val="000000"/>
          <w:sz w:val="28"/>
          <w:szCs w:val="28"/>
          <w:lang w:eastAsia="ru-RU"/>
        </w:rPr>
        <w:t>тыс. рублей</w:t>
      </w:r>
      <w:r>
        <w:rPr>
          <w:rFonts w:ascii="Times New Roman" w:eastAsia="Times New Roman" w:hAnsi="Times New Roman" w:cs="Times New Roman"/>
          <w:color w:val="000000"/>
          <w:sz w:val="28"/>
          <w:szCs w:val="28"/>
          <w:lang w:eastAsia="ru-RU"/>
        </w:rPr>
        <w:t>.</w:t>
      </w:r>
    </w:p>
    <w:p w:rsidR="006711CE" w:rsidRDefault="006711CE" w:rsidP="006711C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D46A08">
      <w:pPr>
        <w:shd w:val="clear" w:color="auto" w:fill="FFFFFF"/>
        <w:tabs>
          <w:tab w:val="left" w:pos="6750"/>
        </w:tabs>
        <w:autoSpaceDE w:val="0"/>
        <w:autoSpaceDN w:val="0"/>
        <w:adjustRightInd w:val="0"/>
        <w:spacing w:after="0" w:line="240" w:lineRule="auto"/>
        <w:ind w:firstLine="709"/>
        <w:jc w:val="both"/>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r w:rsidR="00CF798A">
        <w:rPr>
          <w:rFonts w:ascii="Times New Roman" w:hAnsi="Times New Roman" w:cs="Times New Roman"/>
          <w:sz w:val="28"/>
          <w:szCs w:val="28"/>
        </w:rPr>
        <w:t xml:space="preserve"> за 202</w:t>
      </w:r>
      <w:r w:rsidR="00A533FD">
        <w:rPr>
          <w:rFonts w:ascii="Times New Roman" w:hAnsi="Times New Roman" w:cs="Times New Roman"/>
          <w:sz w:val="28"/>
          <w:szCs w:val="28"/>
        </w:rPr>
        <w:t>4</w:t>
      </w:r>
      <w:r w:rsidR="00CF798A">
        <w:rPr>
          <w:rFonts w:ascii="Times New Roman" w:hAnsi="Times New Roman" w:cs="Times New Roman"/>
          <w:sz w:val="28"/>
          <w:szCs w:val="28"/>
        </w:rPr>
        <w:t xml:space="preserve"> год:</w:t>
      </w:r>
      <w:r w:rsidR="00D46A08">
        <w:rPr>
          <w:rFonts w:ascii="Times New Roman" w:hAnsi="Times New Roman" w:cs="Times New Roman"/>
          <w:sz w:val="28"/>
          <w:szCs w:val="28"/>
        </w:rPr>
        <w:tab/>
      </w:r>
    </w:p>
    <w:p w:rsidR="00D46A08" w:rsidRDefault="00D46A08" w:rsidP="00D46A08">
      <w:pPr>
        <w:shd w:val="clear" w:color="auto" w:fill="FFFFFF"/>
        <w:tabs>
          <w:tab w:val="left" w:pos="6750"/>
        </w:tabs>
        <w:autoSpaceDE w:val="0"/>
        <w:autoSpaceDN w:val="0"/>
        <w:adjustRightInd w:val="0"/>
        <w:spacing w:after="0" w:line="240" w:lineRule="auto"/>
        <w:ind w:firstLine="709"/>
        <w:jc w:val="both"/>
        <w:rPr>
          <w:rFonts w:ascii="Times New Roman" w:hAnsi="Times New Roman" w:cs="Times New Roman"/>
          <w:sz w:val="28"/>
          <w:szCs w:val="28"/>
        </w:rPr>
      </w:pPr>
    </w:p>
    <w:tbl>
      <w:tblPr>
        <w:tblW w:w="9371" w:type="dxa"/>
        <w:tblInd w:w="93" w:type="dxa"/>
        <w:tblLook w:val="04A0"/>
      </w:tblPr>
      <w:tblGrid>
        <w:gridCol w:w="3503"/>
        <w:gridCol w:w="1474"/>
        <w:gridCol w:w="1523"/>
        <w:gridCol w:w="1449"/>
        <w:gridCol w:w="1422"/>
      </w:tblGrid>
      <w:tr w:rsidR="00D46A08" w:rsidRPr="00D46A08" w:rsidTr="00F31B1A">
        <w:trPr>
          <w:trHeight w:val="2835"/>
        </w:trPr>
        <w:tc>
          <w:tcPr>
            <w:tcW w:w="3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lastRenderedPageBreak/>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5019C" w:rsidRPr="00F31B1A">
              <w:rPr>
                <w:rFonts w:ascii="Times New Roman" w:eastAsia="Times New Roman" w:hAnsi="Times New Roman" w:cs="Times New Roman"/>
                <w:color w:val="000000"/>
                <w:sz w:val="24"/>
                <w:szCs w:val="24"/>
                <w:lang w:eastAsia="ru-RU"/>
              </w:rPr>
              <w:t>от 2</w:t>
            </w:r>
            <w:r w:rsidR="0075019C">
              <w:rPr>
                <w:rFonts w:ascii="Times New Roman" w:eastAsia="Times New Roman" w:hAnsi="Times New Roman" w:cs="Times New Roman"/>
                <w:color w:val="000000"/>
                <w:sz w:val="24"/>
                <w:szCs w:val="24"/>
                <w:lang w:eastAsia="ru-RU"/>
              </w:rPr>
              <w:t>4</w:t>
            </w:r>
            <w:r w:rsidR="0075019C" w:rsidRPr="00F31B1A">
              <w:rPr>
                <w:rFonts w:ascii="Times New Roman" w:eastAsia="Times New Roman" w:hAnsi="Times New Roman" w:cs="Times New Roman"/>
                <w:color w:val="000000"/>
                <w:sz w:val="24"/>
                <w:szCs w:val="24"/>
                <w:lang w:eastAsia="ru-RU"/>
              </w:rPr>
              <w:t>.12.2024 № 3</w:t>
            </w:r>
            <w:r w:rsidR="0075019C">
              <w:rPr>
                <w:rFonts w:ascii="Times New Roman" w:eastAsia="Times New Roman" w:hAnsi="Times New Roman" w:cs="Times New Roman"/>
                <w:color w:val="000000"/>
                <w:sz w:val="24"/>
                <w:szCs w:val="24"/>
                <w:lang w:eastAsia="ru-RU"/>
              </w:rPr>
              <w:t>8-230</w:t>
            </w:r>
            <w:r w:rsidRPr="00D46A08">
              <w:rPr>
                <w:rFonts w:ascii="Times New Roman" w:eastAsia="Times New Roman" w:hAnsi="Times New Roman" w:cs="Times New Roman"/>
                <w:color w:val="000000"/>
                <w:sz w:val="24"/>
                <w:szCs w:val="24"/>
                <w:lang w:eastAsia="ru-RU"/>
              </w:rPr>
              <w:t>, тыс. руб.</w:t>
            </w:r>
          </w:p>
        </w:tc>
        <w:tc>
          <w:tcPr>
            <w:tcW w:w="1523"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 исполнения</w:t>
            </w:r>
          </w:p>
        </w:tc>
      </w:tr>
      <w:tr w:rsidR="00D46A08" w:rsidRPr="00D46A08" w:rsidTr="00355479">
        <w:trPr>
          <w:trHeight w:val="678"/>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335,3</w:t>
            </w:r>
          </w:p>
        </w:tc>
        <w:tc>
          <w:tcPr>
            <w:tcW w:w="1523"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419,6</w:t>
            </w:r>
          </w:p>
        </w:tc>
        <w:tc>
          <w:tcPr>
            <w:tcW w:w="1449" w:type="dxa"/>
            <w:tcBorders>
              <w:top w:val="nil"/>
              <w:left w:val="nil"/>
              <w:bottom w:val="single" w:sz="4" w:space="0" w:color="auto"/>
              <w:right w:val="single" w:sz="4" w:space="0" w:color="auto"/>
            </w:tcBorders>
            <w:shd w:val="clear" w:color="auto" w:fill="auto"/>
            <w:noWrap/>
            <w:vAlign w:val="center"/>
            <w:hideMark/>
          </w:tcPr>
          <w:p w:rsidR="00D46A08" w:rsidRPr="00D46A08" w:rsidRDefault="00D46A08" w:rsidP="00355479">
            <w:pPr>
              <w:spacing w:after="0" w:line="240" w:lineRule="auto"/>
              <w:jc w:val="right"/>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84,3</w:t>
            </w:r>
          </w:p>
        </w:tc>
        <w:tc>
          <w:tcPr>
            <w:tcW w:w="1422"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125,1</w:t>
            </w:r>
          </w:p>
        </w:tc>
      </w:tr>
      <w:tr w:rsidR="00D46A08" w:rsidRPr="00D46A08" w:rsidTr="00355479">
        <w:trPr>
          <w:trHeight w:val="858"/>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 xml:space="preserve">доходы,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62,3</w:t>
            </w:r>
          </w:p>
        </w:tc>
        <w:tc>
          <w:tcPr>
            <w:tcW w:w="1523"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147,1</w:t>
            </w:r>
          </w:p>
        </w:tc>
        <w:tc>
          <w:tcPr>
            <w:tcW w:w="1449" w:type="dxa"/>
            <w:tcBorders>
              <w:top w:val="nil"/>
              <w:left w:val="nil"/>
              <w:bottom w:val="single" w:sz="4" w:space="0" w:color="auto"/>
              <w:right w:val="single" w:sz="4" w:space="0" w:color="auto"/>
            </w:tcBorders>
            <w:shd w:val="clear" w:color="auto" w:fill="auto"/>
            <w:noWrap/>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84,8</w:t>
            </w:r>
          </w:p>
        </w:tc>
        <w:tc>
          <w:tcPr>
            <w:tcW w:w="1422"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236,1</w:t>
            </w:r>
          </w:p>
        </w:tc>
      </w:tr>
      <w:tr w:rsidR="00D46A08" w:rsidRPr="00D46A08" w:rsidTr="00355479">
        <w:trPr>
          <w:trHeight w:val="975"/>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474"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9,0</w:t>
            </w:r>
          </w:p>
        </w:tc>
        <w:tc>
          <w:tcPr>
            <w:tcW w:w="1523"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8,5</w:t>
            </w:r>
          </w:p>
        </w:tc>
        <w:tc>
          <w:tcPr>
            <w:tcW w:w="1449" w:type="dxa"/>
            <w:tcBorders>
              <w:top w:val="nil"/>
              <w:left w:val="nil"/>
              <w:bottom w:val="single" w:sz="4" w:space="0" w:color="auto"/>
              <w:right w:val="single" w:sz="4" w:space="0" w:color="auto"/>
            </w:tcBorders>
            <w:shd w:val="clear" w:color="auto" w:fill="auto"/>
            <w:noWrap/>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-0,5</w:t>
            </w:r>
          </w:p>
        </w:tc>
        <w:tc>
          <w:tcPr>
            <w:tcW w:w="1422"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94,4</w:t>
            </w:r>
          </w:p>
        </w:tc>
      </w:tr>
      <w:tr w:rsidR="00D46A08" w:rsidRPr="00D46A08" w:rsidTr="00355479">
        <w:trPr>
          <w:trHeight w:val="630"/>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24,0</w:t>
            </w:r>
          </w:p>
        </w:tc>
        <w:tc>
          <w:tcPr>
            <w:tcW w:w="1523"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24,0</w:t>
            </w:r>
          </w:p>
        </w:tc>
        <w:tc>
          <w:tcPr>
            <w:tcW w:w="1449" w:type="dxa"/>
            <w:tcBorders>
              <w:top w:val="nil"/>
              <w:left w:val="nil"/>
              <w:bottom w:val="single" w:sz="4" w:space="0" w:color="auto"/>
              <w:right w:val="single" w:sz="4" w:space="0" w:color="auto"/>
            </w:tcBorders>
            <w:shd w:val="clear" w:color="auto" w:fill="auto"/>
            <w:noWrap/>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center"/>
            <w:hideMark/>
          </w:tcPr>
          <w:p w:rsidR="00D46A08" w:rsidRPr="00D46A08" w:rsidRDefault="00D46A08" w:rsidP="00355479">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r>
      <w:tr w:rsidR="00D46A08" w:rsidRPr="00D46A08" w:rsidTr="00355479">
        <w:trPr>
          <w:trHeight w:val="908"/>
        </w:trPr>
        <w:tc>
          <w:tcPr>
            <w:tcW w:w="3503"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p>
        </w:tc>
        <w:tc>
          <w:tcPr>
            <w:tcW w:w="1474" w:type="dxa"/>
            <w:tcBorders>
              <w:top w:val="nil"/>
              <w:left w:val="nil"/>
              <w:bottom w:val="single" w:sz="4" w:space="0" w:color="auto"/>
              <w:right w:val="single" w:sz="4" w:space="0" w:color="auto"/>
            </w:tcBorders>
            <w:shd w:val="clear" w:color="auto" w:fill="auto"/>
            <w:noWrap/>
            <w:vAlign w:val="center"/>
            <w:hideMark/>
          </w:tcPr>
          <w:p w:rsidR="00D46A08" w:rsidRPr="00D46A08" w:rsidRDefault="00D46A08" w:rsidP="00355479">
            <w:pPr>
              <w:spacing w:after="0" w:line="240" w:lineRule="auto"/>
              <w:jc w:val="right"/>
              <w:rPr>
                <w:rFonts w:ascii="Calibri" w:eastAsia="Times New Roman" w:hAnsi="Calibri" w:cs="Calibri"/>
                <w:color w:val="000000"/>
                <w:sz w:val="24"/>
                <w:szCs w:val="24"/>
                <w:lang w:eastAsia="ru-RU"/>
              </w:rPr>
            </w:pPr>
            <w:r w:rsidRPr="00D46A08">
              <w:rPr>
                <w:rFonts w:ascii="Calibri" w:eastAsia="Times New Roman" w:hAnsi="Calibri" w:cs="Calibri"/>
                <w:color w:val="000000"/>
                <w:sz w:val="24"/>
                <w:szCs w:val="24"/>
                <w:lang w:eastAsia="ru-RU"/>
              </w:rPr>
              <w:t>240,0</w:t>
            </w:r>
          </w:p>
        </w:tc>
        <w:tc>
          <w:tcPr>
            <w:tcW w:w="1523" w:type="dxa"/>
            <w:tcBorders>
              <w:top w:val="nil"/>
              <w:left w:val="nil"/>
              <w:bottom w:val="single" w:sz="4" w:space="0" w:color="auto"/>
              <w:right w:val="single" w:sz="4" w:space="0" w:color="auto"/>
            </w:tcBorders>
            <w:shd w:val="clear" w:color="auto" w:fill="auto"/>
            <w:noWrap/>
            <w:vAlign w:val="center"/>
            <w:hideMark/>
          </w:tcPr>
          <w:p w:rsidR="00D46A08" w:rsidRPr="00D46A08" w:rsidRDefault="00D46A08" w:rsidP="00355479">
            <w:pPr>
              <w:spacing w:after="0" w:line="240" w:lineRule="auto"/>
              <w:jc w:val="right"/>
              <w:rPr>
                <w:rFonts w:ascii="Calibri" w:eastAsia="Times New Roman" w:hAnsi="Calibri" w:cs="Calibri"/>
                <w:color w:val="000000"/>
                <w:sz w:val="24"/>
                <w:szCs w:val="24"/>
                <w:lang w:eastAsia="ru-RU"/>
              </w:rPr>
            </w:pPr>
            <w:r w:rsidRPr="00D46A08">
              <w:rPr>
                <w:rFonts w:ascii="Calibri" w:eastAsia="Times New Roman" w:hAnsi="Calibri" w:cs="Calibri"/>
                <w:color w:val="000000"/>
                <w:sz w:val="24"/>
                <w:szCs w:val="24"/>
                <w:lang w:eastAsia="ru-RU"/>
              </w:rPr>
              <w:t>240,0</w:t>
            </w:r>
          </w:p>
        </w:tc>
        <w:tc>
          <w:tcPr>
            <w:tcW w:w="1449" w:type="dxa"/>
            <w:tcBorders>
              <w:top w:val="nil"/>
              <w:left w:val="nil"/>
              <w:bottom w:val="single" w:sz="4" w:space="0" w:color="auto"/>
              <w:right w:val="single" w:sz="4" w:space="0" w:color="auto"/>
            </w:tcBorders>
            <w:shd w:val="clear" w:color="auto" w:fill="auto"/>
            <w:noWrap/>
            <w:vAlign w:val="center"/>
            <w:hideMark/>
          </w:tcPr>
          <w:p w:rsidR="00D46A08" w:rsidRPr="00D46A08" w:rsidRDefault="00D46A08" w:rsidP="00355479">
            <w:pPr>
              <w:spacing w:after="0" w:line="240" w:lineRule="auto"/>
              <w:jc w:val="right"/>
              <w:rPr>
                <w:rFonts w:ascii="Calibri" w:eastAsia="Times New Roman" w:hAnsi="Calibri" w:cs="Calibri"/>
                <w:color w:val="000000"/>
                <w:sz w:val="24"/>
                <w:szCs w:val="24"/>
                <w:lang w:eastAsia="ru-RU"/>
              </w:rPr>
            </w:pPr>
            <w:r w:rsidRPr="00D46A08">
              <w:rPr>
                <w:rFonts w:ascii="Calibri" w:eastAsia="Times New Roman" w:hAnsi="Calibri" w:cs="Calibri"/>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D46A08" w:rsidRPr="00D46A08" w:rsidRDefault="00D46A08" w:rsidP="00355479">
            <w:pPr>
              <w:spacing w:after="0" w:line="240" w:lineRule="auto"/>
              <w:jc w:val="right"/>
              <w:rPr>
                <w:rFonts w:ascii="Calibri" w:eastAsia="Times New Roman" w:hAnsi="Calibri" w:cs="Calibri"/>
                <w:color w:val="000000"/>
                <w:sz w:val="24"/>
                <w:szCs w:val="24"/>
                <w:lang w:eastAsia="ru-RU"/>
              </w:rPr>
            </w:pPr>
            <w:r w:rsidRPr="00D46A08">
              <w:rPr>
                <w:rFonts w:ascii="Calibri" w:eastAsia="Times New Roman" w:hAnsi="Calibri" w:cs="Calibri"/>
                <w:color w:val="000000"/>
                <w:sz w:val="24"/>
                <w:szCs w:val="24"/>
                <w:lang w:eastAsia="ru-RU"/>
              </w:rPr>
              <w:t>100,0</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CF798A" w:rsidRDefault="008270B5" w:rsidP="00847C0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F798A">
        <w:rPr>
          <w:rFonts w:ascii="Times New Roman" w:hAnsi="Times New Roman" w:cs="Times New Roman"/>
          <w:sz w:val="28"/>
          <w:szCs w:val="28"/>
        </w:rPr>
        <w:t>В структуре неналоговых поступлений</w:t>
      </w:r>
      <w:r w:rsidR="001201EA" w:rsidRPr="00CF798A">
        <w:rPr>
          <w:rFonts w:ascii="Times New Roman" w:hAnsi="Times New Roman" w:cs="Times New Roman"/>
          <w:sz w:val="28"/>
          <w:szCs w:val="28"/>
        </w:rPr>
        <w:t>:</w:t>
      </w:r>
      <w:r w:rsidR="00CF798A" w:rsidRPr="00CF798A">
        <w:rPr>
          <w:rFonts w:ascii="Times New Roman" w:eastAsia="Times New Roman" w:hAnsi="Times New Roman" w:cs="Times New Roman"/>
          <w:color w:val="000000"/>
          <w:sz w:val="28"/>
          <w:szCs w:val="28"/>
          <w:lang w:eastAsia="ru-RU"/>
        </w:rPr>
        <w:t xml:space="preserve"> </w:t>
      </w:r>
    </w:p>
    <w:p w:rsidR="00A533FD" w:rsidRDefault="00A533FD" w:rsidP="00847C0A">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A533FD">
        <w:rPr>
          <w:rFonts w:ascii="Times New Roman" w:hAnsi="Times New Roman" w:cs="Times New Roman"/>
          <w:sz w:val="28"/>
          <w:szCs w:val="28"/>
        </w:rPr>
        <w:t>доходы, от использования имущества, находящегося в муниципальной собственности</w:t>
      </w:r>
      <w:r w:rsidR="00355479">
        <w:rPr>
          <w:rFonts w:ascii="Times New Roman" w:hAnsi="Times New Roman" w:cs="Times New Roman"/>
          <w:sz w:val="28"/>
          <w:szCs w:val="28"/>
        </w:rPr>
        <w:t xml:space="preserve"> – 147,1 тыс. рублей;</w:t>
      </w:r>
    </w:p>
    <w:p w:rsidR="00355479" w:rsidRPr="00355479" w:rsidRDefault="00355479" w:rsidP="00847C0A">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5479">
        <w:rPr>
          <w:rFonts w:ascii="Times New Roman" w:hAnsi="Times New Roman" w:cs="Times New Roman"/>
          <w:sz w:val="28"/>
          <w:szCs w:val="28"/>
        </w:rPr>
        <w:t>доходы от продажи материальных и нематериальных активов – 8,5 тыс. рублей;</w:t>
      </w:r>
    </w:p>
    <w:p w:rsidR="00CF798A" w:rsidRPr="00CF798A" w:rsidRDefault="00CF798A" w:rsidP="00847C0A">
      <w:pPr>
        <w:spacing w:after="0" w:line="240" w:lineRule="auto"/>
        <w:ind w:firstLine="709"/>
        <w:jc w:val="both"/>
        <w:rPr>
          <w:rFonts w:ascii="Times New Roman" w:eastAsia="Times New Roman" w:hAnsi="Times New Roman" w:cs="Times New Roman"/>
          <w:color w:val="000000"/>
          <w:sz w:val="28"/>
          <w:szCs w:val="28"/>
          <w:lang w:eastAsia="ru-RU"/>
        </w:rPr>
      </w:pPr>
      <w:r w:rsidRPr="00847C0A">
        <w:rPr>
          <w:rFonts w:ascii="Times New Roman" w:hAnsi="Times New Roman" w:cs="Times New Roman"/>
          <w:sz w:val="28"/>
          <w:szCs w:val="28"/>
        </w:rPr>
        <w:t xml:space="preserve">- </w:t>
      </w:r>
      <w:r w:rsidR="00847C0A">
        <w:rPr>
          <w:rFonts w:ascii="Times New Roman" w:hAnsi="Times New Roman" w:cs="Times New Roman"/>
          <w:sz w:val="28"/>
          <w:szCs w:val="28"/>
        </w:rPr>
        <w:t>ш</w:t>
      </w:r>
      <w:r w:rsidR="00847C0A" w:rsidRPr="00847C0A">
        <w:rPr>
          <w:rFonts w:ascii="Times New Roman" w:hAnsi="Times New Roman" w:cs="Times New Roman"/>
          <w:sz w:val="28"/>
          <w:szCs w:val="28"/>
        </w:rPr>
        <w:t>трафы, санкции, возмещение ущерба</w:t>
      </w:r>
      <w:r w:rsidR="00847C0A">
        <w:rPr>
          <w:rFonts w:ascii="Times New Roman" w:hAnsi="Times New Roman" w:cs="Times New Roman"/>
          <w:sz w:val="28"/>
          <w:szCs w:val="28"/>
        </w:rPr>
        <w:t xml:space="preserve"> поступления составили в размере 7,5 </w:t>
      </w:r>
      <w:r w:rsidR="00426370" w:rsidRPr="00CF798A">
        <w:rPr>
          <w:rFonts w:ascii="Times New Roman" w:eastAsia="Times New Roman" w:hAnsi="Times New Roman" w:cs="Times New Roman"/>
          <w:color w:val="000000"/>
          <w:sz w:val="28"/>
          <w:szCs w:val="28"/>
          <w:lang w:eastAsia="ru-RU"/>
        </w:rPr>
        <w:t>тыс. рублей</w:t>
      </w:r>
      <w:r w:rsidRPr="00CF798A">
        <w:rPr>
          <w:rFonts w:ascii="Times New Roman" w:eastAsia="Times New Roman" w:hAnsi="Times New Roman" w:cs="Times New Roman"/>
          <w:color w:val="000000"/>
          <w:sz w:val="28"/>
          <w:szCs w:val="28"/>
          <w:lang w:eastAsia="ru-RU"/>
        </w:rPr>
        <w:t>;</w:t>
      </w:r>
    </w:p>
    <w:p w:rsidR="00CF798A" w:rsidRPr="00CF798A" w:rsidRDefault="00CF798A" w:rsidP="00847C0A">
      <w:pPr>
        <w:spacing w:after="0" w:line="240" w:lineRule="auto"/>
        <w:ind w:firstLine="709"/>
        <w:jc w:val="both"/>
        <w:rPr>
          <w:rFonts w:ascii="Times New Roman" w:hAnsi="Times New Roman" w:cs="Times New Roman"/>
          <w:color w:val="000000"/>
          <w:sz w:val="28"/>
          <w:szCs w:val="28"/>
        </w:rPr>
      </w:pPr>
      <w:r w:rsidRPr="00CF798A">
        <w:rPr>
          <w:rFonts w:ascii="Times New Roman" w:eastAsia="Times New Roman" w:hAnsi="Times New Roman" w:cs="Times New Roman"/>
          <w:color w:val="000000"/>
          <w:sz w:val="28"/>
          <w:szCs w:val="28"/>
          <w:lang w:eastAsia="ru-RU"/>
        </w:rPr>
        <w:t xml:space="preserve">- </w:t>
      </w:r>
      <w:r w:rsidRPr="00CF798A">
        <w:rPr>
          <w:rFonts w:ascii="Times New Roman" w:hAnsi="Times New Roman" w:cs="Times New Roman"/>
          <w:color w:val="000000"/>
          <w:sz w:val="28"/>
          <w:szCs w:val="28"/>
        </w:rPr>
        <w:t xml:space="preserve">инициативные платежи, зачисляемые в бюджеты сельских поселений от юридических и физических лиц составили </w:t>
      </w:r>
      <w:r w:rsidR="00355479">
        <w:rPr>
          <w:rFonts w:ascii="Times New Roman" w:hAnsi="Times New Roman" w:cs="Times New Roman"/>
          <w:color w:val="000000"/>
          <w:sz w:val="28"/>
          <w:szCs w:val="28"/>
        </w:rPr>
        <w:t>240,0</w:t>
      </w:r>
      <w:r w:rsidRPr="00CF798A">
        <w:rPr>
          <w:rFonts w:ascii="Times New Roman" w:hAnsi="Times New Roman" w:cs="Times New Roman"/>
          <w:color w:val="000000"/>
          <w:sz w:val="28"/>
          <w:szCs w:val="28"/>
        </w:rPr>
        <w:t xml:space="preserve"> тыс. рублей.</w:t>
      </w:r>
    </w:p>
    <w:p w:rsidR="00847C0A" w:rsidRDefault="00847C0A" w:rsidP="00E00D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165B" w:rsidRPr="000A165B" w:rsidRDefault="000A165B" w:rsidP="00E00D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EB21BE">
        <w:rPr>
          <w:rFonts w:ascii="Times New Roman" w:eastAsia="Times New Roman" w:hAnsi="Times New Roman" w:cs="Times New Roman"/>
          <w:color w:val="000000"/>
          <w:sz w:val="28"/>
          <w:szCs w:val="28"/>
          <w:lang w:eastAsia="ru-RU"/>
        </w:rPr>
        <w:t>Межовского</w:t>
      </w:r>
      <w:r w:rsidR="008055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FD5282">
        <w:rPr>
          <w:rFonts w:ascii="Times New Roman" w:eastAsia="Times New Roman" w:hAnsi="Times New Roman" w:cs="Times New Roman"/>
          <w:sz w:val="28"/>
          <w:szCs w:val="28"/>
          <w:lang w:eastAsia="ru-RU"/>
        </w:rPr>
        <w:t>2</w:t>
      </w:r>
      <w:r w:rsidR="00355479">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355479">
        <w:rPr>
          <w:rFonts w:ascii="Times New Roman" w:eastAsia="Times New Roman" w:hAnsi="Times New Roman" w:cs="Times New Roman"/>
          <w:sz w:val="28"/>
          <w:szCs w:val="28"/>
          <w:lang w:eastAsia="ru-RU"/>
        </w:rPr>
        <w:t>6 855,5</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w:t>
      </w:r>
      <w:r w:rsidR="00355479">
        <w:rPr>
          <w:rFonts w:ascii="Times New Roman" w:eastAsia="Times New Roman" w:hAnsi="Times New Roman" w:cs="Times New Roman"/>
          <w:sz w:val="28"/>
          <w:szCs w:val="28"/>
          <w:lang w:eastAsia="ru-RU"/>
        </w:rPr>
        <w:t>увеличены</w:t>
      </w:r>
      <w:r w:rsidR="00894BBC">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 на </w:t>
      </w:r>
      <w:r w:rsidR="00355479">
        <w:rPr>
          <w:rFonts w:ascii="Times New Roman" w:eastAsia="Times New Roman" w:hAnsi="Times New Roman" w:cs="Times New Roman"/>
          <w:sz w:val="28"/>
          <w:szCs w:val="28"/>
          <w:lang w:eastAsia="ru-RU"/>
        </w:rPr>
        <w:t>13 525,8</w:t>
      </w:r>
      <w:r w:rsidRPr="00DF5A5E">
        <w:rPr>
          <w:rFonts w:ascii="Times New Roman" w:eastAsia="Times New Roman" w:hAnsi="Times New Roman" w:cs="Times New Roman"/>
          <w:sz w:val="28"/>
          <w:szCs w:val="28"/>
          <w:lang w:eastAsia="ru-RU"/>
        </w:rPr>
        <w:t xml:space="preserve"> тыс. рублей</w:t>
      </w:r>
      <w:r w:rsidR="00A87005">
        <w:rPr>
          <w:rFonts w:ascii="Times New Roman" w:eastAsia="Times New Roman" w:hAnsi="Times New Roman" w:cs="Times New Roman"/>
          <w:sz w:val="28"/>
          <w:szCs w:val="28"/>
          <w:lang w:eastAsia="ru-RU"/>
        </w:rPr>
        <w:t xml:space="preserve"> и в последней редакции решения составили </w:t>
      </w:r>
      <w:r w:rsidR="00355479">
        <w:rPr>
          <w:rFonts w:ascii="Times New Roman" w:eastAsia="Times New Roman" w:hAnsi="Times New Roman" w:cs="Times New Roman"/>
          <w:sz w:val="28"/>
          <w:szCs w:val="28"/>
          <w:lang w:eastAsia="ru-RU"/>
        </w:rPr>
        <w:t>20 381,3</w:t>
      </w:r>
      <w:r w:rsidR="00A87005">
        <w:rPr>
          <w:rFonts w:ascii="Times New Roman" w:eastAsia="Times New Roman" w:hAnsi="Times New Roman" w:cs="Times New Roman"/>
          <w:sz w:val="28"/>
          <w:szCs w:val="28"/>
          <w:lang w:eastAsia="ru-RU"/>
        </w:rPr>
        <w:t xml:space="preserve"> 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041F6E">
        <w:rPr>
          <w:rFonts w:ascii="Times New Roman" w:eastAsia="Times New Roman" w:hAnsi="Times New Roman" w:cs="Times New Roman"/>
          <w:sz w:val="28"/>
          <w:szCs w:val="28"/>
          <w:lang w:eastAsia="ru-RU"/>
        </w:rPr>
        <w:t>2</w:t>
      </w:r>
      <w:r w:rsidR="00355479">
        <w:rPr>
          <w:rFonts w:ascii="Times New Roman" w:eastAsia="Times New Roman" w:hAnsi="Times New Roman" w:cs="Times New Roman"/>
          <w:sz w:val="28"/>
          <w:szCs w:val="28"/>
          <w:lang w:eastAsia="ru-RU"/>
        </w:rPr>
        <w:t>4</w:t>
      </w:r>
      <w:r w:rsidR="008055CF">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год безвозмездные поступления составили </w:t>
      </w:r>
      <w:r w:rsidR="00355479">
        <w:rPr>
          <w:rFonts w:ascii="Times New Roman" w:eastAsia="Times New Roman" w:hAnsi="Times New Roman" w:cs="Times New Roman"/>
          <w:sz w:val="28"/>
          <w:szCs w:val="28"/>
          <w:lang w:eastAsia="ru-RU"/>
        </w:rPr>
        <w:t>20 219,1</w:t>
      </w:r>
      <w:r w:rsidRPr="00DF5A5E">
        <w:rPr>
          <w:rFonts w:ascii="Times New Roman" w:eastAsia="Times New Roman" w:hAnsi="Times New Roman" w:cs="Times New Roman"/>
          <w:sz w:val="28"/>
          <w:szCs w:val="28"/>
          <w:lang w:eastAsia="ru-RU"/>
        </w:rPr>
        <w:t xml:space="preserve"> тыс. рублей или </w:t>
      </w:r>
      <w:r w:rsidR="00894BBC">
        <w:rPr>
          <w:rFonts w:ascii="Times New Roman" w:eastAsia="Times New Roman" w:hAnsi="Times New Roman" w:cs="Times New Roman"/>
          <w:sz w:val="28"/>
          <w:szCs w:val="28"/>
          <w:lang w:eastAsia="ru-RU"/>
        </w:rPr>
        <w:t>99,</w:t>
      </w:r>
      <w:r w:rsidR="00355479">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w:t>
      </w:r>
      <w:r w:rsidR="00894BBC">
        <w:rPr>
          <w:rFonts w:ascii="Times New Roman" w:eastAsia="Times New Roman" w:hAnsi="Times New Roman" w:cs="Times New Roman"/>
          <w:sz w:val="28"/>
          <w:szCs w:val="28"/>
          <w:lang w:eastAsia="ru-RU"/>
        </w:rPr>
        <w:t xml:space="preserve"> от утвержденных назначений</w:t>
      </w:r>
      <w:r w:rsidRPr="00DF5A5E">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Фактически доля безвозмездных платежей в общей сумме доходов составила </w:t>
      </w:r>
      <w:r w:rsidR="00355479">
        <w:rPr>
          <w:rFonts w:ascii="Times New Roman" w:eastAsia="Times New Roman" w:hAnsi="Times New Roman" w:cs="Times New Roman"/>
          <w:sz w:val="28"/>
          <w:szCs w:val="28"/>
          <w:lang w:eastAsia="ru-RU"/>
        </w:rPr>
        <w:t>92,4</w:t>
      </w:r>
      <w:r w:rsidR="00A87005">
        <w:rPr>
          <w:rFonts w:ascii="Times New Roman" w:eastAsia="Times New Roman" w:hAnsi="Times New Roman" w:cs="Times New Roman"/>
          <w:sz w:val="28"/>
          <w:szCs w:val="28"/>
          <w:lang w:eastAsia="ru-RU"/>
        </w:rPr>
        <w:t xml:space="preserve">%.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Данные о безвозмездных поступлениях по источникам приведены в таблице:</w:t>
      </w:r>
    </w:p>
    <w:p w:rsidR="00D46A08" w:rsidRDefault="00D46A08"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229" w:type="dxa"/>
        <w:tblInd w:w="93" w:type="dxa"/>
        <w:tblLook w:val="04A0"/>
      </w:tblPr>
      <w:tblGrid>
        <w:gridCol w:w="3276"/>
        <w:gridCol w:w="1559"/>
        <w:gridCol w:w="1523"/>
        <w:gridCol w:w="1449"/>
        <w:gridCol w:w="1422"/>
      </w:tblGrid>
      <w:tr w:rsidR="00D46A08" w:rsidRPr="00D46A08" w:rsidTr="00D46A08">
        <w:trPr>
          <w:trHeight w:val="1260"/>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Группы доходов</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Утверждено решением о бюджете</w:t>
            </w:r>
          </w:p>
        </w:tc>
        <w:tc>
          <w:tcPr>
            <w:tcW w:w="1523" w:type="dxa"/>
            <w:tcBorders>
              <w:top w:val="single" w:sz="8" w:space="0" w:color="auto"/>
              <w:left w:val="nil"/>
              <w:bottom w:val="nil"/>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 исполнения</w:t>
            </w:r>
          </w:p>
        </w:tc>
      </w:tr>
      <w:tr w:rsidR="00D46A08" w:rsidRPr="00D46A08" w:rsidTr="00D46A08">
        <w:trPr>
          <w:trHeight w:val="435"/>
        </w:trPr>
        <w:tc>
          <w:tcPr>
            <w:tcW w:w="3276"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r>
      <w:tr w:rsidR="00D46A08" w:rsidRPr="00D46A08" w:rsidTr="00D46A08">
        <w:trPr>
          <w:trHeight w:val="600"/>
        </w:trPr>
        <w:tc>
          <w:tcPr>
            <w:tcW w:w="3276" w:type="dxa"/>
            <w:tcBorders>
              <w:top w:val="nil"/>
              <w:left w:val="single" w:sz="8" w:space="0" w:color="auto"/>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Безвозмездные поступления</w:t>
            </w:r>
          </w:p>
        </w:tc>
        <w:tc>
          <w:tcPr>
            <w:tcW w:w="155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20 381,3</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20 219,1</w:t>
            </w:r>
          </w:p>
        </w:tc>
        <w:tc>
          <w:tcPr>
            <w:tcW w:w="144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-162,2</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99,2</w:t>
            </w:r>
          </w:p>
        </w:tc>
      </w:tr>
      <w:tr w:rsidR="00D46A08" w:rsidRPr="00D46A08" w:rsidTr="00D46A08">
        <w:trPr>
          <w:trHeight w:val="630"/>
        </w:trPr>
        <w:tc>
          <w:tcPr>
            <w:tcW w:w="3276" w:type="dxa"/>
            <w:tcBorders>
              <w:top w:val="nil"/>
              <w:left w:val="single" w:sz="8" w:space="0" w:color="auto"/>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55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3 139,5</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3 139,5</w:t>
            </w:r>
          </w:p>
        </w:tc>
        <w:tc>
          <w:tcPr>
            <w:tcW w:w="144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100,0</w:t>
            </w:r>
          </w:p>
        </w:tc>
      </w:tr>
      <w:tr w:rsidR="00D46A08" w:rsidRPr="00D46A08" w:rsidTr="00D46A08">
        <w:trPr>
          <w:trHeight w:val="930"/>
        </w:trPr>
        <w:tc>
          <w:tcPr>
            <w:tcW w:w="3276" w:type="dxa"/>
            <w:tcBorders>
              <w:top w:val="nil"/>
              <w:left w:val="single" w:sz="8" w:space="0" w:color="auto"/>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Прочие субсидии бюджетам бюджетной системы Российской Федерации</w:t>
            </w:r>
          </w:p>
        </w:tc>
        <w:tc>
          <w:tcPr>
            <w:tcW w:w="155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8 326,6</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8 326,6</w:t>
            </w:r>
          </w:p>
        </w:tc>
        <w:tc>
          <w:tcPr>
            <w:tcW w:w="144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100,0</w:t>
            </w:r>
          </w:p>
        </w:tc>
      </w:tr>
      <w:tr w:rsidR="00D46A08" w:rsidRPr="00D46A08" w:rsidTr="00D46A08">
        <w:trPr>
          <w:trHeight w:val="915"/>
        </w:trPr>
        <w:tc>
          <w:tcPr>
            <w:tcW w:w="3276" w:type="dxa"/>
            <w:tcBorders>
              <w:top w:val="nil"/>
              <w:left w:val="single" w:sz="8" w:space="0" w:color="auto"/>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55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257,5</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204,1</w:t>
            </w:r>
          </w:p>
        </w:tc>
        <w:tc>
          <w:tcPr>
            <w:tcW w:w="144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-53,4</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79,3</w:t>
            </w:r>
          </w:p>
        </w:tc>
      </w:tr>
      <w:tr w:rsidR="00D46A08" w:rsidRPr="00D46A08" w:rsidTr="00D46A08">
        <w:trPr>
          <w:trHeight w:val="735"/>
        </w:trPr>
        <w:tc>
          <w:tcPr>
            <w:tcW w:w="3276" w:type="dxa"/>
            <w:tcBorders>
              <w:top w:val="nil"/>
              <w:left w:val="single" w:sz="8" w:space="0" w:color="auto"/>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Иные межбюджетные трансферты</w:t>
            </w:r>
          </w:p>
        </w:tc>
        <w:tc>
          <w:tcPr>
            <w:tcW w:w="155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8 657,7</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8 548,9</w:t>
            </w:r>
          </w:p>
        </w:tc>
        <w:tc>
          <w:tcPr>
            <w:tcW w:w="144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-108,8</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b/>
                <w:bCs/>
                <w:color w:val="000000"/>
                <w:sz w:val="24"/>
                <w:szCs w:val="24"/>
                <w:lang w:eastAsia="ru-RU"/>
              </w:rPr>
            </w:pPr>
            <w:r w:rsidRPr="00D46A08">
              <w:rPr>
                <w:rFonts w:ascii="Times New Roman" w:eastAsia="Times New Roman" w:hAnsi="Times New Roman" w:cs="Times New Roman"/>
                <w:b/>
                <w:bCs/>
                <w:color w:val="000000"/>
                <w:sz w:val="24"/>
                <w:szCs w:val="24"/>
                <w:lang w:eastAsia="ru-RU"/>
              </w:rPr>
              <w:t>98,7</w:t>
            </w:r>
          </w:p>
        </w:tc>
      </w:tr>
    </w:tbl>
    <w:p w:rsidR="00D46A08" w:rsidRDefault="00D46A08"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Pr="0038653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355479" w:rsidRPr="00D46A08">
        <w:rPr>
          <w:rFonts w:ascii="Times New Roman" w:eastAsia="Times New Roman" w:hAnsi="Times New Roman" w:cs="Times New Roman"/>
          <w:color w:val="000000"/>
          <w:sz w:val="24"/>
          <w:szCs w:val="24"/>
          <w:lang w:eastAsia="ru-RU"/>
        </w:rPr>
        <w:t>Прочие субсидии бюджетам бюджетной системы Российской Федерации</w:t>
      </w:r>
      <w:r w:rsidR="00355479" w:rsidRPr="00FD5282">
        <w:rPr>
          <w:rFonts w:ascii="Times New Roman" w:eastAsia="Times New Roman" w:hAnsi="Times New Roman" w:cs="Times New Roman"/>
          <w:sz w:val="28"/>
          <w:szCs w:val="28"/>
          <w:lang w:eastAsia="ru-RU"/>
        </w:rPr>
        <w:t xml:space="preserve"> </w:t>
      </w:r>
      <w:r w:rsidR="00355479">
        <w:rPr>
          <w:rFonts w:ascii="Times New Roman" w:eastAsia="Times New Roman" w:hAnsi="Times New Roman" w:cs="Times New Roman"/>
          <w:sz w:val="28"/>
          <w:szCs w:val="28"/>
          <w:lang w:eastAsia="ru-RU"/>
        </w:rPr>
        <w:t>(41,2%)</w:t>
      </w:r>
      <w:r w:rsidR="00386532">
        <w:rPr>
          <w:rFonts w:ascii="Times New Roman" w:eastAsia="Times New Roman" w:hAnsi="Times New Roman" w:cs="Times New Roman"/>
          <w:sz w:val="28"/>
          <w:szCs w:val="28"/>
          <w:lang w:eastAsia="ru-RU"/>
        </w:rPr>
        <w:t xml:space="preserve"> </w:t>
      </w:r>
      <w:r w:rsidR="008055CF">
        <w:rPr>
          <w:rFonts w:ascii="Times New Roman" w:eastAsia="Times New Roman" w:hAnsi="Times New Roman" w:cs="Times New Roman"/>
          <w:color w:val="000000"/>
          <w:sz w:val="28"/>
          <w:szCs w:val="28"/>
          <w:lang w:eastAsia="ru-RU"/>
        </w:rPr>
        <w:t>и и</w:t>
      </w:r>
      <w:r w:rsidR="008055CF" w:rsidRPr="008055CF">
        <w:rPr>
          <w:rFonts w:ascii="Times New Roman" w:eastAsia="Times New Roman" w:hAnsi="Times New Roman" w:cs="Times New Roman"/>
          <w:color w:val="000000"/>
          <w:sz w:val="28"/>
          <w:szCs w:val="28"/>
          <w:lang w:eastAsia="ru-RU"/>
        </w:rPr>
        <w:t>ные межбюджетные трансферты</w:t>
      </w:r>
      <w:r w:rsidR="008055CF">
        <w:rPr>
          <w:rFonts w:ascii="Times New Roman" w:eastAsia="Times New Roman" w:hAnsi="Times New Roman" w:cs="Times New Roman"/>
          <w:color w:val="000000"/>
          <w:sz w:val="28"/>
          <w:szCs w:val="28"/>
          <w:lang w:eastAsia="ru-RU"/>
        </w:rPr>
        <w:t xml:space="preserve"> (</w:t>
      </w:r>
      <w:r w:rsidR="00355479">
        <w:rPr>
          <w:rFonts w:ascii="Times New Roman" w:eastAsia="Times New Roman" w:hAnsi="Times New Roman" w:cs="Times New Roman"/>
          <w:color w:val="000000"/>
          <w:sz w:val="28"/>
          <w:szCs w:val="28"/>
          <w:lang w:eastAsia="ru-RU"/>
        </w:rPr>
        <w:t>44,3</w:t>
      </w:r>
      <w:r w:rsidR="008055CF">
        <w:rPr>
          <w:rFonts w:ascii="Times New Roman" w:eastAsia="Times New Roman" w:hAnsi="Times New Roman" w:cs="Times New Roman"/>
          <w:color w:val="000000"/>
          <w:sz w:val="28"/>
          <w:szCs w:val="28"/>
          <w:lang w:eastAsia="ru-RU"/>
        </w:rPr>
        <w:t>%)</w:t>
      </w:r>
      <w:r w:rsidR="001201EA" w:rsidRPr="008055CF">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78586F">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355479">
              <w:rPr>
                <w:rFonts w:ascii="Times New Roman" w:hAnsi="Times New Roman" w:cs="Times New Roman"/>
                <w:sz w:val="28"/>
                <w:szCs w:val="28"/>
              </w:rPr>
              <w:t>4</w:t>
            </w:r>
            <w:r w:rsidR="00894BBC">
              <w:rPr>
                <w:rFonts w:ascii="Times New Roman" w:hAnsi="Times New Roman" w:cs="Times New Roman"/>
                <w:sz w:val="28"/>
                <w:szCs w:val="28"/>
              </w:rPr>
              <w:t xml:space="preserve"> </w:t>
            </w:r>
            <w:r>
              <w:rPr>
                <w:rFonts w:ascii="Times New Roman" w:hAnsi="Times New Roman" w:cs="Times New Roman"/>
                <w:sz w:val="28"/>
                <w:szCs w:val="28"/>
              </w:rPr>
              <w:t xml:space="preserve">год утвержден в сумме </w:t>
            </w:r>
            <w:r w:rsidR="00894BBC">
              <w:rPr>
                <w:rFonts w:ascii="Times New Roman" w:hAnsi="Times New Roman" w:cs="Times New Roman"/>
                <w:sz w:val="28"/>
                <w:szCs w:val="28"/>
              </w:rPr>
              <w:t>8</w:t>
            </w:r>
            <w:r w:rsidR="00355479">
              <w:rPr>
                <w:rFonts w:ascii="Times New Roman" w:hAnsi="Times New Roman" w:cs="Times New Roman"/>
                <w:sz w:val="28"/>
                <w:szCs w:val="28"/>
              </w:rPr>
              <w:t> 399,1</w:t>
            </w:r>
            <w:r>
              <w:rPr>
                <w:rFonts w:ascii="Times New Roman" w:hAnsi="Times New Roman" w:cs="Times New Roman"/>
                <w:sz w:val="28"/>
                <w:szCs w:val="28"/>
              </w:rPr>
              <w:t xml:space="preserve"> тыс. рублей.</w:t>
            </w:r>
          </w:p>
          <w:p w:rsidR="00F237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355479">
              <w:rPr>
                <w:rFonts w:ascii="Times New Roman" w:hAnsi="Times New Roman" w:cs="Times New Roman"/>
                <w:sz w:val="28"/>
                <w:szCs w:val="28"/>
              </w:rPr>
              <w:t>4</w:t>
            </w:r>
            <w:r>
              <w:rPr>
                <w:rFonts w:ascii="Times New Roman" w:hAnsi="Times New Roman" w:cs="Times New Roman"/>
                <w:sz w:val="28"/>
                <w:szCs w:val="28"/>
              </w:rPr>
              <w:t xml:space="preserve"> года в утвержденный бюджет изменения вносили </w:t>
            </w:r>
            <w:r w:rsidR="00A87005">
              <w:rPr>
                <w:rFonts w:ascii="Times New Roman" w:hAnsi="Times New Roman" w:cs="Times New Roman"/>
                <w:sz w:val="28"/>
                <w:szCs w:val="28"/>
              </w:rPr>
              <w:t>несколько раз.</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w:t>
            </w:r>
            <w:r w:rsidR="008055CF">
              <w:rPr>
                <w:rFonts w:ascii="Times New Roman" w:hAnsi="Times New Roman" w:cs="Times New Roman"/>
                <w:sz w:val="28"/>
                <w:szCs w:val="28"/>
              </w:rPr>
              <w:t xml:space="preserve"> от 2</w:t>
            </w:r>
            <w:r w:rsidR="00355479">
              <w:rPr>
                <w:rFonts w:ascii="Times New Roman" w:hAnsi="Times New Roman" w:cs="Times New Roman"/>
                <w:sz w:val="28"/>
                <w:szCs w:val="28"/>
              </w:rPr>
              <w:t>4</w:t>
            </w:r>
            <w:r w:rsidR="008055CF">
              <w:rPr>
                <w:rFonts w:ascii="Times New Roman" w:hAnsi="Times New Roman" w:cs="Times New Roman"/>
                <w:sz w:val="28"/>
                <w:szCs w:val="28"/>
              </w:rPr>
              <w:t>.12.202</w:t>
            </w:r>
            <w:r w:rsidR="00355479">
              <w:rPr>
                <w:rFonts w:ascii="Times New Roman" w:hAnsi="Times New Roman" w:cs="Times New Roman"/>
                <w:sz w:val="28"/>
                <w:szCs w:val="28"/>
              </w:rPr>
              <w:t>4</w:t>
            </w:r>
            <w:r w:rsidR="008055CF">
              <w:rPr>
                <w:rFonts w:ascii="Times New Roman" w:hAnsi="Times New Roman" w:cs="Times New Roman"/>
                <w:sz w:val="28"/>
                <w:szCs w:val="28"/>
              </w:rPr>
              <w:t xml:space="preserve"> № </w:t>
            </w:r>
            <w:r w:rsidR="00355479">
              <w:rPr>
                <w:rFonts w:ascii="Times New Roman" w:hAnsi="Times New Roman" w:cs="Times New Roman"/>
                <w:sz w:val="28"/>
                <w:szCs w:val="28"/>
              </w:rPr>
              <w:t>38-230</w:t>
            </w:r>
            <w:r w:rsidR="008055CF">
              <w:rPr>
                <w:rFonts w:ascii="Times New Roman" w:hAnsi="Times New Roman" w:cs="Times New Roman"/>
                <w:sz w:val="28"/>
                <w:szCs w:val="28"/>
              </w:rPr>
              <w:t xml:space="preserve"> </w:t>
            </w:r>
            <w:r>
              <w:rPr>
                <w:rFonts w:ascii="Times New Roman" w:hAnsi="Times New Roman" w:cs="Times New Roman"/>
                <w:sz w:val="28"/>
                <w:szCs w:val="28"/>
              </w:rPr>
              <w:t xml:space="preserve"> решения «</w:t>
            </w:r>
            <w:r w:rsidRPr="00DF5A5E">
              <w:rPr>
                <w:rFonts w:ascii="Times New Roman" w:eastAsia="Times New Roman" w:hAnsi="Times New Roman" w:cs="Times New Roman"/>
                <w:color w:val="000000"/>
                <w:sz w:val="28"/>
                <w:szCs w:val="28"/>
                <w:lang w:eastAsia="ru-RU"/>
              </w:rPr>
              <w:t xml:space="preserve">О бюджете  </w:t>
            </w:r>
            <w:r w:rsidR="00386532">
              <w:rPr>
                <w:rFonts w:ascii="Times New Roman" w:eastAsia="Times New Roman" w:hAnsi="Times New Roman" w:cs="Times New Roman"/>
                <w:color w:val="000000"/>
                <w:sz w:val="28"/>
                <w:szCs w:val="28"/>
                <w:lang w:eastAsia="ru-RU"/>
              </w:rPr>
              <w:t>Межовского</w:t>
            </w:r>
            <w:r w:rsidR="008055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 на 202</w:t>
            </w:r>
            <w:r w:rsidR="0035547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355479">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355479">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355479">
              <w:rPr>
                <w:rFonts w:ascii="Times New Roman" w:eastAsia="Times New Roman" w:hAnsi="Times New Roman" w:cs="Times New Roman"/>
                <w:color w:val="000000"/>
                <w:sz w:val="28"/>
                <w:szCs w:val="28"/>
                <w:lang w:eastAsia="ru-RU"/>
              </w:rPr>
              <w:t xml:space="preserve">22 300,2 </w:t>
            </w:r>
            <w:r>
              <w:rPr>
                <w:rFonts w:ascii="Times New Roman" w:eastAsia="Times New Roman" w:hAnsi="Times New Roman" w:cs="Times New Roman"/>
                <w:color w:val="000000"/>
                <w:sz w:val="28"/>
                <w:szCs w:val="28"/>
                <w:lang w:eastAsia="ru-RU"/>
              </w:rPr>
              <w:t>тыс. рублей</w:t>
            </w:r>
            <w:r w:rsidR="00355479">
              <w:rPr>
                <w:rFonts w:ascii="Times New Roman" w:eastAsia="Times New Roman" w:hAnsi="Times New Roman" w:cs="Times New Roman"/>
                <w:color w:val="000000"/>
                <w:sz w:val="28"/>
                <w:szCs w:val="28"/>
                <w:lang w:eastAsia="ru-RU"/>
              </w:rPr>
              <w:t xml:space="preserve"> (относительно 2024 увеличение расходной части бюджета на 11 775,9 тыс. рублей)</w:t>
            </w:r>
            <w:r>
              <w:rPr>
                <w:rFonts w:ascii="Times New Roman" w:eastAsia="Times New Roman" w:hAnsi="Times New Roman" w:cs="Times New Roman"/>
                <w:color w:val="000000"/>
                <w:sz w:val="28"/>
                <w:szCs w:val="28"/>
                <w:lang w:eastAsia="ru-RU"/>
              </w:rPr>
              <w:t xml:space="preserve">. </w:t>
            </w:r>
          </w:p>
          <w:p w:rsidR="00286B62" w:rsidRPr="009D6596" w:rsidRDefault="00286B62" w:rsidP="00EA323C">
            <w:pPr>
              <w:spacing w:after="0" w:line="240" w:lineRule="auto"/>
              <w:ind w:firstLine="709"/>
              <w:jc w:val="both"/>
              <w:rPr>
                <w:rFonts w:ascii="Times New Roman" w:eastAsia="Times New Roman" w:hAnsi="Times New Roman" w:cs="Times New Roman"/>
                <w:b/>
                <w:color w:val="000000"/>
                <w:sz w:val="28"/>
                <w:szCs w:val="28"/>
                <w:lang w:eastAsia="ru-RU"/>
              </w:rPr>
            </w:pPr>
            <w:r w:rsidRPr="009D6596">
              <w:rPr>
                <w:rFonts w:ascii="Times New Roman" w:eastAsia="Times New Roman" w:hAnsi="Times New Roman" w:cs="Times New Roman"/>
                <w:b/>
                <w:color w:val="000000"/>
                <w:sz w:val="28"/>
                <w:szCs w:val="28"/>
                <w:lang w:eastAsia="ru-RU"/>
              </w:rPr>
              <w:t xml:space="preserve">В связи с отсутствием </w:t>
            </w:r>
            <w:r w:rsidRPr="009D6596">
              <w:rPr>
                <w:rFonts w:ascii="Times New Roman" w:hAnsi="Times New Roman" w:cs="Times New Roman"/>
                <w:b/>
                <w:iCs/>
                <w:sz w:val="28"/>
                <w:szCs w:val="28"/>
              </w:rPr>
              <w:t>Пояснительн</w:t>
            </w:r>
            <w:r w:rsidR="009D6596" w:rsidRPr="009D6596">
              <w:rPr>
                <w:rFonts w:ascii="Times New Roman" w:hAnsi="Times New Roman" w:cs="Times New Roman"/>
                <w:b/>
                <w:iCs/>
                <w:sz w:val="28"/>
                <w:szCs w:val="28"/>
              </w:rPr>
              <w:t>ых</w:t>
            </w:r>
            <w:r w:rsidRPr="009D6596">
              <w:rPr>
                <w:rFonts w:ascii="Times New Roman" w:hAnsi="Times New Roman" w:cs="Times New Roman"/>
                <w:b/>
                <w:iCs/>
                <w:sz w:val="28"/>
                <w:szCs w:val="28"/>
              </w:rPr>
              <w:t xml:space="preserve"> запис</w:t>
            </w:r>
            <w:r w:rsidR="009D6596" w:rsidRPr="009D6596">
              <w:rPr>
                <w:rFonts w:ascii="Times New Roman" w:hAnsi="Times New Roman" w:cs="Times New Roman"/>
                <w:b/>
                <w:iCs/>
                <w:sz w:val="28"/>
                <w:szCs w:val="28"/>
              </w:rPr>
              <w:t>о</w:t>
            </w:r>
            <w:r w:rsidRPr="009D6596">
              <w:rPr>
                <w:rFonts w:ascii="Times New Roman" w:hAnsi="Times New Roman" w:cs="Times New Roman"/>
                <w:b/>
                <w:iCs/>
                <w:sz w:val="28"/>
                <w:szCs w:val="28"/>
              </w:rPr>
              <w:t xml:space="preserve">к </w:t>
            </w:r>
            <w:r w:rsidRPr="009D6596">
              <w:rPr>
                <w:rFonts w:ascii="Times New Roman" w:hAnsi="Times New Roman" w:cs="Times New Roman"/>
                <w:b/>
                <w:sz w:val="28"/>
                <w:szCs w:val="28"/>
              </w:rPr>
              <w:t>к проектам</w:t>
            </w:r>
            <w:r w:rsidR="009D6596" w:rsidRPr="009D6596">
              <w:rPr>
                <w:rFonts w:ascii="Times New Roman" w:hAnsi="Times New Roman" w:cs="Times New Roman"/>
                <w:b/>
                <w:sz w:val="28"/>
                <w:szCs w:val="28"/>
              </w:rPr>
              <w:t xml:space="preserve"> вышеназванных решений сельского Совета депутатов,</w:t>
            </w:r>
            <w:r w:rsidRPr="009D6596">
              <w:rPr>
                <w:rFonts w:ascii="Times New Roman" w:hAnsi="Times New Roman" w:cs="Times New Roman"/>
                <w:b/>
                <w:sz w:val="28"/>
                <w:szCs w:val="28"/>
              </w:rPr>
              <w:t xml:space="preserve"> не представляется возможным проанализировать</w:t>
            </w:r>
            <w:r w:rsidR="00262E37">
              <w:rPr>
                <w:rFonts w:ascii="Times New Roman" w:hAnsi="Times New Roman" w:cs="Times New Roman"/>
                <w:b/>
                <w:sz w:val="28"/>
                <w:szCs w:val="28"/>
              </w:rPr>
              <w:t>:</w:t>
            </w:r>
            <w:r w:rsidR="009D6596" w:rsidRPr="009D6596">
              <w:rPr>
                <w:rFonts w:ascii="Times New Roman" w:hAnsi="Times New Roman" w:cs="Times New Roman"/>
                <w:b/>
                <w:sz w:val="28"/>
                <w:szCs w:val="28"/>
              </w:rPr>
              <w:t xml:space="preserve"> как изменяются, в какой сумме, в каком направлении, на какие цели параметры местного бюджета.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386532">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355479">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355479">
              <w:rPr>
                <w:rFonts w:ascii="Times New Roman" w:eastAsia="Times New Roman" w:hAnsi="Times New Roman" w:cs="Times New Roman"/>
                <w:color w:val="000000"/>
                <w:sz w:val="28"/>
                <w:szCs w:val="28"/>
                <w:lang w:eastAsia="ru-RU"/>
              </w:rPr>
              <w:t xml:space="preserve">21 993,3 </w:t>
            </w:r>
            <w:r w:rsidR="001D4153">
              <w:rPr>
                <w:rFonts w:ascii="Times New Roman" w:eastAsia="Times New Roman" w:hAnsi="Times New Roman" w:cs="Times New Roman"/>
                <w:color w:val="000000"/>
                <w:sz w:val="28"/>
                <w:szCs w:val="28"/>
                <w:lang w:eastAsia="ru-RU"/>
              </w:rPr>
              <w:t>тыс. рублей</w:t>
            </w:r>
            <w:r w:rsidR="00894BBC">
              <w:rPr>
                <w:rFonts w:ascii="Times New Roman" w:eastAsia="Times New Roman" w:hAnsi="Times New Roman" w:cs="Times New Roman"/>
                <w:color w:val="000000"/>
                <w:sz w:val="28"/>
                <w:szCs w:val="28"/>
                <w:lang w:eastAsia="ru-RU"/>
              </w:rPr>
              <w:t>, или 9</w:t>
            </w:r>
            <w:r w:rsidR="00F35D3A">
              <w:rPr>
                <w:rFonts w:ascii="Times New Roman" w:eastAsia="Times New Roman" w:hAnsi="Times New Roman" w:cs="Times New Roman"/>
                <w:color w:val="000000"/>
                <w:sz w:val="28"/>
                <w:szCs w:val="28"/>
                <w:lang w:eastAsia="ru-RU"/>
              </w:rPr>
              <w:t>8,6</w:t>
            </w:r>
            <w:r w:rsidR="00894BBC">
              <w:rPr>
                <w:rFonts w:ascii="Times New Roman" w:eastAsia="Times New Roman" w:hAnsi="Times New Roman" w:cs="Times New Roman"/>
                <w:color w:val="000000"/>
                <w:sz w:val="28"/>
                <w:szCs w:val="28"/>
                <w:lang w:eastAsia="ru-RU"/>
              </w:rPr>
              <w:t>%</w:t>
            </w:r>
            <w:r w:rsidR="001D4153">
              <w:rPr>
                <w:rFonts w:ascii="Times New Roman" w:eastAsia="Times New Roman" w:hAnsi="Times New Roman" w:cs="Times New Roman"/>
                <w:color w:val="000000"/>
                <w:sz w:val="28"/>
                <w:szCs w:val="28"/>
                <w:lang w:eastAsia="ru-RU"/>
              </w:rPr>
              <w:t>.</w:t>
            </w:r>
          </w:p>
          <w:p w:rsidR="00804909" w:rsidRDefault="00804909"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F35D3A">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D46A08" w:rsidRDefault="00D46A08"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73" w:type="dxa"/>
              <w:tblLook w:val="04A0"/>
            </w:tblPr>
            <w:tblGrid>
              <w:gridCol w:w="2305"/>
              <w:gridCol w:w="1818"/>
              <w:gridCol w:w="1341"/>
              <w:gridCol w:w="1385"/>
              <w:gridCol w:w="1372"/>
              <w:gridCol w:w="1385"/>
            </w:tblGrid>
            <w:tr w:rsidR="00D46A08" w:rsidRPr="00D46A08" w:rsidTr="00D46A08">
              <w:trPr>
                <w:trHeight w:val="199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Наименование функциональной статьи</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Раздел/подраздел</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Отклонение,  тыс. руб.</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Исполнение, %</w:t>
                  </w:r>
                </w:p>
              </w:tc>
            </w:tr>
            <w:tr w:rsidR="00D46A08" w:rsidRPr="00D46A08" w:rsidTr="00D46A08">
              <w:trPr>
                <w:trHeight w:val="76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0100</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6 464,7</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6 396,5</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-68,2</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98,9</w:t>
                  </w:r>
                </w:p>
              </w:tc>
            </w:tr>
            <w:tr w:rsidR="00D46A08" w:rsidRPr="00D46A08" w:rsidTr="00D46A08">
              <w:trPr>
                <w:trHeight w:val="54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0200</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248,3</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194,9</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-53,4</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78,5</w:t>
                  </w:r>
                </w:p>
              </w:tc>
            </w:tr>
            <w:tr w:rsidR="00D46A08" w:rsidRPr="00D46A08" w:rsidTr="00D46A08">
              <w:trPr>
                <w:trHeight w:val="9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0300</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399,8</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399,8</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r>
            <w:tr w:rsidR="00D46A08" w:rsidRPr="00D46A08" w:rsidTr="00D46A08">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0400</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10 426,2</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10 408,3</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-17,9</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99,8</w:t>
                  </w:r>
                </w:p>
              </w:tc>
            </w:tr>
            <w:tr w:rsidR="00D46A08" w:rsidRPr="00D46A08" w:rsidTr="00D46A08">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0500</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4 323,3</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4 155,9</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-167,4</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96,1</w:t>
                  </w:r>
                </w:p>
              </w:tc>
            </w:tr>
            <w:tr w:rsidR="00D46A08" w:rsidRPr="00D46A08" w:rsidTr="00D46A08">
              <w:trPr>
                <w:trHeight w:val="6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Здравоохранение</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0900</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34,0</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34,0</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r>
            <w:tr w:rsidR="00D46A08" w:rsidRPr="00D46A08" w:rsidTr="00D46A08">
              <w:trPr>
                <w:trHeight w:val="58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0800</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324,4</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324,4</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r>
            <w:tr w:rsidR="00D46A08" w:rsidRPr="00D46A08" w:rsidTr="00D46A08">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79,5</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79,5</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r>
            <w:tr w:rsidR="00D46A08" w:rsidRPr="00D46A08" w:rsidTr="00D46A08">
              <w:trPr>
                <w:trHeight w:val="31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 </w:t>
                  </w:r>
                </w:p>
              </w:tc>
              <w:tc>
                <w:tcPr>
                  <w:tcW w:w="1288"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22 300,2</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21 993,3</w:t>
                  </w:r>
                </w:p>
              </w:tc>
              <w:tc>
                <w:tcPr>
                  <w:tcW w:w="1323"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-306,9</w:t>
                  </w:r>
                </w:p>
              </w:tc>
              <w:tc>
                <w:tcPr>
                  <w:tcW w:w="1337" w:type="dxa"/>
                  <w:tcBorders>
                    <w:top w:val="nil"/>
                    <w:left w:val="nil"/>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98,6</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055CF" w:rsidRDefault="008055CF"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F68D5" w:rsidRPr="00B14292" w:rsidRDefault="00A2570D" w:rsidP="00CF68D5">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F35D3A">
        <w:rPr>
          <w:rFonts w:ascii="Times New Roman" w:eastAsia="Times New Roman" w:hAnsi="Times New Roman" w:cs="Times New Roman"/>
          <w:color w:val="000000"/>
          <w:sz w:val="28"/>
          <w:szCs w:val="28"/>
          <w:lang w:eastAsia="ru-RU"/>
        </w:rPr>
        <w:t>21 993</w:t>
      </w:r>
      <w:r w:rsidR="00894BBC">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тыс. рублей или на </w:t>
      </w:r>
      <w:r w:rsidR="008055CF">
        <w:rPr>
          <w:rFonts w:ascii="Times New Roman" w:eastAsia="Times New Roman" w:hAnsi="Times New Roman" w:cs="Times New Roman"/>
          <w:color w:val="000000"/>
          <w:sz w:val="28"/>
          <w:szCs w:val="28"/>
          <w:lang w:eastAsia="ru-RU"/>
        </w:rPr>
        <w:t>9</w:t>
      </w:r>
      <w:r w:rsidR="00F35D3A">
        <w:rPr>
          <w:rFonts w:ascii="Times New Roman" w:eastAsia="Times New Roman" w:hAnsi="Times New Roman" w:cs="Times New Roman"/>
          <w:color w:val="000000"/>
          <w:sz w:val="28"/>
          <w:szCs w:val="28"/>
          <w:lang w:eastAsia="ru-RU"/>
        </w:rPr>
        <w:t>8,6</w:t>
      </w:r>
      <w:r w:rsidR="00894BBC">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w:t>
      </w:r>
      <w:r w:rsidR="00894BBC">
        <w:rPr>
          <w:rFonts w:ascii="Times New Roman" w:eastAsia="Times New Roman" w:hAnsi="Times New Roman" w:cs="Times New Roman"/>
          <w:color w:val="000000"/>
          <w:sz w:val="28"/>
          <w:szCs w:val="28"/>
          <w:lang w:eastAsia="ru-RU"/>
        </w:rPr>
        <w:t xml:space="preserve"> </w:t>
      </w:r>
      <w:r w:rsidR="00EC6BCE">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еисполнен</w:t>
      </w:r>
      <w:r w:rsidR="00EC6BCE">
        <w:rPr>
          <w:rFonts w:ascii="Times New Roman" w:eastAsia="Times New Roman" w:hAnsi="Times New Roman" w:cs="Times New Roman"/>
          <w:color w:val="000000"/>
          <w:sz w:val="28"/>
          <w:szCs w:val="28"/>
          <w:lang w:eastAsia="ru-RU"/>
        </w:rPr>
        <w:t xml:space="preserve">ие составило в сумме </w:t>
      </w:r>
      <w:r w:rsidR="00F35D3A">
        <w:rPr>
          <w:rFonts w:ascii="Times New Roman" w:eastAsia="Times New Roman" w:hAnsi="Times New Roman" w:cs="Times New Roman"/>
          <w:color w:val="000000"/>
          <w:sz w:val="28"/>
          <w:szCs w:val="28"/>
          <w:lang w:eastAsia="ru-RU"/>
        </w:rPr>
        <w:t>306,9</w:t>
      </w:r>
      <w:r>
        <w:rPr>
          <w:rFonts w:ascii="Times New Roman" w:eastAsia="Times New Roman" w:hAnsi="Times New Roman" w:cs="Times New Roman"/>
          <w:color w:val="000000"/>
          <w:sz w:val="28"/>
          <w:szCs w:val="28"/>
          <w:lang w:eastAsia="ru-RU"/>
        </w:rPr>
        <w:t xml:space="preserve"> тыс. рублей</w:t>
      </w:r>
      <w:r w:rsidR="00386532">
        <w:rPr>
          <w:rFonts w:ascii="Times New Roman" w:eastAsia="Times New Roman" w:hAnsi="Times New Roman" w:cs="Times New Roman"/>
          <w:color w:val="000000"/>
          <w:sz w:val="28"/>
          <w:szCs w:val="28"/>
          <w:lang w:eastAsia="ru-RU"/>
        </w:rPr>
        <w:t>.</w:t>
      </w:r>
      <w:r w:rsidR="008055CF">
        <w:rPr>
          <w:rFonts w:ascii="Times New Roman" w:eastAsia="Times New Roman" w:hAnsi="Times New Roman" w:cs="Times New Roman"/>
          <w:color w:val="000000"/>
          <w:sz w:val="28"/>
          <w:szCs w:val="28"/>
          <w:lang w:eastAsia="ru-RU"/>
        </w:rPr>
        <w:t xml:space="preserve"> </w:t>
      </w:r>
    </w:p>
    <w:p w:rsidR="00245A4B" w:rsidRDefault="00245A4B"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F35D3A">
        <w:rPr>
          <w:rFonts w:ascii="Times New Roman" w:eastAsia="Times New Roman" w:hAnsi="Times New Roman" w:cs="Times New Roman"/>
          <w:color w:val="000000"/>
          <w:sz w:val="28"/>
          <w:szCs w:val="28"/>
          <w:lang w:eastAsia="ru-RU"/>
        </w:rPr>
        <w:t>29,1</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245A4B">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F35D3A">
        <w:rPr>
          <w:rFonts w:ascii="Times New Roman" w:eastAsia="Times New Roman" w:hAnsi="Times New Roman" w:cs="Times New Roman"/>
          <w:color w:val="000000"/>
          <w:sz w:val="28"/>
          <w:szCs w:val="28"/>
          <w:lang w:eastAsia="ru-RU"/>
        </w:rPr>
        <w:t>0,9</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F35D3A">
        <w:rPr>
          <w:rFonts w:ascii="Times New Roman" w:eastAsia="Times New Roman" w:hAnsi="Times New Roman" w:cs="Times New Roman"/>
          <w:color w:val="000000"/>
          <w:sz w:val="28"/>
          <w:szCs w:val="28"/>
          <w:lang w:eastAsia="ru-RU"/>
        </w:rPr>
        <w:t>1,8</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F35D3A">
        <w:rPr>
          <w:rFonts w:ascii="Times New Roman" w:eastAsia="Times New Roman" w:hAnsi="Times New Roman" w:cs="Times New Roman"/>
          <w:color w:val="000000"/>
          <w:sz w:val="28"/>
          <w:szCs w:val="28"/>
          <w:lang w:eastAsia="ru-RU"/>
        </w:rPr>
        <w:t>47,3</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804909">
        <w:rPr>
          <w:rFonts w:ascii="Times New Roman" w:eastAsia="Times New Roman" w:hAnsi="Times New Roman" w:cs="Times New Roman"/>
          <w:color w:val="000000"/>
          <w:sz w:val="28"/>
          <w:szCs w:val="28"/>
          <w:lang w:eastAsia="ru-RU"/>
        </w:rPr>
        <w:t>1</w:t>
      </w:r>
      <w:r w:rsidR="00F35D3A">
        <w:rPr>
          <w:rFonts w:ascii="Times New Roman" w:eastAsia="Times New Roman" w:hAnsi="Times New Roman" w:cs="Times New Roman"/>
          <w:color w:val="000000"/>
          <w:sz w:val="28"/>
          <w:szCs w:val="28"/>
          <w:lang w:eastAsia="ru-RU"/>
        </w:rPr>
        <w:t>8,9%</w:t>
      </w:r>
      <w:r w:rsidR="0038653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w:t>
      </w:r>
      <w:r w:rsidR="00894BBC">
        <w:rPr>
          <w:rFonts w:ascii="Times New Roman" w:eastAsia="Times New Roman" w:hAnsi="Times New Roman" w:cs="Times New Roman"/>
          <w:color w:val="000000"/>
          <w:sz w:val="28"/>
          <w:szCs w:val="28"/>
          <w:lang w:eastAsia="ru-RU"/>
        </w:rPr>
        <w:t xml:space="preserve"> </w:t>
      </w:r>
      <w:r w:rsidR="00F35D3A">
        <w:rPr>
          <w:rFonts w:ascii="Times New Roman" w:eastAsia="Times New Roman" w:hAnsi="Times New Roman" w:cs="Times New Roman"/>
          <w:color w:val="000000"/>
          <w:sz w:val="28"/>
          <w:szCs w:val="28"/>
          <w:lang w:eastAsia="ru-RU"/>
        </w:rPr>
        <w:t>1,5</w:t>
      </w:r>
      <w:r w:rsidRPr="009C24E2">
        <w:rPr>
          <w:rFonts w:ascii="Times New Roman" w:eastAsia="Times New Roman" w:hAnsi="Times New Roman" w:cs="Times New Roman"/>
          <w:color w:val="000000"/>
          <w:sz w:val="28"/>
          <w:szCs w:val="28"/>
          <w:lang w:eastAsia="ru-RU"/>
        </w:rPr>
        <w:t>%</w:t>
      </w:r>
      <w:r w:rsidR="00386532">
        <w:rPr>
          <w:rFonts w:ascii="Times New Roman" w:eastAsia="Times New Roman" w:hAnsi="Times New Roman" w:cs="Times New Roman"/>
          <w:color w:val="000000"/>
          <w:sz w:val="28"/>
          <w:szCs w:val="28"/>
          <w:lang w:eastAsia="ru-RU"/>
        </w:rPr>
        <w:t>;</w:t>
      </w:r>
    </w:p>
    <w:p w:rsidR="00F35D3A" w:rsidRDefault="00386532"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0</w:t>
      </w:r>
      <w:r w:rsidR="00F13DAC">
        <w:rPr>
          <w:rFonts w:ascii="Times New Roman" w:eastAsia="Times New Roman" w:hAnsi="Times New Roman" w:cs="Times New Roman"/>
          <w:color w:val="000000"/>
          <w:sz w:val="28"/>
          <w:szCs w:val="28"/>
          <w:lang w:eastAsia="ru-RU"/>
        </w:rPr>
        <w:t>,</w:t>
      </w:r>
      <w:r w:rsidR="00F35D3A">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F35D3A">
        <w:rPr>
          <w:rFonts w:ascii="Times New Roman" w:eastAsia="Times New Roman" w:hAnsi="Times New Roman" w:cs="Times New Roman"/>
          <w:color w:val="000000"/>
          <w:sz w:val="28"/>
          <w:szCs w:val="28"/>
          <w:lang w:eastAsia="ru-RU"/>
        </w:rPr>
        <w:t>;</w:t>
      </w:r>
    </w:p>
    <w:p w:rsidR="00386532" w:rsidRDefault="00F35D3A"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0,4%</w:t>
      </w:r>
      <w:r w:rsidR="00386532">
        <w:rPr>
          <w:rFonts w:ascii="Times New Roman" w:eastAsia="Times New Roman" w:hAnsi="Times New Roman" w:cs="Times New Roman"/>
          <w:color w:val="000000"/>
          <w:sz w:val="28"/>
          <w:szCs w:val="28"/>
          <w:lang w:eastAsia="ru-RU"/>
        </w:rPr>
        <w:t>.</w:t>
      </w:r>
    </w:p>
    <w:p w:rsidR="00CF68D5" w:rsidRDefault="00F35D3A" w:rsidP="009C24E2">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Наибольшая сумма исполнения  10 408,3</w:t>
      </w:r>
      <w:r w:rsidR="00804909" w:rsidRPr="00B14292">
        <w:rPr>
          <w:rFonts w:ascii="Times New Roman" w:eastAsia="Times New Roman" w:hAnsi="Times New Roman" w:cs="Times New Roman"/>
          <w:color w:val="000000"/>
          <w:sz w:val="28"/>
          <w:szCs w:val="28"/>
          <w:lang w:eastAsia="ru-RU"/>
        </w:rPr>
        <w:t xml:space="preserve"> тыс. рублей сложилась по разделу «</w:t>
      </w:r>
      <w:r>
        <w:rPr>
          <w:rFonts w:ascii="Times New Roman" w:eastAsia="Times New Roman" w:hAnsi="Times New Roman" w:cs="Times New Roman"/>
          <w:color w:val="000000"/>
          <w:sz w:val="28"/>
          <w:szCs w:val="28"/>
          <w:lang w:eastAsia="ru-RU"/>
        </w:rPr>
        <w:t>Национальная экономика</w:t>
      </w:r>
      <w:r w:rsidR="00804909" w:rsidRPr="00B14292">
        <w:rPr>
          <w:rFonts w:ascii="Times New Roman" w:eastAsia="Times New Roman" w:hAnsi="Times New Roman" w:cs="Times New Roman"/>
          <w:color w:val="000000"/>
          <w:sz w:val="28"/>
          <w:szCs w:val="28"/>
          <w:lang w:eastAsia="ru-RU"/>
        </w:rPr>
        <w:t>».</w:t>
      </w:r>
      <w:r w:rsidR="00804909" w:rsidRPr="00B14292">
        <w:rPr>
          <w:rFonts w:ascii="Times New Roman" w:eastAsia="Times New Roman" w:hAnsi="Times New Roman" w:cs="Times New Roman"/>
          <w:b/>
          <w:color w:val="000000"/>
          <w:sz w:val="28"/>
          <w:szCs w:val="28"/>
          <w:lang w:eastAsia="ru-RU"/>
        </w:rPr>
        <w:t xml:space="preserve"> </w:t>
      </w:r>
    </w:p>
    <w:p w:rsidR="00CF68D5" w:rsidRDefault="00CF68D5" w:rsidP="009C24E2">
      <w:pPr>
        <w:spacing w:after="0" w:line="240" w:lineRule="auto"/>
        <w:ind w:firstLine="709"/>
        <w:jc w:val="both"/>
        <w:rPr>
          <w:rFonts w:ascii="Times New Roman" w:eastAsia="Times New Roman" w:hAnsi="Times New Roman" w:cs="Times New Roman"/>
          <w:b/>
          <w:color w:val="000000"/>
          <w:sz w:val="28"/>
          <w:szCs w:val="28"/>
          <w:lang w:eastAsia="ru-RU"/>
        </w:rPr>
      </w:pP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В соответствии с требованиями бюджетного законодательства расходная часть бюджета на 202</w:t>
      </w:r>
      <w:r w:rsidR="00F35D3A">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F35D3A">
        <w:rPr>
          <w:rFonts w:ascii="Times New Roman" w:eastAsia="Times New Roman" w:hAnsi="Times New Roman" w:cs="Times New Roman"/>
          <w:bCs/>
          <w:color w:val="000000"/>
          <w:sz w:val="28"/>
          <w:szCs w:val="28"/>
          <w:lang w:eastAsia="ru-RU"/>
        </w:rPr>
        <w:t>6 313,5</w:t>
      </w:r>
      <w:r w:rsidR="00245A4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тыс. рублей</w:t>
      </w:r>
      <w:r w:rsidR="00CF68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Доля программных расходов </w:t>
      </w:r>
      <w:r w:rsidR="00245A4B">
        <w:rPr>
          <w:rFonts w:ascii="Times New Roman" w:eastAsia="Times New Roman" w:hAnsi="Times New Roman" w:cs="Times New Roman"/>
          <w:bCs/>
          <w:color w:val="000000"/>
          <w:sz w:val="28"/>
          <w:szCs w:val="28"/>
          <w:lang w:eastAsia="ru-RU"/>
        </w:rPr>
        <w:t>в структуре бюджета за 202</w:t>
      </w:r>
      <w:r w:rsidR="00F35D3A">
        <w:rPr>
          <w:rFonts w:ascii="Times New Roman" w:eastAsia="Times New Roman" w:hAnsi="Times New Roman" w:cs="Times New Roman"/>
          <w:bCs/>
          <w:color w:val="000000"/>
          <w:sz w:val="28"/>
          <w:szCs w:val="28"/>
          <w:lang w:eastAsia="ru-RU"/>
        </w:rPr>
        <w:t>4</w:t>
      </w:r>
      <w:r w:rsidR="00245A4B">
        <w:rPr>
          <w:rFonts w:ascii="Times New Roman" w:eastAsia="Times New Roman" w:hAnsi="Times New Roman" w:cs="Times New Roman"/>
          <w:bCs/>
          <w:color w:val="000000"/>
          <w:sz w:val="28"/>
          <w:szCs w:val="28"/>
          <w:lang w:eastAsia="ru-RU"/>
        </w:rPr>
        <w:t xml:space="preserve"> год </w:t>
      </w:r>
      <w:r>
        <w:rPr>
          <w:rFonts w:ascii="Times New Roman" w:eastAsia="Times New Roman" w:hAnsi="Times New Roman" w:cs="Times New Roman"/>
          <w:bCs/>
          <w:color w:val="000000"/>
          <w:sz w:val="28"/>
          <w:szCs w:val="28"/>
          <w:lang w:eastAsia="ru-RU"/>
        </w:rPr>
        <w:t xml:space="preserve">составила </w:t>
      </w:r>
      <w:r w:rsidR="00F35D3A">
        <w:rPr>
          <w:rFonts w:ascii="Times New Roman" w:eastAsia="Times New Roman" w:hAnsi="Times New Roman" w:cs="Times New Roman"/>
          <w:bCs/>
          <w:color w:val="000000"/>
          <w:sz w:val="28"/>
          <w:szCs w:val="28"/>
          <w:lang w:eastAsia="ru-RU"/>
        </w:rPr>
        <w:t>28,7</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D46A08" w:rsidRDefault="00D46A08"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976" w:type="dxa"/>
        <w:tblInd w:w="93" w:type="dxa"/>
        <w:tblLook w:val="04A0"/>
      </w:tblPr>
      <w:tblGrid>
        <w:gridCol w:w="3048"/>
        <w:gridCol w:w="1474"/>
        <w:gridCol w:w="1523"/>
        <w:gridCol w:w="1509"/>
        <w:gridCol w:w="1422"/>
      </w:tblGrid>
      <w:tr w:rsidR="00D46A08" w:rsidRPr="00D46A08" w:rsidTr="00D46A08">
        <w:trPr>
          <w:trHeight w:val="31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vMerge w:val="restart"/>
            <w:tcBorders>
              <w:top w:val="single" w:sz="8" w:space="0" w:color="auto"/>
              <w:left w:val="single" w:sz="8" w:space="0" w:color="auto"/>
              <w:bottom w:val="single" w:sz="8" w:space="0" w:color="000000"/>
              <w:right w:val="nil"/>
            </w:tcBorders>
            <w:shd w:val="clear" w:color="auto" w:fill="auto"/>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Исполнение, тыс. рублей</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Отклонение,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 исполнения</w:t>
            </w:r>
          </w:p>
        </w:tc>
      </w:tr>
      <w:tr w:rsidR="00D46A08" w:rsidRPr="00D46A08" w:rsidTr="00D46A08">
        <w:trPr>
          <w:trHeight w:val="30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r>
      <w:tr w:rsidR="00D46A08" w:rsidRPr="00D46A08" w:rsidTr="00D46A08">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r>
      <w:tr w:rsidR="00D46A08" w:rsidRPr="00D46A08" w:rsidTr="00D46A08">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r>
      <w:tr w:rsidR="00D46A08" w:rsidRPr="00D46A08" w:rsidTr="00D46A08">
        <w:trPr>
          <w:trHeight w:val="960"/>
        </w:trPr>
        <w:tc>
          <w:tcPr>
            <w:tcW w:w="3048" w:type="dxa"/>
            <w:tcBorders>
              <w:top w:val="nil"/>
              <w:left w:val="single" w:sz="8" w:space="0" w:color="auto"/>
              <w:bottom w:val="single" w:sz="8" w:space="0" w:color="auto"/>
              <w:right w:val="single" w:sz="8" w:space="0" w:color="auto"/>
            </w:tcBorders>
            <w:shd w:val="clear" w:color="auto" w:fill="auto"/>
            <w:hideMark/>
          </w:tcPr>
          <w:p w:rsidR="00D46A08" w:rsidRPr="00120E55" w:rsidRDefault="00D46A08" w:rsidP="00CA3E5B">
            <w:pPr>
              <w:spacing w:after="0" w:line="240" w:lineRule="auto"/>
              <w:rPr>
                <w:rFonts w:ascii="Times New Roman" w:eastAsia="Times New Roman" w:hAnsi="Times New Roman" w:cs="Times New Roman"/>
                <w:color w:val="000000"/>
                <w:sz w:val="24"/>
                <w:szCs w:val="24"/>
                <w:lang w:eastAsia="ru-RU"/>
              </w:rPr>
            </w:pPr>
            <w:r w:rsidRPr="00120E55">
              <w:rPr>
                <w:rFonts w:ascii="Times New Roman" w:eastAsia="Times New Roman" w:hAnsi="Times New Roman" w:cs="Times New Roman"/>
                <w:color w:val="000000"/>
                <w:sz w:val="24"/>
                <w:szCs w:val="24"/>
                <w:lang w:eastAsia="ru-RU"/>
              </w:rPr>
              <w:t xml:space="preserve">Жилищное хозяйство и территории </w:t>
            </w:r>
            <w:r>
              <w:rPr>
                <w:rFonts w:ascii="Times New Roman" w:eastAsia="Times New Roman" w:hAnsi="Times New Roman" w:cs="Times New Roman"/>
                <w:color w:val="000000"/>
                <w:sz w:val="24"/>
                <w:szCs w:val="24"/>
                <w:lang w:eastAsia="ru-RU"/>
              </w:rPr>
              <w:t>Межовского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5 295,0</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5 123,5</w:t>
            </w:r>
          </w:p>
        </w:tc>
        <w:tc>
          <w:tcPr>
            <w:tcW w:w="150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-171,5</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96,8</w:t>
            </w:r>
          </w:p>
        </w:tc>
      </w:tr>
      <w:tr w:rsidR="00D46A08" w:rsidRPr="00D46A08" w:rsidTr="00D46A08">
        <w:trPr>
          <w:trHeight w:val="1635"/>
        </w:trPr>
        <w:tc>
          <w:tcPr>
            <w:tcW w:w="3048" w:type="dxa"/>
            <w:tcBorders>
              <w:top w:val="nil"/>
              <w:left w:val="single" w:sz="8" w:space="0" w:color="auto"/>
              <w:bottom w:val="single" w:sz="8" w:space="0" w:color="auto"/>
              <w:right w:val="single" w:sz="8" w:space="0" w:color="auto"/>
            </w:tcBorders>
            <w:shd w:val="clear" w:color="auto" w:fill="auto"/>
            <w:hideMark/>
          </w:tcPr>
          <w:p w:rsidR="00D46A08" w:rsidRPr="00120E55" w:rsidRDefault="00D46A08" w:rsidP="00CA3E5B">
            <w:pPr>
              <w:spacing w:after="0" w:line="240" w:lineRule="auto"/>
              <w:rPr>
                <w:rFonts w:ascii="Times New Roman" w:eastAsia="Times New Roman" w:hAnsi="Times New Roman" w:cs="Times New Roman"/>
                <w:color w:val="000000"/>
                <w:sz w:val="24"/>
                <w:szCs w:val="24"/>
                <w:lang w:eastAsia="ru-RU"/>
              </w:rPr>
            </w:pPr>
            <w:r w:rsidRPr="00120E55">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w:t>
            </w:r>
            <w:r>
              <w:rPr>
                <w:rFonts w:ascii="Times New Roman" w:eastAsia="Times New Roman" w:hAnsi="Times New Roman" w:cs="Times New Roman"/>
                <w:color w:val="000000"/>
                <w:sz w:val="24"/>
                <w:szCs w:val="24"/>
                <w:lang w:eastAsia="ru-RU"/>
              </w:rPr>
              <w:t>Межовского сельсовета</w:t>
            </w:r>
            <w:r w:rsidRPr="00120E55">
              <w:rPr>
                <w:rFonts w:ascii="Times New Roman" w:eastAsia="Times New Roman" w:hAnsi="Times New Roman" w:cs="Times New Roman"/>
                <w:color w:val="000000"/>
                <w:sz w:val="24"/>
                <w:szCs w:val="24"/>
                <w:lang w:eastAsia="ru-RU"/>
              </w:rPr>
              <w:t xml:space="preserve">  </w:t>
            </w:r>
          </w:p>
        </w:tc>
        <w:tc>
          <w:tcPr>
            <w:tcW w:w="1474"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399,8</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399,8</w:t>
            </w:r>
          </w:p>
        </w:tc>
        <w:tc>
          <w:tcPr>
            <w:tcW w:w="150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r>
      <w:tr w:rsidR="00D46A08" w:rsidRPr="00D46A08" w:rsidTr="00D46A08">
        <w:trPr>
          <w:trHeight w:val="1320"/>
        </w:trPr>
        <w:tc>
          <w:tcPr>
            <w:tcW w:w="3048" w:type="dxa"/>
            <w:tcBorders>
              <w:top w:val="nil"/>
              <w:left w:val="single" w:sz="8" w:space="0" w:color="auto"/>
              <w:bottom w:val="single" w:sz="8" w:space="0" w:color="auto"/>
              <w:right w:val="single" w:sz="8" w:space="0" w:color="auto"/>
            </w:tcBorders>
            <w:shd w:val="clear" w:color="auto" w:fill="auto"/>
            <w:hideMark/>
          </w:tcPr>
          <w:p w:rsidR="00D46A08" w:rsidRPr="00120E55" w:rsidRDefault="00D46A08" w:rsidP="00CA3E5B">
            <w:pPr>
              <w:spacing w:after="0" w:line="240" w:lineRule="auto"/>
              <w:rPr>
                <w:rFonts w:ascii="Times New Roman" w:eastAsia="Times New Roman" w:hAnsi="Times New Roman" w:cs="Times New Roman"/>
                <w:color w:val="000000"/>
                <w:sz w:val="24"/>
                <w:szCs w:val="24"/>
                <w:lang w:eastAsia="ru-RU"/>
              </w:rPr>
            </w:pPr>
            <w:r w:rsidRPr="00120E55">
              <w:rPr>
                <w:rFonts w:ascii="Times New Roman" w:eastAsia="Times New Roman" w:hAnsi="Times New Roman" w:cs="Times New Roman"/>
                <w:color w:val="000000"/>
                <w:sz w:val="24"/>
                <w:szCs w:val="24"/>
                <w:lang w:eastAsia="ru-RU"/>
              </w:rPr>
              <w:t xml:space="preserve">Развитие улично- дорожной  сети </w:t>
            </w:r>
            <w:r>
              <w:rPr>
                <w:rFonts w:ascii="Times New Roman" w:eastAsia="Times New Roman" w:hAnsi="Times New Roman" w:cs="Times New Roman"/>
                <w:color w:val="000000"/>
                <w:sz w:val="24"/>
                <w:szCs w:val="24"/>
                <w:lang w:eastAsia="ru-RU"/>
              </w:rPr>
              <w:t>Межовского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808,1</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790,2</w:t>
            </w:r>
          </w:p>
        </w:tc>
        <w:tc>
          <w:tcPr>
            <w:tcW w:w="150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-17,9</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97,8</w:t>
            </w:r>
          </w:p>
        </w:tc>
      </w:tr>
      <w:tr w:rsidR="00D46A08" w:rsidRPr="00D46A08" w:rsidTr="00D46A08">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6 502,9</w:t>
            </w:r>
          </w:p>
        </w:tc>
        <w:tc>
          <w:tcPr>
            <w:tcW w:w="1523"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6 313,5</w:t>
            </w:r>
          </w:p>
        </w:tc>
        <w:tc>
          <w:tcPr>
            <w:tcW w:w="1509"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-189,4</w:t>
            </w:r>
          </w:p>
        </w:tc>
        <w:tc>
          <w:tcPr>
            <w:tcW w:w="1422" w:type="dxa"/>
            <w:tcBorders>
              <w:top w:val="nil"/>
              <w:left w:val="nil"/>
              <w:bottom w:val="single" w:sz="8" w:space="0" w:color="auto"/>
              <w:right w:val="single" w:sz="8" w:space="0" w:color="auto"/>
            </w:tcBorders>
            <w:shd w:val="clear" w:color="auto" w:fill="auto"/>
            <w:vAlign w:val="bottom"/>
            <w:hideMark/>
          </w:tcPr>
          <w:p w:rsidR="00D46A08" w:rsidRPr="00D46A08" w:rsidRDefault="00D46A08" w:rsidP="00D46A08">
            <w:pPr>
              <w:spacing w:after="0" w:line="240" w:lineRule="auto"/>
              <w:jc w:val="both"/>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97,1</w:t>
            </w:r>
          </w:p>
        </w:tc>
      </w:tr>
    </w:tbl>
    <w:p w:rsidR="00120E55" w:rsidRDefault="00120E55"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F13DAC" w:rsidRDefault="00DC5DEA" w:rsidP="00393D3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F35D3A">
        <w:rPr>
          <w:rFonts w:ascii="Times New Roman" w:eastAsia="Times New Roman" w:hAnsi="Times New Roman" w:cs="Times New Roman"/>
          <w:bCs/>
          <w:color w:val="000000"/>
          <w:sz w:val="28"/>
          <w:szCs w:val="28"/>
          <w:lang w:eastAsia="ru-RU"/>
        </w:rPr>
        <w:t>189,4</w:t>
      </w:r>
      <w:r>
        <w:rPr>
          <w:rFonts w:ascii="Times New Roman" w:eastAsia="Times New Roman" w:hAnsi="Times New Roman" w:cs="Times New Roman"/>
          <w:bCs/>
          <w:color w:val="000000"/>
          <w:sz w:val="28"/>
          <w:szCs w:val="28"/>
          <w:lang w:eastAsia="ru-RU"/>
        </w:rPr>
        <w:t xml:space="preserve"> тыс. рублей, или</w:t>
      </w:r>
      <w:r w:rsidR="00D716A0">
        <w:rPr>
          <w:rFonts w:ascii="Times New Roman" w:eastAsia="Times New Roman" w:hAnsi="Times New Roman" w:cs="Times New Roman"/>
          <w:bCs/>
          <w:color w:val="000000"/>
          <w:sz w:val="28"/>
          <w:szCs w:val="28"/>
          <w:lang w:eastAsia="ru-RU"/>
        </w:rPr>
        <w:t xml:space="preserve"> </w:t>
      </w:r>
      <w:r w:rsidR="00F35D3A">
        <w:rPr>
          <w:rFonts w:ascii="Times New Roman" w:eastAsia="Times New Roman" w:hAnsi="Times New Roman" w:cs="Times New Roman"/>
          <w:bCs/>
          <w:color w:val="000000"/>
          <w:sz w:val="28"/>
          <w:szCs w:val="28"/>
          <w:lang w:eastAsia="ru-RU"/>
        </w:rPr>
        <w:t>2,9</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C94E46">
        <w:rPr>
          <w:rFonts w:ascii="Times New Roman" w:eastAsia="Times New Roman" w:hAnsi="Times New Roman" w:cs="Times New Roman"/>
          <w:b/>
          <w:bCs/>
          <w:color w:val="000000"/>
          <w:sz w:val="28"/>
          <w:szCs w:val="28"/>
          <w:lang w:eastAsia="ru-RU"/>
        </w:rPr>
        <w:t>к</w:t>
      </w:r>
      <w:r w:rsidR="00CE423F">
        <w:rPr>
          <w:rFonts w:ascii="Times New Roman" w:eastAsia="Times New Roman" w:hAnsi="Times New Roman" w:cs="Times New Roman"/>
          <w:b/>
          <w:bCs/>
          <w:color w:val="000000"/>
          <w:sz w:val="28"/>
          <w:szCs w:val="28"/>
          <w:lang w:eastAsia="ru-RU"/>
        </w:rPr>
        <w:t>е</w:t>
      </w:r>
      <w:r w:rsidRPr="00DC5DEA">
        <w:rPr>
          <w:rFonts w:ascii="Times New Roman" w:eastAsia="Times New Roman" w:hAnsi="Times New Roman" w:cs="Times New Roman"/>
          <w:b/>
          <w:bCs/>
          <w:color w:val="000000"/>
          <w:sz w:val="28"/>
          <w:szCs w:val="28"/>
          <w:lang w:eastAsia="ru-RU"/>
        </w:rPr>
        <w:t xml:space="preserve"> 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F35D3A">
        <w:rPr>
          <w:rFonts w:ascii="Times New Roman" w:eastAsia="Times New Roman" w:hAnsi="Times New Roman" w:cs="Times New Roman"/>
          <w:bCs/>
          <w:color w:val="000000"/>
          <w:sz w:val="28"/>
          <w:szCs w:val="28"/>
          <w:lang w:eastAsia="ru-RU"/>
        </w:rPr>
        <w:t>4</w:t>
      </w:r>
      <w:r w:rsidR="00D9348A">
        <w:rPr>
          <w:rFonts w:ascii="Times New Roman" w:eastAsia="Times New Roman" w:hAnsi="Times New Roman" w:cs="Times New Roman"/>
          <w:bCs/>
          <w:color w:val="000000"/>
          <w:sz w:val="28"/>
          <w:szCs w:val="28"/>
          <w:lang w:eastAsia="ru-RU"/>
        </w:rPr>
        <w:t xml:space="preserve"> год составили </w:t>
      </w:r>
      <w:r w:rsidR="00F35D3A">
        <w:rPr>
          <w:rFonts w:ascii="Times New Roman" w:eastAsia="Times New Roman" w:hAnsi="Times New Roman" w:cs="Times New Roman"/>
          <w:bCs/>
          <w:color w:val="000000"/>
          <w:sz w:val="28"/>
          <w:szCs w:val="28"/>
          <w:lang w:eastAsia="ru-RU"/>
        </w:rPr>
        <w:t>21 993,3</w:t>
      </w:r>
      <w:r w:rsidR="00D716A0">
        <w:rPr>
          <w:rFonts w:ascii="Times New Roman" w:eastAsia="Times New Roman" w:hAnsi="Times New Roman" w:cs="Times New Roman"/>
          <w:bCs/>
          <w:color w:val="000000"/>
          <w:sz w:val="28"/>
          <w:szCs w:val="28"/>
          <w:lang w:eastAsia="ru-RU"/>
        </w:rPr>
        <w:t xml:space="preserve"> </w:t>
      </w:r>
      <w:r w:rsidR="00D9348A">
        <w:rPr>
          <w:rFonts w:ascii="Times New Roman" w:eastAsia="Times New Roman" w:hAnsi="Times New Roman" w:cs="Times New Roman"/>
          <w:bCs/>
          <w:color w:val="000000"/>
          <w:sz w:val="28"/>
          <w:szCs w:val="28"/>
          <w:lang w:eastAsia="ru-RU"/>
        </w:rPr>
        <w:t>тыс. рублей.</w:t>
      </w:r>
    </w:p>
    <w:p w:rsidR="00C93516" w:rsidRPr="000460A1" w:rsidRDefault="00C93516" w:rsidP="00C93516">
      <w:pPr>
        <w:autoSpaceDE w:val="0"/>
        <w:autoSpaceDN w:val="0"/>
        <w:adjustRightInd w:val="0"/>
        <w:spacing w:after="0" w:line="240" w:lineRule="auto"/>
        <w:ind w:firstLine="709"/>
        <w:jc w:val="both"/>
        <w:rPr>
          <w:rFonts w:ascii="Times New Roman" w:hAnsi="Times New Roman" w:cs="Times New Roman"/>
          <w:b/>
          <w:sz w:val="28"/>
          <w:szCs w:val="28"/>
        </w:rPr>
      </w:pPr>
      <w:r w:rsidRPr="000460A1">
        <w:rPr>
          <w:rFonts w:ascii="Times New Roman" w:hAnsi="Times New Roman" w:cs="Times New Roman"/>
          <w:b/>
          <w:sz w:val="28"/>
          <w:szCs w:val="28"/>
        </w:rPr>
        <w:t>В пояснительной записке</w:t>
      </w:r>
      <w:r>
        <w:rPr>
          <w:rFonts w:ascii="Times New Roman" w:hAnsi="Times New Roman" w:cs="Times New Roman"/>
          <w:b/>
          <w:sz w:val="28"/>
          <w:szCs w:val="28"/>
        </w:rPr>
        <w:t xml:space="preserve"> (ф. 0503160)</w:t>
      </w:r>
      <w:r w:rsidRPr="000460A1">
        <w:rPr>
          <w:rFonts w:ascii="Times New Roman" w:hAnsi="Times New Roman" w:cs="Times New Roman"/>
          <w:b/>
          <w:sz w:val="28"/>
          <w:szCs w:val="28"/>
        </w:rPr>
        <w:t xml:space="preserve"> нет информации о направлениях непрограммных расходов.</w:t>
      </w:r>
    </w:p>
    <w:p w:rsidR="00B14292" w:rsidRDefault="00B14292" w:rsidP="004A6E41">
      <w:pPr>
        <w:autoSpaceDE w:val="0"/>
        <w:autoSpaceDN w:val="0"/>
        <w:adjustRightInd w:val="0"/>
        <w:spacing w:after="0" w:line="240" w:lineRule="auto"/>
        <w:ind w:firstLine="709"/>
        <w:jc w:val="both"/>
        <w:rPr>
          <w:rFonts w:ascii="Times New Roman" w:hAnsi="Times New Roman" w:cs="Times New Roman"/>
          <w:sz w:val="28"/>
          <w:szCs w:val="28"/>
        </w:rPr>
      </w:pPr>
    </w:p>
    <w:p w:rsidR="00D46A08" w:rsidRDefault="000E79CA"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Ведомственная с</w:t>
      </w:r>
      <w:r w:rsidR="00146646">
        <w:rPr>
          <w:rFonts w:ascii="Times New Roman" w:hAnsi="Times New Roman" w:cs="Times New Roman"/>
          <w:sz w:val="28"/>
          <w:szCs w:val="28"/>
        </w:rPr>
        <w:t>труктура расходов представлена в следующем виде:</w:t>
      </w:r>
    </w:p>
    <w:p w:rsidR="00D46A08" w:rsidRDefault="00D46A08" w:rsidP="005543B1">
      <w:pPr>
        <w:autoSpaceDE w:val="0"/>
        <w:autoSpaceDN w:val="0"/>
        <w:adjustRightInd w:val="0"/>
        <w:spacing w:after="0" w:line="240" w:lineRule="auto"/>
        <w:rPr>
          <w:rFonts w:ascii="Times New Roman" w:hAnsi="Times New Roman" w:cs="Times New Roman"/>
          <w:sz w:val="28"/>
          <w:szCs w:val="28"/>
        </w:rPr>
      </w:pPr>
    </w:p>
    <w:tbl>
      <w:tblPr>
        <w:tblW w:w="9513" w:type="dxa"/>
        <w:tblInd w:w="93" w:type="dxa"/>
        <w:tblLook w:val="04A0"/>
      </w:tblPr>
      <w:tblGrid>
        <w:gridCol w:w="670"/>
        <w:gridCol w:w="2833"/>
        <w:gridCol w:w="1474"/>
        <w:gridCol w:w="1549"/>
        <w:gridCol w:w="1509"/>
        <w:gridCol w:w="1478"/>
      </w:tblGrid>
      <w:tr w:rsidR="00D46A08" w:rsidRPr="00D46A08" w:rsidTr="00D46A08">
        <w:trPr>
          <w:trHeight w:val="124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lastRenderedPageBreak/>
              <w:t>КВР</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Наименование КВР</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Утверждено решением о бюджете, тыс. руб.</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Исполнение, тыс. руб.</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Отклонение, тыс. рублей</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center"/>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исполнение, %</w:t>
            </w:r>
          </w:p>
        </w:tc>
      </w:tr>
      <w:tr w:rsidR="00D46A08" w:rsidRPr="00D46A08" w:rsidTr="00D46A08">
        <w:trPr>
          <w:trHeight w:val="64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p>
        </w:tc>
      </w:tr>
      <w:tr w:rsidR="00D46A08" w:rsidRPr="00D46A08" w:rsidTr="00D46A08">
        <w:trPr>
          <w:trHeight w:val="1365"/>
        </w:trPr>
        <w:tc>
          <w:tcPr>
            <w:tcW w:w="670" w:type="dxa"/>
            <w:tcBorders>
              <w:top w:val="nil"/>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120</w:t>
            </w:r>
          </w:p>
        </w:tc>
        <w:tc>
          <w:tcPr>
            <w:tcW w:w="2833"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5 133,5</w:t>
            </w:r>
          </w:p>
        </w:tc>
        <w:tc>
          <w:tcPr>
            <w:tcW w:w="154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5 075,3</w:t>
            </w:r>
          </w:p>
        </w:tc>
        <w:tc>
          <w:tcPr>
            <w:tcW w:w="150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-58,2</w:t>
            </w:r>
          </w:p>
        </w:tc>
        <w:tc>
          <w:tcPr>
            <w:tcW w:w="1478"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96,2</w:t>
            </w:r>
          </w:p>
        </w:tc>
      </w:tr>
      <w:tr w:rsidR="00D46A08" w:rsidRPr="00D46A08" w:rsidTr="00D46A08">
        <w:trPr>
          <w:trHeight w:val="630"/>
        </w:trPr>
        <w:tc>
          <w:tcPr>
            <w:tcW w:w="670" w:type="dxa"/>
            <w:tcBorders>
              <w:top w:val="nil"/>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240</w:t>
            </w:r>
          </w:p>
        </w:tc>
        <w:tc>
          <w:tcPr>
            <w:tcW w:w="2833"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Прочая закупка товаров, работ и услуг</w:t>
            </w:r>
          </w:p>
        </w:tc>
        <w:tc>
          <w:tcPr>
            <w:tcW w:w="1474"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6 510,7</w:t>
            </w:r>
          </w:p>
        </w:tc>
        <w:tc>
          <w:tcPr>
            <w:tcW w:w="154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6 262,4</w:t>
            </w:r>
          </w:p>
        </w:tc>
        <w:tc>
          <w:tcPr>
            <w:tcW w:w="150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-248,3</w:t>
            </w:r>
          </w:p>
        </w:tc>
        <w:tc>
          <w:tcPr>
            <w:tcW w:w="1478"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96,2</w:t>
            </w:r>
          </w:p>
        </w:tc>
      </w:tr>
      <w:tr w:rsidR="00D46A08" w:rsidRPr="00D46A08" w:rsidTr="00D46A08">
        <w:trPr>
          <w:trHeight w:val="930"/>
        </w:trPr>
        <w:tc>
          <w:tcPr>
            <w:tcW w:w="670" w:type="dxa"/>
            <w:tcBorders>
              <w:top w:val="nil"/>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320</w:t>
            </w:r>
          </w:p>
        </w:tc>
        <w:tc>
          <w:tcPr>
            <w:tcW w:w="2833"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474"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79,5</w:t>
            </w:r>
          </w:p>
        </w:tc>
        <w:tc>
          <w:tcPr>
            <w:tcW w:w="154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79,5</w:t>
            </w:r>
          </w:p>
        </w:tc>
        <w:tc>
          <w:tcPr>
            <w:tcW w:w="150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w:t>
            </w:r>
          </w:p>
        </w:tc>
        <w:tc>
          <w:tcPr>
            <w:tcW w:w="1478"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r>
      <w:tr w:rsidR="00D46A08" w:rsidRPr="00D46A08" w:rsidTr="00D46A08">
        <w:trPr>
          <w:trHeight w:val="435"/>
        </w:trPr>
        <w:tc>
          <w:tcPr>
            <w:tcW w:w="670" w:type="dxa"/>
            <w:tcBorders>
              <w:top w:val="nil"/>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540</w:t>
            </w:r>
          </w:p>
        </w:tc>
        <w:tc>
          <w:tcPr>
            <w:tcW w:w="2833"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10 544,8</w:t>
            </w:r>
          </w:p>
        </w:tc>
        <w:tc>
          <w:tcPr>
            <w:tcW w:w="154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10 544,8</w:t>
            </w:r>
          </w:p>
        </w:tc>
        <w:tc>
          <w:tcPr>
            <w:tcW w:w="150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w:t>
            </w:r>
          </w:p>
        </w:tc>
        <w:tc>
          <w:tcPr>
            <w:tcW w:w="1478"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100,0</w:t>
            </w:r>
          </w:p>
        </w:tc>
      </w:tr>
      <w:tr w:rsidR="00D46A08" w:rsidRPr="00D46A08" w:rsidTr="00D46A08">
        <w:trPr>
          <w:trHeight w:val="405"/>
        </w:trPr>
        <w:tc>
          <w:tcPr>
            <w:tcW w:w="670" w:type="dxa"/>
            <w:tcBorders>
              <w:top w:val="nil"/>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800</w:t>
            </w:r>
          </w:p>
        </w:tc>
        <w:tc>
          <w:tcPr>
            <w:tcW w:w="2833"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Иные межбюджетные ассигнования</w:t>
            </w:r>
          </w:p>
        </w:tc>
        <w:tc>
          <w:tcPr>
            <w:tcW w:w="1474"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31,7</w:t>
            </w:r>
          </w:p>
        </w:tc>
        <w:tc>
          <w:tcPr>
            <w:tcW w:w="154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31,3</w:t>
            </w:r>
          </w:p>
        </w:tc>
        <w:tc>
          <w:tcPr>
            <w:tcW w:w="150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-0,4</w:t>
            </w:r>
          </w:p>
        </w:tc>
        <w:tc>
          <w:tcPr>
            <w:tcW w:w="1478"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98,7</w:t>
            </w:r>
          </w:p>
        </w:tc>
      </w:tr>
      <w:tr w:rsidR="00D46A08" w:rsidRPr="00D46A08" w:rsidTr="00D46A08">
        <w:trPr>
          <w:trHeight w:val="315"/>
        </w:trPr>
        <w:tc>
          <w:tcPr>
            <w:tcW w:w="3503" w:type="dxa"/>
            <w:gridSpan w:val="2"/>
            <w:tcBorders>
              <w:top w:val="single" w:sz="4" w:space="0" w:color="auto"/>
              <w:left w:val="single" w:sz="4" w:space="0" w:color="auto"/>
              <w:bottom w:val="single" w:sz="4" w:space="0" w:color="auto"/>
              <w:right w:val="single" w:sz="4" w:space="0" w:color="auto"/>
            </w:tcBorders>
            <w:shd w:val="clear" w:color="auto" w:fill="auto"/>
            <w:hideMark/>
          </w:tcPr>
          <w:p w:rsidR="00D46A08" w:rsidRPr="00D46A08" w:rsidRDefault="00D46A08" w:rsidP="00D46A08">
            <w:pPr>
              <w:spacing w:after="0" w:line="240" w:lineRule="auto"/>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22 300,2</w:t>
            </w:r>
          </w:p>
        </w:tc>
        <w:tc>
          <w:tcPr>
            <w:tcW w:w="154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21 993,3</w:t>
            </w:r>
          </w:p>
        </w:tc>
        <w:tc>
          <w:tcPr>
            <w:tcW w:w="1509"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-306,9</w:t>
            </w:r>
          </w:p>
        </w:tc>
        <w:tc>
          <w:tcPr>
            <w:tcW w:w="1478" w:type="dxa"/>
            <w:tcBorders>
              <w:top w:val="nil"/>
              <w:left w:val="nil"/>
              <w:bottom w:val="single" w:sz="4" w:space="0" w:color="auto"/>
              <w:right w:val="single" w:sz="4" w:space="0" w:color="auto"/>
            </w:tcBorders>
            <w:shd w:val="clear" w:color="auto" w:fill="auto"/>
            <w:hideMark/>
          </w:tcPr>
          <w:p w:rsidR="00D46A08" w:rsidRPr="00D46A08" w:rsidRDefault="00D46A08" w:rsidP="00D46A08">
            <w:pPr>
              <w:spacing w:after="0" w:line="240" w:lineRule="auto"/>
              <w:jc w:val="right"/>
              <w:rPr>
                <w:rFonts w:ascii="Times New Roman" w:eastAsia="Times New Roman" w:hAnsi="Times New Roman" w:cs="Times New Roman"/>
                <w:color w:val="000000"/>
                <w:sz w:val="24"/>
                <w:szCs w:val="24"/>
                <w:lang w:eastAsia="ru-RU"/>
              </w:rPr>
            </w:pPr>
            <w:r w:rsidRPr="00D46A08">
              <w:rPr>
                <w:rFonts w:ascii="Times New Roman" w:eastAsia="Times New Roman" w:hAnsi="Times New Roman" w:cs="Times New Roman"/>
                <w:color w:val="000000"/>
                <w:sz w:val="24"/>
                <w:szCs w:val="24"/>
                <w:lang w:eastAsia="ru-RU"/>
              </w:rPr>
              <w:t>98,6</w:t>
            </w:r>
          </w:p>
        </w:tc>
      </w:tr>
    </w:tbl>
    <w:p w:rsidR="00120E55" w:rsidRDefault="00120E55" w:rsidP="005543B1">
      <w:pPr>
        <w:autoSpaceDE w:val="0"/>
        <w:autoSpaceDN w:val="0"/>
        <w:adjustRightInd w:val="0"/>
        <w:spacing w:after="0" w:line="240" w:lineRule="auto"/>
        <w:rPr>
          <w:rFonts w:ascii="Times New Roman" w:hAnsi="Times New Roman" w:cs="Times New Roman"/>
          <w:sz w:val="28"/>
          <w:szCs w:val="28"/>
        </w:rPr>
      </w:pPr>
    </w:p>
    <w:p w:rsidR="00120E55" w:rsidRPr="000E79CA" w:rsidRDefault="000E79CA" w:rsidP="000E79CA">
      <w:pPr>
        <w:autoSpaceDE w:val="0"/>
        <w:autoSpaceDN w:val="0"/>
        <w:adjustRightInd w:val="0"/>
        <w:spacing w:after="0" w:line="240" w:lineRule="auto"/>
        <w:ind w:firstLine="709"/>
        <w:jc w:val="both"/>
        <w:rPr>
          <w:rFonts w:ascii="Times New Roman" w:hAnsi="Times New Roman" w:cs="Times New Roman"/>
          <w:sz w:val="28"/>
          <w:szCs w:val="28"/>
        </w:rPr>
      </w:pPr>
      <w:r w:rsidRPr="000E79CA">
        <w:rPr>
          <w:rFonts w:ascii="Times New Roman" w:hAnsi="Times New Roman" w:cs="Times New Roman"/>
          <w:sz w:val="28"/>
          <w:szCs w:val="28"/>
        </w:rPr>
        <w:t xml:space="preserve">Расходы на выплату персоналу государственных (муниципальных органов) составили в размере </w:t>
      </w:r>
      <w:r w:rsidR="00F35D3A">
        <w:rPr>
          <w:rFonts w:ascii="Times New Roman" w:hAnsi="Times New Roman" w:cs="Times New Roman"/>
          <w:sz w:val="28"/>
          <w:szCs w:val="28"/>
        </w:rPr>
        <w:t xml:space="preserve">5 075,3 </w:t>
      </w:r>
      <w:r w:rsidRPr="000E79CA">
        <w:rPr>
          <w:rFonts w:ascii="Times New Roman" w:hAnsi="Times New Roman" w:cs="Times New Roman"/>
          <w:sz w:val="28"/>
          <w:szCs w:val="28"/>
        </w:rPr>
        <w:t xml:space="preserve"> тыс. рублей, или 9</w:t>
      </w:r>
      <w:r w:rsidR="00F35D3A">
        <w:rPr>
          <w:rFonts w:ascii="Times New Roman" w:hAnsi="Times New Roman" w:cs="Times New Roman"/>
          <w:sz w:val="28"/>
          <w:szCs w:val="28"/>
        </w:rPr>
        <w:t>6,2</w:t>
      </w:r>
      <w:r w:rsidRPr="000E79CA">
        <w:rPr>
          <w:rFonts w:ascii="Times New Roman" w:hAnsi="Times New Roman" w:cs="Times New Roman"/>
          <w:sz w:val="28"/>
          <w:szCs w:val="28"/>
        </w:rPr>
        <w:t xml:space="preserve"> % от утвержденных назначений.</w:t>
      </w:r>
    </w:p>
    <w:p w:rsidR="000E79CA" w:rsidRPr="000E79CA" w:rsidRDefault="000E79CA" w:rsidP="000E79CA">
      <w:pPr>
        <w:autoSpaceDE w:val="0"/>
        <w:autoSpaceDN w:val="0"/>
        <w:adjustRightInd w:val="0"/>
        <w:spacing w:after="0" w:line="240" w:lineRule="auto"/>
        <w:ind w:firstLine="709"/>
        <w:jc w:val="both"/>
        <w:rPr>
          <w:rFonts w:ascii="Times New Roman" w:hAnsi="Times New Roman" w:cs="Times New Roman"/>
          <w:sz w:val="28"/>
          <w:szCs w:val="28"/>
        </w:rPr>
      </w:pPr>
      <w:r w:rsidRPr="000E79CA">
        <w:rPr>
          <w:rFonts w:ascii="Times New Roman" w:hAnsi="Times New Roman" w:cs="Times New Roman"/>
          <w:sz w:val="28"/>
          <w:szCs w:val="28"/>
        </w:rPr>
        <w:t xml:space="preserve">Расходы на закупки товаров, работ и услуг составили в размере </w:t>
      </w:r>
      <w:r w:rsidR="00F35D3A">
        <w:rPr>
          <w:rFonts w:ascii="Times New Roman" w:hAnsi="Times New Roman" w:cs="Times New Roman"/>
          <w:sz w:val="28"/>
          <w:szCs w:val="28"/>
        </w:rPr>
        <w:t>6 262</w:t>
      </w:r>
      <w:r w:rsidRPr="000E79CA">
        <w:rPr>
          <w:rFonts w:ascii="Times New Roman" w:hAnsi="Times New Roman" w:cs="Times New Roman"/>
          <w:sz w:val="28"/>
          <w:szCs w:val="28"/>
        </w:rPr>
        <w:t>,4 тыс. рублей, или 9</w:t>
      </w:r>
      <w:r w:rsidR="00F35D3A">
        <w:rPr>
          <w:rFonts w:ascii="Times New Roman" w:hAnsi="Times New Roman" w:cs="Times New Roman"/>
          <w:sz w:val="28"/>
          <w:szCs w:val="28"/>
        </w:rPr>
        <w:t>6,</w:t>
      </w:r>
      <w:r w:rsidRPr="000E79CA">
        <w:rPr>
          <w:rFonts w:ascii="Times New Roman" w:hAnsi="Times New Roman" w:cs="Times New Roman"/>
          <w:sz w:val="28"/>
          <w:szCs w:val="28"/>
        </w:rPr>
        <w:t>2% от утвержденных назначений.</w:t>
      </w:r>
    </w:p>
    <w:p w:rsidR="000E79CA" w:rsidRDefault="000E79CA" w:rsidP="000E79CA">
      <w:pPr>
        <w:autoSpaceDE w:val="0"/>
        <w:autoSpaceDN w:val="0"/>
        <w:adjustRightInd w:val="0"/>
        <w:spacing w:after="0" w:line="240" w:lineRule="auto"/>
        <w:ind w:firstLine="709"/>
        <w:jc w:val="both"/>
        <w:rPr>
          <w:rFonts w:ascii="Times New Roman" w:hAnsi="Times New Roman" w:cs="Times New Roman"/>
          <w:sz w:val="28"/>
          <w:szCs w:val="28"/>
        </w:rPr>
      </w:pPr>
      <w:r w:rsidRPr="000E79CA">
        <w:rPr>
          <w:rFonts w:ascii="Times New Roman" w:hAnsi="Times New Roman" w:cs="Times New Roman"/>
          <w:sz w:val="28"/>
          <w:szCs w:val="28"/>
        </w:rPr>
        <w:t xml:space="preserve">Расходы на иные межбюджетные трансферты (передаваемые полномочия) составили в размере </w:t>
      </w:r>
      <w:r w:rsidR="00D13AF2">
        <w:rPr>
          <w:rFonts w:ascii="Times New Roman" w:hAnsi="Times New Roman" w:cs="Times New Roman"/>
          <w:sz w:val="28"/>
          <w:szCs w:val="28"/>
        </w:rPr>
        <w:t>10 544</w:t>
      </w:r>
      <w:r w:rsidRPr="000E79CA">
        <w:rPr>
          <w:rFonts w:ascii="Times New Roman" w:hAnsi="Times New Roman" w:cs="Times New Roman"/>
          <w:sz w:val="28"/>
          <w:szCs w:val="28"/>
        </w:rPr>
        <w:t>,8 тыс. рублей, или 100,0 % от утвержденных назначений.</w:t>
      </w:r>
    </w:p>
    <w:p w:rsidR="000E79CA" w:rsidRDefault="00D13AF2" w:rsidP="00D13AF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3AF2">
        <w:rPr>
          <w:rFonts w:ascii="Times New Roman" w:hAnsi="Times New Roman" w:cs="Times New Roman"/>
          <w:sz w:val="28"/>
          <w:szCs w:val="28"/>
        </w:rPr>
        <w:t xml:space="preserve">Пособия, компенсации и иные социальные выплаты </w:t>
      </w:r>
      <w:r>
        <w:rPr>
          <w:rFonts w:ascii="Times New Roman" w:hAnsi="Times New Roman" w:cs="Times New Roman"/>
          <w:sz w:val="28"/>
          <w:szCs w:val="28"/>
        </w:rPr>
        <w:t>8,7</w:t>
      </w:r>
      <w:r w:rsidR="000E79CA" w:rsidRPr="000E79CA">
        <w:rPr>
          <w:rFonts w:ascii="Times New Roman" w:hAnsi="Times New Roman" w:cs="Times New Roman"/>
          <w:sz w:val="28"/>
          <w:szCs w:val="28"/>
        </w:rPr>
        <w:t>% от утвержденных назначений.</w:t>
      </w:r>
    </w:p>
    <w:p w:rsidR="00D13AF2" w:rsidRDefault="000E79CA"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A6E41">
        <w:rPr>
          <w:rFonts w:ascii="Times New Roman" w:hAnsi="Times New Roman" w:cs="Times New Roman"/>
          <w:sz w:val="28"/>
          <w:szCs w:val="28"/>
        </w:rPr>
        <w:t xml:space="preserve">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F13DAC">
        <w:rPr>
          <w:rFonts w:ascii="Times New Roman" w:eastAsia="Times New Roman" w:hAnsi="Times New Roman" w:cs="Times New Roman"/>
          <w:color w:val="000000"/>
          <w:sz w:val="28"/>
          <w:szCs w:val="28"/>
          <w:lang w:eastAsia="ru-RU"/>
        </w:rPr>
        <w:t>Межовского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393D32">
        <w:rPr>
          <w:rFonts w:ascii="Times New Roman" w:hAnsi="Times New Roman" w:cs="Times New Roman"/>
          <w:sz w:val="28"/>
          <w:szCs w:val="28"/>
        </w:rPr>
        <w:t>2</w:t>
      </w:r>
      <w:r>
        <w:rPr>
          <w:rFonts w:ascii="Times New Roman" w:hAnsi="Times New Roman" w:cs="Times New Roman"/>
          <w:sz w:val="28"/>
          <w:szCs w:val="28"/>
        </w:rPr>
        <w:t>5</w:t>
      </w:r>
      <w:r w:rsidR="00F13DAC">
        <w:rPr>
          <w:rFonts w:ascii="Times New Roman" w:hAnsi="Times New Roman" w:cs="Times New Roman"/>
          <w:sz w:val="28"/>
          <w:szCs w:val="28"/>
        </w:rPr>
        <w:t>.12.20</w:t>
      </w:r>
      <w:r w:rsidR="00393D32">
        <w:rPr>
          <w:rFonts w:ascii="Times New Roman" w:hAnsi="Times New Roman" w:cs="Times New Roman"/>
          <w:sz w:val="28"/>
          <w:szCs w:val="28"/>
        </w:rPr>
        <w:t>2</w:t>
      </w:r>
      <w:r>
        <w:rPr>
          <w:rFonts w:ascii="Times New Roman" w:hAnsi="Times New Roman" w:cs="Times New Roman"/>
          <w:sz w:val="28"/>
          <w:szCs w:val="28"/>
        </w:rPr>
        <w:t>3</w:t>
      </w:r>
      <w:r w:rsidR="00504D3D" w:rsidRPr="00D81DD9">
        <w:rPr>
          <w:rFonts w:ascii="Times New Roman" w:hAnsi="Times New Roman" w:cs="Times New Roman"/>
          <w:sz w:val="28"/>
          <w:szCs w:val="28"/>
        </w:rPr>
        <w:t xml:space="preserve"> № </w:t>
      </w:r>
      <w:r>
        <w:rPr>
          <w:rFonts w:ascii="Times New Roman" w:hAnsi="Times New Roman" w:cs="Times New Roman"/>
          <w:sz w:val="28"/>
          <w:szCs w:val="28"/>
        </w:rPr>
        <w:t>30-1</w:t>
      </w:r>
      <w:r w:rsidR="00C674D0">
        <w:rPr>
          <w:rFonts w:ascii="Times New Roman" w:hAnsi="Times New Roman" w:cs="Times New Roman"/>
          <w:sz w:val="28"/>
          <w:szCs w:val="28"/>
        </w:rPr>
        <w:t>79</w:t>
      </w:r>
      <w:r w:rsidR="00393D32">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F13DAC">
        <w:rPr>
          <w:rFonts w:ascii="Times New Roman" w:eastAsia="Times New Roman" w:hAnsi="Times New Roman" w:cs="Times New Roman"/>
          <w:color w:val="000000"/>
          <w:sz w:val="28"/>
          <w:szCs w:val="28"/>
          <w:lang w:eastAsia="ru-RU"/>
        </w:rPr>
        <w:t>Межовского</w:t>
      </w:r>
      <w:r w:rsidR="00530C74">
        <w:rPr>
          <w:rFonts w:ascii="Times New Roman" w:hAnsi="Times New Roman" w:cs="Times New Roman"/>
          <w:sz w:val="28"/>
          <w:szCs w:val="28"/>
        </w:rPr>
        <w:t>о</w:t>
      </w:r>
      <w:r w:rsidR="00504D3D">
        <w:rPr>
          <w:rFonts w:ascii="Times New Roman" w:eastAsia="Times New Roman" w:hAnsi="Times New Roman" w:cs="Times New Roman"/>
          <w:color w:val="000000"/>
          <w:sz w:val="28"/>
          <w:szCs w:val="28"/>
          <w:lang w:eastAsia="ru-RU"/>
        </w:rPr>
        <w:t xml:space="preserve"> сельсовета на 202</w:t>
      </w:r>
      <w:r w:rsidR="00C674D0">
        <w:rPr>
          <w:rFonts w:ascii="Times New Roman" w:eastAsia="Times New Roman" w:hAnsi="Times New Roman" w:cs="Times New Roman"/>
          <w:color w:val="000000"/>
          <w:sz w:val="28"/>
          <w:szCs w:val="28"/>
          <w:lang w:eastAsia="ru-RU"/>
        </w:rPr>
        <w:t>4</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C674D0">
        <w:rPr>
          <w:rFonts w:ascii="Times New Roman" w:eastAsia="Times New Roman" w:hAnsi="Times New Roman" w:cs="Times New Roman"/>
          <w:color w:val="000000"/>
          <w:sz w:val="28"/>
          <w:szCs w:val="28"/>
          <w:lang w:eastAsia="ru-RU"/>
        </w:rPr>
        <w:t>5</w:t>
      </w:r>
      <w:r w:rsidR="00B14292">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202</w:t>
      </w:r>
      <w:r w:rsidR="00C674D0">
        <w:rPr>
          <w:rFonts w:ascii="Times New Roman" w:eastAsia="Times New Roman" w:hAnsi="Times New Roman" w:cs="Times New Roman"/>
          <w:color w:val="000000"/>
          <w:sz w:val="28"/>
          <w:szCs w:val="28"/>
          <w:lang w:eastAsia="ru-RU"/>
        </w:rPr>
        <w:t>6</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sidR="004A6E41">
        <w:rPr>
          <w:rFonts w:ascii="Times New Roman" w:hAnsi="Times New Roman" w:cs="Times New Roman"/>
          <w:sz w:val="28"/>
          <w:szCs w:val="28"/>
        </w:rPr>
        <w:t xml:space="preserve"> размер средств резервного фонда утвержден в сумме</w:t>
      </w:r>
      <w:r w:rsidR="00393D32">
        <w:rPr>
          <w:rFonts w:ascii="Times New Roman" w:hAnsi="Times New Roman" w:cs="Times New Roman"/>
          <w:sz w:val="28"/>
          <w:szCs w:val="28"/>
        </w:rPr>
        <w:t xml:space="preserve"> </w:t>
      </w:r>
      <w:r w:rsidR="009A43FA">
        <w:rPr>
          <w:rFonts w:ascii="Times New Roman" w:hAnsi="Times New Roman" w:cs="Times New Roman"/>
          <w:sz w:val="28"/>
          <w:szCs w:val="28"/>
        </w:rPr>
        <w:t>79</w:t>
      </w:r>
      <w:r w:rsidR="00C674D0">
        <w:rPr>
          <w:rFonts w:ascii="Times New Roman" w:hAnsi="Times New Roman" w:cs="Times New Roman"/>
          <w:sz w:val="28"/>
          <w:szCs w:val="28"/>
        </w:rPr>
        <w:t>,5</w:t>
      </w:r>
      <w:r w:rsidR="004A6E41">
        <w:rPr>
          <w:rFonts w:ascii="Times New Roman" w:hAnsi="Times New Roman" w:cs="Times New Roman"/>
          <w:sz w:val="28"/>
          <w:szCs w:val="28"/>
        </w:rPr>
        <w:t xml:space="preserve"> тыс. рублей</w:t>
      </w:r>
      <w:r w:rsidR="00504D3D">
        <w:rPr>
          <w:rFonts w:ascii="Times New Roman" w:hAnsi="Times New Roman" w:cs="Times New Roman"/>
          <w:sz w:val="28"/>
          <w:szCs w:val="28"/>
        </w:rPr>
        <w:t xml:space="preserve">. </w:t>
      </w:r>
    </w:p>
    <w:p w:rsidR="00146646" w:rsidRPr="009A43FA" w:rsidRDefault="00BB6D66" w:rsidP="00BB6D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представленном </w:t>
      </w:r>
      <w:r w:rsidR="00B14292" w:rsidRPr="009A43FA">
        <w:rPr>
          <w:rFonts w:ascii="Times New Roman" w:hAnsi="Times New Roman" w:cs="Times New Roman"/>
          <w:sz w:val="28"/>
          <w:szCs w:val="28"/>
        </w:rPr>
        <w:t>Отчет</w:t>
      </w:r>
      <w:r>
        <w:rPr>
          <w:rFonts w:ascii="Times New Roman" w:hAnsi="Times New Roman" w:cs="Times New Roman"/>
          <w:sz w:val="28"/>
          <w:szCs w:val="28"/>
        </w:rPr>
        <w:t>е</w:t>
      </w:r>
      <w:r w:rsidR="00B14292" w:rsidRPr="009A43FA">
        <w:rPr>
          <w:rFonts w:ascii="Times New Roman" w:hAnsi="Times New Roman" w:cs="Times New Roman"/>
          <w:sz w:val="28"/>
          <w:szCs w:val="28"/>
        </w:rPr>
        <w:t xml:space="preserve"> о состоянии резервного фонда</w:t>
      </w:r>
      <w:r>
        <w:rPr>
          <w:rFonts w:ascii="Times New Roman" w:hAnsi="Times New Roman" w:cs="Times New Roman"/>
          <w:sz w:val="28"/>
          <w:szCs w:val="28"/>
        </w:rPr>
        <w:t xml:space="preserve"> указаны направления расходования резервного фонда в отчетном периоде, в сумме 79,5 тыс. рублей.</w:t>
      </w: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393D32">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2F559D">
        <w:rPr>
          <w:rFonts w:ascii="Times New Roman" w:eastAsia="Times New Roman" w:hAnsi="Times New Roman" w:cs="Times New Roman"/>
          <w:color w:val="000000"/>
          <w:sz w:val="28"/>
          <w:szCs w:val="28"/>
          <w:lang w:eastAsia="ru-RU"/>
        </w:rPr>
        <w:t>Межовского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393D32">
        <w:rPr>
          <w:rFonts w:ascii="Times New Roman" w:hAnsi="Times New Roman" w:cs="Times New Roman"/>
          <w:sz w:val="28"/>
          <w:szCs w:val="28"/>
        </w:rPr>
        <w:t>2</w:t>
      </w:r>
      <w:r w:rsidR="00C674D0">
        <w:rPr>
          <w:rFonts w:ascii="Times New Roman" w:hAnsi="Times New Roman" w:cs="Times New Roman"/>
          <w:sz w:val="28"/>
          <w:szCs w:val="28"/>
        </w:rPr>
        <w:t>5</w:t>
      </w:r>
      <w:r w:rsidR="00393D32">
        <w:rPr>
          <w:rFonts w:ascii="Times New Roman" w:hAnsi="Times New Roman" w:cs="Times New Roman"/>
          <w:sz w:val="28"/>
          <w:szCs w:val="28"/>
        </w:rPr>
        <w:t>.12.202</w:t>
      </w:r>
      <w:r w:rsidR="00C674D0">
        <w:rPr>
          <w:rFonts w:ascii="Times New Roman" w:hAnsi="Times New Roman" w:cs="Times New Roman"/>
          <w:sz w:val="28"/>
          <w:szCs w:val="28"/>
        </w:rPr>
        <w:t>3</w:t>
      </w:r>
      <w:r w:rsidR="00A67AE1" w:rsidRPr="00D81DD9">
        <w:rPr>
          <w:rFonts w:ascii="Times New Roman" w:hAnsi="Times New Roman" w:cs="Times New Roman"/>
          <w:sz w:val="28"/>
          <w:szCs w:val="28"/>
        </w:rPr>
        <w:t xml:space="preserve"> №</w:t>
      </w:r>
      <w:r w:rsidR="00C674D0">
        <w:rPr>
          <w:rFonts w:ascii="Times New Roman" w:hAnsi="Times New Roman" w:cs="Times New Roman"/>
          <w:sz w:val="28"/>
          <w:szCs w:val="28"/>
        </w:rPr>
        <w:t>30-179</w:t>
      </w:r>
      <w:r w:rsidR="002F559D">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2F559D">
        <w:rPr>
          <w:rFonts w:ascii="Times New Roman" w:eastAsia="Times New Roman" w:hAnsi="Times New Roman" w:cs="Times New Roman"/>
          <w:color w:val="000000"/>
          <w:sz w:val="28"/>
          <w:szCs w:val="28"/>
          <w:lang w:eastAsia="ru-RU"/>
        </w:rPr>
        <w:t>Межовского</w:t>
      </w:r>
      <w:r w:rsidR="00A67AE1">
        <w:rPr>
          <w:rFonts w:ascii="Times New Roman" w:eastAsia="Times New Roman" w:hAnsi="Times New Roman" w:cs="Times New Roman"/>
          <w:color w:val="000000"/>
          <w:sz w:val="28"/>
          <w:szCs w:val="28"/>
          <w:lang w:eastAsia="ru-RU"/>
        </w:rPr>
        <w:t xml:space="preserve"> сельсовета на 202</w:t>
      </w:r>
      <w:r w:rsidR="00C674D0">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C674D0">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C674D0">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Решением в редакции от 2</w:t>
      </w:r>
      <w:r w:rsidR="00C674D0">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.12.202</w:t>
      </w:r>
      <w:r w:rsidR="00C674D0">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00E02EFB">
        <w:rPr>
          <w:rFonts w:ascii="Times New Roman" w:eastAsia="Calibri" w:hAnsi="Times New Roman" w:cs="Times New Roman"/>
          <w:sz w:val="28"/>
          <w:szCs w:val="28"/>
          <w:lang w:eastAsia="ru-RU"/>
        </w:rPr>
        <w:t>3</w:t>
      </w:r>
      <w:r w:rsidR="00C674D0">
        <w:rPr>
          <w:rFonts w:ascii="Times New Roman" w:eastAsia="Calibri" w:hAnsi="Times New Roman" w:cs="Times New Roman"/>
          <w:sz w:val="28"/>
          <w:szCs w:val="28"/>
          <w:lang w:eastAsia="ru-RU"/>
        </w:rPr>
        <w:t>8-230</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2F559D">
        <w:rPr>
          <w:rFonts w:ascii="Times New Roman" w:eastAsia="Times New Roman" w:hAnsi="Times New Roman" w:cs="Times New Roman"/>
          <w:color w:val="000000"/>
          <w:sz w:val="28"/>
          <w:szCs w:val="28"/>
          <w:lang w:eastAsia="ru-RU"/>
        </w:rPr>
        <w:t>Межовского</w:t>
      </w:r>
      <w:r w:rsidR="00393D32">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сельсовета  в сумме</w:t>
      </w:r>
      <w:r w:rsidR="00393D32">
        <w:rPr>
          <w:rFonts w:ascii="Times New Roman" w:eastAsia="Calibri" w:hAnsi="Times New Roman" w:cs="Times New Roman"/>
          <w:sz w:val="28"/>
          <w:szCs w:val="28"/>
          <w:lang w:eastAsia="ru-RU"/>
        </w:rPr>
        <w:t xml:space="preserve"> </w:t>
      </w:r>
      <w:r w:rsidR="00C674D0">
        <w:rPr>
          <w:rFonts w:ascii="Times New Roman" w:eastAsia="Calibri" w:hAnsi="Times New Roman" w:cs="Times New Roman"/>
          <w:sz w:val="28"/>
          <w:szCs w:val="28"/>
          <w:lang w:eastAsia="ru-RU"/>
        </w:rPr>
        <w:t>186,0</w:t>
      </w:r>
      <w:r>
        <w:rPr>
          <w:rFonts w:ascii="Times New Roman" w:eastAsia="Calibri" w:hAnsi="Times New Roman" w:cs="Times New Roman"/>
          <w:sz w:val="28"/>
          <w:szCs w:val="28"/>
          <w:lang w:eastAsia="ru-RU"/>
        </w:rPr>
        <w:t xml:space="preserve"> тыс. рублей.</w:t>
      </w:r>
    </w:p>
    <w:p w:rsidR="00B14292"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AB42F7">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2F559D">
        <w:rPr>
          <w:rFonts w:ascii="Times New Roman" w:eastAsia="Times New Roman" w:hAnsi="Times New Roman" w:cs="Times New Roman"/>
          <w:color w:val="000000"/>
          <w:sz w:val="28"/>
          <w:szCs w:val="28"/>
          <w:lang w:eastAsia="ru-RU"/>
        </w:rPr>
        <w:t>Межовского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C674D0">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E02EFB">
        <w:rPr>
          <w:rFonts w:ascii="Times New Roman" w:eastAsia="Times New Roman" w:hAnsi="Times New Roman" w:cs="Times New Roman"/>
          <w:sz w:val="28"/>
          <w:szCs w:val="28"/>
          <w:lang w:eastAsia="ru-RU"/>
        </w:rPr>
        <w:t>дефицит</w:t>
      </w:r>
      <w:r w:rsidR="00B14292">
        <w:rPr>
          <w:rFonts w:ascii="Times New Roman" w:eastAsia="Times New Roman" w:hAnsi="Times New Roman" w:cs="Times New Roman"/>
          <w:sz w:val="28"/>
          <w:szCs w:val="28"/>
          <w:lang w:eastAsia="ru-RU"/>
        </w:rPr>
        <w:t xml:space="preserve">ом </w:t>
      </w:r>
      <w:r w:rsidRPr="00DF5A5E">
        <w:rPr>
          <w:rFonts w:ascii="Times New Roman" w:eastAsia="Times New Roman" w:hAnsi="Times New Roman" w:cs="Times New Roman"/>
          <w:sz w:val="28"/>
          <w:szCs w:val="28"/>
          <w:lang w:eastAsia="ru-RU"/>
        </w:rPr>
        <w:t xml:space="preserve">бюджета в сумме </w:t>
      </w:r>
      <w:r w:rsidR="00B14292">
        <w:rPr>
          <w:rFonts w:ascii="Times New Roman" w:eastAsia="Times New Roman" w:hAnsi="Times New Roman" w:cs="Times New Roman"/>
          <w:sz w:val="28"/>
          <w:szCs w:val="28"/>
          <w:lang w:eastAsia="ru-RU"/>
        </w:rPr>
        <w:t>11</w:t>
      </w:r>
      <w:r w:rsidR="00C674D0">
        <w:rPr>
          <w:rFonts w:ascii="Times New Roman" w:eastAsia="Times New Roman" w:hAnsi="Times New Roman" w:cs="Times New Roman"/>
          <w:sz w:val="28"/>
          <w:szCs w:val="28"/>
          <w:lang w:eastAsia="ru-RU"/>
        </w:rPr>
        <w:t>9</w:t>
      </w:r>
      <w:r w:rsidR="00E02EFB">
        <w:rPr>
          <w:rFonts w:ascii="Times New Roman" w:eastAsia="Times New Roman" w:hAnsi="Times New Roman" w:cs="Times New Roman"/>
          <w:sz w:val="28"/>
          <w:szCs w:val="28"/>
          <w:lang w:eastAsia="ru-RU"/>
        </w:rPr>
        <w:t>,0</w:t>
      </w:r>
      <w:r w:rsidR="00393D32">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A21962">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руб.</w:t>
      </w:r>
    </w:p>
    <w:p w:rsidR="00DF5A5E" w:rsidRPr="00DF5A5E" w:rsidRDefault="00AB42F7"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бюджета Межовского сельсовета являются остатки средств на счетах по учету средств бюджета</w:t>
      </w:r>
      <w:r w:rsidR="005A76EE">
        <w:rPr>
          <w:rFonts w:ascii="Times New Roman" w:eastAsia="Times New Roman" w:hAnsi="Times New Roman" w:cs="Times New Roman"/>
          <w:sz w:val="28"/>
          <w:szCs w:val="28"/>
          <w:lang w:eastAsia="ru-RU"/>
        </w:rPr>
        <w:t xml:space="preserve"> (приложение 1 к проекту решения)</w:t>
      </w:r>
      <w:r>
        <w:rPr>
          <w:rFonts w:ascii="Times New Roman" w:eastAsia="Times New Roman" w:hAnsi="Times New Roman" w:cs="Times New Roman"/>
          <w:sz w:val="28"/>
          <w:szCs w:val="28"/>
          <w:lang w:eastAsia="ru-RU"/>
        </w:rPr>
        <w:t>.</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C8462A" w:rsidRDefault="00C8462A"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w:t>
      </w:r>
      <w:r>
        <w:rPr>
          <w:rFonts w:ascii="Times New Roman" w:eastAsia="Times New Roman" w:hAnsi="Times New Roman" w:cs="Times New Roman"/>
          <w:bCs/>
          <w:sz w:val="28"/>
          <w:szCs w:val="28"/>
          <w:lang w:eastAsia="ru-RU"/>
        </w:rPr>
        <w:t xml:space="preserve">«Об утверждении отчета об исполнении бюджета </w:t>
      </w:r>
      <w:r>
        <w:rPr>
          <w:rFonts w:ascii="Times New Roman" w:hAnsi="Times New Roman" w:cs="Times New Roman"/>
          <w:sz w:val="28"/>
          <w:szCs w:val="28"/>
        </w:rPr>
        <w:t xml:space="preserve">Межовского </w:t>
      </w:r>
      <w:r>
        <w:rPr>
          <w:rFonts w:ascii="Times New Roman" w:eastAsia="Times New Roman" w:hAnsi="Times New Roman" w:cs="Times New Roman"/>
          <w:bCs/>
          <w:sz w:val="28"/>
          <w:szCs w:val="28"/>
          <w:lang w:eastAsia="ru-RU"/>
        </w:rPr>
        <w:t>сельсовета за 202</w:t>
      </w:r>
      <w:r w:rsidR="00C674D0">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Cs/>
          <w:sz w:val="28"/>
          <w:szCs w:val="28"/>
          <w:lang w:eastAsia="ru-RU"/>
        </w:rPr>
        <w:t>год» подготовлен в соответствии с требованиями БК РФ.</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2F559D">
        <w:rPr>
          <w:rFonts w:ascii="Times New Roman" w:eastAsia="Times New Roman" w:hAnsi="Times New Roman" w:cs="Times New Roman"/>
          <w:color w:val="000000"/>
          <w:sz w:val="28"/>
          <w:szCs w:val="28"/>
          <w:lang w:eastAsia="ru-RU"/>
        </w:rPr>
        <w:t>Межовского</w:t>
      </w:r>
      <w:r w:rsidR="00C8462A">
        <w:rPr>
          <w:rFonts w:ascii="Times New Roman" w:eastAsia="Times New Roman" w:hAnsi="Times New Roman" w:cs="Times New Roman"/>
          <w:color w:val="000000"/>
          <w:sz w:val="28"/>
          <w:szCs w:val="28"/>
          <w:lang w:eastAsia="ru-RU"/>
        </w:rPr>
        <w:t xml:space="preserve"> </w:t>
      </w:r>
      <w:r w:rsidRPr="00504D3D">
        <w:rPr>
          <w:rFonts w:ascii="Times New Roman" w:eastAsia="Calibri" w:hAnsi="Times New Roman" w:cs="Times New Roman"/>
          <w:sz w:val="28"/>
          <w:szCs w:val="28"/>
          <w:lang w:eastAsia="ru-RU"/>
        </w:rPr>
        <w:t>сельсовета в 202</w:t>
      </w:r>
      <w:r w:rsidR="00C674D0">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 xml:space="preserve">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C674D0">
        <w:rPr>
          <w:rFonts w:ascii="Times New Roman" w:eastAsia="Calibri" w:hAnsi="Times New Roman" w:cs="Times New Roman"/>
          <w:sz w:val="28"/>
          <w:szCs w:val="28"/>
          <w:lang w:eastAsia="ru-RU"/>
        </w:rPr>
        <w:t>21 874,3</w:t>
      </w:r>
      <w:r w:rsidR="00BA7649">
        <w:rPr>
          <w:rFonts w:ascii="Times New Roman" w:eastAsia="Calibri" w:hAnsi="Times New Roman" w:cs="Times New Roman"/>
          <w:sz w:val="28"/>
          <w:szCs w:val="28"/>
          <w:lang w:eastAsia="ru-RU"/>
        </w:rPr>
        <w:t xml:space="preserve"> тыс. рублей или </w:t>
      </w:r>
      <w:r w:rsidR="00B31C0D">
        <w:rPr>
          <w:rFonts w:ascii="Times New Roman" w:eastAsia="Calibri" w:hAnsi="Times New Roman" w:cs="Times New Roman"/>
          <w:sz w:val="28"/>
          <w:szCs w:val="28"/>
          <w:lang w:eastAsia="ru-RU"/>
        </w:rPr>
        <w:t>9</w:t>
      </w:r>
      <w:r w:rsidR="00C674D0">
        <w:rPr>
          <w:rFonts w:ascii="Times New Roman" w:eastAsia="Calibri" w:hAnsi="Times New Roman" w:cs="Times New Roman"/>
          <w:sz w:val="28"/>
          <w:szCs w:val="28"/>
          <w:lang w:eastAsia="ru-RU"/>
        </w:rPr>
        <w:t>8,9</w:t>
      </w:r>
      <w:r w:rsidR="00BA7649">
        <w:rPr>
          <w:rFonts w:ascii="Times New Roman" w:eastAsia="Calibri" w:hAnsi="Times New Roman" w:cs="Times New Roman"/>
          <w:sz w:val="28"/>
          <w:szCs w:val="28"/>
          <w:lang w:eastAsia="ru-RU"/>
        </w:rPr>
        <w:t xml:space="preserve">% к </w:t>
      </w:r>
      <w:r w:rsidR="00C674D0">
        <w:rPr>
          <w:rFonts w:ascii="Times New Roman" w:eastAsia="Calibri" w:hAnsi="Times New Roman" w:cs="Times New Roman"/>
          <w:sz w:val="28"/>
          <w:szCs w:val="28"/>
          <w:lang w:eastAsia="ru-RU"/>
        </w:rPr>
        <w:t>утвержденным назначениям</w:t>
      </w:r>
      <w:r w:rsidR="00BA7649">
        <w:rPr>
          <w:rFonts w:ascii="Times New Roman" w:eastAsia="Calibri" w:hAnsi="Times New Roman" w:cs="Times New Roman"/>
          <w:sz w:val="28"/>
          <w:szCs w:val="28"/>
          <w:lang w:eastAsia="ru-RU"/>
        </w:rPr>
        <w:t>;</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w:t>
      </w:r>
      <w:r w:rsidRPr="002F559D">
        <w:rPr>
          <w:rFonts w:ascii="Times New Roman" w:eastAsia="Calibri" w:hAnsi="Times New Roman" w:cs="Times New Roman"/>
          <w:sz w:val="28"/>
          <w:szCs w:val="28"/>
          <w:lang w:eastAsia="ru-RU"/>
        </w:rPr>
        <w:t xml:space="preserve">расходам </w:t>
      </w:r>
      <w:r w:rsidR="00C674D0">
        <w:rPr>
          <w:rFonts w:ascii="Times New Roman" w:eastAsia="Calibri" w:hAnsi="Times New Roman" w:cs="Times New Roman"/>
          <w:sz w:val="28"/>
          <w:szCs w:val="28"/>
          <w:lang w:eastAsia="ru-RU"/>
        </w:rPr>
        <w:t>21 993,3</w:t>
      </w:r>
      <w:r>
        <w:rPr>
          <w:rFonts w:ascii="Times New Roman" w:eastAsia="Calibri" w:hAnsi="Times New Roman" w:cs="Times New Roman"/>
          <w:sz w:val="28"/>
          <w:szCs w:val="28"/>
          <w:lang w:eastAsia="ru-RU"/>
        </w:rPr>
        <w:t xml:space="preserve"> тыс. рублей или </w:t>
      </w:r>
      <w:r w:rsidR="00DA2056">
        <w:rPr>
          <w:rFonts w:ascii="Times New Roman" w:eastAsia="Calibri" w:hAnsi="Times New Roman" w:cs="Times New Roman"/>
          <w:sz w:val="28"/>
          <w:szCs w:val="28"/>
          <w:lang w:eastAsia="ru-RU"/>
        </w:rPr>
        <w:t>9</w:t>
      </w:r>
      <w:r w:rsidR="00C674D0">
        <w:rPr>
          <w:rFonts w:ascii="Times New Roman" w:eastAsia="Calibri" w:hAnsi="Times New Roman" w:cs="Times New Roman"/>
          <w:sz w:val="28"/>
          <w:szCs w:val="28"/>
          <w:lang w:eastAsia="ru-RU"/>
        </w:rPr>
        <w:t>8,6</w:t>
      </w:r>
      <w:r>
        <w:rPr>
          <w:rFonts w:ascii="Times New Roman" w:eastAsia="Calibri" w:hAnsi="Times New Roman" w:cs="Times New Roman"/>
          <w:sz w:val="28"/>
          <w:szCs w:val="28"/>
          <w:lang w:eastAsia="ru-RU"/>
        </w:rPr>
        <w:t xml:space="preserve">% к </w:t>
      </w:r>
      <w:r w:rsidR="00C674D0">
        <w:rPr>
          <w:rFonts w:ascii="Times New Roman" w:eastAsia="Calibri" w:hAnsi="Times New Roman" w:cs="Times New Roman"/>
          <w:sz w:val="28"/>
          <w:szCs w:val="28"/>
          <w:lang w:eastAsia="ru-RU"/>
        </w:rPr>
        <w:t>утвержденным назначениям</w:t>
      </w:r>
      <w:r>
        <w:rPr>
          <w:rFonts w:ascii="Times New Roman" w:eastAsia="Calibri" w:hAnsi="Times New Roman" w:cs="Times New Roman"/>
          <w:sz w:val="28"/>
          <w:szCs w:val="28"/>
          <w:lang w:eastAsia="ru-RU"/>
        </w:rPr>
        <w:t>.</w:t>
      </w:r>
    </w:p>
    <w:p w:rsidR="00BA7649" w:rsidRPr="00504D3D" w:rsidRDefault="00E07D57"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Дефи</w:t>
      </w:r>
      <w:r w:rsidR="00DA2056">
        <w:rPr>
          <w:rFonts w:ascii="Times New Roman" w:eastAsia="Calibri" w:hAnsi="Times New Roman" w:cs="Times New Roman"/>
          <w:sz w:val="28"/>
          <w:szCs w:val="28"/>
          <w:lang w:eastAsia="ru-RU"/>
        </w:rPr>
        <w:t xml:space="preserve">цит </w:t>
      </w:r>
      <w:r w:rsidR="00BA7649">
        <w:rPr>
          <w:rFonts w:ascii="Times New Roman" w:eastAsia="Calibri" w:hAnsi="Times New Roman" w:cs="Times New Roman"/>
          <w:sz w:val="28"/>
          <w:szCs w:val="28"/>
          <w:lang w:eastAsia="ru-RU"/>
        </w:rPr>
        <w:t xml:space="preserve"> бюджета сельсовета сложился в сумме </w:t>
      </w:r>
      <w:r w:rsidR="00DA2056">
        <w:rPr>
          <w:rFonts w:ascii="Times New Roman" w:eastAsia="Calibri" w:hAnsi="Times New Roman" w:cs="Times New Roman"/>
          <w:sz w:val="28"/>
          <w:szCs w:val="28"/>
          <w:lang w:eastAsia="ru-RU"/>
        </w:rPr>
        <w:t>11</w:t>
      </w:r>
      <w:r w:rsidR="00C674D0">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,0 </w:t>
      </w:r>
      <w:r w:rsidR="00BA7649">
        <w:rPr>
          <w:rFonts w:ascii="Times New Roman" w:eastAsia="Calibri" w:hAnsi="Times New Roman" w:cs="Times New Roman"/>
          <w:sz w:val="28"/>
          <w:szCs w:val="28"/>
          <w:lang w:eastAsia="ru-RU"/>
        </w:rPr>
        <w:t>тыс. рублей.</w:t>
      </w:r>
    </w:p>
    <w:p w:rsidR="00A75137" w:rsidRDefault="00C8462A" w:rsidP="00BA764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3</w:t>
      </w:r>
      <w:r w:rsidR="00A75137">
        <w:rPr>
          <w:rFonts w:ascii="Times New Roman" w:eastAsia="Times New Roman" w:hAnsi="Times New Roman" w:cs="Times New Roman"/>
          <w:color w:val="000000"/>
          <w:sz w:val="28"/>
          <w:szCs w:val="28"/>
          <w:lang w:eastAsia="ru-RU"/>
        </w:rPr>
        <w:t>.</w:t>
      </w:r>
      <w:r w:rsidR="00A75137">
        <w:rPr>
          <w:rFonts w:ascii="Times New Roman" w:eastAsia="Times New Roman" w:hAnsi="Times New Roman" w:cs="Times New Roman"/>
          <w:bCs/>
          <w:sz w:val="28"/>
          <w:szCs w:val="28"/>
          <w:lang w:eastAsia="ru-RU"/>
        </w:rPr>
        <w:t xml:space="preserve">Состав </w:t>
      </w:r>
      <w:r w:rsidR="00A75137" w:rsidRPr="00512B64">
        <w:rPr>
          <w:rFonts w:ascii="Times New Roman" w:eastAsia="Times New Roman" w:hAnsi="Times New Roman" w:cs="Times New Roman"/>
          <w:bCs/>
          <w:sz w:val="28"/>
          <w:szCs w:val="28"/>
          <w:lang w:eastAsia="ru-RU"/>
        </w:rPr>
        <w:t>бюджетной отчетности соответствуют составу</w:t>
      </w:r>
      <w:r w:rsidR="00A75137">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2117DE" w:rsidRDefault="00C8462A" w:rsidP="00C8462A">
      <w:pPr>
        <w:widowControl w:val="0"/>
        <w:spacing w:after="0" w:line="240" w:lineRule="auto"/>
        <w:ind w:firstLine="709"/>
        <w:jc w:val="both"/>
        <w:rPr>
          <w:rFonts w:ascii="Times New Roman" w:eastAsia="Times New Roman" w:hAnsi="Times New Roman" w:cs="Times New Roman"/>
          <w:sz w:val="28"/>
          <w:szCs w:val="28"/>
          <w:lang w:eastAsia="ru-RU"/>
        </w:rPr>
      </w:pPr>
      <w:r w:rsidRPr="00E71FB4">
        <w:rPr>
          <w:rFonts w:ascii="Times New Roman" w:eastAsia="Times New Roman" w:hAnsi="Times New Roman" w:cs="Times New Roman"/>
          <w:bCs/>
          <w:sz w:val="28"/>
          <w:szCs w:val="28"/>
          <w:lang w:eastAsia="ru-RU"/>
        </w:rPr>
        <w:t>При этом проверкой установлен</w:t>
      </w:r>
      <w:r w:rsidR="00DA2056">
        <w:rPr>
          <w:rFonts w:ascii="Times New Roman" w:eastAsia="Times New Roman" w:hAnsi="Times New Roman" w:cs="Times New Roman"/>
          <w:bCs/>
          <w:sz w:val="28"/>
          <w:szCs w:val="28"/>
          <w:lang w:eastAsia="ru-RU"/>
        </w:rPr>
        <w:t>ы</w:t>
      </w:r>
      <w:r>
        <w:rPr>
          <w:rFonts w:ascii="Times New Roman" w:eastAsia="Times New Roman" w:hAnsi="Times New Roman" w:cs="Times New Roman"/>
          <w:bCs/>
          <w:sz w:val="28"/>
          <w:szCs w:val="28"/>
          <w:lang w:eastAsia="ru-RU"/>
        </w:rPr>
        <w:t xml:space="preserve"> </w:t>
      </w:r>
      <w:r w:rsidRPr="0032189E">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sidR="002117DE">
        <w:rPr>
          <w:rFonts w:ascii="Times New Roman" w:eastAsia="Times New Roman" w:hAnsi="Times New Roman" w:cs="Times New Roman"/>
          <w:sz w:val="28"/>
          <w:szCs w:val="28"/>
          <w:lang w:eastAsia="ru-RU"/>
        </w:rPr>
        <w:t>, искажение показателей бюджетной отчетности.</w:t>
      </w:r>
    </w:p>
    <w:p w:rsidR="00C8462A" w:rsidRPr="00E71FB4" w:rsidRDefault="00C8462A" w:rsidP="00C8462A">
      <w:pPr>
        <w:shd w:val="clear" w:color="auto" w:fill="FFFFFF"/>
        <w:spacing w:after="0" w:line="240" w:lineRule="auto"/>
        <w:ind w:firstLine="709"/>
        <w:jc w:val="both"/>
        <w:rPr>
          <w:rFonts w:ascii="Times New Roman" w:hAnsi="Times New Roman" w:cs="Times New Roman"/>
          <w:sz w:val="28"/>
          <w:szCs w:val="28"/>
        </w:rPr>
      </w:pPr>
      <w:r w:rsidRPr="00E71FB4">
        <w:rPr>
          <w:rFonts w:ascii="Times New Roman" w:hAnsi="Times New Roman" w:cs="Times New Roman"/>
          <w:sz w:val="28"/>
          <w:szCs w:val="28"/>
        </w:rPr>
        <w:t>Все это оказывает негативное влияние на достоверность бюджетной отчетности.</w:t>
      </w:r>
    </w:p>
    <w:p w:rsidR="00C8462A" w:rsidRDefault="00C8462A" w:rsidP="00C8462A">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C8462A" w:rsidP="00C5055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BA7649">
        <w:rPr>
          <w:rFonts w:ascii="Times New Roman" w:eastAsia="Times New Roman" w:hAnsi="Times New Roman" w:cs="Times New Roman"/>
          <w:sz w:val="28"/>
          <w:szCs w:val="28"/>
          <w:lang w:eastAsia="ru-RU"/>
        </w:rPr>
        <w:t>.</w:t>
      </w:r>
      <w:r w:rsidR="005D4334">
        <w:rPr>
          <w:rFonts w:ascii="Times New Roman" w:eastAsia="Times New Roman" w:hAnsi="Times New Roman" w:cs="Times New Roman"/>
          <w:sz w:val="28"/>
          <w:szCs w:val="28"/>
          <w:lang w:eastAsia="ru-RU"/>
        </w:rPr>
        <w:t xml:space="preserve"> </w:t>
      </w:r>
      <w:r w:rsidR="00C5055C">
        <w:rPr>
          <w:rFonts w:ascii="Times New Roman" w:eastAsia="Times New Roman" w:hAnsi="Times New Roman" w:cs="Times New Roman"/>
          <w:sz w:val="28"/>
          <w:szCs w:val="28"/>
          <w:lang w:eastAsia="ru-RU"/>
        </w:rPr>
        <w:t>В</w:t>
      </w:r>
      <w:r w:rsidR="00A043CA">
        <w:rPr>
          <w:rFonts w:ascii="Times New Roman" w:hAnsi="Times New Roman" w:cs="Times New Roman"/>
          <w:sz w:val="28"/>
          <w:szCs w:val="28"/>
        </w:rPr>
        <w:t xml:space="preserve"> целом годовой отчет об исполнении бюджета </w:t>
      </w:r>
      <w:r w:rsidR="002F559D">
        <w:rPr>
          <w:rFonts w:ascii="Times New Roman" w:eastAsia="Times New Roman" w:hAnsi="Times New Roman" w:cs="Times New Roman"/>
          <w:color w:val="000000"/>
          <w:sz w:val="28"/>
          <w:szCs w:val="28"/>
          <w:lang w:eastAsia="ru-RU"/>
        </w:rPr>
        <w:t>Межовского</w:t>
      </w:r>
      <w:r>
        <w:rPr>
          <w:rFonts w:ascii="Times New Roman" w:eastAsia="Times New Roman" w:hAnsi="Times New Roman" w:cs="Times New Roman"/>
          <w:color w:val="000000"/>
          <w:sz w:val="28"/>
          <w:szCs w:val="28"/>
          <w:lang w:eastAsia="ru-RU"/>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5D4334" w:rsidP="00C505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C5055C">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8462A" w:rsidRPr="00FA2DC8" w:rsidRDefault="00C8462A" w:rsidP="00755015">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Межовского  сельсовета, изложенные в настоящем заключении замечания и нарушения</w:t>
      </w:r>
      <w:r w:rsidR="00C674D0">
        <w:rPr>
          <w:rFonts w:ascii="Times New Roman" w:eastAsia="Times New Roman" w:hAnsi="Times New Roman" w:cs="Times New Roman"/>
          <w:sz w:val="28"/>
          <w:szCs w:val="28"/>
          <w:lang w:eastAsia="ru-RU"/>
        </w:rPr>
        <w:t xml:space="preserve"> </w:t>
      </w:r>
      <w:r w:rsidR="002117DE">
        <w:rPr>
          <w:rFonts w:ascii="Times New Roman" w:eastAsia="Times New Roman" w:hAnsi="Times New Roman" w:cs="Times New Roman"/>
          <w:sz w:val="28"/>
          <w:szCs w:val="28"/>
          <w:lang w:eastAsia="ru-RU"/>
        </w:rPr>
        <w:t>по ведению бухгалтерского учета</w:t>
      </w:r>
      <w:r>
        <w:rPr>
          <w:rFonts w:ascii="Times New Roman" w:eastAsia="Times New Roman" w:hAnsi="Times New Roman" w:cs="Times New Roman"/>
          <w:sz w:val="28"/>
          <w:szCs w:val="28"/>
          <w:lang w:eastAsia="ru-RU"/>
        </w:rPr>
        <w:t xml:space="preserve"> привести в соответствии с требованиями законодательства по бухгалтерскому учету.</w:t>
      </w:r>
    </w:p>
    <w:p w:rsidR="00A043CA" w:rsidRPr="00A043CA" w:rsidRDefault="00A043CA" w:rsidP="00755015">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Контрольно-счетный орган Большемуртинского района предлагает </w:t>
      </w:r>
      <w:r w:rsidR="002F559D">
        <w:rPr>
          <w:rFonts w:ascii="Times New Roman" w:eastAsia="Times New Roman" w:hAnsi="Times New Roman" w:cs="Times New Roman"/>
          <w:color w:val="000000"/>
          <w:sz w:val="28"/>
          <w:szCs w:val="28"/>
          <w:lang w:eastAsia="ru-RU"/>
        </w:rPr>
        <w:t>Межовскому</w:t>
      </w:r>
      <w:r w:rsidR="00C846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C8462A">
        <w:rPr>
          <w:rFonts w:ascii="Times New Roman" w:eastAsia="Times New Roman" w:hAnsi="Times New Roman" w:cs="Times New Roman"/>
          <w:sz w:val="28"/>
          <w:szCs w:val="28"/>
          <w:lang w:eastAsia="ru-RU"/>
        </w:rPr>
        <w:t xml:space="preserve"> </w:t>
      </w:r>
      <w:r w:rsidR="002F559D">
        <w:rPr>
          <w:rFonts w:ascii="Times New Roman" w:eastAsia="Times New Roman" w:hAnsi="Times New Roman" w:cs="Times New Roman"/>
          <w:color w:val="000000"/>
          <w:sz w:val="28"/>
          <w:szCs w:val="28"/>
          <w:lang w:eastAsia="ru-RU"/>
        </w:rPr>
        <w:t>Межовского</w:t>
      </w:r>
      <w:r w:rsidR="00C846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сельсовета за 202</w:t>
      </w:r>
      <w:r w:rsidR="00C674D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w:t>
      </w:r>
      <w:r w:rsidR="00C8462A">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75501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C8462A"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C846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0F5CA0" w:rsidRPr="00DF5A5E" w:rsidRDefault="00C8462A" w:rsidP="00C8462A">
      <w:pPr>
        <w:shd w:val="clear" w:color="auto" w:fill="FFFFFF"/>
        <w:spacing w:after="0" w:line="240" w:lineRule="auto"/>
        <w:ind w:left="284"/>
        <w:jc w:val="both"/>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0F5CA0" w:rsidRPr="00DF5A5E" w:rsidSect="007E124F">
      <w:headerReference w:type="even" r:id="rId28"/>
      <w:footerReference w:type="default" r:id="rId29"/>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BE6" w:rsidRDefault="00395BE6">
      <w:pPr>
        <w:spacing w:after="0" w:line="240" w:lineRule="auto"/>
      </w:pPr>
      <w:r>
        <w:separator/>
      </w:r>
    </w:p>
  </w:endnote>
  <w:endnote w:type="continuationSeparator" w:id="1">
    <w:p w:rsidR="00395BE6" w:rsidRDefault="00395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FA55BA" w:rsidRDefault="00E0182B">
        <w:pPr>
          <w:pStyle w:val="a6"/>
          <w:jc w:val="center"/>
        </w:pPr>
        <w:fldSimple w:instr="PAGE   \* MERGEFORMAT">
          <w:r w:rsidR="00F15961">
            <w:rPr>
              <w:noProof/>
            </w:rPr>
            <w:t>1</w:t>
          </w:r>
        </w:fldSimple>
      </w:p>
    </w:sdtContent>
  </w:sdt>
  <w:p w:rsidR="00FA55BA" w:rsidRDefault="00FA55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BE6" w:rsidRDefault="00395BE6">
      <w:pPr>
        <w:spacing w:after="0" w:line="240" w:lineRule="auto"/>
      </w:pPr>
      <w:r>
        <w:separator/>
      </w:r>
    </w:p>
  </w:footnote>
  <w:footnote w:type="continuationSeparator" w:id="1">
    <w:p w:rsidR="00395BE6" w:rsidRDefault="00395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BA" w:rsidRDefault="00E0182B">
    <w:pPr>
      <w:pStyle w:val="Style4"/>
      <w:widowControl/>
      <w:ind w:left="-145" w:right="139"/>
      <w:jc w:val="right"/>
      <w:rPr>
        <w:rStyle w:val="FontStyle28"/>
      </w:rPr>
    </w:pPr>
    <w:r>
      <w:rPr>
        <w:rStyle w:val="FontStyle28"/>
      </w:rPr>
      <w:fldChar w:fldCharType="begin"/>
    </w:r>
    <w:r w:rsidR="00FA55BA">
      <w:rPr>
        <w:rStyle w:val="FontStyle28"/>
      </w:rPr>
      <w:instrText>PAGE</w:instrText>
    </w:r>
    <w:r>
      <w:rPr>
        <w:rStyle w:val="FontStyle28"/>
      </w:rPr>
      <w:fldChar w:fldCharType="separate"/>
    </w:r>
    <w:r w:rsidR="00FA55BA">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9"/>
  </w:num>
  <w:num w:numId="4">
    <w:abstractNumId w:val="7"/>
  </w:num>
  <w:num w:numId="5">
    <w:abstractNumId w:val="11"/>
  </w:num>
  <w:num w:numId="6">
    <w:abstractNumId w:val="5"/>
  </w:num>
  <w:num w:numId="7">
    <w:abstractNumId w:val="4"/>
  </w:num>
  <w:num w:numId="8">
    <w:abstractNumId w:val="8"/>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18A9"/>
    <w:rsid w:val="00012EBD"/>
    <w:rsid w:val="00021308"/>
    <w:rsid w:val="00025D03"/>
    <w:rsid w:val="00032F97"/>
    <w:rsid w:val="00035ADC"/>
    <w:rsid w:val="00041F6E"/>
    <w:rsid w:val="00057777"/>
    <w:rsid w:val="000601EA"/>
    <w:rsid w:val="000605E1"/>
    <w:rsid w:val="000777D3"/>
    <w:rsid w:val="00086B49"/>
    <w:rsid w:val="0009121F"/>
    <w:rsid w:val="000A165B"/>
    <w:rsid w:val="000A5EF2"/>
    <w:rsid w:val="000B0E30"/>
    <w:rsid w:val="000B6658"/>
    <w:rsid w:val="000B7ACD"/>
    <w:rsid w:val="000C471B"/>
    <w:rsid w:val="000C581A"/>
    <w:rsid w:val="000D11B9"/>
    <w:rsid w:val="000E59C0"/>
    <w:rsid w:val="000E5CB8"/>
    <w:rsid w:val="000E79CA"/>
    <w:rsid w:val="000F5B5E"/>
    <w:rsid w:val="000F5CA0"/>
    <w:rsid w:val="00101D37"/>
    <w:rsid w:val="00116D55"/>
    <w:rsid w:val="00117414"/>
    <w:rsid w:val="00117AD8"/>
    <w:rsid w:val="001201EA"/>
    <w:rsid w:val="00120E55"/>
    <w:rsid w:val="001227EB"/>
    <w:rsid w:val="00124971"/>
    <w:rsid w:val="001424A6"/>
    <w:rsid w:val="00146646"/>
    <w:rsid w:val="0015015C"/>
    <w:rsid w:val="00163D6E"/>
    <w:rsid w:val="0017525A"/>
    <w:rsid w:val="00192CD4"/>
    <w:rsid w:val="0019303D"/>
    <w:rsid w:val="00193F57"/>
    <w:rsid w:val="0019732F"/>
    <w:rsid w:val="001A24BB"/>
    <w:rsid w:val="001A555F"/>
    <w:rsid w:val="001B6DFD"/>
    <w:rsid w:val="001B7720"/>
    <w:rsid w:val="001C0739"/>
    <w:rsid w:val="001C4F03"/>
    <w:rsid w:val="001D4153"/>
    <w:rsid w:val="001E0EEE"/>
    <w:rsid w:val="001F150B"/>
    <w:rsid w:val="001F216B"/>
    <w:rsid w:val="001F4510"/>
    <w:rsid w:val="001F74DF"/>
    <w:rsid w:val="00205D82"/>
    <w:rsid w:val="00207F00"/>
    <w:rsid w:val="002117DE"/>
    <w:rsid w:val="002126C3"/>
    <w:rsid w:val="0022485B"/>
    <w:rsid w:val="00226F10"/>
    <w:rsid w:val="00236F61"/>
    <w:rsid w:val="002400B4"/>
    <w:rsid w:val="002424F0"/>
    <w:rsid w:val="00242DDB"/>
    <w:rsid w:val="00242E3F"/>
    <w:rsid w:val="00243B29"/>
    <w:rsid w:val="00245A4B"/>
    <w:rsid w:val="002513DF"/>
    <w:rsid w:val="00252E69"/>
    <w:rsid w:val="002612B0"/>
    <w:rsid w:val="00262E37"/>
    <w:rsid w:val="00267316"/>
    <w:rsid w:val="0028182C"/>
    <w:rsid w:val="00283F9E"/>
    <w:rsid w:val="00286B62"/>
    <w:rsid w:val="002C6FA4"/>
    <w:rsid w:val="002D2386"/>
    <w:rsid w:val="002D3DEF"/>
    <w:rsid w:val="002F2147"/>
    <w:rsid w:val="002F559D"/>
    <w:rsid w:val="00307483"/>
    <w:rsid w:val="00327791"/>
    <w:rsid w:val="0034575A"/>
    <w:rsid w:val="00353B63"/>
    <w:rsid w:val="00354F81"/>
    <w:rsid w:val="00355479"/>
    <w:rsid w:val="00356A27"/>
    <w:rsid w:val="0036089E"/>
    <w:rsid w:val="00363D5E"/>
    <w:rsid w:val="00380AD5"/>
    <w:rsid w:val="00382FA9"/>
    <w:rsid w:val="00386532"/>
    <w:rsid w:val="00393D32"/>
    <w:rsid w:val="00395BE6"/>
    <w:rsid w:val="003A0E0F"/>
    <w:rsid w:val="003A4158"/>
    <w:rsid w:val="003A49BC"/>
    <w:rsid w:val="003A5129"/>
    <w:rsid w:val="003A674F"/>
    <w:rsid w:val="003B720F"/>
    <w:rsid w:val="003C0522"/>
    <w:rsid w:val="003C4D08"/>
    <w:rsid w:val="003D132E"/>
    <w:rsid w:val="003D4C79"/>
    <w:rsid w:val="003D5365"/>
    <w:rsid w:val="003E298B"/>
    <w:rsid w:val="003E3862"/>
    <w:rsid w:val="003F1FFD"/>
    <w:rsid w:val="003F5BC5"/>
    <w:rsid w:val="003F75A4"/>
    <w:rsid w:val="00402F15"/>
    <w:rsid w:val="00415380"/>
    <w:rsid w:val="0041672F"/>
    <w:rsid w:val="00422C2A"/>
    <w:rsid w:val="00426370"/>
    <w:rsid w:val="00436C78"/>
    <w:rsid w:val="004376F6"/>
    <w:rsid w:val="0044151B"/>
    <w:rsid w:val="00450782"/>
    <w:rsid w:val="00456ED3"/>
    <w:rsid w:val="0047277A"/>
    <w:rsid w:val="00474610"/>
    <w:rsid w:val="0047713A"/>
    <w:rsid w:val="00487C2F"/>
    <w:rsid w:val="00494A4B"/>
    <w:rsid w:val="00497A60"/>
    <w:rsid w:val="004A3251"/>
    <w:rsid w:val="004A5495"/>
    <w:rsid w:val="004A6E41"/>
    <w:rsid w:val="004B0A4B"/>
    <w:rsid w:val="004C632C"/>
    <w:rsid w:val="004D10A9"/>
    <w:rsid w:val="005005FB"/>
    <w:rsid w:val="00504D3D"/>
    <w:rsid w:val="005064D7"/>
    <w:rsid w:val="00512B64"/>
    <w:rsid w:val="00527494"/>
    <w:rsid w:val="00530C74"/>
    <w:rsid w:val="00536FB7"/>
    <w:rsid w:val="00537B70"/>
    <w:rsid w:val="005437E6"/>
    <w:rsid w:val="005543B1"/>
    <w:rsid w:val="005559F9"/>
    <w:rsid w:val="005607C1"/>
    <w:rsid w:val="005612AC"/>
    <w:rsid w:val="00571D7E"/>
    <w:rsid w:val="00573316"/>
    <w:rsid w:val="005738DE"/>
    <w:rsid w:val="005767AD"/>
    <w:rsid w:val="0058495F"/>
    <w:rsid w:val="005A1574"/>
    <w:rsid w:val="005A15BF"/>
    <w:rsid w:val="005A5D4F"/>
    <w:rsid w:val="005A76EE"/>
    <w:rsid w:val="005B002A"/>
    <w:rsid w:val="005D20D1"/>
    <w:rsid w:val="005D3960"/>
    <w:rsid w:val="005D4121"/>
    <w:rsid w:val="005D4334"/>
    <w:rsid w:val="005D4FFA"/>
    <w:rsid w:val="005E4AFA"/>
    <w:rsid w:val="005E7C8F"/>
    <w:rsid w:val="00613723"/>
    <w:rsid w:val="0061601F"/>
    <w:rsid w:val="00621317"/>
    <w:rsid w:val="0062390A"/>
    <w:rsid w:val="0063148F"/>
    <w:rsid w:val="00646B0C"/>
    <w:rsid w:val="006508D2"/>
    <w:rsid w:val="006546DD"/>
    <w:rsid w:val="00655CFE"/>
    <w:rsid w:val="00661B88"/>
    <w:rsid w:val="00663DDD"/>
    <w:rsid w:val="00664428"/>
    <w:rsid w:val="00664B38"/>
    <w:rsid w:val="00666AB9"/>
    <w:rsid w:val="006676EB"/>
    <w:rsid w:val="006711CE"/>
    <w:rsid w:val="00673981"/>
    <w:rsid w:val="00674894"/>
    <w:rsid w:val="006759D8"/>
    <w:rsid w:val="006848AB"/>
    <w:rsid w:val="0068659E"/>
    <w:rsid w:val="00691E08"/>
    <w:rsid w:val="006A0D17"/>
    <w:rsid w:val="006A1DE7"/>
    <w:rsid w:val="006A3243"/>
    <w:rsid w:val="006B3725"/>
    <w:rsid w:val="006C28CE"/>
    <w:rsid w:val="006E6CBB"/>
    <w:rsid w:val="006E7B62"/>
    <w:rsid w:val="006F011A"/>
    <w:rsid w:val="00715FFD"/>
    <w:rsid w:val="00726373"/>
    <w:rsid w:val="00726809"/>
    <w:rsid w:val="007278BF"/>
    <w:rsid w:val="0073174E"/>
    <w:rsid w:val="0073765E"/>
    <w:rsid w:val="00737E92"/>
    <w:rsid w:val="00741804"/>
    <w:rsid w:val="0075019C"/>
    <w:rsid w:val="00752219"/>
    <w:rsid w:val="00753916"/>
    <w:rsid w:val="00755015"/>
    <w:rsid w:val="007573A0"/>
    <w:rsid w:val="007622FA"/>
    <w:rsid w:val="00763C8F"/>
    <w:rsid w:val="007643EE"/>
    <w:rsid w:val="00766112"/>
    <w:rsid w:val="00771942"/>
    <w:rsid w:val="00774C26"/>
    <w:rsid w:val="0078586F"/>
    <w:rsid w:val="00787343"/>
    <w:rsid w:val="007D67E6"/>
    <w:rsid w:val="007E124F"/>
    <w:rsid w:val="007F36B9"/>
    <w:rsid w:val="007F50DB"/>
    <w:rsid w:val="007F6105"/>
    <w:rsid w:val="00804909"/>
    <w:rsid w:val="0080511C"/>
    <w:rsid w:val="008055CF"/>
    <w:rsid w:val="008210B2"/>
    <w:rsid w:val="008227F7"/>
    <w:rsid w:val="008270B5"/>
    <w:rsid w:val="0083525E"/>
    <w:rsid w:val="00835E90"/>
    <w:rsid w:val="0084075D"/>
    <w:rsid w:val="008474CB"/>
    <w:rsid w:val="00847C0A"/>
    <w:rsid w:val="00854F3D"/>
    <w:rsid w:val="008568D6"/>
    <w:rsid w:val="0085799A"/>
    <w:rsid w:val="008668B9"/>
    <w:rsid w:val="00874DE1"/>
    <w:rsid w:val="00894BBC"/>
    <w:rsid w:val="008B2EE7"/>
    <w:rsid w:val="008B570D"/>
    <w:rsid w:val="008D3DD0"/>
    <w:rsid w:val="008E089E"/>
    <w:rsid w:val="008E45EF"/>
    <w:rsid w:val="008F1A29"/>
    <w:rsid w:val="00900712"/>
    <w:rsid w:val="00902176"/>
    <w:rsid w:val="00913919"/>
    <w:rsid w:val="00915950"/>
    <w:rsid w:val="0093008E"/>
    <w:rsid w:val="00933A51"/>
    <w:rsid w:val="00963A9C"/>
    <w:rsid w:val="00973B2E"/>
    <w:rsid w:val="00980A99"/>
    <w:rsid w:val="00983DD2"/>
    <w:rsid w:val="00986C92"/>
    <w:rsid w:val="00992CF0"/>
    <w:rsid w:val="009948A4"/>
    <w:rsid w:val="009A0C9E"/>
    <w:rsid w:val="009A2152"/>
    <w:rsid w:val="009A43FA"/>
    <w:rsid w:val="009B26AE"/>
    <w:rsid w:val="009B56DC"/>
    <w:rsid w:val="009B6A62"/>
    <w:rsid w:val="009C24E2"/>
    <w:rsid w:val="009C5B23"/>
    <w:rsid w:val="009D3624"/>
    <w:rsid w:val="009D4B1E"/>
    <w:rsid w:val="009D6596"/>
    <w:rsid w:val="009D75B8"/>
    <w:rsid w:val="00A043CA"/>
    <w:rsid w:val="00A05C37"/>
    <w:rsid w:val="00A0648E"/>
    <w:rsid w:val="00A0699B"/>
    <w:rsid w:val="00A1331F"/>
    <w:rsid w:val="00A21962"/>
    <w:rsid w:val="00A2570D"/>
    <w:rsid w:val="00A30956"/>
    <w:rsid w:val="00A53063"/>
    <w:rsid w:val="00A533FD"/>
    <w:rsid w:val="00A55F34"/>
    <w:rsid w:val="00A619B1"/>
    <w:rsid w:val="00A61CC5"/>
    <w:rsid w:val="00A6224B"/>
    <w:rsid w:val="00A67AE1"/>
    <w:rsid w:val="00A71982"/>
    <w:rsid w:val="00A72030"/>
    <w:rsid w:val="00A7213D"/>
    <w:rsid w:val="00A75137"/>
    <w:rsid w:val="00A77D06"/>
    <w:rsid w:val="00A8553F"/>
    <w:rsid w:val="00A87005"/>
    <w:rsid w:val="00A94CE3"/>
    <w:rsid w:val="00AA1960"/>
    <w:rsid w:val="00AB018F"/>
    <w:rsid w:val="00AB0267"/>
    <w:rsid w:val="00AB42F7"/>
    <w:rsid w:val="00AC308C"/>
    <w:rsid w:val="00AE5147"/>
    <w:rsid w:val="00AE7056"/>
    <w:rsid w:val="00AF4DC5"/>
    <w:rsid w:val="00AF62B8"/>
    <w:rsid w:val="00B14292"/>
    <w:rsid w:val="00B22DCE"/>
    <w:rsid w:val="00B26E9D"/>
    <w:rsid w:val="00B31C0D"/>
    <w:rsid w:val="00B45EE2"/>
    <w:rsid w:val="00B470AB"/>
    <w:rsid w:val="00B51687"/>
    <w:rsid w:val="00B54064"/>
    <w:rsid w:val="00B6661E"/>
    <w:rsid w:val="00B7777E"/>
    <w:rsid w:val="00B856A7"/>
    <w:rsid w:val="00B86473"/>
    <w:rsid w:val="00B919F3"/>
    <w:rsid w:val="00B9369E"/>
    <w:rsid w:val="00B96635"/>
    <w:rsid w:val="00BA43C8"/>
    <w:rsid w:val="00BA5066"/>
    <w:rsid w:val="00BA7649"/>
    <w:rsid w:val="00BB28C0"/>
    <w:rsid w:val="00BB2A95"/>
    <w:rsid w:val="00BB6D66"/>
    <w:rsid w:val="00BC50C0"/>
    <w:rsid w:val="00BD561F"/>
    <w:rsid w:val="00BE2B01"/>
    <w:rsid w:val="00C03DD3"/>
    <w:rsid w:val="00C06602"/>
    <w:rsid w:val="00C13CC5"/>
    <w:rsid w:val="00C17F44"/>
    <w:rsid w:val="00C22579"/>
    <w:rsid w:val="00C275D7"/>
    <w:rsid w:val="00C36E25"/>
    <w:rsid w:val="00C42342"/>
    <w:rsid w:val="00C5055C"/>
    <w:rsid w:val="00C555D3"/>
    <w:rsid w:val="00C674D0"/>
    <w:rsid w:val="00C8462A"/>
    <w:rsid w:val="00C93516"/>
    <w:rsid w:val="00C94E46"/>
    <w:rsid w:val="00CA12AC"/>
    <w:rsid w:val="00CA244C"/>
    <w:rsid w:val="00CA3E5B"/>
    <w:rsid w:val="00CC49A2"/>
    <w:rsid w:val="00CD10E5"/>
    <w:rsid w:val="00CD6CB8"/>
    <w:rsid w:val="00CD7E4A"/>
    <w:rsid w:val="00CE1605"/>
    <w:rsid w:val="00CE423F"/>
    <w:rsid w:val="00CF1199"/>
    <w:rsid w:val="00CF13BF"/>
    <w:rsid w:val="00CF15ED"/>
    <w:rsid w:val="00CF36F7"/>
    <w:rsid w:val="00CF68D5"/>
    <w:rsid w:val="00CF798A"/>
    <w:rsid w:val="00D025F8"/>
    <w:rsid w:val="00D13AF2"/>
    <w:rsid w:val="00D1492E"/>
    <w:rsid w:val="00D169A3"/>
    <w:rsid w:val="00D231B9"/>
    <w:rsid w:val="00D269C6"/>
    <w:rsid w:val="00D30474"/>
    <w:rsid w:val="00D3386C"/>
    <w:rsid w:val="00D40BC6"/>
    <w:rsid w:val="00D46A08"/>
    <w:rsid w:val="00D61A2A"/>
    <w:rsid w:val="00D65D61"/>
    <w:rsid w:val="00D716A0"/>
    <w:rsid w:val="00D81DD9"/>
    <w:rsid w:val="00D8527B"/>
    <w:rsid w:val="00D9348A"/>
    <w:rsid w:val="00DA2056"/>
    <w:rsid w:val="00DA7C5E"/>
    <w:rsid w:val="00DB4C77"/>
    <w:rsid w:val="00DB68FD"/>
    <w:rsid w:val="00DC478C"/>
    <w:rsid w:val="00DC5DEA"/>
    <w:rsid w:val="00DC7A35"/>
    <w:rsid w:val="00DD4249"/>
    <w:rsid w:val="00DD5129"/>
    <w:rsid w:val="00DD648C"/>
    <w:rsid w:val="00DD6FEE"/>
    <w:rsid w:val="00DE7D4B"/>
    <w:rsid w:val="00DF1751"/>
    <w:rsid w:val="00DF486C"/>
    <w:rsid w:val="00DF5A5E"/>
    <w:rsid w:val="00E00D2E"/>
    <w:rsid w:val="00E0182B"/>
    <w:rsid w:val="00E02EFB"/>
    <w:rsid w:val="00E07911"/>
    <w:rsid w:val="00E07D57"/>
    <w:rsid w:val="00E169BD"/>
    <w:rsid w:val="00E16D72"/>
    <w:rsid w:val="00E21AB1"/>
    <w:rsid w:val="00E27E79"/>
    <w:rsid w:val="00E344B9"/>
    <w:rsid w:val="00E42EF0"/>
    <w:rsid w:val="00E4471A"/>
    <w:rsid w:val="00E46766"/>
    <w:rsid w:val="00E514EF"/>
    <w:rsid w:val="00E63E3F"/>
    <w:rsid w:val="00E64126"/>
    <w:rsid w:val="00E662F4"/>
    <w:rsid w:val="00E727D1"/>
    <w:rsid w:val="00E77DE6"/>
    <w:rsid w:val="00E809E4"/>
    <w:rsid w:val="00E85165"/>
    <w:rsid w:val="00E853BB"/>
    <w:rsid w:val="00E8662A"/>
    <w:rsid w:val="00E946AA"/>
    <w:rsid w:val="00EA323C"/>
    <w:rsid w:val="00EB21BE"/>
    <w:rsid w:val="00EB6625"/>
    <w:rsid w:val="00EC649F"/>
    <w:rsid w:val="00EC6BCE"/>
    <w:rsid w:val="00ED41AB"/>
    <w:rsid w:val="00ED769A"/>
    <w:rsid w:val="00EF10E7"/>
    <w:rsid w:val="00EF6389"/>
    <w:rsid w:val="00F13DAC"/>
    <w:rsid w:val="00F15961"/>
    <w:rsid w:val="00F21985"/>
    <w:rsid w:val="00F2371F"/>
    <w:rsid w:val="00F31B1A"/>
    <w:rsid w:val="00F33AA4"/>
    <w:rsid w:val="00F3567F"/>
    <w:rsid w:val="00F3586A"/>
    <w:rsid w:val="00F35D3A"/>
    <w:rsid w:val="00F4411E"/>
    <w:rsid w:val="00F44168"/>
    <w:rsid w:val="00F52D98"/>
    <w:rsid w:val="00F56C4E"/>
    <w:rsid w:val="00F63067"/>
    <w:rsid w:val="00F637D0"/>
    <w:rsid w:val="00F64FDC"/>
    <w:rsid w:val="00F75666"/>
    <w:rsid w:val="00F80D46"/>
    <w:rsid w:val="00F81366"/>
    <w:rsid w:val="00F841B4"/>
    <w:rsid w:val="00F902A0"/>
    <w:rsid w:val="00F90ADC"/>
    <w:rsid w:val="00F9155B"/>
    <w:rsid w:val="00FA3569"/>
    <w:rsid w:val="00FA55BA"/>
    <w:rsid w:val="00FC1D83"/>
    <w:rsid w:val="00FC1E4A"/>
    <w:rsid w:val="00FD5282"/>
    <w:rsid w:val="00FE1FFA"/>
    <w:rsid w:val="00FE2CDB"/>
    <w:rsid w:val="00FE7BCF"/>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9064763">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08227394">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243729474">
      <w:bodyDiv w:val="1"/>
      <w:marLeft w:val="0"/>
      <w:marRight w:val="0"/>
      <w:marTop w:val="0"/>
      <w:marBottom w:val="0"/>
      <w:divBdr>
        <w:top w:val="none" w:sz="0" w:space="0" w:color="auto"/>
        <w:left w:val="none" w:sz="0" w:space="0" w:color="auto"/>
        <w:bottom w:val="none" w:sz="0" w:space="0" w:color="auto"/>
        <w:right w:val="none" w:sz="0" w:space="0" w:color="auto"/>
      </w:divBdr>
    </w:div>
    <w:div w:id="247082341">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65253807">
      <w:bodyDiv w:val="1"/>
      <w:marLeft w:val="0"/>
      <w:marRight w:val="0"/>
      <w:marTop w:val="0"/>
      <w:marBottom w:val="0"/>
      <w:divBdr>
        <w:top w:val="none" w:sz="0" w:space="0" w:color="auto"/>
        <w:left w:val="none" w:sz="0" w:space="0" w:color="auto"/>
        <w:bottom w:val="none" w:sz="0" w:space="0" w:color="auto"/>
        <w:right w:val="none" w:sz="0" w:space="0" w:color="auto"/>
      </w:divBdr>
    </w:div>
    <w:div w:id="476190239">
      <w:bodyDiv w:val="1"/>
      <w:marLeft w:val="0"/>
      <w:marRight w:val="0"/>
      <w:marTop w:val="0"/>
      <w:marBottom w:val="0"/>
      <w:divBdr>
        <w:top w:val="none" w:sz="0" w:space="0" w:color="auto"/>
        <w:left w:val="none" w:sz="0" w:space="0" w:color="auto"/>
        <w:bottom w:val="none" w:sz="0" w:space="0" w:color="auto"/>
        <w:right w:val="none" w:sz="0" w:space="0" w:color="auto"/>
      </w:divBdr>
    </w:div>
    <w:div w:id="497116747">
      <w:bodyDiv w:val="1"/>
      <w:marLeft w:val="0"/>
      <w:marRight w:val="0"/>
      <w:marTop w:val="0"/>
      <w:marBottom w:val="0"/>
      <w:divBdr>
        <w:top w:val="none" w:sz="0" w:space="0" w:color="auto"/>
        <w:left w:val="none" w:sz="0" w:space="0" w:color="auto"/>
        <w:bottom w:val="none" w:sz="0" w:space="0" w:color="auto"/>
        <w:right w:val="none" w:sz="0" w:space="0" w:color="auto"/>
      </w:divBdr>
    </w:div>
    <w:div w:id="527641772">
      <w:bodyDiv w:val="1"/>
      <w:marLeft w:val="0"/>
      <w:marRight w:val="0"/>
      <w:marTop w:val="0"/>
      <w:marBottom w:val="0"/>
      <w:divBdr>
        <w:top w:val="none" w:sz="0" w:space="0" w:color="auto"/>
        <w:left w:val="none" w:sz="0" w:space="0" w:color="auto"/>
        <w:bottom w:val="none" w:sz="0" w:space="0" w:color="auto"/>
        <w:right w:val="none" w:sz="0" w:space="0" w:color="auto"/>
      </w:divBdr>
    </w:div>
    <w:div w:id="550044129">
      <w:bodyDiv w:val="1"/>
      <w:marLeft w:val="0"/>
      <w:marRight w:val="0"/>
      <w:marTop w:val="0"/>
      <w:marBottom w:val="0"/>
      <w:divBdr>
        <w:top w:val="none" w:sz="0" w:space="0" w:color="auto"/>
        <w:left w:val="none" w:sz="0" w:space="0" w:color="auto"/>
        <w:bottom w:val="none" w:sz="0" w:space="0" w:color="auto"/>
        <w:right w:val="none" w:sz="0" w:space="0" w:color="auto"/>
      </w:divBdr>
    </w:div>
    <w:div w:id="691499122">
      <w:bodyDiv w:val="1"/>
      <w:marLeft w:val="0"/>
      <w:marRight w:val="0"/>
      <w:marTop w:val="0"/>
      <w:marBottom w:val="0"/>
      <w:divBdr>
        <w:top w:val="none" w:sz="0" w:space="0" w:color="auto"/>
        <w:left w:val="none" w:sz="0" w:space="0" w:color="auto"/>
        <w:bottom w:val="none" w:sz="0" w:space="0" w:color="auto"/>
        <w:right w:val="none" w:sz="0" w:space="0" w:color="auto"/>
      </w:divBdr>
    </w:div>
    <w:div w:id="721295473">
      <w:bodyDiv w:val="1"/>
      <w:marLeft w:val="0"/>
      <w:marRight w:val="0"/>
      <w:marTop w:val="0"/>
      <w:marBottom w:val="0"/>
      <w:divBdr>
        <w:top w:val="none" w:sz="0" w:space="0" w:color="auto"/>
        <w:left w:val="none" w:sz="0" w:space="0" w:color="auto"/>
        <w:bottom w:val="none" w:sz="0" w:space="0" w:color="auto"/>
        <w:right w:val="none" w:sz="0" w:space="0" w:color="auto"/>
      </w:divBdr>
    </w:div>
    <w:div w:id="734279764">
      <w:bodyDiv w:val="1"/>
      <w:marLeft w:val="0"/>
      <w:marRight w:val="0"/>
      <w:marTop w:val="0"/>
      <w:marBottom w:val="0"/>
      <w:divBdr>
        <w:top w:val="none" w:sz="0" w:space="0" w:color="auto"/>
        <w:left w:val="none" w:sz="0" w:space="0" w:color="auto"/>
        <w:bottom w:val="none" w:sz="0" w:space="0" w:color="auto"/>
        <w:right w:val="none" w:sz="0" w:space="0" w:color="auto"/>
      </w:divBdr>
    </w:div>
    <w:div w:id="745959010">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1390791">
      <w:bodyDiv w:val="1"/>
      <w:marLeft w:val="0"/>
      <w:marRight w:val="0"/>
      <w:marTop w:val="0"/>
      <w:marBottom w:val="0"/>
      <w:divBdr>
        <w:top w:val="none" w:sz="0" w:space="0" w:color="auto"/>
        <w:left w:val="none" w:sz="0" w:space="0" w:color="auto"/>
        <w:bottom w:val="none" w:sz="0" w:space="0" w:color="auto"/>
        <w:right w:val="none" w:sz="0" w:space="0" w:color="auto"/>
      </w:divBdr>
    </w:div>
    <w:div w:id="826166338">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51989504">
      <w:bodyDiv w:val="1"/>
      <w:marLeft w:val="0"/>
      <w:marRight w:val="0"/>
      <w:marTop w:val="0"/>
      <w:marBottom w:val="0"/>
      <w:divBdr>
        <w:top w:val="none" w:sz="0" w:space="0" w:color="auto"/>
        <w:left w:val="none" w:sz="0" w:space="0" w:color="auto"/>
        <w:bottom w:val="none" w:sz="0" w:space="0" w:color="auto"/>
        <w:right w:val="none" w:sz="0" w:space="0" w:color="auto"/>
      </w:divBdr>
    </w:div>
    <w:div w:id="907685801">
      <w:bodyDiv w:val="1"/>
      <w:marLeft w:val="0"/>
      <w:marRight w:val="0"/>
      <w:marTop w:val="0"/>
      <w:marBottom w:val="0"/>
      <w:divBdr>
        <w:top w:val="none" w:sz="0" w:space="0" w:color="auto"/>
        <w:left w:val="none" w:sz="0" w:space="0" w:color="auto"/>
        <w:bottom w:val="none" w:sz="0" w:space="0" w:color="auto"/>
        <w:right w:val="none" w:sz="0" w:space="0" w:color="auto"/>
      </w:divBdr>
    </w:div>
    <w:div w:id="912011564">
      <w:bodyDiv w:val="1"/>
      <w:marLeft w:val="0"/>
      <w:marRight w:val="0"/>
      <w:marTop w:val="0"/>
      <w:marBottom w:val="0"/>
      <w:divBdr>
        <w:top w:val="none" w:sz="0" w:space="0" w:color="auto"/>
        <w:left w:val="none" w:sz="0" w:space="0" w:color="auto"/>
        <w:bottom w:val="none" w:sz="0" w:space="0" w:color="auto"/>
        <w:right w:val="none" w:sz="0" w:space="0" w:color="auto"/>
      </w:divBdr>
    </w:div>
    <w:div w:id="912392309">
      <w:bodyDiv w:val="1"/>
      <w:marLeft w:val="0"/>
      <w:marRight w:val="0"/>
      <w:marTop w:val="0"/>
      <w:marBottom w:val="0"/>
      <w:divBdr>
        <w:top w:val="none" w:sz="0" w:space="0" w:color="auto"/>
        <w:left w:val="none" w:sz="0" w:space="0" w:color="auto"/>
        <w:bottom w:val="none" w:sz="0" w:space="0" w:color="auto"/>
        <w:right w:val="none" w:sz="0" w:space="0" w:color="auto"/>
      </w:divBdr>
    </w:div>
    <w:div w:id="925116600">
      <w:bodyDiv w:val="1"/>
      <w:marLeft w:val="0"/>
      <w:marRight w:val="0"/>
      <w:marTop w:val="0"/>
      <w:marBottom w:val="0"/>
      <w:divBdr>
        <w:top w:val="none" w:sz="0" w:space="0" w:color="auto"/>
        <w:left w:val="none" w:sz="0" w:space="0" w:color="auto"/>
        <w:bottom w:val="none" w:sz="0" w:space="0" w:color="auto"/>
        <w:right w:val="none" w:sz="0" w:space="0" w:color="auto"/>
      </w:divBdr>
    </w:div>
    <w:div w:id="1159075710">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95404734">
      <w:bodyDiv w:val="1"/>
      <w:marLeft w:val="0"/>
      <w:marRight w:val="0"/>
      <w:marTop w:val="0"/>
      <w:marBottom w:val="0"/>
      <w:divBdr>
        <w:top w:val="none" w:sz="0" w:space="0" w:color="auto"/>
        <w:left w:val="none" w:sz="0" w:space="0" w:color="auto"/>
        <w:bottom w:val="none" w:sz="0" w:space="0" w:color="auto"/>
        <w:right w:val="none" w:sz="0" w:space="0" w:color="auto"/>
      </w:divBdr>
    </w:div>
    <w:div w:id="1318459211">
      <w:bodyDiv w:val="1"/>
      <w:marLeft w:val="0"/>
      <w:marRight w:val="0"/>
      <w:marTop w:val="0"/>
      <w:marBottom w:val="0"/>
      <w:divBdr>
        <w:top w:val="none" w:sz="0" w:space="0" w:color="auto"/>
        <w:left w:val="none" w:sz="0" w:space="0" w:color="auto"/>
        <w:bottom w:val="none" w:sz="0" w:space="0" w:color="auto"/>
        <w:right w:val="none" w:sz="0" w:space="0" w:color="auto"/>
      </w:divBdr>
    </w:div>
    <w:div w:id="1324311629">
      <w:bodyDiv w:val="1"/>
      <w:marLeft w:val="0"/>
      <w:marRight w:val="0"/>
      <w:marTop w:val="0"/>
      <w:marBottom w:val="0"/>
      <w:divBdr>
        <w:top w:val="none" w:sz="0" w:space="0" w:color="auto"/>
        <w:left w:val="none" w:sz="0" w:space="0" w:color="auto"/>
        <w:bottom w:val="none" w:sz="0" w:space="0" w:color="auto"/>
        <w:right w:val="none" w:sz="0" w:space="0" w:color="auto"/>
      </w:divBdr>
    </w:div>
    <w:div w:id="1357461577">
      <w:bodyDiv w:val="1"/>
      <w:marLeft w:val="0"/>
      <w:marRight w:val="0"/>
      <w:marTop w:val="0"/>
      <w:marBottom w:val="0"/>
      <w:divBdr>
        <w:top w:val="none" w:sz="0" w:space="0" w:color="auto"/>
        <w:left w:val="none" w:sz="0" w:space="0" w:color="auto"/>
        <w:bottom w:val="none" w:sz="0" w:space="0" w:color="auto"/>
        <w:right w:val="none" w:sz="0" w:space="0" w:color="auto"/>
      </w:divBdr>
    </w:div>
    <w:div w:id="1370951767">
      <w:bodyDiv w:val="1"/>
      <w:marLeft w:val="0"/>
      <w:marRight w:val="0"/>
      <w:marTop w:val="0"/>
      <w:marBottom w:val="0"/>
      <w:divBdr>
        <w:top w:val="none" w:sz="0" w:space="0" w:color="auto"/>
        <w:left w:val="none" w:sz="0" w:space="0" w:color="auto"/>
        <w:bottom w:val="none" w:sz="0" w:space="0" w:color="auto"/>
        <w:right w:val="none" w:sz="0" w:space="0" w:color="auto"/>
      </w:divBdr>
    </w:div>
    <w:div w:id="1385371846">
      <w:bodyDiv w:val="1"/>
      <w:marLeft w:val="0"/>
      <w:marRight w:val="0"/>
      <w:marTop w:val="0"/>
      <w:marBottom w:val="0"/>
      <w:divBdr>
        <w:top w:val="none" w:sz="0" w:space="0" w:color="auto"/>
        <w:left w:val="none" w:sz="0" w:space="0" w:color="auto"/>
        <w:bottom w:val="none" w:sz="0" w:space="0" w:color="auto"/>
        <w:right w:val="none" w:sz="0" w:space="0" w:color="auto"/>
      </w:divBdr>
    </w:div>
    <w:div w:id="1394231815">
      <w:bodyDiv w:val="1"/>
      <w:marLeft w:val="0"/>
      <w:marRight w:val="0"/>
      <w:marTop w:val="0"/>
      <w:marBottom w:val="0"/>
      <w:divBdr>
        <w:top w:val="none" w:sz="0" w:space="0" w:color="auto"/>
        <w:left w:val="none" w:sz="0" w:space="0" w:color="auto"/>
        <w:bottom w:val="none" w:sz="0" w:space="0" w:color="auto"/>
        <w:right w:val="none" w:sz="0" w:space="0" w:color="auto"/>
      </w:divBdr>
    </w:div>
    <w:div w:id="1394354731">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
    <w:div w:id="1578128351">
      <w:bodyDiv w:val="1"/>
      <w:marLeft w:val="0"/>
      <w:marRight w:val="0"/>
      <w:marTop w:val="0"/>
      <w:marBottom w:val="0"/>
      <w:divBdr>
        <w:top w:val="none" w:sz="0" w:space="0" w:color="auto"/>
        <w:left w:val="none" w:sz="0" w:space="0" w:color="auto"/>
        <w:bottom w:val="none" w:sz="0" w:space="0" w:color="auto"/>
        <w:right w:val="none" w:sz="0" w:space="0" w:color="auto"/>
      </w:divBdr>
    </w:div>
    <w:div w:id="1634554334">
      <w:bodyDiv w:val="1"/>
      <w:marLeft w:val="0"/>
      <w:marRight w:val="0"/>
      <w:marTop w:val="0"/>
      <w:marBottom w:val="0"/>
      <w:divBdr>
        <w:top w:val="none" w:sz="0" w:space="0" w:color="auto"/>
        <w:left w:val="none" w:sz="0" w:space="0" w:color="auto"/>
        <w:bottom w:val="none" w:sz="0" w:space="0" w:color="auto"/>
        <w:right w:val="none" w:sz="0" w:space="0" w:color="auto"/>
      </w:divBdr>
    </w:div>
    <w:div w:id="1662810095">
      <w:bodyDiv w:val="1"/>
      <w:marLeft w:val="0"/>
      <w:marRight w:val="0"/>
      <w:marTop w:val="0"/>
      <w:marBottom w:val="0"/>
      <w:divBdr>
        <w:top w:val="none" w:sz="0" w:space="0" w:color="auto"/>
        <w:left w:val="none" w:sz="0" w:space="0" w:color="auto"/>
        <w:bottom w:val="none" w:sz="0" w:space="0" w:color="auto"/>
        <w:right w:val="none" w:sz="0" w:space="0" w:color="auto"/>
      </w:divBdr>
    </w:div>
    <w:div w:id="1678995309">
      <w:bodyDiv w:val="1"/>
      <w:marLeft w:val="0"/>
      <w:marRight w:val="0"/>
      <w:marTop w:val="0"/>
      <w:marBottom w:val="0"/>
      <w:divBdr>
        <w:top w:val="none" w:sz="0" w:space="0" w:color="auto"/>
        <w:left w:val="none" w:sz="0" w:space="0" w:color="auto"/>
        <w:bottom w:val="none" w:sz="0" w:space="0" w:color="auto"/>
        <w:right w:val="none" w:sz="0" w:space="0" w:color="auto"/>
      </w:divBdr>
    </w:div>
    <w:div w:id="1696425502">
      <w:bodyDiv w:val="1"/>
      <w:marLeft w:val="0"/>
      <w:marRight w:val="0"/>
      <w:marTop w:val="0"/>
      <w:marBottom w:val="0"/>
      <w:divBdr>
        <w:top w:val="none" w:sz="0" w:space="0" w:color="auto"/>
        <w:left w:val="none" w:sz="0" w:space="0" w:color="auto"/>
        <w:bottom w:val="none" w:sz="0" w:space="0" w:color="auto"/>
        <w:right w:val="none" w:sz="0" w:space="0" w:color="auto"/>
      </w:divBdr>
    </w:div>
    <w:div w:id="1714842287">
      <w:bodyDiv w:val="1"/>
      <w:marLeft w:val="0"/>
      <w:marRight w:val="0"/>
      <w:marTop w:val="0"/>
      <w:marBottom w:val="0"/>
      <w:divBdr>
        <w:top w:val="none" w:sz="0" w:space="0" w:color="auto"/>
        <w:left w:val="none" w:sz="0" w:space="0" w:color="auto"/>
        <w:bottom w:val="none" w:sz="0" w:space="0" w:color="auto"/>
        <w:right w:val="none" w:sz="0" w:space="0" w:color="auto"/>
      </w:divBdr>
    </w:div>
    <w:div w:id="1734690890">
      <w:bodyDiv w:val="1"/>
      <w:marLeft w:val="0"/>
      <w:marRight w:val="0"/>
      <w:marTop w:val="0"/>
      <w:marBottom w:val="0"/>
      <w:divBdr>
        <w:top w:val="none" w:sz="0" w:space="0" w:color="auto"/>
        <w:left w:val="none" w:sz="0" w:space="0" w:color="auto"/>
        <w:bottom w:val="none" w:sz="0" w:space="0" w:color="auto"/>
        <w:right w:val="none" w:sz="0" w:space="0" w:color="auto"/>
      </w:divBdr>
    </w:div>
    <w:div w:id="1847281590">
      <w:bodyDiv w:val="1"/>
      <w:marLeft w:val="0"/>
      <w:marRight w:val="0"/>
      <w:marTop w:val="0"/>
      <w:marBottom w:val="0"/>
      <w:divBdr>
        <w:top w:val="none" w:sz="0" w:space="0" w:color="auto"/>
        <w:left w:val="none" w:sz="0" w:space="0" w:color="auto"/>
        <w:bottom w:val="none" w:sz="0" w:space="0" w:color="auto"/>
        <w:right w:val="none" w:sz="0" w:space="0" w:color="auto"/>
      </w:divBdr>
    </w:div>
    <w:div w:id="1978367052">
      <w:bodyDiv w:val="1"/>
      <w:marLeft w:val="0"/>
      <w:marRight w:val="0"/>
      <w:marTop w:val="0"/>
      <w:marBottom w:val="0"/>
      <w:divBdr>
        <w:top w:val="none" w:sz="0" w:space="0" w:color="auto"/>
        <w:left w:val="none" w:sz="0" w:space="0" w:color="auto"/>
        <w:bottom w:val="none" w:sz="0" w:space="0" w:color="auto"/>
        <w:right w:val="none" w:sz="0" w:space="0" w:color="auto"/>
      </w:divBdr>
    </w:div>
    <w:div w:id="1987661423">
      <w:bodyDiv w:val="1"/>
      <w:marLeft w:val="0"/>
      <w:marRight w:val="0"/>
      <w:marTop w:val="0"/>
      <w:marBottom w:val="0"/>
      <w:divBdr>
        <w:top w:val="none" w:sz="0" w:space="0" w:color="auto"/>
        <w:left w:val="none" w:sz="0" w:space="0" w:color="auto"/>
        <w:bottom w:val="none" w:sz="0" w:space="0" w:color="auto"/>
        <w:right w:val="none" w:sz="0" w:space="0" w:color="auto"/>
      </w:divBdr>
    </w:div>
    <w:div w:id="2027753050">
      <w:bodyDiv w:val="1"/>
      <w:marLeft w:val="0"/>
      <w:marRight w:val="0"/>
      <w:marTop w:val="0"/>
      <w:marBottom w:val="0"/>
      <w:divBdr>
        <w:top w:val="none" w:sz="0" w:space="0" w:color="auto"/>
        <w:left w:val="none" w:sz="0" w:space="0" w:color="auto"/>
        <w:bottom w:val="none" w:sz="0" w:space="0" w:color="auto"/>
        <w:right w:val="none" w:sz="0" w:space="0" w:color="auto"/>
      </w:divBdr>
    </w:div>
    <w:div w:id="2064718018">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422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8410E324309A6B2E221189D04351C5BD650519D121D6241C255B7211852C500F91B7FE88495924F9699A95E514kEbFK" TargetMode="External"/><Relationship Id="rId3" Type="http://schemas.openxmlformats.org/officeDocument/2006/relationships/styles" Target="styles.xml"/><Relationship Id="rId21" Type="http://schemas.openxmlformats.org/officeDocument/2006/relationships/hyperlink" Target="consultantplus://offline/ref=8410E324309A6B2E22118AD9432590EE6B021FD42FD5241C255B7211852C500F83B7A6874F5031AD3BC0C2E817ECB7CAF0EEC64D63kD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8410E324309A6B2E221189D04351C5BD65051FD426D1241C255B7211852C500F83B7A68448583AF8698FC3B452B8A4CBF2EEC44E7FDF1314k9b2K"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465A7C954B28C663FD0386EA576C5AD86995B1CBCFA4A6A07E9BDBFB22BC50280591027C8E2B9BBF6F9A3BECD73E283987B80D1C03EBB8E642N2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FD525D4241C255B7211852C500F83B7A68448583AF86C8FC3B452B8A4CBF2EEC44E7FDF1314k9b2K" TargetMode="Externa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3D523D1241C255B7211852C500F91B7FE88495924F9699A95E514kEbFK" TargetMode="External"/><Relationship Id="rId28" Type="http://schemas.openxmlformats.org/officeDocument/2006/relationships/header" Target="header1.xm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465A7C954B28C663FD0386EA576C5AD86995B1CBCFA4A6A07E9BDBFB22BC50280591027C8E2B96BD6E9A3BECD73E283987B80D1C03EBB8E642N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2D621D6241C255B7211852C500F91B7FE88495924F9699A95E514kEbFK" TargetMode="External"/><Relationship Id="rId27" Type="http://schemas.openxmlformats.org/officeDocument/2006/relationships/hyperlink" Target="consultantplus://offline/ref=94DC741F1BE38DAEE0A23E0B249FC90601B40D20121A37BBD6064C82A4E2C845C9F7CF928876C05E87F60986C0AF16D261AACC846A91A5D4M051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87D8-8EFC-4BC6-BC50-D70CEB03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16</Pages>
  <Words>4915</Words>
  <Characters>28021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49</cp:revision>
  <cp:lastPrinted>2022-04-25T09:16:00Z</cp:lastPrinted>
  <dcterms:created xsi:type="dcterms:W3CDTF">2022-04-25T09:17:00Z</dcterms:created>
  <dcterms:modified xsi:type="dcterms:W3CDTF">2025-04-30T03:03:00Z</dcterms:modified>
</cp:coreProperties>
</file>