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AAF" w:rsidRPr="00C76AAF" w:rsidRDefault="00C76AAF" w:rsidP="00C76AA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>РОССИЙСКАЯ  ФЕДЕРАЦИЯ</w:t>
      </w:r>
    </w:p>
    <w:p w:rsidR="00C76AAF" w:rsidRPr="00C76AAF" w:rsidRDefault="00C76AAF" w:rsidP="00C76AA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>АДМИНИСТРАЦИЯ  БАРТАТСКОГО  СЕЛЬСОВЕТА</w:t>
      </w:r>
      <w:r w:rsidRPr="00C76AAF">
        <w:rPr>
          <w:rFonts w:ascii="Arial" w:hAnsi="Arial" w:cs="Arial"/>
          <w:sz w:val="24"/>
          <w:szCs w:val="24"/>
        </w:rPr>
        <w:br/>
        <w:t>БОЛЬШЕМУРТИНСКОГО РАЙОНА</w:t>
      </w:r>
      <w:r w:rsidRPr="00C76AAF">
        <w:rPr>
          <w:rFonts w:ascii="Arial" w:hAnsi="Arial" w:cs="Arial"/>
          <w:sz w:val="24"/>
          <w:szCs w:val="24"/>
        </w:rPr>
        <w:br/>
        <w:t>КРАСНОЯРСКОГО КРАЯ</w:t>
      </w:r>
    </w:p>
    <w:p w:rsidR="00C76AAF" w:rsidRPr="00C76AAF" w:rsidRDefault="00C76AAF" w:rsidP="00C76AA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76AAF" w:rsidRPr="00C76AAF" w:rsidRDefault="00C76AAF" w:rsidP="00C76AAF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C76AAF">
        <w:rPr>
          <w:rFonts w:ascii="Arial" w:hAnsi="Arial" w:cs="Arial"/>
          <w:sz w:val="24"/>
          <w:szCs w:val="24"/>
        </w:rPr>
        <w:t>П</w:t>
      </w:r>
      <w:proofErr w:type="gramEnd"/>
      <w:r w:rsidRPr="00C76AAF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C76AAF" w:rsidRDefault="00C76AAF" w:rsidP="00C76AAF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 xml:space="preserve">01.02.2023      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="00C9286E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C76AAF">
        <w:rPr>
          <w:rFonts w:ascii="Arial" w:hAnsi="Arial" w:cs="Arial"/>
          <w:sz w:val="24"/>
          <w:szCs w:val="24"/>
        </w:rPr>
        <w:t>с</w:t>
      </w:r>
      <w:proofErr w:type="gramStart"/>
      <w:r w:rsidRPr="00C76AAF">
        <w:rPr>
          <w:rFonts w:ascii="Arial" w:hAnsi="Arial" w:cs="Arial"/>
          <w:sz w:val="24"/>
          <w:szCs w:val="24"/>
        </w:rPr>
        <w:t>.Б</w:t>
      </w:r>
      <w:proofErr w:type="gramEnd"/>
      <w:r w:rsidRPr="00C76AAF">
        <w:rPr>
          <w:rFonts w:ascii="Arial" w:hAnsi="Arial" w:cs="Arial"/>
          <w:sz w:val="24"/>
          <w:szCs w:val="24"/>
        </w:rPr>
        <w:t>артат</w:t>
      </w:r>
      <w:proofErr w:type="spellEnd"/>
      <w:r w:rsidRPr="00C76AAF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C9286E">
        <w:rPr>
          <w:rFonts w:ascii="Arial" w:hAnsi="Arial" w:cs="Arial"/>
          <w:sz w:val="24"/>
          <w:szCs w:val="24"/>
        </w:rPr>
        <w:t xml:space="preserve">   </w:t>
      </w:r>
      <w:r w:rsidRPr="00C76AAF">
        <w:rPr>
          <w:rFonts w:ascii="Arial" w:hAnsi="Arial" w:cs="Arial"/>
          <w:sz w:val="24"/>
          <w:szCs w:val="24"/>
        </w:rPr>
        <w:t>№  4</w:t>
      </w:r>
    </w:p>
    <w:p w:rsidR="00C9286E" w:rsidRPr="00C76AAF" w:rsidRDefault="00C9286E" w:rsidP="00C76AAF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C9286E" w:rsidRDefault="00C76AAF" w:rsidP="00C9286E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bookmarkStart w:id="0" w:name="_GoBack"/>
      <w:r w:rsidRPr="00C76AAF">
        <w:rPr>
          <w:rFonts w:ascii="Arial" w:hAnsi="Arial" w:cs="Arial"/>
          <w:sz w:val="24"/>
          <w:szCs w:val="24"/>
        </w:rPr>
        <w:t xml:space="preserve">О Координационном совете по развитию </w:t>
      </w:r>
    </w:p>
    <w:p w:rsidR="00C9286E" w:rsidRDefault="00C76AAF" w:rsidP="00C9286E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 xml:space="preserve">российского движения детей и </w:t>
      </w:r>
    </w:p>
    <w:p w:rsidR="00C9286E" w:rsidRDefault="00C76AAF" w:rsidP="00C9286E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 xml:space="preserve">молодежи в </w:t>
      </w:r>
      <w:r w:rsidR="00C9286E">
        <w:rPr>
          <w:rFonts w:ascii="Arial" w:hAnsi="Arial" w:cs="Arial"/>
          <w:sz w:val="24"/>
          <w:szCs w:val="24"/>
        </w:rPr>
        <w:t xml:space="preserve">Бартатском сельсовете </w:t>
      </w:r>
    </w:p>
    <w:p w:rsidR="00C76AAF" w:rsidRDefault="00C9286E" w:rsidP="00C9286E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</w:p>
    <w:p w:rsidR="00C9286E" w:rsidRDefault="00C9286E" w:rsidP="00C9286E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края</w:t>
      </w:r>
      <w:bookmarkEnd w:id="0"/>
    </w:p>
    <w:p w:rsidR="00C9286E" w:rsidRDefault="00C9286E" w:rsidP="00C9286E">
      <w:pPr>
        <w:spacing w:after="0" w:line="240" w:lineRule="auto"/>
        <w:ind w:right="4042" w:firstLine="0"/>
        <w:rPr>
          <w:rFonts w:ascii="Arial" w:hAnsi="Arial" w:cs="Arial"/>
          <w:sz w:val="24"/>
          <w:szCs w:val="24"/>
        </w:rPr>
      </w:pPr>
    </w:p>
    <w:p w:rsidR="00580907" w:rsidRDefault="00C76AAF" w:rsidP="00633F00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 xml:space="preserve">В целях эффективного взаимодействия органов местного самоуправления </w:t>
      </w:r>
      <w:r w:rsidR="00B44715">
        <w:rPr>
          <w:rFonts w:ascii="Arial" w:hAnsi="Arial" w:cs="Arial"/>
          <w:sz w:val="24"/>
          <w:szCs w:val="24"/>
        </w:rPr>
        <w:t>Бартатского сельсовета</w:t>
      </w:r>
      <w:r w:rsidRPr="00C76AAF">
        <w:rPr>
          <w:rFonts w:ascii="Arial" w:hAnsi="Arial" w:cs="Arial"/>
          <w:sz w:val="24"/>
          <w:szCs w:val="24"/>
        </w:rPr>
        <w:t xml:space="preserve"> и общественных организаций по поддержке и развитию российского движения детей и молодежи в </w:t>
      </w:r>
      <w:r w:rsidR="00B44715">
        <w:rPr>
          <w:rFonts w:ascii="Arial" w:hAnsi="Arial" w:cs="Arial"/>
          <w:sz w:val="24"/>
          <w:szCs w:val="24"/>
        </w:rPr>
        <w:t>Бартатском сельсовете</w:t>
      </w:r>
      <w:r w:rsidRPr="00C76AAF">
        <w:rPr>
          <w:rFonts w:ascii="Arial" w:hAnsi="Arial" w:cs="Arial"/>
          <w:sz w:val="24"/>
          <w:szCs w:val="24"/>
        </w:rPr>
        <w:t>, в соответствие со статьей 6 Федерального закона от 14.07.2022 № 261-ФЗ «О российском движении детей и молодежи», руководствуясь стать</w:t>
      </w:r>
      <w:r w:rsidR="00B44715">
        <w:rPr>
          <w:rFonts w:ascii="Arial" w:hAnsi="Arial" w:cs="Arial"/>
          <w:sz w:val="24"/>
          <w:szCs w:val="24"/>
        </w:rPr>
        <w:t>ями</w:t>
      </w:r>
      <w:r w:rsidR="00633F00">
        <w:rPr>
          <w:rFonts w:ascii="Arial" w:hAnsi="Arial" w:cs="Arial"/>
          <w:sz w:val="24"/>
          <w:szCs w:val="24"/>
        </w:rPr>
        <w:t xml:space="preserve"> 14,17</w:t>
      </w:r>
      <w:r w:rsidRPr="00C76AAF">
        <w:rPr>
          <w:rFonts w:ascii="Arial" w:hAnsi="Arial" w:cs="Arial"/>
          <w:sz w:val="24"/>
          <w:szCs w:val="24"/>
        </w:rPr>
        <w:t xml:space="preserve"> Устава </w:t>
      </w:r>
      <w:proofErr w:type="spellStart"/>
      <w:r w:rsidR="00633F00">
        <w:rPr>
          <w:rFonts w:ascii="Arial" w:hAnsi="Arial" w:cs="Arial"/>
          <w:sz w:val="24"/>
          <w:szCs w:val="24"/>
        </w:rPr>
        <w:t>Бартатского</w:t>
      </w:r>
      <w:proofErr w:type="spellEnd"/>
      <w:r w:rsidR="00633F0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633F00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633F00">
        <w:rPr>
          <w:rFonts w:ascii="Arial" w:hAnsi="Arial" w:cs="Arial"/>
          <w:sz w:val="24"/>
          <w:szCs w:val="24"/>
        </w:rPr>
        <w:t xml:space="preserve"> района Красноярского края, </w:t>
      </w:r>
    </w:p>
    <w:p w:rsidR="00633F00" w:rsidRDefault="00633F00" w:rsidP="00580907">
      <w:pPr>
        <w:pStyle w:val="a5"/>
        <w:rPr>
          <w:rFonts w:ascii="Arial" w:hAnsi="Arial" w:cs="Arial"/>
          <w:sz w:val="24"/>
          <w:szCs w:val="24"/>
        </w:rPr>
      </w:pPr>
      <w:proofErr w:type="gramStart"/>
      <w:r w:rsidRPr="00CB4C3E">
        <w:rPr>
          <w:rFonts w:ascii="Arial" w:hAnsi="Arial" w:cs="Arial"/>
          <w:sz w:val="24"/>
          <w:szCs w:val="24"/>
        </w:rPr>
        <w:t>П</w:t>
      </w:r>
      <w:proofErr w:type="gramEnd"/>
      <w:r w:rsidRPr="00CB4C3E">
        <w:rPr>
          <w:rFonts w:ascii="Arial" w:hAnsi="Arial" w:cs="Arial"/>
          <w:sz w:val="24"/>
          <w:szCs w:val="24"/>
        </w:rPr>
        <w:t xml:space="preserve"> О С Т А Н О В Л Я Ю: </w:t>
      </w:r>
    </w:p>
    <w:p w:rsidR="00C76AAF" w:rsidRPr="00C76AAF" w:rsidRDefault="00C76AAF" w:rsidP="00C9286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C07FD" w:rsidRDefault="00C76AAF" w:rsidP="009C07FD">
      <w:pPr>
        <w:pStyle w:val="a6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633F00">
        <w:rPr>
          <w:rFonts w:ascii="Arial" w:hAnsi="Arial" w:cs="Arial"/>
          <w:sz w:val="24"/>
          <w:szCs w:val="24"/>
        </w:rPr>
        <w:t>Образовать Координационный совет п</w:t>
      </w:r>
      <w:r w:rsidR="00633F00">
        <w:rPr>
          <w:rFonts w:ascii="Arial" w:hAnsi="Arial" w:cs="Arial"/>
          <w:sz w:val="24"/>
          <w:szCs w:val="24"/>
        </w:rPr>
        <w:t>о развитию российского движения</w:t>
      </w:r>
    </w:p>
    <w:p w:rsidR="009C07FD" w:rsidRDefault="00C76AAF" w:rsidP="009C07FD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9C07FD">
        <w:rPr>
          <w:rFonts w:ascii="Arial" w:hAnsi="Arial" w:cs="Arial"/>
          <w:sz w:val="24"/>
          <w:szCs w:val="24"/>
        </w:rPr>
        <w:t xml:space="preserve">детей и молодежи в </w:t>
      </w:r>
      <w:proofErr w:type="spellStart"/>
      <w:r w:rsidR="00633F00" w:rsidRPr="009C07FD">
        <w:rPr>
          <w:rFonts w:ascii="Arial" w:hAnsi="Arial" w:cs="Arial"/>
          <w:sz w:val="24"/>
          <w:szCs w:val="24"/>
        </w:rPr>
        <w:t>Бартатском</w:t>
      </w:r>
      <w:proofErr w:type="spellEnd"/>
      <w:r w:rsidR="00633F00" w:rsidRPr="009C07FD">
        <w:rPr>
          <w:rFonts w:ascii="Arial" w:hAnsi="Arial" w:cs="Arial"/>
          <w:sz w:val="24"/>
          <w:szCs w:val="24"/>
        </w:rPr>
        <w:t xml:space="preserve"> сельсовете </w:t>
      </w:r>
      <w:proofErr w:type="spellStart"/>
      <w:r w:rsidR="00633F00" w:rsidRPr="009C07FD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633F00" w:rsidRPr="009C07FD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Pr="009C07FD">
        <w:rPr>
          <w:rFonts w:ascii="Arial" w:hAnsi="Arial" w:cs="Arial"/>
          <w:sz w:val="24"/>
          <w:szCs w:val="24"/>
        </w:rPr>
        <w:t xml:space="preserve"> (далее - Координационный совет).</w:t>
      </w:r>
    </w:p>
    <w:p w:rsidR="009C07FD" w:rsidRDefault="00C76AAF" w:rsidP="009C07FD">
      <w:pPr>
        <w:pStyle w:val="a6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9C07FD">
        <w:rPr>
          <w:rFonts w:ascii="Arial" w:hAnsi="Arial" w:cs="Arial"/>
          <w:sz w:val="24"/>
          <w:szCs w:val="24"/>
        </w:rPr>
        <w:t>Утвердить Положение о Координацион</w:t>
      </w:r>
      <w:r w:rsidR="009C07FD">
        <w:rPr>
          <w:rFonts w:ascii="Arial" w:hAnsi="Arial" w:cs="Arial"/>
          <w:sz w:val="24"/>
          <w:szCs w:val="24"/>
        </w:rPr>
        <w:t xml:space="preserve">ном совете согласно приложению </w:t>
      </w:r>
      <w:proofErr w:type="gramStart"/>
      <w:r w:rsidR="009C07FD">
        <w:rPr>
          <w:rFonts w:ascii="Arial" w:hAnsi="Arial" w:cs="Arial"/>
          <w:sz w:val="24"/>
          <w:szCs w:val="24"/>
        </w:rPr>
        <w:t>к</w:t>
      </w:r>
      <w:proofErr w:type="gramEnd"/>
    </w:p>
    <w:p w:rsidR="009C07FD" w:rsidRPr="009C07FD" w:rsidRDefault="00C76AAF" w:rsidP="009C07FD">
      <w:pPr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9C07FD">
        <w:rPr>
          <w:rFonts w:ascii="Arial" w:hAnsi="Arial" w:cs="Arial"/>
          <w:sz w:val="24"/>
          <w:szCs w:val="24"/>
        </w:rPr>
        <w:t>настоящему постановлению.</w:t>
      </w:r>
    </w:p>
    <w:p w:rsidR="009C07FD" w:rsidRDefault="00633F00" w:rsidP="009C07FD">
      <w:pPr>
        <w:pStyle w:val="a6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9C07FD">
        <w:rPr>
          <w:rFonts w:ascii="Arial" w:hAnsi="Arial" w:cs="Arial"/>
          <w:sz w:val="24"/>
          <w:szCs w:val="24"/>
        </w:rPr>
        <w:t>Контроль за</w:t>
      </w:r>
      <w:proofErr w:type="gramEnd"/>
      <w:r w:rsidRPr="009C07FD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6E1113" w:rsidRPr="009C07FD" w:rsidRDefault="00633F00" w:rsidP="009C07FD">
      <w:pPr>
        <w:pStyle w:val="a6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</w:rPr>
      </w:pPr>
      <w:r w:rsidRPr="009C07FD">
        <w:rPr>
          <w:rFonts w:ascii="Arial" w:hAnsi="Arial" w:cs="Arial"/>
          <w:sz w:val="24"/>
          <w:szCs w:val="24"/>
        </w:rPr>
        <w:t>Настоящее постановление вступает в силу после его официального</w:t>
      </w:r>
    </w:p>
    <w:p w:rsidR="00633F00" w:rsidRPr="00CB4C3E" w:rsidRDefault="00633F00" w:rsidP="009C07FD">
      <w:pPr>
        <w:pStyle w:val="a5"/>
        <w:jc w:val="both"/>
        <w:rPr>
          <w:rFonts w:ascii="Arial" w:hAnsi="Arial" w:cs="Arial"/>
          <w:sz w:val="24"/>
          <w:szCs w:val="24"/>
        </w:rPr>
      </w:pPr>
      <w:r w:rsidRPr="00CB4C3E">
        <w:rPr>
          <w:rFonts w:ascii="Arial" w:hAnsi="Arial" w:cs="Arial"/>
          <w:sz w:val="24"/>
          <w:szCs w:val="24"/>
        </w:rPr>
        <w:t>опубликования (обнародования) в установленном порядке.</w:t>
      </w:r>
    </w:p>
    <w:p w:rsidR="00633F00" w:rsidRDefault="00633F00" w:rsidP="006E111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33F00" w:rsidRDefault="00633F00" w:rsidP="00633F00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633F00" w:rsidRDefault="00633F00" w:rsidP="00633F00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633F00" w:rsidRPr="00633F00" w:rsidRDefault="00633F00" w:rsidP="00633F00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  <w:r w:rsidRPr="00633F00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       </w:t>
      </w:r>
      <w:proofErr w:type="spellStart"/>
      <w:r w:rsidRPr="00633F00">
        <w:rPr>
          <w:rFonts w:ascii="Arial" w:hAnsi="Arial" w:cs="Arial"/>
          <w:sz w:val="24"/>
          <w:szCs w:val="24"/>
        </w:rPr>
        <w:t>А.Е.Шейко</w:t>
      </w:r>
      <w:proofErr w:type="spellEnd"/>
      <w:r w:rsidRPr="00633F00">
        <w:rPr>
          <w:rFonts w:ascii="Arial" w:hAnsi="Arial" w:cs="Arial"/>
          <w:sz w:val="24"/>
          <w:szCs w:val="24"/>
        </w:rPr>
        <w:t>.</w:t>
      </w:r>
    </w:p>
    <w:p w:rsidR="00C76AAF" w:rsidRPr="00C76AAF" w:rsidRDefault="00C76AAF" w:rsidP="00C9286E">
      <w:pPr>
        <w:spacing w:after="261" w:line="240" w:lineRule="auto"/>
        <w:ind w:firstLine="0"/>
        <w:rPr>
          <w:rFonts w:ascii="Arial" w:hAnsi="Arial" w:cs="Arial"/>
          <w:sz w:val="24"/>
          <w:szCs w:val="24"/>
        </w:rPr>
      </w:pPr>
    </w:p>
    <w:p w:rsidR="00C76AAF" w:rsidRPr="00C76AAF" w:rsidRDefault="00C76AAF" w:rsidP="00C9286E">
      <w:pPr>
        <w:spacing w:after="261" w:line="240" w:lineRule="auto"/>
        <w:ind w:firstLine="0"/>
        <w:rPr>
          <w:rFonts w:ascii="Arial" w:hAnsi="Arial" w:cs="Arial"/>
          <w:sz w:val="24"/>
          <w:szCs w:val="24"/>
        </w:rPr>
      </w:pPr>
    </w:p>
    <w:p w:rsidR="00C76AAF" w:rsidRDefault="00C76AAF" w:rsidP="00C9286E">
      <w:pPr>
        <w:spacing w:after="261" w:line="240" w:lineRule="auto"/>
        <w:ind w:firstLine="0"/>
        <w:rPr>
          <w:sz w:val="24"/>
          <w:szCs w:val="24"/>
        </w:rPr>
      </w:pPr>
    </w:p>
    <w:p w:rsidR="000E0458" w:rsidRDefault="000E0458" w:rsidP="00C9286E">
      <w:pPr>
        <w:spacing w:after="261" w:line="240" w:lineRule="auto"/>
        <w:ind w:firstLine="0"/>
        <w:rPr>
          <w:sz w:val="24"/>
          <w:szCs w:val="24"/>
        </w:rPr>
      </w:pPr>
    </w:p>
    <w:p w:rsidR="000E0458" w:rsidRPr="00C76AAF" w:rsidRDefault="000E0458" w:rsidP="00C9286E">
      <w:pPr>
        <w:spacing w:after="261" w:line="240" w:lineRule="auto"/>
        <w:ind w:firstLine="0"/>
        <w:rPr>
          <w:rFonts w:ascii="Arial" w:hAnsi="Arial" w:cs="Arial"/>
          <w:sz w:val="24"/>
          <w:szCs w:val="24"/>
        </w:rPr>
      </w:pPr>
    </w:p>
    <w:p w:rsidR="00C76AAF" w:rsidRPr="00C76AAF" w:rsidRDefault="00C76AAF" w:rsidP="00C9286E">
      <w:pPr>
        <w:spacing w:after="261" w:line="240" w:lineRule="auto"/>
        <w:ind w:firstLine="0"/>
        <w:rPr>
          <w:rFonts w:ascii="Arial" w:hAnsi="Arial" w:cs="Arial"/>
          <w:sz w:val="24"/>
          <w:szCs w:val="24"/>
        </w:rPr>
      </w:pPr>
    </w:p>
    <w:p w:rsidR="00C76AAF" w:rsidRDefault="00C76AAF" w:rsidP="00C9286E">
      <w:pPr>
        <w:spacing w:after="0" w:line="240" w:lineRule="auto"/>
        <w:ind w:firstLine="0"/>
        <w:jc w:val="right"/>
        <w:rPr>
          <w:rFonts w:ascii="Arial" w:hAnsi="Arial" w:cs="Arial"/>
          <w:sz w:val="24"/>
          <w:szCs w:val="24"/>
        </w:rPr>
      </w:pPr>
    </w:p>
    <w:p w:rsidR="006E1113" w:rsidRDefault="006E1113" w:rsidP="00C9286E">
      <w:pPr>
        <w:spacing w:after="0" w:line="240" w:lineRule="auto"/>
        <w:ind w:firstLine="0"/>
        <w:jc w:val="right"/>
        <w:rPr>
          <w:rFonts w:ascii="Arial" w:hAnsi="Arial" w:cs="Arial"/>
          <w:sz w:val="24"/>
          <w:szCs w:val="24"/>
        </w:rPr>
      </w:pPr>
    </w:p>
    <w:p w:rsidR="006E1113" w:rsidRDefault="006E1113" w:rsidP="00C9286E">
      <w:pPr>
        <w:spacing w:after="0" w:line="240" w:lineRule="auto"/>
        <w:ind w:firstLine="0"/>
        <w:jc w:val="right"/>
        <w:rPr>
          <w:rFonts w:ascii="Arial" w:hAnsi="Arial" w:cs="Arial"/>
          <w:sz w:val="24"/>
          <w:szCs w:val="24"/>
        </w:rPr>
      </w:pPr>
    </w:p>
    <w:p w:rsidR="006E1113" w:rsidRDefault="006E1113" w:rsidP="00C9286E">
      <w:pPr>
        <w:spacing w:after="0" w:line="240" w:lineRule="auto"/>
        <w:ind w:firstLine="0"/>
        <w:jc w:val="right"/>
        <w:rPr>
          <w:rFonts w:ascii="Arial" w:hAnsi="Arial" w:cs="Arial"/>
          <w:sz w:val="24"/>
          <w:szCs w:val="24"/>
        </w:rPr>
      </w:pPr>
    </w:p>
    <w:p w:rsidR="006E1113" w:rsidRDefault="006E1113" w:rsidP="00C9286E">
      <w:pPr>
        <w:spacing w:after="0" w:line="240" w:lineRule="auto"/>
        <w:ind w:firstLine="0"/>
        <w:jc w:val="right"/>
        <w:rPr>
          <w:rFonts w:ascii="Arial" w:hAnsi="Arial" w:cs="Arial"/>
          <w:sz w:val="24"/>
          <w:szCs w:val="24"/>
        </w:rPr>
      </w:pPr>
    </w:p>
    <w:p w:rsidR="009C07FD" w:rsidRDefault="009C07FD" w:rsidP="00C9286E">
      <w:pPr>
        <w:spacing w:after="0" w:line="240" w:lineRule="auto"/>
        <w:ind w:firstLine="0"/>
        <w:jc w:val="right"/>
        <w:rPr>
          <w:rFonts w:ascii="Arial" w:hAnsi="Arial" w:cs="Arial"/>
          <w:sz w:val="24"/>
          <w:szCs w:val="24"/>
        </w:rPr>
      </w:pPr>
    </w:p>
    <w:p w:rsidR="009C07FD" w:rsidRDefault="009C07FD" w:rsidP="00C9286E">
      <w:pPr>
        <w:spacing w:after="0" w:line="240" w:lineRule="auto"/>
        <w:ind w:firstLine="0"/>
        <w:jc w:val="right"/>
        <w:rPr>
          <w:rFonts w:ascii="Arial" w:hAnsi="Arial" w:cs="Arial"/>
          <w:sz w:val="24"/>
          <w:szCs w:val="24"/>
        </w:rPr>
      </w:pPr>
    </w:p>
    <w:p w:rsidR="00510F80" w:rsidRDefault="00510F80" w:rsidP="00C9286E">
      <w:pPr>
        <w:spacing w:after="0" w:line="240" w:lineRule="auto"/>
        <w:ind w:firstLine="0"/>
        <w:jc w:val="right"/>
        <w:rPr>
          <w:rFonts w:ascii="Arial" w:hAnsi="Arial" w:cs="Arial"/>
          <w:sz w:val="24"/>
          <w:szCs w:val="24"/>
        </w:rPr>
      </w:pPr>
    </w:p>
    <w:p w:rsidR="00C76AAF" w:rsidRPr="00C76AAF" w:rsidRDefault="00C76AAF" w:rsidP="00C9286E">
      <w:pPr>
        <w:spacing w:after="0" w:line="240" w:lineRule="auto"/>
        <w:ind w:firstLine="0"/>
        <w:jc w:val="right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 xml:space="preserve">Приложение 1 к постановлению </w:t>
      </w:r>
    </w:p>
    <w:p w:rsidR="00C76AAF" w:rsidRPr="00C76AAF" w:rsidRDefault="00C76AAF" w:rsidP="00C9286E">
      <w:pPr>
        <w:spacing w:after="0" w:line="240" w:lineRule="auto"/>
        <w:ind w:firstLine="0"/>
        <w:jc w:val="right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 xml:space="preserve">администрации </w:t>
      </w:r>
      <w:r w:rsidR="006E1113">
        <w:rPr>
          <w:rFonts w:ascii="Arial" w:hAnsi="Arial" w:cs="Arial"/>
          <w:sz w:val="24"/>
          <w:szCs w:val="24"/>
        </w:rPr>
        <w:t>Бартатского сельсовета</w:t>
      </w:r>
      <w:r w:rsidRPr="00C76AAF">
        <w:rPr>
          <w:rFonts w:ascii="Arial" w:hAnsi="Arial" w:cs="Arial"/>
          <w:sz w:val="24"/>
          <w:szCs w:val="24"/>
        </w:rPr>
        <w:t xml:space="preserve"> </w:t>
      </w:r>
    </w:p>
    <w:p w:rsidR="006E1113" w:rsidRDefault="00C76AAF" w:rsidP="006E1113">
      <w:pPr>
        <w:spacing w:after="0" w:line="240" w:lineRule="auto"/>
        <w:ind w:firstLine="0"/>
        <w:jc w:val="right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>от</w:t>
      </w:r>
      <w:r w:rsidR="006E1113">
        <w:rPr>
          <w:rFonts w:ascii="Arial" w:hAnsi="Arial" w:cs="Arial"/>
          <w:sz w:val="24"/>
          <w:szCs w:val="24"/>
        </w:rPr>
        <w:t xml:space="preserve"> 01.02.2023 № 4</w:t>
      </w:r>
    </w:p>
    <w:p w:rsidR="006E1113" w:rsidRDefault="006E1113" w:rsidP="006E1113">
      <w:pPr>
        <w:spacing w:after="0" w:line="240" w:lineRule="auto"/>
        <w:ind w:firstLine="0"/>
        <w:jc w:val="right"/>
        <w:rPr>
          <w:rFonts w:ascii="Arial" w:hAnsi="Arial" w:cs="Arial"/>
          <w:sz w:val="24"/>
          <w:szCs w:val="24"/>
        </w:rPr>
      </w:pPr>
    </w:p>
    <w:p w:rsidR="00C76AAF" w:rsidRPr="00C76AAF" w:rsidRDefault="00C76AAF" w:rsidP="006E1113">
      <w:pPr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>ПОЛОЖЕНИЕ</w:t>
      </w:r>
    </w:p>
    <w:p w:rsidR="00C76AAF" w:rsidRPr="00C76AAF" w:rsidRDefault="00C76AAF" w:rsidP="006E1113">
      <w:pPr>
        <w:spacing w:after="140" w:line="240" w:lineRule="auto"/>
        <w:ind w:hanging="10"/>
        <w:jc w:val="center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 xml:space="preserve">О КООРДИНАЦИОННОМ СОВЕТЕ ПО РАЗВИТИЮ РОССИЙСКОГО ДВИЖЕНИЯ ДЕТЕИ И МОЛОДЕЖИ В </w:t>
      </w:r>
      <w:r w:rsidR="006E1113">
        <w:rPr>
          <w:rFonts w:ascii="Arial" w:hAnsi="Arial" w:cs="Arial"/>
          <w:sz w:val="24"/>
          <w:szCs w:val="24"/>
        </w:rPr>
        <w:t>БАРТАТСКОМ СЕЛЬСОВЕТЕ БОЛЬШЕМУРТИНСКОГО РАЙОНА КРАСНОЯРСКОГО КРАЯ</w:t>
      </w:r>
    </w:p>
    <w:p w:rsidR="00C76AAF" w:rsidRPr="00C76AAF" w:rsidRDefault="00C76AAF" w:rsidP="00C9286E">
      <w:pPr>
        <w:spacing w:after="178" w:line="240" w:lineRule="auto"/>
        <w:ind w:hanging="10"/>
        <w:jc w:val="center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>1. Общие положения</w:t>
      </w:r>
    </w:p>
    <w:p w:rsidR="00C76AAF" w:rsidRPr="00C76AAF" w:rsidRDefault="00C76AAF" w:rsidP="006E1113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>1.1. Настоящее Положение разработано в соответствии с Федеральным законом от 14.07.2022 № 261-ФЗ «О российском движении детей и молодежи».</w:t>
      </w:r>
    </w:p>
    <w:p w:rsidR="00C76AAF" w:rsidRPr="00C76AAF" w:rsidRDefault="00C76AAF" w:rsidP="006E1113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 xml:space="preserve">1.2. Положение регламентирует деятельность Координационного Совета по развитию российского движения детей и молодежи в </w:t>
      </w:r>
      <w:proofErr w:type="spellStart"/>
      <w:r w:rsidR="00C34C5F">
        <w:rPr>
          <w:rFonts w:ascii="Arial" w:hAnsi="Arial" w:cs="Arial"/>
          <w:sz w:val="24"/>
          <w:szCs w:val="24"/>
        </w:rPr>
        <w:t>Бартатском</w:t>
      </w:r>
      <w:proofErr w:type="spellEnd"/>
      <w:r w:rsidR="00C34C5F">
        <w:rPr>
          <w:rFonts w:ascii="Arial" w:hAnsi="Arial" w:cs="Arial"/>
          <w:sz w:val="24"/>
          <w:szCs w:val="24"/>
        </w:rPr>
        <w:t xml:space="preserve"> сельсовете </w:t>
      </w:r>
      <w:proofErr w:type="spellStart"/>
      <w:r w:rsidR="00C34C5F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C34C5F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Pr="00C76AAF">
        <w:rPr>
          <w:rFonts w:ascii="Arial" w:hAnsi="Arial" w:cs="Arial"/>
          <w:sz w:val="24"/>
          <w:szCs w:val="24"/>
        </w:rPr>
        <w:t xml:space="preserve"> (далее - Координационный совет и Движение соответственно). Координационный </w:t>
      </w:r>
      <w:proofErr w:type="gramStart"/>
      <w:r w:rsidRPr="00C76AAF">
        <w:rPr>
          <w:rFonts w:ascii="Arial" w:hAnsi="Arial" w:cs="Arial"/>
          <w:sz w:val="24"/>
          <w:szCs w:val="24"/>
        </w:rPr>
        <w:t>совет</w:t>
      </w:r>
      <w:proofErr w:type="gramEnd"/>
      <w:r w:rsidRPr="00C76AAF">
        <w:rPr>
          <w:rFonts w:ascii="Arial" w:hAnsi="Arial" w:cs="Arial"/>
          <w:sz w:val="24"/>
          <w:szCs w:val="24"/>
        </w:rPr>
        <w:t xml:space="preserve"> постоянно действующий коллегиальный, совещательный орган.</w:t>
      </w:r>
    </w:p>
    <w:p w:rsidR="00C76AAF" w:rsidRPr="00C76AAF" w:rsidRDefault="00C76AAF" w:rsidP="006E1113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>1.3 Координационный совет осуществляет свою деятельность в соответствии с законами и иными нормативными правовыми актами Российской Федерации, Красноярского края, а также настоящим Положением.</w:t>
      </w:r>
    </w:p>
    <w:p w:rsidR="00C76AAF" w:rsidRPr="00C76AAF" w:rsidRDefault="00C76AAF" w:rsidP="006E1113">
      <w:pPr>
        <w:spacing w:after="179" w:line="240" w:lineRule="auto"/>
        <w:ind w:firstLine="709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>1.4. Деятельность членов Координационного Совета основывается на принципах добровольности участия в его работе, коллегиальности принятия решений, гласности.</w:t>
      </w:r>
    </w:p>
    <w:p w:rsidR="00C76AAF" w:rsidRPr="00C76AAF" w:rsidRDefault="00C76AAF" w:rsidP="00C9286E">
      <w:pPr>
        <w:spacing w:after="178" w:line="240" w:lineRule="auto"/>
        <w:ind w:hanging="10"/>
        <w:jc w:val="center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>2. Основные задачи и права</w:t>
      </w:r>
    </w:p>
    <w:p w:rsidR="00C76AAF" w:rsidRPr="00C76AAF" w:rsidRDefault="00C76AAF" w:rsidP="006E1113">
      <w:pPr>
        <w:spacing w:after="25" w:line="240" w:lineRule="auto"/>
        <w:ind w:firstLine="709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>2.1. Основными задачами Координационного Совета являются:</w:t>
      </w:r>
    </w:p>
    <w:p w:rsidR="00C76AAF" w:rsidRPr="00C76AAF" w:rsidRDefault="00C76AAF" w:rsidP="006E1113">
      <w:pPr>
        <w:spacing w:after="29" w:line="240" w:lineRule="auto"/>
        <w:ind w:firstLine="709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>1</w:t>
      </w:r>
      <w:proofErr w:type="gramStart"/>
      <w:r w:rsidRPr="00C76AAF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C76AAF">
        <w:rPr>
          <w:rFonts w:ascii="Arial" w:hAnsi="Arial" w:cs="Arial"/>
          <w:sz w:val="24"/>
          <w:szCs w:val="24"/>
        </w:rPr>
        <w:t xml:space="preserve"> разработка и реализация мероприятий по поддержке Движения;</w:t>
      </w:r>
    </w:p>
    <w:p w:rsidR="00C76AAF" w:rsidRPr="00C76AAF" w:rsidRDefault="00C76AAF" w:rsidP="006E1113">
      <w:pPr>
        <w:numPr>
          <w:ilvl w:val="0"/>
          <w:numId w:val="2"/>
        </w:numPr>
        <w:spacing w:after="36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>оказание поддержки первичным и местным отделениям Движения, в том числе в их взаимодействии с муниципальными учреждениями и иными организациями;</w:t>
      </w:r>
    </w:p>
    <w:p w:rsidR="00C76AAF" w:rsidRPr="00C76AAF" w:rsidRDefault="00C76AAF" w:rsidP="006E1113">
      <w:pPr>
        <w:spacing w:after="43" w:line="240" w:lineRule="auto"/>
        <w:ind w:firstLine="709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>3) поддержка Движения в иных формах в соответствии с законодательством Российской Федерации, Красноярского края и муниципальными правовыми актами.</w:t>
      </w:r>
    </w:p>
    <w:p w:rsidR="00C76AAF" w:rsidRPr="00C76AAF" w:rsidRDefault="00C76AAF" w:rsidP="006E1113">
      <w:pPr>
        <w:spacing w:after="52" w:line="240" w:lineRule="auto"/>
        <w:ind w:firstLine="709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>2.2. В целях реализации задач, предусмотренных пунктом 2.1 настоящего Положения, Координационный совет имеет право:</w:t>
      </w:r>
    </w:p>
    <w:p w:rsidR="00C76AAF" w:rsidRPr="00C76AAF" w:rsidRDefault="00C76AAF" w:rsidP="006E1113">
      <w:pPr>
        <w:numPr>
          <w:ilvl w:val="0"/>
          <w:numId w:val="3"/>
        </w:num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>принимать решения, имеющие рекомендательный характер, по вопросам, относящимся к задачам Координационного Совета;</w:t>
      </w:r>
    </w:p>
    <w:p w:rsidR="00C76AAF" w:rsidRPr="00C76AAF" w:rsidRDefault="00C76AAF" w:rsidP="006E1113">
      <w:pPr>
        <w:numPr>
          <w:ilvl w:val="0"/>
          <w:numId w:val="3"/>
        </w:num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 xml:space="preserve">запрашивать в установленном порядке у органов местного самоуправления </w:t>
      </w:r>
      <w:r w:rsidR="00C34C5F">
        <w:rPr>
          <w:rFonts w:ascii="Arial" w:hAnsi="Arial" w:cs="Arial"/>
          <w:sz w:val="24"/>
          <w:szCs w:val="24"/>
        </w:rPr>
        <w:t>Бартатского сельсовета</w:t>
      </w:r>
      <w:r w:rsidRPr="00C76AAF">
        <w:rPr>
          <w:rFonts w:ascii="Arial" w:hAnsi="Arial" w:cs="Arial"/>
          <w:sz w:val="24"/>
          <w:szCs w:val="24"/>
        </w:rPr>
        <w:t>, учреждений, общественных объединений информацию по вопросам, относящимся к задачам Координационного Совета;</w:t>
      </w:r>
    </w:p>
    <w:p w:rsidR="00C76AAF" w:rsidRPr="00C76AAF" w:rsidRDefault="00C76AAF" w:rsidP="006E1113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 xml:space="preserve">3) вносить предложения в адрес органов местного самоуправления </w:t>
      </w:r>
      <w:r w:rsidR="00C34C5F">
        <w:rPr>
          <w:rFonts w:ascii="Arial" w:hAnsi="Arial" w:cs="Arial"/>
          <w:sz w:val="24"/>
          <w:szCs w:val="24"/>
        </w:rPr>
        <w:t>Бартатского сельсовета</w:t>
      </w:r>
      <w:r w:rsidRPr="00C76AAF">
        <w:rPr>
          <w:rFonts w:ascii="Arial" w:hAnsi="Arial" w:cs="Arial"/>
          <w:sz w:val="24"/>
          <w:szCs w:val="24"/>
        </w:rPr>
        <w:t xml:space="preserve"> и получать информацию о результатах их рассмотрения;</w:t>
      </w:r>
    </w:p>
    <w:p w:rsidR="00C76AAF" w:rsidRPr="00C76AAF" w:rsidRDefault="00C76AAF" w:rsidP="006E1113">
      <w:pPr>
        <w:numPr>
          <w:ilvl w:val="0"/>
          <w:numId w:val="4"/>
        </w:num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 xml:space="preserve">приглашать на свои заседания должностных лиц органов местного самоуправления </w:t>
      </w:r>
      <w:r w:rsidR="00C34C5F">
        <w:rPr>
          <w:rFonts w:ascii="Arial" w:hAnsi="Arial" w:cs="Arial"/>
          <w:sz w:val="24"/>
          <w:szCs w:val="24"/>
        </w:rPr>
        <w:t>Бартатского сельсовета</w:t>
      </w:r>
      <w:r w:rsidRPr="00C76AAF">
        <w:rPr>
          <w:rFonts w:ascii="Arial" w:hAnsi="Arial" w:cs="Arial"/>
          <w:sz w:val="24"/>
          <w:szCs w:val="24"/>
        </w:rPr>
        <w:t>, представителей учреждений, общественных объединений и научного сообщества;</w:t>
      </w:r>
    </w:p>
    <w:p w:rsidR="00C76AAF" w:rsidRPr="00C76AAF" w:rsidRDefault="00C76AAF" w:rsidP="006E1113">
      <w:pPr>
        <w:numPr>
          <w:ilvl w:val="0"/>
          <w:numId w:val="4"/>
        </w:num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 xml:space="preserve">формировать предложения по подготовке муниципальных нормативных правовых актов </w:t>
      </w:r>
      <w:r w:rsidR="00C34C5F">
        <w:rPr>
          <w:rFonts w:ascii="Arial" w:hAnsi="Arial" w:cs="Arial"/>
          <w:sz w:val="24"/>
          <w:szCs w:val="24"/>
        </w:rPr>
        <w:t>органов местного самоуправления Бартатского сельсовета</w:t>
      </w:r>
      <w:r w:rsidRPr="00C76AAF">
        <w:rPr>
          <w:rFonts w:ascii="Arial" w:hAnsi="Arial" w:cs="Arial"/>
          <w:sz w:val="24"/>
          <w:szCs w:val="24"/>
        </w:rPr>
        <w:t xml:space="preserve"> по вопросам, относящимся к задачам Координационного Совета;</w:t>
      </w:r>
    </w:p>
    <w:p w:rsidR="00C76AAF" w:rsidRPr="00C76AAF" w:rsidRDefault="00C76AAF" w:rsidP="006E1113">
      <w:pPr>
        <w:numPr>
          <w:ilvl w:val="0"/>
          <w:numId w:val="4"/>
        </w:numPr>
        <w:spacing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lastRenderedPageBreak/>
        <w:t>инициировать и участвовать в работе конференций, совещаний, круглых столов, семинаров по вопросам, относящимся к задачам Координационного Совета;</w:t>
      </w:r>
    </w:p>
    <w:p w:rsidR="00C76AAF" w:rsidRPr="00C76AAF" w:rsidRDefault="00C76AAF" w:rsidP="006E1113">
      <w:pPr>
        <w:numPr>
          <w:ilvl w:val="0"/>
          <w:numId w:val="4"/>
        </w:numPr>
        <w:spacing w:after="162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>осуществлять иные полномочия по вопросам, относящимся к задачам Координационного Совета, в соответствии с действующим законодательством Российской Федерации.</w:t>
      </w:r>
    </w:p>
    <w:p w:rsidR="00C76AAF" w:rsidRPr="00C76AAF" w:rsidRDefault="00C76AAF" w:rsidP="00C9286E">
      <w:pPr>
        <w:spacing w:after="178" w:line="240" w:lineRule="auto"/>
        <w:ind w:hanging="10"/>
        <w:jc w:val="center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>З. Состав и организация деятельности</w:t>
      </w:r>
    </w:p>
    <w:p w:rsidR="00C76AAF" w:rsidRPr="00C76AAF" w:rsidRDefault="00C76AAF" w:rsidP="008951AC">
      <w:pPr>
        <w:numPr>
          <w:ilvl w:val="1"/>
          <w:numId w:val="5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 xml:space="preserve">Координационный совет состоит из </w:t>
      </w:r>
      <w:r w:rsidR="00626E7E">
        <w:rPr>
          <w:rFonts w:ascii="Arial" w:hAnsi="Arial" w:cs="Arial"/>
          <w:sz w:val="24"/>
          <w:szCs w:val="24"/>
        </w:rPr>
        <w:t>5</w:t>
      </w:r>
      <w:r w:rsidR="008951AC">
        <w:rPr>
          <w:rFonts w:ascii="Arial" w:hAnsi="Arial" w:cs="Arial"/>
          <w:sz w:val="24"/>
          <w:szCs w:val="24"/>
        </w:rPr>
        <w:t xml:space="preserve"> </w:t>
      </w:r>
      <w:r w:rsidRPr="00C76AAF">
        <w:rPr>
          <w:rFonts w:ascii="Arial" w:hAnsi="Arial" w:cs="Arial"/>
          <w:sz w:val="24"/>
          <w:szCs w:val="24"/>
        </w:rPr>
        <w:t>человек.</w:t>
      </w:r>
    </w:p>
    <w:p w:rsidR="00C76AAF" w:rsidRPr="00C76AAF" w:rsidRDefault="00C76AAF" w:rsidP="008951AC">
      <w:pPr>
        <w:numPr>
          <w:ilvl w:val="1"/>
          <w:numId w:val="5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 xml:space="preserve">Состав Координационного Совета определятся Главой </w:t>
      </w:r>
      <w:r w:rsidR="008951AC">
        <w:rPr>
          <w:rFonts w:ascii="Arial" w:hAnsi="Arial" w:cs="Arial"/>
          <w:sz w:val="24"/>
          <w:szCs w:val="24"/>
        </w:rPr>
        <w:t>Бартатского сельсовета</w:t>
      </w:r>
      <w:r w:rsidRPr="00C76AAF">
        <w:rPr>
          <w:rFonts w:ascii="Arial" w:hAnsi="Arial" w:cs="Arial"/>
          <w:sz w:val="24"/>
          <w:szCs w:val="24"/>
        </w:rPr>
        <w:t>.</w:t>
      </w:r>
    </w:p>
    <w:p w:rsidR="00C76AAF" w:rsidRPr="00C76AAF" w:rsidRDefault="00C76AAF" w:rsidP="008951AC">
      <w:pPr>
        <w:numPr>
          <w:ilvl w:val="1"/>
          <w:numId w:val="5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 xml:space="preserve">Председателем Координационного Совета является Глава </w:t>
      </w:r>
      <w:r w:rsidR="008951AC">
        <w:rPr>
          <w:rFonts w:ascii="Arial" w:hAnsi="Arial" w:cs="Arial"/>
          <w:sz w:val="24"/>
          <w:szCs w:val="24"/>
        </w:rPr>
        <w:t>Бартатского сельсовета</w:t>
      </w:r>
      <w:r w:rsidRPr="00C76AAF">
        <w:rPr>
          <w:rFonts w:ascii="Arial" w:hAnsi="Arial" w:cs="Arial"/>
          <w:sz w:val="24"/>
          <w:szCs w:val="24"/>
        </w:rPr>
        <w:t>, который осуществляет оперативное руководство деятельностью Координационного Совета.</w:t>
      </w:r>
    </w:p>
    <w:p w:rsidR="00C76AAF" w:rsidRPr="00C76AAF" w:rsidRDefault="008951AC" w:rsidP="008951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C76AAF" w:rsidRPr="00C76AAF">
        <w:rPr>
          <w:rFonts w:ascii="Arial" w:hAnsi="Arial" w:cs="Arial"/>
          <w:sz w:val="24"/>
          <w:szCs w:val="24"/>
        </w:rPr>
        <w:t>Председатель Координационного Совета:</w:t>
      </w:r>
    </w:p>
    <w:p w:rsidR="00C76AAF" w:rsidRPr="00C76AAF" w:rsidRDefault="00C76AAF" w:rsidP="008951AC">
      <w:pPr>
        <w:numPr>
          <w:ilvl w:val="0"/>
          <w:numId w:val="6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>созывает заседание Координационного Совета;</w:t>
      </w:r>
    </w:p>
    <w:p w:rsidR="00C76AAF" w:rsidRPr="00C76AAF" w:rsidRDefault="00C76AAF" w:rsidP="008951AC">
      <w:pPr>
        <w:numPr>
          <w:ilvl w:val="0"/>
          <w:numId w:val="6"/>
        </w:numPr>
        <w:spacing w:after="0" w:line="240" w:lineRule="auto"/>
        <w:ind w:left="0" w:firstLine="709"/>
        <w:jc w:val="left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>представляет Координационный Совет без доверенности во всех органах государственной власти и органах местного самоуправления, организациях, учреждениях и т.д.;</w:t>
      </w:r>
    </w:p>
    <w:p w:rsidR="00C76AAF" w:rsidRPr="00C76AAF" w:rsidRDefault="00C76AAF" w:rsidP="008951AC">
      <w:pPr>
        <w:numPr>
          <w:ilvl w:val="0"/>
          <w:numId w:val="6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>заключает, подписывает и контролирует выполнение соглашений, договоров, иных документов от имени Координационного Совета;</w:t>
      </w:r>
    </w:p>
    <w:p w:rsidR="00C76AAF" w:rsidRPr="00C76AAF" w:rsidRDefault="00C76AAF" w:rsidP="008951AC">
      <w:pPr>
        <w:numPr>
          <w:ilvl w:val="0"/>
          <w:numId w:val="6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>назначает заместителя и определяет направление его деятельности;</w:t>
      </w:r>
    </w:p>
    <w:p w:rsidR="00C76AAF" w:rsidRPr="00C76AAF" w:rsidRDefault="00C76AAF" w:rsidP="008951AC">
      <w:pPr>
        <w:numPr>
          <w:ilvl w:val="0"/>
          <w:numId w:val="6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>осуществляет иные полномочия, установленные законодательством Российской Федерации, настоящим Положением.</w:t>
      </w:r>
    </w:p>
    <w:p w:rsidR="00C76AAF" w:rsidRPr="00C76AAF" w:rsidRDefault="00C76AAF" w:rsidP="008951AC">
      <w:pPr>
        <w:spacing w:after="38" w:line="240" w:lineRule="auto"/>
        <w:ind w:firstLine="709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>3.4. Председатель Координационного Совета вправе поручить вести заседание Координационного Совета одному из своих заместителей.</w:t>
      </w:r>
    </w:p>
    <w:p w:rsidR="00C76AAF" w:rsidRPr="00C76AAF" w:rsidRDefault="00C76AAF" w:rsidP="008951AC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>3.5. Заместитель председателя Координационного Совета при отсутствии председателя Координационного Совета выполнят функции председателя Координационного Совета. Заместитель организует деятельности членов Координационного Совета по определённым председателем Координационного Совета направлениям деятельности.</w:t>
      </w:r>
    </w:p>
    <w:p w:rsidR="00C76AAF" w:rsidRPr="00C76AAF" w:rsidRDefault="00C76AAF" w:rsidP="008951AC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>3.6. Координационный Совет избирает секретаря из числа членов Координационного Совета путем открытого голосования большинством голосов от общего числа членов Координационного Совета.</w:t>
      </w:r>
    </w:p>
    <w:p w:rsidR="00C76AAF" w:rsidRPr="00C76AAF" w:rsidRDefault="00C76AAF" w:rsidP="009F733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>Секретарь Координационного Совета:</w:t>
      </w:r>
    </w:p>
    <w:p w:rsidR="00C76AAF" w:rsidRPr="009F7332" w:rsidRDefault="00C76AAF" w:rsidP="009F7332">
      <w:pPr>
        <w:numPr>
          <w:ilvl w:val="0"/>
          <w:numId w:val="7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>обеспечивает ведение в установленном порядке делопроизводства Совета: готовит для утверждения календарный план заседаний Координационного Совета на соответствующий год, организует информационно-аналитическое обеспечение деятельности</w:t>
      </w:r>
      <w:r w:rsidR="009F7332">
        <w:rPr>
          <w:rFonts w:ascii="Arial" w:hAnsi="Arial" w:cs="Arial"/>
          <w:sz w:val="24"/>
          <w:szCs w:val="24"/>
        </w:rPr>
        <w:t xml:space="preserve"> </w:t>
      </w:r>
      <w:r w:rsidRPr="009F7332">
        <w:rPr>
          <w:rFonts w:ascii="Arial" w:hAnsi="Arial" w:cs="Arial"/>
          <w:sz w:val="24"/>
          <w:szCs w:val="24"/>
        </w:rPr>
        <w:t>Координационного Совета, ведет и оформляет протокол заседания;</w:t>
      </w:r>
      <w:r w:rsidRPr="009F7332">
        <w:rPr>
          <w:rFonts w:ascii="Arial" w:hAnsi="Arial" w:cs="Arial"/>
          <w:sz w:val="24"/>
          <w:szCs w:val="24"/>
        </w:rPr>
        <w:tab/>
      </w:r>
      <w:r w:rsidRPr="00C76AA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9050" cy="9525"/>
            <wp:effectExtent l="19050" t="0" r="0" b="0"/>
            <wp:docPr id="2" name="Picture 7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AAF" w:rsidRPr="00C76AAF" w:rsidRDefault="00C76AAF" w:rsidP="008951AC">
      <w:pPr>
        <w:numPr>
          <w:ilvl w:val="0"/>
          <w:numId w:val="7"/>
        </w:numPr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 xml:space="preserve">по поручению председателя Координационного Совета (или лица, его замещающего) составляет повестку дня заседания, контролирует и координирует работу ответственных лиц Координационного Совета, </w:t>
      </w:r>
      <w:r w:rsidRPr="00C76AA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19050" t="0" r="9525" b="0"/>
            <wp:docPr id="3" name="Picture 7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6AAF">
        <w:rPr>
          <w:rFonts w:ascii="Arial" w:hAnsi="Arial" w:cs="Arial"/>
          <w:sz w:val="24"/>
          <w:szCs w:val="24"/>
        </w:rPr>
        <w:t xml:space="preserve">комиссий (групп), готовит материалы к заседанию Координационного Совета, обеспечивает </w:t>
      </w:r>
      <w:proofErr w:type="gramStart"/>
      <w:r w:rsidRPr="00C76AAF">
        <w:rPr>
          <w:rFonts w:ascii="Arial" w:hAnsi="Arial" w:cs="Arial"/>
          <w:sz w:val="24"/>
          <w:szCs w:val="24"/>
        </w:rPr>
        <w:t>контроль за</w:t>
      </w:r>
      <w:proofErr w:type="gramEnd"/>
      <w:r w:rsidRPr="00C76AAF">
        <w:rPr>
          <w:rFonts w:ascii="Arial" w:hAnsi="Arial" w:cs="Arial"/>
          <w:sz w:val="24"/>
          <w:szCs w:val="24"/>
        </w:rPr>
        <w:t xml:space="preserve"> своевременной подготовкой материалов к заседанию Координационного Совета ответственными лицами;</w:t>
      </w:r>
    </w:p>
    <w:p w:rsidR="00C76AAF" w:rsidRPr="00C76AAF" w:rsidRDefault="00C76AAF" w:rsidP="008951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>3) не менее чем за 5 рабочих дней оповещает членов Координационного</w:t>
      </w:r>
      <w:r w:rsidRPr="00C76AA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19050" t="0" r="9525" b="0"/>
            <wp:docPr id="4" name="Picture 7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6AAF">
        <w:rPr>
          <w:rFonts w:ascii="Arial" w:hAnsi="Arial" w:cs="Arial"/>
          <w:sz w:val="24"/>
          <w:szCs w:val="24"/>
        </w:rPr>
        <w:t xml:space="preserve"> Совета о дате, месте, времени проведения и повестке дня очередного заседания, осуществляет рассылку подготовленных к заседанию Координационного Совета материалов;</w:t>
      </w:r>
    </w:p>
    <w:p w:rsidR="00C76AAF" w:rsidRPr="00C76AAF" w:rsidRDefault="00C76AAF" w:rsidP="008951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lastRenderedPageBreak/>
        <w:t>4) доводит решения Координационного Совета до сведения исполнителей в течение 5 рабочих дней.</w:t>
      </w:r>
    </w:p>
    <w:p w:rsidR="00C76AAF" w:rsidRPr="00C76AAF" w:rsidRDefault="00C76AAF" w:rsidP="008951AC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>3.7. Решение о создании комиссий (групп) Координационного Света, а также их состав принимается путем открытого голосования большинством голосов от общего числа членов Координационного Совета.</w:t>
      </w:r>
    </w:p>
    <w:p w:rsidR="00C76AAF" w:rsidRPr="00C76AAF" w:rsidRDefault="00C76AAF" w:rsidP="008951AC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>3.8. Заседания Координационного Совета проводятся в соответствии с планом работы Координационного Совета, который утверждается председателем Координационного Совета, и (или) по мере поступления предложений по инициативе членов Координационного Совета, но не реже двух раз в год.</w:t>
      </w:r>
    </w:p>
    <w:p w:rsidR="00C76AAF" w:rsidRPr="00C76AAF" w:rsidRDefault="00C76AAF" w:rsidP="008951AC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>3.9. Заседание Координационного Совета считается правомочным, если на нем присутствуют более половины его членов.</w:t>
      </w:r>
    </w:p>
    <w:p w:rsidR="00C76AAF" w:rsidRPr="00C76AAF" w:rsidRDefault="00C76AAF" w:rsidP="008951AC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>3.10. Решения Координационного Совета принимаются простым большинством голосов членов Координационного Совета от числа присутствующих на заседании членов Совета открытым голосованием. При равенстве голосов решающим считается голос председательствующего на заседании Координационного Совета.</w:t>
      </w:r>
    </w:p>
    <w:p w:rsidR="00C76AAF" w:rsidRPr="00C76AAF" w:rsidRDefault="00C76AAF" w:rsidP="008951AC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>3.11. Принимаемые на заседаниях Координационного Совета решения оформляются протоколом, который подписывается председателем Координационного Совета (или лицом, его замещающим) и секретарем.</w:t>
      </w:r>
    </w:p>
    <w:p w:rsidR="00C76AAF" w:rsidRPr="00C76AAF" w:rsidRDefault="00C76AAF" w:rsidP="008951AC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 xml:space="preserve">3.12. Заседание комиссий (групп) может проводиться в очной или </w:t>
      </w:r>
      <w:r w:rsidRPr="00C76AAF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525" cy="9525"/>
            <wp:effectExtent l="19050" t="0" r="9525" b="0"/>
            <wp:docPr id="5" name="Picture 7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6AAF">
        <w:rPr>
          <w:rFonts w:ascii="Arial" w:hAnsi="Arial" w:cs="Arial"/>
          <w:sz w:val="24"/>
          <w:szCs w:val="24"/>
        </w:rPr>
        <w:t>дистанционной форме в режиме видео-конференц-связи и (или) с использованием сети Интернет.</w:t>
      </w:r>
    </w:p>
    <w:p w:rsidR="00E75236" w:rsidRPr="00C76AAF" w:rsidRDefault="00E75236" w:rsidP="008951AC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E75236" w:rsidRPr="00C76AAF" w:rsidSect="00C76A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66F8"/>
    <w:multiLevelType w:val="multilevel"/>
    <w:tmpl w:val="FD683E1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470EE5"/>
    <w:multiLevelType w:val="hybridMultilevel"/>
    <w:tmpl w:val="3DCC39E4"/>
    <w:lvl w:ilvl="0" w:tplc="2EF4C8B8">
      <w:start w:val="4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7229B3C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716C75C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0F8FD32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68C369C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5326838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E9A152A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FACA048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170A2B8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5B7580"/>
    <w:multiLevelType w:val="hybridMultilevel"/>
    <w:tmpl w:val="D11E1EA2"/>
    <w:lvl w:ilvl="0" w:tplc="9D9CF54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15703"/>
    <w:multiLevelType w:val="hybridMultilevel"/>
    <w:tmpl w:val="ACAA9FF0"/>
    <w:lvl w:ilvl="0" w:tplc="3A123362">
      <w:start w:val="1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0C9F2E">
      <w:start w:val="1"/>
      <w:numFmt w:val="lowerLetter"/>
      <w:lvlText w:val="%2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5C1BAA">
      <w:start w:val="1"/>
      <w:numFmt w:val="lowerRoman"/>
      <w:lvlText w:val="%3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3840CC">
      <w:start w:val="1"/>
      <w:numFmt w:val="decimal"/>
      <w:lvlText w:val="%4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3ECBB6">
      <w:start w:val="1"/>
      <w:numFmt w:val="lowerLetter"/>
      <w:lvlText w:val="%5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429D0E">
      <w:start w:val="1"/>
      <w:numFmt w:val="lowerRoman"/>
      <w:lvlText w:val="%6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662F82">
      <w:start w:val="1"/>
      <w:numFmt w:val="decimal"/>
      <w:lvlText w:val="%7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EEF4A2">
      <w:start w:val="1"/>
      <w:numFmt w:val="lowerLetter"/>
      <w:lvlText w:val="%8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08D8C0">
      <w:start w:val="1"/>
      <w:numFmt w:val="lowerRoman"/>
      <w:lvlText w:val="%9"/>
      <w:lvlJc w:val="left"/>
      <w:pPr>
        <w:ind w:left="6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9CA140E"/>
    <w:multiLevelType w:val="hybridMultilevel"/>
    <w:tmpl w:val="5F06047A"/>
    <w:lvl w:ilvl="0" w:tplc="2D5A4304">
      <w:start w:val="1"/>
      <w:numFmt w:val="decimal"/>
      <w:lvlText w:val="%1."/>
      <w:lvlJc w:val="left"/>
      <w:pPr>
        <w:ind w:left="182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003956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B220CA2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68AD28E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FA012AA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1A435C2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F4CF87E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3BECCA0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806333A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E9118C4"/>
    <w:multiLevelType w:val="hybridMultilevel"/>
    <w:tmpl w:val="7C9C0450"/>
    <w:lvl w:ilvl="0" w:tplc="D50A8C0E">
      <w:start w:val="2"/>
      <w:numFmt w:val="decimal"/>
      <w:lvlText w:val="%1)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5B221B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E2E232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130EBD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37E73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27061F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1C0153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61AAA7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60C220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49705DA"/>
    <w:multiLevelType w:val="hybridMultilevel"/>
    <w:tmpl w:val="6A8E4810"/>
    <w:lvl w:ilvl="0" w:tplc="13249BE0">
      <w:start w:val="1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9A786E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C2B3E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6EBD6C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CC66E8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003BD2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1A437C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C61702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A61978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76524E5"/>
    <w:multiLevelType w:val="hybridMultilevel"/>
    <w:tmpl w:val="1F102208"/>
    <w:lvl w:ilvl="0" w:tplc="EDC2C17E">
      <w:start w:val="1"/>
      <w:numFmt w:val="decimal"/>
      <w:lvlText w:val="%1)"/>
      <w:lvlJc w:val="left"/>
      <w:pPr>
        <w:ind w:left="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747464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D4A008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6AF76E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569E90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CC93CE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C8C22C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20138A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7206F4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6AAF"/>
    <w:rsid w:val="000E0458"/>
    <w:rsid w:val="00263C1A"/>
    <w:rsid w:val="00510F80"/>
    <w:rsid w:val="00516208"/>
    <w:rsid w:val="00580907"/>
    <w:rsid w:val="00626E7E"/>
    <w:rsid w:val="00633F00"/>
    <w:rsid w:val="006E1113"/>
    <w:rsid w:val="00801232"/>
    <w:rsid w:val="008951AC"/>
    <w:rsid w:val="009C07FD"/>
    <w:rsid w:val="009C0892"/>
    <w:rsid w:val="009F7332"/>
    <w:rsid w:val="00B44715"/>
    <w:rsid w:val="00C34C5F"/>
    <w:rsid w:val="00C76AAF"/>
    <w:rsid w:val="00C9286E"/>
    <w:rsid w:val="00E75236"/>
    <w:rsid w:val="00EE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AF"/>
    <w:pPr>
      <w:spacing w:after="3" w:line="247" w:lineRule="auto"/>
      <w:ind w:firstLine="537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AAF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No Spacing"/>
    <w:uiPriority w:val="1"/>
    <w:qFormat/>
    <w:rsid w:val="00633F0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633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 Windows</cp:lastModifiedBy>
  <cp:revision>7</cp:revision>
  <cp:lastPrinted>2023-02-01T07:54:00Z</cp:lastPrinted>
  <dcterms:created xsi:type="dcterms:W3CDTF">2023-02-01T03:20:00Z</dcterms:created>
  <dcterms:modified xsi:type="dcterms:W3CDTF">2023-02-14T08:47:00Z</dcterms:modified>
</cp:coreProperties>
</file>