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BD" w:rsidRDefault="004F10BD" w:rsidP="004F10BD">
      <w:pPr>
        <w:pStyle w:val="ConsPlusNormal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4F10BD" w:rsidRDefault="004F10BD" w:rsidP="004F10BD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4F10BD" w:rsidRDefault="004F10BD" w:rsidP="004F10BD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4F10BD" w:rsidRDefault="004F10BD" w:rsidP="004F10BD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4F10BD" w:rsidRDefault="004F10BD" w:rsidP="004F10BD">
      <w:pPr>
        <w:spacing w:after="0"/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4F10BD" w:rsidRDefault="004F10BD" w:rsidP="004F10BD">
      <w:pPr>
        <w:spacing w:after="0"/>
        <w:ind w:left="360"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33611C" w:rsidRDefault="004F10BD" w:rsidP="008F4653">
      <w:pPr>
        <w:spacing w:after="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EC5B0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.11.2023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№ 35-23</w:t>
      </w:r>
      <w:r w:rsidR="00EC5B02">
        <w:rPr>
          <w:rFonts w:ascii="Arial" w:hAnsi="Arial" w:cs="Arial"/>
          <w:sz w:val="24"/>
          <w:szCs w:val="24"/>
        </w:rPr>
        <w:t>9</w:t>
      </w:r>
    </w:p>
    <w:p w:rsidR="004F10BD" w:rsidRDefault="004F10BD" w:rsidP="004F10BD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F10BD" w:rsidRPr="001217A1" w:rsidRDefault="004F10BD" w:rsidP="005E0C13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17A1">
        <w:rPr>
          <w:rFonts w:ascii="Arial" w:hAnsi="Arial" w:cs="Arial"/>
          <w:sz w:val="24"/>
          <w:szCs w:val="24"/>
        </w:rPr>
        <w:t>Об установлении дополнительных оснований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</w:t>
      </w:r>
    </w:p>
    <w:p w:rsidR="004F10BD" w:rsidRPr="001217A1" w:rsidRDefault="005E0C13" w:rsidP="004F10B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4F10BD" w:rsidRPr="001217A1">
        <w:rPr>
          <w:rFonts w:ascii="Arial" w:hAnsi="Arial" w:cs="Arial"/>
          <w:sz w:val="24"/>
          <w:szCs w:val="24"/>
        </w:rPr>
        <w:t>част</w:t>
      </w:r>
      <w:r>
        <w:rPr>
          <w:rFonts w:ascii="Arial" w:hAnsi="Arial" w:cs="Arial"/>
          <w:sz w:val="24"/>
          <w:szCs w:val="24"/>
        </w:rPr>
        <w:t>ью</w:t>
      </w:r>
      <w:r w:rsidR="004F10BD" w:rsidRPr="001217A1">
        <w:rPr>
          <w:rFonts w:ascii="Arial" w:hAnsi="Arial" w:cs="Arial"/>
          <w:sz w:val="24"/>
          <w:szCs w:val="24"/>
        </w:rPr>
        <w:t xml:space="preserve"> 3 статьи 59 Налогового кодекса Российской Федерации,</w:t>
      </w:r>
      <w:r w:rsidR="004F10BD" w:rsidRPr="001217A1">
        <w:rPr>
          <w:rFonts w:ascii="Arial" w:hAnsi="Arial" w:cs="Arial"/>
          <w:sz w:val="24"/>
          <w:szCs w:val="24"/>
          <w:lang w:eastAsia="ru-RU"/>
        </w:rPr>
        <w:t xml:space="preserve"> руководствуясь Уставом   </w:t>
      </w:r>
      <w:r>
        <w:rPr>
          <w:rFonts w:ascii="Arial" w:hAnsi="Arial" w:cs="Arial"/>
          <w:sz w:val="24"/>
          <w:szCs w:val="24"/>
          <w:lang w:eastAsia="ru-RU"/>
        </w:rPr>
        <w:t>Бартатского</w:t>
      </w:r>
      <w:r w:rsidR="004F10BD" w:rsidRPr="001217A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4F10BD" w:rsidRPr="001217A1">
        <w:rPr>
          <w:rFonts w:ascii="Arial" w:hAnsi="Arial" w:cs="Arial"/>
          <w:sz w:val="24"/>
          <w:szCs w:val="24"/>
          <w:lang w:eastAsia="ru-RU"/>
        </w:rPr>
        <w:t>Большемуртинского</w:t>
      </w:r>
      <w:proofErr w:type="spellEnd"/>
      <w:r w:rsidR="004F10BD" w:rsidRPr="001217A1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Бартатский</w:t>
      </w:r>
      <w:proofErr w:type="spellEnd"/>
      <w:r w:rsidR="004F10BD" w:rsidRPr="001217A1">
        <w:rPr>
          <w:rFonts w:ascii="Arial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4F10BD" w:rsidRPr="001217A1" w:rsidRDefault="004F10BD" w:rsidP="004F10BD">
      <w:pPr>
        <w:pStyle w:val="a3"/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7A1">
        <w:rPr>
          <w:rFonts w:ascii="Arial" w:hAnsi="Arial" w:cs="Arial"/>
          <w:sz w:val="24"/>
          <w:szCs w:val="24"/>
        </w:rPr>
        <w:t xml:space="preserve"> Дополнительными основаниями</w:t>
      </w:r>
      <w:r w:rsidRPr="001217A1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17A1">
        <w:rPr>
          <w:rFonts w:ascii="Arial" w:hAnsi="Arial" w:cs="Arial"/>
          <w:sz w:val="24"/>
          <w:szCs w:val="24"/>
        </w:rPr>
        <w:t>признания безнадежной к взысканию задолженности в части сумм местных налогов являются:</w:t>
      </w:r>
    </w:p>
    <w:p w:rsidR="004F10BD" w:rsidRPr="001217A1" w:rsidRDefault="004F10BD" w:rsidP="004F10BD">
      <w:pPr>
        <w:pStyle w:val="a3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217A1">
        <w:rPr>
          <w:rFonts w:ascii="Arial" w:hAnsi="Arial" w:cs="Arial"/>
          <w:sz w:val="24"/>
          <w:szCs w:val="24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 задолженности;</w:t>
      </w:r>
    </w:p>
    <w:p w:rsidR="004F10BD" w:rsidRPr="001217A1" w:rsidRDefault="004F10BD" w:rsidP="004F10BD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1217A1">
        <w:rPr>
          <w:rFonts w:ascii="Arial" w:hAnsi="Arial" w:cs="Arial"/>
          <w:sz w:val="24"/>
          <w:szCs w:val="24"/>
        </w:rPr>
        <w:t>- иные дополнительные основания.</w:t>
      </w:r>
    </w:p>
    <w:p w:rsidR="005E0C13" w:rsidRDefault="004F10BD" w:rsidP="005E0C1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1217A1">
        <w:rPr>
          <w:rFonts w:ascii="Arial" w:hAnsi="Arial" w:cs="Arial"/>
          <w:sz w:val="24"/>
          <w:szCs w:val="24"/>
        </w:rPr>
        <w:t xml:space="preserve">Наличие дополнительных оснований признания </w:t>
      </w:r>
      <w:proofErr w:type="gramStart"/>
      <w:r w:rsidRPr="001217A1">
        <w:rPr>
          <w:rFonts w:ascii="Arial" w:hAnsi="Arial" w:cs="Arial"/>
          <w:sz w:val="24"/>
          <w:szCs w:val="24"/>
        </w:rPr>
        <w:t>безнадежной</w:t>
      </w:r>
      <w:proofErr w:type="gramEnd"/>
      <w:r w:rsidRPr="001217A1">
        <w:rPr>
          <w:rFonts w:ascii="Arial" w:hAnsi="Arial" w:cs="Arial"/>
          <w:sz w:val="24"/>
          <w:szCs w:val="24"/>
        </w:rPr>
        <w:t xml:space="preserve"> к взысканию</w:t>
      </w:r>
    </w:p>
    <w:p w:rsidR="004F10BD" w:rsidRPr="005E0C13" w:rsidRDefault="004F10BD" w:rsidP="005E0C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C13">
        <w:rPr>
          <w:rFonts w:ascii="Arial" w:hAnsi="Arial" w:cs="Arial"/>
          <w:sz w:val="24"/>
          <w:szCs w:val="24"/>
        </w:rPr>
        <w:t>задолженности в части сумм местных налогов, указанных в пункте 1 настоящего Решения, подтверждаются следующими документами:</w:t>
      </w:r>
    </w:p>
    <w:p w:rsidR="004F10BD" w:rsidRPr="001217A1" w:rsidRDefault="004F10BD" w:rsidP="004F10BD">
      <w:pPr>
        <w:pStyle w:val="a3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217A1">
        <w:rPr>
          <w:rFonts w:ascii="Arial" w:hAnsi="Arial" w:cs="Arial"/>
          <w:sz w:val="24"/>
          <w:szCs w:val="24"/>
        </w:rPr>
        <w:t xml:space="preserve">- справкой налогового органа </w:t>
      </w:r>
      <w:proofErr w:type="gramStart"/>
      <w:r w:rsidRPr="001217A1">
        <w:rPr>
          <w:rFonts w:ascii="Arial" w:hAnsi="Arial" w:cs="Arial"/>
          <w:sz w:val="24"/>
          <w:szCs w:val="24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 w:rsidRPr="001217A1">
        <w:rPr>
          <w:rFonts w:ascii="Arial" w:hAnsi="Arial" w:cs="Arial"/>
          <w:sz w:val="24"/>
          <w:szCs w:val="24"/>
        </w:rPr>
        <w:t xml:space="preserve"> безнадежной к взысканию и списании такой задолженности;</w:t>
      </w:r>
    </w:p>
    <w:p w:rsidR="004F10BD" w:rsidRPr="001217A1" w:rsidRDefault="004F10BD" w:rsidP="004F10BD">
      <w:pPr>
        <w:pStyle w:val="a3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7A1">
        <w:rPr>
          <w:rFonts w:ascii="Arial" w:hAnsi="Arial" w:cs="Arial"/>
          <w:sz w:val="24"/>
          <w:szCs w:val="24"/>
        </w:rPr>
        <w:t>- исполнительным документом;</w:t>
      </w:r>
    </w:p>
    <w:p w:rsidR="004F10BD" w:rsidRPr="001217A1" w:rsidRDefault="004F10BD" w:rsidP="004F10BD">
      <w:pPr>
        <w:pStyle w:val="a3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217A1">
        <w:rPr>
          <w:rFonts w:ascii="Arial" w:hAnsi="Arial" w:cs="Arial"/>
          <w:sz w:val="24"/>
          <w:szCs w:val="24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4F10BD" w:rsidRDefault="004F10BD" w:rsidP="004F10BD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1217A1">
        <w:rPr>
          <w:rFonts w:ascii="Arial" w:hAnsi="Arial" w:cs="Arial"/>
          <w:sz w:val="24"/>
          <w:szCs w:val="24"/>
        </w:rPr>
        <w:t xml:space="preserve">- иными документами. </w:t>
      </w:r>
    </w:p>
    <w:p w:rsidR="0002259E" w:rsidRDefault="004F10BD" w:rsidP="0002259E">
      <w:pPr>
        <w:pStyle w:val="a3"/>
        <w:spacing w:line="240" w:lineRule="auto"/>
        <w:ind w:left="0" w:firstLine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217A1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02259E">
        <w:rPr>
          <w:rFonts w:ascii="Arial" w:hAnsi="Arial" w:cs="Arial"/>
          <w:sz w:val="24"/>
          <w:szCs w:val="24"/>
          <w:lang w:eastAsia="ru-RU"/>
        </w:rPr>
        <w:t>Бартатского</w:t>
      </w:r>
      <w:r w:rsidRPr="001217A1">
        <w:rPr>
          <w:rFonts w:ascii="Arial" w:hAnsi="Arial" w:cs="Arial"/>
          <w:sz w:val="24"/>
          <w:szCs w:val="24"/>
          <w:lang w:eastAsia="ru-RU"/>
        </w:rPr>
        <w:t xml:space="preserve"> сельского Совета депутатов № </w:t>
      </w:r>
      <w:r w:rsidR="0002259E">
        <w:rPr>
          <w:rFonts w:ascii="Arial" w:hAnsi="Arial" w:cs="Arial"/>
          <w:sz w:val="24"/>
          <w:szCs w:val="24"/>
          <w:lang w:eastAsia="ru-RU"/>
        </w:rPr>
        <w:t>6-42</w:t>
      </w:r>
      <w:r w:rsidRPr="001217A1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02259E">
        <w:rPr>
          <w:rFonts w:ascii="Arial" w:hAnsi="Arial" w:cs="Arial"/>
          <w:sz w:val="24"/>
          <w:szCs w:val="24"/>
          <w:lang w:eastAsia="ru-RU"/>
        </w:rPr>
        <w:t>04</w:t>
      </w:r>
      <w:r w:rsidRPr="001217A1">
        <w:rPr>
          <w:rFonts w:ascii="Arial" w:hAnsi="Arial" w:cs="Arial"/>
          <w:sz w:val="24"/>
          <w:szCs w:val="24"/>
          <w:lang w:eastAsia="ru-RU"/>
        </w:rPr>
        <w:t xml:space="preserve">.05.2015 </w:t>
      </w:r>
      <w:r w:rsidR="0002259E">
        <w:rPr>
          <w:rFonts w:ascii="Arial" w:hAnsi="Arial" w:cs="Arial"/>
          <w:sz w:val="24"/>
          <w:szCs w:val="24"/>
          <w:lang w:eastAsia="ru-RU"/>
        </w:rPr>
        <w:t>«</w:t>
      </w:r>
      <w:r w:rsidRPr="00C539A1">
        <w:rPr>
          <w:rFonts w:ascii="Arial" w:hAnsi="Arial" w:cs="Arial"/>
          <w:sz w:val="24"/>
          <w:szCs w:val="24"/>
          <w:lang w:eastAsia="ru-RU"/>
        </w:rPr>
        <w:t>Об установлении дополнительного</w:t>
      </w:r>
      <w:r w:rsidRPr="001217A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39A1">
        <w:rPr>
          <w:rFonts w:ascii="Arial" w:hAnsi="Arial" w:cs="Arial"/>
          <w:sz w:val="24"/>
          <w:szCs w:val="24"/>
          <w:lang w:eastAsia="ru-RU"/>
        </w:rPr>
        <w:t xml:space="preserve">основания признания </w:t>
      </w:r>
      <w:proofErr w:type="gramStart"/>
      <w:r w:rsidRPr="00C539A1">
        <w:rPr>
          <w:rFonts w:ascii="Arial" w:hAnsi="Arial" w:cs="Arial"/>
          <w:sz w:val="24"/>
          <w:szCs w:val="24"/>
          <w:lang w:eastAsia="ru-RU"/>
        </w:rPr>
        <w:t>безнадежными</w:t>
      </w:r>
      <w:proofErr w:type="gramEnd"/>
      <w:r w:rsidRPr="001217A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39A1">
        <w:rPr>
          <w:rFonts w:ascii="Arial" w:hAnsi="Arial" w:cs="Arial"/>
          <w:sz w:val="24"/>
          <w:szCs w:val="24"/>
          <w:lang w:eastAsia="ru-RU"/>
        </w:rPr>
        <w:t>к взысканию недоимки, задолженности</w:t>
      </w:r>
      <w:r w:rsidRPr="001217A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39A1">
        <w:rPr>
          <w:rFonts w:ascii="Arial" w:hAnsi="Arial" w:cs="Arial"/>
          <w:sz w:val="24"/>
          <w:szCs w:val="24"/>
          <w:lang w:eastAsia="ru-RU"/>
        </w:rPr>
        <w:t>по пеням и штрафам по местным налогам</w:t>
      </w:r>
      <w:r w:rsidRPr="001217A1">
        <w:rPr>
          <w:rFonts w:ascii="Arial" w:hAnsi="Arial" w:cs="Arial"/>
          <w:sz w:val="24"/>
          <w:szCs w:val="24"/>
          <w:lang w:eastAsia="ru-RU"/>
        </w:rPr>
        <w:t>» считать утратившим силу.</w:t>
      </w:r>
    </w:p>
    <w:p w:rsidR="00C31B5D" w:rsidRDefault="0002259E" w:rsidP="00C31B5D">
      <w:pPr>
        <w:pStyle w:val="a3"/>
        <w:spacing w:line="240" w:lineRule="auto"/>
        <w:ind w:left="0" w:firstLine="720"/>
        <w:rPr>
          <w:rFonts w:ascii="Arial" w:hAnsi="Arial" w:cs="Arial"/>
          <w:color w:val="000000"/>
          <w:sz w:val="24"/>
          <w:szCs w:val="24"/>
        </w:rPr>
      </w:pPr>
      <w:r w:rsidRPr="00C074D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074DC">
        <w:rPr>
          <w:rFonts w:ascii="Arial" w:hAnsi="Arial" w:cs="Arial"/>
          <w:color w:val="000000"/>
          <w:spacing w:val="10"/>
          <w:sz w:val="24"/>
          <w:szCs w:val="24"/>
        </w:rPr>
        <w:t>Контроль за</w:t>
      </w:r>
      <w:proofErr w:type="gramEnd"/>
      <w:r w:rsidRPr="00C074DC">
        <w:rPr>
          <w:rFonts w:ascii="Arial" w:hAnsi="Arial" w:cs="Arial"/>
          <w:color w:val="000000"/>
          <w:spacing w:val="10"/>
          <w:sz w:val="24"/>
          <w:szCs w:val="24"/>
        </w:rPr>
        <w:t xml:space="preserve"> исполнением настоящего решения возложить на</w:t>
      </w:r>
      <w:r w:rsidRPr="00C074DC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Pr="00C074DC">
        <w:rPr>
          <w:rFonts w:ascii="Arial" w:hAnsi="Arial" w:cs="Arial"/>
          <w:color w:val="000000"/>
          <w:spacing w:val="-1"/>
          <w:sz w:val="24"/>
          <w:szCs w:val="24"/>
        </w:rPr>
        <w:t xml:space="preserve">главу Бартатского сельсовета </w:t>
      </w:r>
      <w:proofErr w:type="spellStart"/>
      <w:r w:rsidRPr="00C074DC">
        <w:rPr>
          <w:rFonts w:ascii="Arial" w:hAnsi="Arial" w:cs="Arial"/>
          <w:color w:val="000000"/>
          <w:spacing w:val="-1"/>
          <w:sz w:val="24"/>
          <w:szCs w:val="24"/>
        </w:rPr>
        <w:t>Шейко</w:t>
      </w:r>
      <w:proofErr w:type="spellEnd"/>
      <w:r w:rsidRPr="00C074DC">
        <w:rPr>
          <w:rFonts w:ascii="Arial" w:hAnsi="Arial" w:cs="Arial"/>
          <w:color w:val="000000"/>
          <w:spacing w:val="-1"/>
          <w:sz w:val="24"/>
          <w:szCs w:val="24"/>
        </w:rPr>
        <w:t xml:space="preserve"> А.Е.</w:t>
      </w:r>
      <w:r w:rsidRPr="00C074DC">
        <w:rPr>
          <w:rFonts w:ascii="Arial" w:hAnsi="Arial" w:cs="Arial"/>
          <w:color w:val="000000"/>
          <w:sz w:val="24"/>
          <w:szCs w:val="24"/>
        </w:rPr>
        <w:t>.</w:t>
      </w:r>
    </w:p>
    <w:p w:rsidR="0002259E" w:rsidRPr="00C074DC" w:rsidRDefault="0002259E" w:rsidP="00294B8A">
      <w:pPr>
        <w:pStyle w:val="a3"/>
        <w:spacing w:line="240" w:lineRule="auto"/>
        <w:ind w:left="0" w:firstLine="720"/>
        <w:rPr>
          <w:sz w:val="24"/>
          <w:szCs w:val="24"/>
        </w:rPr>
      </w:pPr>
      <w:r w:rsidRPr="00C074DC">
        <w:rPr>
          <w:rFonts w:ascii="Arial" w:hAnsi="Arial" w:cs="Arial"/>
          <w:sz w:val="24"/>
          <w:szCs w:val="24"/>
        </w:rPr>
        <w:t xml:space="preserve">4. </w:t>
      </w:r>
      <w:r w:rsidRPr="00C074D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02259E" w:rsidRPr="00C074DC" w:rsidRDefault="0002259E" w:rsidP="0002259E">
      <w:pPr>
        <w:jc w:val="both"/>
        <w:rPr>
          <w:rFonts w:ascii="Arial" w:hAnsi="Arial" w:cs="Arial"/>
          <w:sz w:val="24"/>
          <w:szCs w:val="24"/>
        </w:rPr>
      </w:pPr>
      <w:r w:rsidRPr="00C074DC">
        <w:rPr>
          <w:rFonts w:ascii="Arial" w:hAnsi="Arial" w:cs="Arial"/>
          <w:sz w:val="24"/>
          <w:szCs w:val="24"/>
        </w:rPr>
        <w:t xml:space="preserve">Председатель сельского Совета депутатов:                                      </w:t>
      </w:r>
      <w:r>
        <w:rPr>
          <w:rFonts w:ascii="Arial" w:hAnsi="Arial" w:cs="Arial"/>
          <w:sz w:val="24"/>
          <w:szCs w:val="24"/>
        </w:rPr>
        <w:t xml:space="preserve">       Е.Г.Канюка.</w:t>
      </w:r>
    </w:p>
    <w:p w:rsidR="00294B8A" w:rsidRDefault="0002259E" w:rsidP="0002259E">
      <w:pPr>
        <w:jc w:val="both"/>
        <w:rPr>
          <w:rFonts w:ascii="Arial" w:hAnsi="Arial" w:cs="Arial"/>
          <w:sz w:val="24"/>
          <w:szCs w:val="24"/>
        </w:rPr>
      </w:pPr>
      <w:r w:rsidRPr="00C074DC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C074DC">
        <w:rPr>
          <w:rFonts w:ascii="Arial" w:hAnsi="Arial" w:cs="Arial"/>
          <w:sz w:val="24"/>
          <w:szCs w:val="24"/>
        </w:rPr>
        <w:t>А.Е.Шейко</w:t>
      </w:r>
      <w:proofErr w:type="spellEnd"/>
      <w:r w:rsidRPr="00C074DC">
        <w:rPr>
          <w:rFonts w:ascii="Arial" w:hAnsi="Arial" w:cs="Arial"/>
          <w:sz w:val="24"/>
          <w:szCs w:val="24"/>
        </w:rPr>
        <w:t>.</w:t>
      </w:r>
    </w:p>
    <w:p w:rsidR="00294B8A" w:rsidRPr="00C074DC" w:rsidRDefault="00294B8A" w:rsidP="00294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4B8A">
        <w:rPr>
          <w:rFonts w:ascii="Arial" w:hAnsi="Arial" w:cs="Arial"/>
        </w:rPr>
        <w:t xml:space="preserve">Ведомости муниципальных органов Бартатского сельсовета </w:t>
      </w:r>
      <w:proofErr w:type="spellStart"/>
      <w:r w:rsidRPr="00294B8A">
        <w:rPr>
          <w:rFonts w:ascii="Arial" w:hAnsi="Arial" w:cs="Arial"/>
        </w:rPr>
        <w:t>Большемуртинского</w:t>
      </w:r>
      <w:proofErr w:type="spellEnd"/>
      <w:r w:rsidRPr="00294B8A">
        <w:rPr>
          <w:rFonts w:ascii="Arial" w:hAnsi="Arial" w:cs="Arial"/>
        </w:rPr>
        <w:t xml:space="preserve"> района Красноярского края</w:t>
      </w:r>
      <w:r w:rsidRPr="00294B8A">
        <w:rPr>
          <w:rFonts w:ascii="Arial" w:hAnsi="Arial" w:cs="Arial"/>
          <w:color w:val="FFFFFF" w:themeColor="background1"/>
        </w:rPr>
        <w:t xml:space="preserve"> </w:t>
      </w:r>
      <w:r w:rsidRPr="00294B8A">
        <w:rPr>
          <w:rFonts w:ascii="Arial" w:hAnsi="Arial" w:cs="Arial"/>
        </w:rPr>
        <w:t>от 23.11.2023 № 18(315)</w:t>
      </w:r>
    </w:p>
    <w:sectPr w:rsidR="00294B8A" w:rsidRPr="00C074DC" w:rsidSect="0079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20C981E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Arial" w:hAnsi="Arial" w:cs="Arial" w:hint="default"/>
        <w:b w:val="0"/>
        <w:sz w:val="24"/>
        <w:szCs w:val="24"/>
      </w:rPr>
    </w:lvl>
  </w:abstractNum>
  <w:abstractNum w:abstractNumId="1">
    <w:nsid w:val="402C0C9E"/>
    <w:multiLevelType w:val="multilevel"/>
    <w:tmpl w:val="8F2E63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11C"/>
    <w:rsid w:val="0002259E"/>
    <w:rsid w:val="000B584C"/>
    <w:rsid w:val="00294B8A"/>
    <w:rsid w:val="00312FDF"/>
    <w:rsid w:val="0033611C"/>
    <w:rsid w:val="004A5C1B"/>
    <w:rsid w:val="004F10BD"/>
    <w:rsid w:val="005B5FDD"/>
    <w:rsid w:val="005E0C13"/>
    <w:rsid w:val="00792A00"/>
    <w:rsid w:val="008F4653"/>
    <w:rsid w:val="00BB768A"/>
    <w:rsid w:val="00C31B5D"/>
    <w:rsid w:val="00D064FC"/>
    <w:rsid w:val="00E457DA"/>
    <w:rsid w:val="00EC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1C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33611C"/>
    <w:pPr>
      <w:keepNext/>
      <w:numPr>
        <w:numId w:val="2"/>
      </w:numPr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11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qFormat/>
    <w:rsid w:val="0033611C"/>
    <w:pPr>
      <w:ind w:left="720"/>
      <w:contextualSpacing/>
    </w:pPr>
  </w:style>
  <w:style w:type="paragraph" w:customStyle="1" w:styleId="ConsPlusNormal">
    <w:name w:val="ConsPlusNormal"/>
    <w:rsid w:val="004F1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22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225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2023-11-22T04:36:00Z</cp:lastPrinted>
  <dcterms:created xsi:type="dcterms:W3CDTF">2023-10-19T06:24:00Z</dcterms:created>
  <dcterms:modified xsi:type="dcterms:W3CDTF">2023-11-28T05:52:00Z</dcterms:modified>
</cp:coreProperties>
</file>