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4F" w:rsidRPr="00B84744" w:rsidRDefault="00663A4F" w:rsidP="00663A4F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B84744">
        <w:rPr>
          <w:sz w:val="24"/>
          <w:szCs w:val="24"/>
        </w:rPr>
        <w:t>РОССИЙСКАЯ  ФЕДЕРАЦИЯ</w:t>
      </w:r>
    </w:p>
    <w:p w:rsidR="00663A4F" w:rsidRPr="00B84744" w:rsidRDefault="00663A4F" w:rsidP="00663A4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663A4F" w:rsidRPr="00B84744" w:rsidRDefault="00663A4F" w:rsidP="00663A4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БОЛЬШЕМУРТИНСКОГО  РАЙОНА</w:t>
      </w:r>
    </w:p>
    <w:p w:rsidR="00663A4F" w:rsidRPr="00B84744" w:rsidRDefault="00663A4F" w:rsidP="00663A4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КРАСНОЯРСКОГО  КРАЯ</w:t>
      </w:r>
    </w:p>
    <w:p w:rsidR="00663A4F" w:rsidRPr="00B84744" w:rsidRDefault="00663A4F" w:rsidP="00663A4F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663A4F" w:rsidRDefault="00663A4F" w:rsidP="00663A4F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B84744">
        <w:rPr>
          <w:rFonts w:ascii="Arial" w:hAnsi="Arial" w:cs="Arial"/>
          <w:sz w:val="24"/>
          <w:szCs w:val="24"/>
        </w:rPr>
        <w:t>Р</w:t>
      </w:r>
      <w:proofErr w:type="gramEnd"/>
      <w:r w:rsidRPr="00B84744">
        <w:rPr>
          <w:rFonts w:ascii="Arial" w:hAnsi="Arial" w:cs="Arial"/>
          <w:sz w:val="24"/>
          <w:szCs w:val="24"/>
        </w:rPr>
        <w:t xml:space="preserve"> Е Ш Е Н И Е</w:t>
      </w:r>
    </w:p>
    <w:p w:rsidR="00CF3485" w:rsidRPr="00B84744" w:rsidRDefault="00CF3485" w:rsidP="00663A4F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63A4F" w:rsidRPr="00B84744" w:rsidRDefault="00CF3485" w:rsidP="00663A4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</w:t>
      </w:r>
      <w:r w:rsidR="00663A4F" w:rsidRPr="00B84744">
        <w:rPr>
          <w:rFonts w:ascii="Arial" w:hAnsi="Arial" w:cs="Arial"/>
          <w:sz w:val="24"/>
          <w:szCs w:val="24"/>
        </w:rPr>
        <w:t xml:space="preserve">.2024                                              </w:t>
      </w:r>
      <w:proofErr w:type="spellStart"/>
      <w:r w:rsidR="00663A4F" w:rsidRPr="00B84744">
        <w:rPr>
          <w:rFonts w:ascii="Arial" w:hAnsi="Arial" w:cs="Arial"/>
          <w:sz w:val="24"/>
          <w:szCs w:val="24"/>
        </w:rPr>
        <w:t>с</w:t>
      </w:r>
      <w:proofErr w:type="gramStart"/>
      <w:r w:rsidR="00663A4F" w:rsidRPr="00B84744">
        <w:rPr>
          <w:rFonts w:ascii="Arial" w:hAnsi="Arial" w:cs="Arial"/>
          <w:sz w:val="24"/>
          <w:szCs w:val="24"/>
        </w:rPr>
        <w:t>.Б</w:t>
      </w:r>
      <w:proofErr w:type="gramEnd"/>
      <w:r w:rsidR="00663A4F" w:rsidRPr="00B84744">
        <w:rPr>
          <w:rFonts w:ascii="Arial" w:hAnsi="Arial" w:cs="Arial"/>
          <w:sz w:val="24"/>
          <w:szCs w:val="24"/>
        </w:rPr>
        <w:t>артат</w:t>
      </w:r>
      <w:proofErr w:type="spellEnd"/>
      <w:r w:rsidR="00663A4F" w:rsidRPr="00B84744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663A4F" w:rsidRPr="00B8474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43-267</w:t>
      </w:r>
    </w:p>
    <w:p w:rsidR="00663A4F" w:rsidRPr="00B84744" w:rsidRDefault="00663A4F" w:rsidP="00663A4F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663A4F" w:rsidRPr="00B84744" w:rsidRDefault="00663A4F" w:rsidP="00B84744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 14.07.2022 № 24-181 «Об утверждении Положения об организации похоронного дела»</w:t>
      </w:r>
    </w:p>
    <w:p w:rsidR="00B84744" w:rsidRPr="00B84744" w:rsidRDefault="00B84744" w:rsidP="00B84744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151BB8" w:rsidRPr="00B84744" w:rsidRDefault="00663A4F" w:rsidP="00151BB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В соответствии с  Федеральным законом от 12.01.1996  № 8-ФЗ «О погребении и похоронном деле», </w:t>
      </w:r>
      <w:r w:rsidRPr="00B84744">
        <w:rPr>
          <w:rFonts w:ascii="Arial" w:hAnsi="Arial" w:cs="Arial"/>
          <w:iCs/>
          <w:sz w:val="24"/>
          <w:szCs w:val="24"/>
        </w:rPr>
        <w:t xml:space="preserve">Законом Красноярского края от 24.04.1997 № 13-487 «О семейных (родовых) захоронениях на территории Красноярского края», </w:t>
      </w:r>
      <w:r w:rsidRPr="00B84744">
        <w:rPr>
          <w:rFonts w:ascii="Arial" w:hAnsi="Arial" w:cs="Arial"/>
          <w:sz w:val="24"/>
          <w:szCs w:val="24"/>
        </w:rPr>
        <w:t xml:space="preserve">руководствуясь статьями 20,24 </w:t>
      </w:r>
      <w:r w:rsidRPr="00B84744">
        <w:rPr>
          <w:rFonts w:ascii="Arial" w:hAnsi="Arial" w:cs="Arial"/>
          <w:bCs/>
          <w:sz w:val="24"/>
          <w:szCs w:val="24"/>
        </w:rPr>
        <w:t xml:space="preserve">Устава   Бартатского сельсовета  </w:t>
      </w:r>
      <w:proofErr w:type="spellStart"/>
      <w:r w:rsidRPr="00B84744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B84744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Pr="00B84744">
        <w:rPr>
          <w:rFonts w:ascii="Arial" w:hAnsi="Arial" w:cs="Arial"/>
          <w:bCs/>
          <w:sz w:val="24"/>
          <w:szCs w:val="24"/>
        </w:rPr>
        <w:t>Бартатский</w:t>
      </w:r>
      <w:proofErr w:type="spellEnd"/>
      <w:r w:rsidRPr="00B84744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B84744">
        <w:rPr>
          <w:rFonts w:ascii="Arial" w:hAnsi="Arial" w:cs="Arial"/>
          <w:sz w:val="24"/>
          <w:szCs w:val="24"/>
        </w:rPr>
        <w:t>РЕШИЛ:</w:t>
      </w:r>
      <w:r w:rsidR="00151BB8" w:rsidRPr="00B84744">
        <w:rPr>
          <w:rFonts w:ascii="Arial" w:hAnsi="Arial" w:cs="Arial"/>
          <w:sz w:val="24"/>
          <w:szCs w:val="24"/>
        </w:rPr>
        <w:t xml:space="preserve"> </w:t>
      </w:r>
    </w:p>
    <w:p w:rsidR="00151BB8" w:rsidRPr="00B84744" w:rsidRDefault="00151BB8" w:rsidP="0025504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1. Внести в Решение Бартатского сельского Совета депутатов</w:t>
      </w:r>
      <w:r w:rsidR="0025504D" w:rsidRPr="00B84744">
        <w:rPr>
          <w:rFonts w:ascii="Arial" w:hAnsi="Arial" w:cs="Arial"/>
          <w:sz w:val="24"/>
          <w:szCs w:val="24"/>
        </w:rPr>
        <w:t xml:space="preserve"> </w:t>
      </w:r>
      <w:r w:rsidRPr="00B84744">
        <w:rPr>
          <w:rFonts w:ascii="Arial" w:hAnsi="Arial" w:cs="Arial"/>
          <w:sz w:val="24"/>
          <w:szCs w:val="24"/>
        </w:rPr>
        <w:t>от 14.07.2024 № 24-181 «Об утверждении Положения об организации похоронного дела» следующие изменения:</w:t>
      </w:r>
    </w:p>
    <w:p w:rsidR="00151BB8" w:rsidRPr="00B84744" w:rsidRDefault="00151BB8" w:rsidP="00206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4744">
        <w:rPr>
          <w:rFonts w:ascii="Arial" w:hAnsi="Arial" w:cs="Arial"/>
          <w:sz w:val="24"/>
          <w:szCs w:val="24"/>
        </w:rPr>
        <w:t>1.1 в преамбуле слова</w:t>
      </w:r>
      <w:r w:rsidR="002060CD" w:rsidRPr="00B84744">
        <w:rPr>
          <w:rFonts w:ascii="Arial" w:hAnsi="Arial" w:cs="Arial"/>
          <w:sz w:val="24"/>
          <w:szCs w:val="24"/>
        </w:rPr>
        <w:t xml:space="preserve"> «</w:t>
      </w:r>
      <w:hyperlink r:id="rId5" w:history="1">
        <w:r w:rsidR="002060CD" w:rsidRPr="00B84744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2060CD" w:rsidRPr="00B84744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28.06.2011 № 84 «Об утверждении </w:t>
      </w:r>
      <w:proofErr w:type="spellStart"/>
      <w:r w:rsidR="002060CD" w:rsidRPr="00B84744">
        <w:rPr>
          <w:rFonts w:ascii="Arial" w:hAnsi="Arial" w:cs="Arial"/>
          <w:sz w:val="24"/>
          <w:szCs w:val="24"/>
        </w:rPr>
        <w:t>СанПиН</w:t>
      </w:r>
      <w:proofErr w:type="spellEnd"/>
      <w:r w:rsidR="002060CD" w:rsidRPr="00B84744">
        <w:rPr>
          <w:rFonts w:ascii="Arial" w:hAnsi="Arial" w:cs="Arial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 заменить словами «</w:t>
      </w:r>
      <w:hyperlink r:id="rId6" w:history="1">
        <w:r w:rsidR="002060CD" w:rsidRPr="00B84744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2060CD" w:rsidRPr="00B84744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28.01.2021 № 3 «Об утверждении санитарных правил и норм </w:t>
      </w:r>
      <w:proofErr w:type="spellStart"/>
      <w:r w:rsidR="002060CD" w:rsidRPr="00B84744">
        <w:rPr>
          <w:rFonts w:ascii="Arial" w:hAnsi="Arial" w:cs="Arial"/>
          <w:sz w:val="24"/>
          <w:szCs w:val="24"/>
        </w:rPr>
        <w:t>СанПиН</w:t>
      </w:r>
      <w:proofErr w:type="spellEnd"/>
      <w:r w:rsidR="002060CD" w:rsidRPr="00B84744">
        <w:rPr>
          <w:rFonts w:ascii="Arial" w:hAnsi="Arial" w:cs="Arial"/>
          <w:sz w:val="24"/>
          <w:szCs w:val="24"/>
        </w:rPr>
        <w:t xml:space="preserve"> 2.1.3684-21 «Санитарно-эпидемиологические требования к содержанию территорий городских и</w:t>
      </w:r>
      <w:proofErr w:type="gramEnd"/>
      <w:r w:rsidR="002060CD" w:rsidRPr="00B84744">
        <w:rPr>
          <w:rFonts w:ascii="Arial" w:hAnsi="Arial" w:cs="Arial"/>
          <w:sz w:val="24"/>
          <w:szCs w:val="24"/>
        </w:rPr>
        <w:t xml:space="preserve"> сельских поселений, водным объектам</w:t>
      </w:r>
      <w:proofErr w:type="gramStart"/>
      <w:r w:rsidR="002060CD" w:rsidRPr="00B84744">
        <w:rPr>
          <w:rFonts w:ascii="Arial" w:hAnsi="Arial" w:cs="Arial"/>
          <w:sz w:val="24"/>
          <w:szCs w:val="24"/>
        </w:rPr>
        <w:t>.</w:t>
      </w:r>
      <w:proofErr w:type="gramEnd"/>
      <w:r w:rsidR="002060CD" w:rsidRPr="00B847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60CD" w:rsidRPr="00B84744">
        <w:rPr>
          <w:rFonts w:ascii="Arial" w:hAnsi="Arial" w:cs="Arial"/>
          <w:sz w:val="24"/>
          <w:szCs w:val="24"/>
        </w:rPr>
        <w:t>п</w:t>
      </w:r>
      <w:proofErr w:type="gramEnd"/>
      <w:r w:rsidR="002060CD" w:rsidRPr="00B84744">
        <w:rPr>
          <w:rFonts w:ascii="Arial" w:hAnsi="Arial" w:cs="Arial"/>
          <w:sz w:val="24"/>
          <w:szCs w:val="24"/>
        </w:rPr>
        <w:t>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</w:t>
      </w:r>
      <w:proofErr w:type="spellStart"/>
      <w:r w:rsidR="002060CD" w:rsidRPr="00B84744">
        <w:rPr>
          <w:rFonts w:ascii="Arial" w:hAnsi="Arial" w:cs="Arial"/>
          <w:sz w:val="24"/>
          <w:szCs w:val="24"/>
        </w:rPr>
        <w:t>СанПиН</w:t>
      </w:r>
      <w:proofErr w:type="spellEnd"/>
      <w:r w:rsidR="002060CD" w:rsidRPr="00B84744">
        <w:rPr>
          <w:rFonts w:ascii="Arial" w:hAnsi="Arial" w:cs="Arial"/>
          <w:sz w:val="24"/>
          <w:szCs w:val="24"/>
        </w:rPr>
        <w:t xml:space="preserve"> 2.1.3684-21.Санитарные правила и нормы…»)»;</w:t>
      </w:r>
    </w:p>
    <w:p w:rsidR="002060CD" w:rsidRPr="00B84744" w:rsidRDefault="002060CD" w:rsidP="00206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1.2 в пунктах 5, 6 статьи 2 </w:t>
      </w:r>
      <w:r w:rsidR="00CF3485">
        <w:rPr>
          <w:rFonts w:ascii="Arial" w:hAnsi="Arial" w:cs="Arial"/>
          <w:sz w:val="24"/>
          <w:szCs w:val="24"/>
        </w:rPr>
        <w:t xml:space="preserve">Положения </w:t>
      </w:r>
      <w:r w:rsidRPr="00B84744">
        <w:rPr>
          <w:rFonts w:ascii="Arial" w:hAnsi="Arial" w:cs="Arial"/>
          <w:sz w:val="24"/>
          <w:szCs w:val="24"/>
        </w:rPr>
        <w:t xml:space="preserve">слова «с соответствующими отделениями Пенсионного фонда Российской Федерации, Фонда социального страхования </w:t>
      </w:r>
      <w:r w:rsidR="00674E9C" w:rsidRPr="00B84744">
        <w:rPr>
          <w:rFonts w:ascii="Arial" w:hAnsi="Arial" w:cs="Arial"/>
          <w:sz w:val="24"/>
          <w:szCs w:val="24"/>
        </w:rPr>
        <w:t>Р</w:t>
      </w:r>
      <w:r w:rsidR="0001422A" w:rsidRPr="00B84744">
        <w:rPr>
          <w:rFonts w:ascii="Arial" w:hAnsi="Arial" w:cs="Arial"/>
          <w:sz w:val="24"/>
          <w:szCs w:val="24"/>
        </w:rPr>
        <w:t>оссийской Федерации</w:t>
      </w:r>
      <w:r w:rsidRPr="00B84744">
        <w:rPr>
          <w:rFonts w:ascii="Arial" w:hAnsi="Arial" w:cs="Arial"/>
          <w:sz w:val="24"/>
          <w:szCs w:val="24"/>
        </w:rPr>
        <w:t>» заменить словами «с соответствующими отделениями Фонда пенсионного и социального страхования Российской Федерации</w:t>
      </w:r>
      <w:r w:rsidR="00674E9C" w:rsidRPr="00B84744">
        <w:rPr>
          <w:rFonts w:ascii="Arial" w:hAnsi="Arial" w:cs="Arial"/>
          <w:sz w:val="24"/>
          <w:szCs w:val="24"/>
        </w:rPr>
        <w:t>».</w:t>
      </w:r>
    </w:p>
    <w:p w:rsidR="00674E9C" w:rsidRPr="00B84744" w:rsidRDefault="00674E9C" w:rsidP="00674E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847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474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Бартатского сельсовета </w:t>
      </w:r>
      <w:proofErr w:type="spellStart"/>
      <w:r w:rsidRPr="00B84744">
        <w:rPr>
          <w:rFonts w:ascii="Arial" w:hAnsi="Arial" w:cs="Arial"/>
          <w:sz w:val="24"/>
          <w:szCs w:val="24"/>
        </w:rPr>
        <w:t>Шейко</w:t>
      </w:r>
      <w:proofErr w:type="spellEnd"/>
      <w:r w:rsidRPr="00B84744">
        <w:rPr>
          <w:rFonts w:ascii="Arial" w:hAnsi="Arial" w:cs="Arial"/>
          <w:sz w:val="24"/>
          <w:szCs w:val="24"/>
        </w:rPr>
        <w:t xml:space="preserve"> Анатолия Ефимовича.</w:t>
      </w:r>
    </w:p>
    <w:p w:rsidR="00674E9C" w:rsidRPr="00B84744" w:rsidRDefault="00674E9C" w:rsidP="00674E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4744">
        <w:rPr>
          <w:rFonts w:ascii="Arial" w:hAnsi="Arial" w:cs="Arial"/>
          <w:sz w:val="24"/>
          <w:szCs w:val="24"/>
        </w:rPr>
        <w:t>3.</w:t>
      </w:r>
      <w:r w:rsidRPr="00B847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674E9C" w:rsidRPr="00B84744" w:rsidRDefault="00674E9C" w:rsidP="00674E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4E9C" w:rsidRPr="00B84744" w:rsidRDefault="00674E9C" w:rsidP="00674E9C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674E9C" w:rsidRPr="00B84744" w:rsidRDefault="00674E9C" w:rsidP="00674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</w:t>
      </w:r>
      <w:r w:rsidR="0025504D" w:rsidRPr="00B84744">
        <w:rPr>
          <w:rFonts w:ascii="Arial" w:hAnsi="Arial" w:cs="Arial"/>
          <w:sz w:val="24"/>
          <w:szCs w:val="24"/>
        </w:rPr>
        <w:t xml:space="preserve">  </w:t>
      </w:r>
      <w:r w:rsidRPr="00B84744">
        <w:rPr>
          <w:rFonts w:ascii="Arial" w:hAnsi="Arial" w:cs="Arial"/>
          <w:sz w:val="24"/>
          <w:szCs w:val="24"/>
        </w:rPr>
        <w:t>Е.Г.Канюка</w:t>
      </w:r>
    </w:p>
    <w:p w:rsidR="00674E9C" w:rsidRPr="00B84744" w:rsidRDefault="00674E9C" w:rsidP="00674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E9C" w:rsidRDefault="00674E9C" w:rsidP="00B847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r w:rsidR="0025504D" w:rsidRPr="00B8474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4744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2060CD" w:rsidRPr="00151BB8" w:rsidRDefault="002060CD" w:rsidP="00151B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0454F" w:rsidRDefault="00F0454F"/>
    <w:sectPr w:rsidR="00F0454F" w:rsidSect="00F0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30F"/>
    <w:multiLevelType w:val="hybridMultilevel"/>
    <w:tmpl w:val="3FBC9DF8"/>
    <w:lvl w:ilvl="0" w:tplc="3D426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4F"/>
    <w:rsid w:val="0001422A"/>
    <w:rsid w:val="00151BB8"/>
    <w:rsid w:val="002060CD"/>
    <w:rsid w:val="0025504D"/>
    <w:rsid w:val="003B58BA"/>
    <w:rsid w:val="00413582"/>
    <w:rsid w:val="00663A4F"/>
    <w:rsid w:val="00674E9C"/>
    <w:rsid w:val="009A59A1"/>
    <w:rsid w:val="00AE77B8"/>
    <w:rsid w:val="00B84744"/>
    <w:rsid w:val="00CF3485"/>
    <w:rsid w:val="00D44C36"/>
    <w:rsid w:val="00F0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3A4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1BB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4E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74E9C"/>
    <w:rPr>
      <w:rFonts w:ascii="Calibri" w:eastAsia="Calibri" w:hAnsi="Calibri" w:cs="Times New Roman"/>
    </w:rPr>
  </w:style>
  <w:style w:type="paragraph" w:customStyle="1" w:styleId="ConsNormal">
    <w:name w:val="ConsNormal"/>
    <w:rsid w:val="00674E9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F6DDD8E31A4231D6E9558895EDCFC41C354D71FA8AB22FB3453C7025W603C" TargetMode="External"/><Relationship Id="rId5" Type="http://schemas.openxmlformats.org/officeDocument/2006/relationships/hyperlink" Target="consultantplus://offline/ref=ECF6DDD8E31A4231D6E9558895EDCFC41C354D71FA8AB22FB3453C7025W60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2024-08-26T03:39:00Z</cp:lastPrinted>
  <dcterms:created xsi:type="dcterms:W3CDTF">2024-07-19T03:50:00Z</dcterms:created>
  <dcterms:modified xsi:type="dcterms:W3CDTF">2024-08-26T03:39:00Z</dcterms:modified>
</cp:coreProperties>
</file>