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705B" w14:textId="77777777" w:rsidR="002C5201" w:rsidRPr="002C5201" w:rsidRDefault="002C5201" w:rsidP="002C52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201">
        <w:rPr>
          <w:rFonts w:ascii="Times New Roman" w:hAnsi="Times New Roman"/>
          <w:i/>
          <w:sz w:val="28"/>
          <w:szCs w:val="28"/>
        </w:rPr>
        <w:tab/>
      </w:r>
      <w:proofErr w:type="gramStart"/>
      <w:r w:rsidRPr="002C5201">
        <w:rPr>
          <w:rFonts w:ascii="Times New Roman" w:hAnsi="Times New Roman"/>
          <w:b/>
          <w:sz w:val="28"/>
          <w:szCs w:val="28"/>
        </w:rPr>
        <w:t>РОССИЙСКАЯ  ФЕДЕРАЦИЯ</w:t>
      </w:r>
      <w:proofErr w:type="gramEnd"/>
    </w:p>
    <w:p w14:paraId="0B272BC7" w14:textId="77777777" w:rsidR="002C5201" w:rsidRPr="002C5201" w:rsidRDefault="002C5201" w:rsidP="002C520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5201">
        <w:rPr>
          <w:rFonts w:ascii="Times New Roman" w:hAnsi="Times New Roman"/>
          <w:b/>
          <w:sz w:val="28"/>
          <w:szCs w:val="28"/>
        </w:rPr>
        <w:t>Администрация поселка Большая Мурта</w:t>
      </w:r>
    </w:p>
    <w:p w14:paraId="78C7272A" w14:textId="77777777" w:rsidR="002C5201" w:rsidRPr="002C5201" w:rsidRDefault="002C5201" w:rsidP="002C52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201">
        <w:rPr>
          <w:rFonts w:ascii="Times New Roman" w:hAnsi="Times New Roman"/>
          <w:b/>
          <w:sz w:val="28"/>
          <w:szCs w:val="28"/>
        </w:rPr>
        <w:t>Большемуртинского района</w:t>
      </w:r>
    </w:p>
    <w:p w14:paraId="0B36671A" w14:textId="77777777" w:rsidR="002C5201" w:rsidRPr="002C5201" w:rsidRDefault="002C5201" w:rsidP="002C52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5201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411E1933" w14:textId="77777777" w:rsidR="002C5201" w:rsidRPr="002C5201" w:rsidRDefault="002C5201" w:rsidP="002C5201">
      <w:pPr>
        <w:spacing w:after="0"/>
        <w:rPr>
          <w:rFonts w:ascii="Times New Roman" w:hAnsi="Times New Roman"/>
          <w:sz w:val="28"/>
          <w:szCs w:val="28"/>
        </w:rPr>
      </w:pPr>
    </w:p>
    <w:p w14:paraId="3AB9A1AE" w14:textId="77777777" w:rsidR="002C5201" w:rsidRPr="002C5201" w:rsidRDefault="002C5201" w:rsidP="002C520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C5201">
        <w:rPr>
          <w:rFonts w:ascii="Times New Roman" w:hAnsi="Times New Roman"/>
          <w:b/>
          <w:sz w:val="28"/>
          <w:szCs w:val="28"/>
        </w:rPr>
        <w:t>ПОСТАНОВЛЕНИЕ</w:t>
      </w:r>
    </w:p>
    <w:p w14:paraId="7E7C561E" w14:textId="77777777" w:rsidR="002C5201" w:rsidRPr="002C5201" w:rsidRDefault="002C5201" w:rsidP="002C5201">
      <w:pPr>
        <w:spacing w:after="0"/>
        <w:rPr>
          <w:rFonts w:ascii="Times New Roman" w:hAnsi="Times New Roman"/>
          <w:sz w:val="28"/>
          <w:szCs w:val="28"/>
        </w:rPr>
      </w:pPr>
    </w:p>
    <w:p w14:paraId="0300A8CD" w14:textId="7D91157E" w:rsidR="002C5201" w:rsidRPr="002C5201" w:rsidRDefault="002C5201" w:rsidP="002C5201">
      <w:pPr>
        <w:spacing w:after="0"/>
        <w:rPr>
          <w:rFonts w:ascii="Times New Roman" w:hAnsi="Times New Roman"/>
          <w:sz w:val="28"/>
          <w:szCs w:val="28"/>
        </w:rPr>
      </w:pPr>
      <w:r w:rsidRPr="002C5201">
        <w:rPr>
          <w:rFonts w:ascii="Times New Roman" w:hAnsi="Times New Roman"/>
          <w:sz w:val="28"/>
          <w:szCs w:val="28"/>
        </w:rPr>
        <w:t>14.02.2024г</w:t>
      </w:r>
      <w:r w:rsidR="0064436C">
        <w:rPr>
          <w:rFonts w:ascii="Times New Roman" w:hAnsi="Times New Roman"/>
          <w:sz w:val="28"/>
          <w:szCs w:val="28"/>
        </w:rPr>
        <w:t>.</w:t>
      </w:r>
      <w:r w:rsidRPr="002C5201">
        <w:rPr>
          <w:rFonts w:ascii="Times New Roman" w:hAnsi="Times New Roman"/>
          <w:sz w:val="28"/>
          <w:szCs w:val="28"/>
        </w:rPr>
        <w:t xml:space="preserve">                                пгт. Большая Мурта                                  № 2</w:t>
      </w:r>
      <w:r>
        <w:rPr>
          <w:rFonts w:ascii="Times New Roman" w:hAnsi="Times New Roman"/>
          <w:sz w:val="28"/>
          <w:szCs w:val="28"/>
        </w:rPr>
        <w:t>9</w:t>
      </w:r>
    </w:p>
    <w:p w14:paraId="61A77CDC" w14:textId="4B58632A" w:rsidR="002C5201" w:rsidRDefault="002C5201" w:rsidP="002C5201">
      <w:pPr>
        <w:spacing w:after="0" w:line="240" w:lineRule="auto"/>
        <w:ind w:right="-441"/>
        <w:rPr>
          <w:rFonts w:ascii="Times New Roman" w:hAnsi="Times New Roman"/>
          <w:sz w:val="28"/>
          <w:szCs w:val="28"/>
        </w:rPr>
      </w:pPr>
    </w:p>
    <w:p w14:paraId="716DFF8D" w14:textId="77777777" w:rsidR="002C5201" w:rsidRDefault="002C5201" w:rsidP="002C520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обеспечении</w:t>
      </w:r>
    </w:p>
    <w:p w14:paraId="23F1B930" w14:textId="77777777" w:rsidR="002C5201" w:rsidRDefault="002C5201" w:rsidP="002C520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14:paraId="0B5A2EBF" w14:textId="35315698" w:rsidR="002C5201" w:rsidRDefault="002C5201" w:rsidP="002C5201">
      <w:pPr>
        <w:spacing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муниципального образования поселок Большая Мурта </w:t>
      </w:r>
    </w:p>
    <w:p w14:paraId="1DC013BB" w14:textId="77777777" w:rsidR="002C5201" w:rsidRDefault="002C5201" w:rsidP="002C520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CC1A534" w14:textId="3E8CA720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пожарной безопасности, снижения количества пожаров и ущербов от них, защиты жизни и здоровья населения муниципального образования поселок Большая Мурта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Российской Федерации», Уставом поселка Большая Мурта, ПОСТАНОВЛЯЮ:</w:t>
      </w:r>
    </w:p>
    <w:p w14:paraId="34F45E2E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EBA58A" w14:textId="6DBE6281" w:rsidR="002C5201" w:rsidRDefault="002C5201" w:rsidP="002C5201">
      <w:pPr>
        <w:spacing w:afterAutospacing="1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Положение об обеспечении первичных мер пожарной безопасности в границах муниципального образования поселок Большая Мурта согласно Приложению.</w:t>
      </w:r>
    </w:p>
    <w:p w14:paraId="3DA73B41" w14:textId="777EC06C" w:rsidR="002C5201" w:rsidRDefault="002C5201" w:rsidP="002C52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Решения возложить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gramStart"/>
      <w:r w:rsidRPr="002C5201">
        <w:rPr>
          <w:rFonts w:ascii="Times New Roman" w:hAnsi="Times New Roman"/>
          <w:sz w:val="28"/>
          <w:szCs w:val="28"/>
        </w:rPr>
        <w:t>заместителя  главы</w:t>
      </w:r>
      <w:proofErr w:type="gramEnd"/>
      <w:r w:rsidRPr="002C5201">
        <w:rPr>
          <w:rFonts w:ascii="Times New Roman" w:hAnsi="Times New Roman"/>
          <w:sz w:val="28"/>
          <w:szCs w:val="28"/>
        </w:rPr>
        <w:t xml:space="preserve"> администрации поселка Большая Мурта Лобанова Ю.П.</w:t>
      </w:r>
    </w:p>
    <w:p w14:paraId="408C85E4" w14:textId="1FB5E2A6" w:rsidR="002C5201" w:rsidRDefault="002C5201" w:rsidP="002C5201">
      <w:pPr>
        <w:spacing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4D29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Считать утратившим законную силу постановление администрации поселка Большая Мурта от 15.03.2018г. № 59 «Об утверждении Положения об обеспечении первичных мер пожарной безопасности в границах поселка Большая Мурта». </w:t>
      </w:r>
    </w:p>
    <w:p w14:paraId="08BE4560" w14:textId="56797F9B" w:rsidR="002C5201" w:rsidRPr="002C5201" w:rsidRDefault="002C5201" w:rsidP="002C52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5201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</w:t>
      </w:r>
      <w:r w:rsidRPr="002C5201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2C52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C5201">
        <w:rPr>
          <w:rFonts w:ascii="Times New Roman" w:eastAsia="Times New Roman" w:hAnsi="Times New Roman"/>
          <w:iCs/>
          <w:sz w:val="28"/>
          <w:szCs w:val="28"/>
          <w:lang w:eastAsia="ru-RU"/>
        </w:rPr>
        <w:t>силу после официального опубликования (обнародования)</w:t>
      </w:r>
      <w:r w:rsidRPr="002C52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C5201">
        <w:rPr>
          <w:rFonts w:ascii="Times New Roman" w:eastAsia="Times New Roman" w:hAnsi="Times New Roman"/>
          <w:sz w:val="28"/>
          <w:szCs w:val="28"/>
          <w:lang w:eastAsia="ru-RU"/>
        </w:rPr>
        <w:t>в печатном издании</w:t>
      </w:r>
      <w:r w:rsidRPr="002C52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C5201">
        <w:rPr>
          <w:rFonts w:ascii="Times New Roman" w:hAnsi="Times New Roman"/>
          <w:sz w:val="28"/>
          <w:szCs w:val="28"/>
        </w:rPr>
        <w:t>в печатном издании «Ведомости муниципальных органов поселок Большая Мурта».</w:t>
      </w:r>
    </w:p>
    <w:p w14:paraId="70552EF7" w14:textId="067832BE" w:rsidR="002C5201" w:rsidRDefault="002C5201" w:rsidP="002C520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EF7AC60" w14:textId="77777777" w:rsidR="002C5201" w:rsidRDefault="002C5201" w:rsidP="002C5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BB45A" w14:textId="77777777" w:rsidR="002C5201" w:rsidRDefault="002C5201" w:rsidP="002C5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6D6A55" w14:textId="5C70477D" w:rsidR="002C5201" w:rsidRPr="002C5201" w:rsidRDefault="002C5201" w:rsidP="002C5201">
      <w:pPr>
        <w:rPr>
          <w:rFonts w:ascii="Times New Roman" w:hAnsi="Times New Roman"/>
          <w:sz w:val="28"/>
          <w:szCs w:val="28"/>
        </w:rPr>
      </w:pPr>
      <w:proofErr w:type="gramStart"/>
      <w:r w:rsidRPr="002C5201">
        <w:rPr>
          <w:rFonts w:ascii="Times New Roman" w:hAnsi="Times New Roman"/>
          <w:sz w:val="28"/>
          <w:szCs w:val="28"/>
        </w:rPr>
        <w:t>Глав</w:t>
      </w:r>
      <w:r w:rsidR="001C3C46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2C5201">
        <w:rPr>
          <w:rFonts w:ascii="Times New Roman" w:hAnsi="Times New Roman"/>
          <w:sz w:val="28"/>
          <w:szCs w:val="28"/>
        </w:rPr>
        <w:t xml:space="preserve">  поселка</w:t>
      </w:r>
      <w:proofErr w:type="gramEnd"/>
      <w:r w:rsidRPr="002C52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А.В. Котыхов              </w:t>
      </w:r>
    </w:p>
    <w:p w14:paraId="0B94F8F4" w14:textId="77777777" w:rsidR="002C5201" w:rsidRDefault="002C5201" w:rsidP="002C5201"/>
    <w:p w14:paraId="6D1F5359" w14:textId="77777777" w:rsidR="002C5201" w:rsidRDefault="002C5201" w:rsidP="002C520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14:paraId="01620A85" w14:textId="77777777" w:rsidR="002C5201" w:rsidRDefault="002C5201" w:rsidP="002C5201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93A4C1C" w14:textId="11FE00EE" w:rsidR="002C5201" w:rsidRDefault="002C5201" w:rsidP="002C5201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8766C79" w14:textId="522C38C5" w:rsidR="002C5201" w:rsidRDefault="002C5201" w:rsidP="002C5201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58ABD1B" w14:textId="77777777" w:rsidR="002C5201" w:rsidRDefault="002C5201" w:rsidP="002C5201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49D9BA1" w14:textId="5D2CA797" w:rsidR="002C5201" w:rsidRDefault="002C5201" w:rsidP="0064436C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</w:t>
      </w:r>
      <w:r w:rsidR="0064436C">
        <w:rPr>
          <w:rFonts w:ascii="Times New Roman" w:hAnsi="Times New Roman"/>
          <w:sz w:val="28"/>
          <w:szCs w:val="28"/>
        </w:rPr>
        <w:t>постановлению администрации поселка Большая Мурта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7D68292E" w14:textId="6FD5B698" w:rsidR="002C5201" w:rsidRDefault="002C5201" w:rsidP="002C5201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4436C">
        <w:rPr>
          <w:rFonts w:ascii="Times New Roman" w:hAnsi="Times New Roman"/>
          <w:sz w:val="28"/>
          <w:szCs w:val="28"/>
        </w:rPr>
        <w:t>14.02.2024</w:t>
      </w:r>
      <w:r>
        <w:rPr>
          <w:rFonts w:ascii="Times New Roman" w:hAnsi="Times New Roman"/>
          <w:sz w:val="28"/>
          <w:szCs w:val="28"/>
        </w:rPr>
        <w:t xml:space="preserve"> г.  № </w:t>
      </w:r>
      <w:r w:rsidR="0064436C">
        <w:rPr>
          <w:rFonts w:ascii="Times New Roman" w:hAnsi="Times New Roman"/>
          <w:sz w:val="28"/>
          <w:szCs w:val="28"/>
        </w:rPr>
        <w:t>29</w:t>
      </w:r>
    </w:p>
    <w:p w14:paraId="2000C4AC" w14:textId="77777777" w:rsidR="002C5201" w:rsidRDefault="002C5201" w:rsidP="002C5201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14:paraId="5885B0CE" w14:textId="180A5F59" w:rsidR="002C5201" w:rsidRDefault="002C5201" w:rsidP="002C5201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об обеспечении первичных мер пожарной безопасности в границах </w:t>
      </w:r>
      <w:r w:rsidR="004D29D7" w:rsidRPr="004D29D7">
        <w:rPr>
          <w:rFonts w:ascii="Times New Roman" w:hAnsi="Times New Roman"/>
          <w:b/>
          <w:bCs/>
          <w:iCs/>
          <w:sz w:val="28"/>
          <w:szCs w:val="28"/>
        </w:rPr>
        <w:t>муниципального образования поселок Большая Мурта</w:t>
      </w:r>
    </w:p>
    <w:p w14:paraId="1BDCC321" w14:textId="77777777" w:rsidR="002C5201" w:rsidRDefault="002C5201" w:rsidP="002C52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F3678DD" w14:textId="77777777" w:rsidR="002C5201" w:rsidRDefault="002C5201" w:rsidP="002C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7C7B91C" w14:textId="77777777" w:rsidR="002C5201" w:rsidRDefault="002C5201" w:rsidP="002C520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1546B4" w14:textId="12971F4D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r w:rsidR="0064436C">
        <w:rPr>
          <w:rFonts w:ascii="Times New Roman" w:hAnsi="Times New Roman"/>
          <w:sz w:val="28"/>
          <w:szCs w:val="28"/>
        </w:rPr>
        <w:t>поселка Большая Мурта</w:t>
      </w:r>
      <w:r>
        <w:rPr>
          <w:rFonts w:ascii="Times New Roman" w:hAnsi="Times New Roman"/>
          <w:sz w:val="28"/>
          <w:szCs w:val="28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</w:p>
    <w:p w14:paraId="6F4657EE" w14:textId="2C6762BC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 полномочиям органов местного </w:t>
      </w:r>
      <w:proofErr w:type="gramStart"/>
      <w:r w:rsidRPr="0064436C">
        <w:rPr>
          <w:rFonts w:ascii="Times New Roman" w:hAnsi="Times New Roman"/>
          <w:sz w:val="28"/>
          <w:szCs w:val="28"/>
        </w:rPr>
        <w:t>самоуправления  муниципального</w:t>
      </w:r>
      <w:proofErr w:type="gramEnd"/>
      <w:r w:rsidRPr="0064436C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4436C">
        <w:rPr>
          <w:rFonts w:ascii="Times New Roman" w:hAnsi="Times New Roman"/>
          <w:sz w:val="28"/>
          <w:szCs w:val="28"/>
        </w:rPr>
        <w:t xml:space="preserve">поселок Большая Мурта </w:t>
      </w:r>
      <w:r>
        <w:rPr>
          <w:rFonts w:ascii="Times New Roman" w:hAnsi="Times New Roman"/>
          <w:sz w:val="28"/>
          <w:szCs w:val="28"/>
        </w:rPr>
        <w:t xml:space="preserve">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r w:rsidR="0064436C">
        <w:rPr>
          <w:rFonts w:ascii="Times New Roman" w:hAnsi="Times New Roman"/>
          <w:sz w:val="28"/>
          <w:szCs w:val="28"/>
        </w:rPr>
        <w:t>поселка Большая Мурта</w:t>
      </w:r>
      <w:r>
        <w:rPr>
          <w:rFonts w:ascii="Times New Roman" w:hAnsi="Times New Roman"/>
          <w:sz w:val="28"/>
          <w:szCs w:val="28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14:paraId="78A83F11" w14:textId="6C2232BD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обеспечении первичных мер пожарной безопасности в </w:t>
      </w:r>
      <w:proofErr w:type="gramStart"/>
      <w:r>
        <w:rPr>
          <w:rFonts w:ascii="Times New Roman" w:hAnsi="Times New Roman"/>
          <w:sz w:val="28"/>
          <w:szCs w:val="28"/>
        </w:rPr>
        <w:t xml:space="preserve">границах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4436C"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 w:rsidRPr="0064436C">
        <w:rPr>
          <w:rFonts w:ascii="Times New Roman" w:hAnsi="Times New Roman"/>
          <w:iCs/>
          <w:sz w:val="28"/>
          <w:szCs w:val="28"/>
        </w:rPr>
        <w:t xml:space="preserve"> образования</w:t>
      </w:r>
      <w:r w:rsidR="0064436C" w:rsidRPr="0064436C">
        <w:rPr>
          <w:rFonts w:ascii="Times New Roman" w:hAnsi="Times New Roman"/>
          <w:iCs/>
          <w:sz w:val="28"/>
          <w:szCs w:val="28"/>
        </w:rPr>
        <w:t xml:space="preserve"> поселок Большая Мурта</w:t>
      </w:r>
      <w:r w:rsidR="0064436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принимают участие органы местного самоуправления </w:t>
      </w:r>
      <w:r w:rsidR="0064436C">
        <w:rPr>
          <w:rFonts w:ascii="Times New Roman" w:hAnsi="Times New Roman"/>
          <w:sz w:val="28"/>
          <w:szCs w:val="28"/>
        </w:rPr>
        <w:t>поселка Большая Мурта</w:t>
      </w:r>
      <w:r>
        <w:rPr>
          <w:rFonts w:ascii="Times New Roman" w:hAnsi="Times New Roman"/>
          <w:sz w:val="28"/>
          <w:szCs w:val="28"/>
        </w:rPr>
        <w:t>, организации и граждане в соответствии с действующим законодательством Российской Федерации.</w:t>
      </w:r>
    </w:p>
    <w:p w14:paraId="698867E2" w14:textId="77777777" w:rsidR="002C5201" w:rsidRDefault="002C5201" w:rsidP="002C5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063AEB" w14:textId="77777777" w:rsidR="002C5201" w:rsidRDefault="002C5201" w:rsidP="002C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Организационно-правовое обеспечение</w:t>
      </w:r>
    </w:p>
    <w:p w14:paraId="570F1FD6" w14:textId="77777777" w:rsidR="002C5201" w:rsidRDefault="002C5201" w:rsidP="002C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первичных мер пожарной безопасности</w:t>
      </w:r>
    </w:p>
    <w:p w14:paraId="7A45461B" w14:textId="77777777" w:rsidR="002C5201" w:rsidRDefault="002C5201" w:rsidP="002C52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E9F7331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14:paraId="56130288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Первичные меры пожарной безопасности включают:</w:t>
      </w:r>
    </w:p>
    <w:p w14:paraId="3254EC2E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14:paraId="7EF57334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14:paraId="29519192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2.2.3. Своевременную очистку территории населенных пунктов от горючих отходов, мусора, сухой растительности, создание минерализованных полос по периметру объектов, прилегающих к лесным массивам;</w:t>
      </w:r>
    </w:p>
    <w:p w14:paraId="394A554C" w14:textId="6717A44A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Содержание в исправном состоянии в любое время года </w:t>
      </w:r>
      <w:proofErr w:type="gramStart"/>
      <w:r>
        <w:rPr>
          <w:rFonts w:ascii="Times New Roman" w:hAnsi="Times New Roman"/>
          <w:sz w:val="28"/>
          <w:szCs w:val="28"/>
        </w:rPr>
        <w:t>дорог,  (</w:t>
      </w:r>
      <w:proofErr w:type="gramEnd"/>
      <w:r>
        <w:rPr>
          <w:rFonts w:ascii="Times New Roman" w:hAnsi="Times New Roman"/>
          <w:sz w:val="28"/>
          <w:szCs w:val="28"/>
        </w:rPr>
        <w:t xml:space="preserve">в границах </w:t>
      </w:r>
      <w:r w:rsidRPr="0064436C"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="0064436C" w:rsidRPr="0064436C">
        <w:rPr>
          <w:rFonts w:ascii="Times New Roman" w:hAnsi="Times New Roman"/>
          <w:iCs/>
          <w:sz w:val="28"/>
          <w:szCs w:val="28"/>
        </w:rPr>
        <w:t xml:space="preserve"> поселок Большая Мурта</w:t>
      </w:r>
      <w:r w:rsidRPr="0064436C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проездов и подъездов к зданиям и сооружениям, наружным водоисточникам;</w:t>
      </w:r>
    </w:p>
    <w:p w14:paraId="73B7147B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14:paraId="5199A4A6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Проведение противопожарной пропаганды и обучения населения мерам пожарной безопасности;</w:t>
      </w:r>
    </w:p>
    <w:p w14:paraId="0E4E58C9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14:paraId="6EB0E0BF" w14:textId="0693AA7F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 Разработку и выполнение мероприятий, исключающих возможность распространения огня при лесных и торфяных пожарах на здания и сооружения населенн</w:t>
      </w:r>
      <w:r w:rsidR="0064436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64436C">
        <w:rPr>
          <w:rFonts w:ascii="Times New Roman" w:hAnsi="Times New Roman"/>
          <w:sz w:val="28"/>
          <w:szCs w:val="28"/>
        </w:rPr>
        <w:t>а поселок Большая Мурта</w:t>
      </w:r>
      <w:r>
        <w:rPr>
          <w:rFonts w:ascii="Times New Roman" w:hAnsi="Times New Roman"/>
          <w:sz w:val="28"/>
          <w:szCs w:val="28"/>
        </w:rPr>
        <w:t>;</w:t>
      </w:r>
    </w:p>
    <w:p w14:paraId="12AAF567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Поддержание в постоянной готовности техники, приспособленной для тушения пожаров;</w:t>
      </w:r>
    </w:p>
    <w:p w14:paraId="43952731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 Обеспечение условий для тушения пожаров, оповещения и безопасной эвакуации людей при пожарах;</w:t>
      </w:r>
    </w:p>
    <w:p w14:paraId="4C0D542C" w14:textId="07D47380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огнетушащих средств на базе пожарн</w:t>
      </w:r>
      <w:r w:rsidR="0064436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436C">
        <w:rPr>
          <w:rFonts w:ascii="Times New Roman" w:hAnsi="Times New Roman"/>
          <w:sz w:val="28"/>
          <w:szCs w:val="28"/>
        </w:rPr>
        <w:t>част</w:t>
      </w:r>
      <w:r w:rsidR="0064436C" w:rsidRPr="0064436C">
        <w:rPr>
          <w:rFonts w:ascii="Times New Roman" w:hAnsi="Times New Roman"/>
          <w:sz w:val="28"/>
          <w:szCs w:val="28"/>
        </w:rPr>
        <w:t xml:space="preserve">и </w:t>
      </w:r>
      <w:r w:rsidRPr="0064436C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64436C">
        <w:rPr>
          <w:rFonts w:ascii="Times New Roman" w:hAnsi="Times New Roman"/>
          <w:sz w:val="28"/>
          <w:szCs w:val="28"/>
        </w:rPr>
        <w:t xml:space="preserve"> образования</w:t>
      </w:r>
      <w:r w:rsidR="0064436C" w:rsidRPr="0064436C">
        <w:rPr>
          <w:rFonts w:ascii="Times New Roman" w:hAnsi="Times New Roman"/>
          <w:sz w:val="28"/>
          <w:szCs w:val="28"/>
        </w:rPr>
        <w:t xml:space="preserve"> поселок Большая Мурта</w:t>
      </w:r>
      <w:r>
        <w:rPr>
          <w:rFonts w:ascii="Times New Roman" w:hAnsi="Times New Roman"/>
          <w:sz w:val="28"/>
          <w:szCs w:val="28"/>
        </w:rPr>
        <w:t>;</w:t>
      </w:r>
    </w:p>
    <w:p w14:paraId="3662FFDD" w14:textId="448FA3BE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муниципальных предприятий </w:t>
      </w:r>
      <w:r w:rsidRPr="0064436C"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4436C">
        <w:rPr>
          <w:rFonts w:ascii="Times New Roman" w:hAnsi="Times New Roman"/>
          <w:sz w:val="28"/>
          <w:szCs w:val="28"/>
        </w:rPr>
        <w:t xml:space="preserve">поселок Большая Мурта </w:t>
      </w:r>
      <w:r>
        <w:rPr>
          <w:rFonts w:ascii="Times New Roman" w:hAnsi="Times New Roman"/>
          <w:sz w:val="28"/>
          <w:szCs w:val="28"/>
        </w:rPr>
        <w:t>по программам пожарно-технического минимума в специально оборудованных для этих целей классах;</w:t>
      </w:r>
    </w:p>
    <w:p w14:paraId="0EFE9FFF" w14:textId="29054473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2.2.13. Организация информирования населения по обеспечению пожарной безопасности на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4436C"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 w:rsidRPr="0064436C">
        <w:rPr>
          <w:rFonts w:ascii="Times New Roman" w:hAnsi="Times New Roman"/>
          <w:iCs/>
          <w:sz w:val="28"/>
          <w:szCs w:val="28"/>
        </w:rPr>
        <w:t xml:space="preserve"> образования</w:t>
      </w:r>
      <w:r w:rsidR="0064436C" w:rsidRPr="0064436C">
        <w:rPr>
          <w:rFonts w:ascii="Times New Roman" w:hAnsi="Times New Roman"/>
          <w:iCs/>
          <w:sz w:val="28"/>
          <w:szCs w:val="28"/>
        </w:rPr>
        <w:t xml:space="preserve"> поселок Большая Мурта</w:t>
      </w:r>
      <w:r w:rsidR="0064436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14:paraId="594CC3E4" w14:textId="77777777" w:rsidR="002C5201" w:rsidRDefault="002C5201" w:rsidP="002C520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103DBE4" w14:textId="77777777" w:rsidR="002C5201" w:rsidRDefault="002C5201" w:rsidP="002C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C17A068" w14:textId="77777777" w:rsidR="002C5201" w:rsidRDefault="002C5201" w:rsidP="002C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обеспечения первичных мер</w:t>
      </w:r>
    </w:p>
    <w:p w14:paraId="717182E1" w14:textId="616A0A5C" w:rsidR="002C5201" w:rsidRDefault="002C5201" w:rsidP="002C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2268">
        <w:rPr>
          <w:rFonts w:ascii="Times New Roman" w:hAnsi="Times New Roman"/>
          <w:b/>
          <w:iCs/>
          <w:sz w:val="28"/>
          <w:szCs w:val="28"/>
        </w:rPr>
        <w:t>муниципально</w:t>
      </w:r>
      <w:r w:rsidR="00252268" w:rsidRPr="00252268">
        <w:rPr>
          <w:rFonts w:ascii="Times New Roman" w:hAnsi="Times New Roman"/>
          <w:b/>
          <w:iCs/>
          <w:sz w:val="28"/>
          <w:szCs w:val="28"/>
        </w:rPr>
        <w:t>м</w:t>
      </w:r>
      <w:proofErr w:type="gramEnd"/>
      <w:r w:rsidRPr="00252268">
        <w:rPr>
          <w:rFonts w:ascii="Times New Roman" w:hAnsi="Times New Roman"/>
          <w:b/>
          <w:iCs/>
          <w:sz w:val="28"/>
          <w:szCs w:val="28"/>
        </w:rPr>
        <w:t xml:space="preserve"> образовани</w:t>
      </w:r>
      <w:r w:rsidR="00252268" w:rsidRPr="00252268">
        <w:rPr>
          <w:rFonts w:ascii="Times New Roman" w:hAnsi="Times New Roman"/>
          <w:b/>
          <w:iCs/>
          <w:sz w:val="28"/>
          <w:szCs w:val="28"/>
        </w:rPr>
        <w:t>и поселок Большая Мурта</w:t>
      </w:r>
    </w:p>
    <w:p w14:paraId="2AB6EE6C" w14:textId="77777777" w:rsidR="002C5201" w:rsidRDefault="002C5201" w:rsidP="002C5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E5624D" w14:textId="175882AF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компетенцию </w:t>
      </w:r>
      <w:r w:rsidR="00252268">
        <w:rPr>
          <w:rFonts w:ascii="Times New Roman" w:hAnsi="Times New Roman"/>
          <w:sz w:val="28"/>
          <w:szCs w:val="28"/>
        </w:rPr>
        <w:t>администрации поселка Большая Мурта</w:t>
      </w:r>
      <w:r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14:paraId="68F8FF3C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3.1.1. Принятие муниципальных целевых программ в сфере обеспечения первичных мер пожарной безопасности;</w:t>
      </w:r>
    </w:p>
    <w:p w14:paraId="336483C7" w14:textId="32F14FE5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Осуществление иных полномочий в сфере обеспечения первичных мер пожарной безопасности в границах </w:t>
      </w:r>
      <w:r w:rsidRPr="004D29D7"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="004D29D7" w:rsidRPr="004D29D7">
        <w:rPr>
          <w:rFonts w:ascii="Times New Roman" w:hAnsi="Times New Roman"/>
          <w:iCs/>
          <w:sz w:val="28"/>
          <w:szCs w:val="28"/>
        </w:rPr>
        <w:t xml:space="preserve"> поселок Большая Мурта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14:paraId="3220411C" w14:textId="46293D1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 компетенцию </w:t>
      </w:r>
      <w:r w:rsidR="004D29D7">
        <w:rPr>
          <w:rFonts w:ascii="Times New Roman" w:hAnsi="Times New Roman"/>
          <w:sz w:val="28"/>
          <w:szCs w:val="28"/>
        </w:rPr>
        <w:t xml:space="preserve">администрации поселка Большая Мурта </w:t>
      </w:r>
      <w:r>
        <w:rPr>
          <w:rFonts w:ascii="Times New Roman" w:hAnsi="Times New Roman"/>
          <w:sz w:val="28"/>
          <w:szCs w:val="28"/>
        </w:rPr>
        <w:t>в сфере обеспечения первичных мер пожарной безопасности входит:</w:t>
      </w:r>
    </w:p>
    <w:p w14:paraId="1A6EA485" w14:textId="0A3469E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</w:t>
      </w:r>
      <w:proofErr w:type="gramStart"/>
      <w:r>
        <w:rPr>
          <w:rFonts w:ascii="Times New Roman" w:hAnsi="Times New Roman"/>
          <w:sz w:val="28"/>
          <w:szCs w:val="28"/>
        </w:rPr>
        <w:t xml:space="preserve">границах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D29D7">
        <w:rPr>
          <w:rFonts w:ascii="Times New Roman" w:hAnsi="Times New Roman"/>
          <w:iCs/>
          <w:sz w:val="28"/>
          <w:szCs w:val="28"/>
        </w:rPr>
        <w:t>муниципального</w:t>
      </w:r>
      <w:proofErr w:type="gramEnd"/>
      <w:r w:rsidRPr="004D29D7">
        <w:rPr>
          <w:rFonts w:ascii="Times New Roman" w:hAnsi="Times New Roman"/>
          <w:iCs/>
          <w:sz w:val="28"/>
          <w:szCs w:val="28"/>
        </w:rPr>
        <w:t xml:space="preserve"> образования</w:t>
      </w:r>
      <w:r w:rsidR="004D29D7" w:rsidRPr="004D29D7">
        <w:rPr>
          <w:rFonts w:ascii="Times New Roman" w:hAnsi="Times New Roman"/>
          <w:iCs/>
          <w:sz w:val="28"/>
          <w:szCs w:val="28"/>
        </w:rPr>
        <w:t xml:space="preserve"> поселок Большая Мурта</w:t>
      </w:r>
      <w:r>
        <w:rPr>
          <w:rFonts w:ascii="Times New Roman" w:hAnsi="Times New Roman"/>
          <w:sz w:val="28"/>
          <w:szCs w:val="28"/>
        </w:rPr>
        <w:t>;</w:t>
      </w:r>
    </w:p>
    <w:p w14:paraId="21AA3186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14:paraId="193AA5CB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14:paraId="79F7147D" w14:textId="3FA7BE40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r w:rsidR="004D29D7" w:rsidRPr="004D29D7">
        <w:rPr>
          <w:rFonts w:ascii="Times New Roman" w:hAnsi="Times New Roman"/>
          <w:iCs/>
          <w:sz w:val="28"/>
          <w:szCs w:val="28"/>
        </w:rPr>
        <w:t>муниципального образования поселок Большая Мурта</w:t>
      </w:r>
      <w:r>
        <w:rPr>
          <w:rFonts w:ascii="Times New Roman" w:hAnsi="Times New Roman"/>
          <w:sz w:val="28"/>
          <w:szCs w:val="28"/>
        </w:rPr>
        <w:t>;</w:t>
      </w:r>
    </w:p>
    <w:p w14:paraId="16DA0503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14:paraId="44FEF278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Информирование населения о принятых решениях по обеспечению пожарной безопасности;</w:t>
      </w:r>
    </w:p>
    <w:p w14:paraId="03A8D025" w14:textId="5A50C68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Содействие распространению пожарно-технических знаний среди граждан и организаций на территории </w:t>
      </w:r>
      <w:r w:rsidR="004D29D7" w:rsidRPr="004D29D7">
        <w:rPr>
          <w:rFonts w:ascii="Times New Roman" w:hAnsi="Times New Roman"/>
          <w:iCs/>
          <w:sz w:val="28"/>
          <w:szCs w:val="28"/>
        </w:rPr>
        <w:t>муниципального образования поселок Большая Мурта</w:t>
      </w:r>
      <w:r>
        <w:rPr>
          <w:rFonts w:ascii="Times New Roman" w:hAnsi="Times New Roman"/>
          <w:sz w:val="28"/>
          <w:szCs w:val="28"/>
        </w:rPr>
        <w:t>;</w:t>
      </w:r>
    </w:p>
    <w:p w14:paraId="7E45DA27" w14:textId="77777777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Содействие деятельности добровольных пожарных;</w:t>
      </w:r>
    </w:p>
    <w:p w14:paraId="58CF0BA5" w14:textId="5CE8FE12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3.2.9. Осуществление иных полномочий в сфере обеспечения первичных мер пожарной безопасности в границах </w:t>
      </w:r>
      <w:r w:rsidR="004D29D7" w:rsidRPr="004D29D7">
        <w:rPr>
          <w:rFonts w:ascii="Times New Roman" w:hAnsi="Times New Roman"/>
          <w:iCs/>
          <w:sz w:val="28"/>
          <w:szCs w:val="28"/>
        </w:rPr>
        <w:t>муниципального образования поселок Большая Мурта</w:t>
      </w:r>
      <w:r w:rsidR="004D2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федеральными законами и законами Красноярского края.</w:t>
      </w:r>
    </w:p>
    <w:p w14:paraId="19FE8DFD" w14:textId="77777777" w:rsidR="002C5201" w:rsidRDefault="002C5201" w:rsidP="002C5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99DC9B" w14:textId="77777777" w:rsidR="002C5201" w:rsidRDefault="002C5201" w:rsidP="002C520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Финансирование и материально-техническое</w:t>
      </w:r>
    </w:p>
    <w:p w14:paraId="0AB0FAE8" w14:textId="77777777" w:rsidR="002C5201" w:rsidRDefault="002C5201" w:rsidP="002C52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</w:t>
      </w:r>
    </w:p>
    <w:p w14:paraId="42964C88" w14:textId="77777777" w:rsidR="002C5201" w:rsidRDefault="002C5201" w:rsidP="002C5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02C45E" w14:textId="62B4A57B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Финансовое обеспечение первичных мер пожарной безопасности на территории </w:t>
      </w:r>
      <w:r w:rsidR="004D29D7" w:rsidRPr="004D29D7">
        <w:rPr>
          <w:rFonts w:ascii="Times New Roman" w:hAnsi="Times New Roman"/>
          <w:iCs/>
          <w:sz w:val="28"/>
          <w:szCs w:val="28"/>
        </w:rPr>
        <w:t>муниципального образования поселок Большая Мурта</w:t>
      </w:r>
      <w:r w:rsidR="004D2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расходным обязательством муниципального образования </w:t>
      </w:r>
      <w:r w:rsidR="004D29D7">
        <w:rPr>
          <w:rFonts w:ascii="Times New Roman" w:hAnsi="Times New Roman"/>
          <w:sz w:val="28"/>
          <w:szCs w:val="28"/>
        </w:rPr>
        <w:t>поселок Большая Мурта</w:t>
      </w:r>
      <w:r>
        <w:rPr>
          <w:rFonts w:ascii="Times New Roman" w:hAnsi="Times New Roman"/>
          <w:sz w:val="28"/>
          <w:szCs w:val="28"/>
        </w:rPr>
        <w:t>.</w:t>
      </w:r>
    </w:p>
    <w:p w14:paraId="5433FE26" w14:textId="7B173938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r w:rsidR="004D29D7" w:rsidRPr="004D29D7">
        <w:rPr>
          <w:rFonts w:ascii="Times New Roman" w:hAnsi="Times New Roman"/>
          <w:iCs/>
          <w:sz w:val="28"/>
          <w:szCs w:val="28"/>
        </w:rPr>
        <w:t>муниципального образования поселок Большая Мурта</w:t>
      </w:r>
      <w:r>
        <w:rPr>
          <w:rFonts w:ascii="Times New Roman" w:hAnsi="Times New Roman"/>
          <w:sz w:val="28"/>
          <w:szCs w:val="28"/>
        </w:rPr>
        <w:t>.</w:t>
      </w:r>
    </w:p>
    <w:p w14:paraId="69A9D3E4" w14:textId="70BF39A4" w:rsidR="002C5201" w:rsidRDefault="002C5201" w:rsidP="002C52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r w:rsidR="004D29D7" w:rsidRPr="004D29D7">
        <w:rPr>
          <w:rFonts w:ascii="Times New Roman" w:hAnsi="Times New Roman"/>
          <w:iCs/>
          <w:sz w:val="28"/>
          <w:szCs w:val="28"/>
        </w:rPr>
        <w:t>муниципального образования поселок Большая Мурта</w:t>
      </w:r>
      <w:r>
        <w:rPr>
          <w:rFonts w:ascii="Times New Roman" w:hAnsi="Times New Roman"/>
          <w:sz w:val="28"/>
          <w:szCs w:val="28"/>
        </w:rPr>
        <w:t>.</w:t>
      </w:r>
    </w:p>
    <w:p w14:paraId="41752C31" w14:textId="77777777" w:rsidR="00B66179" w:rsidRDefault="00B66179"/>
    <w:sectPr w:rsidR="00B66179" w:rsidSect="002C5201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F5FE9" w14:textId="77777777" w:rsidR="00DB1909" w:rsidRDefault="00DB1909" w:rsidP="002C5201">
      <w:pPr>
        <w:spacing w:after="0" w:line="240" w:lineRule="auto"/>
      </w:pPr>
      <w:r>
        <w:separator/>
      </w:r>
    </w:p>
  </w:endnote>
  <w:endnote w:type="continuationSeparator" w:id="0">
    <w:p w14:paraId="6A62637E" w14:textId="77777777" w:rsidR="00DB1909" w:rsidRDefault="00DB1909" w:rsidP="002C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7CA9E" w14:textId="77777777" w:rsidR="00DB1909" w:rsidRDefault="00DB1909" w:rsidP="002C5201">
      <w:pPr>
        <w:spacing w:after="0" w:line="240" w:lineRule="auto"/>
      </w:pPr>
      <w:r>
        <w:separator/>
      </w:r>
    </w:p>
  </w:footnote>
  <w:footnote w:type="continuationSeparator" w:id="0">
    <w:p w14:paraId="5FB17AA5" w14:textId="77777777" w:rsidR="00DB1909" w:rsidRDefault="00DB1909" w:rsidP="002C5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EC"/>
    <w:rsid w:val="001C3C46"/>
    <w:rsid w:val="00252268"/>
    <w:rsid w:val="002C29EC"/>
    <w:rsid w:val="002C5201"/>
    <w:rsid w:val="003C4890"/>
    <w:rsid w:val="004D29D7"/>
    <w:rsid w:val="004D59E9"/>
    <w:rsid w:val="0064436C"/>
    <w:rsid w:val="009112F0"/>
    <w:rsid w:val="00B66179"/>
    <w:rsid w:val="00D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84DC"/>
  <w15:chartTrackingRefBased/>
  <w15:docId w15:val="{553F8684-3F90-4621-A0AB-C48D430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01"/>
    <w:pPr>
      <w:suppressAutoHyphens/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2C5201"/>
    <w:rPr>
      <w:vertAlign w:val="superscript"/>
    </w:rPr>
  </w:style>
  <w:style w:type="character" w:customStyle="1" w:styleId="a4">
    <w:name w:val="Символ сноски"/>
    <w:qFormat/>
    <w:rsid w:val="002C5201"/>
  </w:style>
  <w:style w:type="paragraph" w:styleId="a5">
    <w:name w:val="footnote text"/>
    <w:basedOn w:val="a"/>
    <w:link w:val="a6"/>
    <w:rsid w:val="002C52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2C5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2C5201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2024-02-15T06:36:00Z</cp:lastPrinted>
  <dcterms:created xsi:type="dcterms:W3CDTF">2024-02-15T05:59:00Z</dcterms:created>
  <dcterms:modified xsi:type="dcterms:W3CDTF">2024-02-19T03:45:00Z</dcterms:modified>
</cp:coreProperties>
</file>