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77" w:rsidRPr="00623304" w:rsidRDefault="00C954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304">
        <w:rPr>
          <w:rFonts w:ascii="Times New Roman" w:hAnsi="Times New Roman" w:cs="Times New Roman"/>
          <w:sz w:val="32"/>
          <w:szCs w:val="32"/>
        </w:rPr>
        <w:t>РОССИЙСКАЯ  ФЕДЕРАЦИЯ</w:t>
      </w:r>
    </w:p>
    <w:p w:rsidR="004C2F77" w:rsidRPr="00623304" w:rsidRDefault="00C954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304">
        <w:rPr>
          <w:rFonts w:ascii="Times New Roman" w:hAnsi="Times New Roman" w:cs="Times New Roman"/>
          <w:sz w:val="32"/>
          <w:szCs w:val="32"/>
        </w:rPr>
        <w:t>КРАСНОЯРСКИЙ  КРАЙ</w:t>
      </w:r>
    </w:p>
    <w:p w:rsidR="004C2F77" w:rsidRPr="00623304" w:rsidRDefault="00C954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304">
        <w:rPr>
          <w:rFonts w:ascii="Times New Roman" w:hAnsi="Times New Roman" w:cs="Times New Roman"/>
          <w:sz w:val="32"/>
          <w:szCs w:val="32"/>
        </w:rPr>
        <w:t>БОЛЬШЕМУРТИНСКИЙ РАЙОН</w:t>
      </w:r>
    </w:p>
    <w:p w:rsidR="004C2F77" w:rsidRPr="00623304" w:rsidRDefault="00C954E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304">
        <w:rPr>
          <w:rFonts w:ascii="Times New Roman" w:hAnsi="Times New Roman" w:cs="Times New Roman"/>
          <w:sz w:val="32"/>
          <w:szCs w:val="32"/>
        </w:rPr>
        <w:t>БОЛЬШЕМУРТИНСКИЙ ПОСЕЛКОВЫЙ  СОВЕТ  ДЕПУТАТОВ</w:t>
      </w:r>
    </w:p>
    <w:p w:rsidR="004C2F77" w:rsidRPr="00623304" w:rsidRDefault="004C2F77">
      <w:pPr>
        <w:rPr>
          <w:rFonts w:ascii="Times New Roman" w:hAnsi="Times New Roman" w:cs="Times New Roman"/>
          <w:sz w:val="28"/>
          <w:szCs w:val="28"/>
        </w:rPr>
      </w:pPr>
    </w:p>
    <w:p w:rsidR="004C2F77" w:rsidRPr="004D6D0F" w:rsidRDefault="008079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r w:rsidR="00C954E9" w:rsidRPr="004D6D0F">
        <w:rPr>
          <w:rFonts w:ascii="Times New Roman" w:hAnsi="Times New Roman" w:cs="Times New Roman"/>
          <w:sz w:val="36"/>
          <w:szCs w:val="36"/>
        </w:rPr>
        <w:t>РЕШЕНИЕ</w:t>
      </w:r>
    </w:p>
    <w:p w:rsidR="004D6D0F" w:rsidRPr="00623304" w:rsidRDefault="004D6D0F">
      <w:pPr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>
      <w:pPr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«</w:t>
      </w:r>
      <w:r w:rsidR="001427F9" w:rsidRPr="00623304">
        <w:rPr>
          <w:rFonts w:ascii="Times New Roman" w:hAnsi="Times New Roman" w:cs="Times New Roman"/>
          <w:sz w:val="28"/>
          <w:szCs w:val="28"/>
        </w:rPr>
        <w:t>14</w:t>
      </w:r>
      <w:r w:rsidRPr="00623304">
        <w:rPr>
          <w:rFonts w:ascii="Times New Roman" w:hAnsi="Times New Roman" w:cs="Times New Roman"/>
          <w:sz w:val="28"/>
          <w:szCs w:val="28"/>
        </w:rPr>
        <w:t>»</w:t>
      </w:r>
      <w:r w:rsidR="001427F9" w:rsidRPr="00623304">
        <w:rPr>
          <w:rFonts w:ascii="Times New Roman" w:hAnsi="Times New Roman" w:cs="Times New Roman"/>
          <w:sz w:val="28"/>
          <w:szCs w:val="28"/>
        </w:rPr>
        <w:t>ноября</w:t>
      </w:r>
      <w:r w:rsidRPr="00623304">
        <w:rPr>
          <w:rFonts w:ascii="Times New Roman" w:hAnsi="Times New Roman" w:cs="Times New Roman"/>
          <w:sz w:val="28"/>
          <w:szCs w:val="28"/>
        </w:rPr>
        <w:t xml:space="preserve">2019г.                     </w:t>
      </w:r>
      <w:proofErr w:type="spellStart"/>
      <w:r w:rsidR="004D6D0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4D6D0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D6D0F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4D6D0F">
        <w:rPr>
          <w:rFonts w:ascii="Times New Roman" w:hAnsi="Times New Roman" w:cs="Times New Roman"/>
          <w:sz w:val="28"/>
          <w:szCs w:val="28"/>
        </w:rPr>
        <w:t xml:space="preserve"> Мурта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</w:t>
      </w:r>
      <w:r w:rsidR="008079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3304">
        <w:rPr>
          <w:rFonts w:ascii="Times New Roman" w:hAnsi="Times New Roman" w:cs="Times New Roman"/>
          <w:sz w:val="28"/>
          <w:szCs w:val="28"/>
        </w:rPr>
        <w:t>№</w:t>
      </w:r>
      <w:r w:rsidR="000C4A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D6D0F">
        <w:rPr>
          <w:rFonts w:ascii="Times New Roman" w:hAnsi="Times New Roman" w:cs="Times New Roman"/>
          <w:sz w:val="28"/>
          <w:szCs w:val="28"/>
        </w:rPr>
        <w:t>39-171</w:t>
      </w:r>
      <w:bookmarkEnd w:id="0"/>
    </w:p>
    <w:p w:rsidR="004C2F77" w:rsidRPr="00623304" w:rsidRDefault="004C2F77">
      <w:pPr>
        <w:rPr>
          <w:rFonts w:ascii="Times New Roman" w:hAnsi="Times New Roman" w:cs="Times New Roman"/>
          <w:sz w:val="28"/>
          <w:szCs w:val="28"/>
        </w:rPr>
      </w:pPr>
    </w:p>
    <w:p w:rsidR="00043120" w:rsidRPr="00623304" w:rsidRDefault="00043120" w:rsidP="00043120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623304">
        <w:rPr>
          <w:rFonts w:ascii="Times New Roman" w:hAnsi="Times New Roman" w:cs="Times New Roman"/>
          <w:bCs/>
          <w:sz w:val="28"/>
          <w:szCs w:val="28"/>
        </w:rPr>
        <w:t xml:space="preserve"> и дополнений </w:t>
      </w:r>
      <w:r w:rsidRPr="0062330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23304">
        <w:rPr>
          <w:rFonts w:ascii="Times New Roman" w:hAnsi="Times New Roman" w:cs="Times New Roman"/>
          <w:bCs/>
          <w:sz w:val="28"/>
          <w:szCs w:val="28"/>
        </w:rPr>
        <w:t>Р</w:t>
      </w:r>
      <w:r w:rsidRPr="00623304">
        <w:rPr>
          <w:rFonts w:ascii="Times New Roman" w:hAnsi="Times New Roman" w:cs="Times New Roman"/>
          <w:bCs/>
          <w:sz w:val="28"/>
          <w:szCs w:val="28"/>
        </w:rPr>
        <w:t>ешение Большемуртинского поселкового Совета депутатов от 11.06.2019 № 35-144 «</w:t>
      </w:r>
      <w:r w:rsidRPr="00623304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поселок Большая Мурта</w:t>
      </w:r>
    </w:p>
    <w:p w:rsidR="004C2F77" w:rsidRPr="00623304" w:rsidRDefault="004C2F77">
      <w:pPr>
        <w:rPr>
          <w:rFonts w:ascii="Times New Roman" w:hAnsi="Times New Roman" w:cs="Times New Roman"/>
          <w:sz w:val="28"/>
          <w:szCs w:val="28"/>
        </w:rPr>
      </w:pPr>
    </w:p>
    <w:p w:rsidR="00623304" w:rsidRPr="00C04239" w:rsidRDefault="00C954E9" w:rsidP="004D6D0F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 </w:t>
      </w:r>
      <w:r w:rsidRPr="006233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23304" w:rsidRPr="00C04239">
        <w:rPr>
          <w:rFonts w:ascii="Times New Roman" w:hAnsi="Times New Roman" w:cs="Times New Roman"/>
          <w:sz w:val="28"/>
          <w:szCs w:val="28"/>
        </w:rPr>
        <w:t xml:space="preserve">Рассмотрев заключение по нормативному правовому акту Администрации Губернатора Красноярского края на Решение Большемуртинского поселкового Совета депутатов от 11.06.2019 № 35-144 </w:t>
      </w:r>
      <w:r w:rsidR="00623304" w:rsidRPr="00C04239">
        <w:rPr>
          <w:rFonts w:ascii="Times New Roman" w:hAnsi="Times New Roman" w:cs="Times New Roman"/>
          <w:bCs/>
          <w:sz w:val="28"/>
          <w:szCs w:val="28"/>
        </w:rPr>
        <w:t>«</w:t>
      </w:r>
      <w:r w:rsidR="00623304" w:rsidRPr="00C04239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утверждении Положения о порядке управления и распоряжения муниципальным имуществом муниципального образования поселок Большая Мурта», в целях приведения Решения в соответствие с действующим законодательством, </w:t>
      </w:r>
      <w:r w:rsidR="00623304" w:rsidRPr="00C04239"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поселка Большая Мурта, Большемуртинский поселковый  Совет  депутатов </w:t>
      </w:r>
      <w:r w:rsidR="00623304" w:rsidRPr="00C04239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4C2F77" w:rsidRPr="00C04239" w:rsidRDefault="00C954E9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1. </w:t>
      </w:r>
      <w:r w:rsidR="00C56C70" w:rsidRPr="00C04239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56C70" w:rsidRPr="00C04239">
        <w:rPr>
          <w:rFonts w:ascii="Times New Roman" w:hAnsi="Times New Roman" w:cs="Times New Roman"/>
          <w:bCs/>
          <w:sz w:val="28"/>
          <w:szCs w:val="28"/>
        </w:rPr>
        <w:t>Большемуртинского поселкового Совета депутатов от 11.06.2019 № 35-144 «</w:t>
      </w:r>
      <w:r w:rsidR="00C56C70" w:rsidRPr="00C04239">
        <w:rPr>
          <w:rFonts w:ascii="Times New Roman" w:hAnsi="Times New Roman" w:cs="Times New Roman"/>
          <w:bCs/>
          <w:kern w:val="2"/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поселок Большая Мурта» следующие изменения:</w:t>
      </w:r>
    </w:p>
    <w:p w:rsidR="00C56C70" w:rsidRPr="00C04239" w:rsidRDefault="00EC771F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spellStart"/>
      <w:r w:rsidRPr="00C04239">
        <w:rPr>
          <w:rFonts w:ascii="Times New Roman" w:hAnsi="Times New Roman" w:cs="Times New Roman"/>
          <w:bCs/>
          <w:kern w:val="2"/>
          <w:sz w:val="28"/>
          <w:szCs w:val="28"/>
        </w:rPr>
        <w:t>в</w:t>
      </w:r>
      <w:r w:rsidR="004106F2" w:rsidRPr="00C04239">
        <w:rPr>
          <w:rFonts w:ascii="Times New Roman" w:hAnsi="Times New Roman" w:cs="Times New Roman"/>
          <w:bCs/>
          <w:kern w:val="2"/>
          <w:sz w:val="28"/>
          <w:szCs w:val="28"/>
        </w:rPr>
        <w:t>абзац</w:t>
      </w:r>
      <w:r w:rsidR="00AF0B03" w:rsidRPr="00C04239">
        <w:rPr>
          <w:rFonts w:ascii="Times New Roman" w:hAnsi="Times New Roman" w:cs="Times New Roman"/>
          <w:bCs/>
          <w:kern w:val="2"/>
          <w:sz w:val="28"/>
          <w:szCs w:val="28"/>
        </w:rPr>
        <w:t>е</w:t>
      </w:r>
      <w:proofErr w:type="spellEnd"/>
      <w:r w:rsidR="004106F2" w:rsidRPr="00C04239">
        <w:rPr>
          <w:rFonts w:ascii="Times New Roman" w:hAnsi="Times New Roman" w:cs="Times New Roman"/>
          <w:bCs/>
          <w:kern w:val="2"/>
          <w:sz w:val="28"/>
          <w:szCs w:val="28"/>
        </w:rPr>
        <w:t xml:space="preserve"> 4 пункта 1.7 раздела 1 </w:t>
      </w:r>
      <w:r w:rsidR="00F34B24" w:rsidRPr="00C04239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Положения </w:t>
      </w:r>
      <w:r w:rsidR="00AF0B03" w:rsidRPr="00C04239">
        <w:rPr>
          <w:rFonts w:ascii="Times New Roman" w:hAnsi="Times New Roman" w:cs="Times New Roman"/>
          <w:bCs/>
          <w:kern w:val="2"/>
          <w:sz w:val="28"/>
          <w:szCs w:val="28"/>
        </w:rPr>
        <w:t>слова «нормативными правовыми актами муниципального образования поселок Большая Мурта» заменить словами «нормативными правовыми актами Большемуртинского поселкового Совета депутатов</w:t>
      </w:r>
      <w:proofErr w:type="gramStart"/>
      <w:r w:rsidR="00AF0B03" w:rsidRPr="00C04239">
        <w:rPr>
          <w:rFonts w:ascii="Times New Roman" w:hAnsi="Times New Roman" w:cs="Times New Roman"/>
          <w:bCs/>
          <w:kern w:val="2"/>
          <w:sz w:val="28"/>
          <w:szCs w:val="28"/>
        </w:rPr>
        <w:t>;»</w:t>
      </w:r>
      <w:proofErr w:type="gramEnd"/>
      <w:r w:rsidR="00AF0B03" w:rsidRPr="00C04239">
        <w:rPr>
          <w:rFonts w:ascii="Times New Roman" w:hAnsi="Times New Roman" w:cs="Times New Roman"/>
          <w:bCs/>
          <w:kern w:val="2"/>
          <w:sz w:val="28"/>
          <w:szCs w:val="28"/>
        </w:rPr>
        <w:t>;</w:t>
      </w:r>
    </w:p>
    <w:p w:rsidR="004106F2" w:rsidRPr="00C04239" w:rsidRDefault="004106F2" w:rsidP="004D6D0F">
      <w:pPr>
        <w:tabs>
          <w:tab w:val="left" w:pos="284"/>
        </w:tabs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абзацы 4,5,6 пункта 2.2. раздела</w:t>
      </w:r>
      <w:r w:rsidR="00F34B24" w:rsidRPr="00C04239">
        <w:rPr>
          <w:rFonts w:ascii="Times New Roman" w:hAnsi="Times New Roman" w:cs="Times New Roman"/>
          <w:sz w:val="28"/>
          <w:szCs w:val="28"/>
        </w:rPr>
        <w:t xml:space="preserve"> 2 Положения </w:t>
      </w:r>
      <w:r w:rsidRPr="00C04239">
        <w:rPr>
          <w:rFonts w:ascii="Times New Roman" w:hAnsi="Times New Roman" w:cs="Times New Roman"/>
          <w:sz w:val="28"/>
          <w:szCs w:val="28"/>
        </w:rPr>
        <w:t xml:space="preserve"> исключить:</w:t>
      </w:r>
    </w:p>
    <w:p w:rsidR="004106F2" w:rsidRPr="00C04239" w:rsidRDefault="004106F2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«- принимает правовые акты о создании муниципальных предприятий, их реорганизации и ликвидации в порядке, установленном решением Совета депутатов;</w:t>
      </w:r>
    </w:p>
    <w:p w:rsidR="004106F2" w:rsidRPr="00C04239" w:rsidRDefault="004106F2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- создает муниципальные учреждения, решает вопросы их реорганизации и ликвидации;</w:t>
      </w:r>
    </w:p>
    <w:p w:rsidR="004106F2" w:rsidRPr="00C04239" w:rsidRDefault="004106F2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- определяет порядок принятия решений о создании, реорганизации и ликвидации муниципальных учреждений, порядок изменения типа муниципального учреждения в целях создания муниципального бюджетного, казенного, автономного учреждения, а также утверждает их уставы и внесение в них изменений</w:t>
      </w:r>
      <w:proofErr w:type="gramStart"/>
      <w:r w:rsidRPr="00C04239">
        <w:rPr>
          <w:rFonts w:ascii="Times New Roman" w:hAnsi="Times New Roman" w:cs="Times New Roman"/>
          <w:sz w:val="28"/>
          <w:szCs w:val="28"/>
        </w:rPr>
        <w:t>;</w:t>
      </w:r>
      <w:r w:rsidR="00E53A5D" w:rsidRPr="00C0423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53A5D" w:rsidRPr="00C04239">
        <w:rPr>
          <w:rFonts w:ascii="Times New Roman" w:hAnsi="Times New Roman" w:cs="Times New Roman"/>
          <w:sz w:val="28"/>
          <w:szCs w:val="28"/>
        </w:rPr>
        <w:t>;</w:t>
      </w:r>
    </w:p>
    <w:p w:rsidR="008E28D7" w:rsidRPr="00C04239" w:rsidRDefault="008E28D7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абзацы  седьмой, восьмой считать соответственно четвертым, пятым.</w:t>
      </w:r>
    </w:p>
    <w:p w:rsidR="00E53A5D" w:rsidRPr="00C04239" w:rsidRDefault="00E53A5D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пункт 3.1 раздела 3 изложить в </w:t>
      </w:r>
      <w:r w:rsidR="00AF0B03" w:rsidRPr="00C04239">
        <w:rPr>
          <w:rFonts w:ascii="Times New Roman" w:hAnsi="Times New Roman" w:cs="Times New Roman"/>
          <w:sz w:val="28"/>
          <w:szCs w:val="28"/>
        </w:rPr>
        <w:t>новой</w:t>
      </w:r>
      <w:r w:rsidRPr="00C042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53A5D" w:rsidRPr="00C04239" w:rsidRDefault="00E53A5D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«3.1. Муниципальную казну составляют средства местного бюджета и иное муниципальное имущество, не закрепленное за муниципальными предприятиями и учреждениями</w:t>
      </w:r>
      <w:proofErr w:type="gramStart"/>
      <w:r w:rsidRPr="00C04239">
        <w:rPr>
          <w:rFonts w:ascii="Times New Roman" w:hAnsi="Times New Roman" w:cs="Times New Roman"/>
          <w:sz w:val="28"/>
          <w:szCs w:val="28"/>
        </w:rPr>
        <w:t>.»;</w:t>
      </w:r>
    </w:p>
    <w:p w:rsidR="00E53A5D" w:rsidRPr="00C04239" w:rsidRDefault="00E53A5D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04239">
        <w:rPr>
          <w:rFonts w:ascii="Times New Roman" w:hAnsi="Times New Roman" w:cs="Times New Roman"/>
          <w:sz w:val="28"/>
          <w:szCs w:val="28"/>
        </w:rPr>
        <w:lastRenderedPageBreak/>
        <w:t xml:space="preserve">абзац 4 пункта 3.4 </w:t>
      </w:r>
      <w:r w:rsidR="008E28D7" w:rsidRPr="00C0423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42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F4094" w:rsidRPr="00C04239" w:rsidRDefault="00E53A5D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«</w:t>
      </w:r>
      <w:r w:rsidR="00EF4094" w:rsidRPr="00C04239">
        <w:rPr>
          <w:rFonts w:ascii="Times New Roman" w:hAnsi="Times New Roman" w:cs="Times New Roman"/>
          <w:sz w:val="28"/>
          <w:szCs w:val="28"/>
        </w:rPr>
        <w:t>- передача муниципального имущества в хозяйственное ведение муниципальным предприятиям, оперативное управление муниципальным учреждениям, казенным предприятиям, а также в уставный капитал хозяйственных обществ</w:t>
      </w:r>
      <w:proofErr w:type="gramStart"/>
      <w:r w:rsidR="00EF4094" w:rsidRPr="00C0423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F4094" w:rsidRPr="00C04239">
        <w:rPr>
          <w:rFonts w:ascii="Times New Roman" w:hAnsi="Times New Roman" w:cs="Times New Roman"/>
          <w:sz w:val="28"/>
          <w:szCs w:val="28"/>
        </w:rPr>
        <w:t>;</w:t>
      </w:r>
    </w:p>
    <w:p w:rsidR="00EF4094" w:rsidRPr="00C04239" w:rsidRDefault="00EF409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абзац 4 пункта 3.5.2 раздела 3 </w:t>
      </w:r>
      <w:r w:rsidR="008E28D7" w:rsidRPr="00C0423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42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F4094" w:rsidRPr="00C04239" w:rsidRDefault="00EF409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«- передаче имущества в хозяйственное ведение муниципальным предприятиям, оперативное управление муниципальным учреждениям, казенным предприятиям</w:t>
      </w:r>
      <w:proofErr w:type="gramStart"/>
      <w:r w:rsidRPr="00C0423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04239">
        <w:rPr>
          <w:rFonts w:ascii="Times New Roman" w:hAnsi="Times New Roman" w:cs="Times New Roman"/>
          <w:sz w:val="28"/>
          <w:szCs w:val="28"/>
        </w:rPr>
        <w:t>;</w:t>
      </w:r>
    </w:p>
    <w:p w:rsidR="00EF4094" w:rsidRPr="00C04239" w:rsidRDefault="00EF409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пункт 4.7 раздела 4 </w:t>
      </w:r>
      <w:r w:rsidR="008E28D7" w:rsidRPr="00C0423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423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E28D7" w:rsidRPr="00C04239">
        <w:rPr>
          <w:rFonts w:ascii="Times New Roman" w:hAnsi="Times New Roman" w:cs="Times New Roman"/>
          <w:sz w:val="28"/>
          <w:szCs w:val="28"/>
        </w:rPr>
        <w:t>новой</w:t>
      </w:r>
      <w:r w:rsidRPr="00C042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3304" w:rsidRPr="00C04239" w:rsidRDefault="0062330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4.7. Объектами учета в Реестре является:</w:t>
      </w:r>
    </w:p>
    <w:p w:rsidR="00623304" w:rsidRPr="00C04239" w:rsidRDefault="0062330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«-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proofErr w:type="gramStart"/>
      <w:r w:rsidRPr="00C04239">
        <w:rPr>
          <w:sz w:val="28"/>
          <w:szCs w:val="28"/>
        </w:rPr>
        <w:t xml:space="preserve"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6" w:history="1">
        <w:r w:rsidRPr="00C04239">
          <w:rPr>
            <w:rStyle w:val="aa"/>
            <w:color w:val="auto"/>
            <w:sz w:val="28"/>
            <w:szCs w:val="28"/>
          </w:rPr>
          <w:t>законом</w:t>
        </w:r>
      </w:hyperlink>
      <w:r w:rsidRPr="00C04239">
        <w:rPr>
          <w:sz w:val="28"/>
          <w:szCs w:val="28"/>
        </w:rPr>
        <w:t xml:space="preserve"> от 3 ноября 2006 г</w:t>
      </w:r>
      <w:proofErr w:type="gramEnd"/>
      <w:r w:rsidRPr="00C04239">
        <w:rPr>
          <w:sz w:val="28"/>
          <w:szCs w:val="28"/>
        </w:rPr>
        <w:t xml:space="preserve">. </w:t>
      </w:r>
      <w:proofErr w:type="gramStart"/>
      <w:r w:rsidRPr="00C04239">
        <w:rPr>
          <w:sz w:val="28"/>
          <w:szCs w:val="28"/>
        </w:rPr>
        <w:t xml:space="preserve">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4587), Федеральным </w:t>
      </w:r>
      <w:hyperlink r:id="rId7" w:history="1">
        <w:r w:rsidRPr="00C04239">
          <w:rPr>
            <w:rStyle w:val="aa"/>
            <w:color w:val="auto"/>
            <w:sz w:val="28"/>
            <w:szCs w:val="28"/>
          </w:rPr>
          <w:t>законом</w:t>
        </w:r>
      </w:hyperlink>
      <w:r w:rsidRPr="00C04239">
        <w:rPr>
          <w:sz w:val="28"/>
          <w:szCs w:val="28"/>
        </w:rPr>
        <w:t xml:space="preserve"> от 12 января 1996 г. N 7-ФЗ "О некоммерческих организациях" (Собрание законодательства Российской Федерации, 1996, N 3, ст. 145;1998, N 48, ст. 5849; 1999, N 28, ст. 3473; 2002, N 12, ст. 1093; N 52, ст. 5141; 2003, N 52, ст. 5031; 2006, N 3, ст. 282; N 6, ст. 636; N 45, ст. 4627; 2007, N 1, ст. 37, 39; N 10, ст. 1151; N 22, ст. 2562, 2563;</w:t>
      </w:r>
      <w:proofErr w:type="gramEnd"/>
      <w:r w:rsidRPr="00C04239">
        <w:rPr>
          <w:sz w:val="28"/>
          <w:szCs w:val="28"/>
        </w:rPr>
        <w:t xml:space="preserve"> N 27, ст. 3213; N 30, ст. 3753, 3799; N 45, ст. 5415; N 48, ст. 5814; N 49, ст. 6039, 6047, 6061, 6078; 2008, N 20, ст. 2253; N 30, ст. 3604, 3616, 3617; 2009, N 23, ст. 2762; N 29, ст. 3582, 3607; 2010, N 15, ст. 1736; </w:t>
      </w:r>
      <w:proofErr w:type="gramStart"/>
      <w:r w:rsidRPr="00C04239">
        <w:rPr>
          <w:sz w:val="28"/>
          <w:szCs w:val="28"/>
        </w:rPr>
        <w:t>N 19, ст. 2291; N 21, ст. 2526; N 30, ст. 3995; 2011, N 1, ст. 49; N 23, ст. 3264; N 29, ст. 4291; N 30, ст. 4568, 4587, 4590);</w:t>
      </w:r>
      <w:proofErr w:type="gramEnd"/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 xml:space="preserve">- муниципальные унитарные предприятия, муниципальные учреждения, </w:t>
      </w:r>
      <w:proofErr w:type="gramStart"/>
      <w:r w:rsidRPr="00C04239">
        <w:rPr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образование.»;</w:t>
      </w:r>
      <w:proofErr w:type="gramEnd"/>
    </w:p>
    <w:p w:rsidR="00EF4094" w:rsidRPr="00C04239" w:rsidRDefault="00EF4094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пункт 4.8 раздела 4 </w:t>
      </w:r>
      <w:r w:rsidR="008E28D7" w:rsidRPr="00C0423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C0423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E28D7" w:rsidRPr="00C04239">
        <w:rPr>
          <w:rFonts w:ascii="Times New Roman" w:hAnsi="Times New Roman" w:cs="Times New Roman"/>
          <w:sz w:val="28"/>
          <w:szCs w:val="28"/>
        </w:rPr>
        <w:t>новой</w:t>
      </w:r>
      <w:r w:rsidRPr="00C042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>« 4.8.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lastRenderedPageBreak/>
        <w:t xml:space="preserve">    Заявление с приложением заверенных копий документов предоставляется в администрацию поселка, уполномоченную на ведение Реестра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 xml:space="preserve">    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 xml:space="preserve">   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</w:t>
      </w:r>
      <w:proofErr w:type="gramStart"/>
      <w:r w:rsidRPr="00C04239">
        <w:rPr>
          <w:sz w:val="28"/>
          <w:szCs w:val="28"/>
        </w:rPr>
        <w:t>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учета.»;</w:t>
      </w:r>
      <w:proofErr w:type="gramEnd"/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>в абзаце 3 пункта 4.9 раздела 4</w:t>
      </w:r>
      <w:r w:rsidR="00EC771F" w:rsidRPr="00C04239">
        <w:rPr>
          <w:sz w:val="28"/>
          <w:szCs w:val="28"/>
        </w:rPr>
        <w:t xml:space="preserve"> Положения </w:t>
      </w:r>
      <w:r w:rsidRPr="00C04239">
        <w:rPr>
          <w:sz w:val="28"/>
          <w:szCs w:val="28"/>
        </w:rPr>
        <w:t xml:space="preserve"> слова «</w:t>
      </w:r>
      <w:proofErr w:type="gramStart"/>
      <w:r w:rsidRPr="00C04239">
        <w:rPr>
          <w:sz w:val="28"/>
          <w:szCs w:val="28"/>
        </w:rPr>
        <w:t>с даты возникновения</w:t>
      </w:r>
      <w:proofErr w:type="gramEnd"/>
      <w:r w:rsidRPr="00C04239">
        <w:rPr>
          <w:sz w:val="28"/>
          <w:szCs w:val="28"/>
        </w:rPr>
        <w:t>, изменения или прекращения права собственности на имущество» заменить словами « с момента возникновения, изменения или прекращения права муниципального образования на имущество».</w:t>
      </w:r>
    </w:p>
    <w:p w:rsidR="00EF4094" w:rsidRPr="00C04239" w:rsidRDefault="00EF4094" w:rsidP="004D6D0F">
      <w:pPr>
        <w:pStyle w:val="pboth1"/>
        <w:tabs>
          <w:tab w:val="left" w:pos="284"/>
        </w:tabs>
        <w:spacing w:before="0" w:beforeAutospacing="0" w:after="0" w:line="240" w:lineRule="auto"/>
        <w:rPr>
          <w:sz w:val="28"/>
          <w:szCs w:val="28"/>
        </w:rPr>
      </w:pPr>
      <w:r w:rsidRPr="00C04239">
        <w:rPr>
          <w:sz w:val="28"/>
          <w:szCs w:val="28"/>
        </w:rPr>
        <w:t xml:space="preserve">пункт 7.1. раздела 7 </w:t>
      </w:r>
      <w:r w:rsidR="008E28D7" w:rsidRPr="00C04239">
        <w:rPr>
          <w:sz w:val="28"/>
          <w:szCs w:val="28"/>
        </w:rPr>
        <w:t xml:space="preserve">Положения </w:t>
      </w:r>
      <w:r w:rsidRPr="00C04239">
        <w:rPr>
          <w:sz w:val="28"/>
          <w:szCs w:val="28"/>
        </w:rPr>
        <w:t>изложить в следующей редакции:</w:t>
      </w:r>
    </w:p>
    <w:p w:rsidR="00D02599" w:rsidRPr="00C04239" w:rsidRDefault="00D02599" w:rsidP="004D6D0F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9">
        <w:rPr>
          <w:rFonts w:ascii="Times New Roman" w:hAnsi="Times New Roman" w:cs="Times New Roman"/>
          <w:sz w:val="28"/>
          <w:szCs w:val="28"/>
        </w:rPr>
        <w:t>«</w:t>
      </w:r>
      <w:r w:rsidRPr="00C04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 порядке, предусмотренном </w:t>
      </w:r>
      <w:r w:rsidRPr="00C04239">
        <w:rPr>
          <w:rFonts w:ascii="Times New Roman" w:hAnsi="Times New Roman" w:cs="Times New Roman"/>
          <w:sz w:val="28"/>
          <w:szCs w:val="28"/>
        </w:rPr>
        <w:t>пунктом 6.1.1 раздела 6 настоящего Положения</w:t>
      </w:r>
      <w:r w:rsidRPr="00C04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D02599" w:rsidRPr="00C04239" w:rsidRDefault="00D02599" w:rsidP="004D6D0F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государственного или муниципального недвижимого имущества, которое принадлежит на праве хозяйственного ведения либо оперативного управления государственным или муниципальным унитарным предприятиям;</w:t>
      </w:r>
    </w:p>
    <w:p w:rsidR="00D02599" w:rsidRPr="00C04239" w:rsidRDefault="00D02599" w:rsidP="004D6D0F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государственного или муниципального недвижимого имущества, закрепленного на праве оперативного управления за государственными или муниципальными автономными учреждениями;</w:t>
      </w:r>
    </w:p>
    <w:p w:rsidR="00D02599" w:rsidRPr="00C04239" w:rsidRDefault="00D02599" w:rsidP="004D6D0F">
      <w:pP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государственного или муниципального имущества, которое принадлежит на праве оперативного управления государственным или муниципальным бюджетным и казенным учреждениям, государственным органам, органам местного самоуправления.</w:t>
      </w:r>
    </w:p>
    <w:p w:rsidR="005A4E1C" w:rsidRPr="00C04239" w:rsidRDefault="005A4E1C" w:rsidP="004D6D0F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    2.  </w:t>
      </w:r>
      <w:proofErr w:type="gramStart"/>
      <w:r w:rsidRPr="00C042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239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  </w:t>
      </w:r>
      <w:r w:rsidR="00EC771F" w:rsidRPr="00C04239">
        <w:rPr>
          <w:rFonts w:ascii="Times New Roman" w:hAnsi="Times New Roman" w:cs="Times New Roman"/>
          <w:sz w:val="28"/>
          <w:szCs w:val="28"/>
        </w:rPr>
        <w:t>поселкового</w:t>
      </w:r>
      <w:r w:rsidRPr="00C04239">
        <w:rPr>
          <w:rFonts w:ascii="Times New Roman" w:hAnsi="Times New Roman" w:cs="Times New Roman"/>
          <w:sz w:val="28"/>
          <w:szCs w:val="28"/>
        </w:rPr>
        <w:t xml:space="preserve"> Совета депутатов по </w:t>
      </w:r>
      <w:r w:rsidR="00C83A99" w:rsidRPr="00C04239">
        <w:rPr>
          <w:rFonts w:ascii="Times New Roman" w:hAnsi="Times New Roman" w:cs="Times New Roman"/>
          <w:sz w:val="28"/>
          <w:szCs w:val="28"/>
        </w:rPr>
        <w:t>бюджету и налоговой политике</w:t>
      </w:r>
      <w:r w:rsidRPr="00C042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83A99" w:rsidRPr="00C04239">
        <w:rPr>
          <w:rFonts w:ascii="Times New Roman" w:hAnsi="Times New Roman" w:cs="Times New Roman"/>
          <w:sz w:val="28"/>
          <w:szCs w:val="28"/>
        </w:rPr>
        <w:t>О.А.Соломатова</w:t>
      </w:r>
      <w:proofErr w:type="spellEnd"/>
      <w:r w:rsidRPr="00C04239">
        <w:rPr>
          <w:rFonts w:ascii="Times New Roman" w:hAnsi="Times New Roman" w:cs="Times New Roman"/>
          <w:sz w:val="28"/>
          <w:szCs w:val="28"/>
        </w:rPr>
        <w:t>).</w:t>
      </w:r>
    </w:p>
    <w:p w:rsidR="005A4E1C" w:rsidRPr="00C04239" w:rsidRDefault="005A4E1C" w:rsidP="004D6D0F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3. </w:t>
      </w:r>
      <w:r w:rsidR="00C04239" w:rsidRPr="00C04239">
        <w:rPr>
          <w:rFonts w:ascii="Times New Roman" w:hAnsi="Times New Roman" w:cs="Times New Roman"/>
          <w:sz w:val="28"/>
          <w:szCs w:val="28"/>
        </w:rPr>
        <w:t>Р</w:t>
      </w:r>
      <w:r w:rsidRPr="00C0423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C04239" w:rsidRPr="00C04239">
        <w:rPr>
          <w:rFonts w:ascii="Times New Roman" w:hAnsi="Times New Roman" w:cs="Times New Roman"/>
          <w:sz w:val="28"/>
          <w:szCs w:val="28"/>
        </w:rPr>
        <w:t>со дня</w:t>
      </w:r>
      <w:r w:rsidRPr="00C04239">
        <w:rPr>
          <w:rFonts w:ascii="Times New Roman" w:hAnsi="Times New Roman" w:cs="Times New Roman"/>
          <w:sz w:val="28"/>
          <w:szCs w:val="28"/>
        </w:rPr>
        <w:t xml:space="preserve"> опубликования  в </w:t>
      </w:r>
      <w:r w:rsidR="00C04239" w:rsidRPr="00C04239">
        <w:rPr>
          <w:rFonts w:ascii="Times New Roman" w:hAnsi="Times New Roman" w:cs="Times New Roman"/>
          <w:sz w:val="28"/>
          <w:szCs w:val="28"/>
        </w:rPr>
        <w:t>печатном издании «Ведомости муниципальных органов поселок Большая Мурта».</w:t>
      </w:r>
    </w:p>
    <w:p w:rsidR="005A4E1C" w:rsidRPr="00C04239" w:rsidRDefault="005A4E1C" w:rsidP="004D6D0F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094" w:rsidRPr="00C04239" w:rsidRDefault="00C04239" w:rsidP="00EF409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04239" w:rsidRPr="00C04239" w:rsidRDefault="00C04239" w:rsidP="00EF409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>Большемуртинского поселкового</w:t>
      </w:r>
    </w:p>
    <w:p w:rsidR="00C04239" w:rsidRPr="00C04239" w:rsidRDefault="00C04239" w:rsidP="00EF409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  </w:t>
      </w:r>
      <w:proofErr w:type="spellStart"/>
      <w:r w:rsidRPr="00C04239">
        <w:rPr>
          <w:rFonts w:ascii="Times New Roman" w:hAnsi="Times New Roman" w:cs="Times New Roman"/>
          <w:sz w:val="28"/>
          <w:szCs w:val="28"/>
        </w:rPr>
        <w:t>О.В.Лепина</w:t>
      </w:r>
      <w:proofErr w:type="spellEnd"/>
    </w:p>
    <w:p w:rsidR="00C04239" w:rsidRPr="00C04239" w:rsidRDefault="00C04239" w:rsidP="00EF409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04239" w:rsidRPr="00C04239" w:rsidRDefault="00C04239" w:rsidP="00EF409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239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   </w:t>
      </w:r>
      <w:proofErr w:type="spellStart"/>
      <w:r w:rsidRPr="00C04239">
        <w:rPr>
          <w:rFonts w:ascii="Times New Roman" w:hAnsi="Times New Roman" w:cs="Times New Roman"/>
          <w:sz w:val="28"/>
          <w:szCs w:val="28"/>
        </w:rPr>
        <w:t>А.В.Котыхов</w:t>
      </w:r>
      <w:proofErr w:type="spellEnd"/>
    </w:p>
    <w:p w:rsidR="007C1E29" w:rsidRPr="00CD3B27" w:rsidRDefault="0080795C" w:rsidP="007C1E29">
      <w:pPr>
        <w:tabs>
          <w:tab w:val="center" w:pos="7296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7C1E29" w:rsidRPr="00CD3B27">
        <w:rPr>
          <w:rFonts w:ascii="Times New Roman" w:hAnsi="Times New Roman" w:cs="Times New Roman"/>
          <w:sz w:val="24"/>
          <w:szCs w:val="24"/>
        </w:rPr>
        <w:t xml:space="preserve">Приложение                   </w:t>
      </w:r>
    </w:p>
    <w:p w:rsidR="007C1E29" w:rsidRPr="00CD3B27" w:rsidRDefault="007C1E29" w:rsidP="007C1E29">
      <w:pPr>
        <w:tabs>
          <w:tab w:val="center" w:pos="9639"/>
        </w:tabs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3B27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D3B27">
        <w:rPr>
          <w:rFonts w:ascii="Times New Roman" w:hAnsi="Times New Roman" w:cs="Times New Roman"/>
          <w:sz w:val="24"/>
          <w:szCs w:val="24"/>
        </w:rPr>
        <w:t>ешению  Большемуртинского</w:t>
      </w:r>
    </w:p>
    <w:p w:rsidR="007C1E29" w:rsidRPr="00CD3B27" w:rsidRDefault="007C1E29" w:rsidP="007C1E29">
      <w:pPr>
        <w:tabs>
          <w:tab w:val="center" w:pos="7296"/>
        </w:tabs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D3B27">
        <w:rPr>
          <w:rFonts w:ascii="Times New Roman" w:hAnsi="Times New Roman" w:cs="Times New Roman"/>
          <w:sz w:val="24"/>
          <w:szCs w:val="24"/>
        </w:rPr>
        <w:t xml:space="preserve">             поселкового  Совета  депутатов</w:t>
      </w:r>
    </w:p>
    <w:p w:rsidR="007C1E29" w:rsidRDefault="007C1E29" w:rsidP="007C1E29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D3B27">
        <w:rPr>
          <w:rFonts w:ascii="Times New Roman" w:hAnsi="Times New Roman" w:cs="Times New Roman"/>
          <w:sz w:val="24"/>
          <w:szCs w:val="24"/>
        </w:rPr>
        <w:t xml:space="preserve">от «11» июня 2019  №  </w:t>
      </w:r>
      <w:r>
        <w:rPr>
          <w:rFonts w:ascii="Times New Roman" w:hAnsi="Times New Roman" w:cs="Times New Roman"/>
          <w:sz w:val="24"/>
          <w:szCs w:val="24"/>
        </w:rPr>
        <w:t>35-144</w:t>
      </w:r>
    </w:p>
    <w:p w:rsidR="007C1E29" w:rsidRDefault="007C1E29" w:rsidP="007C1E29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Решения от 14.06.2019</w:t>
      </w:r>
      <w:proofErr w:type="gramEnd"/>
    </w:p>
    <w:p w:rsidR="007C1E29" w:rsidRPr="00CD3B27" w:rsidRDefault="007C1E29" w:rsidP="007C1E29">
      <w:pPr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39-171)</w:t>
      </w:r>
    </w:p>
    <w:p w:rsidR="007C1E29" w:rsidRDefault="007C1E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F77" w:rsidRPr="00623304" w:rsidRDefault="004C2F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2F77" w:rsidRPr="00623304" w:rsidRDefault="00C9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ПОЛОЖЕНИЕ</w:t>
      </w:r>
    </w:p>
    <w:p w:rsidR="00346FBC" w:rsidRPr="00623304" w:rsidRDefault="00C954E9" w:rsidP="00346F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</w:t>
      </w:r>
    </w:p>
    <w:p w:rsidR="004C2F77" w:rsidRPr="00623304" w:rsidRDefault="00C954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МУНИЦИПАЛЬН</w:t>
      </w:r>
      <w:r w:rsidR="00346FBC" w:rsidRPr="00623304">
        <w:rPr>
          <w:rFonts w:ascii="Times New Roman" w:hAnsi="Times New Roman" w:cs="Times New Roman"/>
          <w:sz w:val="28"/>
          <w:szCs w:val="28"/>
        </w:rPr>
        <w:t xml:space="preserve">ЫМИМУЩЕСТВОМ </w:t>
      </w:r>
      <w:r w:rsidRPr="006233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ПОСЕЛОК БОЛЬШАЯ МУРТА</w:t>
      </w:r>
    </w:p>
    <w:p w:rsidR="004C2F77" w:rsidRPr="00623304" w:rsidRDefault="004C2F77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4C2F77" w:rsidRPr="00623304" w:rsidRDefault="004C2F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012F0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8">
        <w:r w:rsidR="00C954E9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>
        <w:r w:rsidR="00C954E9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spellStart"/>
      <w:r w:rsidR="00C954E9" w:rsidRPr="00623304">
        <w:rPr>
          <w:rFonts w:ascii="Times New Roman" w:hAnsi="Times New Roman" w:cs="Times New Roman"/>
          <w:sz w:val="28"/>
          <w:szCs w:val="28"/>
        </w:rPr>
        <w:t>Федеральным</w:t>
      </w:r>
      <w:r w:rsidR="00DC2AAD" w:rsidRPr="00623304">
        <w:rPr>
          <w:rFonts w:ascii="Times New Roman" w:hAnsi="Times New Roman" w:cs="Times New Roman"/>
          <w:sz w:val="28"/>
          <w:szCs w:val="28"/>
        </w:rPr>
        <w:t>и</w:t>
      </w:r>
      <w:hyperlink r:id="rId10">
        <w:r w:rsidR="00C954E9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закон</w:t>
        </w:r>
        <w:r w:rsidR="00DC2AAD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а</w:t>
        </w:r>
        <w:r w:rsidR="00C954E9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м</w:t>
        </w:r>
      </w:hyperlink>
      <w:r w:rsidR="00DC2AAD" w:rsidRPr="00623304">
        <w:rPr>
          <w:rStyle w:val="InternetLink"/>
          <w:rFonts w:ascii="Times New Roman" w:hAnsi="Times New Roman" w:cs="Times New Roman"/>
          <w:sz w:val="28"/>
          <w:szCs w:val="28"/>
        </w:rPr>
        <w:t>и</w:t>
      </w:r>
      <w:proofErr w:type="spellEnd"/>
      <w:r w:rsidR="00DC2AAD" w:rsidRPr="00623304">
        <w:rPr>
          <w:rStyle w:val="InternetLink"/>
          <w:rFonts w:ascii="Times New Roman" w:hAnsi="Times New Roman" w:cs="Times New Roman"/>
          <w:sz w:val="28"/>
          <w:szCs w:val="28"/>
        </w:rPr>
        <w:t xml:space="preserve">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от 06.15.2003 № 131-ФЗ "Об общих принципах организации местного самоуправления в Российской Федерации", </w:t>
      </w:r>
      <w:r w:rsidR="00DC2AAD" w:rsidRPr="00623304">
        <w:rPr>
          <w:rFonts w:ascii="Times New Roman" w:hAnsi="Times New Roman" w:cs="Times New Roman"/>
          <w:sz w:val="28"/>
          <w:szCs w:val="28"/>
        </w:rPr>
        <w:t>от 21.12.2001 №178-ФЗ «О приватизации государственного и муниципального имущества», от 22.07.2008 №0159-ФЗ « Об особенностях отчуждения недвижимого имущества, находящегося в государственной собственности субъектов Российской Федерации или</w:t>
      </w:r>
      <w:r w:rsidR="004B2F85" w:rsidRPr="00623304">
        <w:rPr>
          <w:rFonts w:ascii="Times New Roman" w:hAnsi="Times New Roman" w:cs="Times New Roman"/>
          <w:sz w:val="28"/>
          <w:szCs w:val="28"/>
        </w:rPr>
        <w:t xml:space="preserve"> в </w:t>
      </w:r>
      <w:r w:rsidR="00DC2AAD" w:rsidRPr="00623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AAD" w:rsidRPr="00623304">
        <w:rPr>
          <w:rFonts w:ascii="Times New Roman" w:hAnsi="Times New Roman" w:cs="Times New Roman"/>
          <w:sz w:val="28"/>
          <w:szCs w:val="28"/>
        </w:rPr>
        <w:t>муниципальнойсобственности</w:t>
      </w:r>
      <w:proofErr w:type="spellEnd"/>
      <w:r w:rsidR="00E97DF9" w:rsidRPr="006233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</w:t>
      </w:r>
      <w:proofErr w:type="gramEnd"/>
      <w:r w:rsidR="00E97DF9" w:rsidRPr="00623304">
        <w:rPr>
          <w:rFonts w:ascii="Times New Roman" w:hAnsi="Times New Roman" w:cs="Times New Roman"/>
          <w:sz w:val="28"/>
          <w:szCs w:val="28"/>
        </w:rPr>
        <w:t xml:space="preserve"> среднего </w:t>
      </w:r>
      <w:proofErr w:type="spellStart"/>
      <w:r w:rsidR="00E97DF9" w:rsidRPr="00623304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Start"/>
      <w:r w:rsidR="00E97DF9" w:rsidRPr="0062330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E97DF9" w:rsidRPr="00623304">
        <w:rPr>
          <w:rFonts w:ascii="Times New Roman" w:hAnsi="Times New Roman" w:cs="Times New Roman"/>
          <w:sz w:val="28"/>
          <w:szCs w:val="28"/>
        </w:rPr>
        <w:t xml:space="preserve"> о внесении изменений в отдельные акты Российской Федерации»,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другими нормативными правовыми актами Российской Федерации, Красноярского края, </w:t>
      </w:r>
      <w:hyperlink r:id="rId11">
        <w:r w:rsidR="00C954E9" w:rsidRPr="00623304">
          <w:rPr>
            <w:rStyle w:val="InternetLink"/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поселка Большая Мурта.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Порядок управления и распоряжения отдельными видами муниципальной собственности может регулироваться другими положениями и  иными нормами законодательства.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Муниципальным имуществом является движимое и недвижимое имущество, принадлежащее на праве собственности муниципальному образованию поселок Большая Мурта: имущество, составляющее муниципальную казну, и имущество, закрепленное на праве хозяйственного ведения или оперативного управления</w:t>
      </w:r>
      <w:r w:rsidR="00E97DF9" w:rsidRPr="00623304">
        <w:rPr>
          <w:rFonts w:ascii="Times New Roman" w:hAnsi="Times New Roman" w:cs="Times New Roman"/>
          <w:sz w:val="28"/>
          <w:szCs w:val="28"/>
        </w:rPr>
        <w:t>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Под управлением имуществом понимается осуществление от имени  поселк</w:t>
      </w:r>
      <w:r w:rsidR="001B3173" w:rsidRPr="00623304">
        <w:rPr>
          <w:rFonts w:ascii="Times New Roman" w:hAnsi="Times New Roman" w:cs="Times New Roman"/>
          <w:sz w:val="28"/>
          <w:szCs w:val="28"/>
        </w:rPr>
        <w:t>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 и в интересах его населения деятельности органов местного самоуправления по реализации в рамках их компетенции, установленной законодательством Российской Федерации, права владения, пользования и распоряжением имуществом, находящимся в муниципальной собственности.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Под распоряжением имуществом понимаются действия органов местного самоуправления поселка Большая Мурта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 и другое.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Муниципальной собственностью посел</w:t>
      </w:r>
      <w:r w:rsidR="001B3173" w:rsidRPr="00623304">
        <w:rPr>
          <w:rFonts w:ascii="Times New Roman" w:hAnsi="Times New Roman" w:cs="Times New Roman"/>
          <w:sz w:val="28"/>
          <w:szCs w:val="28"/>
        </w:rPr>
        <w:t>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 является имущество, имущественные права, принадлежащие на праве собственности муниципальному образованию поселок Большая Мурта</w:t>
      </w:r>
      <w:r w:rsidR="00346FBC" w:rsidRPr="0062330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346FBC" w:rsidRPr="0062330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46FBC" w:rsidRPr="00623304">
        <w:rPr>
          <w:rFonts w:ascii="Times New Roman" w:hAnsi="Times New Roman" w:cs="Times New Roman"/>
          <w:sz w:val="28"/>
          <w:szCs w:val="28"/>
        </w:rPr>
        <w:t>оселок Большая Мурта).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lastRenderedPageBreak/>
        <w:t>Муниципальной казной являются средства местного бюджета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Термины "муниципальная собственность" и "муниципальное имущество", используемые в настоящем Положении, признаются равнозначными.</w:t>
      </w:r>
    </w:p>
    <w:p w:rsidR="004C2F77" w:rsidRPr="00623304" w:rsidRDefault="00012F02" w:rsidP="0036042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>2. Муниципальная собственность формируется: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в порядке разграничения государственной собственности, предусмотренном законодательством Российской Федерации и Красноярского края;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посредством взимания налогов, сборов и иных обязательных платежей, подлежащих зачислению в местный бюджет;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посредством приобретения имущества в муниципальную собственность в порядке, предусмотренном действующим законодательством Российской Федерации;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посредством приема в муниципальную собственность объектов федеральной и </w:t>
      </w:r>
      <w:r w:rsidR="00E97DF9" w:rsidRPr="00623304">
        <w:rPr>
          <w:rFonts w:ascii="Times New Roman" w:hAnsi="Times New Roman" w:cs="Times New Roman"/>
          <w:sz w:val="28"/>
          <w:szCs w:val="28"/>
        </w:rPr>
        <w:t>краевой</w:t>
      </w:r>
      <w:r w:rsidRPr="00623304">
        <w:rPr>
          <w:rFonts w:ascii="Times New Roman" w:hAnsi="Times New Roman" w:cs="Times New Roman"/>
          <w:sz w:val="28"/>
          <w:szCs w:val="28"/>
        </w:rPr>
        <w:t xml:space="preserve"> собственности и муниципальной собственности других муниципальных образований;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путем получения продукции и иных доходов от использования имущества;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посредством получения имущества в дар от физических и юридических лиц;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на основании решения суда, устанавливающего право муниципальной собственности;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иными способами, предусмотренными действующим законодательством Российской Федерации.</w:t>
      </w:r>
    </w:p>
    <w:p w:rsidR="004C2F77" w:rsidRPr="00623304" w:rsidRDefault="00012F0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>3. В муниципальную собственность может приобретаться любое имущество, за исключением объектов, приобретение которых в собственность 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не допускается в соответствии с федеральными законами.</w:t>
      </w:r>
    </w:p>
    <w:p w:rsidR="004C2F77" w:rsidRPr="00623304" w:rsidRDefault="00012F02" w:rsidP="0036042C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>4. Основаниями прекращения права муниципальной собственности являются: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C954E9" w:rsidRPr="00623304">
        <w:rPr>
          <w:rFonts w:ascii="Times New Roman" w:hAnsi="Times New Roman" w:cs="Times New Roman"/>
          <w:sz w:val="28"/>
          <w:szCs w:val="28"/>
        </w:rPr>
        <w:t>отчуждение 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ком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имущества другим лицам, в том числе посредством передачи имущества из муниципальной собственности поселка в собственность других муниципальных образований в соответствии с действующим законодательством Российской Федерации;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отказ от права собственности;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гибель или уничтожение имущества;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отчуждение имущества унитарным предприятием;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принудительное изъятие имущества по основаниям, предусмотренным федеральным и </w:t>
      </w:r>
      <w:r w:rsidR="00E97DF9" w:rsidRPr="00623304">
        <w:rPr>
          <w:rFonts w:ascii="Times New Roman" w:hAnsi="Times New Roman" w:cs="Times New Roman"/>
          <w:sz w:val="28"/>
          <w:szCs w:val="28"/>
        </w:rPr>
        <w:t>краевым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 иным основаниям, предусмотренным действующим законодательством Российской Федерации.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Безвозмездное отчуждение объектов муниципальной собственности 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ком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 не допускается, за исключением случаев, предусмотренных федеральным законодательством и принятыми в соответствии с ним нормативными актами.</w:t>
      </w:r>
    </w:p>
    <w:p w:rsidR="004C2F77" w:rsidRPr="00623304" w:rsidRDefault="00012F02" w:rsidP="002702C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Управление и распоряжение муниципальной собственностью муниципального образования поселок Большая Мурта направлены на достижение следующих целей:</w:t>
      </w:r>
      <w:proofErr w:type="gramEnd"/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увеличение доходов бюджета 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оптимизацию структуры муниципальной собственности поселения в интересах обеспечения устойчивых предпосылок для роста экономики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вовлечение максимального количества объектов муниципальной собственности в процесс совершенствования управления;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использование муниципальной собственности поселения в качестве инструмента для привлечения инвестиций в реальный сектор экономики 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полную инвентаризацию имущества муниципальной собственности, разработку и реализацию системы учета этих объектов и оформление прав на них;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муниципальной собственностью с использованием всех современных методов и финансовых инструментов, детальную правовую регламентацию процессов управления;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классификацию объектов муниципальной собственности,  по признакам  определяющих специфику управления;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муниципальной собственности    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обеспечение гласности при совершении сделок с объектами муниципальной собственности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обеспечение равных прав у всех субъектов предпринимательской деятельности на доступ к совершению сделок с объектами муниципальной собственности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обеспечение защиты имущественных интересов поселения в отношении муниципальной собственности, в том числе от рисков, гибели и повреждения, в случае непредвиденных природных, техногенных и других явлений.</w:t>
      </w:r>
    </w:p>
    <w:p w:rsidR="004C2F77" w:rsidRPr="00623304" w:rsidRDefault="00012F02" w:rsidP="005207D6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>6. Основными задачами управления и распоряжения муниципальной собственностью являются: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повышение эффективности использования муниципального имущества;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объектов муниципальной собственности;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создание благоприятной экономической среды для привлечения инвестиций в развитие инфраструктуры  поселения;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создание условий для пополнения местного бюджета и исполнения социальных программ поселения.</w:t>
      </w:r>
    </w:p>
    <w:p w:rsidR="004C2F77" w:rsidRPr="00623304" w:rsidRDefault="00012F02" w:rsidP="005207D6">
      <w:pPr>
        <w:autoSpaceDE w:val="0"/>
        <w:ind w:firstLine="284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</w:t>
      </w:r>
      <w:r w:rsidR="00C954E9" w:rsidRPr="00623304">
        <w:rPr>
          <w:rFonts w:ascii="Times New Roman" w:hAnsi="Times New Roman" w:cs="Times New Roman"/>
          <w:sz w:val="28"/>
          <w:szCs w:val="28"/>
        </w:rPr>
        <w:t>7. В состав муниципального имущества  входит:</w:t>
      </w:r>
    </w:p>
    <w:p w:rsidR="004C2F77" w:rsidRPr="00623304" w:rsidRDefault="005B5CF2" w:rsidP="007E52B0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имущество, предназначенное для решения установленных Федеральным законом от 6 октября 2003 года № 131-ФЗ «Об общих принципах организации местного самоуправления в Российской Федерации» вопросов местного значения;</w:t>
      </w:r>
    </w:p>
    <w:p w:rsidR="004C2F77" w:rsidRPr="00623304" w:rsidRDefault="005B5CF2" w:rsidP="007E52B0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имущество, предназначенное для осуществления отдельных государственных полномочий, переданных органам местного самоуправления, в    случаях, установленных федеральными законами и законами края, а также имущество, предназначенное для осуществления отдельных полномочий органов местного самоуправления, переданных им в порядке, предусмотренным частью 4 статьи 15 Федерального закона  от 6 октября 2003 года № 131-ФЗ «Об общих принципах организации местного самоуправления в Российской Федерации»;           </w:t>
      </w:r>
      <w:proofErr w:type="gramEnd"/>
    </w:p>
    <w:p w:rsidR="004C2F77" w:rsidRPr="00623304" w:rsidRDefault="005B5CF2" w:rsidP="007E52B0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имущество, предназначенное для обеспечения деятельности органов местного самоуправления и должностных лиц местного самоуправления, муниципальных </w:t>
      </w:r>
      <w:r w:rsidR="00C954E9" w:rsidRPr="00623304">
        <w:rPr>
          <w:rFonts w:ascii="Times New Roman" w:hAnsi="Times New Roman" w:cs="Times New Roman"/>
          <w:sz w:val="28"/>
          <w:szCs w:val="28"/>
        </w:rPr>
        <w:lastRenderedPageBreak/>
        <w:t xml:space="preserve">служащих, работников муниципальных предприятий и учреждений в соответствии с нормативными правовыми актами </w:t>
      </w:r>
      <w:r w:rsidR="00835F82" w:rsidRPr="00623304">
        <w:rPr>
          <w:rFonts w:ascii="Times New Roman" w:hAnsi="Times New Roman" w:cs="Times New Roman"/>
          <w:sz w:val="28"/>
          <w:szCs w:val="28"/>
        </w:rPr>
        <w:t>Большемуртинского поселкового Совета депутатов</w:t>
      </w:r>
      <w:r w:rsidR="00C954E9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имущество, необходимое для решения вопросов, право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1.8. Ф</w:t>
      </w:r>
      <w:r w:rsidR="00C954E9" w:rsidRPr="00623304">
        <w:rPr>
          <w:rFonts w:ascii="Times New Roman" w:hAnsi="Times New Roman" w:cs="Times New Roman"/>
          <w:sz w:val="28"/>
          <w:szCs w:val="28"/>
        </w:rPr>
        <w:t>инансирование деятельности по управлению и распоряжению муниципальной собственностью 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 осуществляется за счет средств 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Раздел 2. ПОЛНОМОЧИЯ МУНИЦИПАЛЬНОГО ОБРАЗОВАНИЯ ПОСЕЛОК БОЛЬШАЯ МУРТА   ПО УПРАВЛЕНИЮ И РАСПОРЯЖЕНИЮ ИМУЩЕСТВОМ,</w:t>
      </w: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3304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623304">
        <w:rPr>
          <w:rFonts w:ascii="Times New Roman" w:hAnsi="Times New Roman" w:cs="Times New Roman"/>
          <w:sz w:val="28"/>
          <w:szCs w:val="28"/>
        </w:rPr>
        <w:t xml:space="preserve">  В МУНИЦИПАЛЬНОЙ СОБСТВЕННОСТИ</w:t>
      </w:r>
    </w:p>
    <w:p w:rsidR="004C2F77" w:rsidRPr="00623304" w:rsidRDefault="004C2F77" w:rsidP="007E52B0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012F02" w:rsidP="00012F02">
      <w:pPr>
        <w:tabs>
          <w:tab w:val="left" w:pos="1020"/>
        </w:tabs>
        <w:spacing w:line="232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eastAsia="Arial" w:hAnsi="Times New Roman" w:cs="Times New Roman"/>
          <w:sz w:val="28"/>
          <w:szCs w:val="28"/>
        </w:rPr>
        <w:t>2.</w:t>
      </w:r>
      <w:r w:rsidR="00C954E9" w:rsidRPr="00623304">
        <w:rPr>
          <w:rFonts w:ascii="Times New Roman" w:eastAsia="Times New Roman" w:hAnsi="Times New Roman" w:cs="Times New Roman"/>
          <w:sz w:val="28"/>
          <w:szCs w:val="28"/>
        </w:rPr>
        <w:t xml:space="preserve">1.От имени </w:t>
      </w:r>
      <w:r w:rsidR="00C954E9" w:rsidRPr="00623304">
        <w:rPr>
          <w:rFonts w:ascii="Times New Roman" w:hAnsi="Times New Roman" w:cs="Times New Roman"/>
          <w:sz w:val="28"/>
          <w:szCs w:val="28"/>
        </w:rPr>
        <w:t>посел</w:t>
      </w:r>
      <w:r w:rsidR="00346FB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</w:t>
      </w:r>
      <w:r w:rsidR="00C954E9" w:rsidRPr="00623304">
        <w:rPr>
          <w:rFonts w:ascii="Times New Roman" w:eastAsia="Times New Roman" w:hAnsi="Times New Roman" w:cs="Times New Roman"/>
          <w:sz w:val="28"/>
          <w:szCs w:val="28"/>
        </w:rPr>
        <w:t>полномочиями по управлению и распоряжению муниципальным имуществом обладают:</w:t>
      </w:r>
    </w:p>
    <w:p w:rsidR="004C2F77" w:rsidRPr="00623304" w:rsidRDefault="004C2F77" w:rsidP="007E52B0">
      <w:pPr>
        <w:spacing w:line="2" w:lineRule="exact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ind w:left="54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23304">
        <w:rPr>
          <w:rFonts w:ascii="Times New Roman" w:eastAsia="Times New Roman" w:hAnsi="Times New Roman" w:cs="Times New Roman"/>
          <w:sz w:val="28"/>
          <w:szCs w:val="28"/>
        </w:rPr>
        <w:t>- Большемуртинский поселковый Совет  депутатов;</w:t>
      </w:r>
    </w:p>
    <w:p w:rsidR="004C2F77" w:rsidRPr="00623304" w:rsidRDefault="00E97DF9" w:rsidP="00E97DF9">
      <w:pPr>
        <w:tabs>
          <w:tab w:val="left" w:pos="851"/>
        </w:tabs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eastAsia="Times New Roman" w:hAnsi="Times New Roman" w:cs="Times New Roman"/>
          <w:sz w:val="28"/>
          <w:szCs w:val="28"/>
        </w:rPr>
        <w:t xml:space="preserve">            -  </w:t>
      </w:r>
      <w:r w:rsidR="00C954E9" w:rsidRPr="006233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954E9" w:rsidRPr="00623304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="00C954E9" w:rsidRPr="00623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F77" w:rsidRPr="00623304" w:rsidRDefault="00012F02" w:rsidP="00012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2.</w:t>
      </w:r>
      <w:r w:rsidR="0005145D" w:rsidRPr="00623304">
        <w:rPr>
          <w:rFonts w:ascii="Times New Roman" w:hAnsi="Times New Roman" w:cs="Times New Roman"/>
          <w:sz w:val="28"/>
          <w:szCs w:val="28"/>
        </w:rPr>
        <w:t>2</w:t>
      </w:r>
      <w:r w:rsidR="00C954E9" w:rsidRPr="00623304">
        <w:rPr>
          <w:rFonts w:ascii="Times New Roman" w:hAnsi="Times New Roman" w:cs="Times New Roman"/>
          <w:sz w:val="28"/>
          <w:szCs w:val="28"/>
        </w:rPr>
        <w:t>. Большемуртинский поселковый Совет  депутатов (далее - Совет  депутатов) в соответствии с федеральным и краевым законодательством, Уставом, иными муниципальными правовыми актами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Мурта:</w:t>
      </w:r>
    </w:p>
    <w:p w:rsidR="004C2F77" w:rsidRPr="00623304" w:rsidRDefault="005B5CF2" w:rsidP="007E52B0">
      <w:pPr>
        <w:pStyle w:val="ConsPlusTitle"/>
        <w:ind w:firstLine="284"/>
        <w:rPr>
          <w:rFonts w:ascii="Times New Roman" w:hAnsi="Times New Roman" w:cs="Times New Roman"/>
          <w:b w:val="0"/>
          <w:sz w:val="28"/>
          <w:szCs w:val="28"/>
        </w:rPr>
      </w:pPr>
      <w:r w:rsidRPr="00623304">
        <w:rPr>
          <w:rFonts w:ascii="Times New Roman" w:hAnsi="Times New Roman" w:cs="Times New Roman"/>
          <w:b w:val="0"/>
          <w:sz w:val="28"/>
          <w:szCs w:val="28"/>
        </w:rPr>
        <w:t>-у</w:t>
      </w:r>
      <w:r w:rsidR="00C954E9" w:rsidRPr="00623304">
        <w:rPr>
          <w:rFonts w:ascii="Times New Roman" w:hAnsi="Times New Roman" w:cs="Times New Roman"/>
          <w:b w:val="0"/>
          <w:sz w:val="28"/>
          <w:szCs w:val="28"/>
        </w:rPr>
        <w:t xml:space="preserve">тверждает Положение о порядке управления и распоряжения </w:t>
      </w:r>
      <w:r w:rsidR="00346FBC" w:rsidRPr="00623304">
        <w:rPr>
          <w:rFonts w:ascii="Times New Roman" w:hAnsi="Times New Roman" w:cs="Times New Roman"/>
          <w:b w:val="0"/>
          <w:sz w:val="28"/>
          <w:szCs w:val="28"/>
        </w:rPr>
        <w:t>муниципальным имуществом</w:t>
      </w:r>
      <w:r w:rsidR="00C954E9" w:rsidRPr="0062330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поселок Большая Мурта;</w:t>
      </w:r>
    </w:p>
    <w:p w:rsidR="004C2F77" w:rsidRPr="00623304" w:rsidRDefault="005B5CF2" w:rsidP="007E52B0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-у</w:t>
      </w:r>
      <w:r w:rsidR="544D3278" w:rsidRPr="00623304">
        <w:rPr>
          <w:rFonts w:ascii="Times New Roman" w:hAnsi="Times New Roman" w:cs="Times New Roman"/>
          <w:sz w:val="28"/>
          <w:szCs w:val="28"/>
        </w:rPr>
        <w:t>тверждает порядок принятия решений о создании, реорганизации и ликвидации муниципальных предприятий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-у</w:t>
      </w:r>
      <w:r w:rsidR="00C954E9" w:rsidRPr="00623304">
        <w:rPr>
          <w:rFonts w:ascii="Times New Roman" w:hAnsi="Times New Roman" w:cs="Times New Roman"/>
          <w:sz w:val="28"/>
          <w:szCs w:val="28"/>
        </w:rPr>
        <w:t>тверждает прогнозный план (программу) приватизации муниципального имущества и отчет о его исполнении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федеральным и краевым законодательством, Уставом и настоящим Положением.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2.</w:t>
      </w:r>
      <w:r w:rsidR="0005145D" w:rsidRPr="00623304">
        <w:rPr>
          <w:rFonts w:ascii="Times New Roman" w:hAnsi="Times New Roman" w:cs="Times New Roman"/>
          <w:sz w:val="28"/>
          <w:szCs w:val="28"/>
        </w:rPr>
        <w:t>3.</w:t>
      </w:r>
      <w:r w:rsidRPr="00623304">
        <w:rPr>
          <w:rFonts w:ascii="Times New Roman" w:hAnsi="Times New Roman" w:cs="Times New Roman"/>
          <w:sz w:val="28"/>
          <w:szCs w:val="28"/>
        </w:rPr>
        <w:t xml:space="preserve"> Администрация поселка Большая Мурта (далее </w:t>
      </w:r>
      <w:proofErr w:type="gramStart"/>
      <w:r w:rsidR="005B7954" w:rsidRPr="00623304">
        <w:rPr>
          <w:rFonts w:ascii="Times New Roman" w:hAnsi="Times New Roman" w:cs="Times New Roman"/>
          <w:sz w:val="28"/>
          <w:szCs w:val="28"/>
        </w:rPr>
        <w:t>–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3304">
        <w:rPr>
          <w:rFonts w:ascii="Times New Roman" w:hAnsi="Times New Roman" w:cs="Times New Roman"/>
          <w:sz w:val="28"/>
          <w:szCs w:val="28"/>
        </w:rPr>
        <w:t>дминистрация</w:t>
      </w:r>
      <w:r w:rsidR="005B7954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и </w:t>
      </w:r>
      <w:r w:rsidR="00162DBA" w:rsidRPr="00623304">
        <w:rPr>
          <w:rFonts w:ascii="Times New Roman" w:hAnsi="Times New Roman" w:cs="Times New Roman"/>
          <w:sz w:val="28"/>
          <w:szCs w:val="28"/>
        </w:rPr>
        <w:t>краевым</w:t>
      </w:r>
      <w:r w:rsidRPr="00623304">
        <w:rPr>
          <w:rFonts w:ascii="Times New Roman" w:hAnsi="Times New Roman" w:cs="Times New Roman"/>
          <w:sz w:val="28"/>
          <w:szCs w:val="28"/>
        </w:rPr>
        <w:t xml:space="preserve"> законодательством, Уставом, иными муниципальными правовыми актами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Мурта: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>существляет от имени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права владения, пользования и распоряжения муниципальным имуществом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в соответствии с федеральным законодательством Уставом и настоящим Положением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-в</w:t>
      </w:r>
      <w:r w:rsidR="00C954E9" w:rsidRPr="00623304">
        <w:rPr>
          <w:rFonts w:ascii="Times New Roman" w:hAnsi="Times New Roman" w:cs="Times New Roman"/>
          <w:sz w:val="28"/>
          <w:szCs w:val="28"/>
        </w:rPr>
        <w:t>носит предложения в Совет депутатов об отчуждении муниципального имущества, приватизации муниципальных унитарных предприятий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ринимает решения в форме постановления администрации поселка (далее - постановление) о проведении торгов на право заключения договоров аренды муниципального имущества, иных договоров, предусматривающих переход прав владения и (или) пользования муниципальным имуществом, в том числе имущество муниципальной казны, состоящее из средств местного бюджета и муниципального договоров долгосрочной аренды (на срок более одного года) недвижимого муниципального имущества, в том числе находящегося в </w:t>
      </w:r>
      <w:proofErr w:type="spellStart"/>
      <w:r w:rsidR="00C954E9" w:rsidRPr="00623304">
        <w:rPr>
          <w:rFonts w:ascii="Times New Roman" w:hAnsi="Times New Roman" w:cs="Times New Roman"/>
          <w:sz w:val="28"/>
          <w:szCs w:val="28"/>
        </w:rPr>
        <w:lastRenderedPageBreak/>
        <w:t>хозяйственномведении</w:t>
      </w:r>
      <w:proofErr w:type="spellEnd"/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или оперативном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>рганизует торги по продаже муниципального имущества или права на заключение договоров аренды муниципального имущества, безвозмездного пользования, доверительного управления муниципальным имуществом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ринимает решения об условиях приватизации муниципального недвижимого имущества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одготавливает и заключает договоры купли-продажи муниципального имущества, договоры залога и мены имущества, находящегося в муниципальной казне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ринимает решения в форме постановления о принятии имущества в дар от юридических и физических лиц, за исключением имущества в виде денежных средств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ринимает решения о закреплении имущества на праве хозяйственного ведения и оперативного управления и об изъятии имущества из хозяйственного ведения, оперативного управления, безвозмездного пользования, доверительного управления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одготавливает и предоставляет на государственную регистрацию документы для регистрации права собственности на недвижимое муниципальное имущество (в том числе на земельные участки под объектами недвижимости), обременения права собственности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>беспечивает учет и инвентаризацию муниципального имущества, ведение реестра муниципального имущества, выдачу свидетельств о внесении в реестр объектов муниципального имущества и выписок из реестра муниципального имущества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00C954E9" w:rsidRPr="00623304">
        <w:rPr>
          <w:rFonts w:ascii="Times New Roman" w:hAnsi="Times New Roman" w:cs="Times New Roman"/>
          <w:sz w:val="28"/>
          <w:szCs w:val="28"/>
        </w:rPr>
        <w:t>одготавливает и заключает договоры аренды муниципального имущества, договоры безвозмездного пользования муниципальным имуществом, договоры доверительного управления муниципальным имуществом, концессионные соглашения и иные договоры, предусматривающие переход прав владения и (или) пользования в отношении муниципального имущества, соглашения о расторжении таких договоров; подписание актов приема-передачи муниципального имущества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-с</w:t>
      </w:r>
      <w:r w:rsidR="00C954E9" w:rsidRPr="00623304">
        <w:rPr>
          <w:rFonts w:ascii="Times New Roman" w:hAnsi="Times New Roman" w:cs="Times New Roman"/>
          <w:sz w:val="28"/>
          <w:szCs w:val="28"/>
        </w:rPr>
        <w:t>огласовывает с лицами, с которыми заключены договоры аренды, иные договоры, предусматривающие переход прав владения и (или) пользования (за исключением договоров безвозмездного пользования), передачу таких прав в отношении части или частей помещения, здания, строения или сооружения третьим лицам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-п</w:t>
      </w:r>
      <w:r w:rsidR="544D3278" w:rsidRPr="00623304">
        <w:rPr>
          <w:rFonts w:ascii="Times New Roman" w:hAnsi="Times New Roman" w:cs="Times New Roman"/>
          <w:sz w:val="28"/>
          <w:szCs w:val="28"/>
        </w:rPr>
        <w:t xml:space="preserve">одготавливает документы о передаче муниципального имущества </w:t>
      </w:r>
      <w:proofErr w:type="spellStart"/>
      <w:r w:rsidR="544D3278" w:rsidRPr="00623304">
        <w:rPr>
          <w:rFonts w:ascii="Times New Roman" w:hAnsi="Times New Roman" w:cs="Times New Roman"/>
          <w:sz w:val="28"/>
          <w:szCs w:val="28"/>
        </w:rPr>
        <w:t>в</w:t>
      </w:r>
      <w:r w:rsidR="007E52B0" w:rsidRPr="00623304">
        <w:rPr>
          <w:rFonts w:ascii="Times New Roman" w:hAnsi="Times New Roman" w:cs="Times New Roman"/>
          <w:sz w:val="28"/>
          <w:szCs w:val="28"/>
        </w:rPr>
        <w:t>Федеральную</w:t>
      </w:r>
      <w:proofErr w:type="gramStart"/>
      <w:r w:rsidR="007E52B0" w:rsidRPr="00623304">
        <w:rPr>
          <w:rFonts w:ascii="Times New Roman" w:hAnsi="Times New Roman" w:cs="Times New Roman"/>
          <w:sz w:val="28"/>
          <w:szCs w:val="28"/>
        </w:rPr>
        <w:t>,</w:t>
      </w:r>
      <w:r w:rsidR="544D3278" w:rsidRPr="00623304">
        <w:rPr>
          <w:rFonts w:ascii="Times New Roman" w:eastAsia="Arial" w:hAnsi="Times New Roman" w:cs="Times New Roman"/>
          <w:sz w:val="28"/>
          <w:szCs w:val="28"/>
        </w:rPr>
        <w:t>к</w:t>
      </w:r>
      <w:proofErr w:type="gramEnd"/>
      <w:r w:rsidR="544D3278" w:rsidRPr="00623304">
        <w:rPr>
          <w:rFonts w:ascii="Times New Roman" w:eastAsia="Arial" w:hAnsi="Times New Roman" w:cs="Times New Roman"/>
          <w:sz w:val="28"/>
          <w:szCs w:val="28"/>
        </w:rPr>
        <w:t>раевую</w:t>
      </w:r>
      <w:proofErr w:type="spellEnd"/>
      <w:r w:rsidR="544D3278" w:rsidRPr="00623304">
        <w:rPr>
          <w:rFonts w:ascii="Times New Roman" w:eastAsia="Arial" w:hAnsi="Times New Roman" w:cs="Times New Roman"/>
          <w:sz w:val="28"/>
          <w:szCs w:val="28"/>
        </w:rPr>
        <w:t xml:space="preserve"> собственность, собственность иных муниципальных образований</w:t>
      </w:r>
      <w:r w:rsidR="002702CD" w:rsidRPr="00623304">
        <w:rPr>
          <w:rFonts w:ascii="Times New Roman" w:eastAsia="Arial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поступлением в местный бюджет средств от продажи, аренды и иных доходов от использования муниципального имущества</w:t>
      </w:r>
      <w:r w:rsidR="002702CD"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5B5CF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-о</w:t>
      </w:r>
      <w:r w:rsidR="00C954E9" w:rsidRPr="00623304">
        <w:rPr>
          <w:rFonts w:ascii="Times New Roman" w:hAnsi="Times New Roman" w:cs="Times New Roman"/>
          <w:sz w:val="28"/>
          <w:szCs w:val="28"/>
        </w:rPr>
        <w:t>существляет иные полномочия, предусмотренные федеральным и краевым законодательством, Уставом, настоящим Положением и иными правовыми актами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Раздел 3. МУНИЦИПАЛЬНАЯ КАЗНА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 xml:space="preserve">КА 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63CD" w:rsidRPr="00623304" w:rsidRDefault="000D63CD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3.1.Муниципальную казну составляют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162DBA" w:rsidRPr="00623304">
        <w:rPr>
          <w:rFonts w:ascii="Times New Roman" w:hAnsi="Times New Roman" w:cs="Times New Roman"/>
          <w:sz w:val="28"/>
          <w:szCs w:val="28"/>
        </w:rPr>
        <w:t>2</w:t>
      </w:r>
      <w:r w:rsidR="00C954E9" w:rsidRPr="00623304">
        <w:rPr>
          <w:rFonts w:ascii="Times New Roman" w:hAnsi="Times New Roman" w:cs="Times New Roman"/>
          <w:sz w:val="28"/>
          <w:szCs w:val="28"/>
        </w:rPr>
        <w:t>. Муниципальная казна является материально-финансовой основой для решения вопросов местного значения посел</w:t>
      </w:r>
      <w:r w:rsidR="0061339C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162DBA" w:rsidRPr="00623304">
        <w:rPr>
          <w:rFonts w:ascii="Times New Roman" w:hAnsi="Times New Roman" w:cs="Times New Roman"/>
          <w:sz w:val="28"/>
          <w:szCs w:val="28"/>
        </w:rPr>
        <w:t>3</w:t>
      </w:r>
      <w:r w:rsidR="00C954E9" w:rsidRPr="00623304">
        <w:rPr>
          <w:rFonts w:ascii="Times New Roman" w:hAnsi="Times New Roman" w:cs="Times New Roman"/>
          <w:sz w:val="28"/>
          <w:szCs w:val="28"/>
        </w:rPr>
        <w:t>. Основаниями отнесения объектов муниципального имущества к муниципальной казне являются: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принятие в собственность посел</w:t>
      </w:r>
      <w:r w:rsidR="004B29D5" w:rsidRPr="00623304">
        <w:rPr>
          <w:rFonts w:ascii="Times New Roman" w:hAnsi="Times New Roman" w:cs="Times New Roman"/>
          <w:sz w:val="28"/>
          <w:szCs w:val="28"/>
        </w:rPr>
        <w:t>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 из федеральной и краевой собственности, иных муниципальных образований имущества, приобретение или прием безвозмездно в собственность  посел</w:t>
      </w:r>
      <w:r w:rsidR="00BA502B" w:rsidRPr="00623304">
        <w:rPr>
          <w:rFonts w:ascii="Times New Roman" w:hAnsi="Times New Roman" w:cs="Times New Roman"/>
          <w:sz w:val="28"/>
          <w:szCs w:val="28"/>
        </w:rPr>
        <w:t>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Большая Мурта имущества юридических или физических лиц;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собственности;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учреждением;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муниципальных предприятий и учреждений;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создание имущества за счет средств местного бюджета;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Включение муниципального имущества в состав муниципальной казны осуществляется на основании постановления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Pr="00623304">
        <w:rPr>
          <w:rFonts w:ascii="Times New Roman" w:hAnsi="Times New Roman" w:cs="Times New Roman"/>
          <w:sz w:val="28"/>
          <w:szCs w:val="28"/>
        </w:rPr>
        <w:t>дминистрации поселка</w:t>
      </w:r>
      <w:r w:rsidR="00162DBA" w:rsidRPr="00623304">
        <w:rPr>
          <w:rFonts w:ascii="Times New Roman" w:hAnsi="Times New Roman" w:cs="Times New Roman"/>
          <w:sz w:val="28"/>
          <w:szCs w:val="28"/>
        </w:rPr>
        <w:t xml:space="preserve">  и считается включенным со дня регистрации постановления</w:t>
      </w:r>
      <w:r w:rsidRPr="00623304">
        <w:rPr>
          <w:rFonts w:ascii="Times New Roman" w:hAnsi="Times New Roman" w:cs="Times New Roman"/>
          <w:sz w:val="28"/>
          <w:szCs w:val="28"/>
        </w:rPr>
        <w:t>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Включение в состав муниципальной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4</w:t>
      </w:r>
      <w:r w:rsidR="00C954E9" w:rsidRPr="00623304">
        <w:rPr>
          <w:rFonts w:ascii="Times New Roman" w:hAnsi="Times New Roman" w:cs="Times New Roman"/>
          <w:sz w:val="28"/>
          <w:szCs w:val="28"/>
        </w:rPr>
        <w:t>. Исключение муниципального имуществ</w:t>
      </w:r>
      <w:r w:rsidR="00BA502B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в рамках гражданско-правовых сделок (продажа в рамках законодательства о приватизации, дарение, мена);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передача имущества в собственность Российской Федерации, краевую, муниципального образования;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передача муниципального имущества в хозяйственное ведение муниципальным предприятиям, оперативное управление муниципальным учреждениям,</w:t>
      </w:r>
      <w:r w:rsidR="000D63CD" w:rsidRPr="00623304">
        <w:rPr>
          <w:rFonts w:ascii="Times New Roman" w:hAnsi="Times New Roman" w:cs="Times New Roman"/>
          <w:sz w:val="28"/>
          <w:szCs w:val="28"/>
        </w:rPr>
        <w:t xml:space="preserve"> казенным предприятиям,</w:t>
      </w:r>
      <w:r w:rsidRPr="00623304">
        <w:rPr>
          <w:rFonts w:ascii="Times New Roman" w:hAnsi="Times New Roman" w:cs="Times New Roman"/>
          <w:sz w:val="28"/>
          <w:szCs w:val="28"/>
        </w:rPr>
        <w:t xml:space="preserve"> а также в уставный капитал </w:t>
      </w:r>
      <w:r w:rsidRPr="00623304">
        <w:rPr>
          <w:rFonts w:ascii="Times New Roman" w:hAnsi="Times New Roman" w:cs="Times New Roman"/>
          <w:sz w:val="28"/>
          <w:szCs w:val="28"/>
        </w:rPr>
        <w:lastRenderedPageBreak/>
        <w:t>хозяйственных обществ;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списание муниципального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по решению суда;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по иным основаниям в соответствии с действующим законодательством Российской Федерации.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5</w:t>
      </w:r>
      <w:r w:rsidR="00C954E9" w:rsidRPr="00623304">
        <w:rPr>
          <w:rFonts w:ascii="Times New Roman" w:hAnsi="Times New Roman" w:cs="Times New Roman"/>
          <w:sz w:val="28"/>
          <w:szCs w:val="28"/>
        </w:rPr>
        <w:t>. Основанием для исключения муниципального имущества из состава муниципальной казны является: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5</w:t>
      </w:r>
      <w:r w:rsidR="00C954E9" w:rsidRPr="00623304">
        <w:rPr>
          <w:rFonts w:ascii="Times New Roman" w:hAnsi="Times New Roman" w:cs="Times New Roman"/>
          <w:sz w:val="28"/>
          <w:szCs w:val="28"/>
        </w:rPr>
        <w:t>.1. Решения Совета депутатов  о даче согласия: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r w:rsidR="001B3173" w:rsidRPr="00623304">
        <w:rPr>
          <w:rFonts w:ascii="Times New Roman" w:hAnsi="Times New Roman" w:cs="Times New Roman"/>
          <w:sz w:val="28"/>
          <w:szCs w:val="28"/>
        </w:rPr>
        <w:t xml:space="preserve">на </w:t>
      </w:r>
      <w:r w:rsidRPr="00623304">
        <w:rPr>
          <w:rFonts w:ascii="Times New Roman" w:hAnsi="Times New Roman" w:cs="Times New Roman"/>
          <w:sz w:val="28"/>
          <w:szCs w:val="28"/>
        </w:rPr>
        <w:t>отчуждение имущества из муниципальной собственности в государственную (федеральную и краевую) собственность, в муниципальную собственность других муниципальных образований.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5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.2. Постановления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дминистрации поселка </w:t>
      </w:r>
      <w:r w:rsidRPr="00623304">
        <w:rPr>
          <w:rFonts w:ascii="Times New Roman" w:hAnsi="Times New Roman" w:cs="Times New Roman"/>
          <w:sz w:val="28"/>
          <w:szCs w:val="28"/>
        </w:rPr>
        <w:t>в случае</w:t>
      </w:r>
      <w:r w:rsidR="00C954E9" w:rsidRPr="00623304">
        <w:rPr>
          <w:rFonts w:ascii="Times New Roman" w:hAnsi="Times New Roman" w:cs="Times New Roman"/>
          <w:sz w:val="28"/>
          <w:szCs w:val="28"/>
        </w:rPr>
        <w:t>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3304">
        <w:rPr>
          <w:rFonts w:ascii="Times New Roman" w:hAnsi="Times New Roman" w:cs="Times New Roman"/>
          <w:sz w:val="28"/>
          <w:szCs w:val="28"/>
        </w:rPr>
        <w:t>сносе</w:t>
      </w:r>
      <w:proofErr w:type="gramEnd"/>
      <w:r w:rsidRPr="00623304">
        <w:rPr>
          <w:rFonts w:ascii="Times New Roman" w:hAnsi="Times New Roman" w:cs="Times New Roman"/>
          <w:sz w:val="28"/>
          <w:szCs w:val="28"/>
        </w:rPr>
        <w:t xml:space="preserve"> недвижимого имущества, составляющего муниципальную казну;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утрате имущества в связи со стихийными бедствиями и иными чрезвычайными ситуациями;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передаче имущества в хозяйственное ведение муниципальным предприятиям, оперативное управление муниципальным учреждениям</w:t>
      </w:r>
      <w:r w:rsidR="000D63CD" w:rsidRPr="00623304">
        <w:rPr>
          <w:rFonts w:ascii="Times New Roman" w:hAnsi="Times New Roman" w:cs="Times New Roman"/>
          <w:sz w:val="28"/>
          <w:szCs w:val="28"/>
        </w:rPr>
        <w:t>, казенным предприятиям</w:t>
      </w:r>
      <w:r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3304">
        <w:rPr>
          <w:rFonts w:ascii="Times New Roman" w:hAnsi="Times New Roman" w:cs="Times New Roman"/>
          <w:sz w:val="28"/>
          <w:szCs w:val="28"/>
        </w:rPr>
        <w:t>списании</w:t>
      </w:r>
      <w:proofErr w:type="gramEnd"/>
      <w:r w:rsidRPr="00623304">
        <w:rPr>
          <w:rFonts w:ascii="Times New Roman" w:hAnsi="Times New Roman" w:cs="Times New Roman"/>
          <w:sz w:val="28"/>
          <w:szCs w:val="28"/>
        </w:rPr>
        <w:t xml:space="preserve"> движимого имущества по причинам его физического износа.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5</w:t>
      </w:r>
      <w:r w:rsidRPr="00623304">
        <w:rPr>
          <w:rFonts w:ascii="Times New Roman" w:hAnsi="Times New Roman" w:cs="Times New Roman"/>
          <w:sz w:val="28"/>
          <w:szCs w:val="28"/>
        </w:rPr>
        <w:t>.</w:t>
      </w:r>
      <w:r w:rsidR="00C954E9" w:rsidRPr="00623304">
        <w:rPr>
          <w:rFonts w:ascii="Times New Roman" w:hAnsi="Times New Roman" w:cs="Times New Roman"/>
          <w:sz w:val="28"/>
          <w:szCs w:val="28"/>
        </w:rPr>
        <w:t>3. Вступившие в законную силу решения суда.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6</w:t>
      </w:r>
      <w:r w:rsidRPr="00623304">
        <w:rPr>
          <w:rFonts w:ascii="Times New Roman" w:hAnsi="Times New Roman" w:cs="Times New Roman"/>
          <w:sz w:val="28"/>
          <w:szCs w:val="28"/>
        </w:rPr>
        <w:t>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Имущество считается исключенным из состава муниципальной казны со дня принятия постановления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дминистрации поселка об исключении муниципального имущества из состава муниципальной казны.</w:t>
      </w:r>
    </w:p>
    <w:p w:rsidR="004C2F77" w:rsidRPr="00623304" w:rsidRDefault="005B795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3.</w:t>
      </w:r>
      <w:r w:rsidR="000A406C" w:rsidRPr="00623304">
        <w:rPr>
          <w:rFonts w:ascii="Times New Roman" w:hAnsi="Times New Roman" w:cs="Times New Roman"/>
          <w:sz w:val="28"/>
          <w:szCs w:val="28"/>
        </w:rPr>
        <w:t>7</w:t>
      </w:r>
      <w:r w:rsidRPr="00623304">
        <w:rPr>
          <w:rFonts w:ascii="Times New Roman" w:hAnsi="Times New Roman" w:cs="Times New Roman"/>
          <w:sz w:val="28"/>
          <w:szCs w:val="28"/>
        </w:rPr>
        <w:t xml:space="preserve">. </w:t>
      </w:r>
      <w:r w:rsidR="00C954E9" w:rsidRPr="00623304">
        <w:rPr>
          <w:rFonts w:ascii="Times New Roman" w:hAnsi="Times New Roman" w:cs="Times New Roman"/>
          <w:sz w:val="28"/>
          <w:szCs w:val="28"/>
        </w:rPr>
        <w:t>Учет, управление имуществом муниципальной казны от имени посел</w:t>
      </w:r>
      <w:r w:rsidR="00BA502B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осуществляет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дминистрация поселка за счет средств местного бюджета.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Раздел 4. УЧЕТ МУНИЦИПАЛЬНОГО ИМУЩЕСТВА</w:t>
      </w:r>
    </w:p>
    <w:p w:rsidR="007E52B0" w:rsidRPr="00623304" w:rsidRDefault="007E52B0" w:rsidP="007E52B0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C954E9" w:rsidRPr="00623304">
        <w:rPr>
          <w:rFonts w:ascii="Times New Roman" w:hAnsi="Times New Roman" w:cs="Times New Roman"/>
          <w:sz w:val="28"/>
          <w:szCs w:val="28"/>
        </w:rPr>
        <w:t>1. Имущество муниципальной собственности посел</w:t>
      </w:r>
      <w:r w:rsidR="00BA502B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  подлежит обязательному учету.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2. Имущество, входящее в состав муниципальной казны, подлежит учету в Реестре муниципальной </w:t>
      </w:r>
      <w:r w:rsidR="008F194E" w:rsidRPr="00623304">
        <w:rPr>
          <w:rFonts w:ascii="Times New Roman" w:hAnsi="Times New Roman" w:cs="Times New Roman"/>
          <w:sz w:val="28"/>
          <w:szCs w:val="28"/>
        </w:rPr>
        <w:t>казны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поселка Большая Мурта (далее - Реестр).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Ведение Реестра возлагается на специалиста администрации поселка Большая Мурта  (реестродержатель).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3</w:t>
      </w:r>
      <w:r w:rsidR="00C954E9" w:rsidRPr="00623304">
        <w:rPr>
          <w:rFonts w:ascii="Times New Roman" w:hAnsi="Times New Roman" w:cs="Times New Roman"/>
          <w:sz w:val="28"/>
          <w:szCs w:val="28"/>
        </w:rPr>
        <w:t>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21 июля 1997 года N 122-ФЗ "О государственной регистрации прав на недвижимое имущество и сделок с ним".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4</w:t>
      </w:r>
      <w:r w:rsidR="00C954E9" w:rsidRPr="00623304">
        <w:rPr>
          <w:rFonts w:ascii="Times New Roman" w:hAnsi="Times New Roman" w:cs="Times New Roman"/>
          <w:sz w:val="28"/>
          <w:szCs w:val="28"/>
        </w:rPr>
        <w:t>. Порядок предоставления информации из Реестра,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имущества, утвержденным Приказом Минэкономразвития Российской Федерации от 30.08.2011 N 424</w:t>
      </w:r>
      <w:r w:rsidR="008F194E" w:rsidRPr="00623304">
        <w:rPr>
          <w:rFonts w:ascii="Times New Roman" w:hAnsi="Times New Roman" w:cs="Times New Roman"/>
          <w:sz w:val="28"/>
          <w:szCs w:val="28"/>
        </w:rPr>
        <w:t>, нормативными правовыми актами администрации поселка Большая Мурта</w:t>
      </w:r>
      <w:r w:rsidR="00C954E9" w:rsidRPr="00623304">
        <w:rPr>
          <w:rFonts w:ascii="Times New Roman" w:hAnsi="Times New Roman" w:cs="Times New Roman"/>
          <w:sz w:val="28"/>
          <w:szCs w:val="28"/>
        </w:rPr>
        <w:t>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5</w:t>
      </w:r>
      <w:r w:rsidR="00C954E9" w:rsidRPr="00623304">
        <w:rPr>
          <w:rFonts w:ascii="Times New Roman" w:hAnsi="Times New Roman" w:cs="Times New Roman"/>
          <w:sz w:val="28"/>
          <w:szCs w:val="28"/>
        </w:rPr>
        <w:t>. Учет имущества, составляющего муниципальную казну, его движение осуществляет специалист администрации поселка  путем занесения соответствующих сведений в Реестр.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6</w:t>
      </w:r>
      <w:r w:rsidR="00C954E9" w:rsidRPr="00623304">
        <w:rPr>
          <w:rFonts w:ascii="Times New Roman" w:hAnsi="Times New Roman" w:cs="Times New Roman"/>
          <w:sz w:val="28"/>
          <w:szCs w:val="28"/>
        </w:rPr>
        <w:t>. Реестр явля</w:t>
      </w:r>
      <w:r w:rsidR="005D7093" w:rsidRPr="00623304">
        <w:rPr>
          <w:rFonts w:ascii="Times New Roman" w:hAnsi="Times New Roman" w:cs="Times New Roman"/>
          <w:sz w:val="28"/>
          <w:szCs w:val="28"/>
        </w:rPr>
        <w:t>е</w:t>
      </w:r>
      <w:r w:rsidR="00C954E9" w:rsidRPr="00623304">
        <w:rPr>
          <w:rFonts w:ascii="Times New Roman" w:hAnsi="Times New Roman" w:cs="Times New Roman"/>
          <w:sz w:val="28"/>
          <w:szCs w:val="28"/>
        </w:rPr>
        <w:t>тся собственностью администрации поселка  и его информационным ресурсом.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7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. Объектами учета в </w:t>
      </w:r>
      <w:r w:rsidR="005D7093" w:rsidRPr="00623304">
        <w:rPr>
          <w:rFonts w:ascii="Times New Roman" w:hAnsi="Times New Roman" w:cs="Times New Roman"/>
          <w:sz w:val="28"/>
          <w:szCs w:val="28"/>
        </w:rPr>
        <w:t>Р</w:t>
      </w:r>
      <w:r w:rsidR="00C954E9" w:rsidRPr="00623304">
        <w:rPr>
          <w:rFonts w:ascii="Times New Roman" w:hAnsi="Times New Roman" w:cs="Times New Roman"/>
          <w:sz w:val="28"/>
          <w:szCs w:val="28"/>
        </w:rPr>
        <w:t>еестр</w:t>
      </w:r>
      <w:r w:rsidR="005D7093" w:rsidRPr="00623304">
        <w:rPr>
          <w:rFonts w:ascii="Times New Roman" w:hAnsi="Times New Roman" w:cs="Times New Roman"/>
          <w:sz w:val="28"/>
          <w:szCs w:val="28"/>
        </w:rPr>
        <w:t>е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7093" w:rsidRPr="00623304">
        <w:rPr>
          <w:rFonts w:ascii="Times New Roman" w:hAnsi="Times New Roman" w:cs="Times New Roman"/>
          <w:sz w:val="28"/>
          <w:szCs w:val="28"/>
        </w:rPr>
        <w:t>е</w:t>
      </w:r>
      <w:r w:rsidR="00C954E9" w:rsidRPr="00623304">
        <w:rPr>
          <w:rFonts w:ascii="Times New Roman" w:hAnsi="Times New Roman" w:cs="Times New Roman"/>
          <w:sz w:val="28"/>
          <w:szCs w:val="28"/>
        </w:rPr>
        <w:t>тся:</w:t>
      </w:r>
    </w:p>
    <w:p w:rsidR="004C2F77" w:rsidRPr="00623304" w:rsidRDefault="00012F02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02951" w:rsidRPr="00623304" w:rsidRDefault="00302951" w:rsidP="00302951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2" w:name="100014"/>
      <w:bookmarkEnd w:id="2"/>
      <w:proofErr w:type="gramStart"/>
      <w:r w:rsidRPr="00623304">
        <w:rPr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12" w:history="1">
        <w:r w:rsidRPr="00623304">
          <w:rPr>
            <w:rStyle w:val="aa"/>
            <w:sz w:val="28"/>
            <w:szCs w:val="28"/>
          </w:rPr>
          <w:t>законом</w:t>
        </w:r>
      </w:hyperlink>
      <w:r w:rsidRPr="00623304">
        <w:rPr>
          <w:sz w:val="28"/>
          <w:szCs w:val="28"/>
        </w:rPr>
        <w:t xml:space="preserve"> от 3 ноября 2006 г</w:t>
      </w:r>
      <w:proofErr w:type="gramEnd"/>
      <w:r w:rsidRPr="00623304">
        <w:rPr>
          <w:sz w:val="28"/>
          <w:szCs w:val="28"/>
        </w:rPr>
        <w:t xml:space="preserve">. </w:t>
      </w:r>
      <w:proofErr w:type="gramStart"/>
      <w:r w:rsidRPr="00623304">
        <w:rPr>
          <w:sz w:val="28"/>
          <w:szCs w:val="28"/>
        </w:rPr>
        <w:t xml:space="preserve">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4587), Федеральным </w:t>
      </w:r>
      <w:hyperlink r:id="rId13" w:history="1">
        <w:r w:rsidRPr="00623304">
          <w:rPr>
            <w:rStyle w:val="aa"/>
            <w:sz w:val="28"/>
            <w:szCs w:val="28"/>
          </w:rPr>
          <w:t>законом</w:t>
        </w:r>
      </w:hyperlink>
      <w:r w:rsidRPr="00623304">
        <w:rPr>
          <w:sz w:val="28"/>
          <w:szCs w:val="28"/>
        </w:rPr>
        <w:t xml:space="preserve"> от 12 января 1996 г. N 7-ФЗ "О некоммерческих организациях" (Собрание законодательства Российской Федерации, 1996, N 3, ст. 145;1998, N 48, ст. 5849; 1999, N 28, ст. 3473; 2002, N 12, ст. 1093; N 52, ст. 5141; 2003, N 52, ст. 5031; 2006, N 3, ст. 282; N 6, ст. 636; N 45, ст. 4627; 2007, N 1, ст. 37, 39; N 10, ст. 1151; N 22, ст. 2562, 2563;</w:t>
      </w:r>
      <w:proofErr w:type="gramEnd"/>
      <w:r w:rsidRPr="00623304">
        <w:rPr>
          <w:sz w:val="28"/>
          <w:szCs w:val="28"/>
        </w:rPr>
        <w:t xml:space="preserve"> N 27, ст. 3213; N 30, ст. 3753, 3799; N 45, ст. 5415; N 48, ст. 5814; N 49, ст. 6039, 6047, 6061, 6078; 2008, N 20, ст. 2253; N 30, ст. 3604, 3616, 3617; 2009, N 23, ст. 2762; N 29, ст. 3582, 3607; 2010, N 15, ст. 1736; </w:t>
      </w:r>
      <w:proofErr w:type="gramStart"/>
      <w:r w:rsidRPr="00623304">
        <w:rPr>
          <w:sz w:val="28"/>
          <w:szCs w:val="28"/>
        </w:rPr>
        <w:t>N 19, ст. 2291; N 21, ст. 2526; N 30, ст. 3995; 2011, N 1, ст. 49; N 23, ст. 3264; N 29, ст. 4291; N 30, ст. 4568, 4587, 4590);</w:t>
      </w:r>
      <w:proofErr w:type="gramEnd"/>
    </w:p>
    <w:p w:rsidR="00302951" w:rsidRPr="00623304" w:rsidRDefault="00302951" w:rsidP="00302951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3" w:name="100015"/>
      <w:bookmarkEnd w:id="3"/>
      <w:proofErr w:type="gramStart"/>
      <w:r w:rsidRPr="00623304"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231F4D" w:rsidRPr="00623304" w:rsidRDefault="002B78D0" w:rsidP="002B78D0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4" w:name="100060"/>
      <w:bookmarkEnd w:id="4"/>
      <w:r w:rsidRPr="00623304">
        <w:rPr>
          <w:sz w:val="28"/>
          <w:szCs w:val="28"/>
        </w:rPr>
        <w:t xml:space="preserve">    4.8.</w:t>
      </w:r>
      <w:r w:rsidR="00231F4D" w:rsidRPr="00623304">
        <w:rPr>
          <w:sz w:val="28"/>
          <w:szCs w:val="28"/>
        </w:rPr>
        <w:t xml:space="preserve"> Внесение в </w:t>
      </w:r>
      <w:r w:rsidR="00980287" w:rsidRPr="00623304">
        <w:rPr>
          <w:sz w:val="28"/>
          <w:szCs w:val="28"/>
        </w:rPr>
        <w:t>Р</w:t>
      </w:r>
      <w:r w:rsidR="00231F4D" w:rsidRPr="00623304">
        <w:rPr>
          <w:sz w:val="28"/>
          <w:szCs w:val="28"/>
        </w:rPr>
        <w:t>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231F4D" w:rsidRPr="00623304" w:rsidRDefault="00231F4D" w:rsidP="002B78D0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5" w:name="100061"/>
      <w:bookmarkEnd w:id="5"/>
      <w:r w:rsidRPr="00623304">
        <w:rPr>
          <w:sz w:val="28"/>
          <w:szCs w:val="28"/>
        </w:rPr>
        <w:t xml:space="preserve">Заявление с приложением заверенных копий документов предоставляется в </w:t>
      </w:r>
      <w:r w:rsidR="002B78D0" w:rsidRPr="00623304">
        <w:rPr>
          <w:sz w:val="28"/>
          <w:szCs w:val="28"/>
        </w:rPr>
        <w:t xml:space="preserve">администрацию </w:t>
      </w:r>
      <w:proofErr w:type="spellStart"/>
      <w:r w:rsidR="002B78D0" w:rsidRPr="00623304">
        <w:rPr>
          <w:sz w:val="28"/>
          <w:szCs w:val="28"/>
        </w:rPr>
        <w:t>поселка</w:t>
      </w:r>
      <w:proofErr w:type="gramStart"/>
      <w:r w:rsidRPr="00623304">
        <w:rPr>
          <w:sz w:val="28"/>
          <w:szCs w:val="28"/>
        </w:rPr>
        <w:t>,</w:t>
      </w:r>
      <w:r w:rsidR="002B78D0" w:rsidRPr="00623304">
        <w:rPr>
          <w:sz w:val="28"/>
          <w:szCs w:val="28"/>
        </w:rPr>
        <w:t>у</w:t>
      </w:r>
      <w:proofErr w:type="gramEnd"/>
      <w:r w:rsidR="002B78D0" w:rsidRPr="00623304">
        <w:rPr>
          <w:sz w:val="28"/>
          <w:szCs w:val="28"/>
        </w:rPr>
        <w:t>полномоченн</w:t>
      </w:r>
      <w:r w:rsidR="00980287" w:rsidRPr="00623304">
        <w:rPr>
          <w:sz w:val="28"/>
          <w:szCs w:val="28"/>
        </w:rPr>
        <w:t>ую</w:t>
      </w:r>
      <w:proofErr w:type="spellEnd"/>
      <w:r w:rsidR="002B78D0" w:rsidRPr="00623304">
        <w:rPr>
          <w:sz w:val="28"/>
          <w:szCs w:val="28"/>
        </w:rPr>
        <w:t xml:space="preserve"> на ведение Реестра</w:t>
      </w:r>
      <w:r w:rsidRPr="00623304">
        <w:rPr>
          <w:sz w:val="28"/>
          <w:szCs w:val="28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31F4D" w:rsidRPr="00623304" w:rsidRDefault="00231F4D" w:rsidP="002B78D0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6" w:name="100062"/>
      <w:bookmarkEnd w:id="6"/>
      <w:r w:rsidRPr="00623304">
        <w:rPr>
          <w:sz w:val="28"/>
          <w:szCs w:val="28"/>
        </w:rPr>
        <w:t xml:space="preserve">Сведения о создании муниципальными образованиями муниципальных унитарных предприятий, муниципальных учреждений, хозяйственных обществ и </w:t>
      </w:r>
      <w:r w:rsidRPr="00623304">
        <w:rPr>
          <w:sz w:val="28"/>
          <w:szCs w:val="28"/>
        </w:rPr>
        <w:lastRenderedPageBreak/>
        <w:t xml:space="preserve">иных юридических лиц, а также об участии муниципальных образований в юридических лицах вносятся в </w:t>
      </w:r>
      <w:r w:rsidR="00980287" w:rsidRPr="00623304">
        <w:rPr>
          <w:sz w:val="28"/>
          <w:szCs w:val="28"/>
        </w:rPr>
        <w:t>Р</w:t>
      </w:r>
      <w:r w:rsidRPr="00623304">
        <w:rPr>
          <w:sz w:val="28"/>
          <w:szCs w:val="28"/>
        </w:rPr>
        <w:t>еестр на основании принятых решений о создании (участии в создании) таких юридических лиц.</w:t>
      </w:r>
    </w:p>
    <w:p w:rsidR="00231F4D" w:rsidRPr="00623304" w:rsidRDefault="00231F4D" w:rsidP="002B78D0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7" w:name="100063"/>
      <w:bookmarkEnd w:id="7"/>
      <w:r w:rsidRPr="00623304">
        <w:rPr>
          <w:sz w:val="28"/>
          <w:szCs w:val="28"/>
        </w:rPr>
        <w:t xml:space="preserve">Внесение в </w:t>
      </w:r>
      <w:r w:rsidR="00980287" w:rsidRPr="00623304">
        <w:rPr>
          <w:sz w:val="28"/>
          <w:szCs w:val="28"/>
        </w:rPr>
        <w:t>Р</w:t>
      </w:r>
      <w:r w:rsidRPr="00623304">
        <w:rPr>
          <w:sz w:val="28"/>
          <w:szCs w:val="28"/>
        </w:rPr>
        <w:t xml:space="preserve">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</w:t>
      </w:r>
      <w:r w:rsidR="00980287" w:rsidRPr="00623304">
        <w:rPr>
          <w:sz w:val="28"/>
          <w:szCs w:val="28"/>
        </w:rPr>
        <w:t>Р</w:t>
      </w:r>
      <w:r w:rsidRPr="00623304">
        <w:rPr>
          <w:sz w:val="28"/>
          <w:szCs w:val="28"/>
        </w:rPr>
        <w:t>еестра, в 2-недельный срок с момента изменения сведений об объектах учета.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9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. Ведение </w:t>
      </w:r>
      <w:r w:rsidR="005D7093" w:rsidRPr="00623304">
        <w:rPr>
          <w:rFonts w:ascii="Times New Roman" w:hAnsi="Times New Roman" w:cs="Times New Roman"/>
          <w:sz w:val="28"/>
          <w:szCs w:val="28"/>
        </w:rPr>
        <w:t>Р</w:t>
      </w:r>
      <w:r w:rsidR="00C954E9" w:rsidRPr="00623304">
        <w:rPr>
          <w:rFonts w:ascii="Times New Roman" w:hAnsi="Times New Roman" w:cs="Times New Roman"/>
          <w:sz w:val="28"/>
          <w:szCs w:val="28"/>
        </w:rPr>
        <w:t>еестр</w:t>
      </w:r>
      <w:r w:rsidR="005D7093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осуществляется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Реестр долж</w:t>
      </w:r>
      <w:r w:rsidR="005D7093" w:rsidRPr="00623304">
        <w:rPr>
          <w:rFonts w:ascii="Times New Roman" w:hAnsi="Times New Roman" w:cs="Times New Roman"/>
          <w:sz w:val="28"/>
          <w:szCs w:val="28"/>
        </w:rPr>
        <w:t>е</w:t>
      </w:r>
      <w:r w:rsidRPr="00623304">
        <w:rPr>
          <w:rFonts w:ascii="Times New Roman" w:hAnsi="Times New Roman" w:cs="Times New Roman"/>
          <w:sz w:val="28"/>
          <w:szCs w:val="28"/>
        </w:rPr>
        <w:t>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В отношении объектов казны  поселка Большая Мурта    сведения об объектах учета и записи об изменении сведений о них вносятся в </w:t>
      </w:r>
      <w:r w:rsidR="005D7093" w:rsidRPr="00623304">
        <w:rPr>
          <w:rFonts w:ascii="Times New Roman" w:hAnsi="Times New Roman" w:cs="Times New Roman"/>
          <w:sz w:val="28"/>
          <w:szCs w:val="28"/>
        </w:rPr>
        <w:t>Р</w:t>
      </w:r>
      <w:r w:rsidRPr="00623304">
        <w:rPr>
          <w:rFonts w:ascii="Times New Roman" w:hAnsi="Times New Roman" w:cs="Times New Roman"/>
          <w:sz w:val="28"/>
          <w:szCs w:val="28"/>
        </w:rPr>
        <w:t xml:space="preserve">еестр на основании надлежащим образом заверенных копий документов, подтверждающих приобретение </w:t>
      </w:r>
      <w:r w:rsidR="007D4B7C" w:rsidRPr="00623304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623304">
        <w:rPr>
          <w:rFonts w:ascii="Times New Roman" w:hAnsi="Times New Roman" w:cs="Times New Roman"/>
          <w:sz w:val="28"/>
          <w:szCs w:val="28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специалисту администрации поселка</w:t>
      </w:r>
      <w:r w:rsidR="007D4B7C" w:rsidRPr="00623304">
        <w:rPr>
          <w:rFonts w:ascii="Times New Roman" w:hAnsi="Times New Roman" w:cs="Times New Roman"/>
          <w:sz w:val="28"/>
          <w:szCs w:val="28"/>
        </w:rPr>
        <w:t>, ответственному за ведение Реестра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в 2-недельный срок с </w:t>
      </w:r>
      <w:r w:rsidR="00E91ECB">
        <w:rPr>
          <w:rFonts w:ascii="Times New Roman" w:hAnsi="Times New Roman" w:cs="Times New Roman"/>
          <w:sz w:val="28"/>
          <w:szCs w:val="28"/>
        </w:rPr>
        <w:t>момента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возникновения, изменения или прекращения права </w:t>
      </w:r>
      <w:r w:rsidR="007D4B7C" w:rsidRPr="006233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23304">
        <w:rPr>
          <w:rFonts w:ascii="Times New Roman" w:hAnsi="Times New Roman" w:cs="Times New Roman"/>
          <w:sz w:val="28"/>
          <w:szCs w:val="28"/>
        </w:rPr>
        <w:t xml:space="preserve">на имущество (изменения сведений об объекте учета) должностными лицами </w:t>
      </w:r>
      <w:r w:rsidR="007D4B7C" w:rsidRPr="00623304">
        <w:rPr>
          <w:rFonts w:ascii="Times New Roman" w:hAnsi="Times New Roman" w:cs="Times New Roman"/>
          <w:sz w:val="28"/>
          <w:szCs w:val="28"/>
        </w:rPr>
        <w:t>администрации поселка</w:t>
      </w:r>
      <w:r w:rsidRPr="00623304">
        <w:rPr>
          <w:rFonts w:ascii="Times New Roman" w:hAnsi="Times New Roman" w:cs="Times New Roman"/>
          <w:sz w:val="28"/>
          <w:szCs w:val="28"/>
        </w:rPr>
        <w:t>, ответственными за оформление соответствующих документов.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5D7093" w:rsidRPr="00623304">
        <w:rPr>
          <w:rFonts w:ascii="Times New Roman" w:hAnsi="Times New Roman" w:cs="Times New Roman"/>
          <w:sz w:val="28"/>
          <w:szCs w:val="28"/>
        </w:rPr>
        <w:t>10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В случае если установлено, что имущество не относится к объектам учета</w:t>
      </w:r>
      <w:r w:rsidR="00BA502B" w:rsidRPr="00623304">
        <w:rPr>
          <w:rFonts w:ascii="Times New Roman" w:hAnsi="Times New Roman" w:cs="Times New Roman"/>
          <w:sz w:val="28"/>
          <w:szCs w:val="28"/>
        </w:rPr>
        <w:t>,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либо имущество не находится в собственности посел</w:t>
      </w:r>
      <w:r w:rsidR="00BA502B" w:rsidRPr="00623304">
        <w:rPr>
          <w:rFonts w:ascii="Times New Roman" w:hAnsi="Times New Roman" w:cs="Times New Roman"/>
          <w:sz w:val="28"/>
          <w:szCs w:val="28"/>
        </w:rPr>
        <w:t>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Большая Мурта, 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дминистрация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, принимает решение об отказе  включения сведений об имуществе в </w:t>
      </w:r>
      <w:r w:rsidR="005D7093" w:rsidRPr="00623304">
        <w:rPr>
          <w:rFonts w:ascii="Times New Roman" w:hAnsi="Times New Roman" w:cs="Times New Roman"/>
          <w:sz w:val="28"/>
          <w:szCs w:val="28"/>
        </w:rPr>
        <w:t>Р</w:t>
      </w:r>
      <w:r w:rsidR="00C954E9" w:rsidRPr="00623304">
        <w:rPr>
          <w:rFonts w:ascii="Times New Roman" w:hAnsi="Times New Roman" w:cs="Times New Roman"/>
          <w:sz w:val="28"/>
          <w:szCs w:val="28"/>
        </w:rPr>
        <w:t>еестр.</w:t>
      </w:r>
      <w:proofErr w:type="gramEnd"/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включения в </w:t>
      </w:r>
      <w:r w:rsidR="005D7093" w:rsidRPr="00623304">
        <w:rPr>
          <w:rFonts w:ascii="Times New Roman" w:hAnsi="Times New Roman" w:cs="Times New Roman"/>
          <w:sz w:val="28"/>
          <w:szCs w:val="28"/>
        </w:rPr>
        <w:t>Р</w:t>
      </w:r>
      <w:r w:rsidRPr="00623304">
        <w:rPr>
          <w:rFonts w:ascii="Times New Roman" w:hAnsi="Times New Roman" w:cs="Times New Roman"/>
          <w:sz w:val="28"/>
          <w:szCs w:val="28"/>
        </w:rPr>
        <w:t>еестр сведений об объекте учета правообладателю направляется письменное сообщение об отказе (с указанием его причины).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Pr="00623304">
        <w:rPr>
          <w:rFonts w:ascii="Times New Roman" w:hAnsi="Times New Roman" w:cs="Times New Roman"/>
          <w:sz w:val="28"/>
          <w:szCs w:val="28"/>
        </w:rPr>
        <w:t>дминистрации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623304">
        <w:rPr>
          <w:rFonts w:ascii="Times New Roman" w:hAnsi="Times New Roman" w:cs="Times New Roman"/>
          <w:sz w:val="28"/>
          <w:szCs w:val="28"/>
        </w:rPr>
        <w:t xml:space="preserve"> об отказе включения в </w:t>
      </w:r>
      <w:r w:rsidR="00EF7499" w:rsidRPr="00623304">
        <w:rPr>
          <w:rFonts w:ascii="Times New Roman" w:hAnsi="Times New Roman" w:cs="Times New Roman"/>
          <w:sz w:val="28"/>
          <w:szCs w:val="28"/>
        </w:rPr>
        <w:t>Р</w:t>
      </w:r>
      <w:r w:rsidRPr="00623304">
        <w:rPr>
          <w:rFonts w:ascii="Times New Roman" w:hAnsi="Times New Roman" w:cs="Times New Roman"/>
          <w:sz w:val="28"/>
          <w:szCs w:val="28"/>
        </w:rPr>
        <w:t>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4.</w:t>
      </w:r>
      <w:r w:rsidR="00C954E9" w:rsidRPr="00623304">
        <w:rPr>
          <w:rFonts w:ascii="Times New Roman" w:hAnsi="Times New Roman" w:cs="Times New Roman"/>
          <w:sz w:val="28"/>
          <w:szCs w:val="28"/>
        </w:rPr>
        <w:t>1</w:t>
      </w:r>
      <w:r w:rsidR="005D7093" w:rsidRPr="00623304">
        <w:rPr>
          <w:rFonts w:ascii="Times New Roman" w:hAnsi="Times New Roman" w:cs="Times New Roman"/>
          <w:sz w:val="28"/>
          <w:szCs w:val="28"/>
        </w:rPr>
        <w:t>1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. Сведения об объектах учета, содержащихся в </w:t>
      </w:r>
      <w:r w:rsidR="00EF7499" w:rsidRPr="00623304">
        <w:rPr>
          <w:rFonts w:ascii="Times New Roman" w:hAnsi="Times New Roman" w:cs="Times New Roman"/>
          <w:sz w:val="28"/>
          <w:szCs w:val="28"/>
        </w:rPr>
        <w:t>Р</w:t>
      </w:r>
      <w:r w:rsidR="00C954E9" w:rsidRPr="00623304">
        <w:rPr>
          <w:rFonts w:ascii="Times New Roman" w:hAnsi="Times New Roman" w:cs="Times New Roman"/>
          <w:sz w:val="28"/>
          <w:szCs w:val="28"/>
        </w:rPr>
        <w:t>еестр</w:t>
      </w:r>
      <w:r w:rsidR="005D7093" w:rsidRPr="00623304">
        <w:rPr>
          <w:rFonts w:ascii="Times New Roman" w:hAnsi="Times New Roman" w:cs="Times New Roman"/>
          <w:sz w:val="28"/>
          <w:szCs w:val="28"/>
        </w:rPr>
        <w:t>е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, носят открытый характер и предоставляются любым заинтересованным лицам в виде выписок из </w:t>
      </w:r>
      <w:r w:rsidR="00EF7499" w:rsidRPr="00623304">
        <w:rPr>
          <w:rFonts w:ascii="Times New Roman" w:hAnsi="Times New Roman" w:cs="Times New Roman"/>
          <w:sz w:val="28"/>
          <w:szCs w:val="28"/>
        </w:rPr>
        <w:t>Р</w:t>
      </w:r>
      <w:r w:rsidR="00C954E9" w:rsidRPr="00623304">
        <w:rPr>
          <w:rFonts w:ascii="Times New Roman" w:hAnsi="Times New Roman" w:cs="Times New Roman"/>
          <w:sz w:val="28"/>
          <w:szCs w:val="28"/>
        </w:rPr>
        <w:t>еестров.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Предоставление сведений об объектах учета осуществляется специалистами администрации, на основании письменных запросов в 10-дневный срок со дня поступления запроса.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lastRenderedPageBreak/>
        <w:t xml:space="preserve">Раздел 5. ПОРЯДОК ПРИЕМА ИМУЩЕСТВА В МУНИЦИПАЛЬНУЮ </w:t>
      </w:r>
      <w:r w:rsidR="007E52B0" w:rsidRPr="00623304">
        <w:rPr>
          <w:rFonts w:ascii="Times New Roman" w:hAnsi="Times New Roman" w:cs="Times New Roman"/>
          <w:sz w:val="28"/>
          <w:szCs w:val="28"/>
        </w:rPr>
        <w:t>КАЗНУ</w:t>
      </w:r>
      <w:r w:rsidRPr="00623304">
        <w:rPr>
          <w:rFonts w:ascii="Times New Roman" w:hAnsi="Times New Roman" w:cs="Times New Roman"/>
          <w:sz w:val="28"/>
          <w:szCs w:val="28"/>
        </w:rPr>
        <w:t xml:space="preserve"> И ПЕРЕДАЧИ МУНИЦИПАЛЬНОГО ИМУЩЕСТВА В СОБСТВЕННОСТЬ ИНЫХ МУНИЦИПАЛЬНЫХ ОБРАЗОВАНИЙ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1. Прием имущества в муниципальную собственность из собственности иных муниципальных образований, независимо от закрепления этого имущества за предприятиями, учреждениями, а также из других форм собственности осуществляется в соответствии с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2. Имущество, находящееся в собственности иных муниципальных образований, граждан и юридических лиц, которое может находиться в  муниципальной собственности, принимается в муниципальную собственность безвозмездно, если иное не предусмотрено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3. С инициативой о передаче имущества в муниципальную собственность обращается уполномоченное лицо. В предложении о приеме имущества в муниципальную собственность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 объектах недвижимости; границы и протяженность сетей, марки кабелей, диаметр труб и т.п.) и всех обременениях передаваемого имущества.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4. Прием имущества в муниципальную собственность осуществляется на основании решения Совета депутатов, принимаемого в соответствии с заключением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дминистрации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о целесообразности приема имущества в муниципальную собственность, а также на основании представляемых принимающей и передающей стороной документов, если иное не установлено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5. Основаниями для отказа в приеме имущества в муниципальную собственность, если иное не предусмотрено действующим законодательством, являются: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1)  непредставление заявителем документов, необходимых для принятия решения;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2) нецелесообразность приема имущества в муниципальную собственность, обоснованная заключением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Pr="00623304">
        <w:rPr>
          <w:rFonts w:ascii="Times New Roman" w:hAnsi="Times New Roman" w:cs="Times New Roman"/>
          <w:sz w:val="28"/>
          <w:szCs w:val="28"/>
        </w:rPr>
        <w:t>дминистрации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623304">
        <w:rPr>
          <w:rFonts w:ascii="Times New Roman" w:hAnsi="Times New Roman" w:cs="Times New Roman"/>
          <w:sz w:val="28"/>
          <w:szCs w:val="28"/>
        </w:rPr>
        <w:t>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3) наличие зарегистрированных ограничений предлагаемого к передаче имущества, исключающих возможность использования указанного имущества;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4) отсутствие муниципального унитарного предприятия или муниципального учреждения муниципального образования, предназначенного для содержания и эксплуатации предлагаемого к передаче имущества.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6. Право муниципальной собственности на принимаемое в собственность имущество возникает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собственности на недвижимое имущество, если иное не установлено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7. Передача имущества из муниципальной собственности в собственность иных муниципальных образований осуществляется в соответствии с законодательством Российской Федерации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C954E9" w:rsidRPr="00623304">
        <w:rPr>
          <w:rFonts w:ascii="Times New Roman" w:hAnsi="Times New Roman" w:cs="Times New Roman"/>
          <w:sz w:val="28"/>
          <w:szCs w:val="28"/>
        </w:rPr>
        <w:t>на основании решения Совета депутатов.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8. Совет депутатов принимает решение о передаче или об отказе в передаче имущества из муниципальной собственности в  собственность иных муниципальных образований с учетом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дминистрации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мнения правообладателей указанного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имущества, а также с соблюдением иных требований, предусмотренных законодательством Российской Федерации.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9. С инициативой о передаче имущества из муниципальной собственности обращается уполномоченное лицо. В предложении о передаче имущества из муниципальной собственности должна содержаться информация о предлагаемом к передаче имуществе (наименование и количество имущества; адресная привязка, общая площадь объекта недвижимости, иные характеристики объектов недвижимости; границы и протяженность сетей, марки кабелей, диаметр труб и т.п.).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>10. Передача имущества из муниципальной собственности осуществляется безвозмездно.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5.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11. Право муниципальной собственности на передаваемое из муниципальной собственности имущество прекращается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права собственности на недвижимое имущество, если иное не установлено законодательством Российской Федерации.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E0DD4" w:rsidRPr="00623304">
        <w:rPr>
          <w:rFonts w:ascii="Times New Roman" w:hAnsi="Times New Roman" w:cs="Times New Roman"/>
          <w:sz w:val="28"/>
          <w:szCs w:val="28"/>
        </w:rPr>
        <w:t>6</w:t>
      </w:r>
      <w:r w:rsidRPr="00623304">
        <w:rPr>
          <w:rFonts w:ascii="Times New Roman" w:hAnsi="Times New Roman" w:cs="Times New Roman"/>
          <w:sz w:val="28"/>
          <w:szCs w:val="28"/>
        </w:rPr>
        <w:t>. ПОРЯДОК И УСЛОВИЯ ПЕРЕДАЧИ МУНИЦИПАЛЬНОГО ИМУЩЕСТВА ВО ВРЕМЕННОЕ ВЛАДЕНИЕ, ПОЛЬЗОВАНИЕ И РАСПОРЯЖЕНИЕ ИНЫХ ЛИЦ ПО ДОГОВОРУ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6.</w:t>
      </w:r>
      <w:r w:rsidR="00C954E9" w:rsidRPr="00623304">
        <w:rPr>
          <w:rFonts w:ascii="Times New Roman" w:hAnsi="Times New Roman" w:cs="Times New Roman"/>
          <w:sz w:val="28"/>
          <w:szCs w:val="28"/>
        </w:rPr>
        <w:t>1. Условия передачи муниципального имущества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6.</w:t>
      </w:r>
      <w:r w:rsidR="00C954E9" w:rsidRPr="00623304">
        <w:rPr>
          <w:rFonts w:ascii="Times New Roman" w:hAnsi="Times New Roman" w:cs="Times New Roman"/>
          <w:sz w:val="28"/>
          <w:szCs w:val="28"/>
        </w:rPr>
        <w:t>1.1.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осуществляется в соответствии с Федеральным законом от 26.07.2006 N 135-ФЗ "О защите конкуренции".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6.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Решение в форме Постановления 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о заключении договоров аренды, договоров безвозмездного пользования, договоров доверительного управления муниципальным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 в соответствии с пунктом 1.1 настоящего раздела, принимает </w:t>
      </w:r>
      <w:r w:rsidR="00C54200" w:rsidRPr="00623304">
        <w:rPr>
          <w:rFonts w:ascii="Times New Roman" w:hAnsi="Times New Roman" w:cs="Times New Roman"/>
          <w:sz w:val="28"/>
          <w:szCs w:val="28"/>
        </w:rPr>
        <w:t>а</w:t>
      </w:r>
      <w:r w:rsidR="00C954E9" w:rsidRPr="00623304">
        <w:rPr>
          <w:rFonts w:ascii="Times New Roman" w:hAnsi="Times New Roman" w:cs="Times New Roman"/>
          <w:sz w:val="28"/>
          <w:szCs w:val="28"/>
        </w:rPr>
        <w:t>дминистрация</w:t>
      </w:r>
      <w:r w:rsidR="00C54200" w:rsidRPr="00623304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  <w:proofErr w:type="gramEnd"/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6.</w:t>
      </w:r>
      <w:r w:rsidR="00C954E9" w:rsidRPr="00623304">
        <w:rPr>
          <w:rFonts w:ascii="Times New Roman" w:hAnsi="Times New Roman" w:cs="Times New Roman"/>
          <w:sz w:val="28"/>
          <w:szCs w:val="28"/>
        </w:rPr>
        <w:t>1.3. В безвозмездное пользование муниципальное имущество может передаваться следующим категориям пользователей: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организациям, финансируемым полностью или частично из областного или федерального бюджета;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органам местного самоуправления;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- органам местного самоуправления городских и сельских поселений;</w:t>
      </w:r>
    </w:p>
    <w:p w:rsidR="004C2F77" w:rsidRPr="00623304" w:rsidRDefault="00C954E9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- некоммерческим организациям, созданным в форме ассоциаций и союзов, религиозных и общественных организаций (объединений) (в том числе </w:t>
      </w:r>
      <w:r w:rsidRPr="00623304">
        <w:rPr>
          <w:rFonts w:ascii="Times New Roman" w:hAnsi="Times New Roman" w:cs="Times New Roman"/>
          <w:sz w:val="28"/>
          <w:szCs w:val="28"/>
        </w:rPr>
        <w:lastRenderedPageBreak/>
        <w:t>политическим партиям).</w:t>
      </w: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6.</w:t>
      </w:r>
      <w:r w:rsidR="00C954E9" w:rsidRPr="00623304">
        <w:rPr>
          <w:rFonts w:ascii="Times New Roman" w:hAnsi="Times New Roman" w:cs="Times New Roman"/>
          <w:sz w:val="28"/>
          <w:szCs w:val="28"/>
        </w:rPr>
        <w:t>1.4. Начальная цена договора, в случае если договор является возмездным, определяется на основании федерального законодательства об оценочной деятельности.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E0DD4" w:rsidRPr="00623304">
        <w:rPr>
          <w:rFonts w:ascii="Times New Roman" w:hAnsi="Times New Roman" w:cs="Times New Roman"/>
          <w:sz w:val="28"/>
          <w:szCs w:val="28"/>
        </w:rPr>
        <w:t>7</w:t>
      </w:r>
      <w:r w:rsidRPr="00623304">
        <w:rPr>
          <w:rFonts w:ascii="Times New Roman" w:hAnsi="Times New Roman" w:cs="Times New Roman"/>
          <w:sz w:val="28"/>
          <w:szCs w:val="28"/>
        </w:rPr>
        <w:t>. ПРЕДОСТАВЛЕНИЕ ВО ВРЕМЕННОЕ ВЛАДЕНИЕ, ПОЛЬЗОВАНИЕ, РАСПОРЯЖЕНИЕ МУНИЦИПАЛЬНОГО ИМУЩЕСТВА, НАХОДЯЩЕГОСЯ В ХОЗЯЙСТВЕННОМ ВЕДЕНИИ ИЛИ ОПЕРАТИВНОМ  УПРАВЛЕНИИ ПРЕДПРИЯТИЙ, УЧРЕЖДЕНИЙ</w:t>
      </w:r>
    </w:p>
    <w:p w:rsidR="007D4B7C" w:rsidRPr="00623304" w:rsidRDefault="007D4B7C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D4B7C" w:rsidRPr="00623304" w:rsidRDefault="007D4B7C" w:rsidP="007D4B7C">
      <w:pPr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3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В порядке, предусмотренном </w:t>
      </w:r>
      <w:r w:rsidR="00D02599" w:rsidRPr="00623304">
        <w:rPr>
          <w:rFonts w:ascii="Times New Roman" w:hAnsi="Times New Roman" w:cs="Times New Roman"/>
          <w:sz w:val="28"/>
          <w:szCs w:val="28"/>
        </w:rPr>
        <w:t>пунктом 6.1.1 раздела 6 настоящего Положения</w:t>
      </w:r>
      <w:r w:rsidRPr="0062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7D4B7C" w:rsidRPr="00623304" w:rsidRDefault="007D4B7C" w:rsidP="007D4B7C">
      <w:pPr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616"/>
      <w:bookmarkEnd w:id="8"/>
      <w:r w:rsidRPr="00623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государственного или муниципального недвижимого имущества, которое принадлежит на праве хозяйственного ведения либо оперативного управления государственным или муниципальным унитарным предприятиям;</w:t>
      </w:r>
    </w:p>
    <w:p w:rsidR="007D4B7C" w:rsidRPr="00623304" w:rsidRDefault="007D4B7C" w:rsidP="007D4B7C">
      <w:pPr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617"/>
      <w:bookmarkEnd w:id="9"/>
      <w:r w:rsidRPr="00623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государственного или муниципального недвижимого имущества, закрепленного на праве оперативного управления за государственными или муниципальными автономными учреждениями;</w:t>
      </w:r>
    </w:p>
    <w:p w:rsidR="007D4B7C" w:rsidRPr="00623304" w:rsidRDefault="007D4B7C" w:rsidP="007D4B7C">
      <w:pPr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374"/>
      <w:bookmarkEnd w:id="10"/>
      <w:r w:rsidRPr="006233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государственного или муниципального имущества, которое принадлежит на праве оперативного управления государственным или муниципальным бюджетным и казенным учреждениям, государственным органам, органам местного самоуправления.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E0DD4" w:rsidRPr="00623304">
        <w:rPr>
          <w:rFonts w:ascii="Times New Roman" w:hAnsi="Times New Roman" w:cs="Times New Roman"/>
          <w:sz w:val="28"/>
          <w:szCs w:val="28"/>
        </w:rPr>
        <w:t>8</w:t>
      </w:r>
      <w:r w:rsidRPr="00623304">
        <w:rPr>
          <w:rFonts w:ascii="Times New Roman" w:hAnsi="Times New Roman" w:cs="Times New Roman"/>
          <w:sz w:val="28"/>
          <w:szCs w:val="28"/>
        </w:rPr>
        <w:t>. ПОРЯДОК ПРОВЕДЕНИЯ КОНКУРСОВ ИЛИ АУКЦИОНОВ НА ПРАВО ЗАКЛЮЧЕНИЯ ДОГОВОРОВ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Порядок проведения конкурсов или аукционов на право заключения договоров, указанных в разделах </w:t>
      </w:r>
      <w:r w:rsidRPr="00623304">
        <w:rPr>
          <w:rFonts w:ascii="Times New Roman" w:hAnsi="Times New Roman" w:cs="Times New Roman"/>
          <w:sz w:val="28"/>
          <w:szCs w:val="28"/>
        </w:rPr>
        <w:t>6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и </w:t>
      </w:r>
      <w:r w:rsidRPr="00623304">
        <w:rPr>
          <w:rFonts w:ascii="Times New Roman" w:hAnsi="Times New Roman" w:cs="Times New Roman"/>
          <w:sz w:val="28"/>
          <w:szCs w:val="28"/>
        </w:rPr>
        <w:t>7</w:t>
      </w:r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настоящего Положения, и перечень случаев заключения указанных договоров путем проведения торгов в форме конкурса установлены Приказом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="00C954E9" w:rsidRPr="00623304">
        <w:rPr>
          <w:rFonts w:ascii="Times New Roman" w:hAnsi="Times New Roman" w:cs="Times New Roman"/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E0DD4" w:rsidRPr="00623304">
        <w:rPr>
          <w:rFonts w:ascii="Times New Roman" w:hAnsi="Times New Roman" w:cs="Times New Roman"/>
          <w:sz w:val="28"/>
          <w:szCs w:val="28"/>
        </w:rPr>
        <w:t>9</w:t>
      </w:r>
      <w:r w:rsidRPr="00623304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</w:t>
      </w:r>
    </w:p>
    <w:p w:rsidR="005B3A99" w:rsidRPr="00623304" w:rsidRDefault="005B3A99" w:rsidP="00AA13A4">
      <w:pPr>
        <w:pStyle w:val="ConsPlusNormal"/>
        <w:spacing w:before="20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9.1. Под приватизацией имущества понимается возмездное отчуждение имущества, находящегося в собственности поселка, в собственность физических и (или) юридических лиц.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Порядок и способы приватизации муниципального имущества определяются Федеральным </w:t>
      </w:r>
      <w:hyperlink r:id="rId14" w:tooltip="Федеральный закон от 21.12.2001 N 178-ФЗ (ред. от 01.07.2017) &quot;О приватизации государственного и муниципального имущества&quot;{КонсультантПлюс}" w:history="1">
        <w:r w:rsidRPr="00623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330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</w:t>
      </w:r>
      <w:r w:rsidRPr="00623304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муниципального имущества", </w:t>
      </w:r>
      <w:hyperlink r:id="rId15" w:tooltip="Постановление Правительства РФ от 12.08.2002 N 585 (ред. от 26.09.2017) &quot;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" w:history="1">
        <w:r w:rsidRPr="0062330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23304">
        <w:rPr>
          <w:rFonts w:ascii="Times New Roman" w:hAnsi="Times New Roman" w:cs="Times New Roman"/>
          <w:sz w:val="28"/>
          <w:szCs w:val="28"/>
        </w:rPr>
        <w:t xml:space="preserve">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N585.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9.2. Приватизация имущества осуществляется на основании прогнозного плана (программы) приватизации муниципального имущества поселка, утвержденного Советом депутатов на очередной финансовый год, с учетом внесенных в течение года изменений и дополнений.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Начальная цена приватизируемого имущества устанавливается на основании отчета об оценке муниципального имущества, составленного в соответствии с законодательством РФ об оценочной деятельности.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9.3. Организацию и проведение приватизации имущества осуществляет  администрация поселка, осуществляющая исполнительно-распорядительную деятельность в сфере управления и распоряжения муниципальным имуществом совместно с Комиссией по проведению торгов (конкурсов, аукционов) по продаже муниципального имущества.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623304">
        <w:rPr>
          <w:rFonts w:ascii="Times New Roman" w:hAnsi="Times New Roman" w:cs="Times New Roman"/>
          <w:sz w:val="28"/>
          <w:szCs w:val="28"/>
        </w:rPr>
        <w:t xml:space="preserve">Особенности отчуждения имущества, арендуемого субъектами малого и среднего предпринимательства, определены Федеральным </w:t>
      </w:r>
      <w:hyperlink r:id="rId16" w:tooltip="Федеральный закон от 21.12.2001 N 178-ФЗ (ред. от 01.07.2017) &quot;О приватизации государственного и муниципального имущества&quot;{КонсультантПлюс}" w:history="1">
        <w:r w:rsidRPr="00623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330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а также Федеральным </w:t>
      </w:r>
      <w:hyperlink r:id="rId17" w:tooltip="Федеральный закон от 22.07.2008 N 159-ФЗ (ред. от 01.07.2017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6233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3304">
        <w:rPr>
          <w:rFonts w:ascii="Times New Roman" w:hAnsi="Times New Roman" w:cs="Times New Roman"/>
          <w:sz w:val="28"/>
          <w:szCs w:val="28"/>
        </w:rPr>
        <w:t xml:space="preserve"> от 22.07.2008 N159-ФЗ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623304"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9.5. Возникшие споры по сделкам приватизации рассматриваются в судебном порядке в соответствии с действующим законодательством Российской Федерации.</w:t>
      </w:r>
    </w:p>
    <w:p w:rsidR="005B3A99" w:rsidRPr="00623304" w:rsidRDefault="005B3A99" w:rsidP="00AA13A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C954E9" w:rsidP="007E52B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Раздел 1</w:t>
      </w:r>
      <w:r w:rsidR="00BE0DD4" w:rsidRPr="00623304">
        <w:rPr>
          <w:rFonts w:ascii="Times New Roman" w:hAnsi="Times New Roman" w:cs="Times New Roman"/>
          <w:sz w:val="28"/>
          <w:szCs w:val="28"/>
        </w:rPr>
        <w:t>0</w:t>
      </w:r>
      <w:r w:rsidRPr="0062330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C2F77" w:rsidRPr="00623304" w:rsidRDefault="004C2F77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2F77" w:rsidRPr="00623304" w:rsidRDefault="00BE0DD4" w:rsidP="007E5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>10.</w:t>
      </w:r>
      <w:r w:rsidR="544D3278" w:rsidRPr="006233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544D3278" w:rsidRPr="0062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544D3278" w:rsidRPr="00623304">
        <w:rPr>
          <w:rFonts w:ascii="Times New Roman" w:hAnsi="Times New Roman" w:cs="Times New Roman"/>
          <w:sz w:val="28"/>
          <w:szCs w:val="28"/>
        </w:rPr>
        <w:t xml:space="preserve"> управлением и распоряжением имуществом, находящимся в муниципальной собственности поселка Большая Мурта, эффективностью и целесообразностью его использования осуществляет Глава поселка.</w:t>
      </w:r>
    </w:p>
    <w:p w:rsidR="005D7093" w:rsidRPr="00623304" w:rsidRDefault="005D7093" w:rsidP="005D7093">
      <w:pPr>
        <w:jc w:val="both"/>
        <w:rPr>
          <w:rFonts w:ascii="Times New Roman" w:hAnsi="Times New Roman" w:cs="Times New Roman"/>
          <w:sz w:val="28"/>
          <w:szCs w:val="28"/>
        </w:rPr>
      </w:pPr>
      <w:r w:rsidRPr="00623304">
        <w:rPr>
          <w:rFonts w:ascii="Times New Roman" w:hAnsi="Times New Roman" w:cs="Times New Roman"/>
          <w:sz w:val="28"/>
          <w:szCs w:val="28"/>
        </w:rPr>
        <w:t xml:space="preserve">    10.2. </w:t>
      </w:r>
      <w:proofErr w:type="gramStart"/>
      <w:r w:rsidRPr="00623304">
        <w:rPr>
          <w:rFonts w:ascii="Times New Roman" w:hAnsi="Times New Roman" w:cs="Times New Roman"/>
          <w:sz w:val="28"/>
          <w:szCs w:val="28"/>
        </w:rPr>
        <w:t>Решение вопросов по управлению и распоряжению имуществом, находящимся в муниципальной собственности поселка, не урегулированных настоящим Положением, осуществляется в соответствии с законами и иными нормативными правовыми актами Российской Федерации, Красноярского края, Уставом поселка, решениями Большемуртинского поселкового Совета депутатов и иными муниципальными правовыми актами.</w:t>
      </w:r>
      <w:proofErr w:type="gramEnd"/>
    </w:p>
    <w:p w:rsidR="004C2F77" w:rsidRPr="00623304" w:rsidRDefault="004C2F77" w:rsidP="007E52B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C2F77" w:rsidRPr="00623304" w:rsidSect="00C04239">
      <w:pgSz w:w="11906" w:h="16838"/>
      <w:pgMar w:top="907" w:right="707" w:bottom="96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7A1F"/>
    <w:multiLevelType w:val="multilevel"/>
    <w:tmpl w:val="A0B23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2A238DA"/>
    <w:multiLevelType w:val="hybridMultilevel"/>
    <w:tmpl w:val="3EB06CDC"/>
    <w:lvl w:ilvl="0" w:tplc="D0FAA35A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671674"/>
    <w:multiLevelType w:val="multilevel"/>
    <w:tmpl w:val="2FB24E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Aria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544D3278"/>
    <w:rsid w:val="00012F02"/>
    <w:rsid w:val="00043120"/>
    <w:rsid w:val="0005145D"/>
    <w:rsid w:val="000649A9"/>
    <w:rsid w:val="000A406C"/>
    <w:rsid w:val="000C4A47"/>
    <w:rsid w:val="000D0EBD"/>
    <w:rsid w:val="000D63CD"/>
    <w:rsid w:val="001427F9"/>
    <w:rsid w:val="00146064"/>
    <w:rsid w:val="00162DBA"/>
    <w:rsid w:val="001B3173"/>
    <w:rsid w:val="001D3DCB"/>
    <w:rsid w:val="00231F4D"/>
    <w:rsid w:val="002702CD"/>
    <w:rsid w:val="002740C3"/>
    <w:rsid w:val="002B78D0"/>
    <w:rsid w:val="00302951"/>
    <w:rsid w:val="00346FBC"/>
    <w:rsid w:val="0036042C"/>
    <w:rsid w:val="003607A8"/>
    <w:rsid w:val="003E37F9"/>
    <w:rsid w:val="004106F2"/>
    <w:rsid w:val="00467B40"/>
    <w:rsid w:val="00477B2B"/>
    <w:rsid w:val="004A7045"/>
    <w:rsid w:val="004B29D5"/>
    <w:rsid w:val="004B2F85"/>
    <w:rsid w:val="004C2F77"/>
    <w:rsid w:val="004D6D0F"/>
    <w:rsid w:val="00513F03"/>
    <w:rsid w:val="005207D6"/>
    <w:rsid w:val="005A4E1C"/>
    <w:rsid w:val="005B3A99"/>
    <w:rsid w:val="005B5CF2"/>
    <w:rsid w:val="005B7954"/>
    <w:rsid w:val="005D7093"/>
    <w:rsid w:val="005E7D78"/>
    <w:rsid w:val="0061339C"/>
    <w:rsid w:val="00623304"/>
    <w:rsid w:val="007C1E29"/>
    <w:rsid w:val="007D4B7C"/>
    <w:rsid w:val="007E52B0"/>
    <w:rsid w:val="0080795C"/>
    <w:rsid w:val="00835F82"/>
    <w:rsid w:val="008E28D7"/>
    <w:rsid w:val="008F194E"/>
    <w:rsid w:val="00980287"/>
    <w:rsid w:val="009E747B"/>
    <w:rsid w:val="00A33B26"/>
    <w:rsid w:val="00AA13A4"/>
    <w:rsid w:val="00AF0B03"/>
    <w:rsid w:val="00B35FDF"/>
    <w:rsid w:val="00B62716"/>
    <w:rsid w:val="00B77CC6"/>
    <w:rsid w:val="00BA502B"/>
    <w:rsid w:val="00BB68F4"/>
    <w:rsid w:val="00BD65AE"/>
    <w:rsid w:val="00BE0DD4"/>
    <w:rsid w:val="00BF4C99"/>
    <w:rsid w:val="00C03E80"/>
    <w:rsid w:val="00C04239"/>
    <w:rsid w:val="00C54200"/>
    <w:rsid w:val="00C56C70"/>
    <w:rsid w:val="00C83A99"/>
    <w:rsid w:val="00C954E9"/>
    <w:rsid w:val="00CA6330"/>
    <w:rsid w:val="00CF0499"/>
    <w:rsid w:val="00D02599"/>
    <w:rsid w:val="00D55C7E"/>
    <w:rsid w:val="00D611DC"/>
    <w:rsid w:val="00DC2AAD"/>
    <w:rsid w:val="00E16D71"/>
    <w:rsid w:val="00E53A5D"/>
    <w:rsid w:val="00E901BB"/>
    <w:rsid w:val="00E91ECB"/>
    <w:rsid w:val="00E97DF9"/>
    <w:rsid w:val="00EA56EA"/>
    <w:rsid w:val="00EC771F"/>
    <w:rsid w:val="00EF4094"/>
    <w:rsid w:val="00EF7499"/>
    <w:rsid w:val="00F242F6"/>
    <w:rsid w:val="00F34B24"/>
    <w:rsid w:val="00FB0110"/>
    <w:rsid w:val="544D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40"/>
    <w:rPr>
      <w:rFonts w:ascii="Calibri" w:eastAsia="Calibri" w:hAnsi="Calibri" w:cs="Arial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7B40"/>
    <w:rPr>
      <w:rFonts w:ascii="Arial" w:eastAsia="Times New Roman" w:hAnsi="Arial" w:cs="Arial"/>
      <w:sz w:val="24"/>
      <w:szCs w:val="24"/>
    </w:rPr>
  </w:style>
  <w:style w:type="character" w:customStyle="1" w:styleId="WW8Num1z1">
    <w:name w:val="WW8Num1z1"/>
    <w:qFormat/>
    <w:rsid w:val="00467B40"/>
  </w:style>
  <w:style w:type="character" w:customStyle="1" w:styleId="WW8Num1z2">
    <w:name w:val="WW8Num1z2"/>
    <w:qFormat/>
    <w:rsid w:val="00467B40"/>
  </w:style>
  <w:style w:type="character" w:customStyle="1" w:styleId="WW8Num1z3">
    <w:name w:val="WW8Num1z3"/>
    <w:qFormat/>
    <w:rsid w:val="00467B40"/>
  </w:style>
  <w:style w:type="character" w:customStyle="1" w:styleId="WW8Num1z4">
    <w:name w:val="WW8Num1z4"/>
    <w:qFormat/>
    <w:rsid w:val="00467B40"/>
  </w:style>
  <w:style w:type="character" w:customStyle="1" w:styleId="WW8Num1z5">
    <w:name w:val="WW8Num1z5"/>
    <w:qFormat/>
    <w:rsid w:val="00467B40"/>
  </w:style>
  <w:style w:type="character" w:customStyle="1" w:styleId="WW8Num1z6">
    <w:name w:val="WW8Num1z6"/>
    <w:qFormat/>
    <w:rsid w:val="00467B40"/>
  </w:style>
  <w:style w:type="character" w:customStyle="1" w:styleId="WW8Num1z7">
    <w:name w:val="WW8Num1z7"/>
    <w:qFormat/>
    <w:rsid w:val="00467B40"/>
  </w:style>
  <w:style w:type="character" w:customStyle="1" w:styleId="WW8Num1z8">
    <w:name w:val="WW8Num1z8"/>
    <w:qFormat/>
    <w:rsid w:val="00467B40"/>
  </w:style>
  <w:style w:type="character" w:customStyle="1" w:styleId="WW8Num2z0">
    <w:name w:val="WW8Num2z0"/>
    <w:qFormat/>
    <w:rsid w:val="00467B40"/>
  </w:style>
  <w:style w:type="character" w:customStyle="1" w:styleId="WW8Num2z1">
    <w:name w:val="WW8Num2z1"/>
    <w:qFormat/>
    <w:rsid w:val="00467B40"/>
  </w:style>
  <w:style w:type="character" w:customStyle="1" w:styleId="WW8Num2z2">
    <w:name w:val="WW8Num2z2"/>
    <w:qFormat/>
    <w:rsid w:val="00467B40"/>
  </w:style>
  <w:style w:type="character" w:customStyle="1" w:styleId="WW8Num2z3">
    <w:name w:val="WW8Num2z3"/>
    <w:qFormat/>
    <w:rsid w:val="00467B40"/>
  </w:style>
  <w:style w:type="character" w:customStyle="1" w:styleId="WW8Num2z4">
    <w:name w:val="WW8Num2z4"/>
    <w:qFormat/>
    <w:rsid w:val="00467B40"/>
  </w:style>
  <w:style w:type="character" w:customStyle="1" w:styleId="WW8Num2z5">
    <w:name w:val="WW8Num2z5"/>
    <w:qFormat/>
    <w:rsid w:val="00467B40"/>
  </w:style>
  <w:style w:type="character" w:customStyle="1" w:styleId="WW8Num2z6">
    <w:name w:val="WW8Num2z6"/>
    <w:qFormat/>
    <w:rsid w:val="00467B40"/>
  </w:style>
  <w:style w:type="character" w:customStyle="1" w:styleId="WW8Num2z7">
    <w:name w:val="WW8Num2z7"/>
    <w:qFormat/>
    <w:rsid w:val="00467B40"/>
  </w:style>
  <w:style w:type="character" w:customStyle="1" w:styleId="WW8Num2z8">
    <w:name w:val="WW8Num2z8"/>
    <w:qFormat/>
    <w:rsid w:val="00467B40"/>
  </w:style>
  <w:style w:type="character" w:customStyle="1" w:styleId="WW8Num3z0">
    <w:name w:val="WW8Num3z0"/>
    <w:qFormat/>
    <w:rsid w:val="00467B40"/>
  </w:style>
  <w:style w:type="character" w:customStyle="1" w:styleId="WW8Num3z1">
    <w:name w:val="WW8Num3z1"/>
    <w:qFormat/>
    <w:rsid w:val="00467B40"/>
  </w:style>
  <w:style w:type="character" w:customStyle="1" w:styleId="WW8Num3z2">
    <w:name w:val="WW8Num3z2"/>
    <w:qFormat/>
    <w:rsid w:val="00467B40"/>
  </w:style>
  <w:style w:type="character" w:customStyle="1" w:styleId="WW8Num3z3">
    <w:name w:val="WW8Num3z3"/>
    <w:qFormat/>
    <w:rsid w:val="00467B40"/>
  </w:style>
  <w:style w:type="character" w:customStyle="1" w:styleId="WW8Num3z4">
    <w:name w:val="WW8Num3z4"/>
    <w:qFormat/>
    <w:rsid w:val="00467B40"/>
  </w:style>
  <w:style w:type="character" w:customStyle="1" w:styleId="WW8Num3z5">
    <w:name w:val="WW8Num3z5"/>
    <w:qFormat/>
    <w:rsid w:val="00467B40"/>
  </w:style>
  <w:style w:type="character" w:customStyle="1" w:styleId="WW8Num3z6">
    <w:name w:val="WW8Num3z6"/>
    <w:qFormat/>
    <w:rsid w:val="00467B40"/>
  </w:style>
  <w:style w:type="character" w:customStyle="1" w:styleId="WW8Num3z7">
    <w:name w:val="WW8Num3z7"/>
    <w:qFormat/>
    <w:rsid w:val="00467B40"/>
  </w:style>
  <w:style w:type="character" w:customStyle="1" w:styleId="WW8Num3z8">
    <w:name w:val="WW8Num3z8"/>
    <w:qFormat/>
    <w:rsid w:val="00467B40"/>
  </w:style>
  <w:style w:type="character" w:customStyle="1" w:styleId="WW8Num4z0">
    <w:name w:val="WW8Num4z0"/>
    <w:qFormat/>
    <w:rsid w:val="00467B40"/>
  </w:style>
  <w:style w:type="character" w:customStyle="1" w:styleId="WW8Num4z1">
    <w:name w:val="WW8Num4z1"/>
    <w:qFormat/>
    <w:rsid w:val="00467B40"/>
  </w:style>
  <w:style w:type="character" w:customStyle="1" w:styleId="WW8Num4z2">
    <w:name w:val="WW8Num4z2"/>
    <w:qFormat/>
    <w:rsid w:val="00467B40"/>
  </w:style>
  <w:style w:type="character" w:customStyle="1" w:styleId="WW8Num4z3">
    <w:name w:val="WW8Num4z3"/>
    <w:qFormat/>
    <w:rsid w:val="00467B40"/>
  </w:style>
  <w:style w:type="character" w:customStyle="1" w:styleId="WW8Num4z4">
    <w:name w:val="WW8Num4z4"/>
    <w:qFormat/>
    <w:rsid w:val="00467B40"/>
  </w:style>
  <w:style w:type="character" w:customStyle="1" w:styleId="WW8Num4z5">
    <w:name w:val="WW8Num4z5"/>
    <w:qFormat/>
    <w:rsid w:val="00467B40"/>
  </w:style>
  <w:style w:type="character" w:customStyle="1" w:styleId="WW8Num4z6">
    <w:name w:val="WW8Num4z6"/>
    <w:qFormat/>
    <w:rsid w:val="00467B40"/>
  </w:style>
  <w:style w:type="character" w:customStyle="1" w:styleId="WW8Num4z7">
    <w:name w:val="WW8Num4z7"/>
    <w:qFormat/>
    <w:rsid w:val="00467B40"/>
  </w:style>
  <w:style w:type="character" w:customStyle="1" w:styleId="WW8Num4z8">
    <w:name w:val="WW8Num4z8"/>
    <w:qFormat/>
    <w:rsid w:val="00467B40"/>
  </w:style>
  <w:style w:type="character" w:customStyle="1" w:styleId="InternetLink">
    <w:name w:val="Internet Link"/>
    <w:rsid w:val="00467B40"/>
    <w:rPr>
      <w:color w:val="0000FF"/>
      <w:u w:val="single"/>
    </w:rPr>
  </w:style>
  <w:style w:type="character" w:customStyle="1" w:styleId="a3">
    <w:name w:val="Текст выноски Знак"/>
    <w:qFormat/>
    <w:rsid w:val="00467B40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67B4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7B40"/>
    <w:pPr>
      <w:spacing w:after="140" w:line="276" w:lineRule="auto"/>
    </w:pPr>
  </w:style>
  <w:style w:type="paragraph" w:styleId="a5">
    <w:name w:val="List"/>
    <w:basedOn w:val="a4"/>
    <w:rsid w:val="00467B40"/>
  </w:style>
  <w:style w:type="paragraph" w:styleId="a6">
    <w:name w:val="caption"/>
    <w:basedOn w:val="a"/>
    <w:qFormat/>
    <w:rsid w:val="00467B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7B40"/>
    <w:pPr>
      <w:suppressLineNumbers/>
    </w:pPr>
  </w:style>
  <w:style w:type="paragraph" w:customStyle="1" w:styleId="ConsPlusNormal">
    <w:name w:val="ConsPlusNormal"/>
    <w:qFormat/>
    <w:rsid w:val="00467B40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No Spacing"/>
    <w:uiPriority w:val="1"/>
    <w:qFormat/>
    <w:rsid w:val="00467B40"/>
    <w:rPr>
      <w:rFonts w:ascii="Calibri" w:eastAsia="Times New Roman" w:hAnsi="Calibri" w:cs="Calibri"/>
      <w:sz w:val="22"/>
      <w:szCs w:val="22"/>
      <w:lang w:val="ru-RU" w:bidi="ar-SA"/>
    </w:rPr>
  </w:style>
  <w:style w:type="paragraph" w:styleId="a8">
    <w:name w:val="List Paragraph"/>
    <w:basedOn w:val="a"/>
    <w:qFormat/>
    <w:rsid w:val="00467B40"/>
    <w:pPr>
      <w:ind w:left="708"/>
    </w:pPr>
  </w:style>
  <w:style w:type="paragraph" w:customStyle="1" w:styleId="ConsPlusTitle">
    <w:name w:val="ConsPlusTitle"/>
    <w:uiPriority w:val="99"/>
    <w:qFormat/>
    <w:rsid w:val="00467B40"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9">
    <w:name w:val="Balloon Text"/>
    <w:basedOn w:val="a"/>
    <w:qFormat/>
    <w:rsid w:val="00467B4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67B40"/>
    <w:pPr>
      <w:suppressLineNumbers/>
    </w:pPr>
  </w:style>
  <w:style w:type="paragraph" w:customStyle="1" w:styleId="TableHeading">
    <w:name w:val="Table Heading"/>
    <w:basedOn w:val="TableContents"/>
    <w:qFormat/>
    <w:rsid w:val="00467B40"/>
    <w:pPr>
      <w:jc w:val="center"/>
    </w:pPr>
    <w:rPr>
      <w:b/>
      <w:bCs/>
    </w:rPr>
  </w:style>
  <w:style w:type="numbering" w:customStyle="1" w:styleId="WW8Num1">
    <w:name w:val="WW8Num1"/>
    <w:qFormat/>
    <w:rsid w:val="00467B40"/>
  </w:style>
  <w:style w:type="numbering" w:customStyle="1" w:styleId="WW8Num2">
    <w:name w:val="WW8Num2"/>
    <w:qFormat/>
    <w:rsid w:val="00467B40"/>
  </w:style>
  <w:style w:type="numbering" w:customStyle="1" w:styleId="WW8Num3">
    <w:name w:val="WW8Num3"/>
    <w:qFormat/>
    <w:rsid w:val="00467B40"/>
  </w:style>
  <w:style w:type="numbering" w:customStyle="1" w:styleId="WW8Num4">
    <w:name w:val="WW8Num4"/>
    <w:qFormat/>
    <w:rsid w:val="00467B40"/>
  </w:style>
  <w:style w:type="paragraph" w:customStyle="1" w:styleId="ConsNormal">
    <w:name w:val="ConsNormal"/>
    <w:rsid w:val="00E16D7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pboth1">
    <w:name w:val="pboth1"/>
    <w:basedOn w:val="a"/>
    <w:rsid w:val="00231F4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02951"/>
    <w:rPr>
      <w:color w:val="005EA5"/>
      <w:u w:val="single"/>
    </w:rPr>
  </w:style>
  <w:style w:type="paragraph" w:styleId="ab">
    <w:name w:val="Title"/>
    <w:basedOn w:val="a"/>
    <w:link w:val="ac"/>
    <w:uiPriority w:val="10"/>
    <w:qFormat/>
    <w:rsid w:val="00043120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43120"/>
    <w:rPr>
      <w:rFonts w:eastAsia="Times New Roman" w:cs="Times New Roman"/>
      <w:b/>
      <w:bCs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Arial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7">
    <w:name w:val="No Spacing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ConsPlusTitle">
    <w:name w:val="ConsPlusTitle"/>
    <w:uiPriority w:val="99"/>
    <w:qFormat/>
    <w:pPr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customStyle="1" w:styleId="ConsNormal">
    <w:name w:val="ConsNormal"/>
    <w:rsid w:val="00E16D7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pboth1">
    <w:name w:val="pboth1"/>
    <w:basedOn w:val="a"/>
    <w:rsid w:val="00231F4D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02951"/>
    <w:rPr>
      <w:color w:val="005EA5"/>
      <w:u w:val="single"/>
    </w:rPr>
  </w:style>
  <w:style w:type="paragraph" w:styleId="ab">
    <w:name w:val="Title"/>
    <w:basedOn w:val="a"/>
    <w:link w:val="ac"/>
    <w:uiPriority w:val="10"/>
    <w:qFormat/>
    <w:rsid w:val="00043120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43120"/>
    <w:rPr>
      <w:rFonts w:eastAsia="Times New Roman"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60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8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E79CC8339BD7FE842AA35A6708FD5536E23400493B724CA8E02x5k4K" TargetMode="External"/><Relationship Id="rId13" Type="http://schemas.openxmlformats.org/officeDocument/2006/relationships/hyperlink" Target="https://legalacts.ru/doc/FZ-o-nekommercheskih-organizacijah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FZ-o-nekommercheskih-organizacijah/" TargetMode="External"/><Relationship Id="rId12" Type="http://schemas.openxmlformats.org/officeDocument/2006/relationships/hyperlink" Target="https://legalacts.ru/doc/federalnyi-zakon-ot-03112006-n-174-fz-ob/" TargetMode="External"/><Relationship Id="rId17" Type="http://schemas.openxmlformats.org/officeDocument/2006/relationships/hyperlink" Target="consultantplus://offline/ref=AE4283D615D9A953C3CF2E8FF4D98AC4744343EDE1D7C70F5C289CC15At6k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4283D615D9A953C3CF2E8FF4D98AC4744343EDE5D6C70F5C289CC15At6k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3112006-n-174-fz-ob/" TargetMode="External"/><Relationship Id="rId11" Type="http://schemas.openxmlformats.org/officeDocument/2006/relationships/hyperlink" Target="consultantplus://offline/ref=3C4E79CC8339BD7FE842AA23A51CD1D1546D7A480EC4E370C48E0A06C85CEA2C543459E84C50D4A10E4C673FxAk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4283D615D9A953C3CF2E8FF4D98AC4744543E8E3DDC70F5C289CC15A668CC3245BC2606335FA39tCk9E" TargetMode="External"/><Relationship Id="rId10" Type="http://schemas.openxmlformats.org/officeDocument/2006/relationships/hyperlink" Target="consultantplus://offline/ref=3C4E79CC8339BD7FE842AA35A6708FD5506F20450CCCE0269BDB0C51970CEC7914745FBD0F14D8A7x0k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4E79CC8339BD7FE842AA35A6708FD5506F27440AC2E0269BDB0C51970CEC7914745FBD0F15D8A5x0kCK" TargetMode="External"/><Relationship Id="rId14" Type="http://schemas.openxmlformats.org/officeDocument/2006/relationships/hyperlink" Target="consultantplus://offline/ref=AE4283D615D9A953C3CF2E8FF4D98AC4744343EDE5D6C70F5C289CC15At6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16</Pages>
  <Words>6641</Words>
  <Characters>37858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Маша</dc:creator>
  <cp:lastModifiedBy>Пользователь Windows</cp:lastModifiedBy>
  <cp:revision>42</cp:revision>
  <cp:lastPrinted>2019-11-15T01:12:00Z</cp:lastPrinted>
  <dcterms:created xsi:type="dcterms:W3CDTF">2019-05-14T04:09:00Z</dcterms:created>
  <dcterms:modified xsi:type="dcterms:W3CDTF">2024-10-25T04:28:00Z</dcterms:modified>
  <dc:language>en-US</dc:language>
</cp:coreProperties>
</file>