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D75" w:rsidRDefault="00C536B7" w:rsidP="00C536B7">
      <w:pPr>
        <w:spacing w:after="0" w:line="240" w:lineRule="auto"/>
        <w:ind w:right="-950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</w:t>
      </w:r>
    </w:p>
    <w:p w:rsidR="00D30D75" w:rsidRPr="00C944E6" w:rsidRDefault="00D30D75" w:rsidP="00D30D75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</w:t>
      </w:r>
      <w:r w:rsidRPr="00C944E6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D30D75" w:rsidRPr="00C944E6" w:rsidRDefault="00D30D75" w:rsidP="00D30D75">
      <w:pPr>
        <w:spacing w:after="0" w:line="240" w:lineRule="auto"/>
        <w:ind w:left="-567" w:right="-950" w:firstLine="20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4E6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</w:p>
    <w:p w:rsidR="00D30D75" w:rsidRPr="00C944E6" w:rsidRDefault="00D30D75" w:rsidP="00D30D75">
      <w:pPr>
        <w:spacing w:after="0" w:line="240" w:lineRule="auto"/>
        <w:ind w:left="-567" w:right="-950" w:firstLine="20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4E6">
        <w:rPr>
          <w:rFonts w:ascii="Times New Roman" w:eastAsia="Times New Roman" w:hAnsi="Times New Roman" w:cs="Times New Roman"/>
          <w:b/>
          <w:sz w:val="28"/>
          <w:szCs w:val="28"/>
        </w:rPr>
        <w:t>БОЛЬШЕМУРТИНСКИЙ РАЙОН</w:t>
      </w:r>
    </w:p>
    <w:p w:rsidR="00D30D75" w:rsidRPr="00C944E6" w:rsidRDefault="00D30D75" w:rsidP="00D30D75">
      <w:pPr>
        <w:spacing w:after="0" w:line="240" w:lineRule="auto"/>
        <w:ind w:left="873" w:right="-720" w:firstLine="20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4E6">
        <w:rPr>
          <w:rFonts w:ascii="Times New Roman" w:eastAsia="Times New Roman" w:hAnsi="Times New Roman" w:cs="Times New Roman"/>
          <w:b/>
          <w:sz w:val="28"/>
          <w:szCs w:val="28"/>
        </w:rPr>
        <w:t>БОЛЬШЕМУРТИНСКИЙ ПОСЕЛКОВЫЙ СОВЕТ ДЕПУТАТОВ</w:t>
      </w:r>
    </w:p>
    <w:p w:rsidR="00D30D75" w:rsidRPr="00C944E6" w:rsidRDefault="00D30D75" w:rsidP="00D30D75">
      <w:pPr>
        <w:spacing w:after="0" w:line="240" w:lineRule="auto"/>
        <w:ind w:left="-567" w:right="-950" w:firstLine="2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0D75" w:rsidRPr="00C944E6" w:rsidRDefault="00D30D75" w:rsidP="00D30D75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4E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Р Е Ш Е Н И Е</w:t>
      </w:r>
    </w:p>
    <w:p w:rsidR="00D30D75" w:rsidRDefault="00D30D75" w:rsidP="00D30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0D75" w:rsidRPr="00C944E6" w:rsidRDefault="00D30D75" w:rsidP="00D30D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08.09</w:t>
      </w:r>
      <w:r w:rsidRPr="00C944E6">
        <w:rPr>
          <w:rFonts w:ascii="Times New Roman" w:hAnsi="Times New Roman" w:cs="Times New Roman"/>
          <w:sz w:val="28"/>
          <w:szCs w:val="28"/>
        </w:rPr>
        <w:t>.2020 г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944E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44E6">
        <w:rPr>
          <w:rFonts w:ascii="Times New Roman" w:hAnsi="Times New Roman" w:cs="Times New Roman"/>
          <w:sz w:val="28"/>
          <w:szCs w:val="28"/>
        </w:rPr>
        <w:t xml:space="preserve">   пгт. Большая Мурта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944E6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48-217</w:t>
      </w:r>
    </w:p>
    <w:p w:rsidR="00D30D75" w:rsidRDefault="00D30D75" w:rsidP="00D30D75">
      <w:pPr>
        <w:spacing w:after="0" w:line="240" w:lineRule="auto"/>
        <w:rPr>
          <w:rFonts w:ascii="Times New Roman" w:hAnsi="Times New Roman" w:cs="Times New Roman"/>
        </w:rPr>
      </w:pPr>
    </w:p>
    <w:p w:rsidR="00D30D75" w:rsidRPr="00C944E6" w:rsidRDefault="00D30D75" w:rsidP="00D30D75">
      <w:pPr>
        <w:pStyle w:val="10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О внесении изменений в Решение Большемуртинского поселкового Совета депутатов от 25.03.2020 г. № 43-189 «</w:t>
      </w:r>
      <w:r w:rsidRPr="00C944E6">
        <w:rPr>
          <w:bCs/>
          <w:sz w:val="28"/>
          <w:szCs w:val="28"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C944E6">
        <w:rPr>
          <w:sz w:val="28"/>
          <w:szCs w:val="28"/>
        </w:rPr>
        <w:t>от 06.10.2003 № 131-ФЗ</w:t>
      </w:r>
      <w:r w:rsidRPr="00C944E6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 </w:t>
      </w:r>
    </w:p>
    <w:p w:rsidR="00D30D75" w:rsidRDefault="00D30D75" w:rsidP="00D30D75">
      <w:pPr>
        <w:pStyle w:val="a5"/>
        <w:rPr>
          <w:szCs w:val="28"/>
        </w:rPr>
      </w:pPr>
    </w:p>
    <w:p w:rsidR="00D30D75" w:rsidRDefault="00D30D75" w:rsidP="00C536B7">
      <w:pPr>
        <w:spacing w:after="0" w:line="240" w:lineRule="auto"/>
        <w:ind w:right="-950"/>
        <w:outlineLvl w:val="0"/>
        <w:rPr>
          <w:rFonts w:ascii="Times New Roman" w:hAnsi="Times New Roman" w:cs="Times New Roman"/>
          <w:i/>
        </w:rPr>
      </w:pPr>
    </w:p>
    <w:p w:rsidR="00D30D75" w:rsidRDefault="00D30D75" w:rsidP="00D30D75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Рассмотрев Заключение администрации Губернатора Красноярского края по результатам юридической экспертизы, в целях приведения решения</w:t>
      </w:r>
      <w:r w:rsidRPr="004B36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C08FE">
        <w:rPr>
          <w:rFonts w:ascii="Times New Roman" w:eastAsia="Times New Roman" w:hAnsi="Times New Roman" w:cs="Times New Roman"/>
          <w:sz w:val="28"/>
          <w:szCs w:val="28"/>
        </w:rPr>
        <w:t>Большемуртинского поселкового Совета депутатов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соответствие с действующим законодательством, 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поселка Большая Мурта </w:t>
      </w:r>
      <w:r w:rsidRPr="00C944E6">
        <w:rPr>
          <w:rFonts w:ascii="Times New Roman" w:hAnsi="Times New Roman" w:cs="Times New Roman"/>
          <w:sz w:val="28"/>
          <w:szCs w:val="28"/>
        </w:rPr>
        <w:t>Большемуртинского  района Красноярского края Большемуртинский поселковый Совет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D30D75" w:rsidRDefault="00D30D75" w:rsidP="00953C18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3C18">
        <w:rPr>
          <w:rFonts w:ascii="Times New Roman" w:hAnsi="Times New Roman" w:cs="Times New Roman"/>
          <w:sz w:val="28"/>
          <w:szCs w:val="28"/>
        </w:rPr>
        <w:t xml:space="preserve">  </w:t>
      </w:r>
      <w:r w:rsidR="00953C18" w:rsidRPr="00953C18">
        <w:rPr>
          <w:rFonts w:ascii="Times New Roman" w:hAnsi="Times New Roman" w:cs="Times New Roman"/>
          <w:sz w:val="28"/>
          <w:szCs w:val="28"/>
        </w:rPr>
        <w:t xml:space="preserve">    1</w:t>
      </w:r>
      <w:r w:rsidR="00953C18">
        <w:rPr>
          <w:rFonts w:ascii="Times New Roman" w:hAnsi="Times New Roman" w:cs="Times New Roman"/>
        </w:rPr>
        <w:t>.</w:t>
      </w:r>
      <w:r w:rsidRPr="00403295">
        <w:rPr>
          <w:rFonts w:ascii="Times New Roman" w:hAnsi="Times New Roman" w:cs="Times New Roman"/>
          <w:sz w:val="28"/>
          <w:szCs w:val="28"/>
        </w:rPr>
        <w:t>Внести следующие изменения в Решение Большемуртинского поселкового Совета депутатов</w:t>
      </w:r>
      <w:r w:rsidR="00953C18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BE12C1" w:rsidRDefault="00206F6E" w:rsidP="00206F6E">
      <w:pPr>
        <w:pStyle w:val="10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1.1. Наименование Решения изложить в следующей редакции: </w:t>
      </w:r>
    </w:p>
    <w:p w:rsidR="00206F6E" w:rsidRPr="00206F6E" w:rsidRDefault="00206F6E" w:rsidP="00206F6E">
      <w:pPr>
        <w:pStyle w:val="10"/>
        <w:widowControl w:val="0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C944E6">
        <w:rPr>
          <w:bCs/>
          <w:sz w:val="28"/>
          <w:szCs w:val="28"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C944E6">
        <w:rPr>
          <w:sz w:val="28"/>
          <w:szCs w:val="28"/>
        </w:rPr>
        <w:t>от 06.10.2003 № 131-ФЗ</w:t>
      </w:r>
      <w:r w:rsidRPr="00C944E6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795864">
        <w:rPr>
          <w:bCs/>
          <w:sz w:val="28"/>
          <w:szCs w:val="28"/>
        </w:rPr>
        <w:t>,</w:t>
      </w:r>
      <w:r w:rsidRPr="00C944E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75250">
        <w:rPr>
          <w:sz w:val="28"/>
          <w:szCs w:val="28"/>
        </w:rPr>
        <w:t>муниципальном образовании поселок Большая Мурта</w:t>
      </w:r>
      <w:r w:rsidR="00BE12C1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E12C1" w:rsidRDefault="00953C18" w:rsidP="00953C18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</w:t>
      </w:r>
      <w:r w:rsidR="00206F6E">
        <w:rPr>
          <w:rFonts w:ascii="Times New Roman" w:hAnsi="Times New Roman" w:cs="Times New Roman"/>
          <w:sz w:val="28"/>
          <w:szCs w:val="28"/>
        </w:rPr>
        <w:t>2</w:t>
      </w:r>
      <w:r w:rsidR="00206F6E" w:rsidRPr="00206F6E">
        <w:rPr>
          <w:rFonts w:ascii="Times New Roman" w:hAnsi="Times New Roman" w:cs="Times New Roman"/>
          <w:sz w:val="28"/>
          <w:szCs w:val="28"/>
        </w:rPr>
        <w:t>.</w:t>
      </w:r>
      <w:r w:rsidR="00BE12C1">
        <w:rPr>
          <w:rFonts w:ascii="Times New Roman" w:hAnsi="Times New Roman" w:cs="Times New Roman"/>
          <w:sz w:val="28"/>
          <w:szCs w:val="28"/>
        </w:rPr>
        <w:t xml:space="preserve"> </w:t>
      </w:r>
      <w:r w:rsidR="00206F6E" w:rsidRPr="00206F6E">
        <w:rPr>
          <w:rFonts w:ascii="Times New Roman" w:hAnsi="Times New Roman" w:cs="Times New Roman"/>
          <w:sz w:val="28"/>
          <w:szCs w:val="28"/>
        </w:rPr>
        <w:t>Пункт 1 Решения  изложить в следующей</w:t>
      </w:r>
      <w:r w:rsidRPr="00206F6E">
        <w:rPr>
          <w:rFonts w:ascii="Times New Roman" w:hAnsi="Times New Roman" w:cs="Times New Roman"/>
          <w:sz w:val="28"/>
          <w:szCs w:val="28"/>
        </w:rPr>
        <w:t xml:space="preserve"> </w:t>
      </w:r>
      <w:r w:rsidR="00206F6E" w:rsidRPr="00206F6E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BE12C1">
        <w:rPr>
          <w:rFonts w:ascii="Times New Roman" w:hAnsi="Times New Roman" w:cs="Times New Roman"/>
          <w:sz w:val="28"/>
          <w:szCs w:val="28"/>
        </w:rPr>
        <w:t>:</w:t>
      </w:r>
    </w:p>
    <w:p w:rsidR="00953C18" w:rsidRDefault="00206F6E" w:rsidP="00953C18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6F6E">
        <w:rPr>
          <w:rFonts w:ascii="Times New Roman" w:hAnsi="Times New Roman" w:cs="Times New Roman"/>
          <w:sz w:val="28"/>
          <w:szCs w:val="28"/>
        </w:rPr>
        <w:t xml:space="preserve"> «Утвердить </w:t>
      </w:r>
      <w:r w:rsidRPr="00206F6E"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206F6E">
        <w:rPr>
          <w:rFonts w:ascii="Times New Roman" w:hAnsi="Times New Roman" w:cs="Times New Roman"/>
          <w:sz w:val="28"/>
          <w:szCs w:val="28"/>
        </w:rPr>
        <w:t>от 06.10.2003 № 131-ФЗ</w:t>
      </w:r>
      <w:r w:rsidRPr="00206F6E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795864">
        <w:rPr>
          <w:rFonts w:ascii="Times New Roman" w:hAnsi="Times New Roman" w:cs="Times New Roman"/>
          <w:bCs/>
          <w:sz w:val="28"/>
          <w:szCs w:val="28"/>
        </w:rPr>
        <w:t>,</w:t>
      </w:r>
      <w:r w:rsidRPr="00206F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06F6E">
        <w:rPr>
          <w:rFonts w:ascii="Times New Roman" w:hAnsi="Times New Roman" w:cs="Times New Roman"/>
          <w:sz w:val="28"/>
          <w:szCs w:val="28"/>
        </w:rPr>
        <w:t>в муниципальном образовании поселок Большая Мурта</w:t>
      </w:r>
      <w:r w:rsidR="0054249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BE12C1">
        <w:rPr>
          <w:rFonts w:ascii="Times New Roman" w:hAnsi="Times New Roman" w:cs="Times New Roman"/>
          <w:sz w:val="28"/>
          <w:szCs w:val="28"/>
        </w:rPr>
        <w:t>».</w:t>
      </w:r>
    </w:p>
    <w:p w:rsidR="00BE12C1" w:rsidRDefault="00BE12C1" w:rsidP="00953C18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1.3. Наименование Приложения к Решению изложить в следующей редакции : </w:t>
      </w:r>
    </w:p>
    <w:p w:rsidR="00DC7A35" w:rsidRDefault="00BE12C1" w:rsidP="00BE12C1">
      <w:pPr>
        <w:pStyle w:val="10"/>
        <w:widowControl w:val="0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E12C1">
        <w:rPr>
          <w:sz w:val="28"/>
          <w:szCs w:val="28"/>
        </w:rPr>
        <w:t>«</w:t>
      </w:r>
      <w:r w:rsidRPr="00BE12C1">
        <w:rPr>
          <w:bCs/>
          <w:sz w:val="28"/>
          <w:szCs w:val="28"/>
        </w:rPr>
        <w:t xml:space="preserve">Порядок </w:t>
      </w:r>
      <w:r w:rsidRPr="00C944E6">
        <w:rPr>
          <w:bCs/>
          <w:sz w:val="28"/>
          <w:szCs w:val="28"/>
        </w:rPr>
        <w:t xml:space="preserve">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C944E6">
        <w:rPr>
          <w:sz w:val="28"/>
          <w:szCs w:val="28"/>
        </w:rPr>
        <w:t xml:space="preserve">от 06.10.2003 </w:t>
      </w:r>
      <w:r w:rsidRPr="00C944E6">
        <w:rPr>
          <w:sz w:val="28"/>
          <w:szCs w:val="28"/>
        </w:rPr>
        <w:lastRenderedPageBreak/>
        <w:t>№ 131-ФЗ</w:t>
      </w:r>
      <w:r w:rsidRPr="00C944E6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795864">
        <w:rPr>
          <w:bCs/>
          <w:sz w:val="28"/>
          <w:szCs w:val="28"/>
        </w:rPr>
        <w:t>,</w:t>
      </w:r>
      <w:r w:rsidRPr="00C944E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75250">
        <w:rPr>
          <w:sz w:val="28"/>
          <w:szCs w:val="28"/>
        </w:rPr>
        <w:t>муниципальном образовании поселок Большая Мурта</w:t>
      </w:r>
      <w:r>
        <w:rPr>
          <w:sz w:val="28"/>
          <w:szCs w:val="28"/>
        </w:rPr>
        <w:t>».</w:t>
      </w:r>
    </w:p>
    <w:p w:rsidR="00DC7A35" w:rsidRDefault="00BE12C1" w:rsidP="00BE12C1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BE12C1">
        <w:rPr>
          <w:rFonts w:ascii="Times New Roman" w:eastAsia="Times New Roman" w:hAnsi="Times New Roman" w:cs="Times New Roman"/>
          <w:sz w:val="28"/>
          <w:szCs w:val="28"/>
        </w:rPr>
        <w:t>1.4. В пункте 2 Приложения к Решению слова «в представительном органе муниципального образования» заменить словами «в Большемуртинском поселковом Совете депутатов»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E12C1" w:rsidRDefault="00BE12C1" w:rsidP="00BE12C1">
      <w:pPr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1.5.</w:t>
      </w:r>
      <w:r w:rsidRPr="00BE12C1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Пункт  7 Приложения к Решению изложить в следующей редакции: «Решение о применении меры ответственности подлежит рассмотрению на заседании </w:t>
      </w:r>
      <w:r w:rsidRPr="00C536B7">
        <w:rPr>
          <w:rFonts w:ascii="Times New Roman" w:eastAsia="Calibri" w:hAnsi="Times New Roman" w:cs="Times New Roman"/>
          <w:sz w:val="28"/>
          <w:szCs w:val="28"/>
        </w:rPr>
        <w:t>Большемуртинского поселкового Совета депутатов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Регламентом Большемуртинского поселкового Совета депутатов».</w:t>
      </w:r>
    </w:p>
    <w:p w:rsidR="00BE12C1" w:rsidRDefault="00BE12C1" w:rsidP="00BE12C1">
      <w:pPr>
        <w:spacing w:after="0" w:line="240" w:lineRule="auto"/>
        <w:ind w:right="-1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1.6. Пункт 12  Приложения к Решению изложить в следующей редакции</w:t>
      </w:r>
      <w:r w:rsidR="0054249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4249A" w:rsidRPr="00BE12C1" w:rsidRDefault="0054249A" w:rsidP="00BE12C1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«</w:t>
      </w:r>
      <w:r>
        <w:rPr>
          <w:rFonts w:ascii="Times New Roman" w:eastAsia="Arial" w:hAnsi="Times New Roman" w:cs="Times New Roman"/>
          <w:sz w:val="28"/>
          <w:szCs w:val="28"/>
        </w:rPr>
        <w:t xml:space="preserve">Председательствующим в Заседании является депутат, осуществляющий полномочия председателя </w:t>
      </w:r>
      <w:r w:rsidRPr="00C536B7">
        <w:rPr>
          <w:rFonts w:ascii="Times New Roman" w:eastAsia="Arial" w:hAnsi="Times New Roman" w:cs="Times New Roman"/>
          <w:sz w:val="28"/>
          <w:szCs w:val="28"/>
        </w:rPr>
        <w:t>Большемуртинского поселкового Совета</w:t>
      </w:r>
      <w:r>
        <w:rPr>
          <w:rFonts w:ascii="Times New Roman" w:eastAsia="Arial" w:hAnsi="Times New Roman" w:cs="Times New Roman"/>
          <w:sz w:val="28"/>
          <w:szCs w:val="28"/>
        </w:rPr>
        <w:t xml:space="preserve"> депутатов.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</w:rPr>
        <w:t xml:space="preserve">а в случае его отсутствия либо рассмотрения вопроса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нему меры ответственности Заседание ведет заместитель председателя Большемуртинского поселкового Совета депутатов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(далее - Председательствующий).»</w:t>
      </w:r>
    </w:p>
    <w:p w:rsidR="00DC7A35" w:rsidRDefault="00DC7A35" w:rsidP="00C536B7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49A" w:rsidRDefault="0054249A" w:rsidP="0054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2. Контроль за исполнением Решения возложить на председателя Большемуртинского поселкового Совета депутатов  О. В. Лепину.</w:t>
      </w:r>
    </w:p>
    <w:p w:rsidR="0054249A" w:rsidRDefault="0054249A" w:rsidP="005424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со дня официального опубликования в </w:t>
      </w:r>
      <w:r w:rsidRPr="00326D8A">
        <w:rPr>
          <w:rFonts w:ascii="Times New Roman" w:hAnsi="Times New Roman" w:cs="Times New Roman"/>
          <w:sz w:val="28"/>
          <w:szCs w:val="28"/>
        </w:rPr>
        <w:t xml:space="preserve"> печатном издании «Ведомости муниципальных органов поселка Большая Мурта».</w:t>
      </w:r>
    </w:p>
    <w:p w:rsidR="0054249A" w:rsidRDefault="0054249A" w:rsidP="005424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4249A" w:rsidRPr="004C08FE" w:rsidRDefault="0054249A" w:rsidP="0054249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8F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54249A" w:rsidRPr="004C08FE" w:rsidRDefault="0054249A" w:rsidP="0054249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8FE">
        <w:rPr>
          <w:rFonts w:ascii="Times New Roman" w:eastAsia="Times New Roman" w:hAnsi="Times New Roman" w:cs="Times New Roman"/>
          <w:sz w:val="28"/>
          <w:szCs w:val="28"/>
        </w:rPr>
        <w:t xml:space="preserve">Большемуртинского поселкового </w:t>
      </w:r>
    </w:p>
    <w:p w:rsidR="0054249A" w:rsidRPr="004C08FE" w:rsidRDefault="0054249A" w:rsidP="0054249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8FE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C08FE">
        <w:rPr>
          <w:rFonts w:ascii="Times New Roman" w:eastAsia="Times New Roman" w:hAnsi="Times New Roman" w:cs="Times New Roman"/>
          <w:sz w:val="28"/>
          <w:szCs w:val="28"/>
        </w:rPr>
        <w:t>О.В. Лепина</w:t>
      </w:r>
    </w:p>
    <w:p w:rsidR="0054249A" w:rsidRDefault="0054249A" w:rsidP="0054249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49A" w:rsidRDefault="0054249A" w:rsidP="0054249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49A" w:rsidRDefault="0054249A" w:rsidP="0054249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249A" w:rsidRPr="004C08FE" w:rsidRDefault="0054249A" w:rsidP="0054249A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8FE">
        <w:rPr>
          <w:rFonts w:ascii="Times New Roman" w:eastAsia="Times New Roman" w:hAnsi="Times New Roman" w:cs="Times New Roman"/>
          <w:sz w:val="28"/>
          <w:szCs w:val="28"/>
        </w:rPr>
        <w:t>Глава поселка</w:t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C08FE">
        <w:rPr>
          <w:rFonts w:ascii="Times New Roman" w:eastAsia="Times New Roman" w:hAnsi="Times New Roman" w:cs="Times New Roman"/>
          <w:sz w:val="28"/>
          <w:szCs w:val="28"/>
        </w:rPr>
        <w:t xml:space="preserve">     А.В. Котыхов</w:t>
      </w:r>
    </w:p>
    <w:p w:rsidR="00DC7A35" w:rsidRDefault="00DC7A35" w:rsidP="00C536B7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35" w:rsidRDefault="00DC7A35" w:rsidP="00C536B7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35" w:rsidRDefault="00DC7A35" w:rsidP="00C536B7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49A" w:rsidRDefault="0054249A" w:rsidP="00C536B7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49A" w:rsidRDefault="0054249A" w:rsidP="00C536B7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49A" w:rsidRDefault="0054249A" w:rsidP="00C536B7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49A" w:rsidRDefault="0054249A" w:rsidP="00C536B7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49A" w:rsidRDefault="0054249A" w:rsidP="00C536B7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49A" w:rsidRDefault="0054249A" w:rsidP="00C536B7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49A" w:rsidRDefault="0054249A" w:rsidP="00C536B7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49A" w:rsidRDefault="0054249A" w:rsidP="00C536B7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49A" w:rsidRDefault="0054249A" w:rsidP="00C536B7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249A" w:rsidRDefault="0054249A" w:rsidP="00C536B7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7A35" w:rsidRDefault="00DC7A35" w:rsidP="00C536B7">
      <w:pPr>
        <w:spacing w:after="0" w:line="240" w:lineRule="auto"/>
        <w:ind w:right="-95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4E6" w:rsidRPr="00C944E6" w:rsidRDefault="00C944E6" w:rsidP="00DC7A35">
      <w:pPr>
        <w:spacing w:after="0" w:line="240" w:lineRule="auto"/>
        <w:ind w:right="-95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4E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C944E6" w:rsidRPr="00C944E6" w:rsidRDefault="00C944E6" w:rsidP="00C944E6">
      <w:pPr>
        <w:spacing w:after="0" w:line="240" w:lineRule="auto"/>
        <w:ind w:left="-567" w:right="-950" w:firstLine="20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4E6">
        <w:rPr>
          <w:rFonts w:ascii="Times New Roman" w:eastAsia="Times New Roman" w:hAnsi="Times New Roman" w:cs="Times New Roman"/>
          <w:b/>
          <w:sz w:val="28"/>
          <w:szCs w:val="28"/>
        </w:rPr>
        <w:t>КРАСНОЯРСКИЙ КРАЙ</w:t>
      </w:r>
    </w:p>
    <w:p w:rsidR="00C944E6" w:rsidRPr="00C944E6" w:rsidRDefault="00C944E6" w:rsidP="00C944E6">
      <w:pPr>
        <w:spacing w:after="0" w:line="240" w:lineRule="auto"/>
        <w:ind w:left="-567" w:right="-950" w:firstLine="20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4E6">
        <w:rPr>
          <w:rFonts w:ascii="Times New Roman" w:eastAsia="Times New Roman" w:hAnsi="Times New Roman" w:cs="Times New Roman"/>
          <w:b/>
          <w:sz w:val="28"/>
          <w:szCs w:val="28"/>
        </w:rPr>
        <w:t>БОЛЬШЕМУРТИНСКИЙ РАЙОН</w:t>
      </w:r>
    </w:p>
    <w:p w:rsidR="00C944E6" w:rsidRPr="00C944E6" w:rsidRDefault="00C944E6" w:rsidP="00C944E6">
      <w:pPr>
        <w:spacing w:after="0" w:line="240" w:lineRule="auto"/>
        <w:ind w:left="873" w:right="-720" w:firstLine="20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4E6">
        <w:rPr>
          <w:rFonts w:ascii="Times New Roman" w:eastAsia="Times New Roman" w:hAnsi="Times New Roman" w:cs="Times New Roman"/>
          <w:b/>
          <w:sz w:val="28"/>
          <w:szCs w:val="28"/>
        </w:rPr>
        <w:t>БОЛЬШЕМУРТИНСКИЙ ПОСЕЛКОВЫЙ СОВЕТ ДЕПУТАТОВ</w:t>
      </w:r>
    </w:p>
    <w:p w:rsidR="00C944E6" w:rsidRPr="00C944E6" w:rsidRDefault="00C944E6" w:rsidP="00C944E6">
      <w:pPr>
        <w:spacing w:after="0" w:line="240" w:lineRule="auto"/>
        <w:ind w:left="-567" w:right="-950" w:firstLine="2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4E6" w:rsidRPr="00C944E6" w:rsidRDefault="00C944E6" w:rsidP="00C944E6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44E6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Р Е Ш Е Н И Е</w:t>
      </w:r>
    </w:p>
    <w:p w:rsidR="004515FD" w:rsidRDefault="004515FD" w:rsidP="00C94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15FD" w:rsidRPr="00C944E6" w:rsidRDefault="00875250" w:rsidP="004515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C944E6" w:rsidRPr="00C944E6">
        <w:rPr>
          <w:rFonts w:ascii="Times New Roman" w:hAnsi="Times New Roman" w:cs="Times New Roman"/>
          <w:sz w:val="28"/>
          <w:szCs w:val="28"/>
        </w:rPr>
        <w:t>.03.2020</w:t>
      </w:r>
      <w:r w:rsidR="004515FD" w:rsidRPr="00C944E6">
        <w:rPr>
          <w:rFonts w:ascii="Times New Roman" w:hAnsi="Times New Roman" w:cs="Times New Roman"/>
          <w:sz w:val="28"/>
          <w:szCs w:val="28"/>
        </w:rPr>
        <w:t xml:space="preserve"> </w:t>
      </w:r>
      <w:r w:rsidR="00C944E6" w:rsidRPr="00C944E6">
        <w:rPr>
          <w:rFonts w:ascii="Times New Roman" w:hAnsi="Times New Roman" w:cs="Times New Roman"/>
          <w:sz w:val="28"/>
          <w:szCs w:val="28"/>
        </w:rPr>
        <w:t>г</w:t>
      </w:r>
      <w:r w:rsidR="00C944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944E6" w:rsidRPr="00C944E6">
        <w:rPr>
          <w:rFonts w:ascii="Times New Roman" w:hAnsi="Times New Roman" w:cs="Times New Roman"/>
          <w:sz w:val="28"/>
          <w:szCs w:val="28"/>
        </w:rPr>
        <w:t xml:space="preserve">   </w:t>
      </w:r>
      <w:r w:rsidR="00C944E6">
        <w:rPr>
          <w:rFonts w:ascii="Times New Roman" w:hAnsi="Times New Roman" w:cs="Times New Roman"/>
          <w:sz w:val="28"/>
          <w:szCs w:val="28"/>
        </w:rPr>
        <w:t xml:space="preserve">       </w:t>
      </w:r>
      <w:r w:rsidR="00C944E6" w:rsidRPr="00C944E6">
        <w:rPr>
          <w:rFonts w:ascii="Times New Roman" w:hAnsi="Times New Roman" w:cs="Times New Roman"/>
          <w:sz w:val="28"/>
          <w:szCs w:val="28"/>
        </w:rPr>
        <w:t xml:space="preserve">  </w:t>
      </w:r>
      <w:r w:rsidR="004515FD" w:rsidRPr="00C944E6">
        <w:rPr>
          <w:rFonts w:ascii="Times New Roman" w:hAnsi="Times New Roman" w:cs="Times New Roman"/>
          <w:sz w:val="28"/>
          <w:szCs w:val="28"/>
        </w:rPr>
        <w:t xml:space="preserve"> </w:t>
      </w:r>
      <w:r w:rsidR="00C944E6" w:rsidRPr="00C944E6">
        <w:rPr>
          <w:rFonts w:ascii="Times New Roman" w:hAnsi="Times New Roman" w:cs="Times New Roman"/>
          <w:sz w:val="28"/>
          <w:szCs w:val="28"/>
        </w:rPr>
        <w:t>пгт. Большая Мурта</w:t>
      </w:r>
      <w:r w:rsidR="004515FD" w:rsidRPr="00C944E6">
        <w:rPr>
          <w:rFonts w:ascii="Times New Roman" w:hAnsi="Times New Roman" w:cs="Times New Roman"/>
          <w:sz w:val="28"/>
          <w:szCs w:val="28"/>
        </w:rPr>
        <w:t xml:space="preserve">   </w:t>
      </w:r>
      <w:r w:rsidR="00C944E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515FD" w:rsidRPr="00C944E6">
        <w:rPr>
          <w:rFonts w:ascii="Times New Roman" w:hAnsi="Times New Roman" w:cs="Times New Roman"/>
          <w:sz w:val="28"/>
          <w:szCs w:val="28"/>
        </w:rPr>
        <w:t xml:space="preserve">     </w:t>
      </w:r>
      <w:r w:rsidR="0054249A" w:rsidRPr="00C944E6">
        <w:rPr>
          <w:rFonts w:ascii="Times New Roman" w:hAnsi="Times New Roman" w:cs="Times New Roman"/>
          <w:sz w:val="28"/>
          <w:szCs w:val="28"/>
        </w:rPr>
        <w:t xml:space="preserve">№ </w:t>
      </w:r>
      <w:r w:rsidR="0054249A">
        <w:rPr>
          <w:rFonts w:ascii="Times New Roman" w:hAnsi="Times New Roman" w:cs="Times New Roman"/>
          <w:sz w:val="28"/>
          <w:szCs w:val="28"/>
        </w:rPr>
        <w:t>48-217</w:t>
      </w:r>
    </w:p>
    <w:p w:rsidR="004515FD" w:rsidRDefault="004515FD" w:rsidP="004515FD">
      <w:pPr>
        <w:spacing w:after="0" w:line="240" w:lineRule="auto"/>
        <w:rPr>
          <w:rFonts w:ascii="Times New Roman" w:hAnsi="Times New Roman" w:cs="Times New Roman"/>
        </w:rPr>
      </w:pPr>
    </w:p>
    <w:p w:rsidR="004515FD" w:rsidRPr="00C944E6" w:rsidRDefault="0054249A" w:rsidP="004515FD">
      <w:pPr>
        <w:pStyle w:val="10"/>
        <w:widowControl w:val="0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944E6">
        <w:rPr>
          <w:bCs/>
          <w:sz w:val="28"/>
          <w:szCs w:val="28"/>
        </w:rPr>
        <w:t xml:space="preserve">Об утверждении Порядка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Pr="00C944E6">
        <w:rPr>
          <w:sz w:val="28"/>
          <w:szCs w:val="28"/>
        </w:rPr>
        <w:t>от 06.10.2003 № 131-ФЗ</w:t>
      </w:r>
      <w:r w:rsidRPr="00C944E6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795864">
        <w:rPr>
          <w:bCs/>
          <w:sz w:val="28"/>
          <w:szCs w:val="28"/>
        </w:rPr>
        <w:t>,</w:t>
      </w:r>
      <w:r w:rsidRPr="00C944E6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75250">
        <w:rPr>
          <w:sz w:val="28"/>
          <w:szCs w:val="28"/>
        </w:rPr>
        <w:t>муниципальном образовании поселок Большая Мурта</w:t>
      </w:r>
      <w:r w:rsidR="004515FD" w:rsidRPr="00C944E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(в редакции от 08.09.2020 № </w:t>
      </w:r>
      <w:r>
        <w:rPr>
          <w:sz w:val="28"/>
          <w:szCs w:val="28"/>
        </w:rPr>
        <w:t xml:space="preserve"> 48-217)</w:t>
      </w:r>
    </w:p>
    <w:p w:rsidR="004515FD" w:rsidRDefault="004515FD" w:rsidP="004515FD">
      <w:pPr>
        <w:pStyle w:val="a5"/>
        <w:rPr>
          <w:szCs w:val="28"/>
        </w:rPr>
      </w:pPr>
    </w:p>
    <w:p w:rsidR="00953C18" w:rsidRDefault="004515FD" w:rsidP="00451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частью 7.3-1 статьи 40 Федерального закона от 6 октября 2003 года № 131-ФЗ «Об общих принципах организации местного самоуправления в Российской Федерации», Федеральным законом </w:t>
      </w:r>
      <w:r>
        <w:rPr>
          <w:rStyle w:val="11"/>
          <w:rFonts w:ascii="Times New Roman" w:hAnsi="Times New Roman"/>
          <w:sz w:val="28"/>
          <w:szCs w:val="28"/>
        </w:rPr>
        <w:t>от 25 декабря 2008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Style w:val="11"/>
          <w:rFonts w:ascii="Times New Roman" w:hAnsi="Times New Roman"/>
          <w:sz w:val="28"/>
          <w:szCs w:val="28"/>
        </w:rPr>
        <w:t xml:space="preserve"> № 273-ФЗ</w:t>
      </w:r>
      <w:r>
        <w:rPr>
          <w:rFonts w:ascii="Times New Roman" w:hAnsi="Times New Roman"/>
          <w:sz w:val="28"/>
          <w:szCs w:val="28"/>
        </w:rPr>
        <w:t xml:space="preserve">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</w:t>
      </w:r>
    </w:p>
    <w:p w:rsidR="004515FD" w:rsidRDefault="004515FD" w:rsidP="00953C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 и проверке достоверности и полноты таких сведений», руководствуясь </w:t>
      </w:r>
      <w:r w:rsidR="00C944E6">
        <w:rPr>
          <w:rFonts w:ascii="Times New Roman" w:hAnsi="Times New Roman" w:cs="Times New Roman"/>
          <w:sz w:val="28"/>
          <w:szCs w:val="28"/>
        </w:rPr>
        <w:t xml:space="preserve">Уставом поселка Большая Мурта </w:t>
      </w:r>
      <w:r w:rsidR="00C944E6" w:rsidRPr="00C944E6">
        <w:rPr>
          <w:rFonts w:ascii="Times New Roman" w:hAnsi="Times New Roman" w:cs="Times New Roman"/>
          <w:sz w:val="28"/>
          <w:szCs w:val="28"/>
        </w:rPr>
        <w:t>Большемуртинского  района Красноярского края Большемуртинский поселковый Совет депутатов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44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4515FD" w:rsidRDefault="004515FD" w:rsidP="00451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4249A" w:rsidRPr="00206F6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4249A" w:rsidRPr="00206F6E">
        <w:rPr>
          <w:rFonts w:ascii="Times New Roman" w:hAnsi="Times New Roman" w:cs="Times New Roman"/>
          <w:bCs/>
          <w:sz w:val="28"/>
          <w:szCs w:val="28"/>
        </w:rPr>
        <w:t xml:space="preserve">Порядок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</w:t>
      </w:r>
      <w:r w:rsidR="0054249A" w:rsidRPr="00206F6E">
        <w:rPr>
          <w:rFonts w:ascii="Times New Roman" w:hAnsi="Times New Roman" w:cs="Times New Roman"/>
          <w:sz w:val="28"/>
          <w:szCs w:val="28"/>
        </w:rPr>
        <w:t>от 06.10.2003 № 131-ФЗ</w:t>
      </w:r>
      <w:r w:rsidR="0054249A" w:rsidRPr="00206F6E">
        <w:rPr>
          <w:rFonts w:ascii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795864">
        <w:rPr>
          <w:rFonts w:ascii="Times New Roman" w:hAnsi="Times New Roman" w:cs="Times New Roman"/>
          <w:bCs/>
          <w:sz w:val="28"/>
          <w:szCs w:val="28"/>
        </w:rPr>
        <w:t>,</w:t>
      </w:r>
      <w:r w:rsidR="0054249A" w:rsidRPr="00206F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249A" w:rsidRPr="00206F6E">
        <w:rPr>
          <w:rFonts w:ascii="Times New Roman" w:hAnsi="Times New Roman" w:cs="Times New Roman"/>
          <w:sz w:val="28"/>
          <w:szCs w:val="28"/>
        </w:rPr>
        <w:t>в муниципальном образовании поселок Большая Мурта</w:t>
      </w:r>
      <w:r w:rsidR="0054249A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</w:t>
      </w:r>
      <w:r w:rsidR="00875250">
        <w:rPr>
          <w:rFonts w:ascii="Times New Roman" w:hAnsi="Times New Roman" w:cs="Times New Roman"/>
          <w:sz w:val="28"/>
          <w:szCs w:val="28"/>
        </w:rPr>
        <w:t xml:space="preserve">сполнением Решения возложить на </w:t>
      </w:r>
      <w:r w:rsidR="00C944E6">
        <w:rPr>
          <w:rFonts w:ascii="Times New Roman" w:hAnsi="Times New Roman" w:cs="Times New Roman"/>
          <w:sz w:val="28"/>
          <w:szCs w:val="28"/>
        </w:rPr>
        <w:t>председателя Большемуртинского поселкового Совета депутатов  О. В. Лепину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15FD" w:rsidRDefault="004515FD" w:rsidP="004515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r w:rsidR="00C944E6">
        <w:rPr>
          <w:rFonts w:ascii="Times New Roman" w:hAnsi="Times New Roman" w:cs="Times New Roman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</w:t>
      </w:r>
      <w:r w:rsidR="00C944E6" w:rsidRPr="00326D8A">
        <w:rPr>
          <w:rFonts w:ascii="Times New Roman" w:hAnsi="Times New Roman" w:cs="Times New Roman"/>
          <w:sz w:val="28"/>
          <w:szCs w:val="28"/>
        </w:rPr>
        <w:t xml:space="preserve"> печатном издании «Ведомости муниципальных органов поселка Большая Мурта».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944E6" w:rsidRPr="004C08FE" w:rsidRDefault="00C944E6" w:rsidP="00C944E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8FE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C944E6" w:rsidRPr="004C08FE" w:rsidRDefault="00C944E6" w:rsidP="00C944E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8FE">
        <w:rPr>
          <w:rFonts w:ascii="Times New Roman" w:eastAsia="Times New Roman" w:hAnsi="Times New Roman" w:cs="Times New Roman"/>
          <w:sz w:val="28"/>
          <w:szCs w:val="28"/>
        </w:rPr>
        <w:t xml:space="preserve">Большемуртинского поселкового </w:t>
      </w:r>
    </w:p>
    <w:p w:rsidR="00C944E6" w:rsidRPr="004C08FE" w:rsidRDefault="00C944E6" w:rsidP="00C944E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8FE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C08FE">
        <w:rPr>
          <w:rFonts w:ascii="Times New Roman" w:eastAsia="Times New Roman" w:hAnsi="Times New Roman" w:cs="Times New Roman"/>
          <w:sz w:val="28"/>
          <w:szCs w:val="28"/>
        </w:rPr>
        <w:t>О.В. Лепина</w:t>
      </w:r>
    </w:p>
    <w:p w:rsidR="00C944E6" w:rsidRDefault="00C944E6" w:rsidP="00C944E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4E6" w:rsidRPr="004C08FE" w:rsidRDefault="00C944E6" w:rsidP="00C944E6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8FE">
        <w:rPr>
          <w:rFonts w:ascii="Times New Roman" w:eastAsia="Times New Roman" w:hAnsi="Times New Roman" w:cs="Times New Roman"/>
          <w:sz w:val="28"/>
          <w:szCs w:val="28"/>
        </w:rPr>
        <w:t>Глава поселка</w:t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</w:r>
      <w:r w:rsidRPr="004C08F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C08FE">
        <w:rPr>
          <w:rFonts w:ascii="Times New Roman" w:eastAsia="Times New Roman" w:hAnsi="Times New Roman" w:cs="Times New Roman"/>
          <w:sz w:val="28"/>
          <w:szCs w:val="28"/>
        </w:rPr>
        <w:t xml:space="preserve">     А.В. Котыхов</w:t>
      </w:r>
    </w:p>
    <w:p w:rsidR="004515FD" w:rsidRDefault="004515FD" w:rsidP="004515FD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к Решению</w:t>
      </w:r>
    </w:p>
    <w:p w:rsidR="00C944E6" w:rsidRPr="00875250" w:rsidRDefault="00C944E6" w:rsidP="004515FD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875250">
        <w:rPr>
          <w:rFonts w:ascii="Times New Roman" w:hAnsi="Times New Roman" w:cs="Times New Roman"/>
          <w:sz w:val="28"/>
          <w:szCs w:val="28"/>
        </w:rPr>
        <w:t xml:space="preserve">Большемуртинского  поселкового Совета депутатов </w:t>
      </w:r>
    </w:p>
    <w:p w:rsidR="004515FD" w:rsidRDefault="004515FD" w:rsidP="004515FD">
      <w:pPr>
        <w:tabs>
          <w:tab w:val="left" w:pos="5103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75250">
        <w:rPr>
          <w:rFonts w:ascii="Times New Roman" w:hAnsi="Times New Roman" w:cs="Times New Roman"/>
          <w:sz w:val="28"/>
          <w:szCs w:val="28"/>
        </w:rPr>
        <w:t>25</w:t>
      </w:r>
      <w:r w:rsidR="00C944E6">
        <w:rPr>
          <w:rFonts w:ascii="Times New Roman" w:hAnsi="Times New Roman" w:cs="Times New Roman"/>
          <w:sz w:val="28"/>
          <w:szCs w:val="28"/>
        </w:rPr>
        <w:t>.03.2020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C944E6">
        <w:rPr>
          <w:rFonts w:ascii="Times New Roman" w:hAnsi="Times New Roman" w:cs="Times New Roman"/>
          <w:sz w:val="28"/>
          <w:szCs w:val="28"/>
        </w:rPr>
        <w:t>43-189</w:t>
      </w:r>
      <w:r w:rsidR="0054249A">
        <w:rPr>
          <w:rFonts w:ascii="Times New Roman" w:hAnsi="Times New Roman" w:cs="Times New Roman"/>
          <w:sz w:val="28"/>
          <w:szCs w:val="28"/>
        </w:rPr>
        <w:t xml:space="preserve">  (в ред. от 08.09.2020 № 48-217)</w:t>
      </w:r>
    </w:p>
    <w:p w:rsidR="004515FD" w:rsidRDefault="004515FD" w:rsidP="004515FD">
      <w:pPr>
        <w:tabs>
          <w:tab w:val="left" w:pos="7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4515FD" w:rsidRPr="0054249A" w:rsidRDefault="0054249A" w:rsidP="0054249A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249A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принятия решения о применении к депутату, выборному должностному лицу местного самоуправления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  <w:r w:rsidR="0079586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424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муниципальном образовании поселок Большая Мурта</w:t>
      </w:r>
    </w:p>
    <w:p w:rsidR="0054249A" w:rsidRPr="0054249A" w:rsidRDefault="0054249A" w:rsidP="0054249A">
      <w:pPr>
        <w:rPr>
          <w:lang w:eastAsia="en-US"/>
        </w:rPr>
      </w:pPr>
    </w:p>
    <w:p w:rsidR="004515FD" w:rsidRDefault="004515FD" w:rsidP="004515FD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ascii="Times New Roman" w:hAnsi="Times New Roman" w:cs="Times New Roman"/>
          <w:b w:val="0"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Настоящий Порядок определяет процедуру принятия </w:t>
      </w:r>
      <w:r w:rsidR="00C944E6" w:rsidRPr="00875250">
        <w:rPr>
          <w:rFonts w:ascii="Times New Roman" w:hAnsi="Times New Roman" w:cs="Times New Roman"/>
          <w:b w:val="0"/>
          <w:color w:val="auto"/>
          <w:sz w:val="28"/>
          <w:szCs w:val="28"/>
        </w:rPr>
        <w:t>Большемуртинским поселковым Советом депутатов</w:t>
      </w:r>
      <w:r w:rsidR="00C944E6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о применении мер ответственности к депутату, выборному должностному лицу местного самоуправления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 xml:space="preserve">в </w:t>
      </w:r>
      <w:r w:rsidR="00C944E6" w:rsidRPr="00875250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муниципальном образовании поселок Большая Мурта</w:t>
      </w:r>
      <w:r>
        <w:rPr>
          <w:rFonts w:ascii="Times New Roman" w:eastAsia="Calibri" w:hAnsi="Times New Roman" w:cs="Times New Roman"/>
          <w:b w:val="0"/>
          <w:i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(далее также - лица, замещающие муниципальные должности)</w:t>
      </w:r>
      <w:r>
        <w:rPr>
          <w:rFonts w:ascii="Times New Roman" w:hAnsi="Times New Roman" w:cs="Times New Roman"/>
          <w:b w:val="0"/>
          <w:color w:val="auto"/>
          <w:kern w:val="28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4515FD" w:rsidRDefault="004515FD" w:rsidP="004515FD">
      <w:pPr>
        <w:pStyle w:val="2"/>
        <w:keepNext w:val="0"/>
        <w:keepLines w:val="0"/>
        <w:widowControl w:val="0"/>
        <w:suppressAutoHyphens/>
        <w:spacing w:before="0" w:line="240" w:lineRule="auto"/>
        <w:ind w:firstLine="709"/>
        <w:contextualSpacing/>
        <w:jc w:val="both"/>
        <w:rPr>
          <w:rFonts w:eastAsia="Calibri"/>
          <w:b w:val="0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применяется одна из следующих мер ответственности</w:t>
      </w:r>
      <w:r>
        <w:rPr>
          <w:rFonts w:eastAsia="Calibri"/>
          <w:b w:val="0"/>
          <w:color w:val="auto"/>
          <w:sz w:val="24"/>
          <w:szCs w:val="24"/>
        </w:rPr>
        <w:t>:</w:t>
      </w:r>
    </w:p>
    <w:p w:rsidR="004515FD" w:rsidRDefault="004515FD" w:rsidP="00451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предупреждение;</w:t>
      </w:r>
    </w:p>
    <w:p w:rsidR="004515FD" w:rsidRDefault="004515FD" w:rsidP="00451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освобождение депутата от должности в </w:t>
      </w:r>
      <w:r>
        <w:rPr>
          <w:rFonts w:ascii="Times New Roman" w:hAnsi="Times New Roman" w:cs="Times New Roman"/>
          <w:i/>
          <w:sz w:val="28"/>
          <w:szCs w:val="28"/>
        </w:rPr>
        <w:t>представительном органе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 лишением права занимать должности </w:t>
      </w:r>
      <w:r w:rsidR="00795864" w:rsidRPr="00BE12C1">
        <w:rPr>
          <w:rFonts w:ascii="Times New Roman" w:hAnsi="Times New Roman" w:cs="Times New Roman"/>
          <w:sz w:val="28"/>
          <w:szCs w:val="28"/>
        </w:rPr>
        <w:t>в Большемуртинском поселковом Совете депутатов</w:t>
      </w:r>
      <w:r w:rsidR="00795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4515FD" w:rsidRDefault="004515FD" w:rsidP="00451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4515FD" w:rsidRDefault="004515FD" w:rsidP="00451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запрет занимать должности в </w:t>
      </w:r>
      <w:r w:rsidR="00795864" w:rsidRPr="00BE12C1">
        <w:rPr>
          <w:rFonts w:ascii="Times New Roman" w:hAnsi="Times New Roman" w:cs="Times New Roman"/>
          <w:sz w:val="28"/>
          <w:szCs w:val="28"/>
        </w:rPr>
        <w:t>Большемуртинском поселковом Совете депутатов</w:t>
      </w:r>
      <w:r w:rsidR="007958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4515FD" w:rsidRDefault="004515FD" w:rsidP="00451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запрет исполнять полномочия на постоянной основе до прекращения срока его полномочий.</w:t>
      </w:r>
    </w:p>
    <w:p w:rsidR="004515FD" w:rsidRDefault="004515FD" w:rsidP="004515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</w:t>
      </w:r>
      <w:r w:rsidR="00875250" w:rsidRPr="00875250">
        <w:rPr>
          <w:rFonts w:ascii="Times New Roman" w:eastAsia="Calibri" w:hAnsi="Times New Roman" w:cs="Times New Roman"/>
          <w:sz w:val="28"/>
          <w:szCs w:val="28"/>
        </w:rPr>
        <w:t>Большемуртинским поселковым Советом депутатов</w:t>
      </w:r>
      <w:r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4515FD" w:rsidRDefault="004515FD" w:rsidP="00451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вопроса о применении в отношении </w:t>
      </w:r>
      <w:r>
        <w:rPr>
          <w:rFonts w:ascii="Times New Roman" w:eastAsia="Calibri" w:hAnsi="Times New Roman" w:cs="Times New Roman"/>
          <w:sz w:val="28"/>
          <w:szCs w:val="28"/>
        </w:rPr>
        <w:t>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указанной в пункте 2 настоящего Порядка, являются поступившие в </w:t>
      </w:r>
      <w:r w:rsidR="00875250" w:rsidRPr="00875250">
        <w:rPr>
          <w:rFonts w:ascii="Times New Roman" w:hAnsi="Times New Roman" w:cs="Times New Roman"/>
          <w:sz w:val="28"/>
          <w:szCs w:val="28"/>
        </w:rPr>
        <w:t>Большемуртинский поселковый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заявление Губернатора края о применении одной из мер ответственности, указанной в пункте 2 настоящего Порядка, решение суда в случае, если вопросы об установлении фактов недостоверности и неполноты сведений о доходах, расходах, об имуществе и обязательствах имущественного характера, представленных </w:t>
      </w:r>
      <w:r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>, рассматривались в судебном порядке, сведения, поступившие из органов прокуратуры по результатам надзорных мероприятий (далее – Основания).</w:t>
      </w:r>
    </w:p>
    <w:p w:rsidR="004515FD" w:rsidRDefault="004515FD" w:rsidP="004515FD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5. Срок рассмотрения вопроса о применении мер ответственности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eastAsia="Arial" w:hAnsi="Times New Roman" w:cs="Times New Roman"/>
          <w:sz w:val="28"/>
          <w:szCs w:val="28"/>
        </w:rPr>
        <w:t xml:space="preserve"> не может превышать 30 дней со дня поступления в </w:t>
      </w:r>
      <w:r w:rsidR="00875250" w:rsidRPr="00875250">
        <w:rPr>
          <w:rFonts w:ascii="Times New Roman" w:eastAsia="Arial" w:hAnsi="Times New Roman" w:cs="Times New Roman"/>
          <w:sz w:val="28"/>
          <w:szCs w:val="28"/>
        </w:rPr>
        <w:t>Большемуртинский поселковый Совет депутатов</w:t>
      </w:r>
      <w:r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основания, указанного в пункте 4 настоящего Порядка, в случае, если основание поступило в период между сессиями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75250" w:rsidRPr="00875250">
        <w:rPr>
          <w:rFonts w:ascii="Times New Roman" w:eastAsia="Calibri" w:hAnsi="Times New Roman" w:cs="Times New Roman"/>
          <w:sz w:val="28"/>
          <w:szCs w:val="28"/>
        </w:rPr>
        <w:t>Большемуртинского поселкового Совета депутатов</w:t>
      </w:r>
      <w:r w:rsidRPr="00875250">
        <w:rPr>
          <w:rFonts w:ascii="Times New Roman" w:eastAsia="Arial" w:hAnsi="Times New Roman" w:cs="Times New Roman"/>
          <w:sz w:val="28"/>
          <w:szCs w:val="28"/>
        </w:rPr>
        <w:t>,</w:t>
      </w:r>
      <w:r>
        <w:rPr>
          <w:rFonts w:ascii="Times New Roman" w:eastAsia="Arial" w:hAnsi="Times New Roman" w:cs="Times New Roman"/>
          <w:sz w:val="28"/>
          <w:szCs w:val="28"/>
        </w:rPr>
        <w:t xml:space="preserve"> - не позднее чем через 3 месяца со дня ее поступления.</w:t>
      </w:r>
    </w:p>
    <w:p w:rsidR="004515FD" w:rsidRDefault="004515FD" w:rsidP="004515FD">
      <w:pPr>
        <w:spacing w:after="0" w:line="240" w:lineRule="auto"/>
        <w:ind w:firstLine="709"/>
        <w:jc w:val="both"/>
        <w:rPr>
          <w:rFonts w:eastAsiaTheme="minorHAnsi"/>
        </w:rPr>
      </w:pPr>
      <w:r>
        <w:rPr>
          <w:rFonts w:ascii="Times New Roman" w:hAnsi="Times New Roman" w:cs="Times New Roman"/>
          <w:sz w:val="28"/>
        </w:rPr>
        <w:t xml:space="preserve">6. Меры ответственности применяются не позднее трех лет со дня представления </w:t>
      </w:r>
      <w:r>
        <w:rPr>
          <w:rFonts w:ascii="Times New Roman" w:eastAsia="Calibri" w:hAnsi="Times New Roman" w:cs="Times New Roman"/>
          <w:sz w:val="28"/>
          <w:szCs w:val="28"/>
        </w:rPr>
        <w:t>лицом, замещающим муниципальную должность,</w:t>
      </w:r>
      <w:r>
        <w:rPr>
          <w:rFonts w:ascii="Times New Roman" w:hAnsi="Times New Roman" w:cs="Times New Roman"/>
          <w:sz w:val="28"/>
        </w:rPr>
        <w:t xml:space="preserve">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515FD" w:rsidRPr="00C536B7" w:rsidRDefault="004515FD" w:rsidP="004515FD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7. </w:t>
      </w:r>
      <w:r w:rsidR="00795864">
        <w:rPr>
          <w:rFonts w:ascii="Times New Roman" w:eastAsia="Arial" w:hAnsi="Times New Roman" w:cs="Times New Roman"/>
          <w:sz w:val="28"/>
          <w:szCs w:val="28"/>
        </w:rPr>
        <w:t xml:space="preserve">Решение о применении меры ответственности подлежит рассмотрению на заседании </w:t>
      </w:r>
      <w:r w:rsidR="00795864" w:rsidRPr="00C536B7">
        <w:rPr>
          <w:rFonts w:ascii="Times New Roman" w:eastAsia="Calibri" w:hAnsi="Times New Roman" w:cs="Times New Roman"/>
          <w:sz w:val="28"/>
          <w:szCs w:val="28"/>
        </w:rPr>
        <w:t>Большемуртинского поселкового Совета депутатов</w:t>
      </w:r>
      <w:r w:rsidR="0079586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Регламентом Большемуртинского поселкового Совета депутатов</w:t>
      </w:r>
      <w:r w:rsidR="00C536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15FD" w:rsidRPr="00C536B7" w:rsidRDefault="004515FD" w:rsidP="00C536B7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8. Заседание </w:t>
      </w:r>
      <w:r w:rsidR="00C536B7" w:rsidRPr="00C536B7">
        <w:rPr>
          <w:rFonts w:ascii="Times New Roman" w:eastAsia="Calibri" w:hAnsi="Times New Roman" w:cs="Times New Roman"/>
          <w:sz w:val="28"/>
          <w:szCs w:val="28"/>
        </w:rPr>
        <w:t>Большемуртинского поселкового Совета депутатов</w:t>
      </w:r>
      <w:r w:rsidR="00C536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 xml:space="preserve">принятия решения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лицу, замещающему муниципальную должность, меры ответственности (далее - Заседание) назначается в течение </w:t>
      </w:r>
      <w:r w:rsidR="00C536B7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дней с момента поступления в </w:t>
      </w:r>
      <w:r w:rsidR="00C536B7" w:rsidRPr="00875250">
        <w:rPr>
          <w:rFonts w:ascii="Times New Roman" w:eastAsia="Calibri" w:hAnsi="Times New Roman" w:cs="Times New Roman"/>
          <w:sz w:val="28"/>
          <w:szCs w:val="28"/>
        </w:rPr>
        <w:t xml:space="preserve">Большемуртинский поселковый Совет депутатов </w:t>
      </w:r>
      <w:r>
        <w:rPr>
          <w:rFonts w:ascii="Times New Roman" w:eastAsia="Calibri" w:hAnsi="Times New Roman" w:cs="Times New Roman"/>
          <w:sz w:val="28"/>
          <w:szCs w:val="28"/>
        </w:rPr>
        <w:t>оснований, указанных в пункте 4 настоящего Порядка.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назначении даты Заседания должна обеспечиваться возможность участия в нем лица, в отношении которого рассматривается вопрос 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с учетом срока установленного пунктом 5 настоящего Порядка.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Лицо, в отношении которого рассматривается вопрос 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извещается о дате и месте заседания способом, </w:t>
      </w:r>
      <w:r>
        <w:rPr>
          <w:rFonts w:ascii="Times New Roman" w:hAnsi="Times New Roman" w:cs="Times New Roman"/>
          <w:sz w:val="28"/>
          <w:szCs w:val="28"/>
        </w:rPr>
        <w:t>обеспечивающим фиксирование извещения или вызова и его вручение адресату.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Неявка извещенного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лица, которого в отношении которого рассматривается вопрос о </w:t>
      </w:r>
      <w:r>
        <w:rPr>
          <w:rFonts w:ascii="Times New Roman" w:hAnsi="Times New Roman" w:cs="Times New Roman"/>
          <w:sz w:val="28"/>
          <w:szCs w:val="28"/>
        </w:rPr>
        <w:t>применении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меры ответственности, не является препятствием для проведения Заседания. 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9. Решение о применении меры ответственности принимается отдельно в отношении каждого </w:t>
      </w:r>
      <w:r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Arial" w:hAnsi="Times New Roman" w:cs="Times New Roman"/>
          <w:sz w:val="28"/>
          <w:szCs w:val="28"/>
        </w:rPr>
        <w:t xml:space="preserve">путем </w:t>
      </w:r>
      <w:r w:rsidR="00C536B7">
        <w:rPr>
          <w:rFonts w:ascii="Times New Roman" w:eastAsia="Arial" w:hAnsi="Times New Roman" w:cs="Times New Roman"/>
          <w:sz w:val="28"/>
          <w:szCs w:val="28"/>
        </w:rPr>
        <w:t>открытого</w:t>
      </w:r>
      <w:r>
        <w:rPr>
          <w:rFonts w:ascii="Times New Roman" w:eastAsia="Arial" w:hAnsi="Times New Roman" w:cs="Times New Roman"/>
          <w:sz w:val="28"/>
          <w:szCs w:val="28"/>
        </w:rPr>
        <w:t xml:space="preserve"> голосования большинством голосов от установленной численности депутатов </w:t>
      </w:r>
      <w:r w:rsidR="00C536B7" w:rsidRPr="00C536B7">
        <w:rPr>
          <w:rFonts w:ascii="Times New Roman" w:eastAsia="Arial" w:hAnsi="Times New Roman" w:cs="Times New Roman"/>
          <w:sz w:val="28"/>
          <w:szCs w:val="28"/>
        </w:rPr>
        <w:t>Большемуртинского поселкового Совета</w:t>
      </w:r>
      <w:r>
        <w:rPr>
          <w:rFonts w:ascii="Times New Roman" w:eastAsia="Arial" w:hAnsi="Times New Roman" w:cs="Times New Roman"/>
          <w:sz w:val="28"/>
          <w:szCs w:val="28"/>
        </w:rPr>
        <w:t xml:space="preserve">, в соответствии Регламентом </w:t>
      </w:r>
      <w:r w:rsidR="00C536B7" w:rsidRPr="00C536B7">
        <w:rPr>
          <w:rFonts w:ascii="Times New Roman" w:eastAsia="Arial" w:hAnsi="Times New Roman" w:cs="Times New Roman"/>
          <w:sz w:val="28"/>
          <w:szCs w:val="28"/>
        </w:rPr>
        <w:t>Большемуртинского поселкового Совета</w:t>
      </w:r>
      <w:r w:rsidR="00C536B7">
        <w:rPr>
          <w:rFonts w:ascii="Times New Roman" w:eastAsia="Arial" w:hAnsi="Times New Roman" w:cs="Times New Roman"/>
          <w:sz w:val="28"/>
          <w:szCs w:val="28"/>
        </w:rPr>
        <w:t xml:space="preserve"> депутатов</w:t>
      </w:r>
      <w:r>
        <w:rPr>
          <w:rFonts w:ascii="Times New Roman" w:eastAsia="Arial" w:hAnsi="Times New Roman" w:cs="Times New Roman"/>
          <w:sz w:val="28"/>
          <w:szCs w:val="28"/>
        </w:rPr>
        <w:t xml:space="preserve">. </w:t>
      </w:r>
    </w:p>
    <w:p w:rsidR="004515FD" w:rsidRDefault="004515FD" w:rsidP="004515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Депутат, выборное должностное лицо местного самоуправления в решении вопроса о применении к нему одной из мер ответственности участие не принимает.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11. Решение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eastAsia="Arial" w:hAnsi="Times New Roman" w:cs="Times New Roman"/>
          <w:sz w:val="28"/>
          <w:szCs w:val="28"/>
        </w:rPr>
        <w:t xml:space="preserve"> мер ответственности принимается с учетом </w:t>
      </w:r>
      <w:r>
        <w:rPr>
          <w:rFonts w:ascii="Times New Roman" w:hAnsi="Times New Roman" w:cs="Times New Roman"/>
          <w:sz w:val="28"/>
          <w:szCs w:val="28"/>
        </w:rPr>
        <w:t xml:space="preserve">характера совершенного правонарушения, его тяжести, обстоятельств, при которых оно совершено, соблюдения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лицом, замещающим муниципальную должность </w:t>
      </w:r>
      <w:r>
        <w:rPr>
          <w:rFonts w:ascii="Times New Roman" w:hAnsi="Times New Roman" w:cs="Times New Roman"/>
          <w:sz w:val="28"/>
          <w:szCs w:val="28"/>
        </w:rPr>
        <w:t>других ограничений, запретов, исполнения обязанностей, установленных в целях противодействия коррупции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:rsidR="004515FD" w:rsidRDefault="004515FD" w:rsidP="004515FD">
      <w:pPr>
        <w:pStyle w:val="Standard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12. </w:t>
      </w:r>
      <w:r w:rsidR="00795864">
        <w:rPr>
          <w:rFonts w:ascii="Times New Roman" w:eastAsia="Arial" w:hAnsi="Times New Roman" w:cs="Times New Roman"/>
          <w:sz w:val="28"/>
          <w:szCs w:val="28"/>
        </w:rPr>
        <w:t xml:space="preserve">Председательствующим в Заседании является депутат, осуществляющий полномочия председателя </w:t>
      </w:r>
      <w:r w:rsidR="00795864" w:rsidRPr="00C536B7">
        <w:rPr>
          <w:rFonts w:ascii="Times New Roman" w:eastAsia="Arial" w:hAnsi="Times New Roman" w:cs="Times New Roman"/>
          <w:sz w:val="28"/>
          <w:szCs w:val="28"/>
        </w:rPr>
        <w:t>Большемуртинского поселкового Совета</w:t>
      </w:r>
      <w:r w:rsidR="00795864">
        <w:rPr>
          <w:rFonts w:ascii="Times New Roman" w:eastAsia="Arial" w:hAnsi="Times New Roman" w:cs="Times New Roman"/>
          <w:sz w:val="28"/>
          <w:szCs w:val="28"/>
        </w:rPr>
        <w:t xml:space="preserve"> депутатов.</w:t>
      </w:r>
      <w:r w:rsidR="00795864">
        <w:rPr>
          <w:rFonts w:ascii="Times New Roman" w:eastAsia="Arial" w:hAnsi="Times New Roman" w:cs="Times New Roman"/>
          <w:i/>
          <w:sz w:val="28"/>
          <w:szCs w:val="28"/>
        </w:rPr>
        <w:t xml:space="preserve">, </w:t>
      </w:r>
      <w:r w:rsidR="00795864">
        <w:rPr>
          <w:rFonts w:ascii="Times New Roman" w:eastAsia="Arial" w:hAnsi="Times New Roman" w:cs="Times New Roman"/>
          <w:sz w:val="28"/>
          <w:szCs w:val="28"/>
        </w:rPr>
        <w:t xml:space="preserve">а в случае его отсутствия либо рассмотрения вопроса </w:t>
      </w:r>
      <w:r w:rsidR="00795864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795864">
        <w:rPr>
          <w:rFonts w:ascii="Times New Roman" w:hAnsi="Times New Roman" w:cs="Times New Roman"/>
          <w:sz w:val="28"/>
          <w:szCs w:val="28"/>
        </w:rPr>
        <w:t>применении</w:t>
      </w:r>
      <w:r w:rsidR="00795864">
        <w:rPr>
          <w:rFonts w:ascii="Times New Roman" w:eastAsia="Calibri" w:hAnsi="Times New Roman" w:cs="Times New Roman"/>
          <w:sz w:val="28"/>
          <w:szCs w:val="28"/>
        </w:rPr>
        <w:t xml:space="preserve"> к нему меры ответственности Заседание ведет заместитель председателя Большемуртинского поселкового Совета депутатов</w:t>
      </w:r>
      <w:r w:rsidR="00795864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95864">
        <w:rPr>
          <w:rFonts w:ascii="Times New Roman" w:eastAsia="Calibri" w:hAnsi="Times New Roman" w:cs="Times New Roman"/>
          <w:sz w:val="28"/>
          <w:szCs w:val="28"/>
        </w:rPr>
        <w:t>(далее - Председательствующий)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Председательствующий: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Озвучивает поступившие в </w:t>
      </w:r>
      <w:r w:rsidR="00C536B7" w:rsidRPr="00C536B7">
        <w:rPr>
          <w:rFonts w:ascii="Times New Roman" w:hAnsi="Times New Roman" w:cs="Times New Roman"/>
          <w:sz w:val="28"/>
          <w:szCs w:val="28"/>
        </w:rPr>
        <w:t>Большемуртинский поселковый Совет депутатов</w:t>
      </w:r>
      <w:r w:rsidR="00C536B7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снования для рассмотрения вопроса о принятия решения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 меры ответственности.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 Доводит до депутатов сведения о </w:t>
      </w:r>
      <w:r>
        <w:rPr>
          <w:rFonts w:ascii="Times New Roman" w:eastAsia="Calibri" w:hAnsi="Times New Roman" w:cs="Times New Roman"/>
          <w:i/>
          <w:sz w:val="28"/>
          <w:szCs w:val="28"/>
        </w:rPr>
        <w:t>наличии/отсутствии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информации о соблюдении лицом, замещающим муниципальную должность, других ограничений, запретов, об исполнении им обязанностей, установленных в целях противодействия коррупции.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3) Предоставляет лицу, замещающему муниципальную должность, возможность дать объяснения по факту совершения правонарушения, пояснить обстоятельства, при которых оно совершено. Лицо, замещающее муниципальную должность, вправе предоставить дополнительную информацию и материалы по факту совершенного правонарушения.</w:t>
      </w:r>
    </w:p>
    <w:p w:rsidR="004515FD" w:rsidRDefault="004515FD" w:rsidP="004515F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4) Р</w:t>
      </w:r>
      <w:r>
        <w:rPr>
          <w:rFonts w:ascii="Times New Roman" w:hAnsi="Times New Roman" w:cs="Times New Roman"/>
          <w:sz w:val="28"/>
          <w:szCs w:val="28"/>
        </w:rPr>
        <w:t xml:space="preserve">азъясняет присутствующим в Заседании депутатам о недопустимости конфликта интересов, а при его наличие предлагает принять меры в соответствии с законодательством о противодействии коррупции. 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Предлагает депутатам и иным лицам, присутствующим на Заседании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536B7" w:rsidRPr="00C536B7">
        <w:rPr>
          <w:rFonts w:ascii="Times New Roman" w:hAnsi="Times New Roman" w:cs="Times New Roman"/>
          <w:sz w:val="28"/>
          <w:szCs w:val="28"/>
        </w:rPr>
        <w:t>Большемуртинского поселкового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, высказать мнения относительно рассматриваемого вопроса. 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6) Выносит на голосование вопрос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ответственности.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>
        <w:rPr>
          <w:rFonts w:ascii="Times New Roman" w:eastAsia="Arial" w:hAnsi="Times New Roman" w:cs="Times New Roman"/>
          <w:sz w:val="28"/>
          <w:szCs w:val="28"/>
        </w:rPr>
        <w:t xml:space="preserve">большинством голосов от установленной численности депутатов не принято решение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лицу, замещающему муниципальную должность, предложенной меры ответственности, Председательствующий выносит на голосование предложение о применении к лицу иной меры ответственности, предусмотренной пунктом 2 настоящего Порядка. 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В принятом решении указывается мера ответственности применяемая к лицу, замещающему муниципальную должность. 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Решение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лицу, замещающему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меры ответственности вступает в силу </w:t>
      </w:r>
      <w:r w:rsidR="00C536B7">
        <w:rPr>
          <w:rFonts w:ascii="Times New Roman" w:hAnsi="Times New Roman" w:cs="Times New Roman"/>
          <w:sz w:val="28"/>
          <w:szCs w:val="28"/>
        </w:rPr>
        <w:t>со дня подписания.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Информация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меры ответственности размещается на официальном сайте органа местного самоуправления муниципального образования в информационно-телекоммуникационной сети «Интернет» в десятидневный срок со дня принятия.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Копия решения о применении меры ответственности в течение 5 дней со дня его принятия вручается лично, либо направляется лицу, замещающему муниципальную должность, в отношении которого рассматривался вопрос, способом, подтверждающим отправку.   </w:t>
      </w:r>
    </w:p>
    <w:p w:rsidR="004515FD" w:rsidRDefault="004515FD" w:rsidP="004515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Копия решения о применении к </w:t>
      </w:r>
      <w:r>
        <w:rPr>
          <w:rFonts w:ascii="Times New Roman" w:eastAsia="Calibri" w:hAnsi="Times New Roman" w:cs="Times New Roman"/>
          <w:sz w:val="28"/>
          <w:szCs w:val="28"/>
        </w:rPr>
        <w:t>лицу, замещающему муниципальную должность,</w:t>
      </w:r>
      <w:r>
        <w:rPr>
          <w:rFonts w:ascii="Times New Roman" w:hAnsi="Times New Roman" w:cs="Times New Roman"/>
          <w:sz w:val="28"/>
          <w:szCs w:val="28"/>
        </w:rPr>
        <w:t xml:space="preserve"> одной из мер ответственности, в течение пяти дней со дня его принятия направляется Губернатору края или в орган прокуратуры, инициировавший рассмотрение вопроса. </w:t>
      </w:r>
    </w:p>
    <w:p w:rsidR="004515FD" w:rsidRDefault="004515FD" w:rsidP="004515FD">
      <w:pPr>
        <w:tabs>
          <w:tab w:val="left" w:pos="8931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020E" w:rsidRDefault="0028020E"/>
    <w:sectPr w:rsidR="0028020E" w:rsidSect="00436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347" w:rsidRDefault="00267347" w:rsidP="004515FD">
      <w:pPr>
        <w:spacing w:after="0" w:line="240" w:lineRule="auto"/>
      </w:pPr>
      <w:r>
        <w:separator/>
      </w:r>
    </w:p>
  </w:endnote>
  <w:endnote w:type="continuationSeparator" w:id="1">
    <w:p w:rsidR="00267347" w:rsidRDefault="00267347" w:rsidP="0045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347" w:rsidRDefault="00267347" w:rsidP="004515FD">
      <w:pPr>
        <w:spacing w:after="0" w:line="240" w:lineRule="auto"/>
      </w:pPr>
      <w:r>
        <w:separator/>
      </w:r>
    </w:p>
  </w:footnote>
  <w:footnote w:type="continuationSeparator" w:id="1">
    <w:p w:rsidR="00267347" w:rsidRDefault="00267347" w:rsidP="004515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15FD"/>
    <w:rsid w:val="00034551"/>
    <w:rsid w:val="00206F6E"/>
    <w:rsid w:val="00267347"/>
    <w:rsid w:val="0028020E"/>
    <w:rsid w:val="003512BB"/>
    <w:rsid w:val="00372BE2"/>
    <w:rsid w:val="003E63BB"/>
    <w:rsid w:val="00436392"/>
    <w:rsid w:val="004515FD"/>
    <w:rsid w:val="0054249A"/>
    <w:rsid w:val="007200C0"/>
    <w:rsid w:val="00795864"/>
    <w:rsid w:val="00875250"/>
    <w:rsid w:val="00887567"/>
    <w:rsid w:val="00953C18"/>
    <w:rsid w:val="00BE12C1"/>
    <w:rsid w:val="00C536B7"/>
    <w:rsid w:val="00C85EBE"/>
    <w:rsid w:val="00C944E6"/>
    <w:rsid w:val="00D30D75"/>
    <w:rsid w:val="00D53E25"/>
    <w:rsid w:val="00D664FE"/>
    <w:rsid w:val="00DC7A35"/>
    <w:rsid w:val="00E365AF"/>
    <w:rsid w:val="00E710C4"/>
    <w:rsid w:val="00E85FFC"/>
    <w:rsid w:val="00FD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9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5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1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4515F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15FD"/>
    <w:rPr>
      <w:rFonts w:ascii="Calibri" w:eastAsia="Times New Roman" w:hAnsi="Calibri" w:cs="Times New Roman"/>
      <w:sz w:val="20"/>
      <w:szCs w:val="20"/>
    </w:rPr>
  </w:style>
  <w:style w:type="paragraph" w:styleId="a5">
    <w:name w:val="No Spacing"/>
    <w:uiPriority w:val="1"/>
    <w:qFormat/>
    <w:rsid w:val="004515F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ConsPlusNormal">
    <w:name w:val="ConsPlusNormal"/>
    <w:rsid w:val="004515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1">
    <w:name w:val="Обычный1"/>
    <w:rsid w:val="004515FD"/>
    <w:pPr>
      <w:spacing w:after="0"/>
    </w:pPr>
    <w:rPr>
      <w:rFonts w:ascii="Arial" w:eastAsia="Arial" w:hAnsi="Arial" w:cs="Arial"/>
      <w:color w:val="000000"/>
    </w:rPr>
  </w:style>
  <w:style w:type="paragraph" w:customStyle="1" w:styleId="10">
    <w:name w:val="Название1"/>
    <w:basedOn w:val="a"/>
    <w:rsid w:val="0045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515FD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character" w:styleId="a6">
    <w:name w:val="footnote reference"/>
    <w:basedOn w:val="a0"/>
    <w:uiPriority w:val="99"/>
    <w:semiHidden/>
    <w:unhideWhenUsed/>
    <w:rsid w:val="004515FD"/>
    <w:rPr>
      <w:vertAlign w:val="superscript"/>
    </w:rPr>
  </w:style>
  <w:style w:type="character" w:customStyle="1" w:styleId="11">
    <w:name w:val="Гиперссылка1"/>
    <w:basedOn w:val="a0"/>
    <w:rsid w:val="004515FD"/>
  </w:style>
  <w:style w:type="character" w:styleId="a7">
    <w:name w:val="Hyperlink"/>
    <w:basedOn w:val="a0"/>
    <w:uiPriority w:val="99"/>
    <w:semiHidden/>
    <w:unhideWhenUsed/>
    <w:rsid w:val="004515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13</cp:revision>
  <cp:lastPrinted>2020-09-10T08:01:00Z</cp:lastPrinted>
  <dcterms:created xsi:type="dcterms:W3CDTF">2020-03-05T04:43:00Z</dcterms:created>
  <dcterms:modified xsi:type="dcterms:W3CDTF">2020-09-10T08:37:00Z</dcterms:modified>
</cp:coreProperties>
</file>