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23332" w14:textId="6AD75402" w:rsidR="00602BF7" w:rsidRPr="00116CD1" w:rsidRDefault="00602BF7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ab/>
      </w:r>
      <w:r w:rsidRPr="00116CD1">
        <w:rPr>
          <w:rFonts w:ascii="Times New Roman CYR" w:eastAsia="Times New Roman" w:hAnsi="Times New Roman CYR" w:cs="Times New Roman CYR"/>
          <w:b/>
          <w:bCs/>
          <w:sz w:val="27"/>
          <w:szCs w:val="27"/>
          <w:lang w:eastAsia="ru-RU"/>
        </w:rPr>
        <w:t xml:space="preserve"> </w:t>
      </w:r>
    </w:p>
    <w:p w14:paraId="697ED4EE" w14:textId="05CA5D84" w:rsidR="008F2AC1" w:rsidRPr="008472BB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8472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РОССИЙСКАЯ  ФЕДЕРАЦИЯ</w:t>
      </w:r>
    </w:p>
    <w:p w14:paraId="41BBAA2B" w14:textId="77777777" w:rsidR="008F2AC1" w:rsidRPr="008472BB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8472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КРАСНОЯРСКИЙ КРАЙ</w:t>
      </w:r>
    </w:p>
    <w:p w14:paraId="577C0930" w14:textId="77777777" w:rsidR="008F2AC1" w:rsidRPr="008472BB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8472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БОЛЬШЕМУРТИНСКИЙ РАЙОН</w:t>
      </w:r>
    </w:p>
    <w:p w14:paraId="4C7960E9" w14:textId="77777777" w:rsidR="008F2AC1" w:rsidRPr="008472BB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  <w:r w:rsidRPr="008472BB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БОЛЬШЕМУРТИНСКИЙ  ПОСЕЛКОВЫЙ  СОВЕТ  ДЕПУТАТОВ</w:t>
      </w:r>
    </w:p>
    <w:p w14:paraId="6787A8C1" w14:textId="77777777" w:rsidR="008F2AC1" w:rsidRPr="00116CD1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61D359" w14:textId="77777777" w:rsidR="008F2AC1" w:rsidRPr="008472BB" w:rsidRDefault="008F2AC1" w:rsidP="008F2AC1">
      <w:pPr>
        <w:tabs>
          <w:tab w:val="left" w:pos="3405"/>
          <w:tab w:val="center" w:pos="4677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</w:pPr>
      <w:r w:rsidRPr="00116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</w:t>
      </w:r>
      <w:r w:rsidRPr="008472BB">
        <w:rPr>
          <w:rFonts w:ascii="Times New Roman CYR" w:eastAsia="Times New Roman" w:hAnsi="Times New Roman CYR" w:cs="Times New Roman CYR"/>
          <w:b/>
          <w:bCs/>
          <w:sz w:val="32"/>
          <w:szCs w:val="32"/>
          <w:lang w:eastAsia="ru-RU"/>
        </w:rPr>
        <w:t>РЕШЕНИЕ</w:t>
      </w:r>
    </w:p>
    <w:p w14:paraId="75F5D1FF" w14:textId="77777777" w:rsidR="008F2AC1" w:rsidRPr="00116CD1" w:rsidRDefault="008F2AC1" w:rsidP="008F2AC1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862D94" w14:textId="7ECC9D44" w:rsidR="008F2AC1" w:rsidRPr="00F861E0" w:rsidRDefault="00BE000F" w:rsidP="008F2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ноября </w:t>
      </w:r>
      <w:r w:rsidR="008F2AC1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5D5676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2AC1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</w:t>
      </w:r>
      <w:r w:rsidR="004050E2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2AC1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2AC1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пгт. Большая Мурта                      </w:t>
      </w:r>
      <w:r w:rsidR="00303470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F2AC1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38-207</w:t>
      </w:r>
      <w:r w:rsidR="00AA3B2E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208F700B" w14:textId="77777777" w:rsidR="008F2AC1" w:rsidRPr="00F861E0" w:rsidRDefault="008F2AC1" w:rsidP="008F2A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4F1BF" w14:textId="74DA5FF0" w:rsidR="00A34ED6" w:rsidRDefault="00A34ED6" w:rsidP="00F861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 xml:space="preserve">Об определении стоимости движимых вещей и иного имущества, находящегося в муниципальной собственности </w:t>
      </w:r>
      <w:r w:rsidR="00F861E0" w:rsidRPr="00F861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861E0">
        <w:rPr>
          <w:rFonts w:ascii="Times New Roman" w:hAnsi="Times New Roman" w:cs="Times New Roman"/>
          <w:sz w:val="28"/>
          <w:szCs w:val="28"/>
        </w:rPr>
        <w:t>посел</w:t>
      </w:r>
      <w:r w:rsidR="00F861E0" w:rsidRPr="00F861E0">
        <w:rPr>
          <w:rFonts w:ascii="Times New Roman" w:hAnsi="Times New Roman" w:cs="Times New Roman"/>
          <w:sz w:val="28"/>
          <w:szCs w:val="28"/>
        </w:rPr>
        <w:t>о</w:t>
      </w:r>
      <w:r w:rsidRPr="00F861E0">
        <w:rPr>
          <w:rFonts w:ascii="Times New Roman" w:hAnsi="Times New Roman" w:cs="Times New Roman"/>
          <w:sz w:val="28"/>
          <w:szCs w:val="28"/>
        </w:rPr>
        <w:t xml:space="preserve">к Большая Мурта Большемуртинского района Красноярского края и подлежащего учету в реестре муниципального имущества </w:t>
      </w:r>
      <w:r w:rsidR="00600483" w:rsidRPr="00F861E0">
        <w:rPr>
          <w:rFonts w:ascii="Times New Roman" w:hAnsi="Times New Roman" w:cs="Times New Roman"/>
          <w:sz w:val="28"/>
          <w:szCs w:val="28"/>
        </w:rPr>
        <w:t>муниципального образования поселок Большая Мурта</w:t>
      </w:r>
    </w:p>
    <w:p w14:paraId="0AC3B59B" w14:textId="77777777" w:rsidR="00F861E0" w:rsidRPr="00F861E0" w:rsidRDefault="00F861E0" w:rsidP="00F861E0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341B3" w14:textId="297C762F" w:rsidR="00A34ED6" w:rsidRPr="00F861E0" w:rsidRDefault="00A34ED6" w:rsidP="00F8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06.10.2003 № 131-ФЗ «Об общих принципах организации местного самоуправления в Российской Федерации», Приказа Министерства финансов Российской Федерации от 10.10.2023 № 163н «Об утверждении порядка ведения органами местного самоуправления реестров муниципального имущества», Устава поселка Большая Мурта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 Большемуртинского района Красноярского края</w:t>
      </w:r>
      <w:r w:rsidRPr="00F861E0">
        <w:rPr>
          <w:rFonts w:ascii="Times New Roman" w:hAnsi="Times New Roman" w:cs="Times New Roman"/>
          <w:sz w:val="28"/>
          <w:szCs w:val="28"/>
        </w:rPr>
        <w:t xml:space="preserve">, 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Большемуртинский поселковый Совет депутатов </w:t>
      </w:r>
      <w:r w:rsidRPr="00F861E0">
        <w:rPr>
          <w:rFonts w:ascii="Times New Roman" w:hAnsi="Times New Roman" w:cs="Times New Roman"/>
          <w:sz w:val="28"/>
          <w:szCs w:val="28"/>
        </w:rPr>
        <w:t>РЕШИЛ:</w:t>
      </w:r>
    </w:p>
    <w:p w14:paraId="5C9C52DB" w14:textId="6C5FDA73" w:rsidR="00A34ED6" w:rsidRPr="00BE000F" w:rsidRDefault="00A34ED6" w:rsidP="00BE000F">
      <w:pPr>
        <w:pStyle w:val="a8"/>
        <w:numPr>
          <w:ilvl w:val="0"/>
          <w:numId w:val="2"/>
        </w:numPr>
        <w:tabs>
          <w:tab w:val="left" w:pos="426"/>
        </w:tabs>
        <w:ind w:left="0" w:firstLine="284"/>
        <w:jc w:val="both"/>
        <w:rPr>
          <w:sz w:val="28"/>
          <w:szCs w:val="28"/>
        </w:rPr>
      </w:pPr>
      <w:r w:rsidRPr="00BE000F">
        <w:rPr>
          <w:sz w:val="28"/>
          <w:szCs w:val="28"/>
        </w:rPr>
        <w:t xml:space="preserve">Определить стоимость движимых вещей (в том числе документарных ценных бумаг (акций) либо иного не относящегося к недвижимым вещам имущества, подлежащего учету в реестре муниципального имущества </w:t>
      </w:r>
      <w:r w:rsidR="00600483" w:rsidRPr="00BE000F">
        <w:rPr>
          <w:sz w:val="28"/>
          <w:szCs w:val="28"/>
        </w:rPr>
        <w:t xml:space="preserve">муниципального образования поселок Большая Мурта </w:t>
      </w:r>
      <w:r w:rsidRPr="00BE000F">
        <w:rPr>
          <w:sz w:val="28"/>
          <w:szCs w:val="28"/>
        </w:rPr>
        <w:t xml:space="preserve">и не составляющего </w:t>
      </w:r>
      <w:r w:rsidR="00600483" w:rsidRPr="00BE000F">
        <w:rPr>
          <w:sz w:val="28"/>
          <w:szCs w:val="28"/>
        </w:rPr>
        <w:t xml:space="preserve">муниципальную </w:t>
      </w:r>
      <w:r w:rsidRPr="00BE000F">
        <w:rPr>
          <w:sz w:val="28"/>
          <w:szCs w:val="28"/>
        </w:rPr>
        <w:t xml:space="preserve">казну </w:t>
      </w:r>
      <w:r w:rsidR="00600483" w:rsidRPr="00BE000F">
        <w:rPr>
          <w:sz w:val="28"/>
          <w:szCs w:val="28"/>
        </w:rPr>
        <w:t>поселка Большая Мурта</w:t>
      </w:r>
      <w:r w:rsidRPr="00BE000F">
        <w:rPr>
          <w:sz w:val="28"/>
          <w:szCs w:val="28"/>
        </w:rPr>
        <w:t xml:space="preserve"> (далее – реестр) в размере сто тысяч рублей и более.</w:t>
      </w:r>
    </w:p>
    <w:p w14:paraId="74238BCC" w14:textId="5A97B22B" w:rsidR="00A34ED6" w:rsidRPr="00F861E0" w:rsidRDefault="00A34ED6" w:rsidP="00F8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ab/>
        <w:t xml:space="preserve">Определить стоимость движимых вещей (в том числе документарных ценных бумаг (акций) либо иного не относящегося к недвижимым вещам имущества, подлежащего учету в реестре муниципального имущества </w:t>
      </w:r>
      <w:r w:rsidR="00600483" w:rsidRPr="00F861E0">
        <w:rPr>
          <w:rFonts w:ascii="Times New Roman" w:hAnsi="Times New Roman" w:cs="Times New Roman"/>
          <w:sz w:val="28"/>
          <w:szCs w:val="28"/>
        </w:rPr>
        <w:t>муниципального образования поселок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и  составляющего 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861E0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600483" w:rsidRPr="00F861E0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(далее – реестр) в размере один рубль и более.</w:t>
      </w:r>
    </w:p>
    <w:p w14:paraId="12B71510" w14:textId="2768B2B7" w:rsidR="00A34ED6" w:rsidRPr="00BE000F" w:rsidRDefault="00A34ED6" w:rsidP="00BE000F">
      <w:pPr>
        <w:pStyle w:val="a8"/>
        <w:numPr>
          <w:ilvl w:val="0"/>
          <w:numId w:val="2"/>
        </w:numPr>
        <w:tabs>
          <w:tab w:val="left" w:pos="426"/>
        </w:tabs>
        <w:ind w:left="0" w:firstLine="426"/>
        <w:jc w:val="both"/>
        <w:rPr>
          <w:sz w:val="28"/>
          <w:szCs w:val="28"/>
        </w:rPr>
      </w:pPr>
      <w:r w:rsidRPr="00BE000F">
        <w:rPr>
          <w:sz w:val="28"/>
          <w:szCs w:val="28"/>
        </w:rPr>
        <w:t xml:space="preserve">Определить стоимость иного имущества (в том числе бездокументарных ценных бумаг), не относящегося к недвижимым и движимым вещам, подлежащего учету в реестре муниципального имущества </w:t>
      </w:r>
      <w:r w:rsidR="00600483" w:rsidRPr="00BE000F">
        <w:rPr>
          <w:sz w:val="28"/>
          <w:szCs w:val="28"/>
        </w:rPr>
        <w:t>муниципального образования поселок Большая Мурта</w:t>
      </w:r>
      <w:r w:rsidRPr="00BE000F">
        <w:rPr>
          <w:sz w:val="28"/>
          <w:szCs w:val="28"/>
        </w:rPr>
        <w:t xml:space="preserve"> и не составляющего </w:t>
      </w:r>
      <w:r w:rsidR="00600483" w:rsidRPr="00BE000F">
        <w:rPr>
          <w:sz w:val="28"/>
          <w:szCs w:val="28"/>
        </w:rPr>
        <w:t xml:space="preserve">муниципальную </w:t>
      </w:r>
      <w:r w:rsidRPr="00BE000F">
        <w:rPr>
          <w:sz w:val="28"/>
          <w:szCs w:val="28"/>
        </w:rPr>
        <w:t xml:space="preserve">казну </w:t>
      </w:r>
      <w:r w:rsidR="00600483" w:rsidRPr="00BE000F">
        <w:rPr>
          <w:sz w:val="28"/>
          <w:szCs w:val="28"/>
        </w:rPr>
        <w:t>поселка Большая Мурта</w:t>
      </w:r>
      <w:r w:rsidRPr="00BE000F">
        <w:rPr>
          <w:sz w:val="28"/>
          <w:szCs w:val="28"/>
        </w:rPr>
        <w:t xml:space="preserve"> (далее – реестр) в размере сто тысяч рублей и более.</w:t>
      </w:r>
    </w:p>
    <w:p w14:paraId="14AFB559" w14:textId="0B7D119A" w:rsidR="00A34ED6" w:rsidRPr="00F861E0" w:rsidRDefault="00A34ED6" w:rsidP="00F861E0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1E0">
        <w:rPr>
          <w:rFonts w:ascii="Times New Roman" w:hAnsi="Times New Roman" w:cs="Times New Roman"/>
          <w:sz w:val="28"/>
          <w:szCs w:val="28"/>
        </w:rPr>
        <w:tab/>
        <w:t xml:space="preserve">Определить стоимость иного имущества (в том числе бездокументарных ценных бумаг), не относящегося к недвижимым и движимым вещам, подлежащего учету в реестре </w:t>
      </w:r>
      <w:r w:rsidR="00600483" w:rsidRPr="00F861E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</w:t>
      </w:r>
      <w:r w:rsidR="00600483" w:rsidRPr="00F861E0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имущества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00483" w:rsidRPr="00F861E0">
        <w:rPr>
          <w:rFonts w:ascii="Times New Roman" w:hAnsi="Times New Roman" w:cs="Times New Roman"/>
          <w:sz w:val="28"/>
          <w:szCs w:val="28"/>
        </w:rPr>
        <w:lastRenderedPageBreak/>
        <w:t>образования поселок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и составляющего </w:t>
      </w:r>
      <w:r w:rsidR="00600483" w:rsidRPr="00F861E0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F861E0">
        <w:rPr>
          <w:rFonts w:ascii="Times New Roman" w:hAnsi="Times New Roman" w:cs="Times New Roman"/>
          <w:sz w:val="28"/>
          <w:szCs w:val="28"/>
        </w:rPr>
        <w:t xml:space="preserve">казну </w:t>
      </w:r>
      <w:r w:rsidR="00600483" w:rsidRPr="00F861E0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F861E0">
        <w:rPr>
          <w:rFonts w:ascii="Times New Roman" w:hAnsi="Times New Roman" w:cs="Times New Roman"/>
          <w:sz w:val="28"/>
          <w:szCs w:val="28"/>
        </w:rPr>
        <w:t xml:space="preserve"> (далее – реестр) в размере один рубль и более.</w:t>
      </w:r>
    </w:p>
    <w:p w14:paraId="33CCC317" w14:textId="4A880FEA" w:rsidR="00A34ED6" w:rsidRPr="00F861E0" w:rsidRDefault="00A34ED6" w:rsidP="00F861E0">
      <w:pPr>
        <w:pStyle w:val="a8"/>
        <w:tabs>
          <w:tab w:val="left" w:pos="426"/>
        </w:tabs>
        <w:suppressAutoHyphens/>
        <w:ind w:left="0"/>
        <w:jc w:val="both"/>
        <w:rPr>
          <w:bCs/>
          <w:sz w:val="28"/>
          <w:szCs w:val="28"/>
        </w:rPr>
      </w:pPr>
      <w:r w:rsidRPr="00F861E0">
        <w:rPr>
          <w:bCs/>
          <w:sz w:val="28"/>
          <w:szCs w:val="28"/>
        </w:rPr>
        <w:tab/>
      </w:r>
      <w:r w:rsidR="00BE000F">
        <w:rPr>
          <w:bCs/>
          <w:sz w:val="28"/>
          <w:szCs w:val="28"/>
        </w:rPr>
        <w:t>3</w:t>
      </w:r>
      <w:r w:rsidRPr="00F861E0">
        <w:rPr>
          <w:bCs/>
          <w:sz w:val="28"/>
          <w:szCs w:val="28"/>
        </w:rPr>
        <w:t xml:space="preserve">. Контроль за исполнением настоящего решения возложить на </w:t>
      </w:r>
      <w:r w:rsidR="008472BB" w:rsidRPr="00F861E0">
        <w:rPr>
          <w:bCs/>
          <w:sz w:val="28"/>
          <w:szCs w:val="28"/>
        </w:rPr>
        <w:t>постоянную комиссию поселкового Совета депутатов по бюджету и налоговой  политике (О.А.Соломатова).</w:t>
      </w:r>
    </w:p>
    <w:p w14:paraId="08587D31" w14:textId="4199DB1B" w:rsidR="00F32A29" w:rsidRPr="00F861E0" w:rsidRDefault="00F861E0" w:rsidP="00F861E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00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F32A29" w:rsidRPr="00F861E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официального опубликования в  печатном издании «Ведомости муниципальных органов поселка Большая Мурта».</w:t>
      </w:r>
    </w:p>
    <w:p w14:paraId="45C77A32" w14:textId="77777777" w:rsidR="003405BE" w:rsidRPr="00F861E0" w:rsidRDefault="003405BE" w:rsidP="00F861E0">
      <w:pPr>
        <w:tabs>
          <w:tab w:val="left" w:pos="426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0A7AF40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BFAF0FC" w14:textId="77777777" w:rsidR="00F32A29" w:rsidRPr="00F861E0" w:rsidRDefault="00F32A29" w:rsidP="00F861E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1E0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14:paraId="34FBB902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1E0">
        <w:rPr>
          <w:rFonts w:ascii="Times New Roman" w:eastAsia="Times New Roman" w:hAnsi="Times New Roman" w:cs="Times New Roman"/>
          <w:sz w:val="28"/>
          <w:szCs w:val="28"/>
        </w:rPr>
        <w:t xml:space="preserve">Большемуртинского поселкового </w:t>
      </w:r>
    </w:p>
    <w:p w14:paraId="37F543D0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1E0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D81E79" w:rsidRPr="00F861E0">
        <w:rPr>
          <w:rFonts w:ascii="Times New Roman" w:eastAsia="Times New Roman" w:hAnsi="Times New Roman" w:cs="Times New Roman"/>
          <w:sz w:val="28"/>
          <w:szCs w:val="28"/>
        </w:rPr>
        <w:t>Г.В.Жулдыбина</w:t>
      </w:r>
    </w:p>
    <w:p w14:paraId="57376458" w14:textId="77777777" w:rsidR="00BF1862" w:rsidRPr="00F861E0" w:rsidRDefault="00BF1862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15F63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84FD28" w14:textId="77777777" w:rsidR="00F32A29" w:rsidRPr="00F861E0" w:rsidRDefault="00F32A29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1E0">
        <w:rPr>
          <w:rFonts w:ascii="Times New Roman" w:eastAsia="Times New Roman" w:hAnsi="Times New Roman" w:cs="Times New Roman"/>
          <w:sz w:val="28"/>
          <w:szCs w:val="28"/>
        </w:rPr>
        <w:t>Глава поселка</w:t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</w:r>
      <w:r w:rsidRPr="00F861E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А.В. Котыхов</w:t>
      </w:r>
    </w:p>
    <w:p w14:paraId="24F0B71C" w14:textId="77777777" w:rsidR="000B6961" w:rsidRPr="00F861E0" w:rsidRDefault="000B6961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AD73E8" w14:textId="77777777" w:rsidR="000B6961" w:rsidRPr="00F861E0" w:rsidRDefault="000B6961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0BA19D" w14:textId="77777777" w:rsidR="00CB6C03" w:rsidRPr="00F861E0" w:rsidRDefault="000B6961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6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        </w:t>
      </w:r>
      <w:r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861E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F1862" w:rsidRPr="00F8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4AE956FC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F8DA8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21871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53E50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17D36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B0F78" w14:textId="77777777" w:rsidR="00CB6C03" w:rsidRPr="00F861E0" w:rsidRDefault="00CB6C03" w:rsidP="00F861E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6C03" w:rsidRPr="00F861E0" w:rsidSect="00F861E0">
      <w:pgSz w:w="11906" w:h="16838"/>
      <w:pgMar w:top="964" w:right="849" w:bottom="96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B716B"/>
    <w:multiLevelType w:val="hybridMultilevel"/>
    <w:tmpl w:val="20142364"/>
    <w:lvl w:ilvl="0" w:tplc="D0AC12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A365F14"/>
    <w:multiLevelType w:val="multilevel"/>
    <w:tmpl w:val="93D2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DF5"/>
    <w:rsid w:val="00005047"/>
    <w:rsid w:val="000B6961"/>
    <w:rsid w:val="000D4BA4"/>
    <w:rsid w:val="000E3CB3"/>
    <w:rsid w:val="00116CD1"/>
    <w:rsid w:val="001734FB"/>
    <w:rsid w:val="00213D36"/>
    <w:rsid w:val="00263E96"/>
    <w:rsid w:val="002A5845"/>
    <w:rsid w:val="002E0F29"/>
    <w:rsid w:val="00303470"/>
    <w:rsid w:val="003405BE"/>
    <w:rsid w:val="00361615"/>
    <w:rsid w:val="003D6F91"/>
    <w:rsid w:val="004050E2"/>
    <w:rsid w:val="004E01D3"/>
    <w:rsid w:val="005D0C62"/>
    <w:rsid w:val="005D5676"/>
    <w:rsid w:val="005D7DF5"/>
    <w:rsid w:val="00600483"/>
    <w:rsid w:val="00602BF7"/>
    <w:rsid w:val="00680593"/>
    <w:rsid w:val="00687332"/>
    <w:rsid w:val="006B592C"/>
    <w:rsid w:val="00721FCD"/>
    <w:rsid w:val="0073484F"/>
    <w:rsid w:val="0073662F"/>
    <w:rsid w:val="00741B5A"/>
    <w:rsid w:val="008472BB"/>
    <w:rsid w:val="008B5C48"/>
    <w:rsid w:val="008F2AC1"/>
    <w:rsid w:val="009323D1"/>
    <w:rsid w:val="00943BEF"/>
    <w:rsid w:val="009C30CB"/>
    <w:rsid w:val="00A248AF"/>
    <w:rsid w:val="00A34ED6"/>
    <w:rsid w:val="00AA3B2E"/>
    <w:rsid w:val="00AB72A3"/>
    <w:rsid w:val="00AF1D3B"/>
    <w:rsid w:val="00B526C6"/>
    <w:rsid w:val="00BE000F"/>
    <w:rsid w:val="00BF1087"/>
    <w:rsid w:val="00BF1862"/>
    <w:rsid w:val="00CB6C03"/>
    <w:rsid w:val="00D81E79"/>
    <w:rsid w:val="00DC078D"/>
    <w:rsid w:val="00E96047"/>
    <w:rsid w:val="00EC410D"/>
    <w:rsid w:val="00ED50F7"/>
    <w:rsid w:val="00F149BA"/>
    <w:rsid w:val="00F2665C"/>
    <w:rsid w:val="00F32038"/>
    <w:rsid w:val="00F32A29"/>
    <w:rsid w:val="00F861E0"/>
    <w:rsid w:val="00F96AF4"/>
    <w:rsid w:val="00FA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852C"/>
  <w15:docId w15:val="{E4949778-381C-4172-92B3-68F9203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C30CB"/>
    <w:rPr>
      <w:rFonts w:ascii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3CB3"/>
  </w:style>
  <w:style w:type="paragraph" w:customStyle="1" w:styleId="s9">
    <w:name w:val="s_9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E3CB3"/>
    <w:rPr>
      <w:color w:val="0000FF"/>
      <w:u w:val="single"/>
    </w:rPr>
  </w:style>
  <w:style w:type="paragraph" w:customStyle="1" w:styleId="s22">
    <w:name w:val="s_22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E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A34ED6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A34E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4ED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6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01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09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07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70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66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5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76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1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6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38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5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5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3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2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2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9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6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Приемная</cp:lastModifiedBy>
  <cp:revision>22</cp:revision>
  <cp:lastPrinted>2024-04-18T02:20:00Z</cp:lastPrinted>
  <dcterms:created xsi:type="dcterms:W3CDTF">2020-06-09T08:06:00Z</dcterms:created>
  <dcterms:modified xsi:type="dcterms:W3CDTF">2024-11-27T04:23:00Z</dcterms:modified>
</cp:coreProperties>
</file>