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B8" w:rsidRPr="00E41BCD" w:rsidRDefault="000D1BB8">
      <w:pPr>
        <w:jc w:val="center"/>
        <w:rPr>
          <w:b/>
          <w:spacing w:val="20"/>
        </w:rPr>
      </w:pPr>
      <w:r w:rsidRPr="00E41BCD">
        <w:rPr>
          <w:b/>
          <w:spacing w:val="20"/>
        </w:rPr>
        <w:t>РОССИЙСКАЯ ФЕДЕРАЦИЯ</w:t>
      </w:r>
    </w:p>
    <w:p w:rsidR="000D1BB8" w:rsidRPr="00E41BCD" w:rsidRDefault="000D1BB8">
      <w:pPr>
        <w:jc w:val="center"/>
        <w:rPr>
          <w:b/>
          <w:spacing w:val="20"/>
        </w:rPr>
      </w:pPr>
      <w:r w:rsidRPr="00E41BCD">
        <w:rPr>
          <w:b/>
          <w:spacing w:val="20"/>
        </w:rPr>
        <w:t xml:space="preserve">АДМИНИСТРАЦИЯ </w:t>
      </w:r>
      <w:r w:rsidR="00723F7B">
        <w:rPr>
          <w:b/>
          <w:spacing w:val="20"/>
        </w:rPr>
        <w:t xml:space="preserve">ВЕРХ-КАЗАНСКОГО </w:t>
      </w:r>
      <w:r w:rsidRPr="00E41BCD">
        <w:rPr>
          <w:b/>
          <w:spacing w:val="20"/>
        </w:rPr>
        <w:t>СЕЛЬСОВЕТА</w:t>
      </w:r>
    </w:p>
    <w:p w:rsidR="000D1BB8" w:rsidRPr="00E41BCD" w:rsidRDefault="000D1BB8">
      <w:pPr>
        <w:jc w:val="center"/>
        <w:rPr>
          <w:b/>
          <w:spacing w:val="20"/>
        </w:rPr>
      </w:pPr>
      <w:r w:rsidRPr="00E41BCD">
        <w:rPr>
          <w:b/>
          <w:spacing w:val="20"/>
        </w:rPr>
        <w:t>БОЛЬШЕМУРТИНСКОГО РАЙОНА</w:t>
      </w:r>
    </w:p>
    <w:p w:rsidR="000D1BB8" w:rsidRPr="00E41BCD" w:rsidRDefault="000D1BB8">
      <w:pPr>
        <w:keepNext/>
        <w:jc w:val="center"/>
        <w:outlineLvl w:val="0"/>
        <w:rPr>
          <w:b/>
          <w:bCs/>
          <w:spacing w:val="20"/>
        </w:rPr>
      </w:pPr>
      <w:r w:rsidRPr="00E41BCD">
        <w:rPr>
          <w:b/>
          <w:bCs/>
          <w:spacing w:val="20"/>
        </w:rPr>
        <w:t>КРАСНОЯРСКОГО КРАЯ</w:t>
      </w:r>
    </w:p>
    <w:p w:rsidR="000D1BB8" w:rsidRPr="00E41BCD" w:rsidRDefault="000D1BB8"/>
    <w:p w:rsidR="000D1BB8" w:rsidRPr="00E41BCD" w:rsidRDefault="000D1BB8">
      <w:pPr>
        <w:jc w:val="center"/>
        <w:rPr>
          <w:b/>
          <w:sz w:val="36"/>
          <w:szCs w:val="36"/>
        </w:rPr>
      </w:pPr>
      <w:r w:rsidRPr="00E41BCD">
        <w:rPr>
          <w:b/>
          <w:sz w:val="36"/>
          <w:szCs w:val="36"/>
        </w:rPr>
        <w:t>ПОСТАНОВЛЕНИЕ</w:t>
      </w:r>
    </w:p>
    <w:p w:rsidR="000D1BB8" w:rsidRPr="00E41BCD" w:rsidRDefault="000D1BB8"/>
    <w:p w:rsidR="000D1BB8" w:rsidRPr="00E41BCD" w:rsidRDefault="00723F7B">
      <w:pPr>
        <w:jc w:val="both"/>
      </w:pPr>
      <w:r>
        <w:t>14.10.2024г.</w:t>
      </w:r>
      <w:r w:rsidR="000D1BB8" w:rsidRPr="00E41BCD">
        <w:t xml:space="preserve">                            с.   </w:t>
      </w:r>
      <w:r>
        <w:t>Верх-Казанка</w:t>
      </w:r>
      <w:r w:rsidR="000D1BB8" w:rsidRPr="00E41BCD">
        <w:t xml:space="preserve">   </w:t>
      </w:r>
      <w:r w:rsidR="000D1BB8">
        <w:t xml:space="preserve">                     </w:t>
      </w:r>
      <w:r w:rsidR="000D1BB8" w:rsidRPr="00E41BCD">
        <w:t xml:space="preserve">           №</w:t>
      </w:r>
      <w:r>
        <w:t>54</w:t>
      </w:r>
      <w:r w:rsidR="000D1BB8" w:rsidRPr="00E41BCD">
        <w:t xml:space="preserve"> </w:t>
      </w:r>
    </w:p>
    <w:p w:rsidR="000D1BB8" w:rsidRPr="00E41BCD" w:rsidRDefault="000D1BB8">
      <w:pPr>
        <w:jc w:val="both"/>
      </w:pPr>
    </w:p>
    <w:p w:rsidR="000D1BB8" w:rsidRPr="00E41BCD" w:rsidRDefault="000D1BB8">
      <w:pPr>
        <w:jc w:val="both"/>
      </w:pPr>
      <w:r w:rsidRPr="00E41BCD">
        <w:t xml:space="preserve">Об оказании единовременной материальной помощи  </w:t>
      </w:r>
      <w:r>
        <w:t xml:space="preserve">членам семей </w:t>
      </w:r>
      <w:r w:rsidRPr="00E41BCD">
        <w:t>участник</w:t>
      </w:r>
      <w:r>
        <w:t>ов</w:t>
      </w:r>
      <w:r w:rsidRPr="00E41BCD">
        <w:t xml:space="preserve"> специальной  военной</w:t>
      </w:r>
      <w:r>
        <w:t xml:space="preserve"> операции, проживающим в жилых помещениях  с печным отоплением,</w:t>
      </w:r>
      <w:r w:rsidRPr="00E41BCD">
        <w:t xml:space="preserve"> за счет средств резервного фонда </w:t>
      </w:r>
      <w:r>
        <w:t>в виде ежегодной денежной выплаты на</w:t>
      </w:r>
      <w:r w:rsidRPr="00E41BCD">
        <w:t xml:space="preserve"> приобретение твердого топлива</w:t>
      </w:r>
    </w:p>
    <w:p w:rsidR="000D1BB8" w:rsidRPr="00E41BCD" w:rsidRDefault="000D1BB8">
      <w:pPr>
        <w:jc w:val="both"/>
      </w:pPr>
    </w:p>
    <w:p w:rsidR="009C11AF" w:rsidRDefault="000D1BB8">
      <w:pPr>
        <w:tabs>
          <w:tab w:val="left" w:pos="567"/>
        </w:tabs>
        <w:ind w:firstLine="709"/>
        <w:jc w:val="both"/>
      </w:pPr>
      <w:r w:rsidRPr="00E41BCD">
        <w:t xml:space="preserve">В соответствии с Федеральными законами от 26.02.1997 № 31-ФЗ «О мобилизационной подготовке и мобилизации в Российской Федерации», от 06.10.2003 № 131-ФЗ «Об общих принципах организации местного самоуправления в Российской Федерации», Указом Президента Российской Федерации от 21.09.2022  № 647 «Об объявлении частичной мобилизации в Российской Федерации», пунктом </w:t>
      </w:r>
      <w:r w:rsidR="00723F7B">
        <w:t xml:space="preserve">2 </w:t>
      </w:r>
      <w:r w:rsidRPr="00E41BCD">
        <w:t>Положения «О</w:t>
      </w:r>
      <w:r w:rsidR="00723F7B">
        <w:t>б утверждении Положения о</w:t>
      </w:r>
      <w:r w:rsidRPr="00E41BCD">
        <w:t xml:space="preserve"> порядке расходования средств резервного фонда  администрации </w:t>
      </w:r>
      <w:r w:rsidR="00723F7B">
        <w:t>Верх-Казанского сельсовета</w:t>
      </w:r>
      <w:r w:rsidRPr="00E41BCD">
        <w:t xml:space="preserve">», утверждённого постановлением администрации </w:t>
      </w:r>
      <w:r w:rsidR="00723F7B">
        <w:t>Верх-Казанского сельсовета</w:t>
      </w:r>
      <w:r w:rsidRPr="00E41BCD">
        <w:t xml:space="preserve"> от </w:t>
      </w:r>
      <w:r w:rsidR="00723F7B">
        <w:t>04.12.2017г.</w:t>
      </w:r>
      <w:r w:rsidRPr="00E41BCD">
        <w:t xml:space="preserve"> № </w:t>
      </w:r>
      <w:r w:rsidR="00723F7B">
        <w:t>58 (в ред. от  20.03.2024 №11)</w:t>
      </w:r>
      <w:r w:rsidRPr="00E41BCD">
        <w:t xml:space="preserve">, руководствуясь Уставом </w:t>
      </w:r>
      <w:r w:rsidR="009C11AF">
        <w:t>Верх-Казанского сельсовета</w:t>
      </w:r>
      <w:r>
        <w:t xml:space="preserve">,  </w:t>
      </w:r>
    </w:p>
    <w:p w:rsidR="009C11AF" w:rsidRPr="00E41BCD" w:rsidRDefault="000D1BB8">
      <w:pPr>
        <w:tabs>
          <w:tab w:val="left" w:pos="567"/>
        </w:tabs>
        <w:ind w:firstLine="709"/>
        <w:jc w:val="both"/>
      </w:pPr>
      <w:r>
        <w:t>ПОСТАНОВЛЯЮ</w:t>
      </w:r>
      <w:r w:rsidRPr="00E41BCD">
        <w:t>:</w:t>
      </w:r>
    </w:p>
    <w:p w:rsidR="000D1BB8" w:rsidRPr="00E41BCD" w:rsidRDefault="000D1BB8" w:rsidP="009548B2">
      <w:pPr>
        <w:ind w:firstLine="709"/>
        <w:jc w:val="both"/>
      </w:pPr>
      <w:r w:rsidRPr="00E41BCD">
        <w:t xml:space="preserve">1. Утвердить «Порядок оказания единовременной материальной помощи  </w:t>
      </w:r>
      <w:r>
        <w:t xml:space="preserve">членам семей </w:t>
      </w:r>
      <w:r w:rsidRPr="00E41BCD">
        <w:t>участник</w:t>
      </w:r>
      <w:r>
        <w:t>ов</w:t>
      </w:r>
      <w:r w:rsidRPr="00E41BCD">
        <w:t xml:space="preserve"> специальной  военной</w:t>
      </w:r>
      <w:r>
        <w:t xml:space="preserve"> операции, проживающим в жилых помещениях  с печным отоплением,</w:t>
      </w:r>
      <w:r w:rsidRPr="00E41BCD">
        <w:t xml:space="preserve"> за счет средств резервного фонда </w:t>
      </w:r>
      <w:r>
        <w:t>в виде ежегодной денежной выплаты на</w:t>
      </w:r>
      <w:r w:rsidRPr="00E41BCD">
        <w:t xml:space="preserve"> приобретение твердого топлива согласно приложению 1 к настоящему постановлению.</w:t>
      </w:r>
    </w:p>
    <w:p w:rsidR="000D1BB8" w:rsidRPr="00E41BCD" w:rsidRDefault="000D1BB8" w:rsidP="009548B2">
      <w:pPr>
        <w:ind w:firstLine="709"/>
        <w:jc w:val="both"/>
      </w:pPr>
      <w:r w:rsidRPr="00E41BCD">
        <w:t xml:space="preserve">2. Утвердить Положение о комиссии по принятию решения об оказании единовременной материальной помощи </w:t>
      </w:r>
      <w:r>
        <w:t xml:space="preserve">членам семей </w:t>
      </w:r>
      <w:r w:rsidRPr="00E41BCD">
        <w:t>участник</w:t>
      </w:r>
      <w:r>
        <w:t>ов</w:t>
      </w:r>
      <w:r w:rsidRPr="00E41BCD">
        <w:t xml:space="preserve"> специальной  военной</w:t>
      </w:r>
      <w:r>
        <w:t xml:space="preserve"> операции, проживающим в жилых помещениях  с печным отоплением,</w:t>
      </w:r>
      <w:r w:rsidRPr="00E41BCD">
        <w:t xml:space="preserve"> за счет средств резервного фонда, согласно приложению 2  к настоящему постановлению.</w:t>
      </w:r>
    </w:p>
    <w:p w:rsidR="000D1BB8" w:rsidRPr="00E41BCD" w:rsidRDefault="000D1BB8" w:rsidP="009548B2">
      <w:pPr>
        <w:ind w:firstLine="709"/>
        <w:jc w:val="both"/>
      </w:pPr>
      <w:r w:rsidRPr="00E41BCD">
        <w:t xml:space="preserve">3. Утвердить состав комиссии по принятию решения об оказании единовременной материальной помощи </w:t>
      </w:r>
      <w:r>
        <w:t xml:space="preserve">членам семей </w:t>
      </w:r>
      <w:r w:rsidRPr="00E41BCD">
        <w:t>участник</w:t>
      </w:r>
      <w:r>
        <w:t>ов</w:t>
      </w:r>
      <w:r w:rsidRPr="00E41BCD">
        <w:t xml:space="preserve"> специальной военной операции </w:t>
      </w:r>
      <w:r>
        <w:t>проживающим в жилых помещениях  с печным отоплением,</w:t>
      </w:r>
      <w:r w:rsidRPr="00E41BCD">
        <w:t xml:space="preserve"> за счет средств резервного фонда, согласно приложению 3 к настоящему постановлению.</w:t>
      </w:r>
    </w:p>
    <w:p w:rsidR="000D1BB8" w:rsidRPr="00E41BCD" w:rsidRDefault="000D1BB8" w:rsidP="009548B2">
      <w:pPr>
        <w:ind w:firstLine="709"/>
        <w:jc w:val="both"/>
      </w:pPr>
      <w:r w:rsidRPr="00E41BCD">
        <w:t xml:space="preserve">4. Настоящее постановление </w:t>
      </w:r>
      <w:r>
        <w:t>вступает в силу после его официального опубликования (обнародования) в установленном порядке</w:t>
      </w:r>
      <w:r w:rsidRPr="00E41BCD">
        <w:t>.</w:t>
      </w:r>
    </w:p>
    <w:p w:rsidR="000D1BB8" w:rsidRPr="00E41BCD" w:rsidRDefault="000D1B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BCD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1BB8" w:rsidRPr="00E41BCD" w:rsidRDefault="000D1BB8">
      <w:pPr>
        <w:ind w:firstLine="709"/>
        <w:jc w:val="both"/>
      </w:pPr>
    </w:p>
    <w:p w:rsidR="009C11AF" w:rsidRDefault="000D1BB8">
      <w:pPr>
        <w:jc w:val="both"/>
      </w:pPr>
      <w:r w:rsidRPr="00E41BCD">
        <w:t xml:space="preserve">Глава   </w:t>
      </w:r>
      <w:r>
        <w:t>сельсовета</w:t>
      </w:r>
      <w:r w:rsidRPr="00E41BCD">
        <w:t xml:space="preserve">                                             </w:t>
      </w:r>
      <w:r w:rsidR="009C11AF">
        <w:t xml:space="preserve">                        В.Г.Рахматулин</w:t>
      </w:r>
      <w:r w:rsidRPr="00E41BCD">
        <w:t xml:space="preserve">      </w:t>
      </w: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9C11AF" w:rsidRDefault="009C11AF">
      <w:pPr>
        <w:jc w:val="both"/>
      </w:pPr>
    </w:p>
    <w:p w:rsidR="000D1BB8" w:rsidRPr="00E41BCD" w:rsidRDefault="000D1BB8">
      <w:pPr>
        <w:jc w:val="both"/>
      </w:pPr>
      <w:r w:rsidRPr="00E41BCD">
        <w:t xml:space="preserve">     </w:t>
      </w:r>
    </w:p>
    <w:p w:rsidR="000D1BB8" w:rsidRDefault="000D1BB8" w:rsidP="00E41BCD">
      <w:pPr>
        <w:ind w:left="5387"/>
        <w:rPr>
          <w:sz w:val="24"/>
          <w:szCs w:val="24"/>
        </w:rPr>
      </w:pPr>
      <w:r w:rsidRPr="00E41BCD">
        <w:lastRenderedPageBreak/>
        <w:t xml:space="preserve"> </w:t>
      </w:r>
      <w:r>
        <w:t xml:space="preserve">                                            </w:t>
      </w:r>
      <w:r>
        <w:rPr>
          <w:sz w:val="24"/>
          <w:szCs w:val="24"/>
        </w:rPr>
        <w:tab/>
        <w:t xml:space="preserve">     Приложение 1 </w:t>
      </w:r>
    </w:p>
    <w:p w:rsidR="000D1BB8" w:rsidRDefault="000D1BB8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0D1BB8" w:rsidRDefault="000D1BB8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9C11AF">
        <w:rPr>
          <w:sz w:val="24"/>
          <w:szCs w:val="24"/>
        </w:rPr>
        <w:t>Верх-Казанского</w:t>
      </w:r>
    </w:p>
    <w:p w:rsidR="000D1BB8" w:rsidRPr="00424FFD" w:rsidRDefault="000D1BB8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сельсовета от </w:t>
      </w:r>
      <w:r w:rsidR="009C11AF">
        <w:rPr>
          <w:sz w:val="24"/>
          <w:szCs w:val="24"/>
        </w:rPr>
        <w:t>14.10.2024</w:t>
      </w:r>
      <w:r>
        <w:rPr>
          <w:sz w:val="24"/>
          <w:szCs w:val="24"/>
        </w:rPr>
        <w:t xml:space="preserve"> № </w:t>
      </w:r>
      <w:r w:rsidR="009C11AF">
        <w:rPr>
          <w:sz w:val="24"/>
          <w:szCs w:val="24"/>
        </w:rPr>
        <w:t>54</w:t>
      </w:r>
    </w:p>
    <w:p w:rsidR="000D1BB8" w:rsidRPr="00424FFD" w:rsidRDefault="000D1BB8">
      <w:pPr>
        <w:rPr>
          <w:sz w:val="24"/>
          <w:szCs w:val="24"/>
        </w:rPr>
      </w:pPr>
    </w:p>
    <w:p w:rsidR="000D1BB8" w:rsidRPr="00424FFD" w:rsidRDefault="000D1BB8" w:rsidP="00424FFD">
      <w:pPr>
        <w:jc w:val="center"/>
        <w:rPr>
          <w:sz w:val="24"/>
          <w:szCs w:val="24"/>
        </w:rPr>
      </w:pPr>
      <w:r w:rsidRPr="00424FFD">
        <w:rPr>
          <w:sz w:val="24"/>
          <w:szCs w:val="24"/>
        </w:rPr>
        <w:t>ПОРЯДОК</w:t>
      </w:r>
    </w:p>
    <w:p w:rsidR="000D1BB8" w:rsidRPr="00B944EB" w:rsidRDefault="000D1BB8" w:rsidP="00B944EB">
      <w:pPr>
        <w:jc w:val="center"/>
        <w:rPr>
          <w:sz w:val="24"/>
          <w:szCs w:val="24"/>
        </w:rPr>
      </w:pPr>
      <w:r w:rsidRPr="00424FFD">
        <w:rPr>
          <w:sz w:val="24"/>
          <w:szCs w:val="24"/>
        </w:rPr>
        <w:t>ОКАЗАНИЯ ЕДИНОВРЕМЕННОЙ</w:t>
      </w:r>
      <w:r>
        <w:rPr>
          <w:sz w:val="24"/>
          <w:szCs w:val="24"/>
        </w:rPr>
        <w:t xml:space="preserve"> МАТЕРИАЛЬНОЙ ПОМОЩИ</w:t>
      </w:r>
      <w:r w:rsidRPr="00424FFD">
        <w:rPr>
          <w:sz w:val="24"/>
          <w:szCs w:val="24"/>
        </w:rPr>
        <w:t xml:space="preserve"> </w:t>
      </w:r>
      <w:r w:rsidRPr="00B944EB">
        <w:rPr>
          <w:sz w:val="24"/>
          <w:szCs w:val="24"/>
        </w:rPr>
        <w:t>ЧЛЕНАМ СЕМЕЙ УЧАСТНИКОВ СПЕЦИАЛЬНОЙ  ВОЕННОЙ ОПЕРАЦИИ, ПРОЖИВАЮЩИМ В ЖИЛЫХ ПОМЕЩЕНИЯХ  С ПЕЧНЫМ ОТОПЛЕНИЕМ, ЗА СЧЕТ СРЕДСТВ РЕЗЕРВНОГО ФОНДА В ВИДЕ ЕЖЕГОДНОЙ ДЕНЕЖНОЙ ВЫПЛАТЫ НА ПРИОБРЕТЕНИЕ ТВЕРДОГО ТОПЛИВА</w:t>
      </w:r>
    </w:p>
    <w:p w:rsidR="000D1BB8" w:rsidRDefault="000D1BB8" w:rsidP="00424FFD">
      <w:pPr>
        <w:pStyle w:val="a4"/>
        <w:jc w:val="center"/>
        <w:rPr>
          <w:sz w:val="24"/>
          <w:szCs w:val="24"/>
        </w:rPr>
      </w:pPr>
    </w:p>
    <w:p w:rsidR="000D1BB8" w:rsidRPr="009209DF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1.</w:t>
      </w:r>
      <w:r w:rsidR="009C11AF">
        <w:rPr>
          <w:sz w:val="24"/>
          <w:szCs w:val="24"/>
        </w:rPr>
        <w:t xml:space="preserve"> </w:t>
      </w:r>
      <w:r w:rsidRPr="00424FFD">
        <w:rPr>
          <w:sz w:val="24"/>
          <w:szCs w:val="24"/>
        </w:rPr>
        <w:t>Порядок оказания единовременной материальной помощи</w:t>
      </w:r>
      <w:r>
        <w:rPr>
          <w:sz w:val="24"/>
          <w:szCs w:val="24"/>
        </w:rPr>
        <w:t xml:space="preserve"> членам семей</w:t>
      </w:r>
      <w:r w:rsidRPr="00424FFD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424FFD">
        <w:rPr>
          <w:sz w:val="24"/>
          <w:szCs w:val="24"/>
        </w:rPr>
        <w:t xml:space="preserve"> специальной военной операции (далее - СВО)</w:t>
      </w:r>
      <w:r>
        <w:rPr>
          <w:sz w:val="24"/>
          <w:szCs w:val="24"/>
        </w:rPr>
        <w:t>, проживающим в жилых помещениях с печным отоплением,</w:t>
      </w:r>
      <w:r w:rsidRPr="00424FFD">
        <w:rPr>
          <w:sz w:val="24"/>
          <w:szCs w:val="24"/>
        </w:rPr>
        <w:t xml:space="preserve"> за счет средств резервного фонда</w:t>
      </w:r>
      <w:r>
        <w:rPr>
          <w:sz w:val="24"/>
          <w:szCs w:val="24"/>
        </w:rPr>
        <w:t xml:space="preserve"> на</w:t>
      </w:r>
      <w:r w:rsidRPr="009C11AF">
        <w:rPr>
          <w:sz w:val="24"/>
          <w:szCs w:val="24"/>
        </w:rPr>
        <w:t xml:space="preserve"> </w:t>
      </w:r>
      <w:r w:rsidRPr="009209DF">
        <w:rPr>
          <w:sz w:val="24"/>
          <w:szCs w:val="24"/>
        </w:rPr>
        <w:t>приобретение  твердого топлива (далее - Порядок), устанавливает процедуру и условия предоставления в отдельных случаях единовременной материальной помощи (далее - ЕМП).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9209DF">
        <w:rPr>
          <w:sz w:val="24"/>
          <w:szCs w:val="24"/>
        </w:rPr>
        <w:t xml:space="preserve">        Случаем, согласно настоящего Порядка, является необходимость оказания принимающим участие  на момент обращения </w:t>
      </w:r>
      <w:r>
        <w:rPr>
          <w:sz w:val="24"/>
          <w:szCs w:val="24"/>
        </w:rPr>
        <w:t>членам семей участников</w:t>
      </w:r>
      <w:r w:rsidRPr="009209DF">
        <w:rPr>
          <w:sz w:val="24"/>
          <w:szCs w:val="24"/>
        </w:rPr>
        <w:t xml:space="preserve"> СВО, а так же членам семей погибших  участников СВО.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 К лицам, принимающим участие в СВО, в рамках настоящего Порядка отнесены лица, проходящие военную службу по мобилизации согласно Указу Президента Российской Федерации от 21.09.2022 </w:t>
      </w:r>
      <w:r>
        <w:rPr>
          <w:sz w:val="24"/>
          <w:szCs w:val="24"/>
        </w:rPr>
        <w:t xml:space="preserve"> № </w:t>
      </w:r>
      <w:r w:rsidRPr="00424FFD">
        <w:rPr>
          <w:sz w:val="24"/>
          <w:szCs w:val="24"/>
        </w:rPr>
        <w:t>647, служащих по контракту, добровольцев (далее - участник СВО).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</w:t>
      </w:r>
      <w:r w:rsidRPr="00424FFD">
        <w:rPr>
          <w:sz w:val="24"/>
          <w:szCs w:val="24"/>
          <w:highlight w:val="white"/>
        </w:rPr>
        <w:t xml:space="preserve">     2. ЕМП предоставляется за счет средств резервного фонда </w:t>
      </w:r>
      <w:r w:rsidRPr="009209DF">
        <w:rPr>
          <w:sz w:val="24"/>
          <w:szCs w:val="24"/>
        </w:rPr>
        <w:t xml:space="preserve">администрации </w:t>
      </w:r>
      <w:r w:rsidR="009C11AF">
        <w:rPr>
          <w:sz w:val="24"/>
          <w:szCs w:val="24"/>
        </w:rPr>
        <w:t xml:space="preserve">Верх-Казанского </w:t>
      </w:r>
      <w:r w:rsidRPr="009209DF">
        <w:rPr>
          <w:sz w:val="24"/>
          <w:szCs w:val="24"/>
        </w:rPr>
        <w:t>сельсовета, по основанию, предусмотренному подпунктом пунк</w:t>
      </w:r>
      <w:r w:rsidRPr="00424FFD">
        <w:rPr>
          <w:sz w:val="24"/>
          <w:szCs w:val="24"/>
          <w:highlight w:val="white"/>
        </w:rPr>
        <w:t>т</w:t>
      </w:r>
      <w:r>
        <w:rPr>
          <w:sz w:val="24"/>
          <w:szCs w:val="24"/>
          <w:highlight w:val="white"/>
        </w:rPr>
        <w:t>ом</w:t>
      </w:r>
      <w:r w:rsidRPr="00424FFD">
        <w:rPr>
          <w:sz w:val="24"/>
          <w:szCs w:val="24"/>
          <w:highlight w:val="white"/>
        </w:rPr>
        <w:t xml:space="preserve"> </w:t>
      </w:r>
      <w:r w:rsidR="009C11AF">
        <w:rPr>
          <w:sz w:val="24"/>
          <w:szCs w:val="24"/>
          <w:highlight w:val="white"/>
        </w:rPr>
        <w:t>2</w:t>
      </w:r>
      <w:r w:rsidRPr="00424FFD">
        <w:rPr>
          <w:sz w:val="24"/>
          <w:szCs w:val="24"/>
          <w:highlight w:val="white"/>
        </w:rPr>
        <w:t xml:space="preserve">  Положения </w:t>
      </w:r>
      <w:r w:rsidRPr="0038544E">
        <w:rPr>
          <w:sz w:val="24"/>
          <w:szCs w:val="24"/>
          <w:highlight w:val="white"/>
        </w:rPr>
        <w:t>«</w:t>
      </w:r>
      <w:r w:rsidR="0038544E" w:rsidRPr="0038544E">
        <w:rPr>
          <w:sz w:val="24"/>
          <w:szCs w:val="24"/>
        </w:rPr>
        <w:t>Об утверждении Положения о порядке расходования средств резервного фонда  администрации Верх-Казанского сельсовета</w:t>
      </w:r>
      <w:r w:rsidRPr="0038544E">
        <w:rPr>
          <w:sz w:val="24"/>
          <w:szCs w:val="24"/>
          <w:highlight w:val="white"/>
        </w:rPr>
        <w:t>»,</w:t>
      </w:r>
      <w:r w:rsidRPr="00424FFD">
        <w:rPr>
          <w:sz w:val="24"/>
          <w:szCs w:val="24"/>
          <w:highlight w:val="white"/>
        </w:rPr>
        <w:t xml:space="preserve"> утвержденного Постановлением администрации </w:t>
      </w:r>
      <w:r w:rsidR="0038544E">
        <w:rPr>
          <w:sz w:val="24"/>
          <w:szCs w:val="24"/>
          <w:highlight w:val="white"/>
        </w:rPr>
        <w:t>Верх-Казанского сельсовета</w:t>
      </w:r>
      <w:r w:rsidRPr="00424FFD">
        <w:rPr>
          <w:sz w:val="24"/>
          <w:szCs w:val="24"/>
          <w:highlight w:val="white"/>
        </w:rPr>
        <w:t xml:space="preserve"> от </w:t>
      </w:r>
      <w:r w:rsidR="0038544E">
        <w:rPr>
          <w:sz w:val="24"/>
          <w:szCs w:val="24"/>
          <w:highlight w:val="white"/>
        </w:rPr>
        <w:t>04.12.2017</w:t>
      </w:r>
      <w:r w:rsidRPr="00424FFD">
        <w:rPr>
          <w:sz w:val="24"/>
          <w:szCs w:val="24"/>
          <w:highlight w:val="white"/>
        </w:rPr>
        <w:t xml:space="preserve"> года  №</w:t>
      </w:r>
      <w:r w:rsidR="0038544E">
        <w:rPr>
          <w:sz w:val="24"/>
          <w:szCs w:val="24"/>
          <w:highlight w:val="white"/>
        </w:rPr>
        <w:t>58 (в ред. от 20.03.2024 №11)</w:t>
      </w:r>
      <w:r w:rsidRPr="00424FFD">
        <w:rPr>
          <w:sz w:val="24"/>
          <w:szCs w:val="24"/>
          <w:highlight w:val="white"/>
        </w:rPr>
        <w:t>, в размер</w:t>
      </w:r>
      <w:r>
        <w:rPr>
          <w:sz w:val="24"/>
          <w:szCs w:val="24"/>
          <w:highlight w:val="white"/>
        </w:rPr>
        <w:t>е</w:t>
      </w:r>
      <w:r>
        <w:rPr>
          <w:sz w:val="24"/>
          <w:szCs w:val="24"/>
        </w:rPr>
        <w:t xml:space="preserve"> </w:t>
      </w:r>
      <w:r w:rsidRPr="009209DF">
        <w:rPr>
          <w:sz w:val="24"/>
          <w:szCs w:val="24"/>
        </w:rPr>
        <w:t>17 000 (семнадцать тысяч) рублей</w:t>
      </w:r>
      <w:r w:rsidRPr="00424FFD">
        <w:rPr>
          <w:sz w:val="24"/>
          <w:szCs w:val="24"/>
        </w:rPr>
        <w:t xml:space="preserve"> на приобретение твердого топлива (угля, дров и пр.);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ЕМП оказывается один раз в календарный год на одно жилое помещение членам семьи участника СВО в пределах сумм</w:t>
      </w:r>
      <w:r>
        <w:rPr>
          <w:sz w:val="24"/>
          <w:szCs w:val="24"/>
        </w:rPr>
        <w:t>ы</w:t>
      </w:r>
      <w:r w:rsidRPr="00424FFD">
        <w:rPr>
          <w:sz w:val="24"/>
          <w:szCs w:val="24"/>
        </w:rPr>
        <w:t>, указанн</w:t>
      </w:r>
      <w:r>
        <w:rPr>
          <w:sz w:val="24"/>
          <w:szCs w:val="24"/>
        </w:rPr>
        <w:t>ой</w:t>
      </w:r>
      <w:r w:rsidRPr="00424FFD">
        <w:rPr>
          <w:sz w:val="24"/>
          <w:szCs w:val="24"/>
        </w:rPr>
        <w:t xml:space="preserve"> в настоящем </w:t>
      </w:r>
      <w:r>
        <w:rPr>
          <w:sz w:val="24"/>
          <w:szCs w:val="24"/>
        </w:rPr>
        <w:t>постановлении</w:t>
      </w:r>
      <w:r w:rsidRPr="00424FF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D1BB8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</w:t>
      </w:r>
      <w:r w:rsidRPr="009209DF">
        <w:rPr>
          <w:sz w:val="24"/>
          <w:szCs w:val="24"/>
        </w:rPr>
        <w:t>3.</w:t>
      </w:r>
      <w:r w:rsidR="0038544E">
        <w:rPr>
          <w:sz w:val="24"/>
          <w:szCs w:val="24"/>
        </w:rPr>
        <w:t xml:space="preserve"> </w:t>
      </w:r>
      <w:r w:rsidRPr="009209DF">
        <w:rPr>
          <w:sz w:val="24"/>
          <w:szCs w:val="24"/>
        </w:rPr>
        <w:t>К членам семьи участника СВО в соответствии с настоящим Порядком относятся: супруга (супруг),  родители</w:t>
      </w:r>
      <w:r w:rsidRPr="00FB4645">
        <w:rPr>
          <w:sz w:val="24"/>
          <w:szCs w:val="24"/>
        </w:rPr>
        <w:t>, а также опекуны (попечители), находящиеся на иждивении участника СВО на момент его мобилизации, заключения контракта.</w:t>
      </w:r>
    </w:p>
    <w:p w:rsidR="000D1BB8" w:rsidRPr="00FB4645" w:rsidRDefault="000D1BB8" w:rsidP="00B944EB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совместного проживания членов семьи в одном жилом помещении с печным отоплением ежегодная денежная выплата предоставляется одному из членов семьи с согласия других членов семьи.</w:t>
      </w:r>
    </w:p>
    <w:p w:rsidR="000D1BB8" w:rsidRPr="00FB4645" w:rsidRDefault="000D1BB8">
      <w:pPr>
        <w:pStyle w:val="a4"/>
        <w:jc w:val="both"/>
        <w:rPr>
          <w:sz w:val="24"/>
          <w:szCs w:val="24"/>
        </w:rPr>
      </w:pPr>
      <w:r w:rsidRPr="009209DF">
        <w:rPr>
          <w:sz w:val="24"/>
          <w:szCs w:val="24"/>
        </w:rPr>
        <w:t xml:space="preserve">       При проживании на территории Большемуртинского района нескольких категорий членов семьи участника СВО, право на получение ЕМП имеет член семьи, в которой фактически </w:t>
      </w:r>
      <w:r w:rsidRPr="00FB4645">
        <w:rPr>
          <w:sz w:val="24"/>
          <w:szCs w:val="24"/>
        </w:rPr>
        <w:t>проживал участник СВО на момент его мобилизации, заключения контракта.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 Право на получение ЕМП имеет член семьи, который одновременно соответствует следующим критериям: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 1) участник СВО призван по мобилизации согласно Указу Президента от 21.09.2022 № 647, по контракту или добровольцем</w:t>
      </w:r>
      <w:r>
        <w:rPr>
          <w:sz w:val="24"/>
          <w:szCs w:val="24"/>
        </w:rPr>
        <w:t>, не относится к категории «Самовольно оставивший часть» (по сведениям военного комиссариата</w:t>
      </w:r>
      <w:bookmarkStart w:id="0" w:name="_GoBack"/>
      <w:bookmarkEnd w:id="0"/>
      <w:r w:rsidR="0038544E">
        <w:rPr>
          <w:sz w:val="24"/>
          <w:szCs w:val="24"/>
        </w:rPr>
        <w:t>)</w:t>
      </w:r>
      <w:r w:rsidRPr="00424FFD">
        <w:rPr>
          <w:sz w:val="24"/>
          <w:szCs w:val="24"/>
        </w:rPr>
        <w:t>;</w:t>
      </w:r>
    </w:p>
    <w:p w:rsidR="000D1BB8" w:rsidRPr="00DB4434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 2) член семьи, опекун (попечитель) участника </w:t>
      </w:r>
      <w:r w:rsidRPr="00DB4434">
        <w:rPr>
          <w:sz w:val="24"/>
          <w:szCs w:val="24"/>
        </w:rPr>
        <w:t>СВО зарегистрирован по месту жительства, пребывания</w:t>
      </w:r>
      <w:r w:rsidR="0038544E">
        <w:rPr>
          <w:sz w:val="24"/>
          <w:szCs w:val="24"/>
        </w:rPr>
        <w:t xml:space="preserve"> на территории Верх-Казанского </w:t>
      </w:r>
      <w:r>
        <w:rPr>
          <w:sz w:val="24"/>
          <w:szCs w:val="24"/>
        </w:rPr>
        <w:t>сельсовета</w:t>
      </w:r>
      <w:r w:rsidRPr="00F91E05">
        <w:rPr>
          <w:sz w:val="24"/>
          <w:szCs w:val="24"/>
        </w:rPr>
        <w:t>;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DB4434">
        <w:rPr>
          <w:sz w:val="24"/>
          <w:szCs w:val="24"/>
        </w:rPr>
        <w:t xml:space="preserve">        3)</w:t>
      </w:r>
      <w:r>
        <w:rPr>
          <w:sz w:val="24"/>
          <w:szCs w:val="24"/>
        </w:rPr>
        <w:t xml:space="preserve"> </w:t>
      </w:r>
      <w:r w:rsidRPr="00DB4434">
        <w:rPr>
          <w:sz w:val="24"/>
          <w:szCs w:val="24"/>
        </w:rPr>
        <w:t>участник СВО, член его семьи, опекун (попечитель) проживает в  доме с печным отоплением.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lastRenderedPageBreak/>
        <w:t xml:space="preserve">        4. Заявление на оказание ЕМП подается членами семьи</w:t>
      </w:r>
      <w:r>
        <w:rPr>
          <w:sz w:val="24"/>
          <w:szCs w:val="24"/>
        </w:rPr>
        <w:t xml:space="preserve"> </w:t>
      </w:r>
      <w:r w:rsidRPr="00424FFD">
        <w:rPr>
          <w:sz w:val="24"/>
          <w:szCs w:val="24"/>
        </w:rPr>
        <w:t xml:space="preserve"> или лицом, </w:t>
      </w:r>
      <w:r w:rsidRPr="00DB4434">
        <w:rPr>
          <w:sz w:val="24"/>
          <w:szCs w:val="24"/>
        </w:rPr>
        <w:t xml:space="preserve">действующим по доверенности в период нахождения на службе участника СВО  в администрацию </w:t>
      </w:r>
      <w:r w:rsidR="0038544E">
        <w:rPr>
          <w:sz w:val="24"/>
          <w:szCs w:val="24"/>
        </w:rPr>
        <w:t>Верх-Казанского</w:t>
      </w:r>
      <w:r w:rsidRPr="00DB4434">
        <w:rPr>
          <w:sz w:val="24"/>
          <w:szCs w:val="24"/>
        </w:rPr>
        <w:t xml:space="preserve"> сельсовета.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 5. Для оказания ЕМП, заявитель предоставляет, следующие документы: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 а) заявление, по форме согласно приложению к настоящему Порядку;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 б) документ, удостоверяющий личность заявителя;</w:t>
      </w:r>
    </w:p>
    <w:p w:rsidR="000D1BB8" w:rsidRPr="00DB4434" w:rsidRDefault="000D1BB8">
      <w:pPr>
        <w:pStyle w:val="a4"/>
        <w:jc w:val="both"/>
        <w:rPr>
          <w:sz w:val="24"/>
          <w:szCs w:val="24"/>
        </w:rPr>
      </w:pPr>
      <w:r w:rsidRPr="00DB4434">
        <w:rPr>
          <w:sz w:val="24"/>
          <w:szCs w:val="24"/>
        </w:rPr>
        <w:t xml:space="preserve">         в) документы, подтверждающие регистрацию по месту жительства или пребывания члена семьи участника СВО на территории </w:t>
      </w:r>
      <w:r w:rsidR="0038544E">
        <w:rPr>
          <w:sz w:val="24"/>
          <w:szCs w:val="24"/>
        </w:rPr>
        <w:t>Верх-Казанского</w:t>
      </w:r>
      <w:r w:rsidR="0038544E" w:rsidRPr="00DB4434">
        <w:rPr>
          <w:sz w:val="24"/>
          <w:szCs w:val="24"/>
        </w:rPr>
        <w:t xml:space="preserve"> </w:t>
      </w:r>
      <w:r w:rsidRPr="00DB4434">
        <w:rPr>
          <w:sz w:val="24"/>
          <w:szCs w:val="24"/>
        </w:rPr>
        <w:t>сельсовета Красноярского края на дату мобилизации, заключения контракта;</w:t>
      </w:r>
    </w:p>
    <w:p w:rsidR="000D1BB8" w:rsidRPr="00DB4434" w:rsidRDefault="000D1BB8">
      <w:pPr>
        <w:pStyle w:val="a4"/>
        <w:jc w:val="both"/>
        <w:rPr>
          <w:sz w:val="24"/>
          <w:szCs w:val="24"/>
        </w:rPr>
      </w:pPr>
      <w:r w:rsidRPr="00DB4434">
        <w:rPr>
          <w:sz w:val="24"/>
          <w:szCs w:val="24"/>
        </w:rPr>
        <w:t xml:space="preserve">         г) свидетельство о заключении брака с участником СВО - для супруги (супруга);</w:t>
      </w:r>
    </w:p>
    <w:p w:rsidR="000D1BB8" w:rsidRPr="00DB4434" w:rsidRDefault="000D1BB8">
      <w:pPr>
        <w:pStyle w:val="a4"/>
        <w:jc w:val="both"/>
        <w:rPr>
          <w:sz w:val="24"/>
          <w:szCs w:val="24"/>
        </w:rPr>
      </w:pPr>
      <w:r w:rsidRPr="00DB4434">
        <w:rPr>
          <w:sz w:val="24"/>
          <w:szCs w:val="24"/>
        </w:rPr>
        <w:t xml:space="preserve">         д) свидетельство о рождении участника СВО - для родителей, опекунов (попечителей);</w:t>
      </w:r>
    </w:p>
    <w:p w:rsidR="000D1BB8" w:rsidRPr="00DB4434" w:rsidRDefault="000D1BB8">
      <w:pPr>
        <w:pStyle w:val="a4"/>
        <w:jc w:val="both"/>
        <w:rPr>
          <w:sz w:val="24"/>
          <w:szCs w:val="24"/>
        </w:rPr>
      </w:pPr>
      <w:r w:rsidRPr="00DB4434">
        <w:rPr>
          <w:sz w:val="24"/>
          <w:szCs w:val="24"/>
        </w:rPr>
        <w:t xml:space="preserve">         ж) реквизиты счета для перечисления денежных средств ЕМП;</w:t>
      </w:r>
    </w:p>
    <w:p w:rsidR="000D1BB8" w:rsidRPr="00DB4434" w:rsidRDefault="000D1BB8">
      <w:pPr>
        <w:pStyle w:val="a4"/>
        <w:jc w:val="both"/>
        <w:rPr>
          <w:sz w:val="24"/>
          <w:szCs w:val="24"/>
        </w:rPr>
      </w:pPr>
      <w:r w:rsidRPr="00DB4434">
        <w:rPr>
          <w:sz w:val="24"/>
          <w:szCs w:val="24"/>
        </w:rPr>
        <w:t xml:space="preserve">         з) документ, подтверждающий участие в СВО (справка  военного комиссариата о призыве по мобилизации,  о заключении  контракта (в том числе с добровольческими формированиями)</w:t>
      </w:r>
      <w:r>
        <w:rPr>
          <w:sz w:val="24"/>
          <w:szCs w:val="24"/>
        </w:rPr>
        <w:t xml:space="preserve"> (при наличии)</w:t>
      </w:r>
      <w:r w:rsidRPr="00DB4434">
        <w:rPr>
          <w:sz w:val="24"/>
          <w:szCs w:val="24"/>
        </w:rPr>
        <w:t>;</w:t>
      </w:r>
    </w:p>
    <w:p w:rsidR="000D1BB8" w:rsidRPr="00DB4434" w:rsidRDefault="000D1BB8">
      <w:pPr>
        <w:pStyle w:val="a4"/>
        <w:jc w:val="both"/>
        <w:rPr>
          <w:sz w:val="24"/>
          <w:szCs w:val="24"/>
        </w:rPr>
      </w:pPr>
      <w:r w:rsidRPr="00DB443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DB4434">
        <w:rPr>
          <w:sz w:val="24"/>
          <w:szCs w:val="24"/>
        </w:rPr>
        <w:t xml:space="preserve">  л) лицом,  действующим по доверенности, дополнительно представляется документ, подтверждающий полномочия законного представителя и документ, удостоверяющий личность законного представителя;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24FFD">
        <w:rPr>
          <w:sz w:val="24"/>
          <w:szCs w:val="24"/>
        </w:rPr>
        <w:t xml:space="preserve">      м) в случае смены фамилии, документ подтверждающий смену фамилии.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 6.</w:t>
      </w:r>
      <w:r>
        <w:rPr>
          <w:sz w:val="24"/>
          <w:szCs w:val="24"/>
        </w:rPr>
        <w:t xml:space="preserve"> </w:t>
      </w:r>
      <w:r w:rsidRPr="00424FFD">
        <w:rPr>
          <w:sz w:val="24"/>
          <w:szCs w:val="24"/>
        </w:rPr>
        <w:t>Документы могут быть предоставлены в копиях, заверенных в установленном законодательством порядке.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возвращаются заявителю.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Заявитель несет ответственность за полноту и достоверность сведений, указанных в заявлении, за полноту и достоверность приложенных документов в соответствии с законодательством Российской Федерации.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Сотрудник администрации, принявший заявление, расписывается в приеме заявления с указанием даты на экземпляре заявителя и передает заявление и документы в комиссию для принятия решения.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Комиссия в течение </w:t>
      </w:r>
      <w:r>
        <w:rPr>
          <w:sz w:val="24"/>
          <w:szCs w:val="24"/>
        </w:rPr>
        <w:t>5</w:t>
      </w:r>
      <w:r w:rsidRPr="00424FFD">
        <w:rPr>
          <w:sz w:val="24"/>
          <w:szCs w:val="24"/>
        </w:rPr>
        <w:t>-</w:t>
      </w:r>
      <w:r w:rsidRPr="0038544E">
        <w:rPr>
          <w:sz w:val="24"/>
          <w:szCs w:val="24"/>
        </w:rPr>
        <w:t>ти</w:t>
      </w:r>
      <w:r w:rsidRPr="00424FFD">
        <w:rPr>
          <w:sz w:val="24"/>
          <w:szCs w:val="24"/>
        </w:rPr>
        <w:t xml:space="preserve">  рабочих дней со дня поступления заявления с документами, по результатам рассмотрения заявления, принимает решение об оказании, либо отказе в оказании ЕМП. Указанные решения оформляются протоколом заседания комиссии.</w:t>
      </w:r>
    </w:p>
    <w:p w:rsidR="000D1BB8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       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решении об отказе в предоставлении ЕМП указываются основания, в соответствии с которыми было принято такое решение, и порядок его обжалования.</w:t>
      </w:r>
    </w:p>
    <w:p w:rsidR="000D1BB8" w:rsidRDefault="000D1BB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 Заявления и документы указанные в пункте 5 настоящего Положения, могут быть поданы одним из следующих способов:</w:t>
      </w:r>
    </w:p>
    <w:p w:rsidR="000D1BB8" w:rsidRDefault="000D1BB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путем личного обращения в орган местного самоуправления;</w:t>
      </w:r>
    </w:p>
    <w:p w:rsidR="000D1BB8" w:rsidRDefault="000D1BB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через организации почтовой связи. В этом случае документы предоставляются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</w:t>
      </w:r>
      <w:r w:rsidRPr="00424FFD">
        <w:rPr>
          <w:sz w:val="24"/>
          <w:szCs w:val="24"/>
        </w:rPr>
        <w:t xml:space="preserve">. Основаниями для отказа в оказании </w:t>
      </w:r>
      <w:r>
        <w:rPr>
          <w:sz w:val="24"/>
          <w:szCs w:val="24"/>
        </w:rPr>
        <w:t>Е</w:t>
      </w:r>
      <w:r w:rsidRPr="00424FFD">
        <w:rPr>
          <w:sz w:val="24"/>
          <w:szCs w:val="24"/>
        </w:rPr>
        <w:t>МП являются: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>- лицо не является участником СВО;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>- заявитель не соответствует требован</w:t>
      </w:r>
      <w:r>
        <w:rPr>
          <w:sz w:val="24"/>
          <w:szCs w:val="24"/>
        </w:rPr>
        <w:t>иям пункта 3 настоящего Порядка</w:t>
      </w:r>
      <w:r w:rsidRPr="00424FFD">
        <w:rPr>
          <w:sz w:val="24"/>
          <w:szCs w:val="24"/>
        </w:rPr>
        <w:t>;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>- не представлены или представлены не в полном объеме документы, указанные в пункте 5 настоящего Порядка;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lastRenderedPageBreak/>
        <w:t>- представлены заведомо недостоверные сведения, вли</w:t>
      </w:r>
      <w:r>
        <w:rPr>
          <w:sz w:val="24"/>
          <w:szCs w:val="24"/>
        </w:rPr>
        <w:t>яющие на право назначения Е</w:t>
      </w:r>
      <w:r w:rsidRPr="00424FFD">
        <w:rPr>
          <w:sz w:val="24"/>
          <w:szCs w:val="24"/>
        </w:rPr>
        <w:t>МП;</w:t>
      </w:r>
    </w:p>
    <w:p w:rsidR="000D1BB8" w:rsidRDefault="000D1BB8">
      <w:pPr>
        <w:pStyle w:val="a4"/>
        <w:jc w:val="both"/>
        <w:rPr>
          <w:sz w:val="24"/>
          <w:szCs w:val="24"/>
        </w:rPr>
      </w:pPr>
      <w:r w:rsidRPr="00424FFD">
        <w:rPr>
          <w:sz w:val="24"/>
          <w:szCs w:val="24"/>
        </w:rPr>
        <w:t xml:space="preserve">- ЕМП в текущем календарном году была оказана участнику СВО, одному или нескольким обратившимся членам семьи, опекуну (попечителю), либо комиссией уже принято </w:t>
      </w:r>
      <w:r>
        <w:rPr>
          <w:sz w:val="24"/>
          <w:szCs w:val="24"/>
        </w:rPr>
        <w:t>решение об оказании ЕМП;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длительное нахождение участника СВО на территории  </w:t>
      </w:r>
      <w:r w:rsidR="0038544E">
        <w:rPr>
          <w:sz w:val="24"/>
          <w:szCs w:val="24"/>
        </w:rPr>
        <w:t>Верх-Казанского</w:t>
      </w:r>
      <w:r>
        <w:rPr>
          <w:sz w:val="24"/>
          <w:szCs w:val="24"/>
        </w:rPr>
        <w:t xml:space="preserve"> сельсовета Большемуртинского района Красноярского края (за исключением лечения от полученных в ходе СВО травм (заболеваний)).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 </w:t>
      </w:r>
      <w:r w:rsidRPr="00424FFD">
        <w:rPr>
          <w:sz w:val="24"/>
          <w:szCs w:val="24"/>
        </w:rPr>
        <w:t>Заявитель, получивший отказ в оказании ЕМП, имеет право на повторное обращение за ЕМП случае устранения обстоятельств, послуживших основанием для отказа.</w:t>
      </w:r>
    </w:p>
    <w:p w:rsidR="000D1BB8" w:rsidRPr="00424FFD" w:rsidRDefault="000D1BB8">
      <w:pPr>
        <w:pStyle w:val="a4"/>
        <w:jc w:val="both"/>
        <w:rPr>
          <w:sz w:val="24"/>
          <w:szCs w:val="24"/>
        </w:rPr>
      </w:pPr>
    </w:p>
    <w:p w:rsidR="000D1BB8" w:rsidRPr="00424FFD" w:rsidRDefault="000D1BB8">
      <w:pPr>
        <w:pStyle w:val="a4"/>
        <w:jc w:val="both"/>
        <w:rPr>
          <w:sz w:val="24"/>
          <w:szCs w:val="24"/>
        </w:rPr>
      </w:pPr>
    </w:p>
    <w:p w:rsidR="000D1BB8" w:rsidRPr="00424FFD" w:rsidRDefault="000D1BB8">
      <w:pPr>
        <w:pStyle w:val="a4"/>
        <w:jc w:val="both"/>
        <w:rPr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8544E" w:rsidRDefault="0038544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 w:rsidP="0092315A">
      <w:pPr>
        <w:ind w:left="524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0D1BB8" w:rsidRDefault="000D1BB8" w:rsidP="0092315A">
      <w:pPr>
        <w:ind w:left="5245"/>
        <w:rPr>
          <w:sz w:val="24"/>
          <w:szCs w:val="24"/>
        </w:rPr>
      </w:pPr>
      <w:r>
        <w:rPr>
          <w:sz w:val="24"/>
          <w:szCs w:val="24"/>
        </w:rPr>
        <w:t>к Порядку оказания</w:t>
      </w:r>
    </w:p>
    <w:p w:rsidR="000D1BB8" w:rsidRDefault="000D1BB8" w:rsidP="0092315A">
      <w:pPr>
        <w:ind w:left="5245"/>
        <w:rPr>
          <w:sz w:val="24"/>
          <w:szCs w:val="24"/>
        </w:rPr>
      </w:pPr>
      <w:r>
        <w:rPr>
          <w:sz w:val="24"/>
          <w:szCs w:val="24"/>
        </w:rPr>
        <w:t>Единовременной материальной помощи</w:t>
      </w:r>
      <w:r w:rsidRPr="00E016BC">
        <w:rPr>
          <w:sz w:val="24"/>
          <w:szCs w:val="24"/>
        </w:rPr>
        <w:t xml:space="preserve"> </w:t>
      </w:r>
      <w:r w:rsidRPr="00424FFD">
        <w:rPr>
          <w:sz w:val="24"/>
          <w:szCs w:val="24"/>
        </w:rPr>
        <w:t>участникам специальной  военной операции</w:t>
      </w:r>
    </w:p>
    <w:p w:rsidR="000D1BB8" w:rsidRDefault="000D1BB8" w:rsidP="0092315A">
      <w:pPr>
        <w:ind w:left="5245"/>
        <w:rPr>
          <w:sz w:val="24"/>
          <w:szCs w:val="24"/>
        </w:rPr>
      </w:pPr>
      <w:r w:rsidRPr="00424FFD">
        <w:rPr>
          <w:sz w:val="24"/>
          <w:szCs w:val="24"/>
        </w:rPr>
        <w:t xml:space="preserve"> и членам их семей за счет средств резервного</w:t>
      </w:r>
      <w:r>
        <w:rPr>
          <w:sz w:val="24"/>
          <w:szCs w:val="24"/>
        </w:rPr>
        <w:t xml:space="preserve"> </w:t>
      </w:r>
      <w:r w:rsidRPr="00424FFD">
        <w:rPr>
          <w:sz w:val="24"/>
          <w:szCs w:val="24"/>
        </w:rPr>
        <w:t xml:space="preserve"> </w:t>
      </w:r>
      <w:r w:rsidRPr="0038544E">
        <w:rPr>
          <w:sz w:val="24"/>
          <w:szCs w:val="24"/>
        </w:rPr>
        <w:t>фонда для приобретения твердого топлива</w:t>
      </w:r>
    </w:p>
    <w:p w:rsidR="000D1BB8" w:rsidRPr="00424FFD" w:rsidRDefault="000D1BB8" w:rsidP="00E016BC">
      <w:pPr>
        <w:rPr>
          <w:sz w:val="24"/>
          <w:szCs w:val="24"/>
        </w:rPr>
      </w:pPr>
    </w:p>
    <w:p w:rsidR="000D1BB8" w:rsidRDefault="000D1BB8" w:rsidP="0092315A">
      <w:pPr>
        <w:pStyle w:val="a4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</w:t>
      </w:r>
      <w:r w:rsidR="0038544E">
        <w:rPr>
          <w:rFonts w:ascii="Arial" w:hAnsi="Arial" w:cs="Arial"/>
          <w:sz w:val="24"/>
          <w:szCs w:val="24"/>
        </w:rPr>
        <w:t xml:space="preserve"> Верх-Казанского </w:t>
      </w:r>
      <w:r>
        <w:rPr>
          <w:rFonts w:ascii="Arial" w:hAnsi="Arial" w:cs="Arial"/>
          <w:sz w:val="24"/>
          <w:szCs w:val="24"/>
        </w:rPr>
        <w:t>сельсовета</w:t>
      </w:r>
    </w:p>
    <w:p w:rsidR="000D1BB8" w:rsidRDefault="000D1BB8" w:rsidP="0092315A">
      <w:pPr>
        <w:pStyle w:val="a4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 Красноярского края</w:t>
      </w:r>
    </w:p>
    <w:p w:rsidR="000D1BB8" w:rsidRDefault="000D1BB8" w:rsidP="0092315A">
      <w:pPr>
        <w:pStyle w:val="a4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_______________________________</w:t>
      </w:r>
    </w:p>
    <w:p w:rsidR="000D1BB8" w:rsidRDefault="000D1BB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ЗАЯВЛЕНИЕ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Заявитель: (представитель заявителя)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(фамилия, имя, отчество)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места жительства: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(указывается адрес регистрации по месту жительства или пребывания)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Телефонный номер: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 (при наличии):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удостоверяющий личность: наименование документа: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 серия ____ номер _________ дата выдачи ___________ кем выдан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 предоставить  мне  единовременную  материальную помощь по следующему основанию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(указывается вид ЕМП, жилое помещение с печным отоплением, степень родства, фамилия, имя, отчество участника специальной операции)</w:t>
      </w:r>
    </w:p>
    <w:p w:rsidR="000D1BB8" w:rsidRPr="0038544E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  достоверность   сообщаемых   мной   сведений  несу  ответственность  в соответствии  с  действующим законодательством. Даю согласие на обработку и распространение   своих  персональных  данных.  </w:t>
      </w:r>
      <w:r w:rsidRPr="0038544E">
        <w:rPr>
          <w:rFonts w:ascii="Arial" w:hAnsi="Arial" w:cs="Arial"/>
          <w:sz w:val="24"/>
          <w:szCs w:val="24"/>
        </w:rPr>
        <w:t>Материальную  помощь  прошу перечислить по следующим реквизитам:</w:t>
      </w:r>
    </w:p>
    <w:p w:rsidR="000D1BB8" w:rsidRPr="0038544E" w:rsidRDefault="000D1BB8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 w:rsidRPr="0038544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D1BB8" w:rsidRDefault="000D1BB8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 w:rsidRPr="0038544E">
        <w:rPr>
          <w:rFonts w:ascii="Arial" w:hAnsi="Arial" w:cs="Arial"/>
          <w:sz w:val="24"/>
          <w:szCs w:val="24"/>
        </w:rPr>
        <w:t xml:space="preserve"> (наименование кредитной организации, номер счета получателя, БИК)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Документы, прилагаемые к заявлению: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D1BB8" w:rsidRDefault="000D1BB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(дата)        (подпись)                      (ФИО)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и документы принял: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(ФИО специалиста, дата)          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1BB8" w:rsidRDefault="000D1BB8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к постановлению </w:t>
      </w:r>
    </w:p>
    <w:p w:rsidR="000D1BB8" w:rsidRDefault="000D1BB8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38544E">
        <w:rPr>
          <w:sz w:val="24"/>
          <w:szCs w:val="24"/>
        </w:rPr>
        <w:t>Верх-Казанского</w:t>
      </w:r>
      <w:r>
        <w:rPr>
          <w:sz w:val="24"/>
          <w:szCs w:val="24"/>
        </w:rPr>
        <w:t xml:space="preserve"> </w:t>
      </w:r>
    </w:p>
    <w:p w:rsidR="000D1BB8" w:rsidRDefault="000D1BB8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от </w:t>
      </w:r>
      <w:r w:rsidR="0038544E">
        <w:rPr>
          <w:sz w:val="24"/>
          <w:szCs w:val="24"/>
        </w:rPr>
        <w:t>14.10.2024</w:t>
      </w:r>
      <w:r>
        <w:rPr>
          <w:sz w:val="24"/>
          <w:szCs w:val="24"/>
        </w:rPr>
        <w:t xml:space="preserve"> № </w:t>
      </w:r>
      <w:r w:rsidR="0038544E">
        <w:rPr>
          <w:sz w:val="24"/>
          <w:szCs w:val="24"/>
        </w:rPr>
        <w:t>54</w:t>
      </w:r>
    </w:p>
    <w:p w:rsidR="000D1BB8" w:rsidRDefault="000D1BB8" w:rsidP="00E016BC">
      <w:pPr>
        <w:jc w:val="right"/>
        <w:rPr>
          <w:sz w:val="24"/>
          <w:szCs w:val="24"/>
        </w:rPr>
      </w:pPr>
    </w:p>
    <w:p w:rsidR="000D1BB8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center"/>
        <w:rPr>
          <w:sz w:val="24"/>
          <w:szCs w:val="24"/>
        </w:rPr>
      </w:pPr>
      <w:r w:rsidRPr="00E016BC">
        <w:rPr>
          <w:sz w:val="24"/>
          <w:szCs w:val="24"/>
        </w:rPr>
        <w:t>Положение о комиссии по принятию решения об оказании 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0D1BB8" w:rsidRPr="00E016BC" w:rsidRDefault="000D1BB8" w:rsidP="00E016BC">
      <w:pPr>
        <w:jc w:val="center"/>
        <w:rPr>
          <w:sz w:val="24"/>
          <w:szCs w:val="24"/>
        </w:rPr>
      </w:pPr>
    </w:p>
    <w:p w:rsidR="000D1BB8" w:rsidRPr="00E016BC" w:rsidRDefault="000D1BB8" w:rsidP="00E016BC">
      <w:pPr>
        <w:numPr>
          <w:ilvl w:val="0"/>
          <w:numId w:val="11"/>
        </w:numPr>
        <w:jc w:val="center"/>
        <w:rPr>
          <w:sz w:val="24"/>
          <w:szCs w:val="24"/>
        </w:rPr>
      </w:pPr>
      <w:r w:rsidRPr="00E016BC">
        <w:rPr>
          <w:sz w:val="24"/>
          <w:szCs w:val="24"/>
        </w:rPr>
        <w:t>Общие положения</w:t>
      </w:r>
    </w:p>
    <w:p w:rsidR="000D1BB8" w:rsidRPr="00E016BC" w:rsidRDefault="000D1BB8" w:rsidP="00E016BC">
      <w:pPr>
        <w:rPr>
          <w:sz w:val="24"/>
          <w:szCs w:val="24"/>
        </w:rPr>
      </w:pP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 xml:space="preserve">1.1. Комиссия по принятию решения об оказании адресной материальной помощи семьям участников специальной военной операции (далее – комиссия) является коллегиальным совещательным органом администрации </w:t>
      </w:r>
      <w:r w:rsidR="0038544E">
        <w:rPr>
          <w:sz w:val="24"/>
          <w:szCs w:val="24"/>
        </w:rPr>
        <w:t xml:space="preserve">Верх-Казанского </w:t>
      </w:r>
      <w:r>
        <w:rPr>
          <w:sz w:val="24"/>
          <w:szCs w:val="24"/>
        </w:rPr>
        <w:t xml:space="preserve">сельсовета </w:t>
      </w:r>
      <w:r w:rsidRPr="00E016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 xml:space="preserve"> (далее – администрация).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 xml:space="preserve">1.2. Состав комиссии формируется в количестве не менее </w:t>
      </w:r>
      <w:r>
        <w:rPr>
          <w:sz w:val="24"/>
          <w:szCs w:val="24"/>
        </w:rPr>
        <w:t>5</w:t>
      </w:r>
      <w:r w:rsidRPr="00E016BC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 из пре</w:t>
      </w:r>
      <w:r w:rsidRPr="00E016BC">
        <w:rPr>
          <w:sz w:val="24"/>
          <w:szCs w:val="24"/>
        </w:rPr>
        <w:t>дставител</w:t>
      </w:r>
      <w:r>
        <w:rPr>
          <w:sz w:val="24"/>
          <w:szCs w:val="24"/>
        </w:rPr>
        <w:t>ей</w:t>
      </w:r>
      <w:r w:rsidRPr="00E016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 xml:space="preserve"> администрации, Совета депутатов, общественных организаций.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1.3.</w:t>
      </w:r>
      <w:r w:rsidR="0038544E"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 xml:space="preserve">В своей деятельности комиссия руководствуется Конституцией Российской Федерации, действующим законодательством Российской Федерации, Красноярского края, </w:t>
      </w:r>
      <w:r>
        <w:rPr>
          <w:sz w:val="24"/>
          <w:szCs w:val="24"/>
        </w:rPr>
        <w:t xml:space="preserve">  иными нормативно </w:t>
      </w:r>
      <w:r w:rsidRPr="00E016BC">
        <w:rPr>
          <w:sz w:val="24"/>
          <w:szCs w:val="24"/>
        </w:rPr>
        <w:t>правовыми актами и настоящим Положением.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</w:p>
    <w:p w:rsidR="000D1BB8" w:rsidRPr="00E016BC" w:rsidRDefault="000D1BB8" w:rsidP="00E016BC">
      <w:pPr>
        <w:ind w:firstLine="709"/>
        <w:jc w:val="center"/>
        <w:rPr>
          <w:sz w:val="24"/>
          <w:szCs w:val="24"/>
        </w:rPr>
      </w:pPr>
      <w:r w:rsidRPr="00E016BC">
        <w:rPr>
          <w:sz w:val="24"/>
          <w:szCs w:val="24"/>
        </w:rPr>
        <w:t xml:space="preserve">2. Основные задачи комиссии 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2.1.</w:t>
      </w:r>
      <w:r w:rsidR="0038544E"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>Основной задачей комиссии является рассмотрение заявлений граждан об оказании адресной  материальной помощи семьям участников специальной военной операции за счет бюджетных ассигнований резервного фонда администрации.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</w:p>
    <w:p w:rsidR="000D1BB8" w:rsidRPr="00E016BC" w:rsidRDefault="000D1BB8" w:rsidP="00E016BC">
      <w:pPr>
        <w:ind w:left="1415" w:firstLine="709"/>
        <w:rPr>
          <w:sz w:val="24"/>
          <w:szCs w:val="24"/>
        </w:rPr>
      </w:pPr>
      <w:r w:rsidRPr="00E016BC">
        <w:rPr>
          <w:sz w:val="24"/>
          <w:szCs w:val="24"/>
        </w:rPr>
        <w:t xml:space="preserve">                  3. Функции комиссии </w:t>
      </w:r>
    </w:p>
    <w:p w:rsidR="000D1BB8" w:rsidRPr="00E016BC" w:rsidRDefault="000D1BB8" w:rsidP="00E016BC">
      <w:pPr>
        <w:ind w:firstLine="709"/>
        <w:jc w:val="center"/>
        <w:rPr>
          <w:sz w:val="24"/>
          <w:szCs w:val="24"/>
        </w:rPr>
      </w:pP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3.1. Комиссия формируется в составе председателя, заместителя председателя, секретаря и членов комиссии.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3.2.</w:t>
      </w:r>
      <w:r w:rsidR="0038544E"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>Руководство работой комиссии осуществляет ее председатель, в отсутствие председателя – его заместитель.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3.3. Председатель комиссии: председательствует на заседаниях комиссии, определяет дату и место проведения заседаний, определяет круг вопросов, выносимых на повестку дня очередного заседания комиссии.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3.4. Секретарь комиссии: принимает заявления, обеспечивает подготовку материалов к заседанию комиссии, информирует членов комиссии о месте, дате, времени проведения заседания комиссии, оформляет протоколы заседаний комиссии, осуществляет хранение протоколов заседаний комиссии в течение срока</w:t>
      </w:r>
      <w:r>
        <w:rPr>
          <w:sz w:val="24"/>
          <w:szCs w:val="24"/>
        </w:rPr>
        <w:t xml:space="preserve">. 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</w:p>
    <w:p w:rsidR="000D1BB8" w:rsidRPr="00E016BC" w:rsidRDefault="000D1BB8" w:rsidP="00E016BC">
      <w:pPr>
        <w:ind w:firstLine="709"/>
        <w:jc w:val="center"/>
        <w:rPr>
          <w:sz w:val="24"/>
          <w:szCs w:val="24"/>
        </w:rPr>
      </w:pPr>
      <w:r w:rsidRPr="00E016BC">
        <w:rPr>
          <w:sz w:val="24"/>
          <w:szCs w:val="24"/>
        </w:rPr>
        <w:t xml:space="preserve">4. Организация деятельности комиссии 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4.1.</w:t>
      </w:r>
      <w:r w:rsidR="0038544E"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>Заседания комиссии проводятся по мере необходимости.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4.2.</w:t>
      </w:r>
      <w:r w:rsidR="0038544E"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>Заседание комиссии считается правомочным, если на нем присутствует не менее 2/3 от установленного числа ее членов.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4.3.</w:t>
      </w:r>
      <w:r w:rsidR="0038544E"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>Решение комиссии принимается большинством голосов присутствующих на заседании членов комиссии путем открытого голосования. В случае равенства голосов при голосовании, голос председательствующего на заседании комиссии является решающим.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 xml:space="preserve">4.4. Решение комиссии оформляется протоколом за подписью лица, председательствующего на заседании, секретаря и всех присутствующих членов комиссии. 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4.5. При рассмотрении отнесенных к ее ведению вопросов комиссия вправе: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lastRenderedPageBreak/>
        <w:t>4.5.1.</w:t>
      </w:r>
      <w:r w:rsidR="0038544E"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>обращаться в уполномоченные органы с запросом о проверке       достоверности представленных заявителем документов;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4.5.2.</w:t>
      </w:r>
      <w:r w:rsidR="0038544E"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 xml:space="preserve">получать в установленном порядке от органов администрации        </w:t>
      </w:r>
      <w:r>
        <w:rPr>
          <w:sz w:val="24"/>
          <w:szCs w:val="24"/>
        </w:rPr>
        <w:t xml:space="preserve">Большемуртинского </w:t>
      </w:r>
      <w:r w:rsidRPr="00E016BC">
        <w:rPr>
          <w:sz w:val="24"/>
          <w:szCs w:val="24"/>
        </w:rPr>
        <w:t>р</w:t>
      </w:r>
      <w:r>
        <w:rPr>
          <w:sz w:val="24"/>
          <w:szCs w:val="24"/>
        </w:rPr>
        <w:t>ай</w:t>
      </w:r>
      <w:r w:rsidRPr="00E016BC">
        <w:rPr>
          <w:sz w:val="24"/>
          <w:szCs w:val="24"/>
        </w:rPr>
        <w:t>она Красноярского края, муниципальных предприятий, учреждений и других организаций информацию, необходимую для всестороннего рассмотрения заявления;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4.5.3.</w:t>
      </w:r>
      <w:r w:rsidR="0038544E"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 xml:space="preserve">приглашать на заседания комиссии представителей </w:t>
      </w:r>
      <w:r>
        <w:rPr>
          <w:sz w:val="24"/>
          <w:szCs w:val="24"/>
        </w:rPr>
        <w:t xml:space="preserve"> администрации Большемуртинского </w:t>
      </w:r>
      <w:bookmarkStart w:id="1" w:name="undefined"/>
      <w:bookmarkEnd w:id="1"/>
      <w:r w:rsidRPr="00E016BC">
        <w:rPr>
          <w:sz w:val="24"/>
          <w:szCs w:val="24"/>
        </w:rPr>
        <w:t>района;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4.5.4.</w:t>
      </w:r>
      <w:r w:rsidR="0038544E"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>запрашивать у заявителя дополнительные документы, заслушивать его объяснения для решения вопроса по существу обращения;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4.6. Комиссия принимает решение в течени</w:t>
      </w:r>
      <w:r>
        <w:rPr>
          <w:sz w:val="24"/>
          <w:szCs w:val="24"/>
        </w:rPr>
        <w:t>е</w:t>
      </w:r>
      <w:r w:rsidRPr="00E016BC">
        <w:rPr>
          <w:sz w:val="24"/>
          <w:szCs w:val="24"/>
        </w:rPr>
        <w:t xml:space="preserve"> семи рабочих дней после поступления пакета документов.</w:t>
      </w:r>
    </w:p>
    <w:p w:rsidR="000D1BB8" w:rsidRPr="00E016BC" w:rsidRDefault="000D1BB8" w:rsidP="00E016BC">
      <w:pPr>
        <w:ind w:firstLine="709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4.7.</w:t>
      </w:r>
      <w:r w:rsidR="0038544E">
        <w:rPr>
          <w:sz w:val="24"/>
          <w:szCs w:val="24"/>
        </w:rPr>
        <w:t xml:space="preserve"> </w:t>
      </w:r>
      <w:r w:rsidRPr="00E016BC">
        <w:rPr>
          <w:sz w:val="24"/>
          <w:szCs w:val="24"/>
        </w:rPr>
        <w:t>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решении об отказе в предоставлении ЕМП указываются основания, в соответствии с которыми было принято такое решение</w:t>
      </w:r>
      <w:r>
        <w:rPr>
          <w:sz w:val="24"/>
          <w:szCs w:val="24"/>
        </w:rPr>
        <w:t xml:space="preserve">. </w:t>
      </w:r>
    </w:p>
    <w:p w:rsidR="000D1BB8" w:rsidRPr="00E016BC" w:rsidRDefault="000D1BB8" w:rsidP="00E016BC">
      <w:pPr>
        <w:ind w:firstLine="709"/>
        <w:contextualSpacing/>
        <w:jc w:val="both"/>
        <w:rPr>
          <w:sz w:val="24"/>
          <w:szCs w:val="24"/>
        </w:rPr>
      </w:pPr>
    </w:p>
    <w:p w:rsidR="000D1BB8" w:rsidRPr="00E016BC" w:rsidRDefault="000D1BB8" w:rsidP="00E016BC">
      <w:pPr>
        <w:ind w:firstLine="709"/>
        <w:contextualSpacing/>
        <w:jc w:val="both"/>
        <w:rPr>
          <w:sz w:val="24"/>
          <w:szCs w:val="24"/>
        </w:rPr>
      </w:pPr>
    </w:p>
    <w:p w:rsidR="000D1BB8" w:rsidRPr="00E016BC" w:rsidRDefault="000D1BB8" w:rsidP="00E016BC">
      <w:pPr>
        <w:ind w:firstLine="709"/>
        <w:contextualSpacing/>
        <w:jc w:val="both"/>
        <w:rPr>
          <w:sz w:val="24"/>
          <w:szCs w:val="24"/>
        </w:rPr>
      </w:pPr>
    </w:p>
    <w:p w:rsidR="000D1BB8" w:rsidRPr="00E016BC" w:rsidRDefault="000D1BB8" w:rsidP="00E016BC">
      <w:pPr>
        <w:ind w:firstLine="709"/>
        <w:contextualSpacing/>
        <w:jc w:val="both"/>
        <w:rPr>
          <w:sz w:val="24"/>
          <w:szCs w:val="24"/>
        </w:rPr>
      </w:pPr>
    </w:p>
    <w:p w:rsidR="000D1BB8" w:rsidRPr="00E016BC" w:rsidRDefault="000D1BB8" w:rsidP="00E016BC">
      <w:pPr>
        <w:ind w:firstLine="709"/>
        <w:contextualSpacing/>
        <w:jc w:val="both"/>
        <w:rPr>
          <w:sz w:val="24"/>
          <w:szCs w:val="24"/>
        </w:rPr>
      </w:pPr>
    </w:p>
    <w:p w:rsidR="000D1BB8" w:rsidRPr="00E016BC" w:rsidRDefault="000D1BB8" w:rsidP="00E016BC">
      <w:pPr>
        <w:ind w:firstLine="709"/>
        <w:contextualSpacing/>
        <w:jc w:val="both"/>
        <w:rPr>
          <w:sz w:val="24"/>
          <w:szCs w:val="24"/>
        </w:rPr>
      </w:pPr>
    </w:p>
    <w:p w:rsidR="000D1BB8" w:rsidRPr="00E016BC" w:rsidRDefault="000D1BB8" w:rsidP="00E016BC">
      <w:pPr>
        <w:jc w:val="both"/>
        <w:rPr>
          <w:sz w:val="24"/>
          <w:szCs w:val="24"/>
        </w:rPr>
      </w:pPr>
      <w:r w:rsidRPr="00E016BC">
        <w:rPr>
          <w:sz w:val="24"/>
          <w:szCs w:val="24"/>
        </w:rPr>
        <w:t xml:space="preserve">                                 </w:t>
      </w:r>
    </w:p>
    <w:p w:rsidR="000D1BB8" w:rsidRPr="00E016BC" w:rsidRDefault="000D1BB8" w:rsidP="00E016BC">
      <w:pPr>
        <w:jc w:val="both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  <w:r w:rsidRPr="00E016BC">
        <w:rPr>
          <w:sz w:val="24"/>
          <w:szCs w:val="24"/>
        </w:rPr>
        <w:t xml:space="preserve">                                                                 </w:t>
      </w: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Default="000D1BB8" w:rsidP="00E016BC">
      <w:pPr>
        <w:jc w:val="right"/>
        <w:rPr>
          <w:sz w:val="24"/>
          <w:szCs w:val="24"/>
        </w:rPr>
      </w:pPr>
    </w:p>
    <w:p w:rsidR="000D1BB8" w:rsidRDefault="000D1BB8" w:rsidP="00E016BC">
      <w:pPr>
        <w:jc w:val="right"/>
        <w:rPr>
          <w:sz w:val="24"/>
          <w:szCs w:val="24"/>
        </w:rPr>
      </w:pPr>
    </w:p>
    <w:p w:rsidR="000D1BB8" w:rsidRDefault="000D1BB8" w:rsidP="00E016BC">
      <w:pPr>
        <w:jc w:val="right"/>
        <w:rPr>
          <w:sz w:val="24"/>
          <w:szCs w:val="24"/>
        </w:rPr>
      </w:pPr>
    </w:p>
    <w:p w:rsidR="000D1BB8" w:rsidRDefault="000D1BB8" w:rsidP="00E016BC">
      <w:pPr>
        <w:jc w:val="right"/>
        <w:rPr>
          <w:sz w:val="24"/>
          <w:szCs w:val="24"/>
        </w:rPr>
      </w:pPr>
    </w:p>
    <w:p w:rsidR="000D1BB8" w:rsidRDefault="000D1BB8" w:rsidP="00E016BC">
      <w:pPr>
        <w:jc w:val="right"/>
        <w:rPr>
          <w:sz w:val="24"/>
          <w:szCs w:val="24"/>
        </w:rPr>
      </w:pPr>
    </w:p>
    <w:p w:rsidR="000D1BB8" w:rsidRDefault="000D1BB8" w:rsidP="00E016BC">
      <w:pPr>
        <w:jc w:val="right"/>
        <w:rPr>
          <w:sz w:val="24"/>
          <w:szCs w:val="24"/>
        </w:rPr>
      </w:pPr>
    </w:p>
    <w:p w:rsidR="000D1BB8" w:rsidRDefault="000D1BB8" w:rsidP="00E016BC">
      <w:pPr>
        <w:jc w:val="right"/>
        <w:rPr>
          <w:sz w:val="24"/>
          <w:szCs w:val="24"/>
        </w:rPr>
      </w:pPr>
    </w:p>
    <w:p w:rsidR="000D1BB8" w:rsidRDefault="000D1BB8" w:rsidP="00E016BC">
      <w:pPr>
        <w:jc w:val="right"/>
        <w:rPr>
          <w:sz w:val="24"/>
          <w:szCs w:val="24"/>
        </w:rPr>
      </w:pPr>
    </w:p>
    <w:p w:rsidR="000D1BB8" w:rsidRDefault="000D1BB8" w:rsidP="00E016BC">
      <w:pPr>
        <w:jc w:val="right"/>
        <w:rPr>
          <w:sz w:val="24"/>
          <w:szCs w:val="24"/>
        </w:rPr>
      </w:pPr>
    </w:p>
    <w:p w:rsidR="000D1BB8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jc w:val="right"/>
        <w:rPr>
          <w:sz w:val="24"/>
          <w:szCs w:val="24"/>
        </w:rPr>
      </w:pPr>
    </w:p>
    <w:p w:rsidR="000D1BB8" w:rsidRPr="00E016BC" w:rsidRDefault="000D1BB8" w:rsidP="00E016BC">
      <w:pPr>
        <w:rPr>
          <w:sz w:val="24"/>
          <w:szCs w:val="24"/>
        </w:rPr>
      </w:pPr>
    </w:p>
    <w:p w:rsidR="000D1BB8" w:rsidRDefault="000D1BB8" w:rsidP="00675A15">
      <w:pPr>
        <w:jc w:val="right"/>
        <w:rPr>
          <w:sz w:val="24"/>
          <w:szCs w:val="24"/>
        </w:rPr>
      </w:pPr>
      <w:r w:rsidRPr="00E016BC">
        <w:rPr>
          <w:sz w:val="24"/>
          <w:szCs w:val="24"/>
        </w:rPr>
        <w:lastRenderedPageBreak/>
        <w:t xml:space="preserve">                 </w:t>
      </w:r>
      <w:r>
        <w:rPr>
          <w:sz w:val="24"/>
          <w:szCs w:val="24"/>
        </w:rPr>
        <w:t xml:space="preserve">Приложение 3  к постановлению </w:t>
      </w:r>
    </w:p>
    <w:p w:rsidR="000D1BB8" w:rsidRDefault="000D1BB8" w:rsidP="00675A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38544E">
        <w:rPr>
          <w:sz w:val="24"/>
          <w:szCs w:val="24"/>
        </w:rPr>
        <w:t>Верх-Казанского</w:t>
      </w:r>
      <w:r>
        <w:rPr>
          <w:sz w:val="24"/>
          <w:szCs w:val="24"/>
        </w:rPr>
        <w:t xml:space="preserve"> </w:t>
      </w:r>
    </w:p>
    <w:p w:rsidR="000D1BB8" w:rsidRDefault="000D1BB8" w:rsidP="00675A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от </w:t>
      </w:r>
      <w:r w:rsidR="0038544E">
        <w:rPr>
          <w:sz w:val="24"/>
          <w:szCs w:val="24"/>
        </w:rPr>
        <w:t>14.10</w:t>
      </w:r>
      <w:r w:rsidR="0001151C">
        <w:rPr>
          <w:sz w:val="24"/>
          <w:szCs w:val="24"/>
        </w:rPr>
        <w:t>.</w:t>
      </w:r>
      <w:r w:rsidR="0038544E">
        <w:rPr>
          <w:sz w:val="24"/>
          <w:szCs w:val="24"/>
        </w:rPr>
        <w:t xml:space="preserve">2024 </w:t>
      </w:r>
      <w:r>
        <w:rPr>
          <w:sz w:val="24"/>
          <w:szCs w:val="24"/>
        </w:rPr>
        <w:t xml:space="preserve"> № </w:t>
      </w:r>
      <w:r w:rsidR="0038544E">
        <w:rPr>
          <w:sz w:val="24"/>
          <w:szCs w:val="24"/>
        </w:rPr>
        <w:t>54</w:t>
      </w:r>
    </w:p>
    <w:p w:rsidR="000D1BB8" w:rsidRPr="00E016BC" w:rsidRDefault="000D1BB8" w:rsidP="00675A15">
      <w:pPr>
        <w:jc w:val="right"/>
        <w:rPr>
          <w:sz w:val="24"/>
          <w:szCs w:val="24"/>
        </w:rPr>
      </w:pPr>
      <w:r w:rsidRPr="00E016BC">
        <w:rPr>
          <w:sz w:val="24"/>
          <w:szCs w:val="24"/>
        </w:rPr>
        <w:t xml:space="preserve">     </w:t>
      </w:r>
    </w:p>
    <w:p w:rsidR="000D1BB8" w:rsidRPr="00E016BC" w:rsidRDefault="000D1BB8" w:rsidP="00E016BC">
      <w:pPr>
        <w:jc w:val="center"/>
        <w:rPr>
          <w:sz w:val="24"/>
          <w:szCs w:val="24"/>
        </w:rPr>
      </w:pPr>
      <w:r w:rsidRPr="00E016BC">
        <w:rPr>
          <w:sz w:val="24"/>
          <w:szCs w:val="24"/>
        </w:rPr>
        <w:t xml:space="preserve">Состав комиссии по принятию решения об оказании </w:t>
      </w:r>
    </w:p>
    <w:p w:rsidR="000D1BB8" w:rsidRPr="00E016BC" w:rsidRDefault="000D1BB8" w:rsidP="00E016BC">
      <w:pPr>
        <w:jc w:val="center"/>
        <w:rPr>
          <w:sz w:val="24"/>
          <w:szCs w:val="24"/>
        </w:rPr>
      </w:pPr>
      <w:r w:rsidRPr="00E016BC">
        <w:rPr>
          <w:sz w:val="24"/>
          <w:szCs w:val="24"/>
        </w:rPr>
        <w:t>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0D1BB8" w:rsidRPr="00E016BC" w:rsidRDefault="000D1BB8" w:rsidP="00E016BC">
      <w:pPr>
        <w:jc w:val="center"/>
        <w:rPr>
          <w:sz w:val="24"/>
          <w:szCs w:val="24"/>
        </w:rPr>
      </w:pPr>
    </w:p>
    <w:p w:rsidR="000D1BB8" w:rsidRPr="00E016BC" w:rsidRDefault="000D1BB8" w:rsidP="00E016BC">
      <w:pPr>
        <w:pStyle w:val="a4"/>
        <w:jc w:val="both"/>
        <w:rPr>
          <w:sz w:val="24"/>
          <w:szCs w:val="24"/>
        </w:rPr>
      </w:pPr>
      <w:r w:rsidRPr="00E016BC">
        <w:rPr>
          <w:sz w:val="24"/>
          <w:szCs w:val="24"/>
        </w:rPr>
        <w:t xml:space="preserve">       1. -  Глава </w:t>
      </w:r>
      <w:r w:rsidR="0038544E">
        <w:rPr>
          <w:sz w:val="24"/>
          <w:szCs w:val="24"/>
        </w:rPr>
        <w:t xml:space="preserve">Верх-Казанского </w:t>
      </w:r>
      <w:r>
        <w:rPr>
          <w:sz w:val="24"/>
          <w:szCs w:val="24"/>
        </w:rPr>
        <w:t>сельсовета</w:t>
      </w:r>
      <w:r w:rsidR="0038544E">
        <w:rPr>
          <w:sz w:val="24"/>
          <w:szCs w:val="24"/>
        </w:rPr>
        <w:t xml:space="preserve"> Рахматулин Вадыз Гайфулович</w:t>
      </w:r>
      <w:r w:rsidRPr="00E016BC">
        <w:rPr>
          <w:sz w:val="24"/>
          <w:szCs w:val="24"/>
        </w:rPr>
        <w:t>, председатель комиссии.</w:t>
      </w:r>
    </w:p>
    <w:p w:rsidR="000D1BB8" w:rsidRPr="00E016BC" w:rsidRDefault="000D1BB8" w:rsidP="00E016BC">
      <w:pPr>
        <w:pStyle w:val="a4"/>
        <w:jc w:val="both"/>
        <w:rPr>
          <w:sz w:val="24"/>
          <w:szCs w:val="24"/>
        </w:rPr>
      </w:pPr>
      <w:r w:rsidRPr="00E016BC">
        <w:rPr>
          <w:sz w:val="24"/>
          <w:szCs w:val="24"/>
        </w:rPr>
        <w:t xml:space="preserve">       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016BC">
        <w:rPr>
          <w:sz w:val="24"/>
          <w:szCs w:val="24"/>
        </w:rPr>
        <w:t xml:space="preserve">- </w:t>
      </w:r>
      <w:r w:rsidR="0038544E">
        <w:rPr>
          <w:sz w:val="24"/>
          <w:szCs w:val="24"/>
        </w:rPr>
        <w:t>Главный специалист администрации Верх-Казанского сельсовета Хафизова Диляра Дмитриевна</w:t>
      </w:r>
      <w:r w:rsidRPr="00E016BC">
        <w:rPr>
          <w:sz w:val="24"/>
          <w:szCs w:val="24"/>
        </w:rPr>
        <w:t>, заместитель председателя комиссии.</w:t>
      </w:r>
    </w:p>
    <w:p w:rsidR="000D1BB8" w:rsidRPr="00E016BC" w:rsidRDefault="000D1BB8" w:rsidP="00E016BC">
      <w:pPr>
        <w:pStyle w:val="a4"/>
        <w:jc w:val="both"/>
        <w:rPr>
          <w:sz w:val="24"/>
          <w:szCs w:val="24"/>
        </w:rPr>
      </w:pPr>
      <w:r w:rsidRPr="00E016BC">
        <w:rPr>
          <w:sz w:val="24"/>
          <w:szCs w:val="24"/>
        </w:rPr>
        <w:t xml:space="preserve">       3. </w:t>
      </w:r>
      <w:r w:rsidR="00E46A0A">
        <w:rPr>
          <w:sz w:val="24"/>
          <w:szCs w:val="24"/>
        </w:rPr>
        <w:t>Давлятшина Эльмира Рафаильевна</w:t>
      </w:r>
      <w:r w:rsidRPr="00E016BC">
        <w:rPr>
          <w:sz w:val="24"/>
          <w:szCs w:val="24"/>
        </w:rPr>
        <w:t xml:space="preserve">- специалист </w:t>
      </w:r>
      <w:r w:rsidR="0038544E">
        <w:rPr>
          <w:sz w:val="24"/>
          <w:szCs w:val="24"/>
        </w:rPr>
        <w:t xml:space="preserve">администрации Верх-Казанского </w:t>
      </w:r>
      <w:r>
        <w:rPr>
          <w:sz w:val="24"/>
          <w:szCs w:val="24"/>
        </w:rPr>
        <w:t>сельсовета</w:t>
      </w:r>
      <w:r w:rsidRPr="00E016BC">
        <w:rPr>
          <w:sz w:val="24"/>
          <w:szCs w:val="24"/>
        </w:rPr>
        <w:t xml:space="preserve"> </w:t>
      </w:r>
      <w:r>
        <w:rPr>
          <w:sz w:val="24"/>
          <w:szCs w:val="24"/>
        </w:rPr>
        <w:t>(ВУС)</w:t>
      </w:r>
      <w:r w:rsidRPr="00E016BC">
        <w:rPr>
          <w:sz w:val="24"/>
          <w:szCs w:val="24"/>
        </w:rPr>
        <w:t xml:space="preserve">  - секретарь комиссии.</w:t>
      </w:r>
    </w:p>
    <w:p w:rsidR="000D1BB8" w:rsidRPr="00E016BC" w:rsidRDefault="000D1BB8" w:rsidP="00E016BC">
      <w:pPr>
        <w:pStyle w:val="a4"/>
        <w:jc w:val="both"/>
        <w:rPr>
          <w:sz w:val="24"/>
          <w:szCs w:val="24"/>
        </w:rPr>
      </w:pPr>
    </w:p>
    <w:p w:rsidR="000D1BB8" w:rsidRPr="00E016BC" w:rsidRDefault="000D1BB8" w:rsidP="00E016BC">
      <w:pPr>
        <w:pStyle w:val="a4"/>
        <w:jc w:val="both"/>
        <w:rPr>
          <w:sz w:val="24"/>
          <w:szCs w:val="24"/>
        </w:rPr>
      </w:pPr>
      <w:r w:rsidRPr="00E016BC">
        <w:rPr>
          <w:sz w:val="24"/>
          <w:szCs w:val="24"/>
        </w:rPr>
        <w:t>Члены комиссии:</w:t>
      </w:r>
    </w:p>
    <w:p w:rsidR="000D1BB8" w:rsidRDefault="000D1BB8" w:rsidP="0072010F">
      <w:pPr>
        <w:pStyle w:val="a4"/>
        <w:jc w:val="both"/>
        <w:rPr>
          <w:color w:val="000000"/>
          <w:sz w:val="24"/>
          <w:szCs w:val="24"/>
        </w:rPr>
      </w:pPr>
      <w:r w:rsidRPr="00E016B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4 </w:t>
      </w:r>
      <w:r w:rsidRPr="00E016B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Депутат </w:t>
      </w:r>
      <w:r w:rsidR="0001151C">
        <w:rPr>
          <w:color w:val="000000"/>
          <w:sz w:val="24"/>
          <w:szCs w:val="24"/>
        </w:rPr>
        <w:t>Верх-Казанского</w:t>
      </w:r>
      <w:r>
        <w:rPr>
          <w:color w:val="000000"/>
          <w:sz w:val="24"/>
          <w:szCs w:val="24"/>
        </w:rPr>
        <w:t xml:space="preserve"> сельского Совета депутатов</w:t>
      </w:r>
      <w:r w:rsidR="0001151C">
        <w:rPr>
          <w:color w:val="000000"/>
          <w:sz w:val="24"/>
          <w:szCs w:val="24"/>
        </w:rPr>
        <w:t xml:space="preserve"> – Сергиенко Сергей Юрьевич</w:t>
      </w:r>
    </w:p>
    <w:p w:rsidR="000D1BB8" w:rsidRPr="0038544E" w:rsidRDefault="000D1BB8" w:rsidP="0038544E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5.</w:t>
      </w:r>
      <w:r>
        <w:rPr>
          <w:color w:val="000000"/>
          <w:sz w:val="24"/>
          <w:szCs w:val="24"/>
        </w:rPr>
        <w:tab/>
      </w:r>
      <w:r w:rsidR="0038544E">
        <w:rPr>
          <w:color w:val="000000"/>
          <w:sz w:val="24"/>
          <w:szCs w:val="24"/>
        </w:rPr>
        <w:t xml:space="preserve"> </w:t>
      </w:r>
      <w:r w:rsidR="0001151C">
        <w:rPr>
          <w:color w:val="000000"/>
          <w:sz w:val="24"/>
          <w:szCs w:val="24"/>
        </w:rPr>
        <w:t xml:space="preserve">  Депутат Верх-Казанского сельского Совета депутатов – Зломан Валентина Николаевна</w:t>
      </w:r>
    </w:p>
    <w:sectPr w:rsidR="000D1BB8" w:rsidRPr="0038544E" w:rsidSect="008B1DD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06" w:rsidRDefault="006F7006">
      <w:r>
        <w:separator/>
      </w:r>
    </w:p>
  </w:endnote>
  <w:endnote w:type="continuationSeparator" w:id="1">
    <w:p w:rsidR="006F7006" w:rsidRDefault="006F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06" w:rsidRDefault="006F7006">
      <w:r>
        <w:separator/>
      </w:r>
    </w:p>
  </w:footnote>
  <w:footnote w:type="continuationSeparator" w:id="1">
    <w:p w:rsidR="006F7006" w:rsidRDefault="006F7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3A9"/>
    <w:multiLevelType w:val="hybridMultilevel"/>
    <w:tmpl w:val="0C94DABC"/>
    <w:lvl w:ilvl="0" w:tplc="15C8FB3E">
      <w:start w:val="1"/>
      <w:numFmt w:val="decimal"/>
      <w:lvlText w:val="%1."/>
      <w:lvlJc w:val="left"/>
      <w:pPr>
        <w:ind w:left="3540" w:hanging="360"/>
      </w:pPr>
      <w:rPr>
        <w:rFonts w:cs="Times New Roman"/>
      </w:rPr>
    </w:lvl>
    <w:lvl w:ilvl="1" w:tplc="1840B4DC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D64821F8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A7E449A6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FA02A14A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88C4076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47C8127E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B6AEDBCE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23CCCF68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1">
    <w:nsid w:val="034931CB"/>
    <w:multiLevelType w:val="hybridMultilevel"/>
    <w:tmpl w:val="0354114C"/>
    <w:lvl w:ilvl="0" w:tplc="0CC2DF72">
      <w:start w:val="3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DCC402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88AB2C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11C03D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684826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AAF2945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4D563F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61A34B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3163F3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0C8C09C2"/>
    <w:multiLevelType w:val="hybridMultilevel"/>
    <w:tmpl w:val="12C42984"/>
    <w:lvl w:ilvl="0" w:tplc="2CAAD86E">
      <w:start w:val="1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9606CAA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EE08578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E32DD7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6FBAC7A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CC81C2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63A66D1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A93CDEA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B7035D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132B1DAD"/>
    <w:multiLevelType w:val="hybridMultilevel"/>
    <w:tmpl w:val="4FBE8E5C"/>
    <w:lvl w:ilvl="0" w:tplc="D2128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70478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90D5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7415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5068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DCF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5434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CA56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54B8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B82BB6"/>
    <w:multiLevelType w:val="multilevel"/>
    <w:tmpl w:val="A97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5">
    <w:nsid w:val="23F65243"/>
    <w:multiLevelType w:val="multilevel"/>
    <w:tmpl w:val="BE80D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6">
    <w:nsid w:val="2F797277"/>
    <w:multiLevelType w:val="hybridMultilevel"/>
    <w:tmpl w:val="10BEBB4E"/>
    <w:lvl w:ilvl="0" w:tplc="2B00EFA6">
      <w:start w:val="1"/>
      <w:numFmt w:val="decimal"/>
      <w:lvlText w:val="1.%1"/>
      <w:legacy w:legacy="1" w:legacySpace="0" w:legacyIndent="0"/>
      <w:lvlJc w:val="left"/>
      <w:rPr>
        <w:rFonts w:ascii="Times New Roman" w:hAnsi="Times New Roman" w:cs="Times New Roman"/>
      </w:rPr>
    </w:lvl>
    <w:lvl w:ilvl="1" w:tplc="5F8AA28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B0EF3B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3A9CDEF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824347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4562D4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00A8A41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F52F7A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EE11B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36DD098E"/>
    <w:multiLevelType w:val="multilevel"/>
    <w:tmpl w:val="5B0893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>
    <w:nsid w:val="42C82E72"/>
    <w:multiLevelType w:val="multilevel"/>
    <w:tmpl w:val="D310B1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9">
    <w:nsid w:val="49307C3F"/>
    <w:multiLevelType w:val="hybridMultilevel"/>
    <w:tmpl w:val="BAC499E4"/>
    <w:lvl w:ilvl="0" w:tplc="28FA719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27AAF6C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172FCC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7C8925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31039D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B2AEF5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1CEFF3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313C42A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3600EA6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00C552A"/>
    <w:multiLevelType w:val="hybridMultilevel"/>
    <w:tmpl w:val="E856EE1A"/>
    <w:lvl w:ilvl="0" w:tplc="E72C09FE">
      <w:start w:val="1"/>
      <w:numFmt w:val="decimal"/>
      <w:lvlText w:val="%1."/>
      <w:lvlJc w:val="left"/>
      <w:pPr>
        <w:ind w:left="1418" w:hanging="360"/>
      </w:pPr>
      <w:rPr>
        <w:rFonts w:cs="Times New Roman"/>
      </w:rPr>
    </w:lvl>
    <w:lvl w:ilvl="1" w:tplc="A8DCAC56">
      <w:start w:val="1"/>
      <w:numFmt w:val="lowerLetter"/>
      <w:lvlText w:val="%2."/>
      <w:lvlJc w:val="left"/>
      <w:pPr>
        <w:ind w:left="2138" w:hanging="360"/>
      </w:pPr>
      <w:rPr>
        <w:rFonts w:cs="Times New Roman"/>
      </w:rPr>
    </w:lvl>
    <w:lvl w:ilvl="2" w:tplc="0BDEA7AA">
      <w:start w:val="1"/>
      <w:numFmt w:val="lowerRoman"/>
      <w:lvlText w:val="%3."/>
      <w:lvlJc w:val="right"/>
      <w:pPr>
        <w:ind w:left="2858" w:hanging="180"/>
      </w:pPr>
      <w:rPr>
        <w:rFonts w:cs="Times New Roman"/>
      </w:rPr>
    </w:lvl>
    <w:lvl w:ilvl="3" w:tplc="94C619EA">
      <w:start w:val="1"/>
      <w:numFmt w:val="decimal"/>
      <w:lvlText w:val="%4."/>
      <w:lvlJc w:val="left"/>
      <w:pPr>
        <w:ind w:left="3578" w:hanging="360"/>
      </w:pPr>
      <w:rPr>
        <w:rFonts w:cs="Times New Roman"/>
      </w:rPr>
    </w:lvl>
    <w:lvl w:ilvl="4" w:tplc="6BA89E26">
      <w:start w:val="1"/>
      <w:numFmt w:val="lowerLetter"/>
      <w:lvlText w:val="%5."/>
      <w:lvlJc w:val="left"/>
      <w:pPr>
        <w:ind w:left="4298" w:hanging="360"/>
      </w:pPr>
      <w:rPr>
        <w:rFonts w:cs="Times New Roman"/>
      </w:rPr>
    </w:lvl>
    <w:lvl w:ilvl="5" w:tplc="C5BEB4AA">
      <w:start w:val="1"/>
      <w:numFmt w:val="lowerRoman"/>
      <w:lvlText w:val="%6."/>
      <w:lvlJc w:val="right"/>
      <w:pPr>
        <w:ind w:left="5018" w:hanging="180"/>
      </w:pPr>
      <w:rPr>
        <w:rFonts w:cs="Times New Roman"/>
      </w:rPr>
    </w:lvl>
    <w:lvl w:ilvl="6" w:tplc="8306DE9E">
      <w:start w:val="1"/>
      <w:numFmt w:val="decimal"/>
      <w:lvlText w:val="%7."/>
      <w:lvlJc w:val="left"/>
      <w:pPr>
        <w:ind w:left="5738" w:hanging="360"/>
      </w:pPr>
      <w:rPr>
        <w:rFonts w:cs="Times New Roman"/>
      </w:rPr>
    </w:lvl>
    <w:lvl w:ilvl="7" w:tplc="0BF63588">
      <w:start w:val="1"/>
      <w:numFmt w:val="lowerLetter"/>
      <w:lvlText w:val="%8."/>
      <w:lvlJc w:val="left"/>
      <w:pPr>
        <w:ind w:left="6458" w:hanging="360"/>
      </w:pPr>
      <w:rPr>
        <w:rFonts w:cs="Times New Roman"/>
      </w:rPr>
    </w:lvl>
    <w:lvl w:ilvl="8" w:tplc="F962AF92">
      <w:start w:val="1"/>
      <w:numFmt w:val="lowerRoman"/>
      <w:lvlText w:val="%9."/>
      <w:lvlJc w:val="right"/>
      <w:pPr>
        <w:ind w:left="7178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C90"/>
    <w:rsid w:val="0001151C"/>
    <w:rsid w:val="00085692"/>
    <w:rsid w:val="000D1BB8"/>
    <w:rsid w:val="00116B39"/>
    <w:rsid w:val="00152B39"/>
    <w:rsid w:val="0034428E"/>
    <w:rsid w:val="0038544E"/>
    <w:rsid w:val="003A594E"/>
    <w:rsid w:val="00424FFD"/>
    <w:rsid w:val="00483187"/>
    <w:rsid w:val="004B31C6"/>
    <w:rsid w:val="00573F09"/>
    <w:rsid w:val="005C348E"/>
    <w:rsid w:val="00622B56"/>
    <w:rsid w:val="006743E4"/>
    <w:rsid w:val="00675A15"/>
    <w:rsid w:val="006F7006"/>
    <w:rsid w:val="00715C90"/>
    <w:rsid w:val="0072010F"/>
    <w:rsid w:val="00723F7B"/>
    <w:rsid w:val="00735F0E"/>
    <w:rsid w:val="00750408"/>
    <w:rsid w:val="008652EC"/>
    <w:rsid w:val="008B1DDC"/>
    <w:rsid w:val="008B5538"/>
    <w:rsid w:val="008C02B3"/>
    <w:rsid w:val="00905F9E"/>
    <w:rsid w:val="009064B2"/>
    <w:rsid w:val="009209DF"/>
    <w:rsid w:val="0092315A"/>
    <w:rsid w:val="009548B2"/>
    <w:rsid w:val="0096391C"/>
    <w:rsid w:val="009746EC"/>
    <w:rsid w:val="00984F57"/>
    <w:rsid w:val="009B6ADD"/>
    <w:rsid w:val="009C11AF"/>
    <w:rsid w:val="00A80E99"/>
    <w:rsid w:val="00A9737B"/>
    <w:rsid w:val="00AE57FC"/>
    <w:rsid w:val="00B34672"/>
    <w:rsid w:val="00B944EB"/>
    <w:rsid w:val="00CE75CD"/>
    <w:rsid w:val="00D673A6"/>
    <w:rsid w:val="00D74A90"/>
    <w:rsid w:val="00DA3260"/>
    <w:rsid w:val="00DB4434"/>
    <w:rsid w:val="00DC60E9"/>
    <w:rsid w:val="00E016BC"/>
    <w:rsid w:val="00E41BCD"/>
    <w:rsid w:val="00E42AE8"/>
    <w:rsid w:val="00E46A0A"/>
    <w:rsid w:val="00F91E05"/>
    <w:rsid w:val="00FB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B1DD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B1DDC"/>
    <w:pPr>
      <w:keepNext/>
      <w:widowControl w:val="0"/>
      <w:spacing w:line="218" w:lineRule="auto"/>
      <w:outlineLvl w:val="0"/>
    </w:pPr>
    <w:rPr>
      <w:rFonts w:ascii="Arial" w:hAnsi="Arial"/>
      <w:sz w:val="4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8B1DDC"/>
    <w:pPr>
      <w:keepNext/>
      <w:keepLines/>
      <w:spacing w:before="360" w:after="200"/>
      <w:outlineLvl w:val="1"/>
    </w:pPr>
    <w:rPr>
      <w:rFonts w:ascii="Arial" w:hAnsi="Arial"/>
      <w:sz w:val="34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8B1DDC"/>
    <w:pPr>
      <w:keepNext/>
      <w:keepLines/>
      <w:spacing w:before="320" w:after="200"/>
      <w:outlineLvl w:val="2"/>
    </w:pPr>
    <w:rPr>
      <w:rFonts w:ascii="Arial" w:hAnsi="Arial"/>
      <w:sz w:val="3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8B1DDC"/>
    <w:pPr>
      <w:keepNext/>
      <w:keepLines/>
      <w:spacing w:before="320" w:after="200"/>
      <w:outlineLvl w:val="3"/>
    </w:pPr>
    <w:rPr>
      <w:rFonts w:ascii="Arial" w:hAnsi="Arial"/>
      <w:b/>
      <w:sz w:val="26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8B1DDC"/>
    <w:pPr>
      <w:keepNext/>
      <w:keepLines/>
      <w:spacing w:before="320" w:after="200"/>
      <w:outlineLvl w:val="4"/>
    </w:pPr>
    <w:rPr>
      <w:rFonts w:ascii="Arial" w:hAnsi="Arial"/>
      <w:b/>
      <w:sz w:val="24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8B1DDC"/>
    <w:pPr>
      <w:keepNext/>
      <w:keepLines/>
      <w:spacing w:before="320" w:after="200"/>
      <w:outlineLvl w:val="5"/>
    </w:pPr>
    <w:rPr>
      <w:rFonts w:ascii="Arial" w:hAnsi="Arial"/>
      <w:b/>
      <w:sz w:val="22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8B1DDC"/>
    <w:pPr>
      <w:keepNext/>
      <w:keepLines/>
      <w:spacing w:before="320" w:after="200"/>
      <w:outlineLvl w:val="6"/>
    </w:pPr>
    <w:rPr>
      <w:rFonts w:ascii="Arial" w:hAnsi="Arial"/>
      <w:b/>
      <w:i/>
      <w:sz w:val="22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8B1DDC"/>
    <w:pPr>
      <w:keepNext/>
      <w:keepLines/>
      <w:spacing w:before="320" w:after="200"/>
      <w:outlineLvl w:val="7"/>
    </w:pPr>
    <w:rPr>
      <w:rFonts w:ascii="Arial" w:hAnsi="Arial"/>
      <w:i/>
      <w:sz w:val="22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8B1DDC"/>
    <w:pPr>
      <w:keepNext/>
      <w:keepLines/>
      <w:spacing w:before="320" w:after="200"/>
      <w:outlineLvl w:val="8"/>
    </w:pPr>
    <w:rPr>
      <w:rFonts w:ascii="Arial" w:hAnsi="Arial"/>
      <w:i/>
      <w:sz w:val="21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rsid w:val="008B1DDC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a0"/>
    <w:link w:val="2"/>
    <w:uiPriority w:val="99"/>
    <w:rsid w:val="008B1DDC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a0"/>
    <w:link w:val="3"/>
    <w:uiPriority w:val="99"/>
    <w:rsid w:val="008B1DDC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a0"/>
    <w:link w:val="4"/>
    <w:uiPriority w:val="99"/>
    <w:rsid w:val="008B1DD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"/>
    <w:uiPriority w:val="99"/>
    <w:rsid w:val="008B1DDC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"/>
    <w:uiPriority w:val="99"/>
    <w:rsid w:val="008B1DDC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"/>
    <w:uiPriority w:val="99"/>
    <w:rsid w:val="008B1DDC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"/>
    <w:uiPriority w:val="99"/>
    <w:rsid w:val="008B1DDC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"/>
    <w:uiPriority w:val="99"/>
    <w:rsid w:val="008B1DDC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rsid w:val="008B1DDC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sid w:val="008B1DDC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8B1DDC"/>
    <w:rPr>
      <w:i/>
    </w:rPr>
  </w:style>
  <w:style w:type="character" w:customStyle="1" w:styleId="IntenseQuoteChar">
    <w:name w:val="Intense Quote Char"/>
    <w:uiPriority w:val="99"/>
    <w:rsid w:val="008B1DDC"/>
    <w:rPr>
      <w:i/>
    </w:rPr>
  </w:style>
  <w:style w:type="character" w:customStyle="1" w:styleId="FootnoteTextChar">
    <w:name w:val="Footnote Text Char"/>
    <w:uiPriority w:val="99"/>
    <w:rsid w:val="008B1DDC"/>
    <w:rPr>
      <w:sz w:val="18"/>
    </w:rPr>
  </w:style>
  <w:style w:type="character" w:customStyle="1" w:styleId="EndnoteTextChar">
    <w:name w:val="Endnote Text Char"/>
    <w:uiPriority w:val="99"/>
    <w:rsid w:val="008B1DDC"/>
    <w:rPr>
      <w:sz w:val="20"/>
    </w:rPr>
  </w:style>
  <w:style w:type="character" w:customStyle="1" w:styleId="10">
    <w:name w:val="Заголовок 1 Знак"/>
    <w:link w:val="1"/>
    <w:uiPriority w:val="99"/>
    <w:locked/>
    <w:rsid w:val="008B1DDC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uiPriority w:val="99"/>
    <w:locked/>
    <w:rsid w:val="008B1DDC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uiPriority w:val="99"/>
    <w:locked/>
    <w:rsid w:val="008B1DDC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uiPriority w:val="99"/>
    <w:locked/>
    <w:rsid w:val="008B1DDC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8B1DDC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8B1DDC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8B1DDC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8B1DDC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8B1DDC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rsid w:val="008B1DDC"/>
    <w:pPr>
      <w:ind w:left="720"/>
      <w:contextualSpacing/>
    </w:pPr>
    <w:rPr>
      <w:szCs w:val="22"/>
      <w:lang w:eastAsia="en-US"/>
    </w:rPr>
  </w:style>
  <w:style w:type="paragraph" w:styleId="a4">
    <w:name w:val="No Spacing"/>
    <w:uiPriority w:val="99"/>
    <w:qFormat/>
    <w:rsid w:val="008B1DDC"/>
    <w:rPr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8B1DD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8B1DDC"/>
    <w:rPr>
      <w:sz w:val="48"/>
    </w:rPr>
  </w:style>
  <w:style w:type="paragraph" w:styleId="a7">
    <w:name w:val="Subtitle"/>
    <w:basedOn w:val="a"/>
    <w:next w:val="a"/>
    <w:link w:val="a8"/>
    <w:uiPriority w:val="99"/>
    <w:qFormat/>
    <w:rsid w:val="008B1DD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8B1DDC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8B1DDC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8B1DDC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8B1D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8B1DDC"/>
    <w:rPr>
      <w:i/>
    </w:rPr>
  </w:style>
  <w:style w:type="paragraph" w:styleId="ab">
    <w:name w:val="header"/>
    <w:basedOn w:val="a"/>
    <w:link w:val="ac"/>
    <w:uiPriority w:val="99"/>
    <w:rsid w:val="008B1DDC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HeaderChar">
    <w:name w:val="Header Char"/>
    <w:basedOn w:val="a0"/>
    <w:link w:val="ab"/>
    <w:uiPriority w:val="99"/>
    <w:rsid w:val="008B1DDC"/>
  </w:style>
  <w:style w:type="paragraph" w:styleId="ad">
    <w:name w:val="footer"/>
    <w:basedOn w:val="a"/>
    <w:link w:val="ae"/>
    <w:uiPriority w:val="99"/>
    <w:rsid w:val="008B1DDC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FooterChar">
    <w:name w:val="Footer Char"/>
    <w:basedOn w:val="a0"/>
    <w:link w:val="ad"/>
    <w:uiPriority w:val="99"/>
    <w:rsid w:val="008B1DDC"/>
  </w:style>
  <w:style w:type="paragraph" w:styleId="af">
    <w:name w:val="caption"/>
    <w:basedOn w:val="a"/>
    <w:next w:val="a"/>
    <w:uiPriority w:val="99"/>
    <w:qFormat/>
    <w:rsid w:val="008B1DD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8B1DDC"/>
  </w:style>
  <w:style w:type="table" w:styleId="af0">
    <w:name w:val="Table Grid"/>
    <w:basedOn w:val="a1"/>
    <w:uiPriority w:val="99"/>
    <w:rsid w:val="008B1DD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B1DD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B1DD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B1DD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B1D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B1D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B1D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B1D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B1D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B1D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B1D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B1D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B1D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B1D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B1D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B1D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B1D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B1D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B1D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B1D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B1D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B1D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B1D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8B1DDC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8B1DDC"/>
    <w:pPr>
      <w:spacing w:after="40"/>
    </w:pPr>
    <w:rPr>
      <w:sz w:val="18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8B1DDC"/>
    <w:rPr>
      <w:sz w:val="18"/>
    </w:rPr>
  </w:style>
  <w:style w:type="character" w:styleId="af4">
    <w:name w:val="footnote reference"/>
    <w:basedOn w:val="a0"/>
    <w:uiPriority w:val="99"/>
    <w:rsid w:val="008B1DDC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8B1DD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8B1DDC"/>
    <w:rPr>
      <w:sz w:val="20"/>
    </w:rPr>
  </w:style>
  <w:style w:type="character" w:styleId="af7">
    <w:name w:val="endnote reference"/>
    <w:basedOn w:val="a0"/>
    <w:uiPriority w:val="99"/>
    <w:semiHidden/>
    <w:rsid w:val="008B1DDC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8B1DDC"/>
    <w:pPr>
      <w:spacing w:after="57"/>
    </w:pPr>
  </w:style>
  <w:style w:type="paragraph" w:styleId="23">
    <w:name w:val="toc 2"/>
    <w:basedOn w:val="a"/>
    <w:next w:val="a"/>
    <w:uiPriority w:val="99"/>
    <w:rsid w:val="008B1DDC"/>
    <w:pPr>
      <w:spacing w:after="57"/>
      <w:ind w:left="283"/>
    </w:pPr>
  </w:style>
  <w:style w:type="paragraph" w:styleId="31">
    <w:name w:val="toc 3"/>
    <w:basedOn w:val="a"/>
    <w:next w:val="a"/>
    <w:uiPriority w:val="99"/>
    <w:rsid w:val="008B1DDC"/>
    <w:pPr>
      <w:spacing w:after="57"/>
      <w:ind w:left="567"/>
    </w:pPr>
  </w:style>
  <w:style w:type="paragraph" w:styleId="41">
    <w:name w:val="toc 4"/>
    <w:basedOn w:val="a"/>
    <w:next w:val="a"/>
    <w:uiPriority w:val="99"/>
    <w:rsid w:val="008B1DDC"/>
    <w:pPr>
      <w:spacing w:after="57"/>
      <w:ind w:left="850"/>
    </w:pPr>
  </w:style>
  <w:style w:type="paragraph" w:styleId="51">
    <w:name w:val="toc 5"/>
    <w:basedOn w:val="a"/>
    <w:next w:val="a"/>
    <w:uiPriority w:val="99"/>
    <w:rsid w:val="008B1DDC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8B1DDC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8B1DDC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8B1DDC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8B1DDC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8B1DDC"/>
    <w:pPr>
      <w:keepNext w:val="0"/>
      <w:widowControl/>
      <w:spacing w:line="240" w:lineRule="auto"/>
      <w:outlineLvl w:val="9"/>
    </w:pPr>
    <w:rPr>
      <w:rFonts w:ascii="Times New Roman" w:hAnsi="Times New Roman"/>
      <w:sz w:val="20"/>
      <w:lang w:eastAsia="zh-CN"/>
    </w:rPr>
  </w:style>
  <w:style w:type="paragraph" w:styleId="af9">
    <w:name w:val="table of figures"/>
    <w:basedOn w:val="a"/>
    <w:next w:val="a"/>
    <w:uiPriority w:val="99"/>
    <w:rsid w:val="008B1DDC"/>
  </w:style>
  <w:style w:type="paragraph" w:customStyle="1" w:styleId="ConsPlusNormal">
    <w:name w:val="ConsPlusNormal"/>
    <w:uiPriority w:val="99"/>
    <w:rsid w:val="008B1DDC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uiPriority w:val="99"/>
    <w:locked/>
    <w:rsid w:val="008B1DDC"/>
    <w:rPr>
      <w:sz w:val="28"/>
    </w:rPr>
  </w:style>
  <w:style w:type="character" w:customStyle="1" w:styleId="ae">
    <w:name w:val="Нижний колонтитул Знак"/>
    <w:link w:val="ad"/>
    <w:uiPriority w:val="99"/>
    <w:locked/>
    <w:rsid w:val="008B1DDC"/>
    <w:rPr>
      <w:sz w:val="28"/>
    </w:rPr>
  </w:style>
  <w:style w:type="paragraph" w:customStyle="1" w:styleId="Style1">
    <w:name w:val="Style1"/>
    <w:basedOn w:val="a"/>
    <w:uiPriority w:val="99"/>
    <w:rsid w:val="008B1DDC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B1DDC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B1DDC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B1DDC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B1DDC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B1DDC"/>
    <w:rPr>
      <w:rFonts w:ascii="Times New Roman" w:hAnsi="Times New Roman"/>
      <w:spacing w:val="10"/>
      <w:sz w:val="24"/>
    </w:rPr>
  </w:style>
  <w:style w:type="paragraph" w:styleId="afa">
    <w:name w:val="Balloon Text"/>
    <w:basedOn w:val="a"/>
    <w:link w:val="afb"/>
    <w:uiPriority w:val="99"/>
    <w:rsid w:val="008B1DDC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locked/>
    <w:rsid w:val="008B1DDC"/>
    <w:rPr>
      <w:rFonts w:ascii="Tahoma" w:hAnsi="Tahoma"/>
      <w:sz w:val="16"/>
      <w:lang w:eastAsia="ru-RU"/>
    </w:rPr>
  </w:style>
  <w:style w:type="paragraph" w:customStyle="1" w:styleId="Default">
    <w:name w:val="Default"/>
    <w:uiPriority w:val="99"/>
    <w:rsid w:val="008B1D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</Company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Максим</dc:creator>
  <cp:keywords/>
  <dc:description/>
  <cp:lastModifiedBy>Василина</cp:lastModifiedBy>
  <cp:revision>5</cp:revision>
  <cp:lastPrinted>2024-10-04T15:48:00Z</cp:lastPrinted>
  <dcterms:created xsi:type="dcterms:W3CDTF">2024-10-16T03:03:00Z</dcterms:created>
  <dcterms:modified xsi:type="dcterms:W3CDTF">2024-10-04T16:21:00Z</dcterms:modified>
</cp:coreProperties>
</file>