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E1E" w:rsidRPr="00B83BA0" w:rsidRDefault="00BE5E1E" w:rsidP="00B83B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3BA0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BE5E1E" w:rsidRPr="00B83BA0" w:rsidRDefault="00BE5E1E" w:rsidP="00B83BA0">
      <w:pPr>
        <w:pStyle w:val="Title"/>
        <w:rPr>
          <w:szCs w:val="28"/>
        </w:rPr>
      </w:pPr>
      <w:r>
        <w:rPr>
          <w:szCs w:val="28"/>
        </w:rPr>
        <w:t>ВЕРХ-КАЗАНСКИЙ</w:t>
      </w:r>
      <w:r w:rsidRPr="00B83BA0">
        <w:rPr>
          <w:szCs w:val="28"/>
        </w:rPr>
        <w:t xml:space="preserve"> СЕЛЬСКИЙ СОВЕТ ДЕПУТАТОВ</w:t>
      </w:r>
    </w:p>
    <w:p w:rsidR="00BE5E1E" w:rsidRPr="00B83BA0" w:rsidRDefault="00BE5E1E" w:rsidP="00B83BA0">
      <w:pPr>
        <w:pStyle w:val="Title"/>
        <w:rPr>
          <w:color w:val="000000"/>
          <w:szCs w:val="28"/>
        </w:rPr>
      </w:pPr>
      <w:r w:rsidRPr="00B83BA0">
        <w:rPr>
          <w:color w:val="000000"/>
          <w:szCs w:val="28"/>
        </w:rPr>
        <w:t>БОЛЬШЕМУРТИНСКОГО РАЙОНА</w:t>
      </w:r>
    </w:p>
    <w:p w:rsidR="00BE5E1E" w:rsidRPr="00B83BA0" w:rsidRDefault="00BE5E1E" w:rsidP="00B83BA0">
      <w:pPr>
        <w:pStyle w:val="Title"/>
        <w:rPr>
          <w:b/>
          <w:szCs w:val="28"/>
        </w:rPr>
      </w:pPr>
      <w:r w:rsidRPr="00B83BA0">
        <w:rPr>
          <w:color w:val="000000"/>
          <w:szCs w:val="28"/>
        </w:rPr>
        <w:t>КРАСНОЯРСКОГО КРАЯ</w:t>
      </w:r>
    </w:p>
    <w:p w:rsidR="00BE5E1E" w:rsidRPr="00B83BA0" w:rsidRDefault="00BE5E1E" w:rsidP="00B83BA0">
      <w:pPr>
        <w:ind w:right="-1"/>
        <w:rPr>
          <w:b/>
          <w:sz w:val="28"/>
          <w:szCs w:val="28"/>
        </w:rPr>
      </w:pPr>
    </w:p>
    <w:p w:rsidR="00BE5E1E" w:rsidRPr="00B83BA0" w:rsidRDefault="00BE5E1E" w:rsidP="00B83BA0">
      <w:pPr>
        <w:spacing w:after="0"/>
        <w:ind w:right="-1" w:hanging="142"/>
        <w:jc w:val="center"/>
        <w:rPr>
          <w:rFonts w:ascii="Times New Roman" w:hAnsi="Times New Roman"/>
          <w:sz w:val="28"/>
          <w:szCs w:val="28"/>
        </w:rPr>
      </w:pPr>
      <w:r w:rsidRPr="00B83BA0">
        <w:rPr>
          <w:rFonts w:ascii="Times New Roman" w:hAnsi="Times New Roman"/>
          <w:sz w:val="28"/>
          <w:szCs w:val="28"/>
        </w:rPr>
        <w:t>РЕШЕНИЕ</w:t>
      </w:r>
    </w:p>
    <w:p w:rsidR="00BE5E1E" w:rsidRDefault="00BE5E1E" w:rsidP="00A25861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«03» февраля 2025г.</w:t>
      </w:r>
      <w:r w:rsidRPr="00115A77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15A7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Верх-Казанка                              </w:t>
      </w:r>
      <w:r w:rsidRPr="00115A7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18-59</w:t>
      </w:r>
    </w:p>
    <w:p w:rsidR="00BE5E1E" w:rsidRDefault="00BE5E1E" w:rsidP="00A25861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BE5E1E" w:rsidRPr="00A25861" w:rsidRDefault="00BE5E1E" w:rsidP="00A25861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BE5E1E" w:rsidRDefault="00BE5E1E" w:rsidP="00710ECE">
      <w:pPr>
        <w:keepNext/>
        <w:keepLines/>
        <w:spacing w:after="0" w:line="240" w:lineRule="auto"/>
        <w:outlineLvl w:val="0"/>
      </w:pPr>
      <w:r>
        <w:rPr>
          <w:rFonts w:ascii="Times New Roman" w:hAnsi="Times New Roman"/>
          <w:bCs/>
          <w:sz w:val="26"/>
          <w:szCs w:val="26"/>
          <w:lang w:eastAsia="ru-RU"/>
        </w:rPr>
        <w:t>О внесении изменений в Устав Верх-Казанского сельсовета</w:t>
      </w:r>
    </w:p>
    <w:p w:rsidR="00BE5E1E" w:rsidRDefault="00BE5E1E" w:rsidP="00710ECE">
      <w:pPr>
        <w:spacing w:after="0" w:line="240" w:lineRule="auto"/>
        <w:outlineLvl w:val="0"/>
      </w:pPr>
      <w:r>
        <w:rPr>
          <w:rFonts w:ascii="Times New Roman" w:hAnsi="Times New Roman"/>
          <w:bCs/>
          <w:sz w:val="26"/>
          <w:szCs w:val="26"/>
          <w:lang w:eastAsia="ru-RU"/>
        </w:rPr>
        <w:t>Большемуртинского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района</w:t>
      </w:r>
    </w:p>
    <w:p w:rsidR="00BE5E1E" w:rsidRDefault="00BE5E1E" w:rsidP="00710ECE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</w:p>
    <w:p w:rsidR="00BE5E1E" w:rsidRDefault="00BE5E1E" w:rsidP="00710EC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>В целях приведения Устава Верх-Казанского сельсовета Большемуртинского района Красноярского края в соответствие с требованиями федерального и краевого законодательства, руководствуясь Уставом Верх-Казанского сельсовета Большемуртинского района Красноярского края, Верх-Казанский сельский Совет депутатов РЕШИЛ:</w:t>
      </w:r>
    </w:p>
    <w:p w:rsidR="00BE5E1E" w:rsidRDefault="00BE5E1E" w:rsidP="00710ECE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 xml:space="preserve"> Внести в Устав Верх-Казанского сельсовета Большемуртинского района Красноярского края следующие изменения:</w:t>
      </w:r>
    </w:p>
    <w:p w:rsidR="00BE5E1E" w:rsidRDefault="00BE5E1E" w:rsidP="00710ECE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1.1. в статье 4:</w:t>
      </w:r>
    </w:p>
    <w:p w:rsidR="00BE5E1E" w:rsidRPr="00C178B3" w:rsidRDefault="00BE5E1E" w:rsidP="00710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в пункте 7 слова </w:t>
      </w:r>
      <w:r w:rsidRPr="00273EF5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«опубликования (обнародования)»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заменить словом </w:t>
      </w:r>
      <w:r w:rsidRPr="00273EF5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«обнародования»,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78B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слова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«пунктами 8, 9</w:t>
      </w:r>
      <w:r w:rsidRPr="00C178B3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73EF5">
        <w:rPr>
          <w:rFonts w:ascii="Times New Roman" w:hAnsi="Times New Roman"/>
          <w:b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«пунктом 8»</w:t>
      </w:r>
      <w:r w:rsidRPr="00C178B3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BE5E1E" w:rsidRPr="00785E5D" w:rsidRDefault="00BE5E1E" w:rsidP="00710E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пункты 8, 9 </w:t>
      </w:r>
      <w:r w:rsidRPr="00785E5D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изложить в следующей редакции:</w:t>
      </w:r>
    </w:p>
    <w:p w:rsidR="00BE5E1E" w:rsidRPr="00785E5D" w:rsidRDefault="00BE5E1E" w:rsidP="00710EC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E5D">
        <w:rPr>
          <w:rFonts w:ascii="Times New Roman" w:hAnsi="Times New Roman"/>
          <w:sz w:val="26"/>
          <w:szCs w:val="26"/>
        </w:rPr>
        <w:t xml:space="preserve"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785E5D">
        <w:rPr>
          <w:rFonts w:ascii="Times New Roman" w:hAnsi="Times New Roman"/>
          <w:color w:val="000000"/>
          <w:sz w:val="26"/>
          <w:szCs w:val="26"/>
        </w:rPr>
        <w:t>первая публикация его полного текста</w:t>
      </w:r>
      <w:r w:rsidRPr="00785E5D">
        <w:rPr>
          <w:rFonts w:ascii="Times New Roman" w:hAnsi="Times New Roman"/>
          <w:sz w:val="26"/>
          <w:szCs w:val="26"/>
        </w:rPr>
        <w:t xml:space="preserve"> в периодическом печатном издании </w:t>
      </w:r>
      <w:r>
        <w:rPr>
          <w:rFonts w:ascii="Times New Roman" w:hAnsi="Times New Roman"/>
          <w:color w:val="000000"/>
          <w:sz w:val="26"/>
          <w:szCs w:val="26"/>
        </w:rPr>
        <w:t>«Ведомости муниципального органа Верх-Казанского сельсовета Большемуртинского района Красноярского края»</w:t>
      </w:r>
      <w:r w:rsidRPr="00785E5D">
        <w:rPr>
          <w:rFonts w:ascii="Times New Roman" w:hAnsi="Times New Roman"/>
          <w:sz w:val="26"/>
          <w:szCs w:val="26"/>
        </w:rPr>
        <w:t>, распространяемом в сельсовете в те</w:t>
      </w:r>
      <w:r>
        <w:rPr>
          <w:rFonts w:ascii="Times New Roman" w:hAnsi="Times New Roman"/>
          <w:sz w:val="26"/>
          <w:szCs w:val="26"/>
        </w:rPr>
        <w:t>чение 3-х</w:t>
      </w:r>
      <w:r w:rsidRPr="00785E5D">
        <w:rPr>
          <w:rFonts w:ascii="Times New Roman" w:hAnsi="Times New Roman"/>
          <w:sz w:val="26"/>
          <w:szCs w:val="26"/>
        </w:rPr>
        <w:t xml:space="preserve"> дней</w:t>
      </w:r>
      <w:r w:rsidRPr="00785E5D">
        <w:rPr>
          <w:rFonts w:ascii="Times New Roman" w:hAnsi="Times New Roman"/>
          <w:color w:val="000000"/>
          <w:sz w:val="26"/>
          <w:szCs w:val="26"/>
        </w:rPr>
        <w:t xml:space="preserve"> со дня его подписания</w:t>
      </w:r>
      <w:r w:rsidRPr="00785E5D">
        <w:rPr>
          <w:rFonts w:ascii="Times New Roman" w:hAnsi="Times New Roman"/>
          <w:sz w:val="26"/>
          <w:szCs w:val="26"/>
        </w:rPr>
        <w:t>, если иное не предусмотрено самим актом, настоящим Уставом или действующим законодательством.</w:t>
      </w:r>
    </w:p>
    <w:p w:rsidR="00BE5E1E" w:rsidRDefault="00BE5E1E" w:rsidP="00710EC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E5D">
        <w:rPr>
          <w:rFonts w:ascii="Times New Roman" w:hAnsi="Times New Roman"/>
          <w:sz w:val="26"/>
          <w:szCs w:val="26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>
        <w:rPr>
          <w:rFonts w:ascii="Times New Roman" w:hAnsi="Times New Roman"/>
          <w:sz w:val="26"/>
          <w:szCs w:val="26"/>
        </w:rPr>
        <w:t>15</w:t>
      </w:r>
      <w:r w:rsidRPr="00785E5D">
        <w:rPr>
          <w:rFonts w:ascii="Times New Roman" w:hAnsi="Times New Roman"/>
          <w:sz w:val="26"/>
          <w:szCs w:val="26"/>
        </w:rPr>
        <w:t xml:space="preserve"> дней после подписания путем:</w:t>
      </w:r>
    </w:p>
    <w:p w:rsidR="00BE5E1E" w:rsidRDefault="00BE5E1E" w:rsidP="00710EC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i/>
          <w:iCs/>
          <w:sz w:val="26"/>
          <w:szCs w:val="26"/>
        </w:rPr>
        <w:t>р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азмещения на информационных стендах сельсовета, расположенных по адресам:</w:t>
      </w:r>
    </w:p>
    <w:p w:rsidR="00BE5E1E" w:rsidRDefault="00BE5E1E" w:rsidP="00710EC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106BDF">
        <w:rPr>
          <w:rFonts w:ascii="Times New Roman" w:hAnsi="Times New Roman"/>
          <w:i/>
          <w:iCs/>
          <w:sz w:val="26"/>
          <w:szCs w:val="26"/>
        </w:rPr>
        <w:t xml:space="preserve">ул. Центральная 11 возле </w:t>
      </w:r>
      <w:r>
        <w:rPr>
          <w:rFonts w:ascii="Times New Roman" w:hAnsi="Times New Roman"/>
          <w:i/>
          <w:iCs/>
          <w:sz w:val="26"/>
          <w:szCs w:val="26"/>
        </w:rPr>
        <w:t>здания магазина с. Верх-Казанка;</w:t>
      </w:r>
    </w:p>
    <w:p w:rsidR="00BE5E1E" w:rsidRPr="00785E5D" w:rsidRDefault="00BE5E1E" w:rsidP="00710ECE">
      <w:pPr>
        <w:tabs>
          <w:tab w:val="left" w:pos="780"/>
        </w:tabs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</w:t>
      </w:r>
      <w:r w:rsidRPr="00106BDF">
        <w:rPr>
          <w:rFonts w:ascii="Times New Roman" w:hAnsi="Times New Roman"/>
          <w:i/>
          <w:iCs/>
          <w:sz w:val="26"/>
          <w:szCs w:val="26"/>
        </w:rPr>
        <w:t xml:space="preserve"> ул. Кооперативная 11 здание магазина.</w:t>
      </w:r>
    </w:p>
    <w:p w:rsidR="00BE5E1E" w:rsidRDefault="00BE5E1E" w:rsidP="00710EC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85E5D">
        <w:rPr>
          <w:rFonts w:ascii="Times New Roman" w:hAnsi="Times New Roman"/>
          <w:i/>
          <w:iCs/>
          <w:sz w:val="26"/>
          <w:szCs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r w:rsidRPr="00785E5D">
        <w:rPr>
          <w:rFonts w:ascii="Times New Roman" w:hAnsi="Times New Roman"/>
          <w:i/>
          <w:iCs/>
          <w:color w:val="0000FF"/>
          <w:sz w:val="26"/>
          <w:szCs w:val="26"/>
          <w:u w:val="single"/>
        </w:rPr>
        <w:t>http://pravo.minjust.ru</w:t>
      </w:r>
      <w:r w:rsidRPr="00785E5D">
        <w:rPr>
          <w:rFonts w:ascii="Times New Roman" w:hAnsi="Times New Roman"/>
          <w:i/>
          <w:iCs/>
          <w:sz w:val="26"/>
          <w:szCs w:val="26"/>
        </w:rPr>
        <w:t>, http://право-минюст.рф, регистрация в качестве сетевого издания Эл № ФС77-72471 от 05.03.2018).»</w:t>
      </w:r>
      <w:r w:rsidRPr="00273EF5">
        <w:rPr>
          <w:rFonts w:ascii="Times New Roman" w:hAnsi="Times New Roman"/>
          <w:iCs/>
          <w:sz w:val="26"/>
          <w:szCs w:val="26"/>
        </w:rPr>
        <w:t>;</w:t>
      </w:r>
    </w:p>
    <w:p w:rsidR="00BE5E1E" w:rsidRPr="00273EF5" w:rsidRDefault="00BE5E1E" w:rsidP="00710EC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 w:rsidRPr="00273EF5">
        <w:rPr>
          <w:rFonts w:ascii="Times New Roman" w:hAnsi="Times New Roman"/>
          <w:b/>
          <w:iCs/>
          <w:sz w:val="26"/>
          <w:szCs w:val="26"/>
        </w:rPr>
        <w:t>пункт 10 исключить;</w:t>
      </w:r>
    </w:p>
    <w:p w:rsidR="00BE5E1E" w:rsidRPr="00F66624" w:rsidRDefault="00BE5E1E" w:rsidP="00710EC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1.2. пункт</w:t>
      </w:r>
      <w:r w:rsidRPr="006126F5">
        <w:rPr>
          <w:rFonts w:ascii="Times New Roman" w:hAnsi="Times New Roman"/>
          <w:b/>
          <w:sz w:val="26"/>
          <w:szCs w:val="26"/>
        </w:rPr>
        <w:t xml:space="preserve"> 1 статьи</w:t>
      </w:r>
      <w:r>
        <w:rPr>
          <w:rFonts w:ascii="Times New Roman" w:hAnsi="Times New Roman"/>
          <w:b/>
          <w:sz w:val="26"/>
          <w:szCs w:val="26"/>
        </w:rPr>
        <w:t xml:space="preserve"> 7 дополнить подпунктом 34 следующего содержания</w:t>
      </w:r>
      <w:r w:rsidRPr="006126F5">
        <w:rPr>
          <w:rFonts w:ascii="Times New Roman" w:hAnsi="Times New Roman"/>
          <w:b/>
          <w:sz w:val="26"/>
          <w:szCs w:val="26"/>
        </w:rPr>
        <w:t>:</w:t>
      </w:r>
    </w:p>
    <w:p w:rsidR="00BE5E1E" w:rsidRPr="008715B4" w:rsidRDefault="00BE5E1E" w:rsidP="00710EC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126F5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34</w:t>
      </w:r>
      <w:r w:rsidRPr="006126F5">
        <w:rPr>
          <w:rFonts w:ascii="Times New Roman" w:hAnsi="Times New Roman"/>
          <w:iCs/>
          <w:color w:val="000000"/>
          <w:sz w:val="26"/>
          <w:szCs w:val="26"/>
          <w:lang w:eastAsia="ru-RU"/>
        </w:rPr>
        <w:t>)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560E1A">
        <w:rPr>
          <w:rFonts w:ascii="Times New Roman" w:hAnsi="Times New Roman"/>
          <w:color w:val="000000"/>
          <w:sz w:val="26"/>
          <w:szCs w:val="26"/>
          <w:lang w:eastAsia="ru-RU"/>
        </w:rPr>
        <w:t>осуществление учета личных подсобных хозяйств, которые ведут граждане в соответствии с Федеральн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ым законом от 7 июля 2003 года № 112-ФЗ «О личном подсобном хозяйстве»</w:t>
      </w:r>
      <w:r w:rsidRPr="00560E1A">
        <w:rPr>
          <w:rFonts w:ascii="Times New Roman" w:hAnsi="Times New Roman"/>
          <w:color w:val="000000"/>
          <w:sz w:val="26"/>
          <w:szCs w:val="26"/>
          <w:lang w:eastAsia="ru-RU"/>
        </w:rPr>
        <w:t>, в похозяйственных книгах.</w:t>
      </w:r>
      <w:r w:rsidRPr="006126F5">
        <w:rPr>
          <w:rFonts w:ascii="Times New Roman" w:hAnsi="Times New Roman"/>
          <w:iCs/>
          <w:color w:val="000000"/>
          <w:sz w:val="26"/>
          <w:szCs w:val="26"/>
          <w:lang w:eastAsia="ru-RU"/>
        </w:rPr>
        <w:t>»;</w:t>
      </w:r>
    </w:p>
    <w:p w:rsidR="00BE5E1E" w:rsidRDefault="00BE5E1E" w:rsidP="00710ECE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1.3. в пункте 6 статьи 13 слово </w:t>
      </w:r>
      <w:r w:rsidRPr="008715B4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«Заявления»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заменить словом </w:t>
      </w:r>
      <w:r w:rsidRPr="008715B4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«Заявление»;</w:t>
      </w:r>
    </w:p>
    <w:p w:rsidR="00BE5E1E" w:rsidRPr="008715B4" w:rsidRDefault="00BE5E1E" w:rsidP="00710ECE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CC4B6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1.4. в пункте 4 статьи 22 слово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«Заседания» </w:t>
      </w:r>
      <w:r w:rsidRPr="00CC4B6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заменить словом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«Заседание»;</w:t>
      </w:r>
    </w:p>
    <w:p w:rsidR="00BE5E1E" w:rsidRDefault="00BE5E1E" w:rsidP="00710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1.5.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в пункте 5 статьи 25 слово </w:t>
      </w:r>
      <w:r w:rsidRPr="001C73C9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«вступает»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заменить словом </w:t>
      </w:r>
      <w:r w:rsidRPr="001C73C9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«вступают»,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слово </w:t>
      </w:r>
      <w:r w:rsidRPr="001C73C9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«обязательно»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заменить словом </w:t>
      </w:r>
      <w:r w:rsidRPr="001C73C9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«обязательны»;</w:t>
      </w:r>
    </w:p>
    <w:p w:rsidR="00BE5E1E" w:rsidRDefault="00BE5E1E" w:rsidP="00710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C73C9">
        <w:rPr>
          <w:rFonts w:ascii="Times New Roman" w:hAnsi="Times New Roman"/>
          <w:b/>
          <w:color w:val="000000"/>
          <w:sz w:val="26"/>
          <w:szCs w:val="26"/>
          <w:lang w:eastAsia="ru-RU"/>
        </w:rPr>
        <w:t>1.6. в пункте 1 статьи 30.1 слова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«организуют и осуществляют» </w:t>
      </w:r>
      <w:r w:rsidRPr="001C73C9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«организует и осуществляет»;</w:t>
      </w:r>
    </w:p>
    <w:p w:rsidR="00BE5E1E" w:rsidRDefault="00BE5E1E" w:rsidP="00710ECE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1.7</w:t>
      </w:r>
      <w:r w:rsidRPr="00DE6812">
        <w:rPr>
          <w:rFonts w:ascii="Times New Roman" w:hAnsi="Times New Roman"/>
          <w:b/>
          <w:color w:val="000000"/>
          <w:sz w:val="26"/>
          <w:szCs w:val="26"/>
          <w:lang w:eastAsia="ru-RU"/>
        </w:rPr>
        <w:t>.</w:t>
      </w:r>
      <w:r w:rsidRPr="00DE68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в пункте 2 статьи 40.4</w:t>
      </w:r>
      <w:r w:rsidRPr="00DE6812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после слов </w:t>
      </w:r>
      <w:r w:rsidRPr="00DE6812">
        <w:rPr>
          <w:rFonts w:ascii="Times New Roman" w:hAnsi="Times New Roman"/>
          <w:color w:val="000000"/>
          <w:sz w:val="26"/>
          <w:szCs w:val="26"/>
          <w:lang w:eastAsia="ru-RU"/>
        </w:rPr>
        <w:t>«инициативная группа»</w:t>
      </w:r>
      <w:r w:rsidRPr="00DE6812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дополнить словами </w:t>
      </w:r>
      <w:r w:rsidRPr="00DE6812">
        <w:rPr>
          <w:rFonts w:ascii="Times New Roman" w:hAnsi="Times New Roman"/>
          <w:color w:val="000000"/>
          <w:sz w:val="26"/>
          <w:szCs w:val="26"/>
          <w:lang w:eastAsia="ru-RU"/>
        </w:rPr>
        <w:t>«численностью не менее десяти»,</w:t>
      </w:r>
      <w:r w:rsidRPr="00DE6812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слово </w:t>
      </w:r>
      <w:r w:rsidRPr="00DE6812">
        <w:rPr>
          <w:rFonts w:ascii="Times New Roman" w:hAnsi="Times New Roman"/>
          <w:color w:val="000000"/>
          <w:sz w:val="26"/>
          <w:szCs w:val="26"/>
          <w:lang w:eastAsia="ru-RU"/>
        </w:rPr>
        <w:t>«устанавливается»</w:t>
      </w:r>
      <w:r w:rsidRPr="00DE6812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Pr="00DE68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«может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быть уменьшена»;</w:t>
      </w:r>
    </w:p>
    <w:p w:rsidR="00BE5E1E" w:rsidRDefault="00BE5E1E" w:rsidP="00710ECE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1.8</w:t>
      </w:r>
      <w:r w:rsidRPr="00794765">
        <w:rPr>
          <w:rFonts w:ascii="Times New Roman" w:hAnsi="Times New Roman"/>
          <w:b/>
          <w:color w:val="000000"/>
          <w:sz w:val="26"/>
          <w:szCs w:val="26"/>
          <w:lang w:eastAsia="ru-RU"/>
        </w:rPr>
        <w:t>. в абзаце третьем пункта 3 статьи 52 слово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«утверждают» </w:t>
      </w:r>
      <w:r w:rsidRPr="0079476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заменить словом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«утверждает»;</w:t>
      </w:r>
    </w:p>
    <w:p w:rsidR="00BE5E1E" w:rsidRDefault="00BE5E1E" w:rsidP="00710EC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996DC3">
        <w:rPr>
          <w:rFonts w:ascii="Times New Roman" w:hAnsi="Times New Roman"/>
          <w:b/>
          <w:color w:val="000000"/>
          <w:sz w:val="26"/>
          <w:szCs w:val="26"/>
          <w:lang w:eastAsia="ru-RU"/>
        </w:rPr>
        <w:t>1.9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в статье 56.2 :</w:t>
      </w:r>
    </w:p>
    <w:p w:rsidR="00BE5E1E" w:rsidRDefault="00BE5E1E" w:rsidP="00996DC3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- в пункте 1 слова </w:t>
      </w:r>
      <w:r w:rsidRPr="00996DC3">
        <w:rPr>
          <w:rFonts w:ascii="Times New Roman" w:hAnsi="Times New Roman"/>
          <w:color w:val="000000"/>
          <w:sz w:val="26"/>
          <w:szCs w:val="26"/>
          <w:lang w:eastAsia="ru-RU"/>
        </w:rPr>
        <w:t>«шести лет»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Pr="00996DC3">
        <w:rPr>
          <w:rFonts w:ascii="Times New Roman" w:hAnsi="Times New Roman"/>
          <w:color w:val="000000"/>
          <w:sz w:val="26"/>
          <w:szCs w:val="26"/>
          <w:lang w:eastAsia="ru-RU"/>
        </w:rPr>
        <w:t>«пять лет»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BE5E1E" w:rsidRDefault="00BE5E1E" w:rsidP="00996DC3">
      <w:pPr>
        <w:spacing w:after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Pr="00634FA9">
        <w:rPr>
          <w:rFonts w:ascii="Times New Roman" w:hAnsi="Times New Roman"/>
          <w:b/>
          <w:color w:val="000000"/>
          <w:sz w:val="26"/>
          <w:szCs w:val="26"/>
          <w:lang w:eastAsia="ru-RU"/>
        </w:rPr>
        <w:t>в пункте 3 слова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96DC3">
        <w:rPr>
          <w:rFonts w:ascii="Times New Roman" w:hAnsi="Times New Roman"/>
          <w:color w:val="000000"/>
          <w:sz w:val="26"/>
          <w:szCs w:val="26"/>
          <w:lang w:eastAsia="ru-RU"/>
        </w:rPr>
        <w:t>«шести лет»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Pr="00996DC3">
        <w:rPr>
          <w:rFonts w:ascii="Times New Roman" w:hAnsi="Times New Roman"/>
          <w:color w:val="000000"/>
          <w:sz w:val="26"/>
          <w:szCs w:val="26"/>
          <w:lang w:eastAsia="ru-RU"/>
        </w:rPr>
        <w:t>«пять лет»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слова </w:t>
      </w:r>
      <w:r w:rsidRPr="00634FA9">
        <w:rPr>
          <w:rFonts w:ascii="Times New Roman" w:hAnsi="Times New Roman"/>
          <w:color w:val="000000"/>
          <w:sz w:val="26"/>
          <w:szCs w:val="26"/>
          <w:lang w:eastAsia="ru-RU"/>
        </w:rPr>
        <w:t>«четыре процента»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аменить словами </w:t>
      </w:r>
      <w:r w:rsidRPr="00634FA9">
        <w:rPr>
          <w:rFonts w:ascii="Times New Roman" w:hAnsi="Times New Roman"/>
          <w:color w:val="000000"/>
          <w:sz w:val="26"/>
          <w:szCs w:val="26"/>
          <w:lang w:eastAsia="ru-RU"/>
        </w:rPr>
        <w:t>«пять процентов»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;</w:t>
      </w:r>
    </w:p>
    <w:p w:rsidR="00BE5E1E" w:rsidRPr="00634FA9" w:rsidRDefault="00BE5E1E" w:rsidP="00996DC3">
      <w:pPr>
        <w:spacing w:after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- в пункте 5 слова </w:t>
      </w:r>
      <w:r w:rsidRPr="00634FA9">
        <w:rPr>
          <w:rFonts w:ascii="Times New Roman" w:hAnsi="Times New Roman"/>
          <w:color w:val="000000"/>
          <w:sz w:val="26"/>
          <w:szCs w:val="26"/>
          <w:lang w:eastAsia="ru-RU"/>
        </w:rPr>
        <w:t>«1000 рублей»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Pr="00634FA9">
        <w:rPr>
          <w:rFonts w:ascii="Times New Roman" w:hAnsi="Times New Roman"/>
          <w:color w:val="000000"/>
          <w:sz w:val="26"/>
          <w:szCs w:val="26"/>
          <w:lang w:eastAsia="ru-RU"/>
        </w:rPr>
        <w:t>«3000 рублей»;</w:t>
      </w:r>
    </w:p>
    <w:p w:rsidR="00BE5E1E" w:rsidRDefault="00BE5E1E" w:rsidP="00710EC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>2. Контроль за исполнением настоящего Решения возложить на главу Верх-Казанского сельсовета В.Г.Рахматулина.</w:t>
      </w:r>
    </w:p>
    <w:p w:rsidR="00BE5E1E" w:rsidRDefault="00BE5E1E" w:rsidP="00710EC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>3. Глава Верх-Казанского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BE5E1E" w:rsidRDefault="00BE5E1E" w:rsidP="00710EC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после его  официального опубликования (обнародования).</w:t>
      </w:r>
    </w:p>
    <w:p w:rsidR="00BE5E1E" w:rsidRDefault="00BE5E1E" w:rsidP="00710E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E5E1E" w:rsidRDefault="00BE5E1E" w:rsidP="00710E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E5E1E" w:rsidRPr="00173D22" w:rsidRDefault="00BE5E1E" w:rsidP="00634FA9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Глава сельсовета</w:t>
      </w:r>
      <w:r w:rsidRPr="004D1FB2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>В.Г.Рахматулин</w:t>
      </w:r>
    </w:p>
    <w:p w:rsidR="00BE5E1E" w:rsidRPr="004D1FB2" w:rsidRDefault="00BE5E1E" w:rsidP="00634FA9">
      <w:pPr>
        <w:spacing w:line="216" w:lineRule="auto"/>
        <w:ind w:left="-360" w:right="-467" w:firstLine="900"/>
        <w:jc w:val="both"/>
        <w:rPr>
          <w:rFonts w:ascii="Arial" w:hAnsi="Arial" w:cs="Arial"/>
          <w:sz w:val="24"/>
          <w:szCs w:val="24"/>
        </w:rPr>
      </w:pPr>
    </w:p>
    <w:p w:rsidR="00BE5E1E" w:rsidRPr="004D1FB2" w:rsidRDefault="00BE5E1E" w:rsidP="00634FA9">
      <w:pPr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Председатель Совета депутатов</w:t>
      </w:r>
      <w:r w:rsidRPr="004D1FB2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</w:t>
      </w:r>
      <w:r w:rsidRPr="004D1FB2"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Pr="004D1FB2"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</w:t>
      </w:r>
      <w:r w:rsidRPr="004D1FB2"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Pr="004D1FB2">
        <w:rPr>
          <w:rFonts w:ascii="Arial" w:hAnsi="Arial" w:cs="Arial"/>
          <w:color w:val="000000"/>
          <w:spacing w:val="-3"/>
          <w:sz w:val="24"/>
          <w:szCs w:val="24"/>
        </w:rPr>
        <w:t xml:space="preserve"> В.Н. Зломан</w:t>
      </w:r>
    </w:p>
    <w:p w:rsidR="00BE5E1E" w:rsidRPr="008606B7" w:rsidRDefault="00BE5E1E" w:rsidP="0092734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BE5E1E" w:rsidRPr="008606B7" w:rsidSect="00330B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E1E" w:rsidRDefault="00BE5E1E" w:rsidP="005621DC">
      <w:pPr>
        <w:spacing w:after="0" w:line="240" w:lineRule="auto"/>
      </w:pPr>
      <w:r>
        <w:separator/>
      </w:r>
    </w:p>
  </w:endnote>
  <w:endnote w:type="continuationSeparator" w:id="0">
    <w:p w:rsidR="00BE5E1E" w:rsidRDefault="00BE5E1E" w:rsidP="0056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E1E" w:rsidRDefault="00BE5E1E" w:rsidP="005621DC">
      <w:pPr>
        <w:spacing w:after="0" w:line="240" w:lineRule="auto"/>
      </w:pPr>
      <w:r>
        <w:separator/>
      </w:r>
    </w:p>
  </w:footnote>
  <w:footnote w:type="continuationSeparator" w:id="0">
    <w:p w:rsidR="00BE5E1E" w:rsidRDefault="00BE5E1E" w:rsidP="0056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047"/>
    <w:multiLevelType w:val="hybridMultilevel"/>
    <w:tmpl w:val="AE64E4AC"/>
    <w:lvl w:ilvl="0" w:tplc="B9BCE7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B3B28DF"/>
    <w:multiLevelType w:val="multilevel"/>
    <w:tmpl w:val="8020D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1DC"/>
    <w:rsid w:val="000872F0"/>
    <w:rsid w:val="00106BDF"/>
    <w:rsid w:val="00115A77"/>
    <w:rsid w:val="001327B1"/>
    <w:rsid w:val="00173D22"/>
    <w:rsid w:val="00182928"/>
    <w:rsid w:val="001C73C9"/>
    <w:rsid w:val="00273EF5"/>
    <w:rsid w:val="002836FF"/>
    <w:rsid w:val="00330B10"/>
    <w:rsid w:val="0034575A"/>
    <w:rsid w:val="00421331"/>
    <w:rsid w:val="0045649C"/>
    <w:rsid w:val="004767C5"/>
    <w:rsid w:val="004835AE"/>
    <w:rsid w:val="004D1FB2"/>
    <w:rsid w:val="00503AAD"/>
    <w:rsid w:val="00532D65"/>
    <w:rsid w:val="00560E1A"/>
    <w:rsid w:val="005621DC"/>
    <w:rsid w:val="00600C27"/>
    <w:rsid w:val="006126F5"/>
    <w:rsid w:val="00634FA9"/>
    <w:rsid w:val="00710ECE"/>
    <w:rsid w:val="00785E5D"/>
    <w:rsid w:val="00794765"/>
    <w:rsid w:val="007F6082"/>
    <w:rsid w:val="00816B09"/>
    <w:rsid w:val="008358B0"/>
    <w:rsid w:val="008606B7"/>
    <w:rsid w:val="008715B4"/>
    <w:rsid w:val="00875881"/>
    <w:rsid w:val="008A5C39"/>
    <w:rsid w:val="008D4083"/>
    <w:rsid w:val="00927340"/>
    <w:rsid w:val="00996DC3"/>
    <w:rsid w:val="009E2FB5"/>
    <w:rsid w:val="00A05E31"/>
    <w:rsid w:val="00A25861"/>
    <w:rsid w:val="00A92591"/>
    <w:rsid w:val="00B325FD"/>
    <w:rsid w:val="00B45A4B"/>
    <w:rsid w:val="00B5416F"/>
    <w:rsid w:val="00B83BA0"/>
    <w:rsid w:val="00BE5E1E"/>
    <w:rsid w:val="00C178B3"/>
    <w:rsid w:val="00CC4B61"/>
    <w:rsid w:val="00D05A49"/>
    <w:rsid w:val="00D70BEA"/>
    <w:rsid w:val="00DE6812"/>
    <w:rsid w:val="00EC2AC8"/>
    <w:rsid w:val="00EE06AD"/>
    <w:rsid w:val="00EF1550"/>
    <w:rsid w:val="00F14ED3"/>
    <w:rsid w:val="00F24E91"/>
    <w:rsid w:val="00F66624"/>
    <w:rsid w:val="00F67C6E"/>
    <w:rsid w:val="00F71129"/>
    <w:rsid w:val="00FB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D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21D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21D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5621D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621D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5621DC"/>
    <w:rPr>
      <w:rFonts w:ascii="Times New Roman" w:hAnsi="Times New Roman"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5621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621D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B83BA0"/>
    <w:pPr>
      <w:widowControl w:val="0"/>
      <w:snapToGrid w:val="0"/>
      <w:ind w:right="19772"/>
    </w:pPr>
    <w:rPr>
      <w:rFonts w:ascii="Arial" w:eastAsia="Times New Roman" w:hAnsi="Arial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B83BA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BodyText">
    <w:name w:val="Body Text"/>
    <w:basedOn w:val="Normal"/>
    <w:link w:val="BodyTextChar"/>
    <w:uiPriority w:val="99"/>
    <w:rsid w:val="00927340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7340"/>
    <w:rPr>
      <w:rFonts w:ascii="Times New Roman" w:hAnsi="Times New Roman" w:cs="Times New Roman"/>
      <w:sz w:val="20"/>
      <w:szCs w:val="20"/>
      <w:lang w:eastAsia="zh-CN"/>
    </w:rPr>
  </w:style>
  <w:style w:type="paragraph" w:styleId="NoSpacing">
    <w:name w:val="No Spacing"/>
    <w:uiPriority w:val="99"/>
    <w:qFormat/>
    <w:rsid w:val="00927340"/>
    <w:rPr>
      <w:rFonts w:eastAsia="Times New Roman"/>
    </w:rPr>
  </w:style>
  <w:style w:type="character" w:customStyle="1" w:styleId="a">
    <w:name w:val="Символ сноски"/>
    <w:uiPriority w:val="99"/>
    <w:rsid w:val="00710ECE"/>
    <w:rPr>
      <w:rFonts w:ascii="Times New Roman" w:hAnsi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407</TotalTime>
  <Pages>2</Pages>
  <Words>613</Words>
  <Characters>3495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13</cp:revision>
  <cp:lastPrinted>2025-02-10T02:08:00Z</cp:lastPrinted>
  <dcterms:created xsi:type="dcterms:W3CDTF">2023-03-01T04:00:00Z</dcterms:created>
  <dcterms:modified xsi:type="dcterms:W3CDTF">2025-02-10T02:11:00Z</dcterms:modified>
</cp:coreProperties>
</file>