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РОССИЙСКАЯ ФЕДЕРАЦИЯ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АДМИНИСТРАЦИЯ ВЕРХ-КАЗАНСКОГО СЕЛЬСОВЕТА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БОЛЬШЕМУРТИНСКОГО РАЙОНА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</w:rPr>
      </w:pPr>
      <w:r w:rsidRPr="00A8739B">
        <w:rPr>
          <w:rFonts w:ascii="Arial" w:hAnsi="Arial" w:cs="Arial"/>
          <w:b/>
        </w:rPr>
        <w:t>КРАСНОЯРСКОГО КРАЯ</w:t>
      </w: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  <w:color w:val="000000"/>
        </w:rPr>
      </w:pPr>
    </w:p>
    <w:p w:rsidR="00D53F53" w:rsidRPr="00A8739B" w:rsidRDefault="00D53F53" w:rsidP="00D53F53">
      <w:pPr>
        <w:ind w:left="851"/>
        <w:jc w:val="center"/>
        <w:rPr>
          <w:rFonts w:ascii="Arial" w:hAnsi="Arial" w:cs="Arial"/>
          <w:b/>
          <w:color w:val="000000"/>
        </w:rPr>
      </w:pPr>
      <w:r w:rsidRPr="00A8739B">
        <w:rPr>
          <w:rFonts w:ascii="Arial" w:hAnsi="Arial" w:cs="Arial"/>
          <w:b/>
          <w:color w:val="000000"/>
        </w:rPr>
        <w:t>ПОСТАНОВЛЕНИЕ</w:t>
      </w:r>
    </w:p>
    <w:p w:rsidR="00D53F53" w:rsidRPr="00FB39D6" w:rsidRDefault="00D53F53" w:rsidP="00D53F53">
      <w:pPr>
        <w:ind w:left="851"/>
        <w:jc w:val="center"/>
        <w:rPr>
          <w:rFonts w:ascii="Arial" w:hAnsi="Arial" w:cs="Arial"/>
          <w:color w:val="000000"/>
        </w:rPr>
      </w:pPr>
    </w:p>
    <w:p w:rsidR="00D53F53" w:rsidRPr="00BC4A73" w:rsidRDefault="00D53F53" w:rsidP="00D53F53">
      <w:pPr>
        <w:ind w:left="851"/>
        <w:rPr>
          <w:rFonts w:ascii="Arial" w:hAnsi="Arial" w:cs="Arial"/>
        </w:rPr>
      </w:pPr>
      <w:r w:rsidRPr="003B6553">
        <w:rPr>
          <w:rFonts w:ascii="Arial" w:hAnsi="Arial" w:cs="Arial"/>
        </w:rPr>
        <w:t>«</w:t>
      </w:r>
      <w:r w:rsidR="004B4EE5">
        <w:rPr>
          <w:rFonts w:ascii="Arial" w:hAnsi="Arial" w:cs="Arial"/>
        </w:rPr>
        <w:t>10</w:t>
      </w:r>
      <w:r w:rsidRPr="003B6553">
        <w:rPr>
          <w:rFonts w:ascii="Arial" w:hAnsi="Arial" w:cs="Arial"/>
        </w:rPr>
        <w:t xml:space="preserve">» </w:t>
      </w:r>
      <w:r w:rsidR="004B4EE5">
        <w:rPr>
          <w:rFonts w:ascii="Arial" w:hAnsi="Arial" w:cs="Arial"/>
        </w:rPr>
        <w:t>июля</w:t>
      </w:r>
      <w:r w:rsidR="00C3780D">
        <w:rPr>
          <w:rFonts w:ascii="Arial" w:hAnsi="Arial" w:cs="Arial"/>
        </w:rPr>
        <w:t xml:space="preserve"> </w:t>
      </w:r>
      <w:r w:rsidRPr="003B6553">
        <w:rPr>
          <w:rFonts w:ascii="Arial" w:hAnsi="Arial" w:cs="Arial"/>
        </w:rPr>
        <w:t>20</w:t>
      </w:r>
      <w:r w:rsidR="004B692D">
        <w:rPr>
          <w:rFonts w:ascii="Arial" w:hAnsi="Arial" w:cs="Arial"/>
        </w:rPr>
        <w:t>2</w:t>
      </w:r>
      <w:r w:rsidR="00C3780D">
        <w:rPr>
          <w:rFonts w:ascii="Arial" w:hAnsi="Arial" w:cs="Arial"/>
        </w:rPr>
        <w:t>3</w:t>
      </w:r>
      <w:r w:rsidRPr="003B6553">
        <w:rPr>
          <w:rFonts w:ascii="Arial" w:hAnsi="Arial" w:cs="Arial"/>
        </w:rPr>
        <w:t xml:space="preserve"> г.</w:t>
      </w:r>
      <w:r w:rsidRPr="00FB39D6">
        <w:rPr>
          <w:rFonts w:ascii="Arial" w:hAnsi="Arial" w:cs="Arial"/>
          <w:color w:val="000000"/>
        </w:rPr>
        <w:t xml:space="preserve">                     с. Верх – Казанка                               № </w:t>
      </w:r>
      <w:r w:rsidR="004B4EE5">
        <w:rPr>
          <w:rFonts w:ascii="Arial" w:hAnsi="Arial" w:cs="Arial"/>
        </w:rPr>
        <w:t>31</w:t>
      </w:r>
    </w:p>
    <w:p w:rsidR="00D53F53" w:rsidRPr="00FE4695" w:rsidRDefault="00D53F53" w:rsidP="00D53F53">
      <w:pPr>
        <w:ind w:left="851"/>
        <w:rPr>
          <w:rFonts w:ascii="Arial" w:hAnsi="Arial" w:cs="Arial"/>
          <w:color w:val="FF0000"/>
        </w:rPr>
      </w:pP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Исполнение бюджета </w:t>
      </w: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за </w:t>
      </w:r>
      <w:r w:rsidR="00F10BF1">
        <w:rPr>
          <w:rFonts w:ascii="Arial" w:hAnsi="Arial" w:cs="Arial"/>
          <w:color w:val="000000"/>
        </w:rPr>
        <w:t>2</w:t>
      </w:r>
      <w:r w:rsidRPr="00FB39D6">
        <w:rPr>
          <w:rFonts w:ascii="Arial" w:hAnsi="Arial" w:cs="Arial"/>
          <w:color w:val="000000"/>
        </w:rPr>
        <w:t xml:space="preserve"> квартал 20</w:t>
      </w:r>
      <w:r w:rsidR="004B692D">
        <w:rPr>
          <w:rFonts w:ascii="Arial" w:hAnsi="Arial" w:cs="Arial"/>
          <w:color w:val="000000"/>
        </w:rPr>
        <w:t>2</w:t>
      </w:r>
      <w:r w:rsidR="00C3780D">
        <w:rPr>
          <w:rFonts w:ascii="Arial" w:hAnsi="Arial" w:cs="Arial"/>
          <w:color w:val="000000"/>
        </w:rPr>
        <w:t>3</w:t>
      </w:r>
      <w:r w:rsidRPr="00FB39D6">
        <w:rPr>
          <w:rFonts w:ascii="Arial" w:hAnsi="Arial" w:cs="Arial"/>
          <w:color w:val="000000"/>
        </w:rPr>
        <w:t xml:space="preserve"> г.</w:t>
      </w: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</w:p>
    <w:p w:rsidR="00D53F53" w:rsidRPr="00FB39D6" w:rsidRDefault="00D53F53" w:rsidP="00D53F53">
      <w:pPr>
        <w:ind w:left="851"/>
        <w:jc w:val="both"/>
        <w:rPr>
          <w:rFonts w:ascii="Arial" w:hAnsi="Arial" w:cs="Arial"/>
          <w:color w:val="000000"/>
        </w:rPr>
      </w:pPr>
      <w:r w:rsidRPr="00FB39D6">
        <w:rPr>
          <w:rFonts w:ascii="Arial" w:hAnsi="Arial" w:cs="Arial"/>
          <w:color w:val="000000"/>
        </w:rPr>
        <w:t xml:space="preserve">     Глава администрации сельсовета отмечает, что бюджет сельсовета за </w:t>
      </w:r>
      <w:r w:rsidR="00F10BF1">
        <w:rPr>
          <w:rFonts w:ascii="Arial" w:hAnsi="Arial" w:cs="Arial"/>
          <w:color w:val="000000"/>
        </w:rPr>
        <w:t>2</w:t>
      </w:r>
      <w:r w:rsidRPr="00FB39D6">
        <w:rPr>
          <w:rFonts w:ascii="Arial" w:hAnsi="Arial" w:cs="Arial"/>
          <w:color w:val="000000"/>
        </w:rPr>
        <w:t xml:space="preserve"> квартал 20</w:t>
      </w:r>
      <w:r w:rsidR="004B692D">
        <w:rPr>
          <w:rFonts w:ascii="Arial" w:hAnsi="Arial" w:cs="Arial"/>
          <w:color w:val="000000"/>
        </w:rPr>
        <w:t>2</w:t>
      </w:r>
      <w:r w:rsidR="00C3780D">
        <w:rPr>
          <w:rFonts w:ascii="Arial" w:hAnsi="Arial" w:cs="Arial"/>
          <w:color w:val="000000"/>
        </w:rPr>
        <w:t>3</w:t>
      </w:r>
      <w:r w:rsidRPr="00FB39D6">
        <w:rPr>
          <w:rFonts w:ascii="Arial" w:hAnsi="Arial" w:cs="Arial"/>
          <w:color w:val="000000"/>
        </w:rPr>
        <w:t xml:space="preserve"> года по доходам исполнен в сумме </w:t>
      </w:r>
      <w:r w:rsidR="00F10BF1">
        <w:rPr>
          <w:rFonts w:ascii="Arial" w:hAnsi="Arial" w:cs="Arial"/>
          <w:b/>
          <w:color w:val="000000"/>
        </w:rPr>
        <w:t>2581,9</w:t>
      </w:r>
      <w:r w:rsidR="00875568">
        <w:rPr>
          <w:rFonts w:ascii="Arial" w:hAnsi="Arial" w:cs="Arial"/>
          <w:b/>
          <w:bCs/>
        </w:rPr>
        <w:t xml:space="preserve"> </w:t>
      </w:r>
      <w:r w:rsidRPr="00FB39D6">
        <w:rPr>
          <w:rFonts w:ascii="Arial" w:hAnsi="Arial" w:cs="Arial"/>
          <w:color w:val="000000"/>
        </w:rPr>
        <w:t>тыс. рублей, что составило</w:t>
      </w:r>
      <w:r w:rsidR="00875568">
        <w:rPr>
          <w:rFonts w:ascii="Arial" w:hAnsi="Arial" w:cs="Arial"/>
          <w:color w:val="000000"/>
        </w:rPr>
        <w:t xml:space="preserve"> </w:t>
      </w:r>
      <w:r w:rsidR="00F10BF1">
        <w:rPr>
          <w:rFonts w:ascii="Arial" w:hAnsi="Arial" w:cs="Arial"/>
          <w:b/>
          <w:bCs/>
        </w:rPr>
        <w:t>41,63</w:t>
      </w:r>
      <w:r>
        <w:rPr>
          <w:rFonts w:ascii="Arial" w:hAnsi="Arial" w:cs="Arial"/>
          <w:b/>
          <w:bCs/>
        </w:rPr>
        <w:t xml:space="preserve"> </w:t>
      </w:r>
      <w:r w:rsidRPr="00FB39D6">
        <w:rPr>
          <w:rFonts w:ascii="Arial" w:hAnsi="Arial" w:cs="Arial"/>
          <w:color w:val="000000"/>
        </w:rPr>
        <w:t xml:space="preserve">процентов к утвержденной годовой  сумме. Из них собственные доходы исполнены в сумме </w:t>
      </w:r>
      <w:r w:rsidR="00F10BF1">
        <w:rPr>
          <w:rFonts w:ascii="Arial" w:hAnsi="Arial" w:cs="Arial"/>
          <w:b/>
        </w:rPr>
        <w:t>170,2</w:t>
      </w:r>
      <w:r w:rsidR="00875568">
        <w:rPr>
          <w:rFonts w:ascii="Arial" w:hAnsi="Arial" w:cs="Arial"/>
          <w:b/>
        </w:rPr>
        <w:t xml:space="preserve"> </w:t>
      </w:r>
      <w:r w:rsidRPr="00FB39D6">
        <w:rPr>
          <w:rFonts w:ascii="Arial" w:hAnsi="Arial" w:cs="Arial"/>
          <w:color w:val="000000"/>
        </w:rPr>
        <w:t xml:space="preserve">тыс. рублей, что составило </w:t>
      </w:r>
      <w:r w:rsidR="00F10BF1">
        <w:rPr>
          <w:rFonts w:ascii="Arial" w:hAnsi="Arial" w:cs="Arial"/>
          <w:b/>
        </w:rPr>
        <w:t>35,37</w:t>
      </w:r>
      <w:r w:rsidR="00875568">
        <w:rPr>
          <w:rFonts w:ascii="Arial" w:hAnsi="Arial" w:cs="Arial"/>
          <w:b/>
        </w:rPr>
        <w:t xml:space="preserve"> </w:t>
      </w:r>
      <w:r w:rsidRPr="00FB39D6">
        <w:rPr>
          <w:rFonts w:ascii="Arial" w:hAnsi="Arial" w:cs="Arial"/>
          <w:color w:val="000000"/>
        </w:rPr>
        <w:t xml:space="preserve">процента к утвержденной годовой сумме. По расходам бюджет сельсовета исполнен в сумме </w:t>
      </w:r>
      <w:r w:rsidR="00F10BF1">
        <w:rPr>
          <w:rFonts w:ascii="Arial" w:hAnsi="Arial" w:cs="Arial"/>
          <w:b/>
          <w:color w:val="000000"/>
        </w:rPr>
        <w:t>2404,2</w:t>
      </w:r>
      <w:r w:rsidR="00875568">
        <w:rPr>
          <w:rFonts w:ascii="Arial" w:hAnsi="Arial" w:cs="Arial"/>
          <w:b/>
          <w:color w:val="000000"/>
        </w:rPr>
        <w:t xml:space="preserve"> </w:t>
      </w:r>
      <w:r w:rsidRPr="00FB39D6">
        <w:rPr>
          <w:rFonts w:ascii="Arial" w:hAnsi="Arial" w:cs="Arial"/>
          <w:color w:val="000000"/>
        </w:rPr>
        <w:t xml:space="preserve">тыс.руб., что составило </w:t>
      </w:r>
      <w:r w:rsidR="00F10BF1">
        <w:rPr>
          <w:rFonts w:ascii="Arial" w:hAnsi="Arial" w:cs="Arial"/>
          <w:b/>
          <w:color w:val="000000"/>
        </w:rPr>
        <w:t>38,29</w:t>
      </w:r>
      <w:r w:rsidR="00875568">
        <w:rPr>
          <w:rFonts w:ascii="Arial" w:hAnsi="Arial" w:cs="Arial"/>
          <w:b/>
          <w:color w:val="000000"/>
        </w:rPr>
        <w:t xml:space="preserve"> </w:t>
      </w:r>
      <w:r w:rsidR="00875568" w:rsidRPr="00875568">
        <w:rPr>
          <w:rFonts w:ascii="Arial" w:hAnsi="Arial" w:cs="Arial"/>
          <w:color w:val="000000"/>
        </w:rPr>
        <w:t>процента</w:t>
      </w:r>
      <w:r w:rsidRPr="00FB39D6">
        <w:rPr>
          <w:rFonts w:ascii="Arial" w:hAnsi="Arial" w:cs="Arial"/>
          <w:color w:val="000000"/>
        </w:rPr>
        <w:t xml:space="preserve">  к утвержденной годовой сумме,  на основании выше изложенного и согласно приложению </w:t>
      </w:r>
    </w:p>
    <w:p w:rsidR="00D53F53" w:rsidRPr="00FB39D6" w:rsidRDefault="00D53F53" w:rsidP="00D53F53">
      <w:pPr>
        <w:ind w:left="851"/>
        <w:jc w:val="both"/>
        <w:rPr>
          <w:rFonts w:ascii="Arial" w:hAnsi="Arial" w:cs="Arial"/>
          <w:color w:val="000000"/>
        </w:rPr>
      </w:pPr>
    </w:p>
    <w:p w:rsidR="00D53F53" w:rsidRPr="00FB39D6" w:rsidRDefault="00D53F53" w:rsidP="00D53F53">
      <w:pPr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  <w:r w:rsidRPr="00FB39D6">
        <w:rPr>
          <w:rFonts w:ascii="Arial" w:hAnsi="Arial" w:cs="Arial"/>
          <w:color w:val="000000"/>
        </w:rPr>
        <w:t>:</w:t>
      </w:r>
    </w:p>
    <w:p w:rsidR="00D53F53" w:rsidRPr="00FB39D6" w:rsidRDefault="00D53F53" w:rsidP="00D53F53">
      <w:pPr>
        <w:tabs>
          <w:tab w:val="left" w:pos="3540"/>
        </w:tabs>
        <w:ind w:left="85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3F53" w:rsidRPr="00FB39D6" w:rsidRDefault="00D53F53" w:rsidP="00D53F53">
      <w:pPr>
        <w:ind w:left="851"/>
        <w:rPr>
          <w:rFonts w:ascii="Arial" w:hAnsi="Arial" w:cs="Arial"/>
        </w:rPr>
      </w:pPr>
      <w:r w:rsidRPr="00FB39D6">
        <w:rPr>
          <w:rFonts w:ascii="Arial" w:hAnsi="Arial" w:cs="Arial"/>
        </w:rPr>
        <w:t xml:space="preserve"> Утвердить отчет главы администрации сельсовета об исполнении бюджета сельсовета за</w:t>
      </w:r>
      <w:r w:rsidR="003C34FB">
        <w:rPr>
          <w:rFonts w:ascii="Arial" w:hAnsi="Arial" w:cs="Arial"/>
        </w:rPr>
        <w:t xml:space="preserve"> </w:t>
      </w:r>
      <w:r w:rsidR="00F10BF1">
        <w:rPr>
          <w:rFonts w:ascii="Arial" w:hAnsi="Arial" w:cs="Arial"/>
        </w:rPr>
        <w:t>2</w:t>
      </w:r>
      <w:r w:rsidRPr="00FB39D6">
        <w:rPr>
          <w:rFonts w:ascii="Arial" w:hAnsi="Arial" w:cs="Arial"/>
        </w:rPr>
        <w:t xml:space="preserve"> квартал 20</w:t>
      </w:r>
      <w:r w:rsidR="004B692D">
        <w:rPr>
          <w:rFonts w:ascii="Arial" w:hAnsi="Arial" w:cs="Arial"/>
        </w:rPr>
        <w:t>2</w:t>
      </w:r>
      <w:r w:rsidR="00C3780D">
        <w:rPr>
          <w:rFonts w:ascii="Arial" w:hAnsi="Arial" w:cs="Arial"/>
        </w:rPr>
        <w:t>3</w:t>
      </w:r>
      <w:r w:rsidRPr="00FB39D6">
        <w:rPr>
          <w:rFonts w:ascii="Arial" w:hAnsi="Arial" w:cs="Arial"/>
        </w:rPr>
        <w:t xml:space="preserve"> года (согласно приложению).</w:t>
      </w: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 w:firstLine="708"/>
        <w:rPr>
          <w:rFonts w:ascii="Arial" w:hAnsi="Arial" w:cs="Arial"/>
        </w:rPr>
      </w:pPr>
    </w:p>
    <w:p w:rsidR="00D53F53" w:rsidRPr="00FB39D6" w:rsidRDefault="00D53F53" w:rsidP="00D53F53">
      <w:pPr>
        <w:ind w:left="851"/>
        <w:rPr>
          <w:rFonts w:ascii="Arial" w:hAnsi="Arial" w:cs="Arial"/>
        </w:rPr>
      </w:pPr>
    </w:p>
    <w:p w:rsidR="00D53F53" w:rsidRPr="00FB39D6" w:rsidRDefault="00D53F53" w:rsidP="00D53F53">
      <w:pPr>
        <w:ind w:left="851"/>
        <w:rPr>
          <w:rFonts w:ascii="Arial" w:hAnsi="Arial" w:cs="Arial"/>
        </w:rPr>
      </w:pPr>
      <w:r w:rsidRPr="00FB39D6">
        <w:rPr>
          <w:rFonts w:ascii="Arial" w:hAnsi="Arial" w:cs="Arial"/>
        </w:rPr>
        <w:t xml:space="preserve"> Глава сельсовета:                                                                      М.И.Гадельшин</w:t>
      </w:r>
    </w:p>
    <w:p w:rsidR="00936FD1" w:rsidRDefault="00936FD1" w:rsidP="00993997">
      <w:pPr>
        <w:spacing w:after="160" w:line="259" w:lineRule="auto"/>
        <w:sectPr w:rsidR="00936FD1" w:rsidSect="00936FD1">
          <w:headerReference w:type="default" r:id="rId7"/>
          <w:footerReference w:type="default" r:id="rId8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:rsidR="006F794D" w:rsidRDefault="006F794D" w:rsidP="00993997">
      <w:pPr>
        <w:spacing w:after="160" w:line="259" w:lineRule="auto"/>
      </w:pPr>
    </w:p>
    <w:tbl>
      <w:tblPr>
        <w:tblW w:w="16033" w:type="dxa"/>
        <w:tblInd w:w="93" w:type="dxa"/>
        <w:tblLayout w:type="fixed"/>
        <w:tblLook w:val="04A0"/>
      </w:tblPr>
      <w:tblGrid>
        <w:gridCol w:w="4977"/>
        <w:gridCol w:w="709"/>
        <w:gridCol w:w="959"/>
        <w:gridCol w:w="1172"/>
        <w:gridCol w:w="236"/>
        <w:gridCol w:w="1035"/>
        <w:gridCol w:w="1275"/>
        <w:gridCol w:w="851"/>
        <w:gridCol w:w="850"/>
        <w:gridCol w:w="1276"/>
        <w:gridCol w:w="1559"/>
        <w:gridCol w:w="1134"/>
      </w:tblGrid>
      <w:tr w:rsidR="004648F8" w:rsidRPr="004648F8" w:rsidTr="00F0088C">
        <w:trPr>
          <w:trHeight w:val="338"/>
        </w:trPr>
        <w:tc>
          <w:tcPr>
            <w:tcW w:w="8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ОТЧЕТ ОБ ИСПОЛНЕНИИ БЮДЖЕТА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F8" w:rsidRPr="004648F8" w:rsidTr="00F0088C">
        <w:trPr>
          <w:trHeight w:val="338"/>
        </w:trPr>
        <w:tc>
          <w:tcPr>
            <w:tcW w:w="8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ГЛАВНОГО РАСПОРЯДИТЕЛЯ, РАСПОРЯДИТЕЛЯ, ПОЛУЧАТЕЛЯ БЮДЖЕТНЫХ СРЕДСТВ,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4648F8" w:rsidRPr="004648F8" w:rsidTr="00F0088C">
        <w:trPr>
          <w:trHeight w:val="300"/>
        </w:trPr>
        <w:tc>
          <w:tcPr>
            <w:tcW w:w="11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ГЛАВНОГО АДМИНИСТРАТОРА, АДМИНИСТРАТОРА ИСТОЧНИКОВ ФИНАНСИРОВАНИЯ ДЕФИЦИТА БЮДЖЕТА,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0503127</w:t>
            </w:r>
          </w:p>
        </w:tc>
      </w:tr>
      <w:tr w:rsidR="004648F8" w:rsidRPr="004648F8" w:rsidTr="00F0088C">
        <w:trPr>
          <w:trHeight w:val="255"/>
        </w:trPr>
        <w:tc>
          <w:tcPr>
            <w:tcW w:w="8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ГЛАВНОГО АДМИНИСТРАТОРА, АДМИНИСТРАТОРА ДОХОДОВ БЮДЖЕТА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02.07.2023</w:t>
            </w:r>
          </w:p>
        </w:tc>
      </w:tr>
      <w:tr w:rsidR="004648F8" w:rsidRPr="004648F8" w:rsidTr="00F0088C">
        <w:trPr>
          <w:trHeight w:val="255"/>
        </w:trPr>
        <w:tc>
          <w:tcPr>
            <w:tcW w:w="8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EF3720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 01</w:t>
            </w:r>
            <w:r w:rsidR="004648F8" w:rsidRPr="00D475F2">
              <w:rPr>
                <w:rFonts w:ascii="Arial" w:hAnsi="Arial" w:cs="Arial"/>
                <w:sz w:val="16"/>
                <w:szCs w:val="16"/>
              </w:rPr>
              <w:t>.07.2023 г.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04091471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83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Администрация Верх-Казанского сельсовета Большемуртинского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7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Бюджет Верх-Казанского сельсовета Большемуртинского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04640107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Периодичность: месячная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648F8" w:rsidRPr="004648F8" w:rsidTr="00F0088C">
        <w:trPr>
          <w:trHeight w:val="270"/>
        </w:trPr>
        <w:tc>
          <w:tcPr>
            <w:tcW w:w="8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4648F8" w:rsidRPr="004648F8" w:rsidTr="00F0088C">
        <w:trPr>
          <w:trHeight w:val="405"/>
        </w:trPr>
        <w:tc>
          <w:tcPr>
            <w:tcW w:w="80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1. Доходы бюджета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648F8" w:rsidRPr="004648F8" w:rsidTr="00F0088C">
        <w:trPr>
          <w:trHeight w:val="184"/>
        </w:trPr>
        <w:tc>
          <w:tcPr>
            <w:tcW w:w="4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Процент исполнения</w:t>
            </w:r>
          </w:p>
        </w:tc>
      </w:tr>
      <w:tr w:rsidR="004648F8" w:rsidRPr="004648F8" w:rsidTr="00F0088C">
        <w:trPr>
          <w:trHeight w:val="184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F8" w:rsidRPr="004648F8" w:rsidTr="00F0088C">
        <w:trPr>
          <w:trHeight w:val="184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F8" w:rsidRPr="004648F8" w:rsidTr="00F0088C">
        <w:trPr>
          <w:trHeight w:val="184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F8" w:rsidRPr="004648F8" w:rsidTr="00F0088C">
        <w:trPr>
          <w:trHeight w:val="184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F8" w:rsidRPr="004648F8" w:rsidTr="00F0088C">
        <w:trPr>
          <w:trHeight w:val="184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F8" w:rsidRPr="004648F8" w:rsidTr="00F0088C">
        <w:trPr>
          <w:trHeight w:val="225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F8" w:rsidRPr="004648F8" w:rsidTr="00F0088C">
        <w:trPr>
          <w:trHeight w:val="660"/>
        </w:trPr>
        <w:tc>
          <w:tcPr>
            <w:tcW w:w="4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48F8" w:rsidRPr="004648F8" w:rsidTr="00F0088C">
        <w:trPr>
          <w:trHeight w:val="28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RANGE!A20"/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Доходы бюджета - всего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6 201 616,28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2 581 927,94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2 581 927,94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3 619 688,34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41,63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000 10000000000000000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481 200,00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170 197,94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170 197,94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311 002,06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35,37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182 10100000000000000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24 128,33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24 128,33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30 871,67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43,87</w:t>
            </w:r>
          </w:p>
        </w:tc>
      </w:tr>
      <w:tr w:rsidR="004648F8" w:rsidRPr="004648F8" w:rsidTr="00F0088C">
        <w:trPr>
          <w:trHeight w:val="1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RANGE!A24:E26"/>
            <w:r w:rsidRPr="00D475F2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  <w:bookmarkEnd w:id="1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182 10102000010000110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24 128,33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24 128,33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30 871,67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43,87</w:t>
            </w:r>
          </w:p>
        </w:tc>
      </w:tr>
      <w:tr w:rsidR="004648F8" w:rsidRPr="004648F8" w:rsidTr="00F0088C">
        <w:trPr>
          <w:trHeight w:val="86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RANGE!A25"/>
            <w:r w:rsidRPr="00D475F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182 10102010010000110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RANGE!E25"/>
            <w:r w:rsidRPr="00D475F2">
              <w:rPr>
                <w:rFonts w:ascii="Arial" w:hAnsi="Arial" w:cs="Arial"/>
                <w:sz w:val="16"/>
                <w:szCs w:val="16"/>
              </w:rPr>
              <w:t>54 300,00</w:t>
            </w:r>
            <w:bookmarkEnd w:id="3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24 085,79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24 085,79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30 214,21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44,36</w:t>
            </w:r>
          </w:p>
        </w:tc>
      </w:tr>
      <w:tr w:rsidR="004648F8" w:rsidRPr="004648F8" w:rsidTr="00F0088C">
        <w:trPr>
          <w:trHeight w:val="12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182 10102010011000110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24 079,98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24 079,98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30 220,02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44,35</w:t>
            </w:r>
          </w:p>
        </w:tc>
      </w:tr>
      <w:tr w:rsidR="004648F8" w:rsidRPr="004648F8" w:rsidTr="00F0088C">
        <w:trPr>
          <w:trHeight w:val="12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182 10102010013000110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-5,81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648F8" w:rsidRPr="004648F8" w:rsidTr="00F0088C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182 10102030010000110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42,54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42,54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657,46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6,08</w:t>
            </w:r>
          </w:p>
        </w:tc>
      </w:tr>
      <w:tr w:rsidR="004648F8" w:rsidRPr="004648F8" w:rsidTr="00F0088C">
        <w:trPr>
          <w:trHeight w:val="9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182 10102030011000110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42,54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42,54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-42,54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648F8" w:rsidRPr="004648F8" w:rsidTr="00F0088C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000 10300000000000000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128 181,74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128 181,74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107 018,26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54,50</w:t>
            </w:r>
          </w:p>
        </w:tc>
      </w:tr>
      <w:tr w:rsidR="004648F8" w:rsidRPr="004648F8" w:rsidTr="00F0088C">
        <w:trPr>
          <w:trHeight w:val="4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000 10302000010000110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128 181,74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128 181,74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107 018,26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54,50</w:t>
            </w:r>
          </w:p>
        </w:tc>
      </w:tr>
      <w:tr w:rsidR="004648F8" w:rsidRPr="004648F8" w:rsidTr="00F0088C">
        <w:trPr>
          <w:trHeight w:val="7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000 10302230010000110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111 400,00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66 078,34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66 078,34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45 321,66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59,32</w:t>
            </w:r>
          </w:p>
        </w:tc>
      </w:tr>
      <w:tr w:rsidR="004648F8" w:rsidRPr="004648F8" w:rsidTr="00F0088C">
        <w:trPr>
          <w:trHeight w:val="122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000 10302231010000110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111 400,00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66 078,34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66 078,34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45 321,66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59,32</w:t>
            </w:r>
          </w:p>
        </w:tc>
      </w:tr>
      <w:tr w:rsidR="004648F8" w:rsidRPr="004648F8" w:rsidTr="00F0088C">
        <w:trPr>
          <w:trHeight w:val="1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100 10302231010000110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111 400,00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66 078,34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66 078,34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45 321,66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59,32</w:t>
            </w:r>
          </w:p>
        </w:tc>
      </w:tr>
      <w:tr w:rsidR="004648F8" w:rsidRPr="004648F8" w:rsidTr="00F0088C">
        <w:trPr>
          <w:trHeight w:val="12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182 10302231010000110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111 400,00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66 078,34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66 078,34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45 321,66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59,32</w:t>
            </w:r>
          </w:p>
        </w:tc>
      </w:tr>
      <w:tr w:rsidR="004648F8" w:rsidRPr="004648F8" w:rsidTr="00F0088C">
        <w:trPr>
          <w:trHeight w:val="8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000 10302240010000110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343,47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343,47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456,53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42,93</w:t>
            </w:r>
          </w:p>
        </w:tc>
      </w:tr>
      <w:tr w:rsidR="004648F8" w:rsidRPr="004648F8" w:rsidTr="00F0088C">
        <w:trPr>
          <w:trHeight w:val="14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000 10302241010000110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343,47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343,47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456,53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42,93</w:t>
            </w:r>
          </w:p>
        </w:tc>
      </w:tr>
      <w:tr w:rsidR="004648F8" w:rsidRPr="004648F8" w:rsidTr="00F0088C">
        <w:trPr>
          <w:trHeight w:val="14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100 10302241010000110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343,47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343,47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456,53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42,93</w:t>
            </w:r>
          </w:p>
        </w:tc>
      </w:tr>
      <w:tr w:rsidR="004648F8" w:rsidRPr="004648F8" w:rsidTr="00F0088C">
        <w:trPr>
          <w:trHeight w:val="13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182 10302241010000110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343,47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343,47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456,53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42,93</w:t>
            </w:r>
          </w:p>
        </w:tc>
      </w:tr>
      <w:tr w:rsidR="004648F8" w:rsidRPr="004648F8" w:rsidTr="00F0088C">
        <w:trPr>
          <w:trHeight w:val="5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000 10302250010000110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137 700,00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70 004,54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70 004,54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67 695,46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50,84</w:t>
            </w:r>
          </w:p>
        </w:tc>
      </w:tr>
      <w:tr w:rsidR="004648F8" w:rsidRPr="004648F8" w:rsidTr="00F0088C">
        <w:trPr>
          <w:trHeight w:val="12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000 10302251010000110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137 700,00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70 004,54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70 004,54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67 695,46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50,84</w:t>
            </w:r>
          </w:p>
        </w:tc>
      </w:tr>
      <w:tr w:rsidR="004648F8" w:rsidRPr="004648F8" w:rsidTr="00F0088C">
        <w:trPr>
          <w:trHeight w:val="12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100 10302251010000110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137 700,00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700 004,54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70 004,54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67 695,46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50,84</w:t>
            </w:r>
          </w:p>
        </w:tc>
      </w:tr>
      <w:tr w:rsidR="004648F8" w:rsidRPr="004648F8" w:rsidTr="00F0088C">
        <w:trPr>
          <w:trHeight w:val="12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182 10302251010000110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137 700,00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70 004,54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70 004,54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67 695,46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50,84</w:t>
            </w:r>
          </w:p>
        </w:tc>
      </w:tr>
      <w:tr w:rsidR="004648F8" w:rsidRPr="004648F8" w:rsidTr="00F0088C">
        <w:trPr>
          <w:trHeight w:val="8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000 10302260010000110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-14 700,00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-8 244,61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-8 244,61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-6 455,39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56,09</w:t>
            </w:r>
          </w:p>
        </w:tc>
      </w:tr>
      <w:tr w:rsidR="004648F8" w:rsidRPr="004648F8" w:rsidTr="00F0088C">
        <w:trPr>
          <w:trHeight w:val="9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000 10302261010000110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-14 700,00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-8 244,61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-8 244,61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-6 455,39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56,09</w:t>
            </w:r>
          </w:p>
        </w:tc>
      </w:tr>
      <w:tr w:rsidR="004648F8" w:rsidRPr="004648F8" w:rsidTr="00F0088C">
        <w:trPr>
          <w:trHeight w:val="11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100 10302261010000110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-14 700,00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-8 244,61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-8 244,61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-6 455,39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56,09</w:t>
            </w:r>
          </w:p>
        </w:tc>
      </w:tr>
      <w:tr w:rsidR="004648F8" w:rsidRPr="004648F8" w:rsidTr="00F0088C">
        <w:trPr>
          <w:trHeight w:val="12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182 10302261010000110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-14 700,00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-8 244,61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-8 244,61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-6 455,39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56,09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182 10600000000000000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4 313,56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4 313,56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155 686,44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2,70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182 10601000000000110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2 821,38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2 821,38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87 178,62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3,13</w:t>
            </w:r>
          </w:p>
        </w:tc>
      </w:tr>
      <w:tr w:rsidR="004648F8" w:rsidRPr="004648F8" w:rsidTr="00F0088C">
        <w:trPr>
          <w:trHeight w:val="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182 10601030100000110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2 821,38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2 821,38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87 178,62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3,13</w:t>
            </w:r>
          </w:p>
        </w:tc>
      </w:tr>
      <w:tr w:rsidR="004648F8" w:rsidRPr="004648F8" w:rsidTr="00F0088C">
        <w:trPr>
          <w:trHeight w:val="8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182 10601030101000110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2 821,38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2 821,38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87 178,62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3,13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182 10606000000000110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1 492,18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1 492,18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68 507,82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2,13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182 10606030000000110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965,00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-965,00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648F8" w:rsidRPr="004648F8" w:rsidTr="00F0088C">
        <w:trPr>
          <w:trHeight w:val="46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182 10606033100000110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965,00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-965,00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182 10606040000000110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527,18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527,18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69 472,82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0,75</w:t>
            </w:r>
          </w:p>
        </w:tc>
      </w:tr>
      <w:tr w:rsidR="004648F8" w:rsidRPr="004648F8" w:rsidTr="00F0088C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182 10606043100000110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527,18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527,18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69 472,82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0,75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807 10800000000000000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-1 600,00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</w:tr>
      <w:tr w:rsidR="004648F8" w:rsidRPr="004648F8" w:rsidTr="00F0088C">
        <w:trPr>
          <w:trHeight w:val="5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807 10804000010000110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-1 600,00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</w:tr>
      <w:tr w:rsidR="004648F8" w:rsidRPr="004648F8" w:rsidTr="00F0088C">
        <w:trPr>
          <w:trHeight w:val="8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807 10804020010000110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-1 600,00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</w:tr>
      <w:tr w:rsidR="004648F8" w:rsidRPr="004648F8" w:rsidTr="00F0088C">
        <w:trPr>
          <w:trHeight w:val="8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807 10804020011000110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-1 600,00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260,00</w:t>
            </w:r>
          </w:p>
        </w:tc>
      </w:tr>
      <w:tr w:rsidR="004648F8" w:rsidRPr="004648F8" w:rsidTr="00F0088C">
        <w:trPr>
          <w:trHeight w:val="4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807 11100000000000000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3 096,60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3 096,60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7 903,40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28,15</w:t>
            </w:r>
          </w:p>
        </w:tc>
      </w:tr>
      <w:tr w:rsidR="004648F8" w:rsidRPr="004648F8" w:rsidTr="00F0088C">
        <w:trPr>
          <w:trHeight w:val="9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807 11105000000000120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3 096,60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3 096,60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7 903,40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28,15</w:t>
            </w:r>
          </w:p>
        </w:tc>
      </w:tr>
      <w:tr w:rsidR="004648F8" w:rsidRPr="004648F8" w:rsidTr="00F0088C">
        <w:trPr>
          <w:trHeight w:val="8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807 11105030000000120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3 096,60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3 096,60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7 903,40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28,15</w:t>
            </w:r>
          </w:p>
        </w:tc>
      </w:tr>
      <w:tr w:rsidR="004648F8" w:rsidRPr="004648F8" w:rsidTr="00F0088C">
        <w:trPr>
          <w:trHeight w:val="76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807 11105035100000120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3 096,60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3 096,60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7 903,40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28,15</w:t>
            </w:r>
          </w:p>
        </w:tc>
      </w:tr>
      <w:tr w:rsidR="004648F8" w:rsidRPr="004648F8" w:rsidTr="00F0088C">
        <w:trPr>
          <w:trHeight w:val="4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807 11300000000000000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7 877,71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7 877,71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11 122,29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41,46</w:t>
            </w:r>
          </w:p>
        </w:tc>
      </w:tr>
      <w:tr w:rsidR="004648F8" w:rsidRPr="004648F8" w:rsidTr="00F0088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807 11302000000000130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7 877,71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7 877,71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11 122,29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41,46</w:t>
            </w:r>
          </w:p>
        </w:tc>
      </w:tr>
      <w:tr w:rsidR="004648F8" w:rsidRPr="004648F8" w:rsidTr="00F0088C">
        <w:trPr>
          <w:trHeight w:val="3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807 11302060000000130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7 877,71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7 877,71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11 122,29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41,46</w:t>
            </w:r>
          </w:p>
        </w:tc>
      </w:tr>
      <w:tr w:rsidR="004648F8" w:rsidRPr="004648F8" w:rsidTr="00F0088C">
        <w:trPr>
          <w:trHeight w:val="3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807 11302065100000130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7 877,71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7 877,71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11 122,29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41,46</w:t>
            </w:r>
          </w:p>
        </w:tc>
      </w:tr>
      <w:tr w:rsidR="004648F8" w:rsidRPr="004648F8" w:rsidTr="00F0088C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Инициативные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807 11715000000000150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81 500,00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648F8" w:rsidRPr="004648F8" w:rsidTr="00F0088C">
        <w:trPr>
          <w:trHeight w:val="432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475F2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807 11715030100000150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81 500,00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648F8" w:rsidRPr="004648F8" w:rsidTr="00F0088C">
        <w:trPr>
          <w:trHeight w:val="55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Инициативные поступления, зачисляемые в бюджеты сельских поселений(поступления от юридических лиц(индивидуальных пре</w:t>
            </w:r>
            <w:r w:rsidR="00EF3720" w:rsidRPr="00D475F2">
              <w:rPr>
                <w:rFonts w:ascii="Arial" w:hAnsi="Arial" w:cs="Arial"/>
                <w:sz w:val="16"/>
                <w:szCs w:val="16"/>
              </w:rPr>
              <w:t>д</w:t>
            </w:r>
            <w:r w:rsidRPr="00D475F2">
              <w:rPr>
                <w:rFonts w:ascii="Arial" w:hAnsi="Arial" w:cs="Arial"/>
                <w:sz w:val="16"/>
                <w:szCs w:val="16"/>
              </w:rPr>
              <w:t>принимателей)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807 11715030100001150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648F8" w:rsidRPr="004648F8" w:rsidTr="00F0088C">
        <w:trPr>
          <w:trHeight w:val="4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Инициативные поступления, зачисляемые в бюджеты сельских поселений от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807 11715030100002150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24 500,00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648F8" w:rsidRPr="004648F8" w:rsidTr="00F0088C">
        <w:trPr>
          <w:trHeight w:val="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807 20000000000000000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5 638 916,28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2 411 730,00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2 411 730,00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3 227 186,28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42,77</w:t>
            </w:r>
          </w:p>
        </w:tc>
      </w:tr>
      <w:tr w:rsidR="004648F8" w:rsidRPr="004648F8" w:rsidTr="00F0088C">
        <w:trPr>
          <w:trHeight w:val="4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807 20200000000000000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5 638 916,28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2 411 730,00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2 411 730,00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3 227 186,28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42,77</w:t>
            </w:r>
          </w:p>
        </w:tc>
      </w:tr>
      <w:tr w:rsidR="004648F8" w:rsidRPr="004648F8" w:rsidTr="00F0088C">
        <w:trPr>
          <w:trHeight w:val="1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807 20210000000000150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3 965 500,00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2 206 700,00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2 206 700,00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1 758 800,00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55,65</w:t>
            </w:r>
          </w:p>
        </w:tc>
      </w:tr>
      <w:tr w:rsidR="004648F8" w:rsidRPr="004648F8" w:rsidTr="00F0088C">
        <w:trPr>
          <w:trHeight w:val="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807 20215001000000150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3 965 500,00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2 206 700,00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2 206 700,00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1 758 800,00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55,65</w:t>
            </w:r>
          </w:p>
        </w:tc>
      </w:tr>
      <w:tr w:rsidR="004648F8" w:rsidRPr="004648F8" w:rsidTr="00F0088C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807 20215001100000150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3 965 500,00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2 206 700,00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2 206 700,00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1 758 800,00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55,65</w:t>
            </w:r>
          </w:p>
        </w:tc>
      </w:tr>
      <w:tr w:rsidR="004648F8" w:rsidRPr="004648F8" w:rsidTr="00F0088C">
        <w:trPr>
          <w:trHeight w:val="26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807 20230000000000150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115 600,00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50,78</w:t>
            </w:r>
          </w:p>
        </w:tc>
      </w:tr>
      <w:tr w:rsidR="004648F8" w:rsidRPr="004648F8" w:rsidTr="00F0088C">
        <w:trPr>
          <w:trHeight w:val="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807 20230024000000150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648F8" w:rsidRPr="004648F8" w:rsidTr="00F0088C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807 20230024100000150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4648F8" w:rsidRPr="004648F8" w:rsidTr="00F0088C">
        <w:trPr>
          <w:trHeight w:val="4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807 20235118000000150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111 300,00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52,74</w:t>
            </w:r>
          </w:p>
        </w:tc>
      </w:tr>
      <w:tr w:rsidR="004648F8" w:rsidRPr="004648F8" w:rsidTr="00F0088C">
        <w:trPr>
          <w:trHeight w:val="5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807 20235118100000150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111 300,00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58 700,00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52,74</w:t>
            </w:r>
          </w:p>
        </w:tc>
      </w:tr>
      <w:tr w:rsidR="004648F8" w:rsidRPr="004648F8" w:rsidTr="00F0088C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807 20240000000000150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1 557 816,28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146 330,00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146 330,00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1 411 486,28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9,39</w:t>
            </w:r>
          </w:p>
        </w:tc>
      </w:tr>
      <w:tr w:rsidR="004648F8" w:rsidRPr="004648F8" w:rsidTr="00F0088C">
        <w:trPr>
          <w:trHeight w:val="3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807 20249999000000150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1 557 816,28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146 330,00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146 330,00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1 411 486,28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9,39</w:t>
            </w:r>
          </w:p>
        </w:tc>
      </w:tr>
      <w:tr w:rsidR="004648F8" w:rsidRPr="004648F8" w:rsidTr="00F0088C">
        <w:trPr>
          <w:trHeight w:val="4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RANGE!A85"/>
            <w:r w:rsidRPr="00D475F2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  <w:bookmarkEnd w:id="4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807 20249999100000150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1 557 816,28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146 330,00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75F2">
              <w:rPr>
                <w:rFonts w:ascii="Arial" w:hAnsi="Arial" w:cs="Arial"/>
                <w:sz w:val="16"/>
                <w:szCs w:val="16"/>
              </w:rPr>
              <w:t>146 330,00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1 411 486,28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8F8" w:rsidRPr="00D475F2" w:rsidRDefault="004648F8" w:rsidP="004648F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5F2">
              <w:rPr>
                <w:rFonts w:ascii="Arial" w:hAnsi="Arial" w:cs="Arial"/>
                <w:b/>
                <w:bCs/>
                <w:sz w:val="16"/>
                <w:szCs w:val="16"/>
              </w:rPr>
              <w:t>9,39</w:t>
            </w:r>
          </w:p>
        </w:tc>
      </w:tr>
    </w:tbl>
    <w:p w:rsidR="00C5428D" w:rsidRDefault="00C5428D" w:rsidP="00993997">
      <w:pPr>
        <w:spacing w:after="160" w:line="259" w:lineRule="auto"/>
      </w:pPr>
    </w:p>
    <w:tbl>
      <w:tblPr>
        <w:tblW w:w="15854" w:type="dxa"/>
        <w:tblInd w:w="93" w:type="dxa"/>
        <w:tblLayout w:type="fixed"/>
        <w:tblLook w:val="04A0"/>
      </w:tblPr>
      <w:tblGrid>
        <w:gridCol w:w="4672"/>
        <w:gridCol w:w="707"/>
        <w:gridCol w:w="1814"/>
        <w:gridCol w:w="356"/>
        <w:gridCol w:w="1348"/>
        <w:gridCol w:w="1161"/>
        <w:gridCol w:w="1058"/>
        <w:gridCol w:w="806"/>
        <w:gridCol w:w="1276"/>
        <w:gridCol w:w="1559"/>
        <w:gridCol w:w="1097"/>
      </w:tblGrid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88C" w:rsidRPr="00CF524A" w:rsidTr="00F0088C">
        <w:trPr>
          <w:trHeight w:val="300"/>
        </w:trPr>
        <w:tc>
          <w:tcPr>
            <w:tcW w:w="8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2. Расходы бюджета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88C" w:rsidRPr="00CF524A" w:rsidTr="00F0088C">
        <w:trPr>
          <w:trHeight w:val="270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88C" w:rsidRPr="00CF524A" w:rsidTr="00F0088C">
        <w:trPr>
          <w:trHeight w:val="203"/>
        </w:trPr>
        <w:tc>
          <w:tcPr>
            <w:tcW w:w="46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3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Неисполненные назначения по ассигнованиям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Процент исполнения</w:t>
            </w:r>
          </w:p>
        </w:tc>
      </w:tr>
      <w:tr w:rsidR="00F0088C" w:rsidRPr="00CF524A" w:rsidTr="00F0088C">
        <w:trPr>
          <w:trHeight w:val="184"/>
        </w:trPr>
        <w:tc>
          <w:tcPr>
            <w:tcW w:w="46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0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88C" w:rsidRPr="00CF524A" w:rsidTr="00F0088C">
        <w:trPr>
          <w:trHeight w:val="192"/>
        </w:trPr>
        <w:tc>
          <w:tcPr>
            <w:tcW w:w="46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88C" w:rsidRPr="00CF524A" w:rsidTr="00F0088C">
        <w:trPr>
          <w:trHeight w:val="184"/>
        </w:trPr>
        <w:tc>
          <w:tcPr>
            <w:tcW w:w="46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88C" w:rsidRPr="00CF524A" w:rsidTr="00F0088C">
        <w:trPr>
          <w:trHeight w:val="184"/>
        </w:trPr>
        <w:tc>
          <w:tcPr>
            <w:tcW w:w="46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88C" w:rsidRPr="00CF524A" w:rsidTr="00CF524A">
        <w:trPr>
          <w:trHeight w:val="184"/>
        </w:trPr>
        <w:tc>
          <w:tcPr>
            <w:tcW w:w="46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088C" w:rsidRPr="00CF524A" w:rsidTr="00F0088C">
        <w:trPr>
          <w:trHeight w:val="270"/>
        </w:trPr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" w:name="RANGE!A13"/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Расходы бюджета - всего</w:t>
            </w:r>
            <w:bookmarkEnd w:id="5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6 279 572,73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2 404 244,30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2 404 244,30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3 875 328,43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38,29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000 0100 0000000000 000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4 532 415,00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2 148 516,15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2 148 516,15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2 383 898,85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47,4</w:t>
            </w:r>
          </w:p>
        </w:tc>
      </w:tr>
      <w:tr w:rsidR="00F0088C" w:rsidRPr="00CF524A" w:rsidTr="00F0088C">
        <w:trPr>
          <w:trHeight w:val="97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000 0100 0000000000 100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3 474 250,00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1 717 522,09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1 717 522,09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1 756 727,91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49,44</w:t>
            </w:r>
          </w:p>
        </w:tc>
      </w:tr>
      <w:tr w:rsidR="00F0088C" w:rsidRPr="00CF524A" w:rsidTr="00CF524A">
        <w:trPr>
          <w:trHeight w:val="193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000 0100 0000000000 110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47 700,00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15 226,36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15 226,36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32 473,64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31,92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000 0100 0000000000 111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11 694,59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11 694,59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25 005,41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</w:tr>
      <w:tr w:rsidR="00F0088C" w:rsidRPr="00CF524A" w:rsidTr="00CF524A">
        <w:trPr>
          <w:trHeight w:val="559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000 0100 0000000000 119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3 531,77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3 531,77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7 468,23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32,11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RANGE!A20:E22"/>
            <w:r w:rsidRPr="00CF52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  <w:bookmarkEnd w:id="6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000 0100 0000000000 120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3 426 550,00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1 702 295,73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1 702 295,73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1 724 254,27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49,68</w:t>
            </w:r>
          </w:p>
        </w:tc>
      </w:tr>
      <w:tr w:rsidR="00F0088C" w:rsidRPr="00CF524A" w:rsidTr="00CF524A">
        <w:trPr>
          <w:trHeight w:val="29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RANGE!A21"/>
            <w:r w:rsidRPr="00CF52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  <w:bookmarkEnd w:id="7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000 0100 0000000000 121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8" w:name="RANGE!E21"/>
            <w:r w:rsidRPr="00CF524A">
              <w:rPr>
                <w:rFonts w:ascii="Arial" w:hAnsi="Arial" w:cs="Arial"/>
                <w:sz w:val="16"/>
                <w:szCs w:val="16"/>
              </w:rPr>
              <w:t>2 631 766,00</w:t>
            </w:r>
            <w:bookmarkEnd w:id="8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1 307 446,84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1 307 446,84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1 324 319,16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49,68</w:t>
            </w:r>
          </w:p>
        </w:tc>
      </w:tr>
      <w:tr w:rsidR="00F0088C" w:rsidRPr="00CF524A" w:rsidTr="00CF524A">
        <w:trPr>
          <w:trHeight w:val="34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000 0100 0000000000 129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794 784,00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394 848,89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394 848,89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399 935,11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49,68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559 265,00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266 505,06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266 505,06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292 759,94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47,65</w:t>
            </w:r>
          </w:p>
        </w:tc>
      </w:tr>
      <w:tr w:rsidR="00F0088C" w:rsidRPr="00CF524A" w:rsidTr="00CF524A">
        <w:trPr>
          <w:trHeight w:val="417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559 265,00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266 505,06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266 505,06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292 759,94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47,65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345 165,00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151 265,52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151 265,52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193 899,48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43,82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000 0100 0000000000 247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214 100,00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115 239,54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115 239,54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98 860,46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53,83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000 0100 0000000000 500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253 600,00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63 775,00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63 775,00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189 825,00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25,15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000 0100 0000000000 540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253 600,00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63 775,00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63 775,00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189 825,00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25,15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000 0100 0000000000 800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245 300,00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100 714,00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100 714,00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144 586,00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41,06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000 0100 0000000000 850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714,00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386,00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000 0100 0000000000 853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714,00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386,00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000 0100 0000000000 870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000 0100 0000000000 880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240 300,00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140 300,00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41,61</w:t>
            </w:r>
          </w:p>
        </w:tc>
      </w:tr>
      <w:tr w:rsidR="00F0088C" w:rsidRPr="00CF524A" w:rsidTr="00CF524A">
        <w:trPr>
          <w:trHeight w:val="40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000 0102 0000000000 000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1 052 888,00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510 367,30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510 367,30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542 520,70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48,47</w:t>
            </w:r>
          </w:p>
        </w:tc>
      </w:tr>
      <w:tr w:rsidR="00F0088C" w:rsidRPr="00CF524A" w:rsidTr="00CF524A">
        <w:trPr>
          <w:trHeight w:val="643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000 0102 0000000000 100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1 052 888,00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510 367,30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510 367,30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542 520,70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48,47</w:t>
            </w:r>
          </w:p>
        </w:tc>
      </w:tr>
      <w:tr w:rsidR="00F0088C" w:rsidRPr="00CF524A" w:rsidTr="00CF524A">
        <w:trPr>
          <w:trHeight w:val="249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000 0102 0000000000 120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1 052 888,00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510 367,30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510 367,30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542 520,70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48,47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000 0102 0000000000 121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808 671,00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391 987,20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391 987,20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416 683,80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48,47</w:t>
            </w:r>
          </w:p>
        </w:tc>
      </w:tr>
      <w:tr w:rsidR="00F0088C" w:rsidRPr="00CF524A" w:rsidTr="00CF524A">
        <w:trPr>
          <w:trHeight w:val="519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000 0102 0000000000 129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244 217,00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118 380,10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118 380,10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125 836,90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48,47</w:t>
            </w:r>
          </w:p>
        </w:tc>
      </w:tr>
      <w:tr w:rsidR="00F0088C" w:rsidRPr="00CF524A" w:rsidTr="00CF524A">
        <w:trPr>
          <w:trHeight w:val="71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000 0104 0000000000 000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3 111 127,00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1 507 798,85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1 507 798,85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1 603 328,15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48,46</w:t>
            </w:r>
          </w:p>
        </w:tc>
      </w:tr>
      <w:tr w:rsidR="00F0088C" w:rsidRPr="00CF524A" w:rsidTr="00CF524A">
        <w:trPr>
          <w:trHeight w:val="714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000 0104 0000000000 100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2 421 362,00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1 207 154,79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1 207 154,79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1 214 207,21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49,85</w:t>
            </w:r>
          </w:p>
        </w:tc>
      </w:tr>
      <w:tr w:rsidR="00F0088C" w:rsidRPr="00CF524A" w:rsidTr="00CF524A">
        <w:trPr>
          <w:trHeight w:val="32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000 0104 0000000000 110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47 700,00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15 226,36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15 226,36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32 473,64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31,92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000 0104 0000000000 111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11 694,59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11 694,59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25 005,41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31,87</w:t>
            </w:r>
          </w:p>
        </w:tc>
      </w:tr>
      <w:tr w:rsidR="00F0088C" w:rsidRPr="00CF524A" w:rsidTr="00F0088C">
        <w:trPr>
          <w:trHeight w:val="54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000 0104 0000000000 119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3 531,77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3 531,77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7 468,23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32,11</w:t>
            </w:r>
          </w:p>
        </w:tc>
      </w:tr>
      <w:tr w:rsidR="00F0088C" w:rsidRPr="00CF524A" w:rsidTr="00F0088C">
        <w:trPr>
          <w:trHeight w:val="371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000 0104 0000000000 120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2 373 662,00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1 191 928,43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1 191 928,43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1 181 733,57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50,21</w:t>
            </w:r>
          </w:p>
        </w:tc>
      </w:tr>
      <w:tr w:rsidR="00F0088C" w:rsidRPr="00CF524A" w:rsidTr="00F0088C">
        <w:trPr>
          <w:trHeight w:val="293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000 0104 0000000000 121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1 823 095,00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915 459,64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915 459,64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907 635,36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50,21</w:t>
            </w:r>
          </w:p>
        </w:tc>
      </w:tr>
      <w:tr w:rsidR="00F0088C" w:rsidRPr="00CF524A" w:rsidTr="00F0088C">
        <w:trPr>
          <w:trHeight w:val="499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000 0104 0000000000 129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550 567,00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276 468,79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276 468,79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274 098,21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50,22</w:t>
            </w:r>
          </w:p>
        </w:tc>
      </w:tr>
      <w:tr w:rsidR="00F0088C" w:rsidRPr="00CF524A" w:rsidTr="00F0088C">
        <w:trPr>
          <w:trHeight w:val="216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554 965,00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266 505,06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266 505,06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288 459,94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48,02</w:t>
            </w:r>
          </w:p>
        </w:tc>
      </w:tr>
      <w:tr w:rsidR="00F0088C" w:rsidRPr="00CF524A" w:rsidTr="00F0088C">
        <w:trPr>
          <w:trHeight w:val="407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554 965,00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266 505,06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266 505,06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288 459,94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48,02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340 865,00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151 265,52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151 265,52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189 599,48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44,38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000 0104 0000000000 247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214 100,00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115 239,54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115 239,54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98 860,46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53,83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000 0104 0000000000 500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33 425,00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33 425,00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100 275,00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000 0104 0000000000 540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133 700,00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33 425,00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33 425,00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100 275,00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000 0104 0000000000 800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714,00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386,00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000 0104 0000000000 850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714,00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386,00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000 0104 0000000000 853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1 100,00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714,00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714,00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386,00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</w:tr>
      <w:tr w:rsidR="00F0088C" w:rsidRPr="00CF524A" w:rsidTr="00F0088C">
        <w:trPr>
          <w:trHeight w:val="739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000 0106 0000000000 000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119 900,00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30 350,00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30 350,00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89 550,00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25,31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000 0106 0000000000 500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119 900,00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30 350,00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30 350,00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89 550,00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25,31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000 0106 0000000000 540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119 900,00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30 350,00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30 350,00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89 550,00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25,31</w:t>
            </w:r>
          </w:p>
        </w:tc>
      </w:tr>
      <w:tr w:rsidR="00F0088C" w:rsidRPr="00CF524A" w:rsidTr="00F0088C">
        <w:trPr>
          <w:trHeight w:val="15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000 0107 0000000000 000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240 300,00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140 300,00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41,61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000 0107 0000000000 800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240 300,00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140 300,00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41,61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000 0107 0000000000 880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240 300,00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140 300,00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41,61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000 0111 0000000000 000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3 900,00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000 0111 0000000000 800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000 0111 0000000000 870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000 0113 0000000000 000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4 300,00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000 0113 0000000000 200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46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000 0113 0000000000 240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000 0113 0000000000 244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000 0200 0000000000 000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111 300,00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50 754,54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50 754,54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60 545,46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</w:tr>
      <w:tr w:rsidR="00F0088C" w:rsidRPr="00CF524A" w:rsidTr="00F0088C">
        <w:trPr>
          <w:trHeight w:val="803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000 0200 0000000000 100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109 700,00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50 754,54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50 754,54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58 945,46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46,27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000 0200 0000000000 120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109 700,00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50 754,54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50 754,54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58 945,46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46,27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000 0200 0000000000 121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84 200,00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38 982,00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38 982,00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45 218,00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F0088C" w:rsidRPr="00CF524A" w:rsidTr="00F0088C">
        <w:trPr>
          <w:trHeight w:val="409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000 0200 0000000000 129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11 772,54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11 772,54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13 727,46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46,17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000 0200 0000000000 200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148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000 0200 0000000000 240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000 0200 0000000000 244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000 0203 0000000000 000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111 300,00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50 754,54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50 754,54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60 545,46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45,6</w:t>
            </w:r>
          </w:p>
        </w:tc>
      </w:tr>
      <w:tr w:rsidR="00F0088C" w:rsidRPr="00CF524A" w:rsidTr="00F0088C">
        <w:trPr>
          <w:trHeight w:val="719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000 0203 0000000000 100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109 700,00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50 754,54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50 754,54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58 945,46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46,27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000 0203 0000000000 120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109 700,00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50 754,54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50 754,54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58 945,46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46,27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000 0203 0000000000 121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84 200,00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38 982,00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38 982,00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45 218,00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46,3</w:t>
            </w:r>
          </w:p>
        </w:tc>
      </w:tr>
      <w:tr w:rsidR="00F0088C" w:rsidRPr="00CF524A" w:rsidTr="00F0088C">
        <w:trPr>
          <w:trHeight w:val="453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000 0203 0000000000 129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25 500,00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11 772,54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11 772,54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13 727,46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46,17</w:t>
            </w:r>
          </w:p>
        </w:tc>
      </w:tr>
      <w:tr w:rsidR="00F0088C" w:rsidRPr="00CF524A" w:rsidTr="00F0088C">
        <w:trPr>
          <w:trHeight w:val="31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000 0203 0000000000 200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36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000 0203 0000000000 240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000 0203 0000000000 244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000 0300 0000000000 000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242 400,00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16 491,20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225 908,80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000 0300 0000000000 200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242 400,00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225 908,80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</w:tr>
      <w:tr w:rsidR="00F0088C" w:rsidRPr="00CF524A" w:rsidTr="00F0088C">
        <w:trPr>
          <w:trHeight w:val="347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000 0300 0000000000 240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242 400,00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225 908,80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000 0300 0000000000 244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242 400,00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225 908,80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</w:t>
            </w:r>
          </w:p>
        </w:tc>
      </w:tr>
      <w:tr w:rsidR="00F0088C" w:rsidRPr="00CF524A" w:rsidTr="00F0088C">
        <w:trPr>
          <w:trHeight w:val="603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000 0310 0000000000 000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241 400,00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16 491,20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224 908,80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6,83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000 0310 0000000000 200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241 400,00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224 908,80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6,83</w:t>
            </w:r>
          </w:p>
        </w:tc>
      </w:tr>
      <w:tr w:rsidR="00F0088C" w:rsidRPr="00CF524A" w:rsidTr="00F0088C">
        <w:trPr>
          <w:trHeight w:val="340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000 0310 0000000000 240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241 400,00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224 908,80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6,83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000 0310 0000000000 244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241 400,00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16 491,20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224 908,80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6,83</w:t>
            </w:r>
          </w:p>
        </w:tc>
      </w:tr>
      <w:tr w:rsidR="00F0088C" w:rsidRPr="00CF524A" w:rsidTr="00F0088C">
        <w:trPr>
          <w:trHeight w:val="481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000 0314 0000000000 000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436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000 0314 0000000000 200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344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000 0314 0000000000 240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000 0314 0000000000 244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000 0400 0000000000 000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874 979,59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36 943,19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838 036,40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4,22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000 0400 0000000000 200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873 979,59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837 036,40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4,23</w:t>
            </w:r>
          </w:p>
        </w:tc>
      </w:tr>
      <w:tr w:rsidR="00F0088C" w:rsidRPr="00CF524A" w:rsidTr="00F0088C">
        <w:trPr>
          <w:trHeight w:val="284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000 0400 0000000000 240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873 979,59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837 036,40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4,23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000 0400 0000000000 244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873 979,59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837 036,40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4,23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000 0400 0000000000 800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543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000 0400 0000000000 810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557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000 0400 0000000000 811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000 0409 0000000000 000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873 979,59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36 943,19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837 036,40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4,23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000 0409 0000000000 200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873 979,59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837 036,40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4,23</w:t>
            </w:r>
          </w:p>
        </w:tc>
      </w:tr>
      <w:tr w:rsidR="00F0088C" w:rsidRPr="00CF524A" w:rsidTr="00F0088C">
        <w:trPr>
          <w:trHeight w:val="356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000 0409 0000000000 240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873 979,59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837 036,40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4,23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000 0409 0000000000 244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873 979,59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36 943,19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837 036,40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4,23</w:t>
            </w:r>
          </w:p>
        </w:tc>
      </w:tr>
      <w:tr w:rsidR="00F0088C" w:rsidRPr="00CF524A" w:rsidTr="00F0088C">
        <w:trPr>
          <w:trHeight w:val="16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000 0412 0000000000 000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000 0412 0000000000 800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53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000 0412 0000000000 810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531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</w:t>
            </w:r>
            <w:r w:rsidRPr="00CF524A">
              <w:rPr>
                <w:rFonts w:ascii="Arial" w:hAnsi="Arial" w:cs="Arial"/>
                <w:sz w:val="16"/>
                <w:szCs w:val="16"/>
              </w:rPr>
              <w:lastRenderedPageBreak/>
              <w:t>работ, оказанием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000 0412 0000000000 811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000 0500 0000000000 000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332 476,86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122 764,22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122 764,22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209 712,64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36,92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000 0500 0000000000 200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332 476,86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122 764,22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122 764,22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209 712,64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36,92</w:t>
            </w:r>
          </w:p>
        </w:tc>
      </w:tr>
      <w:tr w:rsidR="00F0088C" w:rsidRPr="00CF524A" w:rsidTr="00F0088C">
        <w:trPr>
          <w:trHeight w:val="343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000 0500 0000000000 240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332 476,86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122 764,22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122 764,22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209 712,64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36,92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000 0500 0000000000 244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154 676,86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21 560,43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21 560,43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133 116,43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13,94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000 0500 0000000000 247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177 800,00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101 203,79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101 203,79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76 596,21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56,92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000 0501 0000000000 000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44 976,86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44 976,86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000 0501 0000000000 200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44 976,86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44 976,86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401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000 0501 0000000000 240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44 976,86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44 976,86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000 0501 0000000000 244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44 976,86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44 976,86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000 0503 0000000000 000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287 500,00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122 764,22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122 764,22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164 735,78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42,7</w:t>
            </w:r>
          </w:p>
        </w:tc>
      </w:tr>
      <w:tr w:rsidR="00F0088C" w:rsidRPr="00CF524A" w:rsidTr="00F0088C">
        <w:trPr>
          <w:trHeight w:val="263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000 0503 0000000000 200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287 500,00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122 764,22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122 764,22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164 735,78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42,7</w:t>
            </w:r>
          </w:p>
        </w:tc>
      </w:tr>
      <w:tr w:rsidR="00F0088C" w:rsidRPr="00CF524A" w:rsidTr="00F0088C">
        <w:trPr>
          <w:trHeight w:val="469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000 0503 0000000000 240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287 500,00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122 764,22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122 764,22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164 735,78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42,7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000 0503 0000000000 244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109 700,00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21 560,43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21 560,43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88 139,57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19,65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000 0503 0000000000 247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177 800,00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101 203,79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101 203,79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76 596,21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56,92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000 0800 0000000000 000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168 801,28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11 575,00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11 575,00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157 226,28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6,86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000 0800 0000000000 500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168 801,28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11 575,00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11 575,00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157 226,28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6,86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000 0800 0000000000 540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168 801,28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11 575,00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11 575,00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157 226,28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6,86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000 0801 0000000000 000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168 801,28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11 575,00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11 575,00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157 226,28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6,86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000 0801 0000000000 500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168 801,28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11 575,00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11 575,00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157 226,28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6,86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000 0801 0000000000 540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168 801,28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11 575,00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11 575,00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157 226,28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6,86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000 0900 0000000000 000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17 200,00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000 0900 0000000000 200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F0088C" w:rsidRPr="00CF524A" w:rsidTr="00F0088C">
        <w:trPr>
          <w:trHeight w:val="461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000 0900 0000000000 240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000 0900 0000000000 244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000 0909 0000000000 000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17 200,00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000 0909 0000000000 200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F0088C" w:rsidRPr="00CF524A" w:rsidTr="00F0088C">
        <w:trPr>
          <w:trHeight w:val="388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000 0909 0000000000 240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F0088C" w:rsidRPr="00CF524A" w:rsidTr="00F0088C">
        <w:trPr>
          <w:trHeight w:val="255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 xml:space="preserve">000 0909 0000000000 244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17 200,00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F0088C" w:rsidRPr="00CF524A" w:rsidTr="00F0088C">
        <w:trPr>
          <w:trHeight w:val="492"/>
        </w:trPr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9" w:name="RANGE!A140"/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Результат кассового исполнения бюджета (дефицит / профицит)</w:t>
            </w:r>
            <w:bookmarkEnd w:id="9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-241 571,45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177 683,64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524A">
              <w:rPr>
                <w:rFonts w:ascii="Arial" w:hAnsi="Arial" w:cs="Arial"/>
                <w:b/>
                <w:bCs/>
                <w:sz w:val="16"/>
                <w:szCs w:val="16"/>
              </w:rPr>
              <w:t>177 683,64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8C" w:rsidRPr="00CF524A" w:rsidRDefault="00F0088C" w:rsidP="00F0088C">
            <w:pPr>
              <w:rPr>
                <w:rFonts w:ascii="Arial" w:hAnsi="Arial" w:cs="Arial"/>
                <w:sz w:val="16"/>
                <w:szCs w:val="16"/>
              </w:rPr>
            </w:pPr>
            <w:r w:rsidRPr="00CF524A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</w:tbl>
    <w:p w:rsidR="00C5428D" w:rsidRDefault="00C5428D" w:rsidP="00993997">
      <w:pPr>
        <w:spacing w:after="160" w:line="259" w:lineRule="auto"/>
      </w:pPr>
    </w:p>
    <w:tbl>
      <w:tblPr>
        <w:tblW w:w="15806" w:type="dxa"/>
        <w:tblInd w:w="93" w:type="dxa"/>
        <w:tblLook w:val="04A0"/>
      </w:tblPr>
      <w:tblGrid>
        <w:gridCol w:w="5100"/>
        <w:gridCol w:w="601"/>
        <w:gridCol w:w="1493"/>
        <w:gridCol w:w="1029"/>
        <w:gridCol w:w="1324"/>
        <w:gridCol w:w="1300"/>
        <w:gridCol w:w="1262"/>
        <w:gridCol w:w="1091"/>
        <w:gridCol w:w="1107"/>
        <w:gridCol w:w="1499"/>
      </w:tblGrid>
      <w:tr w:rsidR="00A46DBC" w:rsidRPr="00A60B85" w:rsidTr="00A46DBC">
        <w:trPr>
          <w:trHeight w:val="30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3. Источники финансирования дефицита бюджетов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Форма 0503127  </w:t>
            </w:r>
          </w:p>
        </w:tc>
      </w:tr>
      <w:tr w:rsidR="00A46DBC" w:rsidRPr="00A60B85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60B85" w:rsidTr="00A46DBC">
        <w:trPr>
          <w:trHeight w:val="180"/>
        </w:trPr>
        <w:tc>
          <w:tcPr>
            <w:tcW w:w="5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Код стро- ки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A46DBC" w:rsidRPr="00A60B85" w:rsidTr="00A46DBC">
        <w:trPr>
          <w:trHeight w:val="278"/>
        </w:trPr>
        <w:tc>
          <w:tcPr>
            <w:tcW w:w="5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184"/>
        </w:trPr>
        <w:tc>
          <w:tcPr>
            <w:tcW w:w="5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345"/>
        </w:trPr>
        <w:tc>
          <w:tcPr>
            <w:tcW w:w="5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184"/>
        </w:trPr>
        <w:tc>
          <w:tcPr>
            <w:tcW w:w="5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270"/>
        </w:trPr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46DBC" w:rsidRPr="00A46DBC" w:rsidTr="00A46DBC">
        <w:trPr>
          <w:trHeight w:val="270"/>
        </w:trPr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Источники финансирования дефицита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28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бюджетов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- 77 956,45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177 683,64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177 683,64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</w:tr>
      <w:tr w:rsidR="00A46DBC" w:rsidRPr="00A46DBC" w:rsidTr="00A46DBC">
        <w:trPr>
          <w:trHeight w:val="27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0" w:name="RANGE!A12"/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источники внутреннего финансирования</w:t>
            </w:r>
            <w:bookmarkEnd w:id="10"/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120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620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150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10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bookmarkStart w:id="11" w:name="RANGE!A23"/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  <w:bookmarkEnd w:id="11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bookmarkStart w:id="12" w:name="RANGE!A25:D26"/>
            <w:bookmarkEnd w:id="12"/>
            <w:r w:rsidRPr="00A46DBC">
              <w:rPr>
                <w:rFonts w:ascii="Arial" w:hAnsi="Arial" w:cs="Arial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13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Изменение остатков по расчетам                       (стр. 810 + 820)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- 77 956,45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177 683,64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177 683,64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46DBC" w:rsidRPr="00A46DBC" w:rsidTr="00A46DBC">
        <w:trPr>
          <w:trHeight w:val="199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3" w:name="RANGE!H28"/>
            <w:bookmarkEnd w:id="13"/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199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Форма 0503127  с.4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lastRenderedPageBreak/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Код стро- ки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        Исполнено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через финансовые органы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через банковские счета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некассовые операции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изменение остатков по расчетам с органами,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организующими исполнение бюджетов                         (стр. 811 + 812)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- 77 956,45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177 683,64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177 683,64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увеличение счетов расчетов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(дебетовый остаток счета 121002000)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811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6201616,28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2 581 927,94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2 581 927,94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уменьшение счетов расчетов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(кредитовый остаток счета 130405000)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-6279572,73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- 2 404 244,30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- 2 404 244,30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Изменение остатков по внутренним расчетам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(стр. 821 + стр. 822)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увеличение остатков по внутренним расчетам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уменьшение остатков по внутренним расчетам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822</w:t>
            </w:r>
          </w:p>
        </w:tc>
        <w:tc>
          <w:tcPr>
            <w:tcW w:w="25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D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Глава сельсовета  _______________________________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Гадельшин Минвазих Исламович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Руководитель финансово-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экономической службы        ____________________   ______________________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                       (подпись)                (расшифровка подписи)</w:t>
            </w: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Главный бухгалтер   ___________________________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>Шакурова  Загира Габдуловна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                   (подпись)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6DBC" w:rsidRPr="00A46DBC" w:rsidRDefault="00A46DBC" w:rsidP="00A46D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DBC">
              <w:rPr>
                <w:rFonts w:ascii="Arial" w:hAnsi="Arial" w:cs="Arial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6DBC" w:rsidRPr="00A46DBC" w:rsidTr="00A46DBC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  <w:r w:rsidRPr="00A60B85">
              <w:rPr>
                <w:rFonts w:ascii="Arial" w:hAnsi="Arial" w:cs="Arial"/>
                <w:sz w:val="16"/>
                <w:szCs w:val="16"/>
              </w:rPr>
              <w:t>" 10</w:t>
            </w:r>
            <w:r w:rsidRPr="00A46DBC">
              <w:rPr>
                <w:rFonts w:ascii="Arial" w:hAnsi="Arial" w:cs="Arial"/>
                <w:sz w:val="16"/>
                <w:szCs w:val="16"/>
              </w:rPr>
              <w:t xml:space="preserve"> " июля 2023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DBC" w:rsidRPr="00A46DBC" w:rsidRDefault="00A46DBC" w:rsidP="00A46D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0ECD" w:rsidRDefault="001E0ECD" w:rsidP="00993997">
      <w:pPr>
        <w:spacing w:after="160" w:line="259" w:lineRule="auto"/>
      </w:pPr>
    </w:p>
    <w:p w:rsidR="00B91286" w:rsidRDefault="00B91286" w:rsidP="00993997">
      <w:pPr>
        <w:spacing w:after="160" w:line="259" w:lineRule="auto"/>
      </w:pPr>
    </w:p>
    <w:p w:rsidR="007E2F3B" w:rsidRDefault="007E2F3B" w:rsidP="00993997">
      <w:pPr>
        <w:spacing w:after="160" w:line="259" w:lineRule="auto"/>
      </w:pPr>
    </w:p>
    <w:sectPr w:rsidR="007E2F3B" w:rsidSect="002A30DC">
      <w:pgSz w:w="16838" w:h="11906" w:orient="landscape" w:code="9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38" w:rsidRDefault="00E83238" w:rsidP="004B692D">
      <w:r>
        <w:separator/>
      </w:r>
    </w:p>
  </w:endnote>
  <w:endnote w:type="continuationSeparator" w:id="1">
    <w:p w:rsidR="00E83238" w:rsidRDefault="00E83238" w:rsidP="004B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8282"/>
    </w:sdtPr>
    <w:sdtContent>
      <w:p w:rsidR="00F0088C" w:rsidRDefault="00F0088C">
        <w:pPr>
          <w:pStyle w:val="a7"/>
          <w:jc w:val="right"/>
        </w:pPr>
        <w:fldSimple w:instr=" PAGE   \* MERGEFORMAT ">
          <w:r w:rsidR="004B4EE5">
            <w:rPr>
              <w:noProof/>
            </w:rPr>
            <w:t>2</w:t>
          </w:r>
        </w:fldSimple>
      </w:p>
    </w:sdtContent>
  </w:sdt>
  <w:p w:rsidR="00F0088C" w:rsidRDefault="00F008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38" w:rsidRDefault="00E83238" w:rsidP="004B692D">
      <w:r>
        <w:separator/>
      </w:r>
    </w:p>
  </w:footnote>
  <w:footnote w:type="continuationSeparator" w:id="1">
    <w:p w:rsidR="00E83238" w:rsidRDefault="00E83238" w:rsidP="004B6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8C" w:rsidRDefault="00F0088C">
    <w:pPr>
      <w:pStyle w:val="a5"/>
    </w:pPr>
  </w:p>
  <w:p w:rsidR="00F0088C" w:rsidRDefault="00F0088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B24"/>
    <w:rsid w:val="00001836"/>
    <w:rsid w:val="00011AFB"/>
    <w:rsid w:val="000164C8"/>
    <w:rsid w:val="00073EBC"/>
    <w:rsid w:val="00097264"/>
    <w:rsid w:val="000F5407"/>
    <w:rsid w:val="00110E7B"/>
    <w:rsid w:val="00121240"/>
    <w:rsid w:val="001261EE"/>
    <w:rsid w:val="00126794"/>
    <w:rsid w:val="00144579"/>
    <w:rsid w:val="00150005"/>
    <w:rsid w:val="00153374"/>
    <w:rsid w:val="0015706B"/>
    <w:rsid w:val="00166535"/>
    <w:rsid w:val="001915D1"/>
    <w:rsid w:val="001E0ECD"/>
    <w:rsid w:val="001E3955"/>
    <w:rsid w:val="002178C2"/>
    <w:rsid w:val="00224BA4"/>
    <w:rsid w:val="00263AF6"/>
    <w:rsid w:val="00264818"/>
    <w:rsid w:val="002851E0"/>
    <w:rsid w:val="002A30DC"/>
    <w:rsid w:val="00306B16"/>
    <w:rsid w:val="00357B72"/>
    <w:rsid w:val="003652AC"/>
    <w:rsid w:val="00380761"/>
    <w:rsid w:val="00387846"/>
    <w:rsid w:val="00395B3C"/>
    <w:rsid w:val="003C34FB"/>
    <w:rsid w:val="003D1873"/>
    <w:rsid w:val="003E15D6"/>
    <w:rsid w:val="003F2C29"/>
    <w:rsid w:val="00401AD7"/>
    <w:rsid w:val="00423FFE"/>
    <w:rsid w:val="00455B24"/>
    <w:rsid w:val="00457D3F"/>
    <w:rsid w:val="004648F8"/>
    <w:rsid w:val="00465EAE"/>
    <w:rsid w:val="0049558E"/>
    <w:rsid w:val="004B4EE5"/>
    <w:rsid w:val="004B692D"/>
    <w:rsid w:val="004C65CA"/>
    <w:rsid w:val="004D48DD"/>
    <w:rsid w:val="004E701A"/>
    <w:rsid w:val="00526D98"/>
    <w:rsid w:val="005428C9"/>
    <w:rsid w:val="00583A89"/>
    <w:rsid w:val="005B2647"/>
    <w:rsid w:val="005B7288"/>
    <w:rsid w:val="006476C2"/>
    <w:rsid w:val="006D781E"/>
    <w:rsid w:val="006E4BFC"/>
    <w:rsid w:val="006F794D"/>
    <w:rsid w:val="00732B04"/>
    <w:rsid w:val="00741E72"/>
    <w:rsid w:val="007807DE"/>
    <w:rsid w:val="00790DC8"/>
    <w:rsid w:val="007B72A1"/>
    <w:rsid w:val="007E2F3B"/>
    <w:rsid w:val="00821121"/>
    <w:rsid w:val="0087324E"/>
    <w:rsid w:val="00875568"/>
    <w:rsid w:val="008758B1"/>
    <w:rsid w:val="0088173F"/>
    <w:rsid w:val="00895525"/>
    <w:rsid w:val="008A328F"/>
    <w:rsid w:val="008D0F15"/>
    <w:rsid w:val="008D17BD"/>
    <w:rsid w:val="00936FD1"/>
    <w:rsid w:val="009460F5"/>
    <w:rsid w:val="00993997"/>
    <w:rsid w:val="009A6E87"/>
    <w:rsid w:val="00A143E6"/>
    <w:rsid w:val="00A42F5C"/>
    <w:rsid w:val="00A46DBC"/>
    <w:rsid w:val="00A5337D"/>
    <w:rsid w:val="00A60B85"/>
    <w:rsid w:val="00A805F1"/>
    <w:rsid w:val="00AD614D"/>
    <w:rsid w:val="00AD781E"/>
    <w:rsid w:val="00B66E3F"/>
    <w:rsid w:val="00B84B5F"/>
    <w:rsid w:val="00B87C81"/>
    <w:rsid w:val="00B91286"/>
    <w:rsid w:val="00BC4A73"/>
    <w:rsid w:val="00C14378"/>
    <w:rsid w:val="00C33844"/>
    <w:rsid w:val="00C3780D"/>
    <w:rsid w:val="00C4634D"/>
    <w:rsid w:val="00C5428D"/>
    <w:rsid w:val="00C55E2C"/>
    <w:rsid w:val="00C61EC3"/>
    <w:rsid w:val="00C73854"/>
    <w:rsid w:val="00C857C1"/>
    <w:rsid w:val="00CB703A"/>
    <w:rsid w:val="00CF524A"/>
    <w:rsid w:val="00D10461"/>
    <w:rsid w:val="00D365B6"/>
    <w:rsid w:val="00D475F2"/>
    <w:rsid w:val="00D52B7D"/>
    <w:rsid w:val="00D5377C"/>
    <w:rsid w:val="00D53F53"/>
    <w:rsid w:val="00DE7009"/>
    <w:rsid w:val="00E24C26"/>
    <w:rsid w:val="00E6464E"/>
    <w:rsid w:val="00E828FF"/>
    <w:rsid w:val="00E83238"/>
    <w:rsid w:val="00EF3720"/>
    <w:rsid w:val="00EF64F3"/>
    <w:rsid w:val="00F0088C"/>
    <w:rsid w:val="00F00915"/>
    <w:rsid w:val="00F10BF1"/>
    <w:rsid w:val="00F63F1C"/>
    <w:rsid w:val="00F77595"/>
    <w:rsid w:val="00FB6629"/>
    <w:rsid w:val="00FE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B69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6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69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83A8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83A89"/>
    <w:rPr>
      <w:color w:val="800080"/>
      <w:u w:val="single"/>
    </w:rPr>
  </w:style>
  <w:style w:type="paragraph" w:customStyle="1" w:styleId="xl65">
    <w:name w:val="xl65"/>
    <w:basedOn w:val="a"/>
    <w:rsid w:val="00583A89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583A8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583A8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83A89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a"/>
    <w:rsid w:val="00583A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6">
    <w:name w:val="xl76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583A8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583A8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583A89"/>
    <w:pP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83A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83A8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83A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583A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583A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0">
    <w:name w:val="xl100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01">
    <w:name w:val="xl101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02">
    <w:name w:val="xl102"/>
    <w:basedOn w:val="a"/>
    <w:rsid w:val="00583A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583A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11">
    <w:name w:val="xl111"/>
    <w:basedOn w:val="a"/>
    <w:rsid w:val="00583A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  <w:rPr>
      <w:b/>
      <w:bCs/>
    </w:rPr>
  </w:style>
  <w:style w:type="paragraph" w:customStyle="1" w:styleId="xl114">
    <w:name w:val="xl114"/>
    <w:basedOn w:val="a"/>
    <w:rsid w:val="00583A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16">
    <w:name w:val="xl116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17">
    <w:name w:val="xl117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18">
    <w:name w:val="xl118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19">
    <w:name w:val="xl119"/>
    <w:basedOn w:val="a"/>
    <w:rsid w:val="00583A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583A8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583A8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583A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a"/>
    <w:rsid w:val="00583A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24">
    <w:name w:val="xl124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583A8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583A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583A89"/>
    <w:pP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583A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583A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583A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583A89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583A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583A89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583A89"/>
    <w:pPr>
      <w:spacing w:before="100" w:beforeAutospacing="1" w:after="100" w:afterAutospacing="1"/>
      <w:jc w:val="center"/>
    </w:pPr>
  </w:style>
  <w:style w:type="paragraph" w:customStyle="1" w:styleId="xl139">
    <w:name w:val="xl139"/>
    <w:basedOn w:val="a"/>
    <w:rsid w:val="00583A89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0">
    <w:name w:val="xl140"/>
    <w:basedOn w:val="a"/>
    <w:rsid w:val="00583A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583A89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583A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583A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a"/>
    <w:rsid w:val="00583A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47">
    <w:name w:val="xl14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8">
    <w:name w:val="xl148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583A8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583A89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583A8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7">
    <w:name w:val="xl157"/>
    <w:basedOn w:val="a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8">
    <w:name w:val="xl158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9">
    <w:name w:val="xl159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1">
    <w:name w:val="xl161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583A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a"/>
    <w:rsid w:val="00583A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64">
    <w:name w:val="xl164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65">
    <w:name w:val="xl165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70">
    <w:name w:val="xl170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171">
    <w:name w:val="xl171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2">
    <w:name w:val="xl172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3">
    <w:name w:val="xl173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b/>
      <w:bCs/>
    </w:rPr>
  </w:style>
  <w:style w:type="paragraph" w:customStyle="1" w:styleId="xl174">
    <w:name w:val="xl174"/>
    <w:basedOn w:val="a"/>
    <w:rsid w:val="00583A8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583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583A89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78">
    <w:name w:val="xl178"/>
    <w:basedOn w:val="a"/>
    <w:rsid w:val="00583A8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583A8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583A89"/>
    <w:pPr>
      <w:pBdr>
        <w:top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583A8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583A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83">
    <w:name w:val="xl183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</w:style>
  <w:style w:type="paragraph" w:customStyle="1" w:styleId="xl184">
    <w:name w:val="xl184"/>
    <w:basedOn w:val="a"/>
    <w:rsid w:val="00583A89"/>
    <w:pPr>
      <w:pBdr>
        <w:top w:val="single" w:sz="4" w:space="0" w:color="auto"/>
        <w:left w:val="single" w:sz="4" w:space="9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339E-F52D-4503-9B53-84F028B9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5889</Words>
  <Characters>33569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кто то</dc:creator>
  <cp:keywords/>
  <dc:description/>
  <cp:lastModifiedBy>Василина</cp:lastModifiedBy>
  <cp:revision>28</cp:revision>
  <cp:lastPrinted>2022-09-27T09:28:00Z</cp:lastPrinted>
  <dcterms:created xsi:type="dcterms:W3CDTF">2021-05-13T09:03:00Z</dcterms:created>
  <dcterms:modified xsi:type="dcterms:W3CDTF">2022-09-27T09:29:00Z</dcterms:modified>
</cp:coreProperties>
</file>