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7" w:rsidRPr="00D5345B" w:rsidRDefault="00DE5CF7" w:rsidP="00DE5CF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>РОССИЙСКАЯ  ФЕДЕРАЦИЯ</w:t>
      </w:r>
    </w:p>
    <w:p w:rsidR="00DE5CF7" w:rsidRPr="00D5345B" w:rsidRDefault="00DE5CF7" w:rsidP="00DE5C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>АДМИНИСТРАЦИЯ  ЕЛОВСКОГО  СЕЛЬСОВЕТА</w:t>
      </w:r>
      <w:r w:rsidRPr="00D5345B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5345B">
        <w:rPr>
          <w:rFonts w:ascii="Arial" w:hAnsi="Arial" w:cs="Arial"/>
          <w:sz w:val="24"/>
          <w:szCs w:val="24"/>
        </w:rPr>
        <w:br/>
        <w:t>КРАСНОЯРСКОГО КРАЯ</w:t>
      </w:r>
    </w:p>
    <w:p w:rsidR="00DE5CF7" w:rsidRPr="00D5345B" w:rsidRDefault="00DE5CF7" w:rsidP="00DE5CF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E5CF7" w:rsidRPr="00D5345B" w:rsidRDefault="00DE5CF7" w:rsidP="00DE5CF7">
      <w:pPr>
        <w:ind w:firstLine="709"/>
        <w:outlineLvl w:val="0"/>
        <w:rPr>
          <w:rFonts w:ascii="Arial" w:hAnsi="Arial" w:cs="Arial"/>
          <w:sz w:val="24"/>
          <w:szCs w:val="24"/>
        </w:rPr>
      </w:pPr>
      <w:r w:rsidRPr="00D5345B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5345B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5345B">
        <w:rPr>
          <w:rFonts w:ascii="Arial" w:hAnsi="Arial" w:cs="Arial"/>
          <w:sz w:val="24"/>
          <w:szCs w:val="24"/>
        </w:rPr>
        <w:t>П</w:t>
      </w:r>
      <w:proofErr w:type="gramEnd"/>
      <w:r w:rsidRPr="00D5345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DE5CF7" w:rsidRPr="00D5345B" w:rsidRDefault="00DE5CF7" w:rsidP="00DE5CF7">
      <w:pPr>
        <w:rPr>
          <w:rFonts w:ascii="Arial" w:hAnsi="Arial" w:cs="Arial"/>
          <w:sz w:val="24"/>
          <w:szCs w:val="24"/>
        </w:rPr>
      </w:pPr>
    </w:p>
    <w:p w:rsidR="00DE5CF7" w:rsidRPr="00DE5CF7" w:rsidRDefault="00DE5CF7" w:rsidP="00DE5CF7">
      <w:pPr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2854D0">
        <w:rPr>
          <w:rFonts w:ascii="Times New Roman" w:hAnsi="Times New Roman" w:cs="Times New Roman"/>
          <w:spacing w:val="-3"/>
          <w:sz w:val="28"/>
          <w:szCs w:val="28"/>
        </w:rPr>
        <w:t>01</w:t>
      </w:r>
      <w:r w:rsidRPr="00DE5CF7">
        <w:rPr>
          <w:rFonts w:ascii="Times New Roman" w:hAnsi="Times New Roman" w:cs="Times New Roman"/>
          <w:spacing w:val="-3"/>
          <w:sz w:val="28"/>
          <w:szCs w:val="28"/>
        </w:rPr>
        <w:t xml:space="preserve">» </w:t>
      </w:r>
      <w:r w:rsidR="002854D0">
        <w:rPr>
          <w:rFonts w:ascii="Times New Roman" w:hAnsi="Times New Roman" w:cs="Times New Roman"/>
          <w:spacing w:val="-3"/>
          <w:sz w:val="28"/>
          <w:szCs w:val="28"/>
        </w:rPr>
        <w:t>сентября</w:t>
      </w:r>
      <w:r w:rsidRPr="00DE5CF7">
        <w:rPr>
          <w:rFonts w:ascii="Times New Roman" w:hAnsi="Times New Roman" w:cs="Times New Roman"/>
          <w:spacing w:val="-3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E5CF7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="002854D0">
        <w:rPr>
          <w:rFonts w:ascii="Times New Roman" w:hAnsi="Times New Roman" w:cs="Times New Roman"/>
          <w:sz w:val="28"/>
          <w:szCs w:val="28"/>
        </w:rPr>
        <w:t>Еловка</w:t>
      </w:r>
      <w:proofErr w:type="spellEnd"/>
      <w:r w:rsidR="002854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E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E5CF7">
        <w:rPr>
          <w:rFonts w:ascii="Times New Roman" w:hAnsi="Times New Roman" w:cs="Times New Roman"/>
          <w:sz w:val="28"/>
          <w:szCs w:val="28"/>
        </w:rPr>
        <w:t xml:space="preserve">      № 34  </w:t>
      </w:r>
    </w:p>
    <w:p w:rsidR="00DE5CF7" w:rsidRDefault="00DE5CF7" w:rsidP="00DE5CF7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О системе оповещения и информирования населения об угрозе возникновения чрезвычайной ситуации </w:t>
      </w:r>
    </w:p>
    <w:p w:rsidR="00DE5CF7" w:rsidRPr="00DE5CF7" w:rsidRDefault="00DE5CF7" w:rsidP="00DE5C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CF7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75F1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hyperlink r:id="rId4" w:tgtFrame="_blank" w:history="1">
        <w:r w:rsidRPr="00575F15">
          <w:rPr>
            <w:rFonts w:ascii="Times New Roman" w:hAnsi="Times New Roman" w:cs="Times New Roman"/>
            <w:sz w:val="28"/>
            <w:szCs w:val="28"/>
          </w:rPr>
          <w:t>от 21.12.1994 № 68-ФЗ</w:t>
        </w:r>
      </w:hyperlink>
      <w:r w:rsidRPr="00575F15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Законом Красноярского края от 22.06.2023 №5-1969 «О внесении изменений в Закон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5F15">
        <w:rPr>
          <w:rFonts w:ascii="Times New Roman" w:hAnsi="Times New Roman" w:cs="Times New Roman"/>
          <w:sz w:val="28"/>
          <w:szCs w:val="28"/>
        </w:rPr>
        <w:t>О защите населения и территории Красноярского края от чрезвычайных</w:t>
      </w:r>
      <w:proofErr w:type="gramEnd"/>
      <w:r w:rsidRPr="00575F15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характера», </w:t>
      </w:r>
      <w:proofErr w:type="gramStart"/>
      <w:r w:rsidRPr="00575F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Еловского сельсовета </w:t>
      </w:r>
      <w:r w:rsidRPr="00DE5CF7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Pr="00DE5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оповещения и информирования населения об угрозе возникновения или возникновений чрезвычайных ситуаций природного и техногенного характера.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E5C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CF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705026" w:rsidRPr="004E7E94" w:rsidRDefault="00705026" w:rsidP="007050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E7E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</w:p>
    <w:p w:rsidR="00705026" w:rsidRPr="004E7E94" w:rsidRDefault="00705026" w:rsidP="00705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9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в установленном порядке.</w:t>
      </w:r>
    </w:p>
    <w:p w:rsid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80B" w:rsidRDefault="0025280B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80B" w:rsidRPr="00DE5CF7" w:rsidRDefault="0025280B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026" w:rsidRDefault="00705026" w:rsidP="00252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DE5CF7" w:rsidRPr="00DE5CF7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280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Т.М.Какуркина</w:t>
      </w:r>
      <w:proofErr w:type="spellEnd"/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25280B" w:rsidRDefault="0025280B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705026" w:rsidRDefault="00DE5CF7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05026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705026" w:rsidRDefault="00DE5CF7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05026">
        <w:rPr>
          <w:rFonts w:ascii="Times New Roman" w:hAnsi="Times New Roman" w:cs="Times New Roman"/>
          <w:sz w:val="20"/>
          <w:szCs w:val="20"/>
        </w:rPr>
        <w:t xml:space="preserve"> администрации сельсовета</w:t>
      </w:r>
    </w:p>
    <w:p w:rsidR="00705026" w:rsidRDefault="00DE5CF7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05026">
        <w:rPr>
          <w:rFonts w:ascii="Times New Roman" w:hAnsi="Times New Roman" w:cs="Times New Roman"/>
          <w:sz w:val="20"/>
          <w:szCs w:val="20"/>
        </w:rPr>
        <w:t xml:space="preserve"> от «</w:t>
      </w:r>
      <w:r w:rsidR="002854D0">
        <w:rPr>
          <w:rFonts w:ascii="Times New Roman" w:hAnsi="Times New Roman" w:cs="Times New Roman"/>
          <w:sz w:val="20"/>
          <w:szCs w:val="20"/>
        </w:rPr>
        <w:t>01</w:t>
      </w:r>
      <w:r w:rsidRPr="00705026">
        <w:rPr>
          <w:rFonts w:ascii="Times New Roman" w:hAnsi="Times New Roman" w:cs="Times New Roman"/>
          <w:sz w:val="20"/>
          <w:szCs w:val="20"/>
        </w:rPr>
        <w:t xml:space="preserve">» </w:t>
      </w:r>
      <w:r w:rsidR="002854D0">
        <w:rPr>
          <w:rFonts w:ascii="Times New Roman" w:hAnsi="Times New Roman" w:cs="Times New Roman"/>
          <w:sz w:val="20"/>
          <w:szCs w:val="20"/>
        </w:rPr>
        <w:t>сентября</w:t>
      </w:r>
      <w:r w:rsidRPr="00705026">
        <w:rPr>
          <w:rFonts w:ascii="Times New Roman" w:hAnsi="Times New Roman" w:cs="Times New Roman"/>
          <w:sz w:val="20"/>
          <w:szCs w:val="20"/>
        </w:rPr>
        <w:t xml:space="preserve"> 20</w:t>
      </w:r>
      <w:r w:rsidR="00705026">
        <w:rPr>
          <w:rFonts w:ascii="Times New Roman" w:hAnsi="Times New Roman" w:cs="Times New Roman"/>
          <w:sz w:val="20"/>
          <w:szCs w:val="20"/>
        </w:rPr>
        <w:t>23</w:t>
      </w:r>
      <w:r w:rsidRPr="00705026">
        <w:rPr>
          <w:rFonts w:ascii="Times New Roman" w:hAnsi="Times New Roman" w:cs="Times New Roman"/>
          <w:sz w:val="20"/>
          <w:szCs w:val="20"/>
        </w:rPr>
        <w:t xml:space="preserve"> г. № </w:t>
      </w:r>
      <w:r w:rsidR="00705026">
        <w:rPr>
          <w:rFonts w:ascii="Times New Roman" w:hAnsi="Times New Roman" w:cs="Times New Roman"/>
          <w:sz w:val="20"/>
          <w:szCs w:val="20"/>
        </w:rPr>
        <w:t>34</w:t>
      </w:r>
    </w:p>
    <w:p w:rsidR="00DE5CF7" w:rsidRPr="00705026" w:rsidRDefault="00DE5CF7" w:rsidP="007050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050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CF7" w:rsidRPr="00705026" w:rsidRDefault="00705026" w:rsidP="007050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</w:t>
      </w:r>
      <w:r w:rsidR="00DE5CF7" w:rsidRPr="00705026">
        <w:rPr>
          <w:rFonts w:ascii="Times New Roman" w:hAnsi="Times New Roman" w:cs="Times New Roman"/>
          <w:b/>
          <w:sz w:val="28"/>
          <w:szCs w:val="28"/>
        </w:rPr>
        <w:t xml:space="preserve">К оповещения и информирования населения </w:t>
      </w:r>
      <w:r>
        <w:rPr>
          <w:rFonts w:ascii="Times New Roman" w:hAnsi="Times New Roman" w:cs="Times New Roman"/>
          <w:b/>
          <w:sz w:val="28"/>
          <w:szCs w:val="28"/>
        </w:rPr>
        <w:t>Еловского</w:t>
      </w:r>
      <w:r w:rsidR="00DE5CF7" w:rsidRPr="00705026">
        <w:rPr>
          <w:rFonts w:ascii="Times New Roman" w:hAnsi="Times New Roman" w:cs="Times New Roman"/>
          <w:b/>
          <w:sz w:val="28"/>
          <w:szCs w:val="28"/>
        </w:rPr>
        <w:t xml:space="preserve"> сельсовета об угрозе возникновения или возникновении чрезвычайных ситуаций природного и техногенного характера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1.Настоящий порядок оповещения информирования населения </w:t>
      </w:r>
      <w:r w:rsidR="00705026">
        <w:rPr>
          <w:rFonts w:ascii="Times New Roman" w:hAnsi="Times New Roman" w:cs="Times New Roman"/>
          <w:sz w:val="28"/>
          <w:szCs w:val="28"/>
        </w:rPr>
        <w:t>Еловского</w:t>
      </w:r>
      <w:r w:rsidRPr="00DE5CF7">
        <w:rPr>
          <w:rFonts w:ascii="Times New Roman" w:hAnsi="Times New Roman" w:cs="Times New Roman"/>
          <w:sz w:val="28"/>
          <w:szCs w:val="28"/>
        </w:rPr>
        <w:t xml:space="preserve"> сельсовета (далее - сельсовета) об угрозе возникновения и возникновении чрезвычайных ситуаций (ЧС) природного и техногенного характера определяет механизм своевременного оповещения и информирования об угрозе возникновения или возникновении ЧС природного и техногенного характера (далее оповещение и информирование населения). </w:t>
      </w:r>
    </w:p>
    <w:p w:rsidR="00705026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2. </w:t>
      </w:r>
      <w:r w:rsidR="00705026" w:rsidRPr="00575F15">
        <w:rPr>
          <w:rFonts w:ascii="Times New Roman" w:hAnsi="Times New Roman" w:cs="Times New Roman"/>
          <w:sz w:val="28"/>
          <w:szCs w:val="28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</w:t>
      </w:r>
      <w:r w:rsidRPr="00DE5C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ИНФОРМИРОВАНИЕ НАСЕЛЕНИЯ - доведение до населения в процессе повседневной жизнедеятельности информации о мероприятиях по обеспечению безопасности при угрозе возникновения и возникновении ЧС, принимаемых мерах, приемах и способах защиты от воздействия вредных факторов ЧС с широким применением средств массовой информации.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Pr="00DE5CF7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Pr="00DE5CF7">
        <w:rPr>
          <w:rFonts w:ascii="Times New Roman" w:hAnsi="Times New Roman" w:cs="Times New Roman"/>
          <w:sz w:val="28"/>
          <w:szCs w:val="28"/>
        </w:rPr>
        <w:t xml:space="preserve">, ложных слухов и возникновение паники у населения.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3. В соответствии с законодательством Российской Федерации, законодательством Красноярского края оповещение и информирование населения может осуществляться: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CF7">
        <w:rPr>
          <w:rFonts w:ascii="Times New Roman" w:hAnsi="Times New Roman" w:cs="Times New Roman"/>
          <w:sz w:val="28"/>
          <w:szCs w:val="28"/>
        </w:rPr>
        <w:t>а) по указанию Губернатора края, председателя краевой комиссии по предупреждению и ликвидации ЧС и обеспечению пожарной безопасности (КЧС и ПБ), начальника Главного управления МЧС России по Красноярскому краю, агентства по делам ГО и ЧС администрации Красноярского края с использованием территориальной и местной систем централизованного оповещения, средств проводного вещания, радиовещания и телевидения с перерывом вещательной программы, локальных систем оповещения организаций, ведомственных</w:t>
      </w:r>
      <w:proofErr w:type="gramEnd"/>
      <w:r w:rsidRPr="00DE5CF7">
        <w:rPr>
          <w:rFonts w:ascii="Times New Roman" w:hAnsi="Times New Roman" w:cs="Times New Roman"/>
          <w:sz w:val="28"/>
          <w:szCs w:val="28"/>
        </w:rPr>
        <w:t xml:space="preserve"> сетей связи, независимо от их форм собственности. Сигналы оповещения поступают в дежурную часть районного отдела внутренних дел. Перед началом доведения оперативной информации включатся </w:t>
      </w:r>
      <w:proofErr w:type="spellStart"/>
      <w:r w:rsidRPr="00DE5CF7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DE5CF7">
        <w:rPr>
          <w:rFonts w:ascii="Times New Roman" w:hAnsi="Times New Roman" w:cs="Times New Roman"/>
          <w:sz w:val="28"/>
          <w:szCs w:val="28"/>
        </w:rPr>
        <w:t xml:space="preserve"> с прерывистым звучанием на три минуты. (В мирное время такая работа </w:t>
      </w:r>
      <w:proofErr w:type="spellStart"/>
      <w:r w:rsidRPr="00DE5CF7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DE5CF7">
        <w:rPr>
          <w:rFonts w:ascii="Times New Roman" w:hAnsi="Times New Roman" w:cs="Times New Roman"/>
          <w:sz w:val="28"/>
          <w:szCs w:val="28"/>
        </w:rPr>
        <w:t xml:space="preserve"> означает сигнал «Внимание всем!»). </w:t>
      </w:r>
    </w:p>
    <w:p w:rsidR="0025280B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б) На основании распоряжения главы района.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в) На основании распоряжения главы сельсовета.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lastRenderedPageBreak/>
        <w:t xml:space="preserve"> 4. Информирование населения в повседневной деятельности осуществляется с использованием районной газеты «Новое время», «</w:t>
      </w:r>
      <w:r w:rsidR="0025280B">
        <w:rPr>
          <w:rFonts w:ascii="Times New Roman" w:hAnsi="Times New Roman" w:cs="Times New Roman"/>
          <w:sz w:val="28"/>
          <w:szCs w:val="28"/>
        </w:rPr>
        <w:t>Информационный бюллетень муниципальных</w:t>
      </w:r>
      <w:r w:rsidRPr="00DE5CF7">
        <w:rPr>
          <w:rFonts w:ascii="Times New Roman" w:hAnsi="Times New Roman" w:cs="Times New Roman"/>
          <w:sz w:val="28"/>
          <w:szCs w:val="28"/>
        </w:rPr>
        <w:t xml:space="preserve"> </w:t>
      </w:r>
      <w:r w:rsidR="0025280B">
        <w:rPr>
          <w:rFonts w:ascii="Times New Roman" w:hAnsi="Times New Roman" w:cs="Times New Roman"/>
          <w:sz w:val="28"/>
          <w:szCs w:val="28"/>
        </w:rPr>
        <w:t>органов</w:t>
      </w:r>
      <w:r w:rsidRPr="00DE5CF7">
        <w:rPr>
          <w:rFonts w:ascii="Times New Roman" w:hAnsi="Times New Roman" w:cs="Times New Roman"/>
          <w:sz w:val="28"/>
          <w:szCs w:val="28"/>
        </w:rPr>
        <w:t xml:space="preserve"> </w:t>
      </w:r>
      <w:r w:rsidR="0025280B">
        <w:rPr>
          <w:rFonts w:ascii="Times New Roman" w:hAnsi="Times New Roman" w:cs="Times New Roman"/>
          <w:sz w:val="28"/>
          <w:szCs w:val="28"/>
        </w:rPr>
        <w:t>Еловский</w:t>
      </w:r>
      <w:r w:rsidRPr="00DE5CF7">
        <w:rPr>
          <w:rFonts w:ascii="Times New Roman" w:hAnsi="Times New Roman" w:cs="Times New Roman"/>
          <w:sz w:val="28"/>
          <w:szCs w:val="28"/>
        </w:rPr>
        <w:t xml:space="preserve"> сельсовет Большемуртинского района Красноярского края», в соответствии с тематическим планом, утвержденным главой сельсовета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5. При получении сигналов оповещения дежурный РОВД доводит полученные сигналы до главы района, главы администрации района, председателя КЧС и ПБ района, начальника отдела по делам ГО и ЧС района.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6. Оповещение населения по указанию главы района, главы администрации района, председателя КЧС и ПБ района, начальника отдела по делам ГОЧС района (далее отдел по делам ГОЧС) осуществляется с использованием проводных каналов связи.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Оповещение осуществляется: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а) дежурный РОВД: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дежурного по администрации района;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главу района, главу администрации района, председателя КЧС и ПБ района, начальника отдела по делам ГОЧС района.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б) дежурный по администрации района: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руководящий состав служб в соответствии со схемой оповещения; - глав поселков и сельских поселений (по списку № 1);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- руководителей промышленных предприятий (по списку № 2);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- руководителей сельскохозяйственных предприятий (по списку № 3).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Списки № </w:t>
      </w:r>
      <w:proofErr w:type="spellStart"/>
      <w:r w:rsidRPr="00DE5CF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E5CF7">
        <w:rPr>
          <w:rFonts w:ascii="Times New Roman" w:hAnsi="Times New Roman" w:cs="Times New Roman"/>
          <w:sz w:val="28"/>
          <w:szCs w:val="28"/>
        </w:rPr>
        <w:t xml:space="preserve"> 1,2,3 имеются в документации дежурного по администрации района.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7. Начальник отдела по делам ГОЧС: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готовит тексты оперативной информации, организует их запись на магнитные носители;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представляет главе района для утверждения списки должностных лиц администрации района, КЧС и ПБ, </w:t>
      </w:r>
      <w:proofErr w:type="spellStart"/>
      <w:r w:rsidRPr="00DE5CF7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DE5CF7">
        <w:rPr>
          <w:rFonts w:ascii="Times New Roman" w:hAnsi="Times New Roman" w:cs="Times New Roman"/>
          <w:sz w:val="28"/>
          <w:szCs w:val="28"/>
        </w:rPr>
        <w:t xml:space="preserve">, администраций поселка и сельских поселений, организаций, расположенных на территории района и подлежащих оповещению через СЦВ, оповещению дежурным РОВД и дежурным по администрации района, доводит утвержденные списки до соответствующих руководителей, производит своевременную их корректировку;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- осуществляет контроль прохождения учебных сигналов оповещения в соответствии с рекомендациями агентства по делам ГО и ЧС администрации Красноярского края; </w:t>
      </w:r>
    </w:p>
    <w:p w:rsidR="00DE5CF7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>- оценивает полноту оповещения населения района, готовит главе района предложения по привлечению к оповещению и информированию населения района сетей связи и вещания, функционирующих на территории района. Вносит предложения по развитию и совершенствованию местной системы централизованного оповещения;</w:t>
      </w:r>
    </w:p>
    <w:p w:rsidR="006B738A" w:rsidRPr="00DE5CF7" w:rsidRDefault="00DE5CF7" w:rsidP="00705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CF7">
        <w:rPr>
          <w:rFonts w:ascii="Times New Roman" w:hAnsi="Times New Roman" w:cs="Times New Roman"/>
          <w:sz w:val="28"/>
          <w:szCs w:val="28"/>
        </w:rPr>
        <w:t xml:space="preserve"> - оказывает методическую помощь администрациям поселков и сельских поселений в организации оповещения населения на подведомственной территории.</w:t>
      </w:r>
    </w:p>
    <w:sectPr w:rsidR="006B738A" w:rsidRPr="00DE5CF7" w:rsidSect="000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CF7"/>
    <w:rsid w:val="000D4CDA"/>
    <w:rsid w:val="0025280B"/>
    <w:rsid w:val="002854D0"/>
    <w:rsid w:val="006B738A"/>
    <w:rsid w:val="00705026"/>
    <w:rsid w:val="00D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4</cp:revision>
  <dcterms:created xsi:type="dcterms:W3CDTF">2023-08-29T06:28:00Z</dcterms:created>
  <dcterms:modified xsi:type="dcterms:W3CDTF">2023-08-29T07:08:00Z</dcterms:modified>
</cp:coreProperties>
</file>