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F90" w:rsidRPr="00FF5094" w:rsidRDefault="00E40F90" w:rsidP="00E40F90">
      <w:pPr>
        <w:jc w:val="center"/>
        <w:rPr>
          <w:szCs w:val="28"/>
        </w:rPr>
      </w:pPr>
      <w:r w:rsidRPr="00FF5094">
        <w:rPr>
          <w:szCs w:val="28"/>
        </w:rPr>
        <w:t>РОССИЙСКАЯ ФЕДЕРАЦИЯ</w:t>
      </w:r>
    </w:p>
    <w:p w:rsidR="00E40F90" w:rsidRPr="00FF5094" w:rsidRDefault="00E40F90" w:rsidP="00E40F90">
      <w:pPr>
        <w:jc w:val="center"/>
        <w:rPr>
          <w:szCs w:val="28"/>
        </w:rPr>
      </w:pPr>
    </w:p>
    <w:p w:rsidR="00E40F90" w:rsidRPr="00FF5094" w:rsidRDefault="00E40F90" w:rsidP="00E40F90">
      <w:pPr>
        <w:jc w:val="center"/>
        <w:rPr>
          <w:szCs w:val="28"/>
        </w:rPr>
      </w:pPr>
      <w:r w:rsidRPr="00FF5094">
        <w:rPr>
          <w:szCs w:val="28"/>
        </w:rPr>
        <w:t>ЕЛОВСКИЙ  СЕЛЬСКИЙ СОВЕТ ДЕПУТАТОВ</w:t>
      </w:r>
    </w:p>
    <w:p w:rsidR="00E40F90" w:rsidRPr="00FF5094" w:rsidRDefault="00E40F90" w:rsidP="00E40F90">
      <w:pPr>
        <w:jc w:val="center"/>
        <w:rPr>
          <w:szCs w:val="28"/>
        </w:rPr>
      </w:pPr>
      <w:r w:rsidRPr="00FF5094">
        <w:rPr>
          <w:szCs w:val="28"/>
        </w:rPr>
        <w:t>БОЛЬШЕМУРТИНСКОГО РАЙОНА</w:t>
      </w:r>
    </w:p>
    <w:p w:rsidR="00E40F90" w:rsidRPr="00FF5094" w:rsidRDefault="00E40F90" w:rsidP="00E40F90">
      <w:pPr>
        <w:jc w:val="center"/>
        <w:rPr>
          <w:szCs w:val="28"/>
        </w:rPr>
      </w:pPr>
      <w:r w:rsidRPr="00FF5094">
        <w:rPr>
          <w:szCs w:val="28"/>
        </w:rPr>
        <w:t>КРАСНОЯРСКОГО КРАЯ</w:t>
      </w:r>
    </w:p>
    <w:p w:rsidR="00E40F90" w:rsidRPr="00FF5094" w:rsidRDefault="00E40F90" w:rsidP="00E40F90">
      <w:pPr>
        <w:jc w:val="center"/>
        <w:rPr>
          <w:szCs w:val="28"/>
        </w:rPr>
      </w:pPr>
    </w:p>
    <w:p w:rsidR="00E40F90" w:rsidRPr="00FF5094" w:rsidRDefault="00E40F90" w:rsidP="00E40F90">
      <w:pPr>
        <w:jc w:val="center"/>
        <w:rPr>
          <w:szCs w:val="28"/>
        </w:rPr>
      </w:pPr>
      <w:r w:rsidRPr="00FF5094">
        <w:rPr>
          <w:szCs w:val="28"/>
        </w:rPr>
        <w:t>РЕШЕНИЕ</w:t>
      </w:r>
    </w:p>
    <w:p w:rsidR="00E40F90" w:rsidRPr="00FF5094" w:rsidRDefault="00E40F90" w:rsidP="006C4FB6">
      <w:pPr>
        <w:spacing w:after="0" w:line="240" w:lineRule="auto"/>
        <w:ind w:left="0" w:firstLine="0"/>
        <w:jc w:val="both"/>
        <w:rPr>
          <w:szCs w:val="28"/>
        </w:rPr>
      </w:pPr>
    </w:p>
    <w:p w:rsidR="00E40F90" w:rsidRPr="00FF5094" w:rsidRDefault="00FB44E3" w:rsidP="006C4FB6">
      <w:pPr>
        <w:spacing w:after="0" w:line="240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«17» мая </w:t>
      </w:r>
      <w:r w:rsidR="00D851CD" w:rsidRPr="00FF5094">
        <w:rPr>
          <w:szCs w:val="28"/>
        </w:rPr>
        <w:t>2024</w:t>
      </w:r>
      <w:r w:rsidR="00E40F90" w:rsidRPr="00FF5094">
        <w:rPr>
          <w:szCs w:val="28"/>
        </w:rPr>
        <w:t xml:space="preserve"> года     </w:t>
      </w:r>
      <w:r>
        <w:rPr>
          <w:szCs w:val="28"/>
        </w:rPr>
        <w:t xml:space="preserve">              </w:t>
      </w:r>
      <w:r w:rsidR="00E40F90" w:rsidRPr="00FF5094">
        <w:rPr>
          <w:szCs w:val="28"/>
        </w:rPr>
        <w:t xml:space="preserve"> </w:t>
      </w:r>
      <w:r w:rsidR="00D851CD" w:rsidRPr="00FF5094">
        <w:rPr>
          <w:szCs w:val="28"/>
        </w:rPr>
        <w:t xml:space="preserve">  </w:t>
      </w:r>
      <w:r w:rsidR="006C4FB6" w:rsidRPr="00FF5094">
        <w:rPr>
          <w:szCs w:val="28"/>
        </w:rPr>
        <w:t xml:space="preserve"> </w:t>
      </w:r>
      <w:r w:rsidR="00D4694E">
        <w:rPr>
          <w:szCs w:val="28"/>
        </w:rPr>
        <w:t xml:space="preserve">           с. Еловка      </w:t>
      </w:r>
      <w:r w:rsidR="00E40F90" w:rsidRPr="00FF5094">
        <w:rPr>
          <w:szCs w:val="28"/>
        </w:rPr>
        <w:t xml:space="preserve">    </w:t>
      </w:r>
      <w:r w:rsidR="00B5099C">
        <w:rPr>
          <w:szCs w:val="28"/>
        </w:rPr>
        <w:t xml:space="preserve">  </w:t>
      </w:r>
      <w:r w:rsidR="00E40F90" w:rsidRPr="00FF5094">
        <w:rPr>
          <w:szCs w:val="28"/>
        </w:rPr>
        <w:t xml:space="preserve">  </w:t>
      </w:r>
      <w:r w:rsidR="00D851CD" w:rsidRPr="00FF5094">
        <w:rPr>
          <w:szCs w:val="28"/>
        </w:rPr>
        <w:t xml:space="preserve"> </w:t>
      </w:r>
      <w:r w:rsidR="00E40F90" w:rsidRPr="00FF5094">
        <w:rPr>
          <w:szCs w:val="28"/>
        </w:rPr>
        <w:t xml:space="preserve">                    №</w:t>
      </w:r>
      <w:r w:rsidR="00D4694E">
        <w:rPr>
          <w:szCs w:val="28"/>
        </w:rPr>
        <w:t xml:space="preserve"> </w:t>
      </w:r>
      <w:r>
        <w:rPr>
          <w:szCs w:val="28"/>
        </w:rPr>
        <w:t>39-182</w:t>
      </w:r>
      <w:r w:rsidR="00E40F90" w:rsidRPr="00FF5094">
        <w:rPr>
          <w:szCs w:val="28"/>
        </w:rPr>
        <w:t xml:space="preserve"> </w:t>
      </w:r>
    </w:p>
    <w:p w:rsidR="00E40F90" w:rsidRPr="00FF5094" w:rsidRDefault="00E40F90" w:rsidP="006C4FB6">
      <w:pPr>
        <w:spacing w:after="0" w:line="240" w:lineRule="auto"/>
        <w:ind w:left="0" w:firstLine="0"/>
        <w:jc w:val="both"/>
        <w:rPr>
          <w:szCs w:val="28"/>
        </w:rPr>
      </w:pPr>
    </w:p>
    <w:p w:rsidR="00E40F90" w:rsidRPr="00FF5094" w:rsidRDefault="00E40F90" w:rsidP="00FF5094">
      <w:pPr>
        <w:keepNext/>
        <w:spacing w:after="0" w:line="240" w:lineRule="auto"/>
        <w:ind w:left="0" w:firstLine="0"/>
        <w:jc w:val="center"/>
        <w:rPr>
          <w:szCs w:val="28"/>
        </w:rPr>
      </w:pPr>
      <w:r w:rsidRPr="00FF5094">
        <w:rPr>
          <w:szCs w:val="28"/>
        </w:rPr>
        <w:t>О внесении изменений в Устав Еловского сельсовета Большемуртинского района Красноярского края</w:t>
      </w:r>
    </w:p>
    <w:p w:rsidR="00EB49E6" w:rsidRPr="00FF5094" w:rsidRDefault="00EB49E6" w:rsidP="006C4FB6">
      <w:pPr>
        <w:spacing w:after="0" w:line="240" w:lineRule="auto"/>
        <w:ind w:left="0" w:firstLine="0"/>
        <w:jc w:val="both"/>
        <w:rPr>
          <w:szCs w:val="28"/>
        </w:rPr>
      </w:pPr>
      <w:r w:rsidRPr="00FF5094">
        <w:rPr>
          <w:b/>
          <w:szCs w:val="28"/>
        </w:rPr>
        <w:t xml:space="preserve"> </w:t>
      </w:r>
    </w:p>
    <w:p w:rsidR="00EB49E6" w:rsidRPr="00FF5094" w:rsidRDefault="00EB49E6" w:rsidP="00FF5094">
      <w:pPr>
        <w:spacing w:after="0" w:line="240" w:lineRule="auto"/>
        <w:ind w:left="0" w:firstLine="709"/>
        <w:jc w:val="both"/>
        <w:rPr>
          <w:color w:val="auto"/>
          <w:szCs w:val="28"/>
        </w:rPr>
      </w:pPr>
      <w:r w:rsidRPr="00FF5094">
        <w:rPr>
          <w:color w:val="auto"/>
          <w:szCs w:val="28"/>
        </w:rPr>
        <w:t>В целях приведения в соответствие с действующим законодательством, на основании Федерального закона от 06.10.2003 № 131-ФЗ «Об общих принципах организации местно</w:t>
      </w:r>
      <w:bookmarkStart w:id="0" w:name="_GoBack"/>
      <w:bookmarkEnd w:id="0"/>
      <w:r w:rsidRPr="00FF5094">
        <w:rPr>
          <w:color w:val="auto"/>
          <w:szCs w:val="28"/>
        </w:rPr>
        <w:t>го самоуправления в Российской Федерации», руководствуясь ст.</w:t>
      </w:r>
      <w:r w:rsidR="00E40F90" w:rsidRPr="00FF5094">
        <w:rPr>
          <w:color w:val="auto"/>
          <w:szCs w:val="28"/>
        </w:rPr>
        <w:t>60, 61</w:t>
      </w:r>
      <w:r w:rsidRPr="00FF5094">
        <w:rPr>
          <w:color w:val="auto"/>
          <w:szCs w:val="28"/>
        </w:rPr>
        <w:t xml:space="preserve"> Устава </w:t>
      </w:r>
      <w:r w:rsidR="00E40F90" w:rsidRPr="00FF5094">
        <w:rPr>
          <w:color w:val="auto"/>
          <w:szCs w:val="28"/>
        </w:rPr>
        <w:t>Еловского сельсовета Большемуртинского района Красноярского края, Еловский сельский Совет депутатов</w:t>
      </w:r>
      <w:r w:rsidR="00E40F90" w:rsidRPr="00FF5094">
        <w:rPr>
          <w:i/>
          <w:color w:val="auto"/>
          <w:szCs w:val="28"/>
        </w:rPr>
        <w:t xml:space="preserve"> </w:t>
      </w:r>
      <w:r w:rsidR="00E40F90" w:rsidRPr="00FF5094">
        <w:rPr>
          <w:color w:val="auto"/>
          <w:szCs w:val="28"/>
        </w:rPr>
        <w:t>РЕШИЛ:</w:t>
      </w:r>
    </w:p>
    <w:p w:rsidR="00A96AB2" w:rsidRPr="00A96AB2" w:rsidRDefault="00A96AB2" w:rsidP="00A96AB2">
      <w:pPr>
        <w:spacing w:after="0" w:line="240" w:lineRule="auto"/>
        <w:ind w:left="0" w:firstLine="709"/>
        <w:jc w:val="both"/>
        <w:rPr>
          <w:szCs w:val="28"/>
          <w:lang w:eastAsia="zh-CN"/>
        </w:rPr>
      </w:pPr>
      <w:r w:rsidRPr="00A96AB2">
        <w:rPr>
          <w:b/>
          <w:szCs w:val="28"/>
          <w:lang w:eastAsia="zh-CN"/>
        </w:rPr>
        <w:t>1.</w:t>
      </w:r>
      <w:r w:rsidRPr="00A96AB2">
        <w:rPr>
          <w:szCs w:val="28"/>
          <w:lang w:eastAsia="zh-CN"/>
        </w:rPr>
        <w:t xml:space="preserve"> Внести в Устав Еловского сельсовета Большемуртинского района Красноярского края следующие изменения:</w:t>
      </w:r>
    </w:p>
    <w:p w:rsidR="00A96AB2" w:rsidRPr="00A96AB2" w:rsidRDefault="00A96AB2" w:rsidP="00A96AB2">
      <w:pPr>
        <w:spacing w:after="0" w:line="240" w:lineRule="auto"/>
        <w:ind w:left="0" w:firstLine="709"/>
        <w:jc w:val="both"/>
        <w:rPr>
          <w:szCs w:val="28"/>
          <w:lang w:eastAsia="zh-CN"/>
        </w:rPr>
      </w:pPr>
      <w:r w:rsidRPr="00A96AB2">
        <w:rPr>
          <w:b/>
          <w:szCs w:val="28"/>
          <w:lang w:eastAsia="zh-CN"/>
        </w:rPr>
        <w:t>1.1.</w:t>
      </w:r>
      <w:r w:rsidRPr="00A96AB2">
        <w:rPr>
          <w:b/>
          <w:bCs/>
          <w:szCs w:val="28"/>
        </w:rPr>
        <w:t xml:space="preserve"> пункт 1 статьи 1 после слова</w:t>
      </w:r>
      <w:r>
        <w:rPr>
          <w:b/>
          <w:bCs/>
          <w:szCs w:val="28"/>
        </w:rPr>
        <w:t xml:space="preserve">   </w:t>
      </w:r>
      <w:r w:rsidRPr="00A96AB2">
        <w:rPr>
          <w:b/>
          <w:bCs/>
          <w:szCs w:val="28"/>
        </w:rPr>
        <w:t xml:space="preserve"> </w:t>
      </w:r>
      <w:r w:rsidRPr="00A96AB2">
        <w:rPr>
          <w:szCs w:val="28"/>
        </w:rPr>
        <w:t>«сельсовет»</w:t>
      </w:r>
      <w:r w:rsidRPr="00A96AB2">
        <w:rPr>
          <w:b/>
          <w:bCs/>
          <w:szCs w:val="28"/>
        </w:rPr>
        <w:t xml:space="preserve"> дополнить словами </w:t>
      </w:r>
      <w:r w:rsidRPr="00A96AB2">
        <w:rPr>
          <w:szCs w:val="28"/>
        </w:rPr>
        <w:t>«, муниципальное образование»;</w:t>
      </w:r>
    </w:p>
    <w:p w:rsidR="00A96AB2" w:rsidRPr="00A96AB2" w:rsidRDefault="00A96AB2" w:rsidP="00A96AB2">
      <w:pPr>
        <w:spacing w:after="0" w:line="240" w:lineRule="auto"/>
        <w:ind w:left="0" w:firstLine="709"/>
        <w:jc w:val="both"/>
        <w:rPr>
          <w:szCs w:val="28"/>
          <w:lang w:eastAsia="zh-CN"/>
        </w:rPr>
      </w:pPr>
      <w:r w:rsidRPr="00A96AB2">
        <w:rPr>
          <w:b/>
          <w:bCs/>
          <w:szCs w:val="28"/>
        </w:rPr>
        <w:t>1.2. в</w:t>
      </w:r>
      <w:r w:rsidRPr="00A96AB2">
        <w:rPr>
          <w:b/>
          <w:szCs w:val="28"/>
        </w:rPr>
        <w:t xml:space="preserve"> статье 5:</w:t>
      </w:r>
    </w:p>
    <w:p w:rsidR="002E7D7E" w:rsidRDefault="00716C73" w:rsidP="002E7D7E">
      <w:pPr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b/>
          <w:szCs w:val="28"/>
        </w:rPr>
      </w:pPr>
      <w:r>
        <w:rPr>
          <w:b/>
          <w:szCs w:val="28"/>
        </w:rPr>
        <w:t>- абзац 2 пункта</w:t>
      </w:r>
      <w:r w:rsidR="00A96AB2" w:rsidRPr="00A96AB2">
        <w:rPr>
          <w:b/>
          <w:szCs w:val="28"/>
        </w:rPr>
        <w:t xml:space="preserve"> 4 </w:t>
      </w:r>
      <w:r>
        <w:rPr>
          <w:b/>
          <w:szCs w:val="28"/>
        </w:rPr>
        <w:t>изложить в следующей редакции:</w:t>
      </w:r>
      <w:r w:rsidR="00A96AB2" w:rsidRPr="00A96AB2">
        <w:rPr>
          <w:b/>
          <w:szCs w:val="28"/>
        </w:rPr>
        <w:t xml:space="preserve"> </w:t>
      </w:r>
    </w:p>
    <w:p w:rsidR="00A96AB2" w:rsidRDefault="00A96AB2" w:rsidP="002E7D7E">
      <w:pPr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color w:val="FF0000"/>
          <w:szCs w:val="28"/>
        </w:rPr>
      </w:pPr>
      <w:r w:rsidRPr="0085420F">
        <w:rPr>
          <w:color w:val="auto"/>
          <w:szCs w:val="28"/>
        </w:rPr>
        <w:t>«</w:t>
      </w:r>
      <w:r w:rsidR="00716C73" w:rsidRPr="0085420F">
        <w:rPr>
          <w:color w:val="auto"/>
          <w:szCs w:val="28"/>
        </w:rPr>
        <w:t>Муниципальные нормативные правовые акты, затрагивающие права, свободы и обязанности человека и гражданина,</w:t>
      </w:r>
      <w:r w:rsidR="002E7D7E" w:rsidRPr="0085420F">
        <w:rPr>
          <w:color w:val="auto"/>
          <w:szCs w:val="28"/>
        </w:rPr>
        <w:t xml:space="preserve"> муниципальные нормативные правовые акты</w:t>
      </w:r>
      <w:r w:rsidR="0085420F" w:rsidRPr="0085420F">
        <w:rPr>
          <w:color w:val="auto"/>
          <w:szCs w:val="28"/>
        </w:rPr>
        <w:t>,</w:t>
      </w:r>
      <w:r w:rsidR="00716C73" w:rsidRPr="0085420F">
        <w:rPr>
          <w:color w:val="auto"/>
          <w:szCs w:val="28"/>
        </w:rPr>
        <w:t xml:space="preserve"> устанавливающие правовой статус организаций, учредителем которых выступает муниципальное образование, а также соглашения, </w:t>
      </w:r>
      <w:r w:rsidR="00716C73" w:rsidRPr="000C7CE4">
        <w:rPr>
          <w:color w:val="auto"/>
          <w:szCs w:val="28"/>
        </w:rPr>
        <w:t>заключаемые между органами местного самоуправления</w:t>
      </w:r>
      <w:r w:rsidR="0085420F" w:rsidRPr="000C7CE4">
        <w:rPr>
          <w:color w:val="auto"/>
          <w:szCs w:val="28"/>
        </w:rPr>
        <w:t>,</w:t>
      </w:r>
      <w:r w:rsidR="00716C73" w:rsidRPr="000C7CE4">
        <w:rPr>
          <w:color w:val="auto"/>
          <w:szCs w:val="28"/>
        </w:rPr>
        <w:t> вступают в силу после</w:t>
      </w:r>
      <w:r w:rsidR="000C7CE4" w:rsidRPr="000C7CE4">
        <w:rPr>
          <w:color w:val="auto"/>
          <w:szCs w:val="28"/>
        </w:rPr>
        <w:t xml:space="preserve"> их официального обнародования</w:t>
      </w:r>
      <w:r w:rsidR="00716C73" w:rsidRPr="000C7CE4">
        <w:rPr>
          <w:color w:val="auto"/>
          <w:szCs w:val="28"/>
        </w:rPr>
        <w:t xml:space="preserve"> в порядк</w:t>
      </w:r>
      <w:r w:rsidR="000C7CE4" w:rsidRPr="000C7CE4">
        <w:rPr>
          <w:color w:val="auto"/>
          <w:szCs w:val="28"/>
        </w:rPr>
        <w:t>е, предусмотренном пунктом 5</w:t>
      </w:r>
      <w:r w:rsidR="00716C73" w:rsidRPr="000C7CE4">
        <w:rPr>
          <w:color w:val="auto"/>
          <w:szCs w:val="28"/>
        </w:rPr>
        <w:t xml:space="preserve"> настоящей статьи</w:t>
      </w:r>
      <w:r w:rsidR="000C7CE4" w:rsidRPr="000C7CE4">
        <w:rPr>
          <w:color w:val="auto"/>
          <w:szCs w:val="28"/>
        </w:rPr>
        <w:t>.</w:t>
      </w:r>
      <w:r w:rsidRPr="000C7CE4">
        <w:rPr>
          <w:color w:val="auto"/>
          <w:szCs w:val="28"/>
        </w:rPr>
        <w:t>»;</w:t>
      </w:r>
    </w:p>
    <w:p w:rsidR="000C7CE4" w:rsidRDefault="000C7CE4" w:rsidP="002E7D7E">
      <w:pPr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b/>
          <w:szCs w:val="28"/>
        </w:rPr>
      </w:pPr>
      <w:r w:rsidRPr="000C7CE4">
        <w:rPr>
          <w:b/>
          <w:color w:val="auto"/>
          <w:szCs w:val="28"/>
        </w:rPr>
        <w:t>- пункт 5</w:t>
      </w:r>
      <w:r>
        <w:rPr>
          <w:color w:val="FF0000"/>
          <w:szCs w:val="28"/>
        </w:rPr>
        <w:t xml:space="preserve"> </w:t>
      </w:r>
      <w:r>
        <w:rPr>
          <w:b/>
          <w:szCs w:val="28"/>
        </w:rPr>
        <w:t>изложить в следующей редакции:</w:t>
      </w:r>
    </w:p>
    <w:p w:rsidR="000C7CE4" w:rsidRPr="000C7CE4" w:rsidRDefault="000C7CE4" w:rsidP="002E7D7E">
      <w:pPr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szCs w:val="28"/>
        </w:rPr>
      </w:pPr>
      <w:r w:rsidRPr="000C7CE4">
        <w:rPr>
          <w:szCs w:val="28"/>
        </w:rPr>
        <w:t>«</w:t>
      </w:r>
      <w:r>
        <w:rPr>
          <w:szCs w:val="28"/>
        </w:rPr>
        <w:t xml:space="preserve">Официальное обнародование (официальное опубликование) муниципальных правовых актов, в том числе соглашений, заключенных между органами местного самоуправления, считается первая публикация полного текста в </w:t>
      </w:r>
      <w:r w:rsidRPr="000C7CE4">
        <w:rPr>
          <w:szCs w:val="28"/>
        </w:rPr>
        <w:t>«Информационном бюллетене  муниципальных органов Еловского сельсовета Большемуртинского района Красноярского края»</w:t>
      </w:r>
      <w:r>
        <w:rPr>
          <w:szCs w:val="28"/>
        </w:rPr>
        <w:t>, в течение 10 дней со дня подписания, если иное не предусмотрено самим актом, настоящим Уставом или действующим законодательством.»;</w:t>
      </w:r>
    </w:p>
    <w:p w:rsidR="00A96AB2" w:rsidRPr="00A96AB2" w:rsidRDefault="00A96AB2" w:rsidP="00A96AB2">
      <w:pPr>
        <w:pStyle w:val="western"/>
        <w:spacing w:beforeAutospacing="0" w:after="0"/>
        <w:ind w:firstLine="709"/>
        <w:jc w:val="both"/>
        <w:rPr>
          <w:color w:val="auto"/>
          <w:sz w:val="28"/>
          <w:szCs w:val="28"/>
        </w:rPr>
      </w:pPr>
      <w:r w:rsidRPr="00A96AB2">
        <w:rPr>
          <w:b/>
          <w:bCs/>
          <w:color w:val="auto"/>
          <w:sz w:val="28"/>
          <w:szCs w:val="28"/>
        </w:rPr>
        <w:t xml:space="preserve">- </w:t>
      </w:r>
      <w:r w:rsidR="00EC7D84" w:rsidRPr="00EC7D84">
        <w:rPr>
          <w:b/>
          <w:bCs/>
          <w:color w:val="auto"/>
          <w:sz w:val="28"/>
          <w:szCs w:val="28"/>
        </w:rPr>
        <w:t xml:space="preserve">пункт 6 </w:t>
      </w:r>
      <w:r w:rsidR="00EC7D84" w:rsidRPr="00EC7D84">
        <w:rPr>
          <w:b/>
          <w:sz w:val="28"/>
          <w:szCs w:val="28"/>
        </w:rPr>
        <w:t>изложить в следующей редакции</w:t>
      </w:r>
      <w:r w:rsidRPr="00EC7D84">
        <w:rPr>
          <w:b/>
          <w:bCs/>
          <w:color w:val="auto"/>
          <w:sz w:val="28"/>
          <w:szCs w:val="28"/>
        </w:rPr>
        <w:t>:</w:t>
      </w:r>
    </w:p>
    <w:p w:rsidR="00A2656A" w:rsidRDefault="00EC7D84" w:rsidP="00A96AB2">
      <w:pPr>
        <w:spacing w:after="0" w:line="240" w:lineRule="auto"/>
        <w:ind w:left="0" w:firstLine="709"/>
        <w:jc w:val="both"/>
        <w:rPr>
          <w:szCs w:val="28"/>
        </w:rPr>
      </w:pPr>
      <w:r w:rsidRPr="00A2656A">
        <w:rPr>
          <w:szCs w:val="28"/>
        </w:rPr>
        <w:t xml:space="preserve">«Дополнительным источником обнародования муниципального правового акта, а также соглашения, заключаемого между органами местного самоуправления, является доведение его полного текста до жителей </w:t>
      </w:r>
      <w:r w:rsidRPr="00A2656A">
        <w:rPr>
          <w:szCs w:val="28"/>
        </w:rPr>
        <w:lastRenderedPageBreak/>
        <w:t xml:space="preserve">Еловского сельсовета Большемуртинского района Красноярского края посредством: </w:t>
      </w:r>
    </w:p>
    <w:p w:rsidR="00EC7D84" w:rsidRPr="00A2656A" w:rsidRDefault="00EC7D84" w:rsidP="00A96AB2">
      <w:pPr>
        <w:spacing w:after="0" w:line="240" w:lineRule="auto"/>
        <w:ind w:left="0" w:firstLine="709"/>
        <w:jc w:val="both"/>
        <w:rPr>
          <w:szCs w:val="28"/>
        </w:rPr>
      </w:pPr>
      <w:r w:rsidRPr="00A2656A">
        <w:rPr>
          <w:szCs w:val="28"/>
        </w:rPr>
        <w:t>- размещения на информационных стендах муниципального образования, расположенных по адресам: Красноярский край, Большемуртинский район, с. Еловка, ул. Центральная, 1 «А» - здание администрации; Красноярский край, Большемуртинский район, д. Еловка ул. Центральная, 4 «А» - здание Еловской сельской библиотеки; Красноярский край, Большемуртинский район, с. Еловка, ул. Центральная, 4 «А» - здание магазина; Красноярский край, Большемуртинский район, д. Бузуново, ул. Центральная, 17 - здание магазина.</w:t>
      </w:r>
    </w:p>
    <w:p w:rsidR="00A2656A" w:rsidRPr="00A2656A" w:rsidRDefault="00EC7D84" w:rsidP="00A2656A">
      <w:pPr>
        <w:rPr>
          <w:szCs w:val="28"/>
        </w:rPr>
      </w:pPr>
      <w:r w:rsidRPr="00A2656A">
        <w:rPr>
          <w:szCs w:val="28"/>
        </w:rPr>
        <w:t>- размещение на</w:t>
      </w:r>
      <w:r w:rsidR="00A2656A" w:rsidRPr="00A2656A">
        <w:rPr>
          <w:szCs w:val="28"/>
        </w:rPr>
        <w:t xml:space="preserve"> официальном сайте (</w:t>
      </w:r>
      <w:r w:rsidR="00A2656A" w:rsidRPr="00A2656A">
        <w:rPr>
          <w:szCs w:val="28"/>
          <w:lang w:val="en-US"/>
        </w:rPr>
        <w:t>www</w:t>
      </w:r>
      <w:r w:rsidR="00A2656A" w:rsidRPr="00A2656A">
        <w:rPr>
          <w:szCs w:val="28"/>
        </w:rPr>
        <w:t>.bmurta.krn.eis1.ru).</w:t>
      </w:r>
      <w:r w:rsidR="00A2656A">
        <w:rPr>
          <w:szCs w:val="28"/>
        </w:rPr>
        <w:t>».</w:t>
      </w:r>
    </w:p>
    <w:p w:rsidR="00A96AB2" w:rsidRPr="00A96AB2" w:rsidRDefault="00A96AB2" w:rsidP="00A96AB2">
      <w:pPr>
        <w:spacing w:after="0" w:line="240" w:lineRule="auto"/>
        <w:ind w:left="0" w:firstLine="709"/>
        <w:jc w:val="both"/>
        <w:rPr>
          <w:szCs w:val="28"/>
        </w:rPr>
      </w:pPr>
      <w:r w:rsidRPr="00A96AB2">
        <w:rPr>
          <w:b/>
          <w:szCs w:val="28"/>
        </w:rPr>
        <w:t>1.3. подпункт 12 пункта 1 статьи 7 изложить в следующей редакции:</w:t>
      </w:r>
    </w:p>
    <w:p w:rsidR="00A96AB2" w:rsidRPr="00A96AB2" w:rsidRDefault="00A96AB2" w:rsidP="00A96AB2">
      <w:pPr>
        <w:spacing w:after="0" w:line="240" w:lineRule="auto"/>
        <w:ind w:left="0" w:firstLine="709"/>
        <w:jc w:val="both"/>
        <w:rPr>
          <w:szCs w:val="28"/>
        </w:rPr>
      </w:pPr>
      <w:r w:rsidRPr="00A96AB2">
        <w:rPr>
          <w:szCs w:val="28"/>
        </w:rPr>
        <w:t>«</w:t>
      </w:r>
      <w:r w:rsidRPr="00A96AB2">
        <w:rPr>
          <w:iCs/>
          <w:szCs w:val="28"/>
        </w:rPr>
        <w:t>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A96AB2" w:rsidRPr="00A96AB2" w:rsidRDefault="00A96AB2" w:rsidP="00A96AB2">
      <w:pPr>
        <w:tabs>
          <w:tab w:val="left" w:pos="780"/>
        </w:tabs>
        <w:spacing w:after="0" w:line="240" w:lineRule="auto"/>
        <w:ind w:left="0" w:firstLine="709"/>
        <w:jc w:val="both"/>
        <w:rPr>
          <w:szCs w:val="28"/>
        </w:rPr>
      </w:pPr>
      <w:r w:rsidRPr="00A96AB2">
        <w:rPr>
          <w:b/>
          <w:szCs w:val="28"/>
        </w:rPr>
        <w:t xml:space="preserve">1.4. в подпункте 13 пункта 1 статьи 16 слова </w:t>
      </w:r>
      <w:r w:rsidRPr="00A96AB2">
        <w:rPr>
          <w:szCs w:val="28"/>
        </w:rPr>
        <w:t xml:space="preserve">«или объединения поселения с городским округом» </w:t>
      </w:r>
      <w:r w:rsidRPr="00A96AB2">
        <w:rPr>
          <w:b/>
          <w:szCs w:val="28"/>
        </w:rPr>
        <w:t>исключить;</w:t>
      </w:r>
    </w:p>
    <w:p w:rsidR="00A96AB2" w:rsidRPr="00A96AB2" w:rsidRDefault="00A96AB2" w:rsidP="00A96AB2">
      <w:pPr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szCs w:val="28"/>
        </w:rPr>
      </w:pPr>
      <w:r w:rsidRPr="00A96AB2">
        <w:rPr>
          <w:b/>
          <w:bCs/>
          <w:iCs/>
          <w:szCs w:val="28"/>
        </w:rPr>
        <w:t xml:space="preserve">1.5. в </w:t>
      </w:r>
      <w:r w:rsidRPr="00A96AB2">
        <w:rPr>
          <w:b/>
          <w:bCs/>
          <w:szCs w:val="28"/>
        </w:rPr>
        <w:t xml:space="preserve">пункте 3 статьи 20 слова </w:t>
      </w:r>
      <w:r w:rsidRPr="00A96AB2">
        <w:rPr>
          <w:szCs w:val="28"/>
        </w:rPr>
        <w:t xml:space="preserve">«устанавливающие правовой статус организаций» </w:t>
      </w:r>
      <w:r w:rsidRPr="00A96AB2">
        <w:rPr>
          <w:b/>
          <w:bCs/>
          <w:szCs w:val="28"/>
        </w:rPr>
        <w:t xml:space="preserve">заменить словами </w:t>
      </w:r>
      <w:r w:rsidRPr="00A96AB2">
        <w:rPr>
          <w:szCs w:val="28"/>
        </w:rPr>
        <w:t>«муниципальные нормативные правовые акты, устанавливающие правовой статус организаций»;</w:t>
      </w:r>
    </w:p>
    <w:p w:rsidR="00A96AB2" w:rsidRPr="00A96AB2" w:rsidRDefault="00A96AB2" w:rsidP="00A96AB2">
      <w:pPr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szCs w:val="28"/>
        </w:rPr>
      </w:pPr>
      <w:r w:rsidRPr="00A96AB2">
        <w:rPr>
          <w:b/>
          <w:bCs/>
          <w:iCs/>
          <w:szCs w:val="28"/>
          <w:lang w:eastAsia="zh-CN"/>
        </w:rPr>
        <w:t xml:space="preserve">1.6. в </w:t>
      </w:r>
      <w:r w:rsidRPr="00A96AB2">
        <w:rPr>
          <w:b/>
          <w:bCs/>
          <w:szCs w:val="28"/>
          <w:lang w:eastAsia="zh-CN"/>
        </w:rPr>
        <w:t xml:space="preserve">пункте 7 статьи 29 слова </w:t>
      </w:r>
      <w:r w:rsidRPr="00A96AB2">
        <w:rPr>
          <w:szCs w:val="28"/>
          <w:lang w:eastAsia="zh-CN"/>
        </w:rPr>
        <w:t xml:space="preserve">«устанавливающие правовой статус организаций» </w:t>
      </w:r>
      <w:r w:rsidRPr="00A96AB2">
        <w:rPr>
          <w:b/>
          <w:bCs/>
          <w:szCs w:val="28"/>
          <w:lang w:eastAsia="zh-CN"/>
        </w:rPr>
        <w:t xml:space="preserve">заменить словами </w:t>
      </w:r>
      <w:r w:rsidRPr="00A96AB2">
        <w:rPr>
          <w:szCs w:val="28"/>
          <w:lang w:eastAsia="zh-CN"/>
        </w:rPr>
        <w:t>«муниципальные нормативные правовые акты, устанавливающие правовой статус организаций»;</w:t>
      </w:r>
    </w:p>
    <w:p w:rsidR="00A96AB2" w:rsidRPr="00A96AB2" w:rsidRDefault="00A96AB2" w:rsidP="00A96AB2">
      <w:pPr>
        <w:tabs>
          <w:tab w:val="left" w:pos="780"/>
        </w:tabs>
        <w:spacing w:after="0" w:line="240" w:lineRule="auto"/>
        <w:ind w:left="0" w:firstLine="709"/>
        <w:jc w:val="both"/>
        <w:rPr>
          <w:szCs w:val="28"/>
        </w:rPr>
      </w:pPr>
      <w:r w:rsidRPr="00A96AB2">
        <w:rPr>
          <w:b/>
          <w:szCs w:val="28"/>
        </w:rPr>
        <w:t xml:space="preserve">1.7. в абзаце седьмом пункта 1 статьи 30 слова </w:t>
      </w:r>
      <w:r w:rsidRPr="00A96AB2">
        <w:rPr>
          <w:szCs w:val="28"/>
        </w:rPr>
        <w:t>«или объединения поселения с городским округом»</w:t>
      </w:r>
      <w:r w:rsidRPr="00A96AB2">
        <w:rPr>
          <w:b/>
          <w:szCs w:val="28"/>
        </w:rPr>
        <w:t xml:space="preserve"> исключить;</w:t>
      </w:r>
    </w:p>
    <w:p w:rsidR="00A96AB2" w:rsidRPr="00A96AB2" w:rsidRDefault="00A96AB2" w:rsidP="00A96AB2">
      <w:pPr>
        <w:tabs>
          <w:tab w:val="left" w:pos="780"/>
        </w:tabs>
        <w:spacing w:after="0" w:line="240" w:lineRule="auto"/>
        <w:ind w:left="0" w:firstLine="709"/>
        <w:jc w:val="both"/>
        <w:rPr>
          <w:b/>
          <w:szCs w:val="28"/>
        </w:rPr>
      </w:pPr>
      <w:r w:rsidRPr="00A96AB2">
        <w:rPr>
          <w:b/>
          <w:szCs w:val="28"/>
        </w:rPr>
        <w:t>1.8. пункт 2 статьи 39.1 изложить в следующей редакции:</w:t>
      </w:r>
    </w:p>
    <w:p w:rsidR="00A2656A" w:rsidRDefault="00A96AB2" w:rsidP="00A96AB2">
      <w:pPr>
        <w:spacing w:after="0" w:line="240" w:lineRule="auto"/>
        <w:ind w:left="0" w:firstLine="709"/>
        <w:jc w:val="both"/>
        <w:rPr>
          <w:szCs w:val="28"/>
        </w:rPr>
      </w:pPr>
      <w:r w:rsidRPr="00A96AB2">
        <w:rPr>
          <w:szCs w:val="28"/>
        </w:rPr>
        <w:t xml:space="preserve">«2.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 w:rsidRPr="00A96AB2">
        <w:rPr>
          <w:iCs/>
          <w:szCs w:val="28"/>
        </w:rPr>
        <w:t>муниципального образования, органы территориального общественного самоуправ</w:t>
      </w:r>
      <w:r w:rsidRPr="00A96AB2">
        <w:rPr>
          <w:szCs w:val="28"/>
        </w:rPr>
        <w:t xml:space="preserve">ления, староста сельского населенного пункта (далее - инициаторы проекта). Минимальная численность инициативной группы может быть уменьшена нормативным правовым актом представительного органа муниципального образования.»; </w:t>
      </w:r>
    </w:p>
    <w:p w:rsidR="00A96AB2" w:rsidRPr="00A96AB2" w:rsidRDefault="00A96AB2" w:rsidP="00A96AB2">
      <w:pPr>
        <w:spacing w:after="0" w:line="240" w:lineRule="auto"/>
        <w:ind w:left="0" w:firstLine="709"/>
        <w:jc w:val="both"/>
        <w:rPr>
          <w:szCs w:val="28"/>
        </w:rPr>
      </w:pPr>
      <w:r w:rsidRPr="00A96AB2">
        <w:rPr>
          <w:b/>
          <w:bCs/>
          <w:szCs w:val="28"/>
        </w:rPr>
        <w:t>1.9. в статье 56:</w:t>
      </w:r>
    </w:p>
    <w:p w:rsidR="00A96AB2" w:rsidRPr="00A96AB2" w:rsidRDefault="00A96AB2" w:rsidP="00A96AB2">
      <w:pPr>
        <w:spacing w:after="0" w:line="240" w:lineRule="auto"/>
        <w:ind w:left="0" w:firstLine="709"/>
        <w:jc w:val="both"/>
        <w:rPr>
          <w:szCs w:val="28"/>
        </w:rPr>
      </w:pPr>
      <w:r w:rsidRPr="00A96AB2">
        <w:rPr>
          <w:b/>
          <w:bCs/>
          <w:szCs w:val="28"/>
        </w:rPr>
        <w:t>- в пункте 1 слово</w:t>
      </w:r>
      <w:r w:rsidRPr="00A96AB2">
        <w:rPr>
          <w:szCs w:val="28"/>
        </w:rPr>
        <w:t xml:space="preserve"> «шести» </w:t>
      </w:r>
      <w:r w:rsidRPr="00A96AB2">
        <w:rPr>
          <w:b/>
          <w:bCs/>
          <w:szCs w:val="28"/>
        </w:rPr>
        <w:t>заменить словом</w:t>
      </w:r>
      <w:r w:rsidRPr="00A96AB2">
        <w:rPr>
          <w:szCs w:val="28"/>
        </w:rPr>
        <w:t xml:space="preserve"> «пяти»;</w:t>
      </w:r>
    </w:p>
    <w:p w:rsidR="00A96AB2" w:rsidRPr="00A96AB2" w:rsidRDefault="00A96AB2" w:rsidP="00A96AB2">
      <w:pPr>
        <w:spacing w:after="0" w:line="240" w:lineRule="auto"/>
        <w:ind w:left="0" w:firstLine="709"/>
        <w:jc w:val="both"/>
        <w:rPr>
          <w:szCs w:val="28"/>
        </w:rPr>
      </w:pPr>
      <w:r w:rsidRPr="00A96AB2">
        <w:rPr>
          <w:b/>
          <w:bCs/>
          <w:szCs w:val="28"/>
        </w:rPr>
        <w:t>- в пункте 2 слова</w:t>
      </w:r>
      <w:r w:rsidRPr="00A96AB2">
        <w:rPr>
          <w:szCs w:val="28"/>
        </w:rPr>
        <w:t xml:space="preserve">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</w:t>
      </w:r>
      <w:r w:rsidRPr="00A96AB2">
        <w:rPr>
          <w:b/>
          <w:bCs/>
          <w:szCs w:val="28"/>
        </w:rPr>
        <w:t>заменить словами</w:t>
      </w:r>
      <w:r w:rsidRPr="00A96AB2">
        <w:rPr>
          <w:szCs w:val="28"/>
        </w:rPr>
        <w:t xml:space="preserve"> «О </w:t>
      </w:r>
      <w:r w:rsidRPr="00A96AB2">
        <w:rPr>
          <w:szCs w:val="28"/>
        </w:rPr>
        <w:lastRenderedPageBreak/>
        <w:t>гарантиях осуществления полномочий лиц, замещающих муниципальные должности в Красноярском крае»»;</w:t>
      </w:r>
    </w:p>
    <w:p w:rsidR="00A96AB2" w:rsidRPr="00A96AB2" w:rsidRDefault="00A96AB2" w:rsidP="00A96AB2">
      <w:pPr>
        <w:spacing w:after="0" w:line="240" w:lineRule="auto"/>
        <w:ind w:left="0" w:firstLine="709"/>
        <w:jc w:val="both"/>
      </w:pPr>
      <w:r w:rsidRPr="00A96AB2">
        <w:t xml:space="preserve">- </w:t>
      </w:r>
      <w:r w:rsidRPr="00A2656A">
        <w:rPr>
          <w:b/>
        </w:rPr>
        <w:t>в пункте 3</w:t>
      </w:r>
      <w:r w:rsidRPr="00A2656A">
        <w:rPr>
          <w:rStyle w:val="a5"/>
          <w:b/>
          <w:bCs/>
          <w:szCs w:val="28"/>
        </w:rPr>
        <w:t xml:space="preserve"> </w:t>
      </w:r>
      <w:r w:rsidRPr="00A2656A">
        <w:rPr>
          <w:b/>
        </w:rPr>
        <w:t>слово</w:t>
      </w:r>
      <w:r w:rsidRPr="00A96AB2">
        <w:t xml:space="preserve"> «шесть» заменить словом</w:t>
      </w:r>
      <w:r w:rsidR="00B45A05">
        <w:t xml:space="preserve"> </w:t>
      </w:r>
      <w:r w:rsidRPr="00A96AB2">
        <w:t>«пять»,</w:t>
      </w:r>
      <w:r w:rsidR="00B45A05">
        <w:t xml:space="preserve"> </w:t>
      </w:r>
      <w:r w:rsidRPr="00A96AB2">
        <w:t xml:space="preserve">слова «четыре процента» </w:t>
      </w:r>
      <w:r w:rsidRPr="00A2656A">
        <w:rPr>
          <w:b/>
        </w:rPr>
        <w:t>заменить</w:t>
      </w:r>
      <w:r w:rsidRPr="00A2656A">
        <w:rPr>
          <w:rStyle w:val="a5"/>
          <w:b/>
          <w:bCs/>
          <w:szCs w:val="28"/>
        </w:rPr>
        <w:t xml:space="preserve"> </w:t>
      </w:r>
      <w:r w:rsidR="00A2656A" w:rsidRPr="00A2656A">
        <w:rPr>
          <w:b/>
        </w:rPr>
        <w:t>словами</w:t>
      </w:r>
      <w:r w:rsidRPr="00A96AB2">
        <w:t xml:space="preserve"> «пять процентов»;</w:t>
      </w:r>
    </w:p>
    <w:p w:rsidR="00A96AB2" w:rsidRPr="00A96AB2" w:rsidRDefault="00A96AB2" w:rsidP="00A96AB2">
      <w:pPr>
        <w:spacing w:after="0" w:line="240" w:lineRule="auto"/>
        <w:ind w:left="0" w:firstLine="709"/>
        <w:jc w:val="both"/>
        <w:rPr>
          <w:szCs w:val="28"/>
        </w:rPr>
      </w:pPr>
      <w:r w:rsidRPr="00A96AB2">
        <w:rPr>
          <w:b/>
          <w:bCs/>
          <w:szCs w:val="28"/>
        </w:rPr>
        <w:t>1.11. статью 62 дополнить пунктом 8 следующего содержания:</w:t>
      </w:r>
    </w:p>
    <w:p w:rsidR="00A96AB2" w:rsidRPr="00A96AB2" w:rsidRDefault="00A96AB2" w:rsidP="00A96AB2">
      <w:pPr>
        <w:tabs>
          <w:tab w:val="left" w:pos="780"/>
        </w:tabs>
        <w:spacing w:after="0" w:line="240" w:lineRule="auto"/>
        <w:ind w:left="0" w:firstLine="709"/>
        <w:jc w:val="both"/>
        <w:rPr>
          <w:szCs w:val="28"/>
        </w:rPr>
      </w:pPr>
      <w:r w:rsidRPr="00A96AB2">
        <w:rPr>
          <w:szCs w:val="28"/>
        </w:rPr>
        <w:t xml:space="preserve">«8. Действие подпункта 24 пункта 1 статьи 7 Устава приостановлено до 01.01.2026 в соответствии с </w:t>
      </w:r>
      <w:r w:rsidRPr="00A96AB2">
        <w:rPr>
          <w:rStyle w:val="a4"/>
          <w:color w:val="auto"/>
          <w:szCs w:val="28"/>
          <w:u w:val="none"/>
        </w:rPr>
        <w:t>Законом Красноярского края от 22.12.2023 № 6-2405 «</w:t>
      </w:r>
      <w:r w:rsidRPr="00A96AB2">
        <w:rPr>
          <w:szCs w:val="28"/>
        </w:rPr>
        <w:t>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</w:t>
      </w:r>
      <w:r w:rsidR="00A2656A">
        <w:rPr>
          <w:szCs w:val="28"/>
        </w:rPr>
        <w:t>.</w:t>
      </w:r>
      <w:r w:rsidRPr="00A96AB2">
        <w:rPr>
          <w:szCs w:val="28"/>
        </w:rPr>
        <w:t>».</w:t>
      </w:r>
    </w:p>
    <w:p w:rsidR="00A46215" w:rsidRPr="00FF5094" w:rsidRDefault="00A46215" w:rsidP="00FF5094">
      <w:pPr>
        <w:pStyle w:val="a3"/>
        <w:spacing w:after="0" w:line="240" w:lineRule="auto"/>
        <w:ind w:left="0" w:firstLine="709"/>
        <w:contextualSpacing w:val="0"/>
        <w:jc w:val="both"/>
        <w:rPr>
          <w:color w:val="auto"/>
          <w:szCs w:val="28"/>
        </w:rPr>
      </w:pPr>
      <w:r w:rsidRPr="00FF5094">
        <w:rPr>
          <w:color w:val="auto"/>
          <w:szCs w:val="28"/>
        </w:rPr>
        <w:t>2</w:t>
      </w:r>
      <w:r w:rsidRPr="00FF5094">
        <w:rPr>
          <w:b/>
          <w:color w:val="auto"/>
          <w:szCs w:val="28"/>
        </w:rPr>
        <w:t xml:space="preserve">. </w:t>
      </w:r>
      <w:r w:rsidRPr="00FF5094">
        <w:rPr>
          <w:color w:val="auto"/>
          <w:szCs w:val="28"/>
        </w:rPr>
        <w:t>Контроль за исполнением Решения возложить на главу Еловского сельсовета Мараканову Ларису Николаевну.</w:t>
      </w:r>
    </w:p>
    <w:p w:rsidR="00A46215" w:rsidRPr="00FF5094" w:rsidRDefault="00A46215" w:rsidP="00FF5094">
      <w:pPr>
        <w:keepNext/>
        <w:tabs>
          <w:tab w:val="left" w:pos="9498"/>
        </w:tabs>
        <w:spacing w:after="0" w:line="240" w:lineRule="auto"/>
        <w:ind w:left="0" w:firstLine="709"/>
        <w:jc w:val="both"/>
        <w:rPr>
          <w:color w:val="auto"/>
          <w:szCs w:val="28"/>
        </w:rPr>
      </w:pPr>
      <w:r w:rsidRPr="00FF5094">
        <w:rPr>
          <w:color w:val="auto"/>
          <w:szCs w:val="28"/>
        </w:rPr>
        <w:t>3. Глава Еловского сельсовета обя</w:t>
      </w:r>
      <w:r w:rsidR="00A2656A">
        <w:rPr>
          <w:color w:val="auto"/>
          <w:szCs w:val="28"/>
        </w:rPr>
        <w:t xml:space="preserve">зан опубликовать (обнародовать) </w:t>
      </w:r>
      <w:r w:rsidRPr="00FF5094">
        <w:rPr>
          <w:color w:val="auto"/>
          <w:szCs w:val="28"/>
        </w:rPr>
        <w:t>зареги</w:t>
      </w:r>
      <w:r w:rsidR="00B45A05">
        <w:rPr>
          <w:color w:val="auto"/>
          <w:szCs w:val="28"/>
        </w:rPr>
        <w:t xml:space="preserve">стрированное настоящее Решение </w:t>
      </w:r>
      <w:r w:rsidRPr="00FF5094">
        <w:rPr>
          <w:color w:val="auto"/>
          <w:szCs w:val="28"/>
        </w:rPr>
        <w:t xml:space="preserve">в течение семи дней со дня поступления из Управления Министерства юстиции Российской Федерации по Красноярскому краю </w:t>
      </w:r>
      <w:r w:rsidRPr="00FF5094">
        <w:rPr>
          <w:iCs/>
          <w:color w:val="auto"/>
          <w:szCs w:val="28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A46215" w:rsidRPr="00FF5094" w:rsidRDefault="00A46215" w:rsidP="00FF509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auto"/>
          <w:szCs w:val="28"/>
        </w:rPr>
      </w:pPr>
      <w:r w:rsidRPr="00FF5094">
        <w:rPr>
          <w:color w:val="auto"/>
          <w:szCs w:val="28"/>
        </w:rPr>
        <w:t>4. Настоящее Решение вступает в силу в день, следующий за днем официального опубликования (обнародования).</w:t>
      </w:r>
    </w:p>
    <w:p w:rsidR="00A46215" w:rsidRPr="00FF5094" w:rsidRDefault="00A46215" w:rsidP="00A46215">
      <w:pPr>
        <w:tabs>
          <w:tab w:val="left" w:pos="708"/>
          <w:tab w:val="left" w:pos="7815"/>
        </w:tabs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A46215" w:rsidRPr="00FF5094" w:rsidRDefault="009D4DC2" w:rsidP="00A46215">
      <w:pPr>
        <w:pStyle w:val="ConsNormal"/>
        <w:widowControl/>
        <w:tabs>
          <w:tab w:val="num" w:pos="0"/>
          <w:tab w:val="left" w:pos="64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F50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215" w:rsidRPr="00FF5094" w:rsidRDefault="00A46215" w:rsidP="00A46215">
      <w:pPr>
        <w:pStyle w:val="ConsNormal"/>
        <w:widowControl/>
        <w:tabs>
          <w:tab w:val="num" w:pos="0"/>
          <w:tab w:val="left" w:pos="64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6215" w:rsidRPr="00FF5094" w:rsidRDefault="00A46215" w:rsidP="00A46215">
      <w:pPr>
        <w:pStyle w:val="ConsNormal"/>
        <w:widowControl/>
        <w:tabs>
          <w:tab w:val="num" w:pos="0"/>
          <w:tab w:val="left" w:pos="64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F5094">
        <w:rPr>
          <w:rFonts w:ascii="Times New Roman" w:hAnsi="Times New Roman" w:cs="Times New Roman"/>
          <w:sz w:val="28"/>
          <w:szCs w:val="28"/>
        </w:rPr>
        <w:t xml:space="preserve">Глава сельсовета,                                                                                 </w:t>
      </w:r>
    </w:p>
    <w:p w:rsidR="00A46215" w:rsidRPr="00FF5094" w:rsidRDefault="00A46215" w:rsidP="00A46215">
      <w:pPr>
        <w:pStyle w:val="ConsNormal"/>
        <w:widowControl/>
        <w:tabs>
          <w:tab w:val="num" w:pos="0"/>
          <w:tab w:val="left" w:pos="64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F5094">
        <w:rPr>
          <w:rFonts w:ascii="Times New Roman" w:hAnsi="Times New Roman" w:cs="Times New Roman"/>
          <w:sz w:val="28"/>
          <w:szCs w:val="28"/>
        </w:rPr>
        <w:t>председатель сельского</w:t>
      </w:r>
    </w:p>
    <w:p w:rsidR="000F736E" w:rsidRPr="00FF5094" w:rsidRDefault="00A46215" w:rsidP="0004666A">
      <w:pPr>
        <w:pStyle w:val="ConsNormal"/>
        <w:widowControl/>
        <w:tabs>
          <w:tab w:val="num" w:pos="0"/>
          <w:tab w:val="left" w:pos="644"/>
          <w:tab w:val="left" w:pos="759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F5094">
        <w:rPr>
          <w:rFonts w:ascii="Times New Roman" w:hAnsi="Times New Roman" w:cs="Times New Roman"/>
          <w:sz w:val="28"/>
          <w:szCs w:val="28"/>
        </w:rPr>
        <w:t>Совета депутатов</w:t>
      </w:r>
      <w:r w:rsidR="0004666A" w:rsidRPr="00FF5094">
        <w:rPr>
          <w:rFonts w:ascii="Times New Roman" w:hAnsi="Times New Roman" w:cs="Times New Roman"/>
          <w:sz w:val="28"/>
          <w:szCs w:val="28"/>
        </w:rPr>
        <w:t xml:space="preserve"> </w:t>
      </w:r>
      <w:r w:rsidR="00FF5094" w:rsidRPr="00FF50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FF5094">
        <w:rPr>
          <w:rFonts w:ascii="Times New Roman" w:hAnsi="Times New Roman" w:cs="Times New Roman"/>
          <w:sz w:val="28"/>
          <w:szCs w:val="28"/>
        </w:rPr>
        <w:t>Л.Н.Мараканова</w:t>
      </w:r>
    </w:p>
    <w:sectPr w:rsidR="000F736E" w:rsidRPr="00FF5094" w:rsidSect="00AC5121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480" w:rsidRDefault="00EC7480" w:rsidP="00A96AB2">
      <w:pPr>
        <w:spacing w:after="0" w:line="240" w:lineRule="auto"/>
      </w:pPr>
      <w:r>
        <w:separator/>
      </w:r>
    </w:p>
  </w:endnote>
  <w:endnote w:type="continuationSeparator" w:id="1">
    <w:p w:rsidR="00EC7480" w:rsidRDefault="00EC7480" w:rsidP="00A96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480" w:rsidRDefault="00EC7480" w:rsidP="00A96AB2">
      <w:pPr>
        <w:spacing w:after="0" w:line="240" w:lineRule="auto"/>
      </w:pPr>
      <w:r>
        <w:separator/>
      </w:r>
    </w:p>
  </w:footnote>
  <w:footnote w:type="continuationSeparator" w:id="1">
    <w:p w:rsidR="00EC7480" w:rsidRDefault="00EC7480" w:rsidP="00A96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73520"/>
    <w:multiLevelType w:val="multilevel"/>
    <w:tmpl w:val="EE26AFF2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 w:cs="Arial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cs="Arial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Arial" w:hAnsi="Arial" w:cs="Arial" w:hint="default"/>
        <w:b/>
        <w:sz w:val="24"/>
      </w:rPr>
    </w:lvl>
  </w:abstractNum>
  <w:abstractNum w:abstractNumId="1">
    <w:nsid w:val="405827ED"/>
    <w:multiLevelType w:val="multilevel"/>
    <w:tmpl w:val="A32A08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2">
    <w:nsid w:val="40902085"/>
    <w:multiLevelType w:val="hybridMultilevel"/>
    <w:tmpl w:val="47142D5C"/>
    <w:lvl w:ilvl="0" w:tplc="E9F291C2">
      <w:start w:val="6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">
    <w:nsid w:val="41A92481"/>
    <w:multiLevelType w:val="multilevel"/>
    <w:tmpl w:val="619867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4">
    <w:nsid w:val="4F2A4716"/>
    <w:multiLevelType w:val="hybridMultilevel"/>
    <w:tmpl w:val="ACDE3684"/>
    <w:lvl w:ilvl="0" w:tplc="ED1008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A00F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70FB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12D1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C895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E0DD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867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82E6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7A81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1F617F5"/>
    <w:multiLevelType w:val="hybridMultilevel"/>
    <w:tmpl w:val="B8948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3B28DF"/>
    <w:multiLevelType w:val="multilevel"/>
    <w:tmpl w:val="B0F8965A"/>
    <w:lvl w:ilvl="0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2DD0BE6"/>
    <w:multiLevelType w:val="hybridMultilevel"/>
    <w:tmpl w:val="B8AC4552"/>
    <w:lvl w:ilvl="0" w:tplc="31BEBE5E">
      <w:start w:val="4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8">
    <w:nsid w:val="67FB5430"/>
    <w:multiLevelType w:val="hybridMultilevel"/>
    <w:tmpl w:val="A768C86E"/>
    <w:lvl w:ilvl="0" w:tplc="E752D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54EB"/>
    <w:rsid w:val="00014950"/>
    <w:rsid w:val="00036F8C"/>
    <w:rsid w:val="0004666A"/>
    <w:rsid w:val="000852E8"/>
    <w:rsid w:val="000A2805"/>
    <w:rsid w:val="000C7CE4"/>
    <w:rsid w:val="000F736E"/>
    <w:rsid w:val="00121488"/>
    <w:rsid w:val="00183721"/>
    <w:rsid w:val="001A2706"/>
    <w:rsid w:val="00214916"/>
    <w:rsid w:val="00287E70"/>
    <w:rsid w:val="002C51D1"/>
    <w:rsid w:val="002E7D7E"/>
    <w:rsid w:val="003C0C54"/>
    <w:rsid w:val="004F59FE"/>
    <w:rsid w:val="00526853"/>
    <w:rsid w:val="005778B0"/>
    <w:rsid w:val="005A3A6D"/>
    <w:rsid w:val="00654DF3"/>
    <w:rsid w:val="006C4FB6"/>
    <w:rsid w:val="006E36EE"/>
    <w:rsid w:val="00716C73"/>
    <w:rsid w:val="00774DAD"/>
    <w:rsid w:val="0085420F"/>
    <w:rsid w:val="008D5D3E"/>
    <w:rsid w:val="00906B3A"/>
    <w:rsid w:val="009936E3"/>
    <w:rsid w:val="009D4DC2"/>
    <w:rsid w:val="009E3F39"/>
    <w:rsid w:val="00A2656A"/>
    <w:rsid w:val="00A46215"/>
    <w:rsid w:val="00A96AB2"/>
    <w:rsid w:val="00AC5121"/>
    <w:rsid w:val="00AE1FAF"/>
    <w:rsid w:val="00B45A05"/>
    <w:rsid w:val="00B5099C"/>
    <w:rsid w:val="00B72068"/>
    <w:rsid w:val="00C45051"/>
    <w:rsid w:val="00D276F7"/>
    <w:rsid w:val="00D27E46"/>
    <w:rsid w:val="00D4694E"/>
    <w:rsid w:val="00D851CD"/>
    <w:rsid w:val="00DB280C"/>
    <w:rsid w:val="00DC4C6A"/>
    <w:rsid w:val="00E054EB"/>
    <w:rsid w:val="00E40F90"/>
    <w:rsid w:val="00E53CDA"/>
    <w:rsid w:val="00E97B09"/>
    <w:rsid w:val="00EB49E6"/>
    <w:rsid w:val="00EC7480"/>
    <w:rsid w:val="00EC7D84"/>
    <w:rsid w:val="00EE48BF"/>
    <w:rsid w:val="00EE6A6C"/>
    <w:rsid w:val="00F363DB"/>
    <w:rsid w:val="00F71DAF"/>
    <w:rsid w:val="00FA3721"/>
    <w:rsid w:val="00FB44E3"/>
    <w:rsid w:val="00FF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E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49E6"/>
    <w:pPr>
      <w:ind w:left="720"/>
      <w:contextualSpacing/>
    </w:pPr>
  </w:style>
  <w:style w:type="paragraph" w:customStyle="1" w:styleId="ConsNormal">
    <w:name w:val="ConsNormal"/>
    <w:rsid w:val="00A462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A96AB2"/>
    <w:rPr>
      <w:color w:val="0000FF"/>
      <w:u w:val="single"/>
    </w:rPr>
  </w:style>
  <w:style w:type="character" w:customStyle="1" w:styleId="a5">
    <w:name w:val="Символ сноски"/>
    <w:qFormat/>
    <w:rsid w:val="00A96AB2"/>
    <w:rPr>
      <w:vertAlign w:val="superscript"/>
    </w:rPr>
  </w:style>
  <w:style w:type="character" w:styleId="a6">
    <w:name w:val="footnote reference"/>
    <w:rsid w:val="00A96AB2"/>
    <w:rPr>
      <w:vertAlign w:val="superscript"/>
    </w:rPr>
  </w:style>
  <w:style w:type="paragraph" w:styleId="a7">
    <w:name w:val="footnote text"/>
    <w:basedOn w:val="a"/>
    <w:link w:val="a8"/>
    <w:rsid w:val="00A96AB2"/>
    <w:pPr>
      <w:suppressLineNumbers/>
      <w:suppressAutoHyphens/>
      <w:spacing w:after="160" w:line="252" w:lineRule="auto"/>
      <w:ind w:left="340" w:hanging="340"/>
    </w:pPr>
    <w:rPr>
      <w:rFonts w:asciiTheme="minorHAnsi" w:eastAsiaTheme="minorHAnsi" w:hAnsiTheme="minorHAnsi"/>
      <w:color w:val="auto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rsid w:val="00A96AB2"/>
    <w:rPr>
      <w:rFonts w:cs="Times New Roman"/>
      <w:sz w:val="20"/>
      <w:szCs w:val="20"/>
    </w:rPr>
  </w:style>
  <w:style w:type="paragraph" w:customStyle="1" w:styleId="western">
    <w:name w:val="western"/>
    <w:basedOn w:val="a"/>
    <w:qFormat/>
    <w:rsid w:val="00A96AB2"/>
    <w:pPr>
      <w:spacing w:beforeAutospacing="1" w:after="119" w:line="240" w:lineRule="auto"/>
      <w:ind w:left="0" w:firstLine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 Олеся Борисовна</dc:creator>
  <cp:lastModifiedBy>Заместитель главы</cp:lastModifiedBy>
  <cp:revision>11</cp:revision>
  <cp:lastPrinted>2024-05-20T07:12:00Z</cp:lastPrinted>
  <dcterms:created xsi:type="dcterms:W3CDTF">2024-04-09T03:48:00Z</dcterms:created>
  <dcterms:modified xsi:type="dcterms:W3CDTF">2024-05-20T07:12:00Z</dcterms:modified>
</cp:coreProperties>
</file>