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49" w:rsidRDefault="006C3E49" w:rsidP="006C3E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6C3E49" w:rsidRDefault="006C3E49" w:rsidP="006C3E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ЕНТАУЛЬСКОГО СЕЛЬСОВЕТА</w:t>
      </w:r>
    </w:p>
    <w:p w:rsidR="006C3E49" w:rsidRDefault="006C3E49" w:rsidP="006C3E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6C3E49" w:rsidRDefault="006C3E49" w:rsidP="006C3E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6C3E49" w:rsidRDefault="006C3E49" w:rsidP="006C3E49">
      <w:pPr>
        <w:jc w:val="center"/>
        <w:rPr>
          <w:rFonts w:ascii="Arial" w:hAnsi="Arial" w:cs="Arial"/>
          <w:b/>
        </w:rPr>
      </w:pPr>
    </w:p>
    <w:p w:rsidR="006C3E49" w:rsidRDefault="006C3E49" w:rsidP="006C3E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ПОСТАНОВЛЕНИЕ</w:t>
      </w:r>
    </w:p>
    <w:p w:rsidR="006C3E49" w:rsidRDefault="006C3E49" w:rsidP="006C3E49">
      <w:pPr>
        <w:rPr>
          <w:rFonts w:ascii="Arial" w:hAnsi="Arial" w:cs="Arial"/>
          <w:b/>
        </w:rPr>
      </w:pPr>
    </w:p>
    <w:p w:rsidR="006C3E49" w:rsidRDefault="006C3E49" w:rsidP="006C3E49">
      <w:pPr>
        <w:rPr>
          <w:rFonts w:ascii="Arial" w:hAnsi="Arial" w:cs="Arial"/>
        </w:rPr>
      </w:pPr>
      <w:r>
        <w:rPr>
          <w:rFonts w:ascii="Arial" w:hAnsi="Arial" w:cs="Arial"/>
        </w:rPr>
        <w:t>«05 » мая</w:t>
      </w:r>
      <w:r>
        <w:rPr>
          <w:rFonts w:ascii="Arial" w:hAnsi="Arial" w:cs="Arial"/>
        </w:rPr>
        <w:t xml:space="preserve">  20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 xml:space="preserve">г.                         п. Красные Ключи                                    </w:t>
      </w:r>
      <w:r>
        <w:rPr>
          <w:rFonts w:ascii="Arial" w:hAnsi="Arial" w:cs="Arial"/>
        </w:rPr>
        <w:t xml:space="preserve">  № 17</w:t>
      </w:r>
      <w:r>
        <w:rPr>
          <w:rFonts w:ascii="Arial" w:hAnsi="Arial" w:cs="Arial"/>
        </w:rPr>
        <w:t xml:space="preserve">                      </w:t>
      </w:r>
    </w:p>
    <w:p w:rsidR="006C3E49" w:rsidRDefault="006C3E49" w:rsidP="006C3E49">
      <w:pPr>
        <w:rPr>
          <w:rFonts w:ascii="Arial" w:hAnsi="Arial" w:cs="Arial"/>
        </w:rPr>
      </w:pPr>
    </w:p>
    <w:p w:rsidR="006C3E49" w:rsidRDefault="006C3E49" w:rsidP="006C3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«Об информации об исполнении бюджета </w:t>
      </w:r>
    </w:p>
    <w:p w:rsidR="006C3E49" w:rsidRDefault="006C3E49" w:rsidP="006C3E4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Ентау</w:t>
      </w:r>
      <w:r>
        <w:rPr>
          <w:rFonts w:ascii="Arial" w:hAnsi="Arial" w:cs="Arial"/>
        </w:rPr>
        <w:t>льского</w:t>
      </w:r>
      <w:proofErr w:type="spellEnd"/>
      <w:r>
        <w:rPr>
          <w:rFonts w:ascii="Arial" w:hAnsi="Arial" w:cs="Arial"/>
        </w:rPr>
        <w:t xml:space="preserve"> сельсовета за  1 квартал  2022</w:t>
      </w:r>
      <w:r>
        <w:rPr>
          <w:rFonts w:ascii="Arial" w:hAnsi="Arial" w:cs="Arial"/>
        </w:rPr>
        <w:t xml:space="preserve"> года»</w:t>
      </w:r>
    </w:p>
    <w:p w:rsidR="006C3E49" w:rsidRDefault="006C3E49" w:rsidP="006C3E49">
      <w:pPr>
        <w:rPr>
          <w:rFonts w:ascii="Arial" w:hAnsi="Arial" w:cs="Arial"/>
        </w:rPr>
      </w:pPr>
    </w:p>
    <w:p w:rsidR="006C3E49" w:rsidRDefault="006C3E49" w:rsidP="006C3E49">
      <w:pPr>
        <w:rPr>
          <w:rFonts w:ascii="Arial" w:hAnsi="Arial" w:cs="Arial"/>
        </w:rPr>
      </w:pPr>
    </w:p>
    <w:p w:rsidR="006C3E49" w:rsidRDefault="006C3E49" w:rsidP="006C3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Руководствуясь ст. 52,53,54 и ст. 55 Устава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</w:t>
      </w:r>
      <w:r>
        <w:rPr>
          <w:rFonts w:ascii="Arial" w:hAnsi="Arial" w:cs="Arial"/>
        </w:rPr>
        <w:t>рая  ПОСТАНОВЛЯЮ:</w:t>
      </w:r>
    </w:p>
    <w:p w:rsidR="006C3E49" w:rsidRDefault="006C3E49" w:rsidP="006C3E49">
      <w:pPr>
        <w:rPr>
          <w:rFonts w:ascii="Arial" w:hAnsi="Arial" w:cs="Arial"/>
        </w:rPr>
      </w:pPr>
    </w:p>
    <w:p w:rsidR="006C3E49" w:rsidRDefault="006C3E49" w:rsidP="006C3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1. Информацию принять к сведению, согласно приложениям.  </w:t>
      </w:r>
    </w:p>
    <w:p w:rsidR="006C3E49" w:rsidRDefault="006C3E49" w:rsidP="006C3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2. Настоящее решение п</w:t>
      </w:r>
      <w:r>
        <w:rPr>
          <w:rFonts w:ascii="Arial" w:hAnsi="Arial" w:cs="Arial"/>
          <w:bCs/>
        </w:rPr>
        <w:t xml:space="preserve">одлежит опубликованию и обнародованию в печатном издании «Ведомости муниципальных органов  </w:t>
      </w:r>
      <w:proofErr w:type="spellStart"/>
      <w:r>
        <w:rPr>
          <w:rFonts w:ascii="Arial" w:hAnsi="Arial" w:cs="Arial"/>
        </w:rPr>
        <w:t>Ентауль</w:t>
      </w:r>
      <w:r>
        <w:rPr>
          <w:rFonts w:ascii="Arial" w:hAnsi="Arial" w:cs="Arial"/>
          <w:bCs/>
        </w:rPr>
        <w:t>ский</w:t>
      </w:r>
      <w:proofErr w:type="spellEnd"/>
      <w:r>
        <w:rPr>
          <w:rFonts w:ascii="Arial" w:hAnsi="Arial" w:cs="Arial"/>
          <w:bCs/>
        </w:rPr>
        <w:t xml:space="preserve"> сельсовет </w:t>
      </w:r>
      <w:proofErr w:type="spellStart"/>
      <w:r>
        <w:rPr>
          <w:rFonts w:ascii="Arial" w:hAnsi="Arial" w:cs="Arial"/>
          <w:bCs/>
        </w:rPr>
        <w:t>Большемуртинского</w:t>
      </w:r>
      <w:proofErr w:type="spellEnd"/>
      <w:r>
        <w:rPr>
          <w:rFonts w:ascii="Arial" w:hAnsi="Arial" w:cs="Arial"/>
          <w:bCs/>
        </w:rPr>
        <w:t xml:space="preserve"> района Красноярского края».</w:t>
      </w:r>
    </w:p>
    <w:p w:rsidR="006C3E49" w:rsidRDefault="006C3E49" w:rsidP="006C3E49">
      <w:pPr>
        <w:rPr>
          <w:rFonts w:ascii="Arial" w:hAnsi="Arial" w:cs="Arial"/>
        </w:rPr>
      </w:pPr>
    </w:p>
    <w:p w:rsidR="006C3E49" w:rsidRDefault="006C3E49" w:rsidP="006C3E49">
      <w:pPr>
        <w:rPr>
          <w:rFonts w:ascii="Arial" w:hAnsi="Arial" w:cs="Arial"/>
        </w:rPr>
      </w:pPr>
    </w:p>
    <w:p w:rsidR="006C3E49" w:rsidRDefault="006C3E49" w:rsidP="006C3E49">
      <w:pPr>
        <w:rPr>
          <w:rFonts w:ascii="Arial" w:hAnsi="Arial" w:cs="Arial"/>
        </w:rPr>
      </w:pPr>
    </w:p>
    <w:p w:rsidR="006C3E49" w:rsidRDefault="006C3E49" w:rsidP="006C3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C3E49" w:rsidRDefault="006C3E49" w:rsidP="006C3E49">
      <w:pPr>
        <w:rPr>
          <w:rFonts w:ascii="Arial" w:hAnsi="Arial" w:cs="Arial"/>
        </w:rPr>
      </w:pPr>
    </w:p>
    <w:p w:rsidR="006C3E49" w:rsidRDefault="006C3E49" w:rsidP="006C3E49">
      <w:pPr>
        <w:tabs>
          <w:tab w:val="left" w:pos="7095"/>
        </w:tabs>
      </w:pPr>
      <w:r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А.И.Лейтнер</w:t>
      </w:r>
      <w:proofErr w:type="spellEnd"/>
    </w:p>
    <w:p w:rsidR="006C3E49" w:rsidRDefault="006C3E49" w:rsidP="006C3E49"/>
    <w:p w:rsidR="006C3E49" w:rsidRDefault="006C3E49" w:rsidP="006C3E49"/>
    <w:p w:rsidR="006C3E49" w:rsidRDefault="006C3E49" w:rsidP="006C3E49"/>
    <w:p w:rsidR="006C3E49" w:rsidRDefault="006C3E49" w:rsidP="006C3E49"/>
    <w:p w:rsidR="0073318E" w:rsidRDefault="0073318E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>
      <w:pPr>
        <w:sectPr w:rsidR="00AB16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3"/>
        <w:gridCol w:w="511"/>
        <w:gridCol w:w="115"/>
        <w:gridCol w:w="338"/>
        <w:gridCol w:w="453"/>
        <w:gridCol w:w="453"/>
        <w:gridCol w:w="511"/>
        <w:gridCol w:w="230"/>
        <w:gridCol w:w="223"/>
        <w:gridCol w:w="344"/>
        <w:gridCol w:w="265"/>
        <w:gridCol w:w="444"/>
        <w:gridCol w:w="240"/>
        <w:gridCol w:w="468"/>
        <w:gridCol w:w="6096"/>
        <w:gridCol w:w="879"/>
        <w:gridCol w:w="1456"/>
        <w:gridCol w:w="1380"/>
      </w:tblGrid>
      <w:tr w:rsidR="00AB163B" w:rsidRPr="00AB163B" w:rsidTr="00AB163B">
        <w:trPr>
          <w:trHeight w:val="54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5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 xml:space="preserve">Доходы бюджета </w:t>
            </w:r>
            <w:proofErr w:type="spellStart"/>
            <w:r w:rsidRPr="00AB163B">
              <w:rPr>
                <w:rFonts w:eastAsia="Times New Roman"/>
                <w:b/>
                <w:bCs/>
              </w:rPr>
              <w:t>Ентаульского</w:t>
            </w:r>
            <w:proofErr w:type="spellEnd"/>
            <w:r w:rsidRPr="00AB163B">
              <w:rPr>
                <w:rFonts w:eastAsia="Times New Roman"/>
                <w:b/>
                <w:bCs/>
              </w:rPr>
              <w:t xml:space="preserve"> сельсовета за 1 квартал 2022 года 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AB163B">
              <w:rPr>
                <w:rFonts w:eastAsia="Times New Roman"/>
                <w:sz w:val="22"/>
                <w:szCs w:val="22"/>
              </w:rPr>
              <w:t>тыс</w:t>
            </w:r>
            <w:proofErr w:type="gramStart"/>
            <w:r w:rsidRPr="00AB163B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AB163B">
              <w:rPr>
                <w:rFonts w:eastAsia="Times New Roman"/>
                <w:sz w:val="22"/>
                <w:szCs w:val="22"/>
              </w:rPr>
              <w:t>уб</w:t>
            </w:r>
            <w:proofErr w:type="spellEnd"/>
            <w:r w:rsidRPr="00AB163B">
              <w:rPr>
                <w:rFonts w:eastAsia="Times New Roman"/>
                <w:sz w:val="22"/>
                <w:szCs w:val="22"/>
              </w:rPr>
              <w:t>.)</w:t>
            </w:r>
          </w:p>
        </w:tc>
      </w:tr>
      <w:tr w:rsidR="00AB163B" w:rsidRPr="00AB163B" w:rsidTr="00AB163B">
        <w:trPr>
          <w:trHeight w:val="28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№ строки</w:t>
            </w:r>
          </w:p>
        </w:tc>
        <w:tc>
          <w:tcPr>
            <w:tcW w:w="45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 xml:space="preserve">Наименование групп, подгрупп, статей, подстатей, </w:t>
            </w:r>
            <w:r w:rsidRPr="00AB163B">
              <w:rPr>
                <w:rFonts w:eastAsia="Times New Roman"/>
                <w:b/>
                <w:bCs/>
              </w:rPr>
              <w:br/>
              <w:t xml:space="preserve">элементов, подвидов доходов, </w:t>
            </w:r>
            <w:r w:rsidRPr="00AB163B">
              <w:rPr>
                <w:rFonts w:eastAsia="Times New Roman"/>
                <w:b/>
                <w:bCs/>
              </w:rPr>
              <w:br/>
              <w:t xml:space="preserve">кодов классификации операций сектора государственного управления, </w:t>
            </w:r>
            <w:r w:rsidRPr="00AB163B">
              <w:rPr>
                <w:rFonts w:eastAsia="Times New Roman"/>
                <w:b/>
                <w:bCs/>
              </w:rPr>
              <w:br/>
              <w:t>относящихся к доходам бюджетов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 xml:space="preserve">Утверждено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Исполнен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2"/>
                <w:szCs w:val="22"/>
              </w:rPr>
              <w:t>о</w:t>
            </w: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AB163B" w:rsidRPr="00AB163B" w:rsidTr="00AB163B">
        <w:trPr>
          <w:trHeight w:val="28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код группы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код подгруппы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код статьи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код элемента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код подвида доходов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AB163B">
              <w:rPr>
                <w:rFonts w:eastAsia="Times New Roman"/>
                <w:b/>
                <w:bCs/>
                <w:sz w:val="20"/>
                <w:szCs w:val="20"/>
              </w:rPr>
              <w:t>код КОСГУ, относящимся к доходам бюджета</w:t>
            </w:r>
            <w:proofErr w:type="gramEnd"/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B163B" w:rsidRPr="00AB163B" w:rsidTr="00AB163B">
        <w:trPr>
          <w:trHeight w:val="289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400,9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72,5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18,1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НАЛОГИ НА ПРИБЫЛЬ, ДОХОДЫ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31,7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13,6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31,7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13,6</w:t>
            </w:r>
          </w:p>
        </w:tc>
      </w:tr>
      <w:tr w:rsidR="00AB163B" w:rsidRPr="00AB163B" w:rsidTr="00AB163B">
        <w:trPr>
          <w:trHeight w:val="15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31,6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13,6</w:t>
            </w:r>
          </w:p>
        </w:tc>
      </w:tr>
      <w:tr w:rsidR="00AB163B" w:rsidRPr="00AB163B" w:rsidTr="00AB163B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2,0</w:t>
            </w:r>
          </w:p>
        </w:tc>
      </w:tr>
      <w:tr w:rsidR="00AB163B" w:rsidRPr="00AB163B" w:rsidTr="00AB163B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B163B">
              <w:rPr>
                <w:rFonts w:eastAsia="Times New Roman"/>
                <w:b/>
                <w:bCs/>
                <w:sz w:val="26"/>
                <w:szCs w:val="26"/>
              </w:rPr>
              <w:t>НАЛОГИ  НА  ТОВАРЫ  (РАБОТЫ, УСЛУГИ), РЕАЛИЗУЕМЫЕ НА ТЕРРИТОРИИ РОССИЙСКОЙ  ФЕДЕРАЦИИ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200,5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51,8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25,8</w:t>
            </w:r>
          </w:p>
        </w:tc>
      </w:tr>
      <w:tr w:rsidR="00AB163B" w:rsidRPr="00AB163B" w:rsidTr="00AB163B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both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90,7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24,8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27,3</w:t>
            </w:r>
          </w:p>
        </w:tc>
      </w:tr>
      <w:tr w:rsidR="00AB163B" w:rsidRPr="00AB163B" w:rsidTr="00AB163B">
        <w:trPr>
          <w:trHeight w:val="22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both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90,7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24,8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27,3</w:t>
            </w:r>
          </w:p>
        </w:tc>
      </w:tr>
      <w:tr w:rsidR="00AB163B" w:rsidRPr="00AB163B" w:rsidTr="00AB163B">
        <w:trPr>
          <w:trHeight w:val="15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both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163B">
              <w:rPr>
                <w:rFonts w:eastAsia="Times New Roman"/>
              </w:rPr>
              <w:t>инжекторных</w:t>
            </w:r>
            <w:proofErr w:type="spellEnd"/>
            <w:r w:rsidRPr="00AB163B">
              <w:rPr>
                <w:rFonts w:eastAsia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0,5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40,0</w:t>
            </w:r>
          </w:p>
        </w:tc>
      </w:tr>
      <w:tr w:rsidR="00AB163B" w:rsidRPr="00AB163B" w:rsidTr="00AB163B">
        <w:trPr>
          <w:trHeight w:val="25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both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163B">
              <w:rPr>
                <w:rFonts w:eastAsia="Times New Roman"/>
              </w:rPr>
              <w:t>инжекторных</w:t>
            </w:r>
            <w:proofErr w:type="spellEnd"/>
            <w:r w:rsidRPr="00AB163B">
              <w:rPr>
                <w:rFonts w:eastAsia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0,5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40,0</w:t>
            </w:r>
          </w:p>
        </w:tc>
      </w:tr>
      <w:tr w:rsidR="00AB163B" w:rsidRPr="00AB163B" w:rsidTr="00AB163B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both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120,7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30,1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24,9</w:t>
            </w:r>
          </w:p>
        </w:tc>
      </w:tr>
      <w:tr w:rsidR="00AB163B" w:rsidRPr="00AB163B" w:rsidTr="00AB163B">
        <w:trPr>
          <w:trHeight w:val="22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both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120,7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30,1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24,9</w:t>
            </w:r>
          </w:p>
        </w:tc>
      </w:tr>
      <w:tr w:rsidR="00AB163B" w:rsidRPr="00AB163B" w:rsidTr="00AB163B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-11,4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-3,3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28,9</w:t>
            </w:r>
          </w:p>
        </w:tc>
      </w:tr>
      <w:tr w:rsidR="00AB163B" w:rsidRPr="00AB163B" w:rsidTr="00AB163B">
        <w:trPr>
          <w:trHeight w:val="22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-11,4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-3,3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28,9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НАЛОГИ НА СОВОКУПНЫЙ ДОХОД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49,3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14,0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49,3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НАЛОГИ  НА  ИМУЩЕСТВО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133,7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4,1</w:t>
            </w:r>
          </w:p>
        </w:tc>
      </w:tr>
      <w:tr w:rsidR="00AB163B" w:rsidRPr="00AB163B" w:rsidTr="00AB163B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47,7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5,0</w:t>
            </w:r>
          </w:p>
        </w:tc>
      </w:tr>
      <w:tr w:rsidR="00AB163B" w:rsidRPr="00AB163B" w:rsidTr="00AB163B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86,0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3,6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ГОСУДАРСТВЕННАЯ ПОШЛИНА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40,0</w:t>
            </w:r>
          </w:p>
        </w:tc>
      </w:tr>
      <w:tr w:rsidR="00AB163B" w:rsidRPr="00AB163B" w:rsidTr="00AB163B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jc w:val="both"/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40,0</w:t>
            </w:r>
          </w:p>
        </w:tc>
      </w:tr>
      <w:tr w:rsidR="00AB163B" w:rsidRPr="00AB163B" w:rsidTr="00AB163B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18,0</w:t>
            </w:r>
          </w:p>
        </w:tc>
      </w:tr>
      <w:tr w:rsidR="00AB163B" w:rsidRPr="00AB163B" w:rsidTr="00AB163B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18,0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3860,3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21,1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3537,0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745,4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21,1</w:t>
            </w:r>
          </w:p>
        </w:tc>
      </w:tr>
      <w:tr w:rsidR="00AB163B" w:rsidRPr="00AB163B" w:rsidTr="00AB163B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2711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2687,7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533,2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19,8</w:t>
            </w:r>
          </w:p>
        </w:tc>
      </w:tr>
      <w:tr w:rsidR="00AB163B" w:rsidRPr="00AB163B" w:rsidTr="00AB163B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2712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849,3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212,2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25,0</w:t>
            </w:r>
          </w:p>
        </w:tc>
      </w:tr>
      <w:tr w:rsidR="00AB163B" w:rsidRPr="00AB163B" w:rsidTr="00AB163B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</w:rPr>
            </w:pPr>
            <w:r w:rsidRPr="00AB163B">
              <w:rPr>
                <w:rFonts w:eastAsia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57,2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23,1</w:t>
            </w:r>
          </w:p>
        </w:tc>
      </w:tr>
      <w:tr w:rsidR="00AB163B" w:rsidRPr="00AB163B" w:rsidTr="00AB163B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3B" w:rsidRPr="00AB163B" w:rsidRDefault="00AB163B" w:rsidP="00AB163B">
            <w:pPr>
              <w:rPr>
                <w:rFonts w:eastAsia="Times New Roman"/>
                <w:color w:val="000000"/>
              </w:rPr>
            </w:pPr>
            <w:r w:rsidRPr="00AB163B">
              <w:rPr>
                <w:rFonts w:eastAsia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,0</w:t>
            </w:r>
          </w:p>
        </w:tc>
      </w:tr>
      <w:tr w:rsidR="00AB163B" w:rsidRPr="00AB163B" w:rsidTr="00AB163B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3B" w:rsidRPr="00AB163B" w:rsidRDefault="00AB163B" w:rsidP="00AB163B">
            <w:pPr>
              <w:rPr>
                <w:rFonts w:eastAsia="Times New Roman"/>
                <w:color w:val="000000"/>
              </w:rPr>
            </w:pPr>
            <w:r w:rsidRPr="00AB163B">
              <w:rPr>
                <w:rFonts w:eastAsia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54,6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13,2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24,2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3B" w:rsidRPr="00AB163B" w:rsidRDefault="00AB163B" w:rsidP="00AB163B">
            <w:pPr>
              <w:rPr>
                <w:rFonts w:eastAsia="Times New Roman"/>
                <w:b/>
                <w:bCs/>
                <w:color w:val="000000"/>
              </w:rPr>
            </w:pPr>
            <w:r w:rsidRPr="00AB163B">
              <w:rPr>
                <w:rFonts w:eastAsia="Times New Roman"/>
                <w:b/>
                <w:bCs/>
                <w:color w:val="000000"/>
              </w:rPr>
              <w:t>Иные межбюджетные тра</w:t>
            </w:r>
            <w:r>
              <w:rPr>
                <w:rFonts w:eastAsia="Times New Roman"/>
                <w:b/>
                <w:bCs/>
                <w:color w:val="000000"/>
              </w:rPr>
              <w:t>н</w:t>
            </w:r>
            <w:r w:rsidRPr="00AB163B">
              <w:rPr>
                <w:rFonts w:eastAsia="Times New Roman"/>
                <w:b/>
                <w:bCs/>
                <w:color w:val="000000"/>
              </w:rPr>
              <w:t>сферты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266,1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56,2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21,1</w:t>
            </w:r>
          </w:p>
        </w:tc>
      </w:tr>
      <w:tr w:rsidR="00AB163B" w:rsidRPr="00AB163B" w:rsidTr="00AB163B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2721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3B" w:rsidRPr="00AB163B" w:rsidRDefault="00AB163B" w:rsidP="00AB163B">
            <w:pPr>
              <w:rPr>
                <w:rFonts w:eastAsia="Times New Roman"/>
                <w:color w:val="000000"/>
              </w:rPr>
            </w:pPr>
            <w:r w:rsidRPr="00AB163B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 поселений)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88,6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,0</w:t>
            </w:r>
          </w:p>
        </w:tc>
      </w:tr>
      <w:tr w:rsidR="00AB163B" w:rsidRPr="00AB163B" w:rsidTr="00AB163B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2724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color w:val="000000"/>
              </w:rPr>
            </w:pPr>
            <w:r w:rsidRPr="00AB163B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51,0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33,3</w:t>
            </w:r>
          </w:p>
        </w:tc>
      </w:tr>
      <w:tr w:rsidR="00AB163B" w:rsidRPr="00AB163B" w:rsidTr="00AB163B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color w:val="000000"/>
              </w:rPr>
            </w:pPr>
            <w:r w:rsidRPr="00AB163B">
              <w:rPr>
                <w:rFonts w:eastAsia="Times New Roman"/>
                <w:color w:val="000000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39,2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AB163B" w:rsidRPr="00AB163B" w:rsidTr="00AB163B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8048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60,7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,0</w:t>
            </w:r>
          </w:p>
        </w:tc>
      </w:tr>
      <w:tr w:rsidR="00AB163B" w:rsidRPr="00AB163B" w:rsidTr="00AB163B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  <w:r w:rsidRPr="00AB163B">
              <w:rPr>
                <w:rFonts w:eastAsia="Times New Roman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,0</w:t>
            </w:r>
          </w:p>
        </w:tc>
      </w:tr>
      <w:tr w:rsidR="00AB163B" w:rsidRPr="00AB163B" w:rsidTr="00AB163B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63B" w:rsidRPr="00AB163B" w:rsidRDefault="00AB163B" w:rsidP="00AB163B">
            <w:pPr>
              <w:rPr>
                <w:rFonts w:eastAsia="Times New Roman"/>
                <w:color w:val="000000"/>
              </w:rPr>
            </w:pPr>
            <w:r w:rsidRPr="00AB163B">
              <w:rPr>
                <w:rFonts w:eastAsia="Times New Roman"/>
                <w:color w:val="000000"/>
              </w:rPr>
              <w:t xml:space="preserve">Прочие межбюджетные трансферты, передаваемые </w:t>
            </w:r>
            <w:r w:rsidRPr="00AB163B">
              <w:rPr>
                <w:rFonts w:eastAsia="Times New Roman"/>
                <w:color w:val="000000"/>
              </w:rPr>
              <w:br/>
              <w:t xml:space="preserve">бюджетам  сельских поселений (на реализацию мероприятий муниципальной </w:t>
            </w:r>
            <w:r w:rsidRPr="00AB163B">
              <w:rPr>
                <w:rFonts w:eastAsia="Times New Roman"/>
                <w:color w:val="000000"/>
              </w:rPr>
              <w:br/>
              <w:t>программы "Развитие транспортной системы")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76,8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,0</w:t>
            </w:r>
          </w:p>
        </w:tc>
      </w:tr>
      <w:tr w:rsidR="00AB163B" w:rsidRPr="00AB163B" w:rsidTr="00AB163B">
        <w:trPr>
          <w:trHeight w:val="300"/>
        </w:trPr>
        <w:tc>
          <w:tcPr>
            <w:tcW w:w="112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rPr>
                <w:rFonts w:eastAsia="Times New Roman"/>
                <w:sz w:val="22"/>
                <w:szCs w:val="22"/>
              </w:rPr>
            </w:pPr>
            <w:r w:rsidRPr="00AB163B">
              <w:rPr>
                <w:rFonts w:eastAsia="Times New Roman"/>
                <w:sz w:val="22"/>
                <w:szCs w:val="22"/>
              </w:rPr>
              <w:t>Всего: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4261,2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887,3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AB163B">
              <w:rPr>
                <w:rFonts w:eastAsia="Times New Roman"/>
                <w:b/>
                <w:bCs/>
                <w:sz w:val="22"/>
                <w:szCs w:val="22"/>
              </w:rPr>
              <w:t>20,8</w:t>
            </w:r>
          </w:p>
        </w:tc>
      </w:tr>
      <w:tr w:rsidR="00AB163B" w:rsidRPr="00AB163B" w:rsidTr="00AB163B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163B" w:rsidRPr="00AB163B" w:rsidRDefault="00AB163B" w:rsidP="00AB16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63B" w:rsidRPr="00AB163B" w:rsidRDefault="00AB163B" w:rsidP="00AB163B">
            <w:pPr>
              <w:rPr>
                <w:rFonts w:eastAsia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3B" w:rsidRPr="00AB163B" w:rsidRDefault="00AB163B" w:rsidP="00AB16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3B" w:rsidRPr="00AB163B" w:rsidRDefault="00AB163B" w:rsidP="00AB16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63B" w:rsidRPr="00AB163B" w:rsidRDefault="00AB163B" w:rsidP="00AB16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p w:rsidR="00AB163B" w:rsidRDefault="00AB163B"/>
    <w:tbl>
      <w:tblPr>
        <w:tblW w:w="13908" w:type="dxa"/>
        <w:tblInd w:w="93" w:type="dxa"/>
        <w:tblLook w:val="04A0" w:firstRow="1" w:lastRow="0" w:firstColumn="1" w:lastColumn="0" w:noHBand="0" w:noVBand="1"/>
      </w:tblPr>
      <w:tblGrid>
        <w:gridCol w:w="855"/>
        <w:gridCol w:w="4786"/>
        <w:gridCol w:w="1174"/>
        <w:gridCol w:w="1170"/>
        <w:gridCol w:w="1329"/>
        <w:gridCol w:w="867"/>
        <w:gridCol w:w="1152"/>
        <w:gridCol w:w="1254"/>
        <w:gridCol w:w="1321"/>
      </w:tblGrid>
      <w:tr w:rsidR="0073318E" w:rsidRPr="0073318E" w:rsidTr="00AB163B">
        <w:trPr>
          <w:trHeight w:val="315"/>
        </w:trPr>
        <w:tc>
          <w:tcPr>
            <w:tcW w:w="13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18E" w:rsidRPr="0073318E" w:rsidRDefault="00AB163B" w:rsidP="007331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Ведо</w:t>
            </w:r>
            <w:r w:rsidR="0073318E" w:rsidRPr="0073318E">
              <w:rPr>
                <w:rFonts w:eastAsia="Times New Roman"/>
                <w:b/>
                <w:bCs/>
              </w:rPr>
              <w:t xml:space="preserve">мственная структура расходов бюджета </w:t>
            </w:r>
            <w:proofErr w:type="spellStart"/>
            <w:r w:rsidR="0073318E" w:rsidRPr="0073318E">
              <w:rPr>
                <w:rFonts w:eastAsia="Times New Roman"/>
                <w:b/>
                <w:bCs/>
              </w:rPr>
              <w:t>Ентаульского</w:t>
            </w:r>
            <w:proofErr w:type="spellEnd"/>
            <w:r w:rsidR="0073318E" w:rsidRPr="0073318E">
              <w:rPr>
                <w:rFonts w:eastAsia="Times New Roman"/>
                <w:b/>
                <w:bCs/>
              </w:rPr>
              <w:t xml:space="preserve"> сельсовета</w:t>
            </w:r>
          </w:p>
        </w:tc>
      </w:tr>
      <w:tr w:rsidR="0073318E" w:rsidRPr="0073318E" w:rsidTr="00AB163B">
        <w:trPr>
          <w:trHeight w:val="315"/>
        </w:trPr>
        <w:tc>
          <w:tcPr>
            <w:tcW w:w="13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</w:rPr>
            </w:pPr>
            <w:r w:rsidRPr="0073318E">
              <w:rPr>
                <w:rFonts w:eastAsia="Times New Roman"/>
                <w:b/>
                <w:bCs/>
              </w:rPr>
              <w:t>за 1 квартал 2022 года</w:t>
            </w:r>
          </w:p>
        </w:tc>
      </w:tr>
      <w:tr w:rsidR="0073318E" w:rsidRPr="0073318E" w:rsidTr="00AB163B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jc w:val="right"/>
              <w:rPr>
                <w:rFonts w:eastAsia="Times New Roma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jc w:val="right"/>
              <w:rPr>
                <w:rFonts w:eastAsia="Times New Roman"/>
              </w:rPr>
            </w:pPr>
            <w:r w:rsidRPr="0073318E">
              <w:rPr>
                <w:rFonts w:eastAsia="Times New Roman"/>
              </w:rPr>
              <w:t>(тыс. руб.)</w:t>
            </w:r>
          </w:p>
        </w:tc>
      </w:tr>
      <w:tr w:rsidR="0073318E" w:rsidRPr="0073318E" w:rsidTr="00AB163B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№ строки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Код ведомства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Раздел, подраздел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73318E">
              <w:rPr>
                <w:rFonts w:eastAsia="Times New Roman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Сумма на          2022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Процент исполнения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3 419,0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791,0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23,14</w:t>
            </w:r>
          </w:p>
        </w:tc>
      </w:tr>
      <w:tr w:rsidR="0073318E" w:rsidRPr="0073318E" w:rsidTr="00AB163B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Функционирование </w:t>
            </w:r>
            <w:r>
              <w:rPr>
                <w:rFonts w:eastAsia="Times New Roman"/>
                <w:sz w:val="22"/>
                <w:szCs w:val="22"/>
              </w:rPr>
              <w:t>высшего д</w:t>
            </w:r>
            <w:r w:rsidRPr="0073318E">
              <w:rPr>
                <w:rFonts w:eastAsia="Times New Roman"/>
                <w:sz w:val="22"/>
                <w:szCs w:val="22"/>
              </w:rPr>
              <w:t>о</w:t>
            </w:r>
            <w:r>
              <w:rPr>
                <w:rFonts w:eastAsia="Times New Roman"/>
                <w:sz w:val="22"/>
                <w:szCs w:val="22"/>
              </w:rPr>
              <w:t>л</w:t>
            </w:r>
            <w:r w:rsidRPr="0073318E">
              <w:rPr>
                <w:rFonts w:eastAsia="Times New Roman"/>
                <w:sz w:val="22"/>
                <w:szCs w:val="22"/>
              </w:rPr>
              <w:t>жностного лица субъекта РФ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939,9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216,8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23,07</w:t>
            </w:r>
          </w:p>
        </w:tc>
      </w:tr>
      <w:tr w:rsidR="0073318E" w:rsidRPr="0073318E" w:rsidTr="00AB163B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939,9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216,8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23,07</w:t>
            </w:r>
          </w:p>
        </w:tc>
      </w:tr>
      <w:tr w:rsidR="0073318E" w:rsidRPr="0073318E" w:rsidTr="00AB163B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Глава местной администрации (исполните</w:t>
            </w:r>
            <w:r>
              <w:rPr>
                <w:rFonts w:eastAsia="Times New Roman"/>
                <w:sz w:val="22"/>
                <w:szCs w:val="22"/>
              </w:rPr>
              <w:t>ль</w:t>
            </w:r>
            <w:r w:rsidRPr="0073318E">
              <w:rPr>
                <w:rFonts w:eastAsia="Times New Roman"/>
                <w:sz w:val="22"/>
                <w:szCs w:val="22"/>
              </w:rPr>
              <w:t>но-распорядительного органа муниципального образования)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939,9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216,8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23,07</w:t>
            </w:r>
          </w:p>
        </w:tc>
      </w:tr>
      <w:tr w:rsidR="0073318E" w:rsidRPr="0073318E" w:rsidTr="00AB163B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939,9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216,8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23,07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939,9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216,8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23,07</w:t>
            </w:r>
          </w:p>
        </w:tc>
      </w:tr>
      <w:tr w:rsidR="0073318E" w:rsidRPr="0073318E" w:rsidTr="00AB163B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0120000000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Проведение мероприятий, направленных на  выполнение работ по содержанию имущества в 2021г в рамках подпрограммы "Осуществление занятости населения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0120080490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0120080490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0120080490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1998,5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461,5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23,09</w:t>
            </w:r>
          </w:p>
        </w:tc>
      </w:tr>
      <w:tr w:rsidR="0073318E" w:rsidRPr="0073318E" w:rsidTr="00AB163B">
        <w:trPr>
          <w:trHeight w:val="15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 w:rsidRPr="0073318E">
              <w:rPr>
                <w:rFonts w:eastAsia="Times New Roman"/>
                <w:sz w:val="22"/>
                <w:szCs w:val="22"/>
              </w:rPr>
              <w:t xml:space="preserve"> ,</w:t>
            </w:r>
            <w:proofErr w:type="gramEnd"/>
            <w:r w:rsidRPr="0073318E">
              <w:rPr>
                <w:rFonts w:eastAsia="Times New Roman"/>
                <w:sz w:val="22"/>
                <w:szCs w:val="22"/>
              </w:rPr>
              <w:t xml:space="preserve"> 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8510027240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33,33</w:t>
            </w:r>
          </w:p>
        </w:tc>
      </w:tr>
      <w:tr w:rsidR="0073318E" w:rsidRPr="0073318E" w:rsidTr="00AB163B">
        <w:trPr>
          <w:trHeight w:val="15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8510027240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33,33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8510027240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33,33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1089,2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244,3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22,43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517,7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118,4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22,87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517,7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118,4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22,87</w:t>
            </w:r>
          </w:p>
        </w:tc>
      </w:tr>
      <w:tr w:rsidR="0073318E" w:rsidRPr="0073318E" w:rsidTr="00AB163B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571,5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125,9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22,03</w:t>
            </w:r>
          </w:p>
        </w:tc>
      </w:tr>
      <w:tr w:rsidR="0073318E" w:rsidRPr="0073318E" w:rsidTr="00AB163B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571,5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125,9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22,03</w:t>
            </w:r>
          </w:p>
        </w:tc>
      </w:tr>
      <w:tr w:rsidR="0073318E" w:rsidRPr="0073318E" w:rsidTr="00AB163B">
        <w:trPr>
          <w:trHeight w:val="4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Расходные обязательства по переданным полномочиям в области физической культуры и спорта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25,82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25,82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25,82</w:t>
            </w:r>
          </w:p>
        </w:tc>
      </w:tr>
      <w:tr w:rsidR="0073318E" w:rsidRPr="0073318E" w:rsidTr="00AB163B">
        <w:trPr>
          <w:trHeight w:val="4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Расходные обязательства по переданным полномочиям по вопросам ЖКХ тепло, водоснабжения, водоотведения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28,25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28,25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28,25</w:t>
            </w:r>
          </w:p>
        </w:tc>
      </w:tr>
      <w:tr w:rsidR="0073318E" w:rsidRPr="0073318E" w:rsidTr="00AB163B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735,5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167,2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22,73</w:t>
            </w:r>
          </w:p>
        </w:tc>
      </w:tr>
      <w:tr w:rsidR="0073318E" w:rsidRPr="0073318E" w:rsidTr="00AB163B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735,5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167,2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22,73</w:t>
            </w:r>
          </w:p>
        </w:tc>
      </w:tr>
      <w:tr w:rsidR="0073318E" w:rsidRPr="0073318E" w:rsidTr="00AB163B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8510080610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735,5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167,2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22,73</w:t>
            </w:r>
          </w:p>
        </w:tc>
      </w:tr>
      <w:tr w:rsidR="0073318E" w:rsidRPr="0073318E" w:rsidTr="00AB163B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3318E">
              <w:rPr>
                <w:rFonts w:eastAsia="Times New Roman"/>
                <w:sz w:val="22"/>
                <w:szCs w:val="22"/>
              </w:rPr>
              <w:t>о(</w:t>
            </w:r>
            <w:proofErr w:type="gramEnd"/>
            <w:r w:rsidRPr="0073318E">
              <w:rPr>
                <w:rFonts w:eastAsia="Times New Roman"/>
                <w:sz w:val="22"/>
                <w:szCs w:val="22"/>
              </w:rPr>
              <w:t>финансово-бюджетного)надзора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436,3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25,83</w:t>
            </w:r>
          </w:p>
        </w:tc>
      </w:tr>
      <w:tr w:rsidR="0073318E" w:rsidRPr="0073318E" w:rsidTr="00AB163B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436,3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25,83</w:t>
            </w:r>
          </w:p>
        </w:tc>
      </w:tr>
      <w:tr w:rsidR="0073318E" w:rsidRPr="0073318E" w:rsidTr="00AB163B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Расходные обязательства по переданным полномочиям по внешнему контролю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3318E" w:rsidRPr="0073318E" w:rsidTr="00AB163B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3318E" w:rsidRPr="0073318E" w:rsidTr="00AB163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3318E" w:rsidRPr="0073318E" w:rsidTr="00AB163B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39,6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25,00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39,6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25,00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39,6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25,00</w:t>
            </w:r>
          </w:p>
        </w:tc>
      </w:tr>
      <w:tr w:rsidR="0073318E" w:rsidRPr="0073318E" w:rsidTr="00AB163B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Расходные обязательства по переданным полномочиям по исполнению бюджета 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325,2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25,00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325,2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25,00</w:t>
            </w:r>
          </w:p>
        </w:tc>
      </w:tr>
      <w:tr w:rsidR="0073318E" w:rsidRPr="0073318E" w:rsidTr="00AB163B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325,2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25,00</w:t>
            </w:r>
          </w:p>
        </w:tc>
      </w:tr>
      <w:tr w:rsidR="0073318E" w:rsidRPr="0073318E" w:rsidTr="00AB163B">
        <w:trPr>
          <w:trHeight w:val="1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29,58</w:t>
            </w:r>
          </w:p>
        </w:tc>
      </w:tr>
      <w:tr w:rsidR="0073318E" w:rsidRPr="0073318E" w:rsidTr="00AB163B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29,58</w:t>
            </w:r>
          </w:p>
        </w:tc>
      </w:tr>
      <w:tr w:rsidR="0073318E" w:rsidRPr="0073318E" w:rsidTr="00AB163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8510080380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29,58</w:t>
            </w:r>
          </w:p>
        </w:tc>
      </w:tr>
      <w:tr w:rsidR="0073318E" w:rsidRPr="0073318E" w:rsidTr="00AB163B">
        <w:trPr>
          <w:trHeight w:val="12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rPr>
                <w:rFonts w:eastAsia="Times New Roman"/>
              </w:rPr>
            </w:pPr>
            <w:r w:rsidRPr="0073318E">
              <w:rPr>
                <w:rFonts w:eastAsia="Times New Roman"/>
              </w:rPr>
              <w:t>Обеспечение проведе</w:t>
            </w:r>
            <w:r>
              <w:rPr>
                <w:rFonts w:eastAsia="Times New Roman"/>
              </w:rPr>
              <w:t xml:space="preserve">ния выборов и референдумов </w:t>
            </w:r>
            <w:r w:rsidRPr="0073318E">
              <w:rPr>
                <w:rFonts w:eastAsia="Times New Roman"/>
              </w:rPr>
              <w:t xml:space="preserve"> </w:t>
            </w:r>
            <w:proofErr w:type="spellStart"/>
            <w:r w:rsidRPr="0073318E">
              <w:rPr>
                <w:rFonts w:eastAsia="Times New Roman"/>
              </w:rPr>
              <w:t>непрграммных</w:t>
            </w:r>
            <w:proofErr w:type="spellEnd"/>
            <w:r w:rsidRPr="0073318E">
              <w:rPr>
                <w:rFonts w:eastAsia="Times New Roman"/>
              </w:rPr>
              <w:t xml:space="preserve"> расходов Администрации </w:t>
            </w:r>
            <w:proofErr w:type="spellStart"/>
            <w:r w:rsidRPr="0073318E">
              <w:rPr>
                <w:rFonts w:eastAsia="Times New Roman"/>
              </w:rPr>
              <w:t>Ентаульского</w:t>
            </w:r>
            <w:proofErr w:type="spellEnd"/>
            <w:r w:rsidRPr="0073318E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174,5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rPr>
                <w:rFonts w:eastAsia="Times New Roman"/>
              </w:rPr>
            </w:pPr>
            <w:r w:rsidRPr="0073318E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174,5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8E" w:rsidRPr="0073318E" w:rsidRDefault="0073318E" w:rsidP="0073318E">
            <w:pPr>
              <w:rPr>
                <w:rFonts w:eastAsia="Times New Roman"/>
              </w:rPr>
            </w:pPr>
            <w:r w:rsidRPr="0073318E">
              <w:rPr>
                <w:rFonts w:eastAsia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8510080260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174,5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Резервные фонды исполнительных органов государственной власти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8510080110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8510075140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8510075140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8510075140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53,4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24,34</w:t>
            </w:r>
          </w:p>
        </w:tc>
      </w:tr>
      <w:tr w:rsidR="0073318E" w:rsidRPr="0073318E" w:rsidTr="00AB163B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24,34</w:t>
            </w:r>
          </w:p>
        </w:tc>
      </w:tr>
      <w:tr w:rsidR="0073318E" w:rsidRPr="0073318E" w:rsidTr="00AB163B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24,34</w:t>
            </w:r>
          </w:p>
        </w:tc>
      </w:tr>
      <w:tr w:rsidR="0073318E" w:rsidRPr="0073318E" w:rsidTr="00AB163B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24,34</w:t>
            </w:r>
          </w:p>
        </w:tc>
      </w:tr>
      <w:tr w:rsidR="0073318E" w:rsidRPr="0073318E" w:rsidTr="00AB163B">
        <w:trPr>
          <w:trHeight w:val="1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25,10</w:t>
            </w:r>
          </w:p>
        </w:tc>
      </w:tr>
      <w:tr w:rsidR="0073318E" w:rsidRPr="0073318E" w:rsidTr="00AB163B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25,10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149,8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Защита  населения и территории от чрезвычайных ситуаций природного и </w:t>
            </w:r>
            <w:r w:rsidRPr="0073318E">
              <w:rPr>
                <w:rFonts w:eastAsia="Times New Roman"/>
                <w:sz w:val="22"/>
                <w:szCs w:val="22"/>
              </w:rPr>
              <w:br/>
              <w:t>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148,8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«Обеспечение пожарной безопасности, профилактика экстремизма и терроризма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148,8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Подпрограмма «Пожарная безопасность и защита населения и территорий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148,8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29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  муниципальной программы "Обеспечение пожарной безопасности, профилактика экстремизма и терроризма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0210086110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0210086110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0210086110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Софинансирование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расходов, направленных на обеспечение первичных мер пожарной безопасности населенных пунктов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в рамках   муниципальной программы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 подпрограммы «Пожарная безопасность и защита населения и территорий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02100S4120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02100S4120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02100S4120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41,3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8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«Обеспечение пожарной безопасности, профилактика экстремизма и терроризма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0220000000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0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73318E">
              <w:rPr>
                <w:rFonts w:eastAsia="Times New Roman"/>
                <w:sz w:val="22"/>
                <w:szCs w:val="22"/>
              </w:rPr>
              <w:t>терроризмах</w:t>
            </w:r>
            <w:proofErr w:type="gramEnd"/>
            <w:r w:rsidRPr="0073318E">
              <w:rPr>
                <w:rFonts w:eastAsia="Times New Roman"/>
                <w:sz w:val="22"/>
                <w:szCs w:val="22"/>
              </w:rPr>
              <w:t xml:space="preserve">  в рамках муниципальной программы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 подпрограммы «Профилактика экстремизма и терроризма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0220086210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0220086210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0220086210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345,9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Дорожное хозяйств</w:t>
            </w:r>
            <w:proofErr w:type="gramStart"/>
            <w:r w:rsidRPr="0073318E">
              <w:rPr>
                <w:rFonts w:eastAsia="Times New Roman"/>
                <w:sz w:val="22"/>
                <w:szCs w:val="22"/>
              </w:rPr>
              <w:t>о(</w:t>
            </w:r>
            <w:proofErr w:type="gramEnd"/>
            <w:r w:rsidRPr="0073318E">
              <w:rPr>
                <w:rFonts w:eastAsia="Times New Roman"/>
                <w:sz w:val="22"/>
                <w:szCs w:val="22"/>
              </w:rPr>
              <w:t>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345,9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«Развитие улично-дорожной сети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345,9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11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345,9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0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"Развитие улично-дорожной сети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 подпрограммы «Ремонт и содержание автомобильных дорог общего пользования местного значения на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0310081010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0310081010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0310081010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Содержание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межпоселенческих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дорог за счет муниципального дорожного фонда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Большемуртинского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0310081020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0310081020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0310081020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0310081070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0310081070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0310081070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273,5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72,6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26,54</w:t>
            </w:r>
          </w:p>
        </w:tc>
      </w:tr>
      <w:tr w:rsidR="0073318E" w:rsidRPr="0073318E" w:rsidTr="00AB163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Подпрограмма "Проведение капитального (текущего) ремонта в муниципальных жилых домах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99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 подпрограммы "Проведение капитального (текущего) ремонта в муниципальных жилых домах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0110087110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0110087110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0110087110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28,64</w:t>
            </w:r>
          </w:p>
        </w:tc>
      </w:tr>
      <w:tr w:rsidR="0073318E" w:rsidRPr="0073318E" w:rsidTr="00AB163B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28,64</w:t>
            </w:r>
          </w:p>
        </w:tc>
      </w:tr>
      <w:tr w:rsidR="0073318E" w:rsidRPr="0073318E" w:rsidTr="00AB163B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Подпрограмма "Благоустройство территории 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253,5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28,64</w:t>
            </w:r>
          </w:p>
        </w:tc>
      </w:tr>
      <w:tr w:rsidR="0073318E" w:rsidRPr="0073318E" w:rsidTr="00AB163B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Проведение мероприятий, направленных на организацию сбора твердых бытовых </w:t>
            </w:r>
            <w:r w:rsidRPr="0073318E">
              <w:rPr>
                <w:rFonts w:eastAsia="Times New Roman"/>
                <w:sz w:val="22"/>
                <w:szCs w:val="22"/>
              </w:rPr>
              <w:lastRenderedPageBreak/>
              <w:t xml:space="preserve">(коммунальных) </w:t>
            </w:r>
            <w:r w:rsidRPr="0073318E">
              <w:rPr>
                <w:rFonts w:eastAsia="Times New Roman"/>
                <w:sz w:val="22"/>
                <w:szCs w:val="22"/>
              </w:rPr>
              <w:br/>
              <w:t xml:space="preserve">отходов в рамках муниципальной программы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 подпрограммы "Благоустройство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0130080480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106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0130080480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8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0130080480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60,7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Проведение мероприятий, направленных на содержание кладбищ в рамках муниципальной программы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подпрограммы "Благоустройство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0130087320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0130087320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0130087320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3318E" w:rsidRPr="0073318E" w:rsidTr="00AB163B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муниципальной программы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 подпрограммы "Благоустройство территории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0130087330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185,3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39,18</w:t>
            </w:r>
          </w:p>
        </w:tc>
      </w:tr>
      <w:tr w:rsidR="0073318E" w:rsidRPr="0073318E" w:rsidTr="00AB163B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0130087330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185,3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39,18</w:t>
            </w:r>
          </w:p>
        </w:tc>
      </w:tr>
      <w:tr w:rsidR="0073318E" w:rsidRPr="0073318E" w:rsidTr="00AB163B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lastRenderedPageBreak/>
              <w:t>113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0130087330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185,3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72,6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39,18</w:t>
            </w:r>
          </w:p>
        </w:tc>
      </w:tr>
      <w:tr w:rsidR="0073318E" w:rsidRPr="0073318E" w:rsidTr="00AB163B">
        <w:trPr>
          <w:trHeight w:val="2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3318E" w:rsidRPr="0073318E" w:rsidTr="00AB163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3318E" w:rsidRPr="0073318E" w:rsidTr="00AB163B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3318E" w:rsidRPr="0073318E" w:rsidTr="00AB163B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Расходные обязательства по переданным полномочиям по вопросам организации культурно-досугового обслуживания населения в рамках непрограммных расходов администрации </w:t>
            </w:r>
            <w:proofErr w:type="spellStart"/>
            <w:r w:rsidRPr="0073318E">
              <w:rPr>
                <w:rFonts w:eastAsia="Times New Roman"/>
                <w:sz w:val="22"/>
                <w:szCs w:val="22"/>
              </w:rPr>
              <w:t>Ентаульского</w:t>
            </w:r>
            <w:proofErr w:type="spellEnd"/>
            <w:r w:rsidRPr="0073318E">
              <w:rPr>
                <w:rFonts w:eastAsia="Times New Roman"/>
                <w:sz w:val="22"/>
                <w:szCs w:val="22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8510082500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3318E" w:rsidRPr="0073318E" w:rsidTr="00AB163B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8510082500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3318E" w:rsidRPr="0073318E" w:rsidTr="00AB163B">
        <w:trPr>
          <w:trHeight w:val="4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119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8510082500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 xml:space="preserve">540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4418,8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3318E">
              <w:rPr>
                <w:rFonts w:eastAsia="Times New Roman"/>
                <w:b/>
                <w:bCs/>
                <w:sz w:val="22"/>
                <w:szCs w:val="22"/>
              </w:rPr>
              <w:t>879,3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3318E">
              <w:rPr>
                <w:rFonts w:eastAsia="Times New Roman"/>
                <w:sz w:val="22"/>
                <w:szCs w:val="22"/>
              </w:rPr>
              <w:t>19,90</w:t>
            </w:r>
          </w:p>
        </w:tc>
      </w:tr>
      <w:tr w:rsidR="0073318E" w:rsidRPr="0073318E" w:rsidTr="00AB163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8E" w:rsidRPr="0073318E" w:rsidRDefault="0073318E" w:rsidP="0073318E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FB26AC" w:rsidRDefault="00FB26AC"/>
    <w:sectPr w:rsidR="00FB26AC" w:rsidSect="00733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49"/>
    <w:rsid w:val="006C3E49"/>
    <w:rsid w:val="0073318E"/>
    <w:rsid w:val="00AB163B"/>
    <w:rsid w:val="00F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1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18E"/>
    <w:rPr>
      <w:color w:val="800080"/>
      <w:u w:val="single"/>
    </w:rPr>
  </w:style>
  <w:style w:type="paragraph" w:customStyle="1" w:styleId="xl65">
    <w:name w:val="xl65"/>
    <w:basedOn w:val="a"/>
    <w:rsid w:val="0073318E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66">
    <w:name w:val="xl66"/>
    <w:basedOn w:val="a"/>
    <w:rsid w:val="0073318E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67">
    <w:name w:val="xl67"/>
    <w:basedOn w:val="a"/>
    <w:rsid w:val="0073318E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69">
    <w:name w:val="xl69"/>
    <w:basedOn w:val="a"/>
    <w:rsid w:val="0073318E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73318E"/>
    <w:pP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1">
    <w:name w:val="xl71"/>
    <w:basedOn w:val="a"/>
    <w:rsid w:val="0073318E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2">
    <w:name w:val="xl72"/>
    <w:basedOn w:val="a"/>
    <w:rsid w:val="0073318E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73318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74">
    <w:name w:val="xl74"/>
    <w:basedOn w:val="a"/>
    <w:rsid w:val="0073318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75">
    <w:name w:val="xl75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76">
    <w:name w:val="xl76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77">
    <w:name w:val="xl77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78">
    <w:name w:val="xl78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2"/>
      <w:szCs w:val="22"/>
    </w:rPr>
  </w:style>
  <w:style w:type="paragraph" w:customStyle="1" w:styleId="xl79">
    <w:name w:val="xl79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0">
    <w:name w:val="xl80"/>
    <w:basedOn w:val="a"/>
    <w:rsid w:val="0073318E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1">
    <w:name w:val="xl81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82">
    <w:name w:val="xl82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3">
    <w:name w:val="xl83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4">
    <w:name w:val="xl84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5">
    <w:name w:val="xl85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6">
    <w:name w:val="xl86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7">
    <w:name w:val="xl87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88">
    <w:name w:val="xl88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89">
    <w:name w:val="xl89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90">
    <w:name w:val="xl90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92">
    <w:name w:val="xl92"/>
    <w:basedOn w:val="a"/>
    <w:rsid w:val="0073318E"/>
    <w:pPr>
      <w:spacing w:before="100" w:beforeAutospacing="1" w:after="100" w:afterAutospacing="1"/>
    </w:pPr>
    <w:rPr>
      <w:rFonts w:eastAsia="Times New Roman"/>
      <w:i/>
      <w:iCs/>
      <w:sz w:val="22"/>
      <w:szCs w:val="22"/>
    </w:rPr>
  </w:style>
  <w:style w:type="paragraph" w:customStyle="1" w:styleId="xl93">
    <w:name w:val="xl93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94">
    <w:name w:val="xl94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95">
    <w:name w:val="xl95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96">
    <w:name w:val="xl96"/>
    <w:basedOn w:val="a"/>
    <w:rsid w:val="0073318E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97">
    <w:name w:val="xl97"/>
    <w:basedOn w:val="a"/>
    <w:rsid w:val="0073318E"/>
    <w:pPr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98">
    <w:name w:val="xl98"/>
    <w:basedOn w:val="a"/>
    <w:rsid w:val="0073318E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101">
    <w:name w:val="xl101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102">
    <w:name w:val="xl102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03">
    <w:name w:val="xl103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4">
    <w:name w:val="xl104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5">
    <w:name w:val="xl105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6">
    <w:name w:val="xl106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73318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1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18E"/>
    <w:rPr>
      <w:color w:val="800080"/>
      <w:u w:val="single"/>
    </w:rPr>
  </w:style>
  <w:style w:type="paragraph" w:customStyle="1" w:styleId="xl65">
    <w:name w:val="xl65"/>
    <w:basedOn w:val="a"/>
    <w:rsid w:val="0073318E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66">
    <w:name w:val="xl66"/>
    <w:basedOn w:val="a"/>
    <w:rsid w:val="0073318E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67">
    <w:name w:val="xl67"/>
    <w:basedOn w:val="a"/>
    <w:rsid w:val="0073318E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69">
    <w:name w:val="xl69"/>
    <w:basedOn w:val="a"/>
    <w:rsid w:val="0073318E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73318E"/>
    <w:pP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1">
    <w:name w:val="xl71"/>
    <w:basedOn w:val="a"/>
    <w:rsid w:val="0073318E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72">
    <w:name w:val="xl72"/>
    <w:basedOn w:val="a"/>
    <w:rsid w:val="0073318E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73318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74">
    <w:name w:val="xl74"/>
    <w:basedOn w:val="a"/>
    <w:rsid w:val="0073318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75">
    <w:name w:val="xl75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76">
    <w:name w:val="xl76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77">
    <w:name w:val="xl77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78">
    <w:name w:val="xl78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2"/>
      <w:szCs w:val="22"/>
    </w:rPr>
  </w:style>
  <w:style w:type="paragraph" w:customStyle="1" w:styleId="xl79">
    <w:name w:val="xl79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2"/>
      <w:szCs w:val="22"/>
    </w:rPr>
  </w:style>
  <w:style w:type="paragraph" w:customStyle="1" w:styleId="xl80">
    <w:name w:val="xl80"/>
    <w:basedOn w:val="a"/>
    <w:rsid w:val="0073318E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xl81">
    <w:name w:val="xl81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82">
    <w:name w:val="xl82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3">
    <w:name w:val="xl83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4">
    <w:name w:val="xl84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5">
    <w:name w:val="xl85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6">
    <w:name w:val="xl86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87">
    <w:name w:val="xl87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88">
    <w:name w:val="xl88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89">
    <w:name w:val="xl89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90">
    <w:name w:val="xl90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92">
    <w:name w:val="xl92"/>
    <w:basedOn w:val="a"/>
    <w:rsid w:val="0073318E"/>
    <w:pPr>
      <w:spacing w:before="100" w:beforeAutospacing="1" w:after="100" w:afterAutospacing="1"/>
    </w:pPr>
    <w:rPr>
      <w:rFonts w:eastAsia="Times New Roman"/>
      <w:i/>
      <w:iCs/>
      <w:sz w:val="22"/>
      <w:szCs w:val="22"/>
    </w:rPr>
  </w:style>
  <w:style w:type="paragraph" w:customStyle="1" w:styleId="xl93">
    <w:name w:val="xl93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94">
    <w:name w:val="xl94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95">
    <w:name w:val="xl95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96">
    <w:name w:val="xl96"/>
    <w:basedOn w:val="a"/>
    <w:rsid w:val="0073318E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97">
    <w:name w:val="xl97"/>
    <w:basedOn w:val="a"/>
    <w:rsid w:val="0073318E"/>
    <w:pPr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98">
    <w:name w:val="xl98"/>
    <w:basedOn w:val="a"/>
    <w:rsid w:val="0073318E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00">
    <w:name w:val="xl100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101">
    <w:name w:val="xl101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2"/>
      <w:szCs w:val="22"/>
    </w:rPr>
  </w:style>
  <w:style w:type="paragraph" w:customStyle="1" w:styleId="xl102">
    <w:name w:val="xl102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2"/>
      <w:szCs w:val="22"/>
    </w:rPr>
  </w:style>
  <w:style w:type="paragraph" w:customStyle="1" w:styleId="xl103">
    <w:name w:val="xl103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4">
    <w:name w:val="xl104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5">
    <w:name w:val="xl105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06">
    <w:name w:val="xl106"/>
    <w:basedOn w:val="a"/>
    <w:rsid w:val="007331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73318E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3914</Words>
  <Characters>22312</Characters>
  <Application>Microsoft Office Word</Application>
  <DocSecurity>0</DocSecurity>
  <Lines>185</Lines>
  <Paragraphs>52</Paragraphs>
  <ScaleCrop>false</ScaleCrop>
  <Company/>
  <LinksUpToDate>false</LinksUpToDate>
  <CharactersWithSpaces>26174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2022-05-12T04:44:00Z</dcterms:created>
  <dcterms:modified xsi:type="dcterms:W3CDTF">2022-05-12T04:55:00Z</dcterms:modified>
</cp:coreProperties>
</file>