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415" w:rsidRDefault="00176415" w:rsidP="00176415">
      <w:pPr>
        <w:shd w:val="clear" w:color="auto" w:fill="FFFFFF"/>
        <w:spacing w:after="0" w:line="326" w:lineRule="exact"/>
        <w:ind w:right="5"/>
        <w:jc w:val="center"/>
        <w:rPr>
          <w:rFonts w:ascii="Arial" w:hAnsi="Arial" w:cs="Arial"/>
          <w:b/>
          <w:sz w:val="24"/>
          <w:szCs w:val="24"/>
        </w:rPr>
      </w:pPr>
      <w:r>
        <w:rPr>
          <w:rFonts w:ascii="Arial" w:hAnsi="Arial" w:cs="Arial"/>
          <w:b/>
          <w:sz w:val="24"/>
          <w:szCs w:val="24"/>
        </w:rPr>
        <w:t>РОССИЙСКАЯ ФЕДЕРАЦИЯ</w:t>
      </w:r>
    </w:p>
    <w:p w:rsidR="00176415" w:rsidRDefault="00176415" w:rsidP="00176415">
      <w:pPr>
        <w:shd w:val="clear" w:color="auto" w:fill="FFFFFF"/>
        <w:spacing w:after="0" w:line="326" w:lineRule="exact"/>
        <w:ind w:right="5"/>
        <w:jc w:val="center"/>
        <w:rPr>
          <w:rFonts w:ascii="Arial" w:hAnsi="Arial" w:cs="Arial"/>
          <w:b/>
          <w:sz w:val="24"/>
          <w:szCs w:val="24"/>
        </w:rPr>
      </w:pPr>
      <w:r>
        <w:rPr>
          <w:rFonts w:ascii="Arial" w:hAnsi="Arial" w:cs="Arial"/>
          <w:b/>
          <w:sz w:val="24"/>
          <w:szCs w:val="24"/>
        </w:rPr>
        <w:t>АДМИНИСТРАЦИЯ ЕНТАУЛЬСКОГО СЕЛЬСОВЕТА</w:t>
      </w:r>
    </w:p>
    <w:p w:rsidR="00176415" w:rsidRDefault="00176415" w:rsidP="00176415">
      <w:pPr>
        <w:shd w:val="clear" w:color="auto" w:fill="FFFFFF"/>
        <w:spacing w:after="0" w:line="326" w:lineRule="exact"/>
        <w:ind w:right="5"/>
        <w:jc w:val="center"/>
        <w:rPr>
          <w:rFonts w:ascii="Arial" w:hAnsi="Arial" w:cs="Arial"/>
          <w:b/>
          <w:sz w:val="24"/>
          <w:szCs w:val="24"/>
        </w:rPr>
      </w:pPr>
      <w:r>
        <w:rPr>
          <w:rFonts w:ascii="Arial" w:hAnsi="Arial" w:cs="Arial"/>
          <w:b/>
          <w:spacing w:val="-2"/>
          <w:sz w:val="24"/>
          <w:szCs w:val="24"/>
        </w:rPr>
        <w:t>БОЛЬШЕМУРТИНСКОГО РАЙОНА</w:t>
      </w:r>
    </w:p>
    <w:p w:rsidR="00176415" w:rsidRDefault="00176415" w:rsidP="00176415">
      <w:pPr>
        <w:shd w:val="clear" w:color="auto" w:fill="FFFFFF"/>
        <w:spacing w:before="5" w:after="0" w:line="326" w:lineRule="exact"/>
        <w:ind w:left="5"/>
        <w:jc w:val="center"/>
        <w:rPr>
          <w:rFonts w:ascii="Arial" w:hAnsi="Arial" w:cs="Arial"/>
          <w:sz w:val="24"/>
          <w:szCs w:val="24"/>
        </w:rPr>
      </w:pPr>
      <w:r>
        <w:rPr>
          <w:rFonts w:ascii="Arial" w:hAnsi="Arial" w:cs="Arial"/>
          <w:b/>
          <w:spacing w:val="-1"/>
          <w:sz w:val="24"/>
          <w:szCs w:val="24"/>
        </w:rPr>
        <w:t>КРАСНОЯРСКОГО КРАЯ</w:t>
      </w:r>
    </w:p>
    <w:p w:rsidR="00176415" w:rsidRDefault="00176415" w:rsidP="00176415">
      <w:pPr>
        <w:shd w:val="clear" w:color="auto" w:fill="FFFFFF"/>
        <w:spacing w:before="322" w:after="0"/>
        <w:ind w:right="5"/>
        <w:jc w:val="center"/>
        <w:rPr>
          <w:rFonts w:ascii="Arial" w:hAnsi="Arial" w:cs="Arial"/>
          <w:b/>
          <w:sz w:val="24"/>
          <w:szCs w:val="24"/>
        </w:rPr>
      </w:pPr>
      <w:r>
        <w:rPr>
          <w:rFonts w:ascii="Arial" w:hAnsi="Arial" w:cs="Arial"/>
          <w:b/>
          <w:spacing w:val="62"/>
          <w:sz w:val="24"/>
          <w:szCs w:val="24"/>
        </w:rPr>
        <w:t>ПОСТАНОВЛЕНИЕ</w:t>
      </w:r>
    </w:p>
    <w:p w:rsidR="00176415" w:rsidRDefault="00CB3C61" w:rsidP="00176415">
      <w:pPr>
        <w:shd w:val="clear" w:color="auto" w:fill="FFFFFF"/>
        <w:tabs>
          <w:tab w:val="left" w:pos="3926"/>
          <w:tab w:val="left" w:pos="7277"/>
        </w:tabs>
        <w:spacing w:after="0"/>
        <w:rPr>
          <w:rFonts w:ascii="Arial" w:hAnsi="Arial" w:cs="Arial"/>
          <w:spacing w:val="23"/>
          <w:sz w:val="24"/>
          <w:szCs w:val="24"/>
        </w:rPr>
      </w:pPr>
      <w:r>
        <w:rPr>
          <w:rFonts w:ascii="Arial" w:hAnsi="Arial" w:cs="Arial"/>
          <w:spacing w:val="-3"/>
          <w:sz w:val="24"/>
          <w:szCs w:val="24"/>
        </w:rPr>
        <w:t>14  января  2021</w:t>
      </w:r>
      <w:r w:rsidR="00176415">
        <w:rPr>
          <w:rFonts w:ascii="Arial" w:hAnsi="Arial" w:cs="Arial"/>
          <w:spacing w:val="-3"/>
          <w:sz w:val="24"/>
          <w:szCs w:val="24"/>
        </w:rPr>
        <w:t xml:space="preserve"> года</w:t>
      </w:r>
      <w:r w:rsidR="00176415">
        <w:rPr>
          <w:rFonts w:ascii="Arial" w:hAnsi="Arial" w:cs="Arial"/>
          <w:sz w:val="24"/>
          <w:szCs w:val="24"/>
        </w:rPr>
        <w:t xml:space="preserve">                 п.Красные Ключи</w:t>
      </w:r>
      <w:r w:rsidR="00176415">
        <w:rPr>
          <w:rFonts w:ascii="Arial" w:hAnsi="Arial" w:cs="Arial"/>
          <w:sz w:val="24"/>
          <w:szCs w:val="24"/>
        </w:rPr>
        <w:tab/>
        <w:t xml:space="preserve">              </w:t>
      </w:r>
      <w:r>
        <w:rPr>
          <w:rFonts w:ascii="Arial" w:hAnsi="Arial" w:cs="Arial"/>
          <w:spacing w:val="23"/>
          <w:sz w:val="24"/>
          <w:szCs w:val="24"/>
        </w:rPr>
        <w:t>№</w:t>
      </w:r>
      <w:r w:rsidR="00D8627B">
        <w:rPr>
          <w:rFonts w:ascii="Arial" w:hAnsi="Arial" w:cs="Arial"/>
          <w:spacing w:val="23"/>
          <w:sz w:val="24"/>
          <w:szCs w:val="24"/>
        </w:rPr>
        <w:t>3</w:t>
      </w:r>
      <w:r>
        <w:rPr>
          <w:rFonts w:ascii="Arial" w:hAnsi="Arial" w:cs="Arial"/>
          <w:spacing w:val="23"/>
          <w:sz w:val="24"/>
          <w:szCs w:val="24"/>
        </w:rPr>
        <w:t xml:space="preserve"> </w:t>
      </w:r>
    </w:p>
    <w:p w:rsidR="00176415" w:rsidRDefault="00176415" w:rsidP="00176415">
      <w:pPr>
        <w:shd w:val="clear" w:color="auto" w:fill="FFFFFF"/>
        <w:tabs>
          <w:tab w:val="left" w:pos="3926"/>
          <w:tab w:val="left" w:pos="7277"/>
        </w:tabs>
        <w:spacing w:after="0"/>
        <w:rPr>
          <w:rFonts w:ascii="Arial" w:hAnsi="Arial" w:cs="Arial"/>
          <w:sz w:val="24"/>
          <w:szCs w:val="24"/>
        </w:rPr>
      </w:pPr>
    </w:p>
    <w:tbl>
      <w:tblPr>
        <w:tblW w:w="14817" w:type="dxa"/>
        <w:tblLook w:val="04A0"/>
      </w:tblPr>
      <w:tblGrid>
        <w:gridCol w:w="10031"/>
        <w:gridCol w:w="4786"/>
      </w:tblGrid>
      <w:tr w:rsidR="00176415" w:rsidTr="00176415">
        <w:tc>
          <w:tcPr>
            <w:tcW w:w="10031" w:type="dxa"/>
          </w:tcPr>
          <w:p w:rsidR="00176415" w:rsidRDefault="00176415">
            <w:pPr>
              <w:spacing w:after="0" w:line="240" w:lineRule="auto"/>
              <w:rPr>
                <w:rFonts w:ascii="Arial" w:hAnsi="Arial" w:cs="Arial"/>
                <w:i/>
                <w:sz w:val="24"/>
                <w:szCs w:val="24"/>
                <w:lang w:eastAsia="en-US"/>
              </w:rPr>
            </w:pPr>
            <w:r>
              <w:rPr>
                <w:rFonts w:ascii="Arial" w:hAnsi="Arial" w:cs="Arial"/>
                <w:sz w:val="24"/>
                <w:szCs w:val="24"/>
                <w:lang w:eastAsia="en-US"/>
              </w:rPr>
              <w:t>О внесении изменений в Постановление администрации Ентаульского сельсовета от 03.10.2013 № 57 «Об утверждении примерного положения об оплате труда работников администрации Ентаульского сельсовета</w:t>
            </w:r>
            <w:r>
              <w:rPr>
                <w:rFonts w:ascii="Arial" w:hAnsi="Arial" w:cs="Arial"/>
                <w:i/>
                <w:sz w:val="24"/>
                <w:szCs w:val="24"/>
                <w:lang w:eastAsia="en-US"/>
              </w:rPr>
              <w:t xml:space="preserve">, </w:t>
            </w:r>
            <w:r>
              <w:rPr>
                <w:rFonts w:ascii="Arial" w:hAnsi="Arial" w:cs="Arial"/>
                <w:color w:val="000000"/>
                <w:sz w:val="24"/>
                <w:szCs w:val="24"/>
                <w:shd w:val="clear" w:color="auto" w:fill="FFFFFF"/>
                <w:lang w:eastAsia="en-US"/>
              </w:rPr>
              <w:t>не являющихся лицами,  замещающими  муниципальные  должности  и  должности муниципальной  службы»         (в редакции Постановлений от 01.10.2014 № 31, от 05.05.2015 № 16, от 15.12.2016 №74, от 22.12.2017 № 45, от 14.05.2018 № 14,от 23.08.2018г № 23,от 23.01.2019г                 № 1,от 19.09.2019г № 53</w:t>
            </w:r>
            <w:r w:rsidR="00CB3C61">
              <w:rPr>
                <w:rFonts w:ascii="Arial" w:hAnsi="Arial" w:cs="Arial"/>
                <w:color w:val="000000"/>
                <w:sz w:val="24"/>
                <w:szCs w:val="24"/>
                <w:shd w:val="clear" w:color="auto" w:fill="FFFFFF"/>
                <w:lang w:eastAsia="en-US"/>
              </w:rPr>
              <w:t xml:space="preserve">,от </w:t>
            </w:r>
            <w:r w:rsidR="00D8627B">
              <w:rPr>
                <w:rFonts w:ascii="Arial" w:hAnsi="Arial" w:cs="Arial"/>
                <w:color w:val="000000"/>
                <w:sz w:val="24"/>
                <w:szCs w:val="24"/>
                <w:shd w:val="clear" w:color="auto" w:fill="FFFFFF"/>
                <w:lang w:eastAsia="en-US"/>
              </w:rPr>
              <w:t>25.12.2019 № 74</w:t>
            </w:r>
            <w:r>
              <w:rPr>
                <w:rFonts w:ascii="Arial" w:hAnsi="Arial" w:cs="Arial"/>
                <w:color w:val="000000"/>
                <w:sz w:val="24"/>
                <w:szCs w:val="24"/>
                <w:shd w:val="clear" w:color="auto" w:fill="FFFFFF"/>
                <w:lang w:eastAsia="en-US"/>
              </w:rPr>
              <w:t>)</w:t>
            </w:r>
          </w:p>
          <w:p w:rsidR="00D52E66" w:rsidRDefault="00D52E66">
            <w:pPr>
              <w:spacing w:after="0" w:line="240" w:lineRule="auto"/>
              <w:rPr>
                <w:rFonts w:ascii="Arial" w:hAnsi="Arial" w:cs="Arial"/>
                <w:i/>
                <w:sz w:val="24"/>
                <w:szCs w:val="24"/>
                <w:lang w:eastAsia="en-US"/>
              </w:rPr>
            </w:pPr>
          </w:p>
        </w:tc>
        <w:tc>
          <w:tcPr>
            <w:tcW w:w="4786" w:type="dxa"/>
          </w:tcPr>
          <w:p w:rsidR="00176415" w:rsidRDefault="00176415">
            <w:pPr>
              <w:spacing w:after="0" w:line="240" w:lineRule="auto"/>
              <w:ind w:left="-4785" w:firstLine="4785"/>
              <w:jc w:val="both"/>
              <w:rPr>
                <w:rFonts w:ascii="Arial" w:hAnsi="Arial" w:cs="Arial"/>
                <w:sz w:val="24"/>
                <w:szCs w:val="24"/>
                <w:lang w:eastAsia="en-US"/>
              </w:rPr>
            </w:pPr>
          </w:p>
        </w:tc>
      </w:tr>
    </w:tbl>
    <w:p w:rsidR="00176415" w:rsidRDefault="00176415" w:rsidP="00176415">
      <w:pPr>
        <w:autoSpaceDE w:val="0"/>
        <w:autoSpaceDN w:val="0"/>
        <w:adjustRightInd w:val="0"/>
        <w:spacing w:after="0" w:line="240" w:lineRule="auto"/>
        <w:jc w:val="both"/>
        <w:outlineLvl w:val="1"/>
        <w:rPr>
          <w:rFonts w:ascii="Arial" w:hAnsi="Arial" w:cs="Arial"/>
          <w:b/>
          <w:sz w:val="24"/>
          <w:szCs w:val="24"/>
        </w:rPr>
      </w:pPr>
      <w:r>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Федерации»,Законом Красноярского края от 05.12.2019г № 8-3437 «О внесении изменений в статью 4 Закона края»о системах оплаты труда работников краевых государственных учреждений» руководствуясь   Уставом Ентаульского  сельсовета Большемуртинского района Красноярского края, </w:t>
      </w:r>
      <w:r>
        <w:rPr>
          <w:rFonts w:ascii="Arial" w:hAnsi="Arial" w:cs="Arial"/>
          <w:i/>
          <w:sz w:val="24"/>
          <w:szCs w:val="24"/>
        </w:rPr>
        <w:t xml:space="preserve"> </w:t>
      </w:r>
      <w:r>
        <w:rPr>
          <w:rFonts w:ascii="Arial" w:hAnsi="Arial" w:cs="Arial"/>
          <w:b/>
          <w:sz w:val="24"/>
          <w:szCs w:val="24"/>
        </w:rPr>
        <w:t>ПОСТАНОВЛЯЮ:</w:t>
      </w:r>
    </w:p>
    <w:p w:rsidR="006536E3" w:rsidRDefault="00176415" w:rsidP="006536E3">
      <w:pPr>
        <w:spacing w:after="0" w:line="240" w:lineRule="auto"/>
        <w:rPr>
          <w:rFonts w:ascii="Arial" w:hAnsi="Arial" w:cs="Arial"/>
          <w:i/>
          <w:sz w:val="24"/>
          <w:szCs w:val="24"/>
          <w:lang w:eastAsia="en-US"/>
        </w:rPr>
      </w:pPr>
      <w:r>
        <w:rPr>
          <w:rFonts w:ascii="Arial" w:hAnsi="Arial" w:cs="Arial"/>
          <w:sz w:val="24"/>
          <w:szCs w:val="24"/>
        </w:rPr>
        <w:t xml:space="preserve">     1. Внести  в постановление администрации Ентаульского  сельсовета   от 03.10.2013 № 57 «Об утверждении примерного положения об  оплате труда работников администрации Ентаульского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 (в редакции Постановлений от 01.10.2014 № 31, от 05.05.2015 № 16, от 15.12.2016 №74, от 22.12.2017 № 45, от 14.05.2018 № 14</w:t>
      </w:r>
      <w:r w:rsidR="006536E3">
        <w:rPr>
          <w:rFonts w:ascii="Arial" w:hAnsi="Arial" w:cs="Arial"/>
          <w:color w:val="000000"/>
          <w:sz w:val="24"/>
          <w:szCs w:val="24"/>
          <w:shd w:val="clear" w:color="auto" w:fill="FFFFFF"/>
        </w:rPr>
        <w:t>,от 23.08.2018г № 23</w:t>
      </w:r>
      <w:r w:rsidR="006536E3">
        <w:rPr>
          <w:rFonts w:ascii="Arial" w:hAnsi="Arial" w:cs="Arial"/>
          <w:color w:val="000000"/>
          <w:sz w:val="24"/>
          <w:szCs w:val="24"/>
          <w:shd w:val="clear" w:color="auto" w:fill="FFFFFF"/>
          <w:lang w:eastAsia="en-US"/>
        </w:rPr>
        <w:t>,          от 23.01.2019г  № 1,от 19.09.2019г № 53</w:t>
      </w:r>
      <w:r w:rsidR="00D8627B">
        <w:rPr>
          <w:rFonts w:ascii="Arial" w:hAnsi="Arial" w:cs="Arial"/>
          <w:color w:val="000000"/>
          <w:sz w:val="24"/>
          <w:szCs w:val="24"/>
          <w:shd w:val="clear" w:color="auto" w:fill="FFFFFF"/>
          <w:lang w:eastAsia="en-US"/>
        </w:rPr>
        <w:t>,от 25.12.2019 № 74</w:t>
      </w:r>
      <w:r w:rsidR="006536E3">
        <w:rPr>
          <w:rFonts w:ascii="Arial" w:hAnsi="Arial" w:cs="Arial"/>
          <w:color w:val="000000"/>
          <w:sz w:val="24"/>
          <w:szCs w:val="24"/>
          <w:shd w:val="clear" w:color="auto" w:fill="FFFFFF"/>
          <w:lang w:eastAsia="en-US"/>
        </w:rPr>
        <w:t>)</w:t>
      </w:r>
    </w:p>
    <w:p w:rsidR="00176415" w:rsidRDefault="00176415" w:rsidP="00176415">
      <w:pPr>
        <w:spacing w:after="0" w:line="240" w:lineRule="auto"/>
        <w:rPr>
          <w:rFonts w:ascii="Arial" w:hAnsi="Arial" w:cs="Arial"/>
          <w:i/>
          <w:sz w:val="24"/>
          <w:szCs w:val="24"/>
          <w:lang w:eastAsia="en-US"/>
        </w:rPr>
      </w:pPr>
      <w:r>
        <w:rPr>
          <w:rFonts w:ascii="Arial" w:hAnsi="Arial" w:cs="Arial"/>
          <w:color w:val="000000"/>
          <w:sz w:val="24"/>
          <w:szCs w:val="24"/>
          <w:shd w:val="clear" w:color="auto" w:fill="FFFFFF"/>
        </w:rPr>
        <w:t xml:space="preserve"> следующие изменения:</w:t>
      </w:r>
    </w:p>
    <w:p w:rsidR="00176415" w:rsidRDefault="00176415" w:rsidP="00176415">
      <w:pPr>
        <w:spacing w:after="0" w:line="240" w:lineRule="auto"/>
        <w:ind w:right="-568"/>
        <w:rPr>
          <w:rFonts w:ascii="Arial" w:hAnsi="Arial" w:cs="Arial"/>
          <w:color w:val="000000"/>
          <w:sz w:val="24"/>
          <w:szCs w:val="24"/>
          <w:shd w:val="clear" w:color="auto" w:fill="FFFFFF"/>
        </w:rPr>
      </w:pPr>
    </w:p>
    <w:p w:rsidR="00176415" w:rsidRDefault="00176415" w:rsidP="00176415">
      <w:pPr>
        <w:spacing w:after="0"/>
        <w:rPr>
          <w:rFonts w:ascii="Arial" w:hAnsi="Arial" w:cs="Arial"/>
          <w:b/>
          <w:color w:val="000000"/>
          <w:sz w:val="24"/>
          <w:szCs w:val="24"/>
          <w:shd w:val="clear" w:color="auto" w:fill="FFFFFF"/>
        </w:rPr>
      </w:pPr>
      <w:r>
        <w:rPr>
          <w:rFonts w:ascii="Arial" w:hAnsi="Arial" w:cs="Arial"/>
          <w:sz w:val="24"/>
          <w:szCs w:val="24"/>
        </w:rPr>
        <w:t xml:space="preserve">     В абзаце  втором пункта 4.5  подпу</w:t>
      </w:r>
      <w:r w:rsidR="00CB3C61">
        <w:rPr>
          <w:rFonts w:ascii="Arial" w:hAnsi="Arial" w:cs="Arial"/>
          <w:sz w:val="24"/>
          <w:szCs w:val="24"/>
        </w:rPr>
        <w:t>нкта 4.5.5  разделе 4  цифры «19408</w:t>
      </w:r>
      <w:r>
        <w:rPr>
          <w:rFonts w:ascii="Arial" w:hAnsi="Arial" w:cs="Arial"/>
          <w:sz w:val="24"/>
          <w:szCs w:val="24"/>
        </w:rPr>
        <w:t xml:space="preserve"> рубля» заменить цифрами </w:t>
      </w:r>
      <w:r w:rsidR="00CB3C61">
        <w:rPr>
          <w:rFonts w:ascii="Arial" w:hAnsi="Arial" w:cs="Arial"/>
          <w:b/>
          <w:sz w:val="24"/>
          <w:szCs w:val="24"/>
        </w:rPr>
        <w:t>«20468</w:t>
      </w:r>
      <w:r>
        <w:rPr>
          <w:rFonts w:ascii="Arial" w:hAnsi="Arial" w:cs="Arial"/>
          <w:b/>
          <w:sz w:val="24"/>
          <w:szCs w:val="24"/>
        </w:rPr>
        <w:t xml:space="preserve"> рубля»»;</w:t>
      </w:r>
    </w:p>
    <w:p w:rsidR="00176415" w:rsidRDefault="00176415" w:rsidP="00176415">
      <w:pPr>
        <w:spacing w:after="0"/>
        <w:ind w:right="-568"/>
        <w:rPr>
          <w:rFonts w:ascii="Arial" w:hAnsi="Arial" w:cs="Arial"/>
          <w:sz w:val="24"/>
          <w:szCs w:val="24"/>
        </w:rPr>
      </w:pPr>
      <w:r>
        <w:rPr>
          <w:rFonts w:ascii="Arial" w:hAnsi="Arial" w:cs="Arial"/>
          <w:sz w:val="24"/>
          <w:szCs w:val="24"/>
        </w:rPr>
        <w:t xml:space="preserve">     </w:t>
      </w:r>
      <w:r>
        <w:rPr>
          <w:rFonts w:ascii="Arial" w:hAnsi="Arial" w:cs="Arial"/>
          <w:sz w:val="24"/>
          <w:szCs w:val="24"/>
          <w:lang w:eastAsia="en-US"/>
        </w:rPr>
        <w:t xml:space="preserve">2. </w:t>
      </w:r>
      <w:r>
        <w:rPr>
          <w:rFonts w:ascii="Arial" w:hAnsi="Arial" w:cs="Arial"/>
          <w:sz w:val="24"/>
          <w:szCs w:val="24"/>
        </w:rPr>
        <w:t>Контроль за исполнением настоящего постановления оставляю за собой.</w:t>
      </w:r>
    </w:p>
    <w:p w:rsidR="00176415" w:rsidRDefault="00176415" w:rsidP="00176415">
      <w:pPr>
        <w:pStyle w:val="ConsNormal"/>
        <w:widowControl/>
        <w:spacing w:line="288" w:lineRule="auto"/>
        <w:ind w:right="0" w:firstLine="0"/>
        <w:rPr>
          <w:sz w:val="24"/>
          <w:szCs w:val="24"/>
        </w:rPr>
      </w:pPr>
      <w:r>
        <w:rPr>
          <w:sz w:val="24"/>
          <w:szCs w:val="24"/>
        </w:rPr>
        <w:t xml:space="preserve">     3.Настоящее Постановление вступает в силу после его официального  опубликования (обнародования)  печатном издании «Ведомости муниципальных органов  Ентаульского сельсовета Большемуртинского района Красноярского края»</w:t>
      </w:r>
      <w:r>
        <w:rPr>
          <w:i/>
          <w:sz w:val="24"/>
          <w:szCs w:val="24"/>
        </w:rPr>
        <w:t xml:space="preserve">, </w:t>
      </w:r>
      <w:r>
        <w:rPr>
          <w:sz w:val="24"/>
          <w:szCs w:val="24"/>
        </w:rPr>
        <w:t xml:space="preserve"> и распространяется на правоотнош</w:t>
      </w:r>
      <w:r w:rsidR="00CB3C61">
        <w:rPr>
          <w:sz w:val="24"/>
          <w:szCs w:val="24"/>
        </w:rPr>
        <w:t>ения, возникшие  с 1 января  2021</w:t>
      </w:r>
      <w:r>
        <w:rPr>
          <w:sz w:val="24"/>
          <w:szCs w:val="24"/>
        </w:rPr>
        <w:t xml:space="preserve"> года.</w:t>
      </w:r>
    </w:p>
    <w:p w:rsidR="00176415" w:rsidRDefault="00176415" w:rsidP="00176415">
      <w:pPr>
        <w:pStyle w:val="ConsNormal"/>
        <w:widowControl/>
        <w:spacing w:line="288" w:lineRule="auto"/>
        <w:ind w:right="0" w:firstLine="0"/>
        <w:rPr>
          <w:sz w:val="24"/>
          <w:szCs w:val="24"/>
        </w:rPr>
      </w:pPr>
    </w:p>
    <w:p w:rsidR="00176415" w:rsidRDefault="00176415" w:rsidP="00176415">
      <w:pPr>
        <w:spacing w:after="0" w:line="240" w:lineRule="auto"/>
        <w:jc w:val="both"/>
        <w:rPr>
          <w:rFonts w:ascii="Arial" w:eastAsia="Calibri" w:hAnsi="Arial" w:cs="Arial"/>
          <w:i/>
          <w:sz w:val="24"/>
          <w:szCs w:val="24"/>
          <w:lang w:eastAsia="en-US"/>
        </w:rPr>
      </w:pPr>
    </w:p>
    <w:p w:rsidR="00176415" w:rsidRDefault="00176415" w:rsidP="00176415">
      <w:pPr>
        <w:spacing w:after="0" w:line="240" w:lineRule="auto"/>
        <w:jc w:val="both"/>
        <w:rPr>
          <w:sz w:val="24"/>
          <w:szCs w:val="24"/>
        </w:rPr>
      </w:pPr>
      <w:r>
        <w:rPr>
          <w:rFonts w:ascii="Arial" w:hAnsi="Arial" w:cs="Arial"/>
          <w:sz w:val="24"/>
          <w:szCs w:val="24"/>
        </w:rPr>
        <w:t>Глава сельсовета                                                                                     А.И.Лейтнер</w:t>
      </w:r>
    </w:p>
    <w:p w:rsidR="00176415" w:rsidRDefault="00176415" w:rsidP="00176415"/>
    <w:p w:rsidR="00176415" w:rsidRDefault="00176415" w:rsidP="00176415"/>
    <w:p w:rsidR="00176415" w:rsidRDefault="00176415" w:rsidP="00176415"/>
    <w:p w:rsidR="00D52E66" w:rsidRDefault="00D52E66" w:rsidP="00176415"/>
    <w:p w:rsidR="00176415" w:rsidRDefault="00176415" w:rsidP="00176415">
      <w:pPr>
        <w:shd w:val="clear" w:color="auto" w:fill="FFFFFF"/>
        <w:spacing w:after="0" w:line="326" w:lineRule="exact"/>
        <w:jc w:val="center"/>
        <w:rPr>
          <w:rFonts w:ascii="Times New Roman" w:hAnsi="Times New Roman"/>
          <w:spacing w:val="2"/>
          <w:sz w:val="28"/>
          <w:szCs w:val="28"/>
        </w:rPr>
      </w:pPr>
      <w:r>
        <w:rPr>
          <w:rFonts w:ascii="Times New Roman" w:hAnsi="Times New Roman"/>
          <w:b/>
          <w:spacing w:val="2"/>
          <w:sz w:val="28"/>
          <w:szCs w:val="28"/>
        </w:rPr>
        <w:lastRenderedPageBreak/>
        <w:t xml:space="preserve">                                                                              </w:t>
      </w:r>
      <w:r>
        <w:rPr>
          <w:rFonts w:ascii="Times New Roman" w:hAnsi="Times New Roman"/>
          <w:spacing w:val="2"/>
          <w:sz w:val="28"/>
          <w:szCs w:val="28"/>
        </w:rPr>
        <w:t>Актуальная редакция</w:t>
      </w:r>
    </w:p>
    <w:p w:rsidR="00176415" w:rsidRDefault="00176415" w:rsidP="00176415">
      <w:pPr>
        <w:shd w:val="clear" w:color="auto" w:fill="FFFFFF"/>
        <w:spacing w:after="0" w:line="326" w:lineRule="exact"/>
        <w:jc w:val="center"/>
        <w:rPr>
          <w:rFonts w:ascii="Times New Roman" w:hAnsi="Times New Roman"/>
          <w:b/>
          <w:spacing w:val="2"/>
          <w:sz w:val="28"/>
          <w:szCs w:val="28"/>
        </w:rPr>
      </w:pPr>
      <w:r>
        <w:rPr>
          <w:rFonts w:ascii="Times New Roman" w:hAnsi="Times New Roman"/>
          <w:b/>
          <w:spacing w:val="2"/>
          <w:sz w:val="28"/>
          <w:szCs w:val="28"/>
        </w:rPr>
        <w:t>РОССИЙСКАЯ ФЕДЕРАЦИЯ</w:t>
      </w:r>
    </w:p>
    <w:p w:rsidR="00176415" w:rsidRDefault="00176415" w:rsidP="00176415">
      <w:pPr>
        <w:shd w:val="clear" w:color="auto" w:fill="FFFFFF"/>
        <w:spacing w:after="0" w:line="326" w:lineRule="exact"/>
        <w:jc w:val="center"/>
        <w:rPr>
          <w:rFonts w:ascii="Times New Roman" w:hAnsi="Times New Roman"/>
          <w:b/>
        </w:rPr>
      </w:pPr>
    </w:p>
    <w:p w:rsidR="00176415" w:rsidRDefault="00176415" w:rsidP="00176415">
      <w:pPr>
        <w:shd w:val="clear" w:color="auto" w:fill="FFFFFF"/>
        <w:spacing w:after="0" w:line="326" w:lineRule="exact"/>
        <w:ind w:right="5"/>
        <w:jc w:val="center"/>
        <w:rPr>
          <w:rFonts w:ascii="Times New Roman" w:hAnsi="Times New Roman"/>
          <w:b/>
        </w:rPr>
      </w:pPr>
      <w:r>
        <w:rPr>
          <w:rFonts w:ascii="Times New Roman" w:hAnsi="Times New Roman"/>
          <w:b/>
          <w:sz w:val="28"/>
          <w:szCs w:val="28"/>
        </w:rPr>
        <w:t>АДМИНИСТРАЦИЯ ЕНТАУЛЬСКОГО СЕЛЬСОВЕТА</w:t>
      </w:r>
    </w:p>
    <w:p w:rsidR="00176415" w:rsidRDefault="00176415" w:rsidP="00176415">
      <w:pPr>
        <w:shd w:val="clear" w:color="auto" w:fill="FFFFFF"/>
        <w:spacing w:after="0" w:line="326" w:lineRule="exact"/>
        <w:ind w:right="5"/>
        <w:jc w:val="center"/>
        <w:rPr>
          <w:rFonts w:ascii="Times New Roman" w:hAnsi="Times New Roman"/>
          <w:b/>
        </w:rPr>
      </w:pPr>
      <w:r>
        <w:rPr>
          <w:rFonts w:ascii="Times New Roman" w:hAnsi="Times New Roman"/>
          <w:b/>
          <w:spacing w:val="-2"/>
          <w:sz w:val="28"/>
          <w:szCs w:val="28"/>
        </w:rPr>
        <w:t>БОЛЬШЕМУРТИНСКОГО РАЙОНА</w:t>
      </w:r>
    </w:p>
    <w:p w:rsidR="00176415" w:rsidRDefault="00176415" w:rsidP="00176415">
      <w:pPr>
        <w:shd w:val="clear" w:color="auto" w:fill="FFFFFF"/>
        <w:spacing w:before="5" w:after="0" w:line="326" w:lineRule="exact"/>
        <w:ind w:left="5"/>
        <w:jc w:val="center"/>
        <w:rPr>
          <w:rFonts w:ascii="Times New Roman" w:hAnsi="Times New Roman"/>
        </w:rPr>
      </w:pPr>
      <w:r>
        <w:rPr>
          <w:rFonts w:ascii="Times New Roman" w:hAnsi="Times New Roman"/>
          <w:b/>
          <w:spacing w:val="-1"/>
          <w:sz w:val="28"/>
          <w:szCs w:val="28"/>
        </w:rPr>
        <w:t>КРАСНОЯРСКОГО КРАЯ</w:t>
      </w:r>
    </w:p>
    <w:p w:rsidR="00176415" w:rsidRDefault="00176415" w:rsidP="00176415">
      <w:pPr>
        <w:shd w:val="clear" w:color="auto" w:fill="FFFFFF"/>
        <w:spacing w:before="322" w:after="0"/>
        <w:ind w:right="5"/>
        <w:jc w:val="center"/>
        <w:rPr>
          <w:rFonts w:ascii="Times New Roman" w:hAnsi="Times New Roman"/>
          <w:b/>
        </w:rPr>
      </w:pPr>
      <w:r>
        <w:rPr>
          <w:rFonts w:ascii="Times New Roman" w:hAnsi="Times New Roman"/>
          <w:b/>
          <w:spacing w:val="62"/>
          <w:sz w:val="28"/>
          <w:szCs w:val="28"/>
        </w:rPr>
        <w:t>ПОСТАНОВЛЕНИЕ</w:t>
      </w:r>
    </w:p>
    <w:p w:rsidR="00176415" w:rsidRDefault="00176415" w:rsidP="00176415">
      <w:pPr>
        <w:shd w:val="clear" w:color="auto" w:fill="FFFFFF"/>
        <w:tabs>
          <w:tab w:val="left" w:pos="3926"/>
          <w:tab w:val="left" w:pos="7277"/>
        </w:tabs>
        <w:spacing w:after="0"/>
        <w:rPr>
          <w:rFonts w:ascii="Times New Roman" w:hAnsi="Times New Roman"/>
          <w:spacing w:val="23"/>
          <w:sz w:val="28"/>
          <w:szCs w:val="28"/>
        </w:rPr>
      </w:pPr>
      <w:r>
        <w:rPr>
          <w:rFonts w:ascii="Times New Roman" w:hAnsi="Times New Roman"/>
          <w:spacing w:val="-3"/>
          <w:sz w:val="28"/>
          <w:szCs w:val="28"/>
        </w:rPr>
        <w:t>03 октября  2013года</w:t>
      </w:r>
      <w:r>
        <w:rPr>
          <w:rFonts w:ascii="Times New Roman" w:hAnsi="Times New Roman"/>
          <w:sz w:val="28"/>
          <w:szCs w:val="28"/>
        </w:rPr>
        <w:t xml:space="preserve">               </w:t>
      </w:r>
      <w:r>
        <w:rPr>
          <w:rFonts w:ascii="Times New Roman" w:hAnsi="Times New Roman"/>
          <w:spacing w:val="-3"/>
          <w:sz w:val="28"/>
          <w:szCs w:val="28"/>
        </w:rPr>
        <w:t>п.Красные Ключи</w:t>
      </w:r>
      <w:r>
        <w:rPr>
          <w:rFonts w:ascii="Times New Roman" w:hAnsi="Times New Roman"/>
          <w:sz w:val="28"/>
          <w:szCs w:val="28"/>
        </w:rPr>
        <w:tab/>
        <w:t xml:space="preserve">              </w:t>
      </w:r>
      <w:r>
        <w:rPr>
          <w:rFonts w:ascii="Times New Roman" w:hAnsi="Times New Roman"/>
          <w:spacing w:val="23"/>
          <w:sz w:val="28"/>
          <w:szCs w:val="28"/>
        </w:rPr>
        <w:t>№ 57</w:t>
      </w:r>
    </w:p>
    <w:p w:rsidR="00176415" w:rsidRDefault="00176415" w:rsidP="00176415">
      <w:pPr>
        <w:shd w:val="clear" w:color="auto" w:fill="FFFFFF"/>
        <w:tabs>
          <w:tab w:val="left" w:pos="3926"/>
          <w:tab w:val="left" w:pos="7277"/>
        </w:tabs>
        <w:spacing w:after="0"/>
      </w:pPr>
    </w:p>
    <w:tbl>
      <w:tblPr>
        <w:tblW w:w="14817" w:type="dxa"/>
        <w:tblLook w:val="04A0"/>
      </w:tblPr>
      <w:tblGrid>
        <w:gridCol w:w="10031"/>
        <w:gridCol w:w="4786"/>
      </w:tblGrid>
      <w:tr w:rsidR="00176415" w:rsidTr="00176415">
        <w:tc>
          <w:tcPr>
            <w:tcW w:w="10031" w:type="dxa"/>
          </w:tcPr>
          <w:p w:rsidR="00176415" w:rsidRDefault="00176415">
            <w:pPr>
              <w:spacing w:after="0" w:line="240" w:lineRule="auto"/>
              <w:rPr>
                <w:rFonts w:ascii="Arial" w:hAnsi="Arial" w:cs="Arial"/>
                <w:i/>
                <w:sz w:val="24"/>
                <w:szCs w:val="24"/>
                <w:lang w:eastAsia="en-US"/>
              </w:rPr>
            </w:pPr>
            <w:r>
              <w:rPr>
                <w:rFonts w:ascii="Arial" w:hAnsi="Arial" w:cs="Arial"/>
                <w:sz w:val="24"/>
                <w:szCs w:val="24"/>
                <w:lang w:eastAsia="en-US"/>
              </w:rPr>
              <w:t>Об утверждении примерного положения об оплате труда работников администрации Ентаульского сельсовета</w:t>
            </w:r>
            <w:r>
              <w:rPr>
                <w:rFonts w:ascii="Arial" w:hAnsi="Arial" w:cs="Arial"/>
                <w:i/>
                <w:sz w:val="24"/>
                <w:szCs w:val="24"/>
                <w:lang w:eastAsia="en-US"/>
              </w:rPr>
              <w:t xml:space="preserve">, </w:t>
            </w:r>
            <w:r>
              <w:rPr>
                <w:rFonts w:ascii="Arial" w:hAnsi="Arial" w:cs="Arial"/>
                <w:color w:val="000000"/>
                <w:sz w:val="24"/>
                <w:szCs w:val="24"/>
                <w:shd w:val="clear" w:color="auto" w:fill="FFFFFF"/>
                <w:lang w:eastAsia="en-US"/>
              </w:rPr>
              <w:t>не являющихся лицами,                 замещающими муниципальные должности и должности муниципальной           службы</w:t>
            </w:r>
          </w:p>
          <w:p w:rsidR="00176415" w:rsidRDefault="00176415">
            <w:pPr>
              <w:spacing w:after="0" w:line="240" w:lineRule="auto"/>
              <w:rPr>
                <w:rFonts w:ascii="Arial" w:hAnsi="Arial" w:cs="Arial"/>
                <w:i/>
                <w:sz w:val="24"/>
                <w:szCs w:val="24"/>
                <w:lang w:eastAsia="en-US"/>
              </w:rPr>
            </w:pPr>
          </w:p>
        </w:tc>
        <w:tc>
          <w:tcPr>
            <w:tcW w:w="4786" w:type="dxa"/>
          </w:tcPr>
          <w:p w:rsidR="00176415" w:rsidRDefault="00176415">
            <w:pPr>
              <w:spacing w:after="0" w:line="240" w:lineRule="auto"/>
              <w:ind w:left="-4785" w:firstLine="4785"/>
              <w:jc w:val="both"/>
              <w:rPr>
                <w:rFonts w:ascii="Arial" w:hAnsi="Arial" w:cs="Arial"/>
                <w:sz w:val="24"/>
                <w:szCs w:val="24"/>
                <w:lang w:eastAsia="en-US"/>
              </w:rPr>
            </w:pPr>
          </w:p>
        </w:tc>
      </w:tr>
    </w:tbl>
    <w:p w:rsidR="00176415" w:rsidRDefault="00176415" w:rsidP="00176415">
      <w:pPr>
        <w:autoSpaceDE w:val="0"/>
        <w:autoSpaceDN w:val="0"/>
        <w:adjustRightInd w:val="0"/>
        <w:spacing w:after="0" w:line="240" w:lineRule="auto"/>
        <w:jc w:val="both"/>
        <w:outlineLvl w:val="1"/>
        <w:rPr>
          <w:rFonts w:ascii="Arial" w:hAnsi="Arial" w:cs="Arial"/>
          <w:b/>
          <w:sz w:val="24"/>
          <w:szCs w:val="24"/>
          <w:lang w:eastAsia="en-US"/>
        </w:rPr>
      </w:pPr>
      <w:r>
        <w:rPr>
          <w:rFonts w:ascii="Arial" w:hAnsi="Arial" w:cs="Arial"/>
          <w:sz w:val="24"/>
          <w:szCs w:val="24"/>
        </w:rPr>
        <w:t xml:space="preserve">              В соответствии со статьей  со статьей 144 Трудового кодекса Российской Федерации, статьей 86 Бюджетного кодекса Российской Федерации, статьей 53 Федерального закона от 06.10.2003 № 131-ФЗ </w:t>
      </w:r>
      <w:r>
        <w:rPr>
          <w:rFonts w:ascii="Arial" w:hAnsi="Arial" w:cs="Arial"/>
          <w:sz w:val="24"/>
          <w:szCs w:val="24"/>
        </w:rPr>
        <w:br/>
        <w:t xml:space="preserve">«Об общих принципах организации местного самоуправления в Российской Федерации», руководствуясь  статьей 16 Устава Ентаульского сельсовета Большемуртинского района Красноярского края, </w:t>
      </w:r>
      <w:r>
        <w:rPr>
          <w:rFonts w:ascii="Arial" w:hAnsi="Arial" w:cs="Arial"/>
          <w:i/>
          <w:sz w:val="24"/>
          <w:szCs w:val="24"/>
        </w:rPr>
        <w:t xml:space="preserve"> </w:t>
      </w:r>
      <w:r>
        <w:rPr>
          <w:rFonts w:ascii="Arial" w:hAnsi="Arial" w:cs="Arial"/>
          <w:b/>
          <w:sz w:val="24"/>
          <w:szCs w:val="24"/>
        </w:rPr>
        <w:t>ПОСТАНОВЛЯЮ:</w:t>
      </w:r>
    </w:p>
    <w:p w:rsidR="00176415" w:rsidRDefault="00176415" w:rsidP="00176415">
      <w:pPr>
        <w:numPr>
          <w:ilvl w:val="0"/>
          <w:numId w:val="1"/>
        </w:numPr>
        <w:spacing w:after="0"/>
        <w:contextualSpacing/>
        <w:jc w:val="both"/>
        <w:rPr>
          <w:rFonts w:ascii="Arial" w:hAnsi="Arial" w:cs="Arial"/>
        </w:rPr>
      </w:pPr>
      <w:r>
        <w:rPr>
          <w:rFonts w:ascii="Arial" w:hAnsi="Arial" w:cs="Arial"/>
        </w:rPr>
        <w:t>Утвердить примерное положение об оплате труда работников администрации Ентаульского сельсовета</w:t>
      </w:r>
      <w:r>
        <w:rPr>
          <w:rFonts w:ascii="Arial" w:hAnsi="Arial" w:cs="Arial"/>
          <w:i/>
        </w:rPr>
        <w:t xml:space="preserve">, </w:t>
      </w:r>
      <w:r>
        <w:rPr>
          <w:rFonts w:ascii="Arial" w:hAnsi="Arial" w:cs="Arial"/>
          <w:color w:val="000000"/>
          <w:shd w:val="clear" w:color="auto" w:fill="FFFFFF"/>
        </w:rPr>
        <w:t>не являющихся лицами, замещающими муниципальные должности и должности муниципальной службы</w:t>
      </w:r>
      <w:r>
        <w:rPr>
          <w:rFonts w:ascii="Arial" w:hAnsi="Arial" w:cs="Arial"/>
        </w:rPr>
        <w:t xml:space="preserve"> согласно приложению.</w:t>
      </w:r>
    </w:p>
    <w:p w:rsidR="00176415" w:rsidRDefault="00176415" w:rsidP="00176415">
      <w:pPr>
        <w:numPr>
          <w:ilvl w:val="0"/>
          <w:numId w:val="1"/>
        </w:numPr>
        <w:spacing w:after="0"/>
        <w:ind w:right="-284"/>
        <w:contextualSpacing/>
        <w:rPr>
          <w:rFonts w:ascii="Arial" w:hAnsi="Arial" w:cs="Arial"/>
        </w:rPr>
      </w:pPr>
      <w:r>
        <w:rPr>
          <w:rFonts w:ascii="Arial" w:hAnsi="Arial" w:cs="Arial"/>
        </w:rPr>
        <w:t>Постановления администрации Ентаульского сельсовета от 10.10.2012г.                № 45 «Об утверждении Положения об оплате труда работников администрации сельсовета, оплата труда которых производится на основе тарифной сетки»,  от 10.10.2012г № 46 «Об установлении тарифной ставки (оклада) первого разряда тарифной сетки» считать утратившими силу.</w:t>
      </w:r>
    </w:p>
    <w:p w:rsidR="00176415" w:rsidRDefault="00176415" w:rsidP="00176415">
      <w:pPr>
        <w:numPr>
          <w:ilvl w:val="0"/>
          <w:numId w:val="1"/>
        </w:numPr>
        <w:spacing w:after="0"/>
        <w:contextualSpacing/>
        <w:jc w:val="both"/>
        <w:rPr>
          <w:rFonts w:ascii="Arial" w:hAnsi="Arial" w:cs="Arial"/>
        </w:rPr>
      </w:pPr>
      <w:r>
        <w:rPr>
          <w:rFonts w:ascii="Arial" w:hAnsi="Arial" w:cs="Arial"/>
        </w:rPr>
        <w:t>Ответственность за исполнение настоящего Постановления возлагается на главного специалиста  Коркину А.А.</w:t>
      </w:r>
    </w:p>
    <w:p w:rsidR="00176415" w:rsidRDefault="00176415" w:rsidP="00176415">
      <w:pPr>
        <w:pStyle w:val="ConsNormal"/>
        <w:widowControl/>
        <w:numPr>
          <w:ilvl w:val="0"/>
          <w:numId w:val="1"/>
        </w:numPr>
        <w:spacing w:line="288" w:lineRule="auto"/>
        <w:ind w:right="0"/>
        <w:jc w:val="both"/>
        <w:rPr>
          <w:sz w:val="24"/>
          <w:szCs w:val="24"/>
        </w:rPr>
      </w:pPr>
      <w:r>
        <w:rPr>
          <w:sz w:val="24"/>
          <w:szCs w:val="24"/>
        </w:rPr>
        <w:t>Настоящее Постановление вступает в силу после его официального опубликования (обнародования) в «Ведомостях муниципальных органов Ентаульского сельсовета Большемуртинского района Красноярского края»</w:t>
      </w:r>
      <w:r>
        <w:rPr>
          <w:i/>
          <w:sz w:val="24"/>
          <w:szCs w:val="24"/>
        </w:rPr>
        <w:t xml:space="preserve">, </w:t>
      </w:r>
      <w:r>
        <w:rPr>
          <w:sz w:val="24"/>
          <w:szCs w:val="24"/>
        </w:rPr>
        <w:t>но не ранее 1 октября 2013 года.</w:t>
      </w:r>
    </w:p>
    <w:p w:rsidR="00176415" w:rsidRDefault="00176415" w:rsidP="00176415">
      <w:pPr>
        <w:pStyle w:val="ConsNormal"/>
        <w:widowControl/>
        <w:spacing w:line="288" w:lineRule="auto"/>
        <w:ind w:right="0"/>
        <w:jc w:val="both"/>
        <w:rPr>
          <w:sz w:val="24"/>
          <w:szCs w:val="24"/>
        </w:rPr>
      </w:pPr>
    </w:p>
    <w:p w:rsidR="00176415" w:rsidRDefault="00176415" w:rsidP="00176415">
      <w:pPr>
        <w:spacing w:after="0" w:line="240" w:lineRule="auto"/>
        <w:jc w:val="both"/>
        <w:rPr>
          <w:rFonts w:ascii="Arial" w:eastAsia="Calibri" w:hAnsi="Arial" w:cs="Arial"/>
          <w:i/>
          <w:sz w:val="24"/>
          <w:szCs w:val="24"/>
          <w:lang w:eastAsia="en-US"/>
        </w:rPr>
      </w:pPr>
    </w:p>
    <w:p w:rsidR="00176415" w:rsidRDefault="00176415" w:rsidP="00176415">
      <w:pPr>
        <w:spacing w:after="0" w:line="240" w:lineRule="auto"/>
        <w:jc w:val="both"/>
        <w:rPr>
          <w:rFonts w:ascii="Arial" w:hAnsi="Arial" w:cs="Arial"/>
          <w:sz w:val="24"/>
          <w:szCs w:val="24"/>
        </w:rPr>
      </w:pPr>
      <w:r>
        <w:rPr>
          <w:rFonts w:ascii="Arial" w:hAnsi="Arial" w:cs="Arial"/>
          <w:sz w:val="24"/>
          <w:szCs w:val="24"/>
        </w:rPr>
        <w:t>Глава сельсовета                                                                                    А.И.Лейтнер</w:t>
      </w:r>
    </w:p>
    <w:p w:rsidR="00176415" w:rsidRDefault="00176415" w:rsidP="00176415">
      <w:pPr>
        <w:spacing w:after="0" w:line="240" w:lineRule="auto"/>
        <w:rPr>
          <w:rFonts w:ascii="Arial" w:hAnsi="Arial" w:cs="Arial"/>
          <w:sz w:val="24"/>
          <w:szCs w:val="24"/>
        </w:rPr>
        <w:sectPr w:rsidR="00176415">
          <w:pgSz w:w="11906" w:h="16838"/>
          <w:pgMar w:top="1134" w:right="850" w:bottom="1134" w:left="1701" w:header="708" w:footer="708" w:gutter="0"/>
          <w:cols w:space="720"/>
        </w:sectPr>
      </w:pPr>
    </w:p>
    <w:tbl>
      <w:tblPr>
        <w:tblW w:w="0" w:type="auto"/>
        <w:tblLook w:val="04A0"/>
      </w:tblPr>
      <w:tblGrid>
        <w:gridCol w:w="4784"/>
        <w:gridCol w:w="4786"/>
      </w:tblGrid>
      <w:tr w:rsidR="00176415" w:rsidTr="00176415">
        <w:tc>
          <w:tcPr>
            <w:tcW w:w="4785" w:type="dxa"/>
          </w:tcPr>
          <w:p w:rsidR="00176415" w:rsidRDefault="00176415">
            <w:pPr>
              <w:spacing w:after="0" w:line="240" w:lineRule="auto"/>
              <w:ind w:firstLine="709"/>
              <w:jc w:val="center"/>
              <w:rPr>
                <w:rFonts w:ascii="Arial" w:hAnsi="Arial" w:cs="Arial"/>
                <w:sz w:val="24"/>
                <w:szCs w:val="24"/>
                <w:lang w:eastAsia="en-US"/>
              </w:rPr>
            </w:pPr>
          </w:p>
        </w:tc>
        <w:tc>
          <w:tcPr>
            <w:tcW w:w="4786" w:type="dxa"/>
            <w:hideMark/>
          </w:tcPr>
          <w:p w:rsidR="00176415" w:rsidRDefault="00176415">
            <w:pPr>
              <w:spacing w:after="0" w:line="240" w:lineRule="auto"/>
              <w:rPr>
                <w:rFonts w:ascii="Arial" w:hAnsi="Arial" w:cs="Arial"/>
                <w:sz w:val="24"/>
                <w:szCs w:val="24"/>
                <w:lang w:eastAsia="en-US"/>
              </w:rPr>
            </w:pPr>
            <w:r>
              <w:rPr>
                <w:rFonts w:ascii="Arial" w:hAnsi="Arial" w:cs="Arial"/>
                <w:sz w:val="24"/>
                <w:szCs w:val="24"/>
                <w:lang w:eastAsia="en-US"/>
              </w:rPr>
              <w:t>Приложение к Постановлению администрации Ентаульского сельсовета от 03.10.2013 № 57</w:t>
            </w:r>
          </w:p>
        </w:tc>
      </w:tr>
    </w:tbl>
    <w:p w:rsidR="00176415" w:rsidRDefault="00176415" w:rsidP="00176415">
      <w:pPr>
        <w:spacing w:after="0" w:line="240" w:lineRule="auto"/>
        <w:ind w:firstLine="709"/>
        <w:jc w:val="center"/>
        <w:rPr>
          <w:rFonts w:ascii="Arial" w:hAnsi="Arial" w:cs="Arial"/>
          <w:sz w:val="24"/>
          <w:szCs w:val="24"/>
          <w:lang w:eastAsia="en-US"/>
        </w:rPr>
      </w:pPr>
    </w:p>
    <w:p w:rsidR="00176415" w:rsidRDefault="00176415" w:rsidP="00176415">
      <w:pPr>
        <w:spacing w:after="0" w:line="240" w:lineRule="auto"/>
        <w:ind w:firstLine="709"/>
        <w:jc w:val="center"/>
        <w:rPr>
          <w:rFonts w:ascii="Arial" w:hAnsi="Arial" w:cs="Arial"/>
          <w:sz w:val="24"/>
          <w:szCs w:val="24"/>
        </w:rPr>
      </w:pPr>
    </w:p>
    <w:p w:rsidR="00176415" w:rsidRDefault="00176415" w:rsidP="00176415">
      <w:pPr>
        <w:spacing w:after="0" w:line="240" w:lineRule="auto"/>
        <w:ind w:firstLine="709"/>
        <w:jc w:val="center"/>
        <w:rPr>
          <w:rFonts w:ascii="Arial" w:hAnsi="Arial" w:cs="Arial"/>
          <w:b/>
          <w:color w:val="000000"/>
          <w:sz w:val="24"/>
          <w:szCs w:val="24"/>
          <w:shd w:val="clear" w:color="auto" w:fill="FFFFFF"/>
        </w:rPr>
      </w:pPr>
      <w:r>
        <w:rPr>
          <w:rFonts w:ascii="Arial" w:hAnsi="Arial" w:cs="Arial"/>
          <w:b/>
          <w:sz w:val="24"/>
          <w:szCs w:val="24"/>
        </w:rPr>
        <w:t>Примерное положение об оплате труда работников администрации Ентаульского сельсовета</w:t>
      </w:r>
      <w:r>
        <w:rPr>
          <w:rFonts w:ascii="Arial" w:hAnsi="Arial" w:cs="Arial"/>
          <w:b/>
          <w:i/>
          <w:sz w:val="24"/>
          <w:szCs w:val="24"/>
        </w:rPr>
        <w:t xml:space="preserve">, </w:t>
      </w:r>
      <w:r>
        <w:rPr>
          <w:rFonts w:ascii="Arial" w:hAnsi="Arial" w:cs="Arial"/>
          <w:b/>
          <w:color w:val="000000"/>
          <w:sz w:val="24"/>
          <w:szCs w:val="24"/>
          <w:shd w:val="clear" w:color="auto" w:fill="FFFFFF"/>
        </w:rPr>
        <w:t>не являющихся лицами, замещающими муниципальные должности и должности муниципальной службы</w:t>
      </w:r>
    </w:p>
    <w:p w:rsidR="00176415" w:rsidRDefault="00176415" w:rsidP="00176415">
      <w:pPr>
        <w:spacing w:after="0" w:line="240" w:lineRule="auto"/>
        <w:ind w:firstLine="709"/>
        <w:jc w:val="center"/>
        <w:rPr>
          <w:rFonts w:ascii="Arial" w:hAnsi="Arial" w:cs="Arial"/>
          <w:b/>
          <w:color w:val="000000"/>
          <w:sz w:val="24"/>
          <w:szCs w:val="24"/>
          <w:shd w:val="clear" w:color="auto" w:fill="FFFFFF"/>
        </w:rPr>
      </w:pPr>
    </w:p>
    <w:p w:rsidR="00176415" w:rsidRDefault="00176415" w:rsidP="00176415">
      <w:pPr>
        <w:spacing w:after="0" w:line="240" w:lineRule="auto"/>
        <w:ind w:firstLine="709"/>
        <w:jc w:val="both"/>
        <w:rPr>
          <w:rFonts w:ascii="Arial" w:hAnsi="Arial" w:cs="Arial"/>
          <w:color w:val="000000"/>
          <w:sz w:val="24"/>
          <w:szCs w:val="24"/>
          <w:shd w:val="clear" w:color="auto" w:fill="FFFFFF"/>
        </w:rPr>
      </w:pPr>
      <w:r>
        <w:rPr>
          <w:rFonts w:ascii="Arial" w:hAnsi="Arial" w:cs="Arial"/>
          <w:bCs/>
          <w:sz w:val="24"/>
          <w:szCs w:val="24"/>
        </w:rPr>
        <w:t xml:space="preserve">1.1. Настоящее примерное положение об оплате труда </w:t>
      </w:r>
      <w:r>
        <w:rPr>
          <w:rFonts w:ascii="Arial" w:hAnsi="Arial" w:cs="Arial"/>
          <w:sz w:val="24"/>
          <w:szCs w:val="24"/>
        </w:rPr>
        <w:t>работников администрации Ентаульского сельсовета</w:t>
      </w:r>
      <w:r>
        <w:rPr>
          <w:rFonts w:ascii="Arial" w:hAnsi="Arial" w:cs="Arial"/>
          <w:i/>
          <w:sz w:val="24"/>
          <w:szCs w:val="24"/>
        </w:rPr>
        <w:t xml:space="preserve">, </w:t>
      </w:r>
      <w:r>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Pr>
          <w:rFonts w:ascii="Arial" w:hAnsi="Arial" w:cs="Arial"/>
          <w:bCs/>
          <w:sz w:val="24"/>
          <w:szCs w:val="24"/>
        </w:rPr>
        <w:t>определяет условия оплаты труда таких работников.</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1.2. </w:t>
      </w:r>
      <w:r>
        <w:rPr>
          <w:rFonts w:ascii="Arial" w:hAnsi="Arial" w:cs="Arial"/>
          <w:sz w:val="24"/>
          <w:szCs w:val="24"/>
        </w:rPr>
        <w:t>Примерное положение включает в себя:</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виды выплат компенсационного и стимулирующего характера, предоставляемых работникам, размеры и условия их осуществления.</w:t>
      </w:r>
    </w:p>
    <w:p w:rsidR="00176415" w:rsidRDefault="00176415" w:rsidP="00176415">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iCs/>
        </w:rPr>
        <w:t>1.3. Р</w:t>
      </w:r>
      <w:r>
        <w:rPr>
          <w:rFonts w:ascii="Arial" w:hAnsi="Arial" w:cs="Arial"/>
          <w:color w:val="000000"/>
        </w:rPr>
        <w:t>аботникам в пределах утвержденного фонда оплаты труда осуществляется выплата единовременной материальной помощи.</w:t>
      </w:r>
    </w:p>
    <w:p w:rsidR="00176415" w:rsidRDefault="00176415" w:rsidP="00176415">
      <w:pPr>
        <w:pStyle w:val="a4"/>
        <w:shd w:val="clear" w:color="auto" w:fill="FFFFFF"/>
        <w:spacing w:before="0" w:beforeAutospacing="0" w:after="0" w:afterAutospacing="0"/>
        <w:ind w:firstLine="709"/>
        <w:jc w:val="both"/>
        <w:rPr>
          <w:rFonts w:ascii="Arial" w:hAnsi="Arial" w:cs="Arial"/>
          <w:color w:val="000000"/>
        </w:rPr>
      </w:pPr>
      <w:bookmarkStart w:id="0" w:name="Par176"/>
      <w:bookmarkEnd w:id="0"/>
      <w:r>
        <w:rPr>
          <w:rFonts w:ascii="Arial" w:hAnsi="Arial" w:cs="Arial"/>
          <w:color w:val="000000"/>
        </w:rPr>
        <w:t>Единовременная материальная помощь работникам оказывается по решению главы администрации Ентаульского сельсовета</w:t>
      </w:r>
      <w:r>
        <w:rPr>
          <w:rFonts w:ascii="Arial" w:hAnsi="Arial" w:cs="Arial"/>
          <w:i/>
          <w:color w:val="000000"/>
        </w:rPr>
        <w:t xml:space="preserve"> </w:t>
      </w:r>
      <w:r>
        <w:rPr>
          <w:rFonts w:ascii="Arial" w:hAnsi="Arial" w:cs="Arial"/>
          <w:color w:val="000000"/>
        </w:rPr>
        <w:t>в связи с бракосочетанием, рождением ребенка, в связи со смертью супруга (супруги) или близких родственников (детей, родителей).</w:t>
      </w:r>
    </w:p>
    <w:p w:rsidR="00176415" w:rsidRDefault="00176415" w:rsidP="00176415">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176415" w:rsidRDefault="00176415" w:rsidP="00176415">
      <w:pPr>
        <w:pStyle w:val="a4"/>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Выплата единовременной материальной помощи работникам производится на основании распоряжения</w:t>
      </w:r>
      <w:r>
        <w:rPr>
          <w:rFonts w:ascii="Arial" w:hAnsi="Arial" w:cs="Arial"/>
          <w:i/>
          <w:color w:val="000000"/>
        </w:rPr>
        <w:t xml:space="preserve"> </w:t>
      </w:r>
      <w:r>
        <w:rPr>
          <w:rFonts w:ascii="Arial" w:hAnsi="Arial" w:cs="Arial"/>
          <w:color w:val="000000"/>
        </w:rPr>
        <w:t>главы администрации Ентаульского  сельсовета.</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p>
    <w:p w:rsidR="00176415" w:rsidRDefault="00176415" w:rsidP="00176415">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 xml:space="preserve">2. РАЗМЕРЫ ОКЛАДОВ (ДОЛЖНОСТНЫХ ОКЛАДОВ), СТАВОК ЗАРАБОТНОЙ ПЛАТЫ </w:t>
      </w:r>
    </w:p>
    <w:p w:rsidR="00176415" w:rsidRDefault="00176415" w:rsidP="00176415">
      <w:pPr>
        <w:autoSpaceDE w:val="0"/>
        <w:autoSpaceDN w:val="0"/>
        <w:adjustRightInd w:val="0"/>
        <w:spacing w:after="0" w:line="240" w:lineRule="auto"/>
        <w:ind w:firstLine="709"/>
        <w:jc w:val="center"/>
        <w:outlineLvl w:val="0"/>
        <w:rPr>
          <w:rFonts w:ascii="Arial" w:hAnsi="Arial" w:cs="Arial"/>
          <w:bCs/>
          <w:sz w:val="24"/>
          <w:szCs w:val="24"/>
        </w:rPr>
      </w:pP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2.1.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bCs/>
          <w:sz w:val="24"/>
          <w:szCs w:val="24"/>
        </w:rPr>
        <w:t xml:space="preserve">2.2.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Pr>
          <w:rFonts w:ascii="Arial" w:hAnsi="Arial" w:cs="Arial"/>
          <w:sz w:val="24"/>
          <w:szCs w:val="24"/>
        </w:rPr>
        <w:t>Минздравсоцразвития РФ:</w:t>
      </w:r>
    </w:p>
    <w:p w:rsidR="00176415" w:rsidRDefault="00176415" w:rsidP="00176415">
      <w:pPr>
        <w:pStyle w:val="ConsPlusNormal"/>
        <w:ind w:firstLine="709"/>
        <w:jc w:val="both"/>
        <w:rPr>
          <w:sz w:val="24"/>
          <w:szCs w:val="24"/>
        </w:rPr>
      </w:pPr>
      <w:r>
        <w:rPr>
          <w:sz w:val="24"/>
          <w:szCs w:val="24"/>
        </w:rPr>
        <w:t>от 29.05.2008 № 248н «Об утверждении профессиональных квалификационных групп общеотраслевых профессий рабочих»;</w:t>
      </w:r>
    </w:p>
    <w:p w:rsidR="00176415" w:rsidRDefault="00176415" w:rsidP="00176415">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p>
    <w:p w:rsidR="00176415" w:rsidRDefault="00176415" w:rsidP="00176415">
      <w:pPr>
        <w:autoSpaceDE w:val="0"/>
        <w:autoSpaceDN w:val="0"/>
        <w:adjustRightInd w:val="0"/>
        <w:spacing w:after="0" w:line="240" w:lineRule="auto"/>
        <w:ind w:firstLine="709"/>
        <w:jc w:val="center"/>
        <w:outlineLvl w:val="0"/>
        <w:rPr>
          <w:rFonts w:ascii="Arial" w:hAnsi="Arial" w:cs="Arial"/>
          <w:bCs/>
          <w:sz w:val="24"/>
          <w:szCs w:val="24"/>
        </w:rPr>
      </w:pPr>
      <w:r>
        <w:rPr>
          <w:rFonts w:ascii="Arial" w:hAnsi="Arial" w:cs="Arial"/>
          <w:bCs/>
          <w:sz w:val="24"/>
          <w:szCs w:val="24"/>
        </w:rPr>
        <w:t>3. ВИДЫ ВЫПЛАТ КОМПЕНСАЦИОННОГО ХАРАКТЕРА</w:t>
      </w:r>
    </w:p>
    <w:p w:rsidR="00176415" w:rsidRDefault="00176415" w:rsidP="00176415">
      <w:pPr>
        <w:autoSpaceDE w:val="0"/>
        <w:autoSpaceDN w:val="0"/>
        <w:adjustRightInd w:val="0"/>
        <w:spacing w:after="0" w:line="240" w:lineRule="auto"/>
        <w:ind w:firstLine="709"/>
        <w:jc w:val="center"/>
        <w:outlineLvl w:val="0"/>
        <w:rPr>
          <w:rFonts w:ascii="Arial" w:hAnsi="Arial" w:cs="Arial"/>
          <w:bCs/>
          <w:sz w:val="24"/>
          <w:szCs w:val="24"/>
        </w:rPr>
      </w:pP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3.1. Работникам предоставляются следующие выплаты компенсационного характера:</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выплаты работникам, занятым на тяжелых работах, работах с вредными и (или) опасными и иными особыми условиями труда;</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местностях с особыми климатическими условиями;</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176415" w:rsidRDefault="00176415" w:rsidP="00176415">
      <w:pPr>
        <w:pStyle w:val="ConsPlusNormal"/>
        <w:ind w:firstLine="709"/>
        <w:jc w:val="both"/>
        <w:rPr>
          <w:sz w:val="24"/>
          <w:szCs w:val="24"/>
        </w:rPr>
      </w:pPr>
      <w:r>
        <w:rPr>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Pr>
          <w:color w:val="000000"/>
          <w:sz w:val="24"/>
          <w:szCs w:val="24"/>
        </w:rPr>
        <w:t>главой администрации сельсовета</w:t>
      </w:r>
      <w:r>
        <w:rPr>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совмещение профессий (должностей);</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расширение зон обслуживания;</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ночное время;</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работу в выходные и нерабочие праздничные дни;</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доплату за сверхурочную работу.</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3.4. Размер доплат, указанных в абзацах </w:t>
      </w:r>
      <w:hyperlink r:id="rId7" w:history="1">
        <w:r>
          <w:rPr>
            <w:rStyle w:val="a3"/>
            <w:rFonts w:ascii="Arial" w:hAnsi="Arial" w:cs="Arial"/>
            <w:sz w:val="24"/>
            <w:szCs w:val="24"/>
          </w:rPr>
          <w:t>втором-четвертом пункта 3</w:t>
        </w:r>
      </w:hyperlink>
      <w:r>
        <w:rPr>
          <w:rFonts w:ascii="Arial" w:hAnsi="Arial" w:cs="Arial"/>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Ночным считается время с 22 часов вечера до 6 часов утра.</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176415" w:rsidRDefault="00176415" w:rsidP="00176415">
      <w:pPr>
        <w:pStyle w:val="ConsPlusNormal"/>
        <w:ind w:firstLine="709"/>
        <w:jc w:val="both"/>
        <w:rPr>
          <w:sz w:val="24"/>
          <w:szCs w:val="24"/>
        </w:rPr>
      </w:pPr>
      <w:r>
        <w:rPr>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76415" w:rsidRDefault="00176415" w:rsidP="00176415">
      <w:pPr>
        <w:autoSpaceDE w:val="0"/>
        <w:autoSpaceDN w:val="0"/>
        <w:adjustRightInd w:val="0"/>
        <w:spacing w:after="0" w:line="240" w:lineRule="auto"/>
        <w:ind w:firstLine="709"/>
        <w:jc w:val="center"/>
        <w:rPr>
          <w:rFonts w:ascii="Arial" w:hAnsi="Arial" w:cs="Arial"/>
          <w:sz w:val="24"/>
          <w:szCs w:val="24"/>
        </w:rPr>
      </w:pPr>
    </w:p>
    <w:p w:rsidR="00176415" w:rsidRDefault="00176415" w:rsidP="00176415">
      <w:pPr>
        <w:autoSpaceDE w:val="0"/>
        <w:autoSpaceDN w:val="0"/>
        <w:adjustRightInd w:val="0"/>
        <w:spacing w:after="0" w:line="240" w:lineRule="auto"/>
        <w:ind w:firstLine="709"/>
        <w:jc w:val="center"/>
        <w:rPr>
          <w:rFonts w:ascii="Arial" w:hAnsi="Arial" w:cs="Arial"/>
          <w:sz w:val="24"/>
          <w:szCs w:val="24"/>
        </w:rPr>
      </w:pPr>
      <w:r>
        <w:rPr>
          <w:rFonts w:ascii="Arial" w:hAnsi="Arial" w:cs="Arial"/>
          <w:sz w:val="24"/>
          <w:szCs w:val="24"/>
        </w:rPr>
        <w:t>4. Виды, условия, размеры и порядок выплат стимулирующего характера</w:t>
      </w:r>
    </w:p>
    <w:p w:rsidR="00176415" w:rsidRDefault="00176415" w:rsidP="00176415">
      <w:pPr>
        <w:autoSpaceDE w:val="0"/>
        <w:autoSpaceDN w:val="0"/>
        <w:adjustRightInd w:val="0"/>
        <w:spacing w:after="0" w:line="240" w:lineRule="auto"/>
        <w:ind w:firstLine="709"/>
        <w:jc w:val="center"/>
        <w:rPr>
          <w:rFonts w:ascii="Arial" w:hAnsi="Arial" w:cs="Arial"/>
          <w:sz w:val="24"/>
          <w:szCs w:val="24"/>
        </w:rPr>
      </w:pP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4.1. Работникам устанавливаются следующие выплаты стимулирующего характера:</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важность выполняемой работы, степень самостоятельности и ответственности при выполнении поставленных задач;</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интенсивность и высокие результаты работы;</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выплата за качество выполняемых работ;</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персональные выплаты;</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lastRenderedPageBreak/>
        <w:t>выплаты по итогам работы.</w:t>
      </w:r>
    </w:p>
    <w:p w:rsidR="00176415" w:rsidRDefault="00176415" w:rsidP="00176415">
      <w:pPr>
        <w:pStyle w:val="ConsPlusNormal"/>
        <w:ind w:firstLine="709"/>
        <w:jc w:val="both"/>
        <w:rPr>
          <w:sz w:val="24"/>
          <w:szCs w:val="24"/>
        </w:rPr>
      </w:pPr>
      <w:r>
        <w:rPr>
          <w:bCs/>
          <w:sz w:val="24"/>
          <w:szCs w:val="24"/>
        </w:rPr>
        <w:t xml:space="preserve">4.2. </w:t>
      </w:r>
      <w:r>
        <w:rPr>
          <w:sz w:val="24"/>
          <w:szCs w:val="24"/>
        </w:rPr>
        <w:t>При установлении выплат стимулирующего характера, за исключением персональных выплат и выплат по итогам работы, применяется балльная оценка.</w:t>
      </w:r>
    </w:p>
    <w:p w:rsidR="00176415" w:rsidRDefault="00176415" w:rsidP="00176415">
      <w:pPr>
        <w:pStyle w:val="ConsPlusNormal"/>
        <w:ind w:firstLine="709"/>
        <w:jc w:val="both"/>
        <w:rPr>
          <w:sz w:val="24"/>
          <w:szCs w:val="24"/>
        </w:rPr>
      </w:pPr>
      <w:r>
        <w:rPr>
          <w:sz w:val="24"/>
          <w:szCs w:val="24"/>
        </w:rPr>
        <w:t>Размер выплат, за исключением персональных выплат, по i виду выплат устанавливается по формуле:</w:t>
      </w:r>
    </w:p>
    <w:p w:rsidR="00176415" w:rsidRDefault="00176415" w:rsidP="00176415">
      <w:pPr>
        <w:pStyle w:val="ConsPlusNormal"/>
        <w:ind w:firstLine="709"/>
        <w:jc w:val="both"/>
        <w:rPr>
          <w:sz w:val="24"/>
          <w:szCs w:val="24"/>
        </w:rPr>
      </w:pPr>
    </w:p>
    <w:p w:rsidR="00176415" w:rsidRDefault="00176415" w:rsidP="00176415">
      <w:pPr>
        <w:pStyle w:val="ConsPlusNonformat"/>
        <w:ind w:firstLine="709"/>
        <w:jc w:val="center"/>
        <w:rPr>
          <w:rFonts w:ascii="Arial" w:hAnsi="Arial" w:cs="Arial"/>
          <w:sz w:val="24"/>
          <w:szCs w:val="24"/>
        </w:rPr>
      </w:pPr>
      <w:r>
        <w:rPr>
          <w:rFonts w:ascii="Arial" w:hAnsi="Arial" w:cs="Arial"/>
          <w:sz w:val="24"/>
          <w:szCs w:val="24"/>
        </w:rPr>
        <w:t xml:space="preserve">      Р = Ц 1 балла x Бi x К исп. раб. врем.,             (1)</w:t>
      </w:r>
    </w:p>
    <w:p w:rsidR="00176415" w:rsidRDefault="00176415" w:rsidP="00176415">
      <w:pPr>
        <w:pStyle w:val="ConsPlusNormal"/>
        <w:ind w:firstLine="709"/>
        <w:jc w:val="both"/>
        <w:rPr>
          <w:sz w:val="24"/>
          <w:szCs w:val="24"/>
        </w:rPr>
      </w:pPr>
    </w:p>
    <w:p w:rsidR="00176415" w:rsidRDefault="00176415" w:rsidP="00176415">
      <w:pPr>
        <w:pStyle w:val="ConsPlusNormal"/>
        <w:ind w:firstLine="709"/>
        <w:jc w:val="both"/>
        <w:rPr>
          <w:sz w:val="24"/>
          <w:szCs w:val="24"/>
        </w:rPr>
      </w:pPr>
      <w:r>
        <w:rPr>
          <w:sz w:val="24"/>
          <w:szCs w:val="24"/>
        </w:rPr>
        <w:t>где:</w:t>
      </w:r>
    </w:p>
    <w:p w:rsidR="00176415" w:rsidRDefault="00176415" w:rsidP="00176415">
      <w:pPr>
        <w:pStyle w:val="ConsPlusNormal"/>
        <w:ind w:firstLine="709"/>
        <w:jc w:val="both"/>
        <w:rPr>
          <w:sz w:val="24"/>
          <w:szCs w:val="24"/>
        </w:rPr>
      </w:pPr>
      <w:r>
        <w:rPr>
          <w:sz w:val="24"/>
          <w:szCs w:val="24"/>
        </w:rPr>
        <w:t>Р - размер выплаты работнику за отчетный период (месяц, квартал, год) по i виду выплат;</w:t>
      </w:r>
    </w:p>
    <w:p w:rsidR="00176415" w:rsidRDefault="00176415" w:rsidP="00176415">
      <w:pPr>
        <w:pStyle w:val="ConsPlusNormal"/>
        <w:ind w:firstLine="709"/>
        <w:jc w:val="both"/>
        <w:rPr>
          <w:sz w:val="24"/>
          <w:szCs w:val="24"/>
        </w:rPr>
      </w:pPr>
      <w:r>
        <w:rPr>
          <w:sz w:val="24"/>
          <w:szCs w:val="24"/>
        </w:rPr>
        <w:t>Ц 1 балла - цена балла для определения i-го размера выплат работнику за отчетный период (месяц, квартал, год);</w:t>
      </w:r>
    </w:p>
    <w:p w:rsidR="00176415" w:rsidRDefault="00176415" w:rsidP="00176415">
      <w:pPr>
        <w:pStyle w:val="ConsPlusNormal"/>
        <w:ind w:firstLine="709"/>
        <w:jc w:val="both"/>
        <w:rPr>
          <w:sz w:val="24"/>
          <w:szCs w:val="24"/>
        </w:rPr>
      </w:pPr>
      <w:r>
        <w:rPr>
          <w:sz w:val="24"/>
          <w:szCs w:val="24"/>
        </w:rPr>
        <w:t>Бi - количество баллов по результатам оценки результативности и качества труда i-го работника, исчисленное по показателям оценки за отчетный период (месяц, квартал, год) по i виду выплат;</w:t>
      </w:r>
    </w:p>
    <w:p w:rsidR="00176415" w:rsidRDefault="00176415" w:rsidP="00176415">
      <w:pPr>
        <w:pStyle w:val="ConsPlusNormal"/>
        <w:ind w:firstLine="709"/>
        <w:jc w:val="both"/>
        <w:rPr>
          <w:sz w:val="24"/>
          <w:szCs w:val="24"/>
        </w:rPr>
      </w:pPr>
      <w:r>
        <w:rPr>
          <w:sz w:val="24"/>
          <w:szCs w:val="24"/>
        </w:rPr>
        <w:t>К исп. раб. врем. - коэффициент использования рабочего времени работника за отчетный период (месяц, квартал, год);</w:t>
      </w:r>
    </w:p>
    <w:p w:rsidR="00176415" w:rsidRDefault="00176415" w:rsidP="00176415">
      <w:pPr>
        <w:pStyle w:val="ConsPlusNormal"/>
        <w:ind w:firstLine="709"/>
        <w:jc w:val="both"/>
        <w:rPr>
          <w:sz w:val="24"/>
          <w:szCs w:val="24"/>
        </w:rPr>
      </w:pPr>
    </w:p>
    <w:p w:rsidR="00176415" w:rsidRDefault="00176415" w:rsidP="00176415">
      <w:pPr>
        <w:pStyle w:val="ConsPlusNonformat"/>
        <w:ind w:firstLine="709"/>
        <w:jc w:val="center"/>
        <w:rPr>
          <w:rFonts w:ascii="Arial" w:hAnsi="Arial" w:cs="Arial"/>
          <w:sz w:val="24"/>
          <w:szCs w:val="24"/>
        </w:rPr>
      </w:pPr>
      <w:r>
        <w:rPr>
          <w:rFonts w:ascii="Arial" w:hAnsi="Arial" w:cs="Arial"/>
          <w:sz w:val="24"/>
          <w:szCs w:val="24"/>
        </w:rPr>
        <w:t>К. исп. раб. врем. = T факт. / T план.,                   (2)</w:t>
      </w:r>
    </w:p>
    <w:p w:rsidR="00176415" w:rsidRDefault="00176415" w:rsidP="00176415">
      <w:pPr>
        <w:pStyle w:val="ConsPlusNormal"/>
        <w:ind w:firstLine="709"/>
        <w:jc w:val="both"/>
        <w:rPr>
          <w:sz w:val="24"/>
          <w:szCs w:val="24"/>
        </w:rPr>
      </w:pPr>
    </w:p>
    <w:p w:rsidR="00176415" w:rsidRDefault="00176415" w:rsidP="00176415">
      <w:pPr>
        <w:pStyle w:val="ConsPlusNormal"/>
        <w:ind w:firstLine="709"/>
        <w:jc w:val="both"/>
        <w:rPr>
          <w:sz w:val="24"/>
          <w:szCs w:val="24"/>
        </w:rPr>
      </w:pPr>
      <w:r>
        <w:rPr>
          <w:sz w:val="24"/>
          <w:szCs w:val="24"/>
        </w:rPr>
        <w:t>где:</w:t>
      </w:r>
    </w:p>
    <w:p w:rsidR="00176415" w:rsidRDefault="00176415" w:rsidP="00176415">
      <w:pPr>
        <w:pStyle w:val="ConsPlusNormal"/>
        <w:ind w:firstLine="709"/>
        <w:jc w:val="both"/>
        <w:rPr>
          <w:sz w:val="24"/>
          <w:szCs w:val="24"/>
        </w:rPr>
      </w:pPr>
      <w:r>
        <w:rPr>
          <w:sz w:val="24"/>
          <w:szCs w:val="24"/>
        </w:rPr>
        <w:t>T факт. - фактически отработанное количество часов (рабочих дней) по должности за отчетный период (месяц, квартал, год);</w:t>
      </w:r>
    </w:p>
    <w:p w:rsidR="00176415" w:rsidRDefault="00176415" w:rsidP="00176415">
      <w:pPr>
        <w:pStyle w:val="ConsPlusNormal"/>
        <w:ind w:firstLine="709"/>
        <w:jc w:val="both"/>
        <w:rPr>
          <w:sz w:val="24"/>
          <w:szCs w:val="24"/>
        </w:rPr>
      </w:pPr>
      <w:r>
        <w:rPr>
          <w:sz w:val="24"/>
          <w:szCs w:val="24"/>
        </w:rPr>
        <w:t>T план. - норма часов (рабочих дней) по должности за отчетный период (месяц, квартал, год);</w:t>
      </w:r>
    </w:p>
    <w:p w:rsidR="00176415" w:rsidRDefault="00176415" w:rsidP="00176415">
      <w:pPr>
        <w:pStyle w:val="ConsPlusNormal"/>
        <w:ind w:firstLine="709"/>
        <w:jc w:val="both"/>
        <w:rPr>
          <w:sz w:val="24"/>
          <w:szCs w:val="24"/>
        </w:rPr>
      </w:pPr>
      <w:r>
        <w:rPr>
          <w:sz w:val="24"/>
          <w:szCs w:val="24"/>
        </w:rPr>
        <w:t xml:space="preserve"> </w:t>
      </w:r>
    </w:p>
    <w:p w:rsidR="00176415" w:rsidRDefault="00176415" w:rsidP="00176415">
      <w:pPr>
        <w:pStyle w:val="ConsPlusNormal"/>
        <w:ind w:firstLine="709"/>
        <w:jc w:val="center"/>
        <w:rPr>
          <w:sz w:val="24"/>
          <w:szCs w:val="24"/>
        </w:rPr>
      </w:pPr>
      <w:r>
        <w:rPr>
          <w:sz w:val="24"/>
          <w:szCs w:val="24"/>
        </w:rPr>
        <w:t xml:space="preserve">                          Ц 1 балла = </w:t>
      </w:r>
      <w:r>
        <w:rPr>
          <w:sz w:val="24"/>
          <w:szCs w:val="24"/>
          <w:lang w:val="en-US"/>
        </w:rPr>
        <w:t>Q</w:t>
      </w:r>
      <w:r>
        <w:rPr>
          <w:sz w:val="24"/>
          <w:szCs w:val="24"/>
        </w:rPr>
        <w:t xml:space="preserve"> стим. </w:t>
      </w:r>
      <w:r>
        <w:rPr>
          <w:sz w:val="24"/>
          <w:szCs w:val="24"/>
          <w:lang w:val="en-US"/>
        </w:rPr>
        <w:t>i</w:t>
      </w:r>
      <w:r>
        <w:rPr>
          <w:sz w:val="24"/>
          <w:szCs w:val="24"/>
        </w:rPr>
        <w:t>÷</w:t>
      </w:r>
      <w:r>
        <w:rPr>
          <w:noProof/>
          <w:position w:val="-28"/>
          <w:sz w:val="24"/>
          <w:szCs w:val="24"/>
        </w:rPr>
        <w:drawing>
          <wp:inline distT="0" distB="0" distL="0" distR="0">
            <wp:extent cx="457200" cy="4953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57200" cy="495300"/>
                    </a:xfrm>
                    <a:prstGeom prst="rect">
                      <a:avLst/>
                    </a:prstGeom>
                    <a:noFill/>
                    <a:ln w="9525">
                      <a:noFill/>
                      <a:miter lim="800000"/>
                      <a:headEnd/>
                      <a:tailEnd/>
                    </a:ln>
                  </pic:spPr>
                </pic:pic>
              </a:graphicData>
            </a:graphic>
          </wp:inline>
        </w:drawing>
      </w:r>
      <w:r>
        <w:rPr>
          <w:sz w:val="24"/>
          <w:szCs w:val="24"/>
        </w:rPr>
        <w:t xml:space="preserve">         (3)</w:t>
      </w:r>
    </w:p>
    <w:p w:rsidR="00176415" w:rsidRDefault="00176415" w:rsidP="00176415">
      <w:pPr>
        <w:pStyle w:val="ConsPlusNonformat"/>
        <w:ind w:firstLine="709"/>
        <w:jc w:val="center"/>
        <w:rPr>
          <w:rFonts w:ascii="Arial" w:hAnsi="Arial" w:cs="Arial"/>
          <w:sz w:val="24"/>
          <w:szCs w:val="24"/>
          <w:highlight w:val="yellow"/>
        </w:rPr>
      </w:pPr>
    </w:p>
    <w:p w:rsidR="00176415" w:rsidRDefault="002010CE" w:rsidP="00176415">
      <w:pPr>
        <w:pStyle w:val="ConsPlusNormal"/>
        <w:ind w:firstLine="709"/>
        <w:rPr>
          <w:sz w:val="24"/>
          <w:szCs w:val="24"/>
        </w:rPr>
      </w:pPr>
      <w:r w:rsidRPr="002010CE">
        <w:pict>
          <v:rect id="_x0000_s1026" style="position:absolute;left:0;text-align:left;margin-left:359pt;margin-top:-.4pt;width:6.75pt;height:25.5pt;z-index:251658240;mso-wrap-style:none" filled="f" stroked="f">
            <v:textbox style="mso-next-textbox:#_x0000_s1026;mso-fit-shape-to-text:t" inset="0,0,0,0">
              <w:txbxContent>
                <w:p w:rsidR="00176415" w:rsidRDefault="00176415" w:rsidP="00176415"/>
              </w:txbxContent>
            </v:textbox>
          </v:rect>
        </w:pict>
      </w:r>
      <w:r w:rsidR="00176415">
        <w:rPr>
          <w:sz w:val="24"/>
          <w:szCs w:val="24"/>
        </w:rPr>
        <w:t>где:</w:t>
      </w:r>
    </w:p>
    <w:p w:rsidR="00176415" w:rsidRDefault="00176415" w:rsidP="00176415">
      <w:pPr>
        <w:pStyle w:val="ConsPlusNormal"/>
        <w:ind w:firstLine="709"/>
        <w:jc w:val="both"/>
        <w:rPr>
          <w:sz w:val="24"/>
          <w:szCs w:val="24"/>
        </w:rPr>
      </w:pPr>
      <w:r>
        <w:rPr>
          <w:sz w:val="24"/>
          <w:szCs w:val="24"/>
        </w:rPr>
        <w:t>Q стим. i - объем средств фонда оплаты труда, направляемый на i вид выплат в отчетном периоде;</w:t>
      </w:r>
    </w:p>
    <w:p w:rsidR="00176415" w:rsidRDefault="00176415" w:rsidP="00176415">
      <w:pPr>
        <w:pStyle w:val="ConsPlusNormal"/>
        <w:ind w:firstLine="709"/>
        <w:jc w:val="both"/>
        <w:rPr>
          <w:sz w:val="24"/>
          <w:szCs w:val="24"/>
        </w:rPr>
      </w:pPr>
      <w:r>
        <w:rPr>
          <w:noProof/>
          <w:position w:val="-28"/>
          <w:sz w:val="24"/>
          <w:szCs w:val="24"/>
        </w:rPr>
        <w:drawing>
          <wp:inline distT="0" distB="0" distL="0" distR="0">
            <wp:extent cx="523875" cy="571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srcRect/>
                    <a:stretch>
                      <a:fillRect/>
                    </a:stretch>
                  </pic:blipFill>
                  <pic:spPr bwMode="auto">
                    <a:xfrm>
                      <a:off x="0" y="0"/>
                      <a:ext cx="523875" cy="571500"/>
                    </a:xfrm>
                    <a:prstGeom prst="rect">
                      <a:avLst/>
                    </a:prstGeom>
                    <a:noFill/>
                    <a:ln w="9525">
                      <a:noFill/>
                      <a:miter lim="800000"/>
                      <a:headEnd/>
                      <a:tailEnd/>
                    </a:ln>
                  </pic:spPr>
                </pic:pic>
              </a:graphicData>
            </a:graphic>
          </wp:inline>
        </w:drawing>
      </w:r>
      <w:r>
        <w:rPr>
          <w:sz w:val="24"/>
          <w:szCs w:val="24"/>
        </w:rPr>
        <w:t xml:space="preserve"> - сумма баллов по работникам, подлежащим оценке за отчетный период, по i виду выплат стимулирующего характера;</w:t>
      </w:r>
    </w:p>
    <w:p w:rsidR="00176415" w:rsidRDefault="00176415" w:rsidP="00176415">
      <w:pPr>
        <w:pStyle w:val="ConsPlusNormal"/>
        <w:ind w:firstLine="709"/>
        <w:jc w:val="both"/>
        <w:rPr>
          <w:sz w:val="24"/>
          <w:szCs w:val="24"/>
        </w:rPr>
      </w:pPr>
      <w:r>
        <w:rPr>
          <w:sz w:val="24"/>
          <w:szCs w:val="24"/>
        </w:rPr>
        <w:t>n - количество работников, подлежащих оценке, за отчетный период (месяц, квартал, год);</w:t>
      </w:r>
    </w:p>
    <w:p w:rsidR="00176415" w:rsidRDefault="00176415" w:rsidP="00176415">
      <w:pPr>
        <w:pStyle w:val="ConsPlusNonformat"/>
        <w:ind w:firstLine="709"/>
        <w:rPr>
          <w:rFonts w:ascii="Arial" w:hAnsi="Arial" w:cs="Arial"/>
          <w:sz w:val="24"/>
          <w:szCs w:val="24"/>
        </w:rPr>
      </w:pPr>
    </w:p>
    <w:p w:rsidR="00176415" w:rsidRDefault="00176415" w:rsidP="00176415">
      <w:pPr>
        <w:pStyle w:val="ConsPlusNonformat"/>
        <w:ind w:firstLine="709"/>
        <w:jc w:val="center"/>
        <w:rPr>
          <w:rFonts w:ascii="Arial" w:hAnsi="Arial" w:cs="Arial"/>
          <w:sz w:val="24"/>
          <w:szCs w:val="24"/>
        </w:rPr>
      </w:pPr>
      <w:r>
        <w:rPr>
          <w:rFonts w:ascii="Arial" w:hAnsi="Arial" w:cs="Arial"/>
          <w:sz w:val="24"/>
          <w:szCs w:val="24"/>
        </w:rPr>
        <w:t>Q стим. = (ФОТ план. - ФОТ штат. - К гар. - К отп.) / РК,     (4)</w:t>
      </w:r>
    </w:p>
    <w:p w:rsidR="00176415" w:rsidRDefault="00176415" w:rsidP="00176415">
      <w:pPr>
        <w:pStyle w:val="ConsPlusNonformat"/>
        <w:ind w:firstLine="709"/>
        <w:rPr>
          <w:rFonts w:ascii="Arial" w:hAnsi="Arial" w:cs="Arial"/>
          <w:sz w:val="24"/>
          <w:szCs w:val="24"/>
        </w:rPr>
      </w:pPr>
      <w:r>
        <w:rPr>
          <w:rFonts w:ascii="Arial" w:hAnsi="Arial" w:cs="Arial"/>
          <w:sz w:val="24"/>
          <w:szCs w:val="24"/>
        </w:rPr>
        <w:t xml:space="preserve">                                           </w:t>
      </w:r>
    </w:p>
    <w:p w:rsidR="00176415" w:rsidRDefault="00176415" w:rsidP="00176415">
      <w:pPr>
        <w:pStyle w:val="ConsPlusNormal"/>
        <w:ind w:firstLine="709"/>
        <w:jc w:val="both"/>
        <w:rPr>
          <w:sz w:val="24"/>
          <w:szCs w:val="24"/>
        </w:rPr>
      </w:pPr>
      <w:r>
        <w:rPr>
          <w:sz w:val="24"/>
          <w:szCs w:val="24"/>
        </w:rPr>
        <w:t>где:</w:t>
      </w:r>
    </w:p>
    <w:p w:rsidR="00176415" w:rsidRDefault="00176415" w:rsidP="00176415">
      <w:pPr>
        <w:pStyle w:val="ConsPlusNormal"/>
        <w:ind w:firstLine="709"/>
        <w:jc w:val="both"/>
        <w:rPr>
          <w:sz w:val="24"/>
          <w:szCs w:val="24"/>
        </w:rPr>
      </w:pPr>
      <w:r>
        <w:rPr>
          <w:sz w:val="24"/>
          <w:szCs w:val="24"/>
        </w:rPr>
        <w:t>ФОТ план. - фонд оплаты труда работников на плановый период (без начислений на выплаты по оплате труда),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76415" w:rsidRDefault="00176415" w:rsidP="00176415">
      <w:pPr>
        <w:pStyle w:val="ConsPlusNormal"/>
        <w:ind w:firstLine="709"/>
        <w:jc w:val="both"/>
        <w:rPr>
          <w:sz w:val="24"/>
          <w:szCs w:val="24"/>
        </w:rPr>
      </w:pPr>
      <w:r>
        <w:rPr>
          <w:sz w:val="24"/>
          <w:szCs w:val="24"/>
        </w:rPr>
        <w:t xml:space="preserve">ФОТ штат. - фонд оплаты труда, запланированный в соответствии со штатным расписанием, включающий оплату по окладам (должностным окладам), ставкам заработной платы по основным и совмещаемым должностям, </w:t>
      </w:r>
      <w:r>
        <w:rPr>
          <w:sz w:val="24"/>
          <w:szCs w:val="24"/>
        </w:rPr>
        <w:lastRenderedPageBreak/>
        <w:t>компенсационным выплатам, персональным выплатам,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w:t>
      </w:r>
    </w:p>
    <w:p w:rsidR="00176415" w:rsidRDefault="00176415" w:rsidP="00176415">
      <w:pPr>
        <w:pStyle w:val="ConsPlusNormal"/>
        <w:ind w:firstLine="709"/>
        <w:jc w:val="both"/>
        <w:rPr>
          <w:sz w:val="24"/>
          <w:szCs w:val="24"/>
        </w:rPr>
      </w:pPr>
      <w:r>
        <w:rPr>
          <w:sz w:val="24"/>
          <w:szCs w:val="24"/>
        </w:rPr>
        <w:t>К гар. - компенсационные выплаты работникам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 за работу в ночное время, расширение зоны обслуживания, увеличение объема выполняемых работ, исполнение обязанностей временно отсутствующего работника, в том числе работника, уходящего в отпуск, без освобождения от основной работы, определенной трудовым договором, за сверхурочную работу, работу в выходные и нерабочие праздничные дни, гарантированные трудовым законодательством и иными нормативными правовыми актами, содержащими нормы трудового права;</w:t>
      </w:r>
    </w:p>
    <w:p w:rsidR="00176415" w:rsidRDefault="00176415" w:rsidP="00176415">
      <w:pPr>
        <w:pStyle w:val="ConsPlusNormal"/>
        <w:ind w:firstLine="709"/>
        <w:jc w:val="both"/>
        <w:rPr>
          <w:sz w:val="24"/>
          <w:szCs w:val="24"/>
        </w:rPr>
      </w:pPr>
      <w:r>
        <w:rPr>
          <w:sz w:val="24"/>
          <w:szCs w:val="24"/>
        </w:rPr>
        <w:t>К отп. - компенсационные выплаты (с учетом районного коэффициента и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 направляемые в резерв на оплату отпусков, в том числе учебных отпусков, выплату пособия за счет работодателя за первые 3 дня временной нетрудоспособности, оплату дней служебных командировок, материальную помощь;</w:t>
      </w:r>
    </w:p>
    <w:p w:rsidR="00176415" w:rsidRDefault="00176415" w:rsidP="00176415">
      <w:pPr>
        <w:pStyle w:val="ConsPlusNormal"/>
        <w:ind w:firstLine="709"/>
        <w:jc w:val="both"/>
        <w:rPr>
          <w:sz w:val="24"/>
          <w:szCs w:val="24"/>
        </w:rPr>
      </w:pPr>
      <w:r>
        <w:rPr>
          <w:sz w:val="24"/>
          <w:szCs w:val="24"/>
        </w:rPr>
        <w:t>РК -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176415" w:rsidRDefault="00176415" w:rsidP="00176415">
      <w:pPr>
        <w:pStyle w:val="ConsPlusNormal"/>
        <w:ind w:firstLine="709"/>
        <w:jc w:val="both"/>
        <w:rPr>
          <w:sz w:val="24"/>
          <w:szCs w:val="24"/>
        </w:rPr>
      </w:pPr>
    </w:p>
    <w:p w:rsidR="00176415" w:rsidRDefault="00176415" w:rsidP="00176415">
      <w:pPr>
        <w:pStyle w:val="ConsPlusNonformat"/>
        <w:ind w:firstLine="709"/>
        <w:jc w:val="center"/>
        <w:rPr>
          <w:rFonts w:ascii="Arial" w:hAnsi="Arial" w:cs="Arial"/>
          <w:sz w:val="24"/>
          <w:szCs w:val="24"/>
        </w:rPr>
      </w:pPr>
      <w:r>
        <w:rPr>
          <w:rFonts w:ascii="Arial" w:hAnsi="Arial" w:cs="Arial"/>
          <w:sz w:val="24"/>
          <w:szCs w:val="24"/>
        </w:rPr>
        <w:t>К отп. = 1 / 12 ФОТ план.     (5)</w:t>
      </w:r>
    </w:p>
    <w:p w:rsidR="00176415" w:rsidRDefault="00176415" w:rsidP="00176415">
      <w:pPr>
        <w:pStyle w:val="ConsPlusNonformat"/>
        <w:ind w:firstLine="709"/>
        <w:jc w:val="both"/>
        <w:rPr>
          <w:rFonts w:ascii="Arial" w:hAnsi="Arial" w:cs="Arial"/>
          <w:sz w:val="24"/>
          <w:szCs w:val="24"/>
        </w:rPr>
      </w:pPr>
    </w:p>
    <w:p w:rsidR="00176415" w:rsidRDefault="00176415" w:rsidP="00176415">
      <w:pPr>
        <w:pStyle w:val="ConsPlusNormal"/>
        <w:ind w:firstLine="709"/>
        <w:jc w:val="both"/>
        <w:rPr>
          <w:sz w:val="24"/>
          <w:szCs w:val="24"/>
        </w:rPr>
      </w:pPr>
      <w:r>
        <w:rPr>
          <w:sz w:val="24"/>
          <w:szCs w:val="24"/>
        </w:rPr>
        <w:t>4.3. Объем средств на выплаты, за исключением персональных выплат и выплат по итогам работы, устанавливается в начале финансового года и корректируется ежемесячно или ежеквартально на месяц или квартал, следующий за месяцем или кварталом, в котором производилась оценка работы в баллах.</w:t>
      </w:r>
    </w:p>
    <w:p w:rsidR="00176415" w:rsidRDefault="00176415" w:rsidP="00176415">
      <w:pPr>
        <w:pStyle w:val="ConsPlusNormal"/>
        <w:ind w:firstLine="540"/>
        <w:jc w:val="both"/>
        <w:rPr>
          <w:sz w:val="24"/>
          <w:szCs w:val="24"/>
        </w:rPr>
      </w:pPr>
      <w:r>
        <w:rPr>
          <w:sz w:val="24"/>
          <w:szCs w:val="24"/>
        </w:rPr>
        <w:t>Объем экономии фонда оплаты труда, полученный за счет вакантных должностей (ставок), оплаты дней нетрудоспособности работников за счет средств фонда социального страхования лиц, а также объем средств фонда оплаты труда, запланированный, но не направленный на выплаты стимулирующего характера работников в отчетном периоде, за который производилась оценка качества и результативности труда, направляется на эти же цели в текущем периоде или на осуществление выплат по итогам работы за год.</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4.4. Конкретный размер выплаты за важность выполняемой работы, степень самостоятельности и ответственности при выполнении поставленных задач, за интенсивность и высокие результаты работы, за качество выполняемых работ устанавливается по решению </w:t>
      </w:r>
      <w:r>
        <w:rPr>
          <w:rFonts w:ascii="Arial" w:hAnsi="Arial" w:cs="Arial"/>
          <w:color w:val="000000"/>
          <w:sz w:val="24"/>
          <w:szCs w:val="24"/>
        </w:rPr>
        <w:t>главы администрации сельсовета</w:t>
      </w:r>
      <w:r>
        <w:rPr>
          <w:rFonts w:ascii="Arial" w:hAnsi="Arial" w:cs="Arial"/>
          <w:sz w:val="24"/>
          <w:szCs w:val="24"/>
        </w:rPr>
        <w:t xml:space="preserve"> </w:t>
      </w:r>
      <w:r>
        <w:rPr>
          <w:rFonts w:ascii="Arial" w:hAnsi="Arial" w:cs="Arial"/>
          <w:bCs/>
          <w:sz w:val="24"/>
          <w:szCs w:val="24"/>
        </w:rPr>
        <w:t>персонально в отношении конкретного работника с учетом критериев оценки результативности и качества труда работников, установленных в приложении  к настоящему Порядку.</w:t>
      </w:r>
    </w:p>
    <w:p w:rsidR="00176415" w:rsidRDefault="00176415" w:rsidP="00176415">
      <w:pPr>
        <w:autoSpaceDE w:val="0"/>
        <w:autoSpaceDN w:val="0"/>
        <w:adjustRightInd w:val="0"/>
        <w:spacing w:after="0" w:line="240" w:lineRule="auto"/>
        <w:ind w:firstLine="709"/>
        <w:jc w:val="both"/>
        <w:rPr>
          <w:rFonts w:ascii="Arial" w:hAnsi="Arial" w:cs="Arial"/>
          <w:i/>
          <w:sz w:val="24"/>
          <w:szCs w:val="24"/>
        </w:rPr>
      </w:pPr>
      <w:r>
        <w:rPr>
          <w:rFonts w:ascii="Arial" w:hAnsi="Arial" w:cs="Arial"/>
          <w:bCs/>
          <w:sz w:val="24"/>
          <w:szCs w:val="24"/>
        </w:rPr>
        <w:t xml:space="preserve">4.5. Персональные выплаты устанавливаются </w:t>
      </w:r>
      <w:r>
        <w:rPr>
          <w:rFonts w:ascii="Arial" w:hAnsi="Arial" w:cs="Arial"/>
          <w:sz w:val="24"/>
          <w:szCs w:val="24"/>
        </w:rPr>
        <w:t>работникам:</w:t>
      </w:r>
    </w:p>
    <w:p w:rsidR="00176415" w:rsidRDefault="00176415" w:rsidP="00176415">
      <w:pPr>
        <w:shd w:val="clear" w:color="auto" w:fill="FFFFFF"/>
        <w:autoSpaceDE w:val="0"/>
        <w:autoSpaceDN w:val="0"/>
        <w:adjustRightInd w:val="0"/>
        <w:spacing w:after="0" w:line="240" w:lineRule="auto"/>
        <w:ind w:firstLine="709"/>
        <w:jc w:val="both"/>
        <w:rPr>
          <w:rFonts w:ascii="Arial" w:hAnsi="Arial" w:cs="Arial"/>
          <w:bCs/>
          <w:sz w:val="24"/>
          <w:szCs w:val="24"/>
        </w:rPr>
      </w:pPr>
      <w:r>
        <w:rPr>
          <w:rFonts w:ascii="Arial" w:hAnsi="Arial" w:cs="Arial"/>
          <w:sz w:val="24"/>
          <w:szCs w:val="24"/>
        </w:rPr>
        <w:t>4.5.1. З</w:t>
      </w:r>
      <w:r>
        <w:rPr>
          <w:rFonts w:ascii="Arial" w:hAnsi="Arial" w:cs="Arial"/>
          <w:bCs/>
          <w:sz w:val="24"/>
          <w:szCs w:val="24"/>
        </w:rPr>
        <w:t>а сложность, напряженность в размере до 100 % оклада (должностного оклада), ставки заработной платы.</w:t>
      </w:r>
    </w:p>
    <w:p w:rsidR="00176415" w:rsidRDefault="00176415" w:rsidP="00176415">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 xml:space="preserve">Конкретный размер персональной выплаты  за сложность, напряженность устанавливается </w:t>
      </w:r>
      <w:r>
        <w:rPr>
          <w:rFonts w:ascii="Arial" w:hAnsi="Arial" w:cs="Arial"/>
          <w:color w:val="000000"/>
          <w:sz w:val="24"/>
          <w:szCs w:val="24"/>
        </w:rPr>
        <w:t>главой администрации сельсовета</w:t>
      </w:r>
      <w:r>
        <w:rPr>
          <w:rFonts w:ascii="Arial" w:hAnsi="Arial" w:cs="Arial"/>
          <w:sz w:val="24"/>
          <w:szCs w:val="24"/>
        </w:rPr>
        <w:t>, исходя из объема сложности и напряженности выполняемой работы, предусмотренной по данной должности.</w:t>
      </w:r>
    </w:p>
    <w:p w:rsidR="00176415" w:rsidRDefault="00176415" w:rsidP="00176415">
      <w:pPr>
        <w:spacing w:after="0" w:line="240" w:lineRule="auto"/>
        <w:ind w:firstLine="709"/>
        <w:jc w:val="both"/>
        <w:rPr>
          <w:rFonts w:ascii="Arial" w:hAnsi="Arial" w:cs="Arial"/>
          <w:sz w:val="24"/>
          <w:szCs w:val="24"/>
        </w:rPr>
      </w:pPr>
      <w:r>
        <w:rPr>
          <w:rFonts w:ascii="Arial" w:hAnsi="Arial" w:cs="Arial"/>
          <w:sz w:val="24"/>
          <w:szCs w:val="24"/>
        </w:rPr>
        <w:lastRenderedPageBreak/>
        <w:t>4.5.2. За выполнение дополнительных видов работ в размере до  125 % оклада (должностного оклада), ставки заработной платы.</w:t>
      </w:r>
    </w:p>
    <w:p w:rsidR="00176415" w:rsidRDefault="00176415" w:rsidP="00176415">
      <w:pPr>
        <w:pStyle w:val="ConsPlusNormal"/>
        <w:ind w:firstLine="709"/>
        <w:jc w:val="both"/>
        <w:rPr>
          <w:sz w:val="24"/>
          <w:szCs w:val="24"/>
        </w:rPr>
      </w:pPr>
      <w:r>
        <w:rPr>
          <w:sz w:val="24"/>
          <w:szCs w:val="24"/>
        </w:rPr>
        <w:t>4.5.3. Водителю легкового автомобиля за классность в следующих размерах:</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первого класса – 25 % оклада (должностного оклада), ставки заработной платы;</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второго класса - 10 % оклада (должностного оклада), ставки заработной платы.</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4.5.4.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компенсационных и стимулирующих выплат ниже минимального размера оплаты труда, установить персональную доплату, размер которой для каждого работника определяется как разница между минимальным размером оплаты труда и величиной заработной платы конкретного работника за соответствующий период времени.</w:t>
      </w:r>
    </w:p>
    <w:p w:rsidR="00176415" w:rsidRDefault="00176415" w:rsidP="0017641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Работникам, месячная заработная плата которых по основному месту работы при не полностью отработанной норме рабочего времени с учетом компенсационных и стимулирующих выплат ниже минимального размера оплаты труда, исчисленного пропорционально отработанному работником времени, установить доплату, размер которой для каждого работника определяется как разница между минимальным размером оплаты труда, исчисленного пропорционально отработанному работником времени, и величиной заработной платы конкретного работника за соответствующий период времени.</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4.5.5.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176415" w:rsidRDefault="00176415" w:rsidP="00176415">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Для целей расчета региональной выплаты размеры заработной платы составляют 6068 рублей.</w:t>
      </w:r>
    </w:p>
    <w:p w:rsidR="00176415" w:rsidRDefault="00176415" w:rsidP="00176415">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176415" w:rsidRDefault="00176415" w:rsidP="00176415">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отработанному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176415" w:rsidRDefault="00176415" w:rsidP="00176415">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176415" w:rsidRDefault="00176415" w:rsidP="00176415">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176415" w:rsidRDefault="00176415" w:rsidP="00176415">
      <w:pPr>
        <w:autoSpaceDE w:val="0"/>
        <w:autoSpaceDN w:val="0"/>
        <w:adjustRightInd w:val="0"/>
        <w:spacing w:after="0" w:line="240" w:lineRule="auto"/>
        <w:ind w:firstLine="709"/>
        <w:jc w:val="both"/>
        <w:rPr>
          <w:rFonts w:ascii="Arial" w:hAnsi="Arial" w:cs="Arial"/>
          <w:iCs/>
          <w:sz w:val="24"/>
          <w:szCs w:val="24"/>
        </w:rPr>
      </w:pPr>
      <w:r>
        <w:rPr>
          <w:rFonts w:ascii="Arial" w:hAnsi="Arial" w:cs="Arial"/>
          <w:iCs/>
          <w:sz w:val="24"/>
          <w:szCs w:val="24"/>
        </w:rPr>
        <w:t xml:space="preserve">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w:t>
      </w:r>
      <w:r>
        <w:rPr>
          <w:rFonts w:ascii="Arial" w:hAnsi="Arial" w:cs="Arial"/>
          <w:iCs/>
          <w:sz w:val="24"/>
          <w:szCs w:val="24"/>
        </w:rPr>
        <w:lastRenderedPageBreak/>
        <w:t>местностях или надбавке за работу в местностях с особыми климатическими условиями.</w:t>
      </w:r>
    </w:p>
    <w:p w:rsidR="00176415" w:rsidRDefault="00176415" w:rsidP="00176415">
      <w:pPr>
        <w:autoSpaceDE w:val="0"/>
        <w:autoSpaceDN w:val="0"/>
        <w:adjustRightInd w:val="0"/>
        <w:spacing w:after="0" w:line="240" w:lineRule="auto"/>
        <w:ind w:firstLine="709"/>
        <w:jc w:val="both"/>
        <w:rPr>
          <w:rFonts w:ascii="Arial" w:hAnsi="Arial" w:cs="Arial"/>
          <w:sz w:val="24"/>
          <w:szCs w:val="24"/>
        </w:rPr>
      </w:pP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4.6. Выплаты по итогам работы производятся работникам:</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 xml:space="preserve">за месяц (квартал, год)  в размере до </w:t>
      </w:r>
      <w:r>
        <w:rPr>
          <w:rFonts w:ascii="Arial" w:hAnsi="Arial" w:cs="Arial"/>
          <w:bCs/>
          <w:sz w:val="24"/>
          <w:szCs w:val="24"/>
        </w:rPr>
        <w:softHyphen/>
        <w:t>150 % оклада (должностного оклада), ставки заработной платы;</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При осуществлении выплат по итогам работы учитывается выполнение следующих критериев:</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выполнение порученной работы, связанной с обеспечением рабочего процесса или уставной деятельности учреждения;</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достижение высоких результатов в работе за определенный период;</w:t>
      </w:r>
    </w:p>
    <w:p w:rsidR="00176415" w:rsidRDefault="00176415" w:rsidP="00176415">
      <w:pPr>
        <w:autoSpaceDE w:val="0"/>
        <w:autoSpaceDN w:val="0"/>
        <w:adjustRightInd w:val="0"/>
        <w:spacing w:after="0" w:line="240" w:lineRule="auto"/>
        <w:ind w:firstLine="709"/>
        <w:jc w:val="both"/>
        <w:rPr>
          <w:rFonts w:ascii="Arial" w:hAnsi="Arial" w:cs="Arial"/>
          <w:bCs/>
          <w:sz w:val="24"/>
          <w:szCs w:val="24"/>
        </w:rPr>
      </w:pPr>
      <w:r>
        <w:rPr>
          <w:rFonts w:ascii="Arial" w:hAnsi="Arial" w:cs="Arial"/>
          <w:bCs/>
          <w:sz w:val="24"/>
          <w:szCs w:val="24"/>
        </w:rPr>
        <w:t>участие в соответствующем периоде в выполнении важных работ, мероприятий.</w:t>
      </w:r>
    </w:p>
    <w:p w:rsidR="00176415" w:rsidRDefault="00176415" w:rsidP="00176415">
      <w:pPr>
        <w:pStyle w:val="ConsPlusNormal"/>
        <w:ind w:firstLine="709"/>
        <w:jc w:val="both"/>
        <w:rPr>
          <w:sz w:val="24"/>
          <w:szCs w:val="24"/>
        </w:rPr>
      </w:pPr>
      <w:bookmarkStart w:id="1" w:name="Par141"/>
      <w:bookmarkEnd w:id="1"/>
      <w:r>
        <w:rPr>
          <w:bCs/>
          <w:sz w:val="24"/>
          <w:szCs w:val="24"/>
        </w:rPr>
        <w:t xml:space="preserve">4.7. </w:t>
      </w:r>
      <w:r>
        <w:rPr>
          <w:sz w:val="24"/>
          <w:szCs w:val="24"/>
        </w:rPr>
        <w:t xml:space="preserve">Конкретные размеры стимулирующих выплат работникам устанавливаются </w:t>
      </w:r>
      <w:r>
        <w:rPr>
          <w:color w:val="000000"/>
          <w:sz w:val="24"/>
          <w:szCs w:val="24"/>
        </w:rPr>
        <w:t>главой администрации сельсовета.</w:t>
      </w:r>
    </w:p>
    <w:p w:rsidR="00176415" w:rsidRDefault="00176415" w:rsidP="00176415">
      <w:pPr>
        <w:rPr>
          <w:rFonts w:ascii="Arial" w:hAnsi="Arial" w:cs="Arial"/>
          <w:sz w:val="24"/>
          <w:szCs w:val="24"/>
        </w:rPr>
      </w:pPr>
    </w:p>
    <w:p w:rsidR="00176415" w:rsidRDefault="00176415" w:rsidP="00176415">
      <w:pPr>
        <w:rPr>
          <w:rFonts w:ascii="Arial" w:hAnsi="Arial" w:cs="Arial"/>
          <w:sz w:val="24"/>
          <w:szCs w:val="24"/>
        </w:rPr>
      </w:pPr>
    </w:p>
    <w:p w:rsidR="00176415" w:rsidRDefault="00176415" w:rsidP="00176415">
      <w:pPr>
        <w:rPr>
          <w:rFonts w:ascii="Arial" w:hAnsi="Arial" w:cs="Arial"/>
          <w:sz w:val="24"/>
          <w:szCs w:val="24"/>
        </w:rPr>
      </w:pPr>
    </w:p>
    <w:p w:rsidR="00176415" w:rsidRDefault="00176415" w:rsidP="00176415">
      <w:pPr>
        <w:rPr>
          <w:rFonts w:ascii="Arial" w:hAnsi="Arial" w:cs="Arial"/>
          <w:sz w:val="24"/>
          <w:szCs w:val="24"/>
        </w:rPr>
      </w:pPr>
    </w:p>
    <w:p w:rsidR="00176415" w:rsidRDefault="00176415" w:rsidP="00176415">
      <w:pPr>
        <w:rPr>
          <w:rFonts w:ascii="Arial" w:hAnsi="Arial" w:cs="Arial"/>
          <w:sz w:val="24"/>
          <w:szCs w:val="24"/>
        </w:rPr>
      </w:pPr>
    </w:p>
    <w:p w:rsidR="00176415" w:rsidRDefault="00176415" w:rsidP="00176415">
      <w:pPr>
        <w:rPr>
          <w:rFonts w:ascii="Arial" w:hAnsi="Arial" w:cs="Arial"/>
          <w:sz w:val="24"/>
          <w:szCs w:val="24"/>
        </w:rPr>
      </w:pPr>
    </w:p>
    <w:p w:rsidR="00176415" w:rsidRDefault="00176415" w:rsidP="00176415">
      <w:pPr>
        <w:rPr>
          <w:rFonts w:ascii="Arial" w:hAnsi="Arial" w:cs="Arial"/>
          <w:sz w:val="24"/>
          <w:szCs w:val="24"/>
        </w:rPr>
      </w:pPr>
    </w:p>
    <w:p w:rsidR="00176415" w:rsidRDefault="00176415" w:rsidP="00176415">
      <w:pPr>
        <w:rPr>
          <w:rFonts w:ascii="Arial" w:hAnsi="Arial" w:cs="Arial"/>
          <w:sz w:val="24"/>
          <w:szCs w:val="24"/>
        </w:rPr>
      </w:pPr>
    </w:p>
    <w:p w:rsidR="00176415" w:rsidRDefault="00176415" w:rsidP="00176415">
      <w:pPr>
        <w:rPr>
          <w:rFonts w:ascii="Arial" w:hAnsi="Arial" w:cs="Arial"/>
          <w:sz w:val="24"/>
          <w:szCs w:val="24"/>
        </w:rPr>
      </w:pPr>
    </w:p>
    <w:p w:rsidR="00176415" w:rsidRDefault="00176415" w:rsidP="00176415">
      <w:pPr>
        <w:rPr>
          <w:rFonts w:ascii="Arial" w:hAnsi="Arial" w:cs="Arial"/>
          <w:sz w:val="24"/>
          <w:szCs w:val="24"/>
        </w:rPr>
      </w:pPr>
    </w:p>
    <w:p w:rsidR="00176415" w:rsidRDefault="00176415" w:rsidP="00176415">
      <w:pPr>
        <w:tabs>
          <w:tab w:val="left" w:pos="1710"/>
        </w:tabs>
        <w:rPr>
          <w:rFonts w:ascii="Arial" w:hAnsi="Arial" w:cs="Arial"/>
          <w:sz w:val="24"/>
          <w:szCs w:val="24"/>
        </w:rPr>
      </w:pPr>
      <w:r>
        <w:rPr>
          <w:rFonts w:ascii="Arial" w:hAnsi="Arial" w:cs="Arial"/>
          <w:sz w:val="24"/>
          <w:szCs w:val="24"/>
        </w:rPr>
        <w:tab/>
      </w:r>
    </w:p>
    <w:p w:rsidR="00176415" w:rsidRDefault="00176415" w:rsidP="00176415">
      <w:pPr>
        <w:tabs>
          <w:tab w:val="left" w:pos="1710"/>
        </w:tabs>
        <w:rPr>
          <w:rFonts w:ascii="Arial" w:hAnsi="Arial" w:cs="Arial"/>
          <w:sz w:val="24"/>
          <w:szCs w:val="24"/>
        </w:rPr>
      </w:pPr>
    </w:p>
    <w:p w:rsidR="00176415" w:rsidRDefault="00176415" w:rsidP="00176415">
      <w:pPr>
        <w:tabs>
          <w:tab w:val="left" w:pos="1710"/>
        </w:tabs>
        <w:rPr>
          <w:rFonts w:ascii="Arial" w:hAnsi="Arial" w:cs="Arial"/>
          <w:sz w:val="24"/>
          <w:szCs w:val="24"/>
        </w:rPr>
      </w:pPr>
    </w:p>
    <w:p w:rsidR="00176415" w:rsidRDefault="00176415" w:rsidP="00176415">
      <w:pPr>
        <w:tabs>
          <w:tab w:val="left" w:pos="1710"/>
        </w:tabs>
        <w:rPr>
          <w:rFonts w:ascii="Arial" w:hAnsi="Arial" w:cs="Arial"/>
          <w:sz w:val="24"/>
          <w:szCs w:val="24"/>
        </w:rPr>
      </w:pPr>
    </w:p>
    <w:p w:rsidR="00176415" w:rsidRDefault="00176415" w:rsidP="00176415">
      <w:pPr>
        <w:tabs>
          <w:tab w:val="left" w:pos="1710"/>
        </w:tabs>
        <w:rPr>
          <w:rFonts w:ascii="Arial" w:hAnsi="Arial" w:cs="Arial"/>
          <w:sz w:val="24"/>
          <w:szCs w:val="24"/>
        </w:rPr>
      </w:pPr>
    </w:p>
    <w:p w:rsidR="00176415" w:rsidRDefault="00176415" w:rsidP="00176415">
      <w:pPr>
        <w:tabs>
          <w:tab w:val="left" w:pos="1710"/>
        </w:tabs>
        <w:rPr>
          <w:rFonts w:ascii="Arial" w:hAnsi="Arial" w:cs="Arial"/>
          <w:sz w:val="24"/>
          <w:szCs w:val="24"/>
        </w:rPr>
      </w:pPr>
    </w:p>
    <w:p w:rsidR="00176415" w:rsidRDefault="00176415" w:rsidP="00176415">
      <w:pPr>
        <w:tabs>
          <w:tab w:val="left" w:pos="1710"/>
        </w:tabs>
        <w:rPr>
          <w:rFonts w:ascii="Arial" w:hAnsi="Arial" w:cs="Arial"/>
          <w:sz w:val="24"/>
          <w:szCs w:val="24"/>
        </w:rPr>
      </w:pPr>
    </w:p>
    <w:p w:rsidR="00176415" w:rsidRDefault="00176415" w:rsidP="00176415">
      <w:pPr>
        <w:tabs>
          <w:tab w:val="left" w:pos="1710"/>
        </w:tabs>
        <w:rPr>
          <w:rFonts w:ascii="Arial" w:hAnsi="Arial" w:cs="Arial"/>
          <w:sz w:val="24"/>
          <w:szCs w:val="24"/>
        </w:rPr>
      </w:pPr>
    </w:p>
    <w:p w:rsidR="00176415" w:rsidRDefault="00176415" w:rsidP="00176415">
      <w:pPr>
        <w:tabs>
          <w:tab w:val="left" w:pos="1710"/>
        </w:tabs>
        <w:rPr>
          <w:rFonts w:ascii="Arial" w:hAnsi="Arial" w:cs="Arial"/>
          <w:sz w:val="24"/>
          <w:szCs w:val="24"/>
        </w:rPr>
      </w:pPr>
    </w:p>
    <w:p w:rsidR="00176415" w:rsidRDefault="00176415" w:rsidP="00176415">
      <w:pPr>
        <w:tabs>
          <w:tab w:val="left" w:pos="1710"/>
        </w:tabs>
        <w:rPr>
          <w:rFonts w:ascii="Arial" w:hAnsi="Arial" w:cs="Arial"/>
          <w:sz w:val="24"/>
          <w:szCs w:val="24"/>
        </w:rPr>
      </w:pPr>
    </w:p>
    <w:p w:rsidR="00176415" w:rsidRDefault="00176415" w:rsidP="00176415">
      <w:pPr>
        <w:jc w:val="right"/>
        <w:rPr>
          <w:rFonts w:ascii="Arial" w:hAnsi="Arial" w:cs="Arial"/>
        </w:rPr>
      </w:pPr>
      <w:r>
        <w:rPr>
          <w:rFonts w:ascii="Arial" w:hAnsi="Arial" w:cs="Arial"/>
        </w:rPr>
        <w:lastRenderedPageBreak/>
        <w:t xml:space="preserve">Приложение № 1 к примерному положению </w:t>
      </w:r>
    </w:p>
    <w:p w:rsidR="00176415" w:rsidRDefault="00176415" w:rsidP="00176415">
      <w:pPr>
        <w:jc w:val="right"/>
        <w:rPr>
          <w:rFonts w:ascii="Arial" w:hAnsi="Arial" w:cs="Arial"/>
        </w:rPr>
      </w:pPr>
      <w:r>
        <w:rPr>
          <w:rFonts w:ascii="Arial" w:hAnsi="Arial" w:cs="Arial"/>
        </w:rPr>
        <w:t xml:space="preserve">об оплате труда работников администрации   </w:t>
      </w:r>
    </w:p>
    <w:p w:rsidR="00176415" w:rsidRDefault="00176415" w:rsidP="00176415">
      <w:pPr>
        <w:jc w:val="right"/>
        <w:rPr>
          <w:rFonts w:ascii="Arial" w:hAnsi="Arial" w:cs="Arial"/>
          <w:color w:val="000000"/>
          <w:shd w:val="clear" w:color="auto" w:fill="FFFFFF"/>
        </w:rPr>
      </w:pPr>
      <w:r>
        <w:rPr>
          <w:rFonts w:ascii="Arial" w:hAnsi="Arial" w:cs="Arial"/>
        </w:rPr>
        <w:t>Ентаульского сельсовета</w:t>
      </w:r>
      <w:r>
        <w:rPr>
          <w:rFonts w:ascii="Arial" w:hAnsi="Arial" w:cs="Arial"/>
          <w:i/>
        </w:rPr>
        <w:t xml:space="preserve">, </w:t>
      </w:r>
      <w:r>
        <w:rPr>
          <w:rFonts w:ascii="Arial" w:hAnsi="Arial" w:cs="Arial"/>
          <w:color w:val="000000"/>
          <w:shd w:val="clear" w:color="auto" w:fill="FFFFFF"/>
        </w:rPr>
        <w:t xml:space="preserve">не являющихся лицами, </w:t>
      </w:r>
    </w:p>
    <w:p w:rsidR="00176415" w:rsidRDefault="00176415" w:rsidP="00176415">
      <w:pPr>
        <w:jc w:val="right"/>
        <w:rPr>
          <w:rFonts w:ascii="Arial" w:hAnsi="Arial" w:cs="Arial"/>
          <w:color w:val="000000"/>
          <w:shd w:val="clear" w:color="auto" w:fill="FFFFFF"/>
        </w:rPr>
      </w:pPr>
      <w:r>
        <w:rPr>
          <w:rFonts w:ascii="Arial" w:hAnsi="Arial" w:cs="Arial"/>
          <w:color w:val="000000"/>
          <w:shd w:val="clear" w:color="auto" w:fill="FFFFFF"/>
        </w:rPr>
        <w:t xml:space="preserve">замещающими муниципальные должности </w:t>
      </w:r>
    </w:p>
    <w:p w:rsidR="00176415" w:rsidRDefault="00176415" w:rsidP="00176415">
      <w:pPr>
        <w:jc w:val="right"/>
        <w:rPr>
          <w:rFonts w:ascii="Arial" w:hAnsi="Arial" w:cs="Arial"/>
          <w:color w:val="000000"/>
          <w:sz w:val="24"/>
          <w:szCs w:val="24"/>
          <w:shd w:val="clear" w:color="auto" w:fill="FFFFFF"/>
        </w:rPr>
      </w:pPr>
      <w:r>
        <w:rPr>
          <w:rFonts w:ascii="Arial" w:hAnsi="Arial" w:cs="Arial"/>
          <w:color w:val="000000"/>
          <w:shd w:val="clear" w:color="auto" w:fill="FFFFFF"/>
        </w:rPr>
        <w:t>и муниципальными служащими</w:t>
      </w:r>
    </w:p>
    <w:p w:rsidR="00176415" w:rsidRDefault="00176415" w:rsidP="00176415">
      <w:pPr>
        <w:autoSpaceDE w:val="0"/>
        <w:autoSpaceDN w:val="0"/>
        <w:adjustRightInd w:val="0"/>
        <w:ind w:firstLine="709"/>
        <w:jc w:val="center"/>
        <w:rPr>
          <w:rFonts w:ascii="Arial" w:hAnsi="Arial" w:cs="Arial"/>
          <w:b/>
          <w:sz w:val="24"/>
          <w:szCs w:val="24"/>
        </w:rPr>
      </w:pPr>
      <w:r>
        <w:rPr>
          <w:rFonts w:ascii="Arial" w:hAnsi="Arial" w:cs="Arial"/>
          <w:b/>
          <w:sz w:val="24"/>
          <w:szCs w:val="24"/>
        </w:rPr>
        <w:t xml:space="preserve">Минимальные размеры окладов (должностных окладов), ставок заработной платы </w:t>
      </w:r>
    </w:p>
    <w:p w:rsidR="00176415" w:rsidRDefault="00176415" w:rsidP="00176415">
      <w:pPr>
        <w:autoSpaceDE w:val="0"/>
        <w:autoSpaceDN w:val="0"/>
        <w:adjustRightInd w:val="0"/>
        <w:ind w:firstLine="709"/>
        <w:jc w:val="center"/>
        <w:rPr>
          <w:rFonts w:ascii="Arial" w:hAnsi="Arial" w:cs="Arial"/>
          <w:sz w:val="24"/>
          <w:szCs w:val="24"/>
        </w:rPr>
      </w:pPr>
      <w:r>
        <w:rPr>
          <w:rFonts w:ascii="Arial" w:hAnsi="Arial" w:cs="Arial"/>
          <w:sz w:val="24"/>
          <w:szCs w:val="24"/>
        </w:rPr>
        <w:t>1</w:t>
      </w:r>
      <w:r>
        <w:rPr>
          <w:rFonts w:ascii="Arial" w:hAnsi="Arial" w:cs="Arial"/>
          <w:b/>
          <w:sz w:val="24"/>
          <w:szCs w:val="24"/>
        </w:rPr>
        <w:t>.</w:t>
      </w:r>
      <w:r>
        <w:rPr>
          <w:rFonts w:ascii="Arial" w:hAnsi="Arial" w:cs="Arial"/>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52"/>
        <w:gridCol w:w="45"/>
        <w:gridCol w:w="3271"/>
      </w:tblGrid>
      <w:tr w:rsidR="00176415" w:rsidTr="00176415">
        <w:trPr>
          <w:trHeight w:val="928"/>
        </w:trPr>
        <w:tc>
          <w:tcPr>
            <w:tcW w:w="6203"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center"/>
              <w:rPr>
                <w:rFonts w:ascii="Arial" w:hAnsi="Arial" w:cs="Arial"/>
                <w:sz w:val="24"/>
                <w:szCs w:val="24"/>
                <w:lang w:eastAsia="en-US"/>
              </w:rPr>
            </w:pPr>
            <w:r>
              <w:rPr>
                <w:rFonts w:ascii="Arial" w:hAnsi="Arial" w:cs="Arial"/>
                <w:sz w:val="24"/>
                <w:szCs w:val="24"/>
                <w:lang w:eastAsia="en-US"/>
              </w:rPr>
              <w:t>Квалификационные уровни</w:t>
            </w:r>
          </w:p>
        </w:tc>
        <w:tc>
          <w:tcPr>
            <w:tcW w:w="3368" w:type="dxa"/>
            <w:gridSpan w:val="3"/>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sz w:val="24"/>
                <w:szCs w:val="24"/>
                <w:lang w:eastAsia="en-US"/>
              </w:rPr>
            </w:pPr>
            <w:r>
              <w:rPr>
                <w:rFonts w:ascii="Arial" w:hAnsi="Arial" w:cs="Arial"/>
                <w:sz w:val="24"/>
                <w:szCs w:val="24"/>
                <w:lang w:eastAsia="en-US"/>
              </w:rPr>
              <w:t>Минимальный размер оклада (должностного оклада), руб.</w:t>
            </w:r>
          </w:p>
        </w:tc>
      </w:tr>
      <w:tr w:rsidR="00176415" w:rsidTr="00176415">
        <w:tc>
          <w:tcPr>
            <w:tcW w:w="9571" w:type="dxa"/>
            <w:gridSpan w:val="4"/>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 xml:space="preserve">     Профессиональная квалификационная группа «Общеотраслевые  профессии рабочих первого уровня»</w:t>
            </w:r>
          </w:p>
        </w:tc>
      </w:tr>
      <w:tr w:rsidR="00176415" w:rsidTr="00176415">
        <w:tc>
          <w:tcPr>
            <w:tcW w:w="6255" w:type="dxa"/>
            <w:gridSpan w:val="2"/>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sz w:val="24"/>
                <w:szCs w:val="24"/>
                <w:lang w:eastAsia="en-US"/>
              </w:rPr>
            </w:pPr>
            <w:r>
              <w:rPr>
                <w:rFonts w:ascii="Arial" w:hAnsi="Arial" w:cs="Arial"/>
                <w:sz w:val="24"/>
                <w:szCs w:val="24"/>
                <w:lang w:eastAsia="en-US"/>
              </w:rPr>
              <w:t>1 квалификационный уровень (</w:t>
            </w:r>
            <w:r>
              <w:rPr>
                <w:rFonts w:ascii="Arial" w:hAnsi="Arial" w:cs="Arial"/>
                <w:i/>
                <w:sz w:val="24"/>
                <w:szCs w:val="24"/>
                <w:lang w:eastAsia="en-US"/>
              </w:rPr>
              <w:t>уборщик служебных помещений</w:t>
            </w:r>
            <w:r>
              <w:rPr>
                <w:rFonts w:ascii="Arial" w:hAnsi="Arial" w:cs="Arial"/>
                <w:sz w:val="24"/>
                <w:szCs w:val="24"/>
                <w:lang w:eastAsia="en-US"/>
              </w:rPr>
              <w:t>)</w:t>
            </w:r>
          </w:p>
        </w:tc>
        <w:tc>
          <w:tcPr>
            <w:tcW w:w="3316" w:type="dxa"/>
            <w:gridSpan w:val="2"/>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ind w:firstLine="709"/>
              <w:jc w:val="center"/>
              <w:rPr>
                <w:rFonts w:ascii="Arial" w:hAnsi="Arial" w:cs="Arial"/>
                <w:sz w:val="24"/>
                <w:szCs w:val="24"/>
                <w:lang w:eastAsia="en-US"/>
              </w:rPr>
            </w:pPr>
            <w:r>
              <w:rPr>
                <w:rFonts w:ascii="Arial" w:hAnsi="Arial" w:cs="Arial"/>
                <w:sz w:val="24"/>
                <w:szCs w:val="24"/>
                <w:lang w:eastAsia="en-US"/>
              </w:rPr>
              <w:t>1940</w:t>
            </w:r>
          </w:p>
        </w:tc>
      </w:tr>
      <w:tr w:rsidR="00176415" w:rsidTr="00176415">
        <w:trPr>
          <w:trHeight w:val="510"/>
        </w:trPr>
        <w:tc>
          <w:tcPr>
            <w:tcW w:w="9571" w:type="dxa"/>
            <w:gridSpan w:val="4"/>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ind w:left="108" w:firstLine="709"/>
              <w:jc w:val="both"/>
              <w:rPr>
                <w:rFonts w:ascii="Arial" w:hAnsi="Arial" w:cs="Arial"/>
                <w:sz w:val="24"/>
                <w:szCs w:val="24"/>
                <w:lang w:eastAsia="en-US"/>
              </w:rPr>
            </w:pPr>
            <w:r>
              <w:rPr>
                <w:rFonts w:ascii="Arial" w:hAnsi="Arial" w:cs="Arial"/>
                <w:sz w:val="24"/>
                <w:szCs w:val="24"/>
                <w:lang w:eastAsia="en-US"/>
              </w:rPr>
              <w:t>Профессиональная квалификационная группа «Общеотраслевые  профессии рабочих второго уровня»</w:t>
            </w:r>
          </w:p>
        </w:tc>
      </w:tr>
      <w:tr w:rsidR="00176415" w:rsidTr="00176415">
        <w:trPr>
          <w:trHeight w:val="810"/>
        </w:trPr>
        <w:tc>
          <w:tcPr>
            <w:tcW w:w="6300" w:type="dxa"/>
            <w:gridSpan w:val="3"/>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sz w:val="24"/>
                <w:szCs w:val="24"/>
                <w:lang w:eastAsia="en-US"/>
              </w:rPr>
            </w:pPr>
            <w:r>
              <w:rPr>
                <w:rFonts w:ascii="Arial" w:hAnsi="Arial" w:cs="Arial"/>
                <w:sz w:val="24"/>
                <w:szCs w:val="24"/>
                <w:lang w:eastAsia="en-US"/>
              </w:rPr>
              <w:t>1 квалификационный уровень (</w:t>
            </w:r>
            <w:r>
              <w:rPr>
                <w:rFonts w:ascii="Arial" w:hAnsi="Arial" w:cs="Arial"/>
                <w:i/>
                <w:sz w:val="24"/>
                <w:szCs w:val="24"/>
                <w:lang w:eastAsia="en-US"/>
              </w:rPr>
              <w:t>водитель</w:t>
            </w:r>
            <w:r>
              <w:rPr>
                <w:rFonts w:ascii="Arial" w:hAnsi="Arial" w:cs="Arial"/>
                <w:sz w:val="24"/>
                <w:szCs w:val="24"/>
                <w:lang w:eastAsia="en-US"/>
              </w:rPr>
              <w:t>)</w:t>
            </w:r>
          </w:p>
        </w:tc>
        <w:tc>
          <w:tcPr>
            <w:tcW w:w="3271"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ind w:firstLine="709"/>
              <w:jc w:val="center"/>
              <w:rPr>
                <w:rFonts w:ascii="Arial" w:hAnsi="Arial" w:cs="Arial"/>
                <w:sz w:val="24"/>
                <w:szCs w:val="24"/>
                <w:lang w:eastAsia="en-US"/>
              </w:rPr>
            </w:pPr>
            <w:r>
              <w:rPr>
                <w:rFonts w:ascii="Arial" w:hAnsi="Arial" w:cs="Arial"/>
                <w:sz w:val="24"/>
                <w:szCs w:val="24"/>
                <w:lang w:eastAsia="en-US"/>
              </w:rPr>
              <w:t>2258</w:t>
            </w:r>
          </w:p>
        </w:tc>
      </w:tr>
    </w:tbl>
    <w:p w:rsidR="00176415" w:rsidRDefault="00176415" w:rsidP="00176415">
      <w:pPr>
        <w:autoSpaceDE w:val="0"/>
        <w:autoSpaceDN w:val="0"/>
        <w:adjustRightInd w:val="0"/>
        <w:spacing w:after="120"/>
        <w:ind w:firstLine="709"/>
        <w:jc w:val="both"/>
        <w:rPr>
          <w:rFonts w:ascii="Arial" w:hAnsi="Arial" w:cs="Arial"/>
          <w:sz w:val="24"/>
          <w:szCs w:val="24"/>
        </w:rPr>
      </w:pPr>
      <w:r>
        <w:rPr>
          <w:rFonts w:ascii="Arial" w:hAnsi="Arial" w:cs="Arial"/>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2"/>
        <w:gridCol w:w="322"/>
        <w:gridCol w:w="3046"/>
      </w:tblGrid>
      <w:tr w:rsidR="00176415" w:rsidTr="00176415">
        <w:trPr>
          <w:trHeight w:val="928"/>
        </w:trPr>
        <w:tc>
          <w:tcPr>
            <w:tcW w:w="6203"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center"/>
              <w:rPr>
                <w:rFonts w:ascii="Arial" w:hAnsi="Arial" w:cs="Arial"/>
                <w:sz w:val="24"/>
                <w:szCs w:val="24"/>
                <w:lang w:eastAsia="en-US"/>
              </w:rPr>
            </w:pPr>
            <w:r>
              <w:rPr>
                <w:rFonts w:ascii="Arial" w:hAnsi="Arial" w:cs="Arial"/>
                <w:sz w:val="24"/>
                <w:szCs w:val="24"/>
                <w:lang w:eastAsia="en-US"/>
              </w:rPr>
              <w:t>Квалификационные уровни</w:t>
            </w:r>
          </w:p>
        </w:tc>
        <w:tc>
          <w:tcPr>
            <w:tcW w:w="3368" w:type="dxa"/>
            <w:gridSpan w:val="2"/>
            <w:tcBorders>
              <w:top w:val="single" w:sz="4" w:space="0" w:color="auto"/>
              <w:left w:val="single" w:sz="4" w:space="0" w:color="auto"/>
              <w:bottom w:val="single" w:sz="4" w:space="0" w:color="auto"/>
              <w:right w:val="single" w:sz="4" w:space="0" w:color="auto"/>
            </w:tcBorders>
            <w:hideMark/>
          </w:tcPr>
          <w:p w:rsidR="00176415" w:rsidRDefault="00176415">
            <w:pPr>
              <w:rPr>
                <w:rFonts w:ascii="Arial" w:hAnsi="Arial" w:cs="Arial"/>
                <w:sz w:val="24"/>
                <w:szCs w:val="24"/>
                <w:lang w:eastAsia="en-US"/>
              </w:rPr>
            </w:pPr>
            <w:r>
              <w:rPr>
                <w:rFonts w:ascii="Arial" w:hAnsi="Arial" w:cs="Arial"/>
                <w:sz w:val="24"/>
                <w:szCs w:val="24"/>
                <w:lang w:eastAsia="en-US"/>
              </w:rPr>
              <w:t>Минимальный размер оклада (должностного оклада), руб.</w:t>
            </w:r>
          </w:p>
        </w:tc>
      </w:tr>
      <w:tr w:rsidR="00176415" w:rsidTr="00176415">
        <w:tc>
          <w:tcPr>
            <w:tcW w:w="9571" w:type="dxa"/>
            <w:gridSpan w:val="3"/>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Профессиональная квалификационная группа</w:t>
            </w:r>
            <w:r>
              <w:rPr>
                <w:rFonts w:ascii="Arial" w:hAnsi="Arial" w:cs="Arial"/>
                <w:b/>
                <w:sz w:val="24"/>
                <w:szCs w:val="24"/>
                <w:lang w:eastAsia="en-US"/>
              </w:rPr>
              <w:t xml:space="preserve"> </w:t>
            </w:r>
            <w:r>
              <w:rPr>
                <w:rFonts w:ascii="Arial" w:hAnsi="Arial" w:cs="Arial"/>
                <w:sz w:val="24"/>
                <w:szCs w:val="24"/>
                <w:lang w:eastAsia="en-US"/>
              </w:rPr>
              <w:t>«Общеотраслевые</w:t>
            </w:r>
            <w:r>
              <w:rPr>
                <w:rFonts w:ascii="Arial" w:hAnsi="Arial" w:cs="Arial"/>
                <w:b/>
                <w:sz w:val="24"/>
                <w:szCs w:val="24"/>
                <w:lang w:eastAsia="en-US"/>
              </w:rPr>
              <w:t xml:space="preserve">  </w:t>
            </w:r>
            <w:r>
              <w:rPr>
                <w:rFonts w:ascii="Arial" w:hAnsi="Arial" w:cs="Arial"/>
                <w:sz w:val="24"/>
                <w:szCs w:val="24"/>
                <w:lang w:eastAsia="en-US"/>
              </w:rPr>
              <w:t>должности служащих третьего уровня»</w:t>
            </w:r>
          </w:p>
        </w:tc>
      </w:tr>
      <w:tr w:rsidR="00176415" w:rsidTr="00176415">
        <w:tc>
          <w:tcPr>
            <w:tcW w:w="6525" w:type="dxa"/>
            <w:gridSpan w:val="2"/>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spacing w:after="120"/>
              <w:jc w:val="both"/>
              <w:rPr>
                <w:rFonts w:ascii="Arial" w:hAnsi="Arial" w:cs="Arial"/>
                <w:sz w:val="24"/>
                <w:szCs w:val="24"/>
                <w:lang w:eastAsia="en-US"/>
              </w:rPr>
            </w:pPr>
            <w:r>
              <w:rPr>
                <w:rFonts w:ascii="Arial" w:hAnsi="Arial" w:cs="Arial"/>
                <w:sz w:val="24"/>
                <w:szCs w:val="24"/>
                <w:lang w:eastAsia="en-US"/>
              </w:rPr>
              <w:t>3 квалификационный уровень</w:t>
            </w:r>
          </w:p>
          <w:p w:rsidR="00176415" w:rsidRDefault="00176415">
            <w:pPr>
              <w:autoSpaceDE w:val="0"/>
              <w:autoSpaceDN w:val="0"/>
              <w:adjustRightInd w:val="0"/>
              <w:spacing w:after="120"/>
              <w:jc w:val="both"/>
              <w:rPr>
                <w:rFonts w:ascii="Arial" w:hAnsi="Arial" w:cs="Arial"/>
                <w:i/>
                <w:sz w:val="24"/>
                <w:szCs w:val="24"/>
                <w:lang w:eastAsia="en-US"/>
              </w:rPr>
            </w:pPr>
            <w:r>
              <w:rPr>
                <w:rFonts w:ascii="Arial" w:hAnsi="Arial" w:cs="Arial"/>
                <w:i/>
                <w:sz w:val="24"/>
                <w:szCs w:val="24"/>
                <w:lang w:eastAsia="en-US"/>
              </w:rPr>
              <w:t>(специалист ВУС)</w:t>
            </w:r>
          </w:p>
        </w:tc>
        <w:tc>
          <w:tcPr>
            <w:tcW w:w="3046"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3322</w:t>
            </w:r>
          </w:p>
        </w:tc>
      </w:tr>
      <w:tr w:rsidR="00176415" w:rsidTr="00176415">
        <w:tc>
          <w:tcPr>
            <w:tcW w:w="6525" w:type="dxa"/>
            <w:gridSpan w:val="2"/>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spacing w:after="120"/>
              <w:jc w:val="both"/>
              <w:rPr>
                <w:rFonts w:ascii="Arial" w:hAnsi="Arial" w:cs="Arial"/>
                <w:sz w:val="24"/>
                <w:szCs w:val="24"/>
                <w:lang w:eastAsia="en-US"/>
              </w:rPr>
            </w:pPr>
            <w:r>
              <w:rPr>
                <w:rFonts w:ascii="Arial" w:hAnsi="Arial" w:cs="Arial"/>
                <w:sz w:val="24"/>
                <w:szCs w:val="24"/>
                <w:lang w:eastAsia="en-US"/>
              </w:rPr>
              <w:t>Специалист администрации</w:t>
            </w:r>
          </w:p>
        </w:tc>
        <w:tc>
          <w:tcPr>
            <w:tcW w:w="3046"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ind w:firstLine="709"/>
              <w:jc w:val="both"/>
              <w:rPr>
                <w:rFonts w:ascii="Arial" w:hAnsi="Arial" w:cs="Arial"/>
                <w:sz w:val="24"/>
                <w:szCs w:val="24"/>
                <w:lang w:eastAsia="en-US"/>
              </w:rPr>
            </w:pPr>
            <w:r>
              <w:rPr>
                <w:rFonts w:ascii="Arial" w:hAnsi="Arial" w:cs="Arial"/>
                <w:sz w:val="24"/>
                <w:szCs w:val="24"/>
                <w:lang w:eastAsia="en-US"/>
              </w:rPr>
              <w:t>3322</w:t>
            </w:r>
          </w:p>
        </w:tc>
      </w:tr>
    </w:tbl>
    <w:p w:rsidR="00176415" w:rsidRDefault="00176415" w:rsidP="00176415">
      <w:pPr>
        <w:jc w:val="right"/>
        <w:rPr>
          <w:rFonts w:ascii="Arial" w:hAnsi="Arial" w:cs="Arial"/>
          <w:sz w:val="24"/>
          <w:szCs w:val="24"/>
        </w:rPr>
        <w:sectPr w:rsidR="00176415">
          <w:pgSz w:w="11906" w:h="16838"/>
          <w:pgMar w:top="1134" w:right="851" w:bottom="1134" w:left="1701" w:header="709" w:footer="709" w:gutter="0"/>
          <w:cols w:space="720"/>
        </w:sectPr>
      </w:pPr>
    </w:p>
    <w:p w:rsidR="00176415" w:rsidRDefault="00176415" w:rsidP="00176415">
      <w:pPr>
        <w:autoSpaceDE w:val="0"/>
        <w:autoSpaceDN w:val="0"/>
        <w:adjustRightInd w:val="0"/>
        <w:jc w:val="right"/>
        <w:rPr>
          <w:rFonts w:ascii="Arial" w:hAnsi="Arial" w:cs="Arial"/>
        </w:rPr>
      </w:pPr>
      <w:r>
        <w:rPr>
          <w:rFonts w:ascii="Arial" w:hAnsi="Arial" w:cs="Arial"/>
        </w:rPr>
        <w:lastRenderedPageBreak/>
        <w:t xml:space="preserve">Приложение 2 к примерному положению </w:t>
      </w:r>
    </w:p>
    <w:p w:rsidR="00176415" w:rsidRDefault="00176415" w:rsidP="00176415">
      <w:pPr>
        <w:autoSpaceDE w:val="0"/>
        <w:autoSpaceDN w:val="0"/>
        <w:adjustRightInd w:val="0"/>
        <w:jc w:val="right"/>
        <w:rPr>
          <w:rFonts w:ascii="Arial" w:hAnsi="Arial" w:cs="Arial"/>
        </w:rPr>
      </w:pPr>
      <w:r>
        <w:rPr>
          <w:rFonts w:ascii="Arial" w:hAnsi="Arial" w:cs="Arial"/>
        </w:rPr>
        <w:t xml:space="preserve">об оплате труда работников администрации   </w:t>
      </w:r>
    </w:p>
    <w:p w:rsidR="00176415" w:rsidRDefault="00176415" w:rsidP="00176415">
      <w:pPr>
        <w:autoSpaceDE w:val="0"/>
        <w:autoSpaceDN w:val="0"/>
        <w:adjustRightInd w:val="0"/>
        <w:jc w:val="right"/>
        <w:rPr>
          <w:rFonts w:ascii="Arial" w:hAnsi="Arial" w:cs="Arial"/>
          <w:color w:val="000000"/>
          <w:shd w:val="clear" w:color="auto" w:fill="FFFFFF"/>
        </w:rPr>
      </w:pPr>
      <w:r>
        <w:rPr>
          <w:rFonts w:ascii="Arial" w:hAnsi="Arial" w:cs="Arial"/>
        </w:rPr>
        <w:t>Ентаульского сельсовета</w:t>
      </w:r>
      <w:r>
        <w:rPr>
          <w:rFonts w:ascii="Arial" w:hAnsi="Arial" w:cs="Arial"/>
          <w:i/>
        </w:rPr>
        <w:t xml:space="preserve">, </w:t>
      </w:r>
      <w:r>
        <w:rPr>
          <w:rFonts w:ascii="Arial" w:hAnsi="Arial" w:cs="Arial"/>
          <w:color w:val="000000"/>
          <w:shd w:val="clear" w:color="auto" w:fill="FFFFFF"/>
        </w:rPr>
        <w:t xml:space="preserve">не являющихся лицами, </w:t>
      </w:r>
    </w:p>
    <w:p w:rsidR="00176415" w:rsidRDefault="00176415" w:rsidP="00176415">
      <w:pPr>
        <w:autoSpaceDE w:val="0"/>
        <w:autoSpaceDN w:val="0"/>
        <w:adjustRightInd w:val="0"/>
        <w:jc w:val="right"/>
        <w:rPr>
          <w:rFonts w:ascii="Arial" w:hAnsi="Arial" w:cs="Arial"/>
          <w:color w:val="000000"/>
          <w:shd w:val="clear" w:color="auto" w:fill="FFFFFF"/>
        </w:rPr>
      </w:pPr>
      <w:r>
        <w:rPr>
          <w:rFonts w:ascii="Arial" w:hAnsi="Arial" w:cs="Arial"/>
          <w:color w:val="000000"/>
          <w:shd w:val="clear" w:color="auto" w:fill="FFFFFF"/>
        </w:rPr>
        <w:t xml:space="preserve">замещающими муниципальные должности </w:t>
      </w:r>
    </w:p>
    <w:p w:rsidR="00176415" w:rsidRDefault="00176415" w:rsidP="00176415">
      <w:pPr>
        <w:autoSpaceDE w:val="0"/>
        <w:autoSpaceDN w:val="0"/>
        <w:adjustRightInd w:val="0"/>
        <w:jc w:val="right"/>
        <w:rPr>
          <w:rFonts w:ascii="Arial" w:hAnsi="Arial" w:cs="Arial"/>
          <w:sz w:val="24"/>
          <w:szCs w:val="24"/>
          <w:lang w:eastAsia="en-US"/>
        </w:rPr>
      </w:pPr>
      <w:r>
        <w:rPr>
          <w:rFonts w:ascii="Arial" w:hAnsi="Arial" w:cs="Arial"/>
          <w:color w:val="000000"/>
          <w:shd w:val="clear" w:color="auto" w:fill="FFFFFF"/>
        </w:rPr>
        <w:t>и муниципальными служащими</w:t>
      </w:r>
    </w:p>
    <w:p w:rsidR="00176415" w:rsidRDefault="00176415" w:rsidP="00176415">
      <w:pPr>
        <w:autoSpaceDE w:val="0"/>
        <w:autoSpaceDN w:val="0"/>
        <w:adjustRightInd w:val="0"/>
        <w:jc w:val="center"/>
        <w:rPr>
          <w:rFonts w:ascii="Arial" w:hAnsi="Arial" w:cs="Arial"/>
          <w:b/>
          <w:bCs/>
          <w:sz w:val="24"/>
          <w:szCs w:val="24"/>
        </w:rPr>
      </w:pPr>
      <w:r>
        <w:rPr>
          <w:rFonts w:ascii="Arial" w:hAnsi="Arial" w:cs="Arial"/>
          <w:b/>
          <w:bCs/>
          <w:sz w:val="24"/>
          <w:szCs w:val="24"/>
        </w:rPr>
        <w:t xml:space="preserve">Критерии </w:t>
      </w:r>
      <w:r>
        <w:rPr>
          <w:rFonts w:ascii="Arial" w:hAnsi="Arial" w:cs="Arial"/>
          <w:b/>
          <w:sz w:val="24"/>
          <w:szCs w:val="24"/>
        </w:rPr>
        <w:t>оценки результативности и качества труда</w:t>
      </w:r>
      <w:r>
        <w:rPr>
          <w:rFonts w:ascii="Arial" w:hAnsi="Arial" w:cs="Arial"/>
          <w:b/>
          <w:bCs/>
          <w:sz w:val="24"/>
          <w:szCs w:val="24"/>
        </w:rPr>
        <w:t xml:space="preserve"> работников </w:t>
      </w:r>
    </w:p>
    <w:p w:rsidR="00176415" w:rsidRDefault="00176415" w:rsidP="00176415">
      <w:pPr>
        <w:autoSpaceDE w:val="0"/>
        <w:autoSpaceDN w:val="0"/>
        <w:adjustRightInd w:val="0"/>
        <w:jc w:val="center"/>
        <w:rPr>
          <w:rFonts w:ascii="Arial" w:hAnsi="Arial" w:cs="Arial"/>
          <w:b/>
          <w:bCs/>
          <w:sz w:val="24"/>
          <w:szCs w:val="24"/>
          <w:lang w:eastAsia="en-US"/>
        </w:rPr>
      </w:pPr>
    </w:p>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2880"/>
        <w:gridCol w:w="3960"/>
        <w:gridCol w:w="5459"/>
        <w:gridCol w:w="2128"/>
      </w:tblGrid>
      <w:tr w:rsidR="00176415" w:rsidTr="00176415">
        <w:tc>
          <w:tcPr>
            <w:tcW w:w="900"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t>№ п/п</w:t>
            </w:r>
          </w:p>
        </w:tc>
        <w:tc>
          <w:tcPr>
            <w:tcW w:w="2880"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t>Должность</w:t>
            </w:r>
          </w:p>
        </w:tc>
        <w:tc>
          <w:tcPr>
            <w:tcW w:w="3960"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Наименование критерия результативности и качества труда работников </w:t>
            </w: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Содержание критерия оценки результативности и качества труда работников </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t xml:space="preserve">Предельное   </w:t>
            </w:r>
            <w:r>
              <w:rPr>
                <w:rFonts w:ascii="Arial" w:hAnsi="Arial" w:cs="Arial"/>
                <w:sz w:val="24"/>
                <w:szCs w:val="24"/>
                <w:lang w:eastAsia="en-US"/>
              </w:rPr>
              <w:br/>
              <w:t xml:space="preserve">количество   </w:t>
            </w:r>
            <w:r>
              <w:rPr>
                <w:rFonts w:ascii="Arial" w:hAnsi="Arial" w:cs="Arial"/>
                <w:sz w:val="24"/>
                <w:szCs w:val="24"/>
                <w:lang w:eastAsia="en-US"/>
              </w:rPr>
              <w:br/>
              <w:t xml:space="preserve">баллов для   </w:t>
            </w:r>
            <w:r>
              <w:rPr>
                <w:rFonts w:ascii="Arial" w:hAnsi="Arial" w:cs="Arial"/>
                <w:sz w:val="24"/>
                <w:szCs w:val="24"/>
                <w:lang w:eastAsia="en-US"/>
              </w:rPr>
              <w:br/>
              <w:t xml:space="preserve">установления  </w:t>
            </w:r>
            <w:r>
              <w:rPr>
                <w:rFonts w:ascii="Arial" w:hAnsi="Arial" w:cs="Arial"/>
                <w:sz w:val="24"/>
                <w:szCs w:val="24"/>
                <w:lang w:eastAsia="en-US"/>
              </w:rPr>
              <w:br/>
              <w:t xml:space="preserve">выплат     </w:t>
            </w:r>
            <w:r>
              <w:rPr>
                <w:rFonts w:ascii="Arial" w:hAnsi="Arial" w:cs="Arial"/>
                <w:sz w:val="24"/>
                <w:szCs w:val="24"/>
                <w:lang w:eastAsia="en-US"/>
              </w:rPr>
              <w:br/>
              <w:t xml:space="preserve">стимулирующего </w:t>
            </w:r>
            <w:r>
              <w:rPr>
                <w:rFonts w:ascii="Arial" w:hAnsi="Arial" w:cs="Arial"/>
                <w:sz w:val="24"/>
                <w:szCs w:val="24"/>
                <w:lang w:eastAsia="en-US"/>
              </w:rPr>
              <w:br/>
              <w:t>характера</w:t>
            </w:r>
          </w:p>
        </w:tc>
      </w:tr>
      <w:tr w:rsidR="00176415" w:rsidTr="00176415">
        <w:tc>
          <w:tcPr>
            <w:tcW w:w="900"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t>1</w:t>
            </w:r>
          </w:p>
        </w:tc>
        <w:tc>
          <w:tcPr>
            <w:tcW w:w="14427" w:type="dxa"/>
            <w:gridSpan w:val="4"/>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sz w:val="24"/>
                <w:szCs w:val="24"/>
                <w:lang w:eastAsia="en-US"/>
              </w:rPr>
            </w:pPr>
            <w:r>
              <w:rPr>
                <w:rFonts w:ascii="Arial" w:hAnsi="Arial" w:cs="Arial"/>
                <w:bCs/>
                <w:sz w:val="24"/>
                <w:szCs w:val="24"/>
                <w:lang w:eastAsia="en-US"/>
              </w:rPr>
              <w:t>Выплата за важность выполняемой работы, степень самостоятельности и ответственности при выполнении поставленных задач</w:t>
            </w:r>
          </w:p>
        </w:tc>
      </w:tr>
      <w:tr w:rsidR="00176415" w:rsidTr="00176415">
        <w:tc>
          <w:tcPr>
            <w:tcW w:w="900"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t>1.1</w:t>
            </w:r>
          </w:p>
        </w:tc>
        <w:tc>
          <w:tcPr>
            <w:tcW w:w="2880" w:type="dxa"/>
            <w:tcBorders>
              <w:top w:val="single" w:sz="4" w:space="0" w:color="auto"/>
              <w:left w:val="single" w:sz="4" w:space="0" w:color="auto"/>
              <w:bottom w:val="single" w:sz="4" w:space="0" w:color="auto"/>
              <w:right w:val="single" w:sz="4" w:space="0" w:color="auto"/>
            </w:tcBorders>
          </w:tcPr>
          <w:p w:rsidR="00176415" w:rsidRDefault="00176415">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Специалист ВУС</w:t>
            </w:r>
          </w:p>
          <w:p w:rsidR="00176415" w:rsidRDefault="00176415">
            <w:pPr>
              <w:rPr>
                <w:rFonts w:ascii="Arial" w:hAnsi="Arial" w:cs="Arial"/>
                <w:sz w:val="24"/>
                <w:szCs w:val="24"/>
                <w:lang w:eastAsia="en-US"/>
              </w:rPr>
            </w:pPr>
          </w:p>
          <w:p w:rsidR="00176415" w:rsidRDefault="00176415">
            <w:pPr>
              <w:rPr>
                <w:rFonts w:ascii="Arial" w:hAnsi="Arial" w:cs="Arial"/>
                <w:sz w:val="24"/>
                <w:szCs w:val="24"/>
                <w:lang w:eastAsia="en-US"/>
              </w:rPr>
            </w:pPr>
            <w:r>
              <w:rPr>
                <w:rFonts w:ascii="Arial" w:hAnsi="Arial" w:cs="Arial"/>
                <w:sz w:val="24"/>
                <w:szCs w:val="24"/>
                <w:lang w:eastAsia="en-US"/>
              </w:rPr>
              <w:t>Специалист администрации</w:t>
            </w:r>
          </w:p>
        </w:tc>
        <w:tc>
          <w:tcPr>
            <w:tcW w:w="3960" w:type="dxa"/>
            <w:tcBorders>
              <w:top w:val="single" w:sz="4" w:space="0" w:color="auto"/>
              <w:left w:val="single" w:sz="4" w:space="0" w:color="auto"/>
              <w:bottom w:val="single" w:sz="4" w:space="0" w:color="auto"/>
              <w:right w:val="single" w:sz="4" w:space="0" w:color="auto"/>
            </w:tcBorders>
            <w:hideMark/>
          </w:tcPr>
          <w:p w:rsidR="00176415" w:rsidRDefault="00176415">
            <w:pPr>
              <w:jc w:val="both"/>
              <w:rPr>
                <w:rFonts w:ascii="Arial" w:hAnsi="Arial" w:cs="Arial"/>
                <w:sz w:val="24"/>
                <w:szCs w:val="24"/>
                <w:lang w:eastAsia="en-US"/>
              </w:rPr>
            </w:pPr>
            <w:r>
              <w:rPr>
                <w:rFonts w:ascii="Arial" w:hAnsi="Arial" w:cs="Arial"/>
                <w:sz w:val="24"/>
                <w:szCs w:val="24"/>
                <w:lang w:eastAsia="en-US"/>
              </w:rPr>
              <w:t>Своевременная обработка и предоставление информации</w:t>
            </w: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bCs/>
                <w:sz w:val="24"/>
                <w:szCs w:val="24"/>
                <w:lang w:eastAsia="en-US"/>
              </w:rPr>
            </w:pPr>
            <w:r>
              <w:rPr>
                <w:rFonts w:ascii="Arial" w:hAnsi="Arial" w:cs="Arial"/>
                <w:color w:val="000000"/>
                <w:sz w:val="24"/>
                <w:szCs w:val="24"/>
                <w:lang w:eastAsia="en-US"/>
              </w:rPr>
              <w:t>Оперативность, отсутствие зафиксированных нарушений, замечаний к качеству оказываемых услуг</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20</w:t>
            </w:r>
          </w:p>
        </w:tc>
      </w:tr>
      <w:tr w:rsidR="00176415" w:rsidTr="00176415">
        <w:trPr>
          <w:trHeight w:val="990"/>
        </w:trPr>
        <w:tc>
          <w:tcPr>
            <w:tcW w:w="900" w:type="dxa"/>
            <w:vMerge w:val="restart"/>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lastRenderedPageBreak/>
              <w:t>1.2</w:t>
            </w:r>
          </w:p>
        </w:tc>
        <w:tc>
          <w:tcPr>
            <w:tcW w:w="2880" w:type="dxa"/>
            <w:vMerge w:val="restart"/>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Младший обслуживающий персонал (водитель легкового, грузового автомобиля, уборщик служебных помещений, </w:t>
            </w:r>
          </w:p>
        </w:tc>
        <w:tc>
          <w:tcPr>
            <w:tcW w:w="3960" w:type="dxa"/>
            <w:vMerge w:val="restart"/>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Обеспечение сохранности имущества</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176415" w:rsidTr="00176415">
        <w:trPr>
          <w:trHeight w:val="94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bCs/>
                <w:sz w:val="24"/>
                <w:szCs w:val="24"/>
                <w:lang w:eastAsia="en-US"/>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bCs/>
                <w:sz w:val="24"/>
                <w:szCs w:val="24"/>
                <w:lang w:eastAsia="en-US"/>
              </w:rPr>
            </w:pP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Своевременное обслуживание в соответствии правилами эксплуатации и текущий ремонт объектов с выполнением ремонтных и строительных работ</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176415" w:rsidTr="00176415">
        <w:tc>
          <w:tcPr>
            <w:tcW w:w="900" w:type="dxa"/>
            <w:tcBorders>
              <w:top w:val="single" w:sz="4" w:space="0" w:color="auto"/>
              <w:left w:val="single" w:sz="4" w:space="0" w:color="auto"/>
              <w:bottom w:val="single" w:sz="4" w:space="0" w:color="auto"/>
              <w:right w:val="single" w:sz="4" w:space="0" w:color="auto"/>
            </w:tcBorders>
          </w:tcPr>
          <w:p w:rsidR="00176415" w:rsidRDefault="00176415">
            <w:pPr>
              <w:autoSpaceDE w:val="0"/>
              <w:autoSpaceDN w:val="0"/>
              <w:adjustRightInd w:val="0"/>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bCs/>
                <w:sz w:val="24"/>
                <w:szCs w:val="24"/>
                <w:lang w:eastAsia="en-US"/>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bCs/>
                <w:sz w:val="24"/>
                <w:szCs w:val="24"/>
                <w:lang w:eastAsia="en-US"/>
              </w:rPr>
            </w:pP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color w:val="000000"/>
                <w:sz w:val="24"/>
                <w:szCs w:val="24"/>
                <w:lang w:eastAsia="en-US"/>
              </w:rPr>
            </w:pPr>
            <w:r>
              <w:rPr>
                <w:rFonts w:ascii="Arial" w:hAnsi="Arial" w:cs="Arial"/>
                <w:bCs/>
                <w:sz w:val="24"/>
                <w:szCs w:val="24"/>
                <w:lang w:eastAsia="en-US"/>
              </w:rPr>
              <w:t>Отсутствие дорожно- транспортных происшествий с участием транспортного средства учреждения (по вине водителя)</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До 10</w:t>
            </w:r>
          </w:p>
        </w:tc>
      </w:tr>
      <w:tr w:rsidR="00176415" w:rsidTr="00176415">
        <w:tc>
          <w:tcPr>
            <w:tcW w:w="900"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t>2</w:t>
            </w:r>
          </w:p>
        </w:tc>
        <w:tc>
          <w:tcPr>
            <w:tcW w:w="14427" w:type="dxa"/>
            <w:gridSpan w:val="4"/>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center"/>
              <w:rPr>
                <w:rFonts w:ascii="Arial" w:hAnsi="Arial" w:cs="Arial"/>
                <w:sz w:val="24"/>
                <w:szCs w:val="24"/>
                <w:lang w:eastAsia="en-US"/>
              </w:rPr>
            </w:pPr>
            <w:r>
              <w:rPr>
                <w:rFonts w:ascii="Arial" w:hAnsi="Arial" w:cs="Arial"/>
                <w:bCs/>
                <w:sz w:val="24"/>
                <w:szCs w:val="24"/>
                <w:lang w:eastAsia="en-US"/>
              </w:rPr>
              <w:t>Выплата за интенсивность и высокие результаты работы</w:t>
            </w:r>
          </w:p>
        </w:tc>
      </w:tr>
      <w:tr w:rsidR="00176415" w:rsidTr="00176415">
        <w:tc>
          <w:tcPr>
            <w:tcW w:w="900" w:type="dxa"/>
            <w:vMerge w:val="restart"/>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t>2.1</w:t>
            </w:r>
          </w:p>
        </w:tc>
        <w:tc>
          <w:tcPr>
            <w:tcW w:w="2880" w:type="dxa"/>
            <w:vMerge w:val="restart"/>
            <w:tcBorders>
              <w:top w:val="single" w:sz="4" w:space="0" w:color="auto"/>
              <w:left w:val="single" w:sz="4" w:space="0" w:color="auto"/>
              <w:bottom w:val="single" w:sz="4" w:space="0" w:color="auto"/>
              <w:right w:val="single" w:sz="4" w:space="0" w:color="auto"/>
            </w:tcBorders>
          </w:tcPr>
          <w:p w:rsidR="00176415" w:rsidRDefault="00176415">
            <w:pPr>
              <w:autoSpaceDE w:val="0"/>
              <w:autoSpaceDN w:val="0"/>
              <w:adjustRightInd w:val="0"/>
              <w:jc w:val="center"/>
              <w:rPr>
                <w:rFonts w:ascii="Arial" w:hAnsi="Arial" w:cs="Arial"/>
                <w:bCs/>
                <w:sz w:val="24"/>
                <w:szCs w:val="24"/>
                <w:lang w:eastAsia="en-US"/>
              </w:rPr>
            </w:pPr>
            <w:r>
              <w:rPr>
                <w:rFonts w:ascii="Arial" w:hAnsi="Arial" w:cs="Arial"/>
                <w:bCs/>
                <w:sz w:val="24"/>
                <w:szCs w:val="24"/>
                <w:lang w:eastAsia="en-US"/>
              </w:rPr>
              <w:t>Специалист ВУС</w:t>
            </w:r>
          </w:p>
          <w:p w:rsidR="00176415" w:rsidRDefault="00176415">
            <w:pPr>
              <w:rPr>
                <w:rFonts w:ascii="Arial" w:hAnsi="Arial" w:cs="Arial"/>
                <w:sz w:val="24"/>
                <w:szCs w:val="24"/>
                <w:lang w:eastAsia="en-US"/>
              </w:rPr>
            </w:pPr>
            <w:r>
              <w:rPr>
                <w:rFonts w:ascii="Arial" w:hAnsi="Arial" w:cs="Arial"/>
                <w:sz w:val="24"/>
                <w:szCs w:val="24"/>
                <w:lang w:eastAsia="en-US"/>
              </w:rPr>
              <w:t xml:space="preserve">        Специалист администрации</w:t>
            </w:r>
          </w:p>
          <w:p w:rsidR="00176415" w:rsidRDefault="00176415">
            <w:pPr>
              <w:ind w:firstLine="708"/>
              <w:rPr>
                <w:rFonts w:ascii="Arial" w:hAnsi="Arial" w:cs="Arial"/>
                <w:sz w:val="24"/>
                <w:szCs w:val="24"/>
                <w:lang w:eastAsia="en-US"/>
              </w:rPr>
            </w:pPr>
          </w:p>
          <w:p w:rsidR="00176415" w:rsidRDefault="00176415">
            <w:pPr>
              <w:ind w:firstLine="708"/>
              <w:rPr>
                <w:rFonts w:ascii="Arial" w:hAnsi="Arial" w:cs="Arial"/>
                <w:sz w:val="24"/>
                <w:szCs w:val="24"/>
                <w:lang w:eastAsia="en-US"/>
              </w:rPr>
            </w:pPr>
          </w:p>
        </w:tc>
        <w:tc>
          <w:tcPr>
            <w:tcW w:w="3960" w:type="dxa"/>
            <w:tcBorders>
              <w:top w:val="single" w:sz="4" w:space="0" w:color="auto"/>
              <w:left w:val="single" w:sz="4" w:space="0" w:color="auto"/>
              <w:bottom w:val="single" w:sz="4" w:space="0" w:color="auto"/>
              <w:right w:val="single" w:sz="4" w:space="0" w:color="auto"/>
            </w:tcBorders>
            <w:hideMark/>
          </w:tcPr>
          <w:p w:rsidR="00176415" w:rsidRDefault="00176415">
            <w:pPr>
              <w:pStyle w:val="dktexjustify"/>
              <w:shd w:val="clear" w:color="auto" w:fill="FFFFFF"/>
              <w:spacing w:line="276" w:lineRule="auto"/>
              <w:rPr>
                <w:rFonts w:ascii="Arial" w:hAnsi="Arial" w:cs="Arial"/>
                <w:bCs/>
                <w:lang w:eastAsia="en-US"/>
              </w:rPr>
            </w:pPr>
            <w:r>
              <w:rPr>
                <w:rFonts w:ascii="Arial" w:hAnsi="Arial" w:cs="Arial"/>
                <w:color w:val="000000"/>
                <w:lang w:eastAsia="en-US"/>
              </w:rPr>
              <w:t>Профессионализм и оперативность при выполнении трудовых функций</w:t>
            </w: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Выполнять квалифицированно без отсутствия замечаний</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176415" w:rsidTr="00176415">
        <w:tc>
          <w:tcPr>
            <w:tcW w:w="90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sz w:val="24"/>
                <w:szCs w:val="24"/>
                <w:lang w:eastAsia="en-US"/>
              </w:rPr>
            </w:pPr>
          </w:p>
        </w:tc>
        <w:tc>
          <w:tcPr>
            <w:tcW w:w="3960" w:type="dxa"/>
            <w:vMerge w:val="restart"/>
            <w:tcBorders>
              <w:top w:val="single" w:sz="4" w:space="0" w:color="auto"/>
              <w:left w:val="single" w:sz="4" w:space="0" w:color="auto"/>
              <w:bottom w:val="single" w:sz="4" w:space="0" w:color="auto"/>
              <w:right w:val="single" w:sz="4" w:space="0" w:color="auto"/>
            </w:tcBorders>
          </w:tcPr>
          <w:p w:rsidR="00176415" w:rsidRDefault="00176415">
            <w:pPr>
              <w:pStyle w:val="dktexjustify"/>
              <w:shd w:val="clear" w:color="auto" w:fill="FFFFFF"/>
              <w:spacing w:line="276" w:lineRule="auto"/>
              <w:rPr>
                <w:rFonts w:ascii="Arial" w:hAnsi="Arial" w:cs="Arial"/>
                <w:color w:val="000000"/>
                <w:lang w:eastAsia="en-US"/>
              </w:rPr>
            </w:pPr>
            <w:r>
              <w:rPr>
                <w:rFonts w:ascii="Arial" w:hAnsi="Arial" w:cs="Arial"/>
                <w:color w:val="000000"/>
                <w:lang w:eastAsia="en-US"/>
              </w:rPr>
              <w:t>Применение в работе современных форм и методов организации труда.</w:t>
            </w:r>
          </w:p>
          <w:p w:rsidR="00176415" w:rsidRDefault="00176415">
            <w:pPr>
              <w:autoSpaceDE w:val="0"/>
              <w:autoSpaceDN w:val="0"/>
              <w:adjustRightInd w:val="0"/>
              <w:jc w:val="center"/>
              <w:rPr>
                <w:rFonts w:ascii="Arial" w:hAnsi="Arial" w:cs="Arial"/>
                <w:color w:val="000000"/>
                <w:sz w:val="24"/>
                <w:szCs w:val="24"/>
                <w:lang w:eastAsia="en-US"/>
              </w:rPr>
            </w:pP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Оперативность, отсутствие зафиксированных нарушений, замечаний</w:t>
            </w:r>
            <w:r>
              <w:rPr>
                <w:rFonts w:ascii="Arial" w:hAnsi="Arial" w:cs="Arial"/>
                <w:bCs/>
                <w:sz w:val="24"/>
                <w:szCs w:val="24"/>
                <w:lang w:eastAsia="en-US"/>
              </w:rPr>
              <w:t xml:space="preserve"> </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176415" w:rsidTr="00176415">
        <w:tc>
          <w:tcPr>
            <w:tcW w:w="90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sz w:val="24"/>
                <w:szCs w:val="24"/>
                <w:lang w:eastAsia="en-US"/>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color w:val="000000"/>
                <w:sz w:val="24"/>
                <w:szCs w:val="24"/>
                <w:lang w:eastAsia="en-US"/>
              </w:rPr>
            </w:pP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sz w:val="24"/>
                <w:szCs w:val="24"/>
                <w:lang w:eastAsia="en-US"/>
              </w:rPr>
              <w:t>Подготовка документов, включая документы особой важности и сложности</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20</w:t>
            </w:r>
          </w:p>
        </w:tc>
      </w:tr>
      <w:tr w:rsidR="00176415" w:rsidTr="00176415">
        <w:tc>
          <w:tcPr>
            <w:tcW w:w="900"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center"/>
              <w:rPr>
                <w:rFonts w:ascii="Arial" w:hAnsi="Arial" w:cs="Arial"/>
                <w:sz w:val="24"/>
                <w:szCs w:val="24"/>
                <w:lang w:eastAsia="en-US"/>
              </w:rPr>
            </w:pPr>
            <w:r>
              <w:rPr>
                <w:rFonts w:ascii="Arial" w:hAnsi="Arial" w:cs="Arial"/>
                <w:sz w:val="24"/>
                <w:szCs w:val="24"/>
                <w:lang w:eastAsia="en-US"/>
              </w:rPr>
              <w:t>2.2</w:t>
            </w:r>
          </w:p>
        </w:tc>
        <w:tc>
          <w:tcPr>
            <w:tcW w:w="2880" w:type="dxa"/>
            <w:vMerge w:val="restart"/>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 xml:space="preserve">Младший обслуживающий персонал (водитель легкового, грузового автомобиля, водитель автобуса, уборщик </w:t>
            </w:r>
            <w:r>
              <w:rPr>
                <w:rFonts w:ascii="Arial" w:hAnsi="Arial" w:cs="Arial"/>
                <w:bCs/>
                <w:sz w:val="24"/>
                <w:szCs w:val="24"/>
                <w:lang w:eastAsia="en-US"/>
              </w:rPr>
              <w:lastRenderedPageBreak/>
              <w:t>служебных помещений, дворник, рабочий)</w:t>
            </w:r>
          </w:p>
        </w:tc>
        <w:tc>
          <w:tcPr>
            <w:tcW w:w="3960"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lastRenderedPageBreak/>
              <w:t>Возможность выполнения дополнительной нагрузки, не входящей в обязанности по своей должности</w:t>
            </w:r>
          </w:p>
        </w:tc>
        <w:tc>
          <w:tcPr>
            <w:tcW w:w="5459" w:type="dxa"/>
            <w:tcBorders>
              <w:top w:val="single" w:sz="4" w:space="0" w:color="auto"/>
              <w:left w:val="single" w:sz="4" w:space="0" w:color="auto"/>
              <w:bottom w:val="single" w:sz="4" w:space="0" w:color="auto"/>
              <w:right w:val="single" w:sz="4" w:space="0" w:color="auto"/>
            </w:tcBorders>
          </w:tcPr>
          <w:p w:rsidR="00176415" w:rsidRDefault="00176415">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Выполнять квалифицированно без отсутствия замечаний;</w:t>
            </w:r>
          </w:p>
          <w:p w:rsidR="00176415" w:rsidRDefault="00176415">
            <w:pPr>
              <w:autoSpaceDE w:val="0"/>
              <w:autoSpaceDN w:val="0"/>
              <w:adjustRightInd w:val="0"/>
              <w:jc w:val="both"/>
              <w:rPr>
                <w:rFonts w:ascii="Arial" w:hAnsi="Arial" w:cs="Arial"/>
                <w:color w:val="000000"/>
                <w:sz w:val="24"/>
                <w:szCs w:val="24"/>
                <w:lang w:eastAsia="en-US"/>
              </w:rPr>
            </w:pPr>
          </w:p>
          <w:p w:rsidR="00176415" w:rsidRDefault="00176415">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однократные (1 или2) замечания</w:t>
            </w:r>
          </w:p>
        </w:tc>
        <w:tc>
          <w:tcPr>
            <w:tcW w:w="2128" w:type="dxa"/>
            <w:tcBorders>
              <w:top w:val="single" w:sz="4" w:space="0" w:color="auto"/>
              <w:left w:val="single" w:sz="4" w:space="0" w:color="auto"/>
              <w:bottom w:val="single" w:sz="4" w:space="0" w:color="auto"/>
              <w:right w:val="single" w:sz="4" w:space="0" w:color="auto"/>
            </w:tcBorders>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p w:rsidR="00176415" w:rsidRDefault="00176415">
            <w:pPr>
              <w:autoSpaceDE w:val="0"/>
              <w:autoSpaceDN w:val="0"/>
              <w:adjustRightInd w:val="0"/>
              <w:rPr>
                <w:rFonts w:ascii="Arial" w:hAnsi="Arial" w:cs="Arial"/>
                <w:bCs/>
                <w:sz w:val="24"/>
                <w:szCs w:val="24"/>
                <w:lang w:eastAsia="en-US"/>
              </w:rPr>
            </w:pPr>
          </w:p>
          <w:p w:rsidR="00176415" w:rsidRDefault="00176415">
            <w:pPr>
              <w:autoSpaceDE w:val="0"/>
              <w:autoSpaceDN w:val="0"/>
              <w:adjustRightInd w:val="0"/>
              <w:rPr>
                <w:rFonts w:ascii="Arial" w:hAnsi="Arial" w:cs="Arial"/>
                <w:bCs/>
                <w:sz w:val="24"/>
                <w:szCs w:val="24"/>
                <w:lang w:eastAsia="en-US"/>
              </w:rPr>
            </w:pPr>
          </w:p>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5</w:t>
            </w:r>
          </w:p>
        </w:tc>
      </w:tr>
      <w:tr w:rsidR="00176415" w:rsidTr="00176415">
        <w:tc>
          <w:tcPr>
            <w:tcW w:w="900" w:type="dxa"/>
            <w:tcBorders>
              <w:top w:val="single" w:sz="4" w:space="0" w:color="auto"/>
              <w:left w:val="single" w:sz="4" w:space="0" w:color="auto"/>
              <w:bottom w:val="single" w:sz="4" w:space="0" w:color="auto"/>
              <w:right w:val="single" w:sz="4" w:space="0" w:color="auto"/>
            </w:tcBorders>
            <w:vAlign w:val="center"/>
          </w:tcPr>
          <w:p w:rsidR="00176415" w:rsidRDefault="00176415">
            <w:pPr>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bCs/>
                <w:sz w:val="24"/>
                <w:szCs w:val="24"/>
                <w:lang w:eastAsia="en-US"/>
              </w:rPr>
            </w:pPr>
          </w:p>
        </w:tc>
        <w:tc>
          <w:tcPr>
            <w:tcW w:w="3960"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Уборка особо загрязненных помещений (после ремонта, отделочных или малярных работ)</w:t>
            </w: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color w:val="000000"/>
                <w:sz w:val="24"/>
                <w:szCs w:val="24"/>
                <w:lang w:eastAsia="en-US"/>
              </w:rPr>
            </w:pPr>
            <w:r>
              <w:rPr>
                <w:rFonts w:ascii="Arial" w:hAnsi="Arial" w:cs="Arial"/>
                <w:color w:val="000000"/>
                <w:sz w:val="24"/>
                <w:szCs w:val="24"/>
                <w:lang w:eastAsia="en-US"/>
              </w:rPr>
              <w:t>Оперативность, отсутствие зафиксированных нарушений, замечаний</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176415" w:rsidTr="00176415">
        <w:tc>
          <w:tcPr>
            <w:tcW w:w="900"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lastRenderedPageBreak/>
              <w:t>3</w:t>
            </w:r>
          </w:p>
        </w:tc>
        <w:tc>
          <w:tcPr>
            <w:tcW w:w="14427" w:type="dxa"/>
            <w:gridSpan w:val="4"/>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center"/>
              <w:rPr>
                <w:rFonts w:ascii="Arial" w:hAnsi="Arial" w:cs="Arial"/>
                <w:sz w:val="24"/>
                <w:szCs w:val="24"/>
                <w:lang w:eastAsia="en-US"/>
              </w:rPr>
            </w:pPr>
            <w:r>
              <w:rPr>
                <w:rFonts w:ascii="Arial" w:hAnsi="Arial" w:cs="Arial"/>
                <w:bCs/>
                <w:sz w:val="24"/>
                <w:szCs w:val="24"/>
                <w:lang w:eastAsia="en-US"/>
              </w:rPr>
              <w:t>Выплата за качество выполняемых работ</w:t>
            </w:r>
          </w:p>
        </w:tc>
      </w:tr>
      <w:tr w:rsidR="00176415" w:rsidTr="00176415">
        <w:trPr>
          <w:trHeight w:val="375"/>
        </w:trPr>
        <w:tc>
          <w:tcPr>
            <w:tcW w:w="900" w:type="dxa"/>
            <w:vMerge w:val="restart"/>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t>3.1</w:t>
            </w:r>
          </w:p>
        </w:tc>
        <w:tc>
          <w:tcPr>
            <w:tcW w:w="2880" w:type="dxa"/>
            <w:vMerge w:val="restart"/>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center"/>
              <w:rPr>
                <w:rFonts w:ascii="Arial" w:hAnsi="Arial" w:cs="Arial"/>
                <w:bCs/>
                <w:sz w:val="24"/>
                <w:szCs w:val="24"/>
                <w:lang w:eastAsia="en-US"/>
              </w:rPr>
            </w:pPr>
            <w:r>
              <w:rPr>
                <w:rFonts w:ascii="Arial" w:hAnsi="Arial" w:cs="Arial"/>
                <w:bCs/>
                <w:sz w:val="24"/>
                <w:szCs w:val="24"/>
                <w:lang w:eastAsia="en-US"/>
              </w:rPr>
              <w:t>Специалист ВУС</w:t>
            </w:r>
          </w:p>
        </w:tc>
        <w:tc>
          <w:tcPr>
            <w:tcW w:w="3960" w:type="dxa"/>
            <w:vMerge w:val="restart"/>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Стабильное исполнение функциональных обязанностей</w:t>
            </w: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Своевременное и полное представление отчетности</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20</w:t>
            </w:r>
          </w:p>
        </w:tc>
      </w:tr>
      <w:tr w:rsidR="00176415" w:rsidTr="00176415">
        <w:trPr>
          <w:trHeight w:val="165"/>
        </w:trPr>
        <w:tc>
          <w:tcPr>
            <w:tcW w:w="90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bCs/>
                <w:sz w:val="24"/>
                <w:szCs w:val="24"/>
                <w:lang w:eastAsia="en-US"/>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bCs/>
                <w:sz w:val="24"/>
                <w:szCs w:val="24"/>
                <w:lang w:eastAsia="en-US"/>
              </w:rPr>
            </w:pP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Отсутствие замечаний работнику  со стороны руководителя</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176415" w:rsidTr="00176415">
        <w:trPr>
          <w:trHeight w:val="1095"/>
        </w:trPr>
        <w:tc>
          <w:tcPr>
            <w:tcW w:w="900" w:type="dxa"/>
            <w:vMerge w:val="restart"/>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sz w:val="24"/>
                <w:szCs w:val="24"/>
                <w:lang w:eastAsia="en-US"/>
              </w:rPr>
            </w:pPr>
            <w:r>
              <w:rPr>
                <w:rFonts w:ascii="Arial" w:hAnsi="Arial" w:cs="Arial"/>
                <w:sz w:val="24"/>
                <w:szCs w:val="24"/>
                <w:lang w:eastAsia="en-US"/>
              </w:rPr>
              <w:t>3.2</w:t>
            </w:r>
          </w:p>
        </w:tc>
        <w:tc>
          <w:tcPr>
            <w:tcW w:w="2880" w:type="dxa"/>
            <w:vMerge w:val="restart"/>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jc w:val="both"/>
              <w:rPr>
                <w:rFonts w:ascii="Arial" w:hAnsi="Arial" w:cs="Arial"/>
                <w:bCs/>
                <w:sz w:val="24"/>
                <w:szCs w:val="24"/>
                <w:lang w:eastAsia="en-US"/>
              </w:rPr>
            </w:pPr>
            <w:r>
              <w:rPr>
                <w:rFonts w:ascii="Arial" w:hAnsi="Arial" w:cs="Arial"/>
                <w:bCs/>
                <w:sz w:val="24"/>
                <w:szCs w:val="24"/>
                <w:lang w:eastAsia="en-US"/>
              </w:rPr>
              <w:t>Младший обслуживающий персонал (водитель легкового, грузового автомобиля, водитель автобуса, уборщик служебных помещений, дворник, рабочий)</w:t>
            </w:r>
          </w:p>
        </w:tc>
        <w:tc>
          <w:tcPr>
            <w:tcW w:w="3960" w:type="dxa"/>
            <w:vMerge w:val="restart"/>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color w:val="000000"/>
                <w:sz w:val="24"/>
                <w:szCs w:val="24"/>
                <w:lang w:eastAsia="en-US"/>
              </w:rPr>
              <w:t>Выполнение требований, отсутствие зафиксированных нарушений, замечаний надзорных органов, аварий</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15</w:t>
            </w:r>
          </w:p>
        </w:tc>
      </w:tr>
      <w:tr w:rsidR="00176415" w:rsidTr="00176415">
        <w:trPr>
          <w:trHeight w:val="159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bCs/>
                <w:sz w:val="24"/>
                <w:szCs w:val="24"/>
                <w:lang w:eastAsia="en-US"/>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bCs/>
                <w:sz w:val="24"/>
                <w:szCs w:val="24"/>
                <w:lang w:eastAsia="en-US"/>
              </w:rPr>
            </w:pP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Соблюдение требований, оперативная подача заявок на устранение технических неполадок</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r w:rsidR="00176415" w:rsidTr="00176415">
        <w:trPr>
          <w:trHeight w:val="1440"/>
        </w:trPr>
        <w:tc>
          <w:tcPr>
            <w:tcW w:w="90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sz w:val="24"/>
                <w:szCs w:val="24"/>
                <w:lang w:eastAsia="en-US"/>
              </w:rPr>
            </w:pPr>
          </w:p>
        </w:tc>
        <w:tc>
          <w:tcPr>
            <w:tcW w:w="14427"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bCs/>
                <w:sz w:val="24"/>
                <w:szCs w:val="24"/>
                <w:lang w:eastAsia="en-US"/>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176415" w:rsidRDefault="00176415">
            <w:pPr>
              <w:spacing w:after="0" w:line="240" w:lineRule="auto"/>
              <w:rPr>
                <w:rFonts w:ascii="Arial" w:hAnsi="Arial" w:cs="Arial"/>
                <w:bCs/>
                <w:sz w:val="24"/>
                <w:szCs w:val="24"/>
                <w:lang w:eastAsia="en-US"/>
              </w:rPr>
            </w:pPr>
          </w:p>
        </w:tc>
        <w:tc>
          <w:tcPr>
            <w:tcW w:w="5459"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color w:val="000000"/>
                <w:sz w:val="24"/>
                <w:szCs w:val="24"/>
                <w:lang w:eastAsia="en-US"/>
              </w:rPr>
            </w:pPr>
            <w:r>
              <w:rPr>
                <w:rFonts w:ascii="Arial" w:hAnsi="Arial" w:cs="Arial"/>
                <w:color w:val="000000"/>
                <w:sz w:val="24"/>
                <w:szCs w:val="24"/>
                <w:lang w:eastAsia="en-US"/>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2128" w:type="dxa"/>
            <w:tcBorders>
              <w:top w:val="single" w:sz="4" w:space="0" w:color="auto"/>
              <w:left w:val="single" w:sz="4" w:space="0" w:color="auto"/>
              <w:bottom w:val="single" w:sz="4" w:space="0" w:color="auto"/>
              <w:right w:val="single" w:sz="4" w:space="0" w:color="auto"/>
            </w:tcBorders>
            <w:hideMark/>
          </w:tcPr>
          <w:p w:rsidR="00176415" w:rsidRDefault="00176415">
            <w:pPr>
              <w:autoSpaceDE w:val="0"/>
              <w:autoSpaceDN w:val="0"/>
              <w:adjustRightInd w:val="0"/>
              <w:rPr>
                <w:rFonts w:ascii="Arial" w:hAnsi="Arial" w:cs="Arial"/>
                <w:bCs/>
                <w:sz w:val="24"/>
                <w:szCs w:val="24"/>
                <w:lang w:eastAsia="en-US"/>
              </w:rPr>
            </w:pPr>
            <w:r>
              <w:rPr>
                <w:rFonts w:ascii="Arial" w:hAnsi="Arial" w:cs="Arial"/>
                <w:bCs/>
                <w:sz w:val="24"/>
                <w:szCs w:val="24"/>
                <w:lang w:eastAsia="en-US"/>
              </w:rPr>
              <w:t>До 10</w:t>
            </w:r>
          </w:p>
        </w:tc>
      </w:tr>
    </w:tbl>
    <w:p w:rsidR="00176415" w:rsidRDefault="00176415" w:rsidP="00176415">
      <w:pPr>
        <w:rPr>
          <w:rFonts w:ascii="Arial" w:hAnsi="Arial" w:cs="Arial"/>
          <w:sz w:val="24"/>
          <w:szCs w:val="24"/>
        </w:rPr>
      </w:pPr>
    </w:p>
    <w:p w:rsidR="006A6C40" w:rsidRDefault="006A6C40"/>
    <w:sectPr w:rsidR="006A6C40" w:rsidSect="00176415">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2CA2" w:rsidRDefault="00552CA2" w:rsidP="006536E3">
      <w:pPr>
        <w:spacing w:after="0" w:line="240" w:lineRule="auto"/>
      </w:pPr>
      <w:r>
        <w:separator/>
      </w:r>
    </w:p>
  </w:endnote>
  <w:endnote w:type="continuationSeparator" w:id="1">
    <w:p w:rsidR="00552CA2" w:rsidRDefault="00552CA2" w:rsidP="006536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2CA2" w:rsidRDefault="00552CA2" w:rsidP="006536E3">
      <w:pPr>
        <w:spacing w:after="0" w:line="240" w:lineRule="auto"/>
      </w:pPr>
      <w:r>
        <w:separator/>
      </w:r>
    </w:p>
  </w:footnote>
  <w:footnote w:type="continuationSeparator" w:id="1">
    <w:p w:rsidR="00552CA2" w:rsidRDefault="00552CA2" w:rsidP="006536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964"/>
        </w:tabs>
        <w:ind w:left="0" w:firstLine="709"/>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76415"/>
    <w:rsid w:val="00176415"/>
    <w:rsid w:val="0018003D"/>
    <w:rsid w:val="002010CE"/>
    <w:rsid w:val="00212369"/>
    <w:rsid w:val="00552CA2"/>
    <w:rsid w:val="006536E3"/>
    <w:rsid w:val="006A6C40"/>
    <w:rsid w:val="0083467D"/>
    <w:rsid w:val="00CB3C61"/>
    <w:rsid w:val="00D52E66"/>
    <w:rsid w:val="00D862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415"/>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76415"/>
    <w:rPr>
      <w:color w:val="0000FF"/>
      <w:u w:val="single"/>
    </w:rPr>
  </w:style>
  <w:style w:type="paragraph" w:styleId="a4">
    <w:name w:val="Normal (Web)"/>
    <w:basedOn w:val="a"/>
    <w:semiHidden/>
    <w:unhideWhenUsed/>
    <w:rsid w:val="00176415"/>
    <w:pPr>
      <w:spacing w:before="100" w:beforeAutospacing="1" w:after="100" w:afterAutospacing="1" w:line="240" w:lineRule="auto"/>
    </w:pPr>
    <w:rPr>
      <w:rFonts w:ascii="Times New Roman" w:hAnsi="Times New Roman"/>
      <w:sz w:val="24"/>
      <w:szCs w:val="24"/>
    </w:rPr>
  </w:style>
  <w:style w:type="paragraph" w:customStyle="1" w:styleId="ConsNormal">
    <w:name w:val="ConsNormal"/>
    <w:semiHidden/>
    <w:rsid w:val="00176415"/>
    <w:pPr>
      <w:widowControl w:val="0"/>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customStyle="1" w:styleId="ConsPlusNormal">
    <w:name w:val="ConsPlusNormal"/>
    <w:semiHidden/>
    <w:rsid w:val="0017641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semiHidden/>
    <w:rsid w:val="001764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ktexjustify">
    <w:name w:val="dktexjustify"/>
    <w:basedOn w:val="a"/>
    <w:semiHidden/>
    <w:rsid w:val="00176415"/>
    <w:pPr>
      <w:spacing w:before="100" w:beforeAutospacing="1" w:after="100" w:afterAutospacing="1" w:line="240" w:lineRule="auto"/>
      <w:jc w:val="both"/>
    </w:pPr>
    <w:rPr>
      <w:rFonts w:ascii="Times New Roman" w:hAnsi="Times New Roman"/>
      <w:sz w:val="24"/>
      <w:szCs w:val="24"/>
    </w:rPr>
  </w:style>
  <w:style w:type="paragraph" w:styleId="a5">
    <w:name w:val="Balloon Text"/>
    <w:basedOn w:val="a"/>
    <w:link w:val="a6"/>
    <w:uiPriority w:val="99"/>
    <w:semiHidden/>
    <w:unhideWhenUsed/>
    <w:rsid w:val="001764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6415"/>
    <w:rPr>
      <w:rFonts w:ascii="Tahoma" w:eastAsia="Times New Roman" w:hAnsi="Tahoma" w:cs="Tahoma"/>
      <w:sz w:val="16"/>
      <w:szCs w:val="16"/>
      <w:lang w:eastAsia="ru-RU"/>
    </w:rPr>
  </w:style>
  <w:style w:type="paragraph" w:styleId="a7">
    <w:name w:val="header"/>
    <w:basedOn w:val="a"/>
    <w:link w:val="a8"/>
    <w:uiPriority w:val="99"/>
    <w:semiHidden/>
    <w:unhideWhenUsed/>
    <w:rsid w:val="006536E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536E3"/>
    <w:rPr>
      <w:rFonts w:ascii="Calibri" w:eastAsia="Times New Roman" w:hAnsi="Calibri" w:cs="Times New Roman"/>
      <w:lang w:eastAsia="ru-RU"/>
    </w:rPr>
  </w:style>
  <w:style w:type="paragraph" w:styleId="a9">
    <w:name w:val="footer"/>
    <w:basedOn w:val="a"/>
    <w:link w:val="aa"/>
    <w:uiPriority w:val="99"/>
    <w:semiHidden/>
    <w:unhideWhenUsed/>
    <w:rsid w:val="006536E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536E3"/>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09190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9A125C5A4B70D67674D8AA57F1ABF762F624B5EE74F504A9DCF2B1F52ECEB09CADC55909444A81191DA720Y2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3537</Words>
  <Characters>20165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2020-01-20T08:48:00Z</dcterms:created>
  <dcterms:modified xsi:type="dcterms:W3CDTF">2021-01-14T07:23:00Z</dcterms:modified>
</cp:coreProperties>
</file>