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9B" w:rsidRPr="00700567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0567">
        <w:rPr>
          <w:rFonts w:ascii="Arial" w:hAnsi="Arial" w:cs="Arial"/>
          <w:b/>
          <w:color w:val="000000"/>
          <w:sz w:val="24"/>
          <w:szCs w:val="24"/>
        </w:rPr>
        <w:t xml:space="preserve">РОССИЙСКАЯ ФЕДЕРАЦИЯ                                          </w:t>
      </w:r>
    </w:p>
    <w:p w:rsidR="0048189B" w:rsidRPr="00700567" w:rsidRDefault="0048189B" w:rsidP="0048189B">
      <w:pPr>
        <w:pStyle w:val="a4"/>
        <w:rPr>
          <w:rFonts w:ascii="Arial" w:hAnsi="Arial" w:cs="Arial"/>
          <w:b/>
          <w:sz w:val="24"/>
          <w:szCs w:val="24"/>
        </w:rPr>
      </w:pPr>
      <w:r w:rsidRPr="00700567">
        <w:rPr>
          <w:rFonts w:ascii="Arial" w:hAnsi="Arial" w:cs="Arial"/>
          <w:b/>
          <w:sz w:val="24"/>
          <w:szCs w:val="24"/>
        </w:rPr>
        <w:t>ЕНТАУЛЬСКИЙ СЕЛЬСКИЙ СОВЕТ ДЕПУТАТОВ</w:t>
      </w:r>
    </w:p>
    <w:p w:rsidR="0048189B" w:rsidRPr="00700567" w:rsidRDefault="0048189B" w:rsidP="0048189B">
      <w:pPr>
        <w:pStyle w:val="a4"/>
        <w:rPr>
          <w:rFonts w:ascii="Arial" w:hAnsi="Arial" w:cs="Arial"/>
          <w:b/>
          <w:color w:val="000000"/>
          <w:sz w:val="24"/>
          <w:szCs w:val="24"/>
        </w:rPr>
      </w:pPr>
      <w:r w:rsidRPr="00700567">
        <w:rPr>
          <w:rFonts w:ascii="Arial" w:hAnsi="Arial" w:cs="Arial"/>
          <w:b/>
          <w:color w:val="000000"/>
          <w:sz w:val="24"/>
          <w:szCs w:val="24"/>
        </w:rPr>
        <w:t>БОЛЬШЕМУРТИНСКОГО РАЙОНА</w:t>
      </w:r>
    </w:p>
    <w:p w:rsidR="0048189B" w:rsidRPr="00700567" w:rsidRDefault="0048189B" w:rsidP="0048189B">
      <w:pPr>
        <w:pStyle w:val="a4"/>
        <w:rPr>
          <w:rFonts w:ascii="Arial" w:hAnsi="Arial" w:cs="Arial"/>
          <w:b/>
          <w:sz w:val="24"/>
          <w:szCs w:val="24"/>
        </w:rPr>
      </w:pPr>
      <w:r w:rsidRPr="00700567">
        <w:rPr>
          <w:rFonts w:ascii="Arial" w:hAnsi="Arial" w:cs="Arial"/>
          <w:b/>
          <w:color w:val="000000"/>
          <w:sz w:val="24"/>
          <w:szCs w:val="24"/>
        </w:rPr>
        <w:t>КРАСНОЯРСКОГО КРАЯ</w:t>
      </w:r>
    </w:p>
    <w:p w:rsidR="0048189B" w:rsidRPr="00700567" w:rsidRDefault="0048189B" w:rsidP="0048189B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48189B" w:rsidRPr="00700567" w:rsidRDefault="0048189B" w:rsidP="0048189B">
      <w:pPr>
        <w:spacing w:after="0" w:line="240" w:lineRule="auto"/>
        <w:ind w:right="-1" w:hanging="142"/>
        <w:jc w:val="center"/>
        <w:rPr>
          <w:rFonts w:ascii="Arial" w:hAnsi="Arial" w:cs="Arial"/>
          <w:b/>
          <w:sz w:val="24"/>
          <w:szCs w:val="24"/>
        </w:rPr>
      </w:pPr>
      <w:r w:rsidRPr="00700567">
        <w:rPr>
          <w:rFonts w:ascii="Arial" w:hAnsi="Arial" w:cs="Arial"/>
          <w:b/>
          <w:sz w:val="24"/>
          <w:szCs w:val="24"/>
        </w:rPr>
        <w:t>РЕШЕНИЕ</w:t>
      </w:r>
    </w:p>
    <w:p w:rsidR="0048189B" w:rsidRPr="00490EB5" w:rsidRDefault="0048189B" w:rsidP="0048189B">
      <w:pPr>
        <w:spacing w:after="0" w:line="240" w:lineRule="auto"/>
        <w:ind w:right="-1" w:hanging="142"/>
        <w:jc w:val="center"/>
        <w:rPr>
          <w:rFonts w:ascii="Arial" w:hAnsi="Arial" w:cs="Arial"/>
          <w:sz w:val="24"/>
          <w:szCs w:val="24"/>
        </w:rPr>
      </w:pPr>
    </w:p>
    <w:p w:rsidR="0048189B" w:rsidRPr="00490EB5" w:rsidRDefault="0048189B" w:rsidP="0048189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Pr="00490EB5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№  17-65</w:t>
      </w:r>
    </w:p>
    <w:p w:rsidR="0048189B" w:rsidRPr="00490EB5" w:rsidRDefault="0048189B" w:rsidP="0048189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48189B" w:rsidRPr="00490EB5" w:rsidRDefault="0048189B" w:rsidP="0048189B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от 20.06.2022 года № 35-156 «</w:t>
      </w:r>
      <w:r w:rsidRPr="00490EB5">
        <w:rPr>
          <w:rFonts w:ascii="Arial" w:hAnsi="Arial" w:cs="Arial"/>
          <w:sz w:val="24"/>
          <w:szCs w:val="24"/>
        </w:rPr>
        <w:t>Об утверждении Положения о 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процессе в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Ентаульском</w:t>
      </w:r>
      <w:proofErr w:type="spellEnd"/>
      <w:r w:rsidRPr="00490EB5">
        <w:rPr>
          <w:rFonts w:ascii="Arial" w:hAnsi="Arial" w:cs="Arial"/>
          <w:sz w:val="24"/>
          <w:szCs w:val="24"/>
        </w:rPr>
        <w:t xml:space="preserve"> сельсовете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E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90EB5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sz w:val="24"/>
          <w:szCs w:val="24"/>
        </w:rPr>
        <w:t>».</w:t>
      </w:r>
    </w:p>
    <w:p w:rsidR="0048189B" w:rsidRPr="00490EB5" w:rsidRDefault="0048189B" w:rsidP="00481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89B" w:rsidRPr="00E32180" w:rsidRDefault="0048189B" w:rsidP="0048189B">
      <w:pPr>
        <w:pStyle w:val="a6"/>
        <w:ind w:firstLine="49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32180">
        <w:rPr>
          <w:rFonts w:ascii="Arial" w:hAnsi="Arial" w:cs="Arial"/>
          <w:sz w:val="24"/>
          <w:szCs w:val="24"/>
        </w:rPr>
        <w:t>В соответствии с Федеральными законами от 25.12.2023 года № 628 –ФЗ «</w:t>
      </w:r>
      <w:r w:rsidRPr="00E32180">
        <w:rPr>
          <w:rFonts w:ascii="Arial" w:hAnsi="Arial" w:cs="Arial"/>
          <w:color w:val="000000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Федерации",</w:t>
      </w:r>
      <w:r w:rsidRPr="00E32180">
        <w:rPr>
          <w:rFonts w:ascii="Arial" w:hAnsi="Arial" w:cs="Arial"/>
          <w:sz w:val="24"/>
          <w:szCs w:val="24"/>
        </w:rPr>
        <w:t xml:space="preserve">  от 21.11.2022 года № 448-ФЗ</w:t>
      </w:r>
      <w:hyperlink r:id="rId6" w:history="1">
        <w:r w:rsidRPr="00E32180">
          <w:rPr>
            <w:rFonts w:ascii="Arial" w:hAnsi="Arial" w:cs="Arial"/>
            <w:bCs/>
            <w:sz w:val="24"/>
            <w:szCs w:val="24"/>
          </w:rPr>
          <w:t>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</w:t>
        </w:r>
        <w:proofErr w:type="gramEnd"/>
        <w:r w:rsidRPr="00E32180">
          <w:rPr>
            <w:rFonts w:ascii="Arial" w:hAnsi="Arial" w:cs="Arial"/>
            <w:bCs/>
            <w:sz w:val="24"/>
            <w:szCs w:val="24"/>
          </w:rPr>
          <w:t xml:space="preserve"> </w:t>
        </w:r>
        <w:proofErr w:type="gramStart"/>
        <w:r w:rsidRPr="00E32180">
          <w:rPr>
            <w:rFonts w:ascii="Arial" w:hAnsi="Arial" w:cs="Arial"/>
            <w:bCs/>
            <w:sz w:val="24"/>
            <w:szCs w:val="24"/>
          </w:rPr>
          <w:t>об установлении особенностей исполнения бюджетов бюджетной системы Российской Федерации в 2023 году"</w:t>
        </w:r>
      </w:hyperlink>
      <w:r w:rsidRPr="00E32180">
        <w:rPr>
          <w:rFonts w:ascii="Arial" w:hAnsi="Arial" w:cs="Arial"/>
          <w:bCs/>
          <w:sz w:val="24"/>
          <w:szCs w:val="24"/>
        </w:rPr>
        <w:t>,</w:t>
      </w:r>
      <w:r w:rsidRPr="00E32180">
        <w:rPr>
          <w:rFonts w:ascii="Arial" w:hAnsi="Arial" w:cs="Arial"/>
          <w:sz w:val="24"/>
          <w:szCs w:val="24"/>
        </w:rPr>
        <w:t xml:space="preserve"> от 04.08.2023 года № 416-ФЗ </w:t>
      </w:r>
      <w:hyperlink r:id="rId7" w:history="1">
        <w:r w:rsidRPr="0048189B">
          <w:rPr>
            <w:rStyle w:val="a8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 "О внесении 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Федерации»..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Pr="00E32180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уководствуясь  Уставом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E321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218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32180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 w:rsidRPr="00E3218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Pr="00700567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700567">
        <w:rPr>
          <w:rFonts w:ascii="Arial" w:hAnsi="Arial" w:cs="Arial"/>
          <w:color w:val="000000"/>
          <w:sz w:val="24"/>
          <w:szCs w:val="24"/>
        </w:rPr>
        <w:t>Внести в</w:t>
      </w:r>
      <w:r w:rsidRPr="00700567">
        <w:rPr>
          <w:rFonts w:ascii="Arial" w:hAnsi="Arial" w:cs="Arial"/>
          <w:sz w:val="24"/>
          <w:szCs w:val="24"/>
        </w:rPr>
        <w:t xml:space="preserve">  Решение </w:t>
      </w:r>
      <w:proofErr w:type="spellStart"/>
      <w:r w:rsidRPr="00700567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700567">
        <w:rPr>
          <w:rFonts w:ascii="Arial" w:hAnsi="Arial" w:cs="Arial"/>
          <w:sz w:val="24"/>
          <w:szCs w:val="24"/>
        </w:rPr>
        <w:t xml:space="preserve"> сельского Совета депутатов от 20.06.2022 </w:t>
      </w:r>
      <w:bookmarkStart w:id="0" w:name="_GoBack"/>
      <w:bookmarkEnd w:id="0"/>
      <w:r w:rsidRPr="00700567">
        <w:rPr>
          <w:rFonts w:ascii="Arial" w:hAnsi="Arial" w:cs="Arial"/>
          <w:sz w:val="24"/>
          <w:szCs w:val="24"/>
        </w:rPr>
        <w:t xml:space="preserve">года № 35-156 «Об утверждении Положения о бюджетном процессе в  </w:t>
      </w:r>
      <w:proofErr w:type="spellStart"/>
      <w:r w:rsidRPr="00700567">
        <w:rPr>
          <w:rFonts w:ascii="Arial" w:hAnsi="Arial" w:cs="Arial"/>
          <w:sz w:val="24"/>
          <w:szCs w:val="24"/>
        </w:rPr>
        <w:t>Ентаульском</w:t>
      </w:r>
      <w:proofErr w:type="spellEnd"/>
      <w:r w:rsidRPr="0070056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70056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056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48189B" w:rsidRPr="00E32180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2180">
        <w:rPr>
          <w:rFonts w:ascii="Arial" w:hAnsi="Arial" w:cs="Arial"/>
          <w:sz w:val="24"/>
          <w:szCs w:val="24"/>
        </w:rPr>
        <w:t>следующие изменения:</w:t>
      </w:r>
    </w:p>
    <w:p w:rsidR="0048189B" w:rsidRDefault="0048189B" w:rsidP="0048189B">
      <w:pPr>
        <w:pStyle w:val="a3"/>
        <w:tabs>
          <w:tab w:val="left" w:pos="142"/>
        </w:tabs>
        <w:spacing w:after="0" w:line="240" w:lineRule="auto"/>
        <w:ind w:left="4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  в п. 1 статьи 4.1.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Положения добавить пункт 31) следующего содержания:</w:t>
      </w:r>
      <w:proofErr w:type="gramEnd"/>
    </w:p>
    <w:p w:rsidR="0048189B" w:rsidRPr="00623CF6" w:rsidRDefault="0048189B" w:rsidP="0048189B">
      <w:pPr>
        <w:pStyle w:val="a3"/>
        <w:tabs>
          <w:tab w:val="left" w:pos="142"/>
        </w:tabs>
        <w:spacing w:after="0" w:line="240" w:lineRule="auto"/>
        <w:ind w:left="495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31) </w:t>
      </w:r>
      <w:r w:rsidRPr="00774A4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774A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Pr="00774A45">
        <w:rPr>
          <w:rFonts w:ascii="Arial" w:hAnsi="Arial" w:cs="Arial"/>
          <w:color w:val="000000"/>
          <w:sz w:val="24"/>
          <w:szCs w:val="24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в абз.2 п.1 ст. 8 Положения</w:t>
      </w:r>
      <w:r w:rsidRPr="007005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0567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слова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774A45">
        <w:rPr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r w:rsidRPr="00700567">
        <w:rPr>
          <w:rFonts w:ascii="Arial" w:hAnsi="Arial" w:cs="Arial"/>
          <w:color w:val="333333"/>
          <w:sz w:val="24"/>
          <w:szCs w:val="24"/>
          <w:shd w:val="clear" w:color="auto" w:fill="FFFFFF"/>
        </w:rPr>
        <w:t>и не может превышать 3 процента утвержденного указанными законами (решениями) общего объема расходов</w:t>
      </w:r>
      <w:r w:rsidRPr="00774A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" </w:t>
      </w:r>
      <w:r w:rsidRPr="0070056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исключить</w:t>
      </w:r>
      <w:r w:rsidRPr="00700567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</w:p>
    <w:p w:rsidR="0048189B" w:rsidRPr="00774A45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Pr="00346DEC" w:rsidRDefault="0048189B" w:rsidP="0048189B">
      <w:pPr>
        <w:pStyle w:val="ConsPlusNormal"/>
        <w:widowControl/>
        <w:ind w:firstLine="709"/>
        <w:jc w:val="both"/>
        <w:outlineLvl w:val="3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- Утратила силу  </w:t>
      </w:r>
      <w:r>
        <w:rPr>
          <w:sz w:val="24"/>
          <w:szCs w:val="24"/>
        </w:rPr>
        <w:t>с</w:t>
      </w:r>
      <w:r w:rsidRPr="004A5E03">
        <w:rPr>
          <w:sz w:val="24"/>
          <w:szCs w:val="24"/>
        </w:rPr>
        <w:t>татья 14</w:t>
      </w:r>
      <w:r>
        <w:rPr>
          <w:sz w:val="24"/>
          <w:szCs w:val="24"/>
        </w:rPr>
        <w:t xml:space="preserve"> положения - </w:t>
      </w:r>
      <w:r w:rsidRPr="004A5E03">
        <w:rPr>
          <w:sz w:val="24"/>
          <w:szCs w:val="24"/>
        </w:rPr>
        <w:t>Ведомственные целевые программы</w:t>
      </w:r>
      <w:r>
        <w:rPr>
          <w:color w:val="000000"/>
          <w:sz w:val="24"/>
          <w:szCs w:val="24"/>
        </w:rPr>
        <w:t xml:space="preserve">.  </w:t>
      </w: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Pr="00E32180" w:rsidRDefault="0048189B" w:rsidP="00481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3218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32180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</w:rPr>
        <w:t xml:space="preserve">решения возложить на главу  сельсовета </w:t>
      </w:r>
    </w:p>
    <w:p w:rsidR="0048189B" w:rsidRPr="00E32180" w:rsidRDefault="0048189B" w:rsidP="0048189B">
      <w:pPr>
        <w:pStyle w:val="a3"/>
        <w:autoSpaceDE w:val="0"/>
        <w:autoSpaceDN w:val="0"/>
        <w:adjustRightInd w:val="0"/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</w:p>
    <w:p w:rsidR="0048189B" w:rsidRDefault="0048189B" w:rsidP="0048189B">
      <w:pPr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3</w:t>
      </w:r>
      <w:r w:rsidRPr="00D034E8">
        <w:rPr>
          <w:rFonts w:ascii="Arial" w:eastAsia="Times New Roman" w:hAnsi="Arial" w:cs="Arial"/>
          <w:sz w:val="24"/>
          <w:szCs w:val="24"/>
        </w:rPr>
        <w:t>. Решение вступает в силу со дня официального опубликования (обнародования) в установленном порядке.</w:t>
      </w:r>
    </w:p>
    <w:p w:rsidR="0048189B" w:rsidRDefault="0048189B" w:rsidP="0048189B">
      <w:pPr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48189B" w:rsidRDefault="0048189B" w:rsidP="0048189B">
      <w:pPr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48189B" w:rsidRPr="00D034E8" w:rsidRDefault="0048189B" w:rsidP="0048189B">
      <w:pPr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48189B" w:rsidRPr="00D034E8" w:rsidRDefault="0048189B" w:rsidP="0048189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8189B" w:rsidRDefault="0048189B" w:rsidP="0048189B">
      <w:pPr>
        <w:tabs>
          <w:tab w:val="left" w:pos="7335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сельского Совета депутатов</w:t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В.Н.Васильев</w:t>
      </w:r>
      <w:proofErr w:type="spellEnd"/>
    </w:p>
    <w:p w:rsidR="0048189B" w:rsidRPr="00D034E8" w:rsidRDefault="0048189B" w:rsidP="0048189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8189B" w:rsidRPr="00D034E8" w:rsidRDefault="0048189B" w:rsidP="00481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189B" w:rsidRDefault="0048189B" w:rsidP="0048189B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D034E8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С.А.Данилов</w:t>
      </w:r>
      <w:proofErr w:type="spellEnd"/>
      <w:r w:rsidRPr="00D034E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89B" w:rsidRDefault="0048189B" w:rsidP="0048189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F40DE" w:rsidRDefault="007F40DE"/>
    <w:sectPr w:rsidR="007F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0120"/>
    <w:multiLevelType w:val="hybridMultilevel"/>
    <w:tmpl w:val="00783BFE"/>
    <w:lvl w:ilvl="0" w:tplc="A5DC6C2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9B"/>
    <w:rsid w:val="0048189B"/>
    <w:rsid w:val="007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189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189B"/>
    <w:pPr>
      <w:ind w:left="720"/>
      <w:contextualSpacing/>
    </w:pPr>
  </w:style>
  <w:style w:type="paragraph" w:customStyle="1" w:styleId="ConsPlusNormal">
    <w:name w:val="ConsPlusNormal"/>
    <w:rsid w:val="00481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818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81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481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8189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81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189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189B"/>
    <w:pPr>
      <w:ind w:left="720"/>
      <w:contextualSpacing/>
    </w:pPr>
  </w:style>
  <w:style w:type="paragraph" w:customStyle="1" w:styleId="ConsPlusNormal">
    <w:name w:val="ConsPlusNormal"/>
    <w:rsid w:val="00481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818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81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481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8189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8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39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57456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2024-06-14T07:39:00Z</dcterms:created>
  <dcterms:modified xsi:type="dcterms:W3CDTF">2024-06-14T07:41:00Z</dcterms:modified>
</cp:coreProperties>
</file>