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10" w:rsidRPr="00E749DE" w:rsidRDefault="00447418" w:rsidP="008C77C7">
      <w:pPr>
        <w:tabs>
          <w:tab w:val="left" w:pos="7830"/>
        </w:tabs>
        <w:ind w:left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133B10" w:rsidRPr="00E749DE" w:rsidRDefault="00133B10" w:rsidP="00133B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E749DE">
        <w:rPr>
          <w:rFonts w:ascii="Arial" w:hAnsi="Arial" w:cs="Arial"/>
          <w:b/>
          <w:sz w:val="24"/>
          <w:szCs w:val="24"/>
        </w:rPr>
        <w:t>РОССИЙСКАЯ ФЕДЕРАЦИЯ</w:t>
      </w:r>
      <w:r w:rsidR="00A32C2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АДМИНИС</w:t>
      </w:r>
      <w:r>
        <w:rPr>
          <w:rFonts w:ascii="Arial" w:hAnsi="Arial" w:cs="Arial"/>
          <w:b/>
          <w:sz w:val="24"/>
          <w:szCs w:val="24"/>
        </w:rPr>
        <w:t>ТРАЦИЯ ЕНТАУЛЬСКОГО СЕЛЬСОВЕТА</w:t>
      </w:r>
      <w:r w:rsidR="00A32C2E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Pr="00E749DE">
        <w:rPr>
          <w:rFonts w:ascii="Arial" w:hAnsi="Arial" w:cs="Arial"/>
          <w:b/>
          <w:sz w:val="24"/>
          <w:szCs w:val="24"/>
        </w:rPr>
        <w:t>БОЛЬШЕМУРТИНСКОГО РАЙОНА</w:t>
      </w:r>
      <w:r w:rsidR="00A32C2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  <w:r w:rsidRPr="00E749DE">
        <w:rPr>
          <w:rFonts w:ascii="Arial" w:hAnsi="Arial" w:cs="Arial"/>
          <w:b/>
          <w:sz w:val="24"/>
          <w:szCs w:val="24"/>
        </w:rPr>
        <w:t>КРАСНОЯРСКОГО КРАЯ</w:t>
      </w:r>
    </w:p>
    <w:p w:rsidR="00133B10" w:rsidRPr="00E749DE" w:rsidRDefault="00133B10" w:rsidP="00133B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133B10" w:rsidRPr="00E749DE" w:rsidRDefault="000C5876" w:rsidP="00133B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 16 </w:t>
      </w:r>
      <w:r w:rsidR="00747298">
        <w:rPr>
          <w:rFonts w:ascii="Arial" w:hAnsi="Arial" w:cs="Arial"/>
          <w:sz w:val="24"/>
          <w:szCs w:val="24"/>
        </w:rPr>
        <w:t xml:space="preserve">» февраля </w:t>
      </w:r>
      <w:r w:rsidR="00447418">
        <w:rPr>
          <w:rFonts w:ascii="Arial" w:hAnsi="Arial" w:cs="Arial"/>
          <w:sz w:val="24"/>
          <w:szCs w:val="24"/>
        </w:rPr>
        <w:t xml:space="preserve"> </w:t>
      </w:r>
      <w:r w:rsidR="00747298">
        <w:rPr>
          <w:rFonts w:ascii="Arial" w:hAnsi="Arial" w:cs="Arial"/>
          <w:sz w:val="24"/>
          <w:szCs w:val="24"/>
        </w:rPr>
        <w:t>2024</w:t>
      </w:r>
      <w:r w:rsidR="00133B10">
        <w:rPr>
          <w:rFonts w:ascii="Arial" w:hAnsi="Arial" w:cs="Arial"/>
          <w:sz w:val="24"/>
          <w:szCs w:val="24"/>
        </w:rPr>
        <w:t xml:space="preserve">г            </w:t>
      </w:r>
      <w:r w:rsidR="008C77C7">
        <w:rPr>
          <w:rFonts w:ascii="Arial" w:hAnsi="Arial" w:cs="Arial"/>
          <w:sz w:val="24"/>
          <w:szCs w:val="24"/>
        </w:rPr>
        <w:t xml:space="preserve">      </w:t>
      </w:r>
      <w:r w:rsidR="00747298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33B10">
        <w:rPr>
          <w:rFonts w:ascii="Arial" w:hAnsi="Arial" w:cs="Arial"/>
          <w:sz w:val="24"/>
          <w:szCs w:val="24"/>
        </w:rPr>
        <w:t>п</w:t>
      </w:r>
      <w:proofErr w:type="gramStart"/>
      <w:r w:rsidR="00133B10">
        <w:rPr>
          <w:rFonts w:ascii="Arial" w:hAnsi="Arial" w:cs="Arial"/>
          <w:sz w:val="24"/>
          <w:szCs w:val="24"/>
        </w:rPr>
        <w:t>.К</w:t>
      </w:r>
      <w:proofErr w:type="gramEnd"/>
      <w:r w:rsidR="00133B10">
        <w:rPr>
          <w:rFonts w:ascii="Arial" w:hAnsi="Arial" w:cs="Arial"/>
          <w:sz w:val="24"/>
          <w:szCs w:val="24"/>
        </w:rPr>
        <w:t>расные</w:t>
      </w:r>
      <w:proofErr w:type="spellEnd"/>
      <w:r w:rsidR="00133B10">
        <w:rPr>
          <w:rFonts w:ascii="Arial" w:hAnsi="Arial" w:cs="Arial"/>
          <w:sz w:val="24"/>
          <w:szCs w:val="24"/>
        </w:rPr>
        <w:t xml:space="preserve"> Ключи</w:t>
      </w:r>
      <w:r w:rsidR="00133B10" w:rsidRPr="00E749DE">
        <w:rPr>
          <w:rFonts w:ascii="Arial" w:hAnsi="Arial" w:cs="Arial"/>
          <w:sz w:val="24"/>
          <w:szCs w:val="24"/>
        </w:rPr>
        <w:t xml:space="preserve">          </w:t>
      </w:r>
      <w:r w:rsidR="008C77C7">
        <w:rPr>
          <w:rFonts w:ascii="Arial" w:hAnsi="Arial" w:cs="Arial"/>
          <w:sz w:val="24"/>
          <w:szCs w:val="24"/>
        </w:rPr>
        <w:t xml:space="preserve">                               </w:t>
      </w:r>
      <w:r w:rsidR="00747298">
        <w:rPr>
          <w:rFonts w:ascii="Arial" w:hAnsi="Arial" w:cs="Arial"/>
          <w:sz w:val="24"/>
          <w:szCs w:val="24"/>
        </w:rPr>
        <w:t xml:space="preserve"> </w:t>
      </w:r>
      <w:r w:rsidR="00133B10" w:rsidRPr="00E749DE">
        <w:rPr>
          <w:rFonts w:ascii="Arial" w:hAnsi="Arial" w:cs="Arial"/>
          <w:sz w:val="24"/>
          <w:szCs w:val="24"/>
        </w:rPr>
        <w:t xml:space="preserve"> №</w:t>
      </w:r>
      <w:r w:rsidR="00747298">
        <w:rPr>
          <w:rFonts w:ascii="Arial" w:hAnsi="Arial" w:cs="Arial"/>
          <w:sz w:val="24"/>
          <w:szCs w:val="24"/>
        </w:rPr>
        <w:t xml:space="preserve"> </w:t>
      </w:r>
      <w:r w:rsidR="00133B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</w:t>
      </w:r>
      <w:r w:rsidR="00133B10">
        <w:rPr>
          <w:rFonts w:ascii="Arial" w:hAnsi="Arial" w:cs="Arial"/>
          <w:sz w:val="24"/>
          <w:szCs w:val="24"/>
        </w:rPr>
        <w:t xml:space="preserve"> </w:t>
      </w:r>
    </w:p>
    <w:p w:rsidR="00133B10" w:rsidRPr="00E749DE" w:rsidRDefault="00133B10" w:rsidP="00133B1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749DE">
        <w:rPr>
          <w:rFonts w:ascii="Arial" w:hAnsi="Arial" w:cs="Arial"/>
          <w:sz w:val="24"/>
          <w:szCs w:val="24"/>
          <w:lang w:eastAsia="ru-RU"/>
        </w:rPr>
        <w:t xml:space="preserve">Об утверждении </w:t>
      </w:r>
      <w:proofErr w:type="gramStart"/>
      <w:r w:rsidRPr="00E749DE">
        <w:rPr>
          <w:rFonts w:ascii="Arial" w:hAnsi="Arial" w:cs="Arial"/>
          <w:sz w:val="24"/>
          <w:szCs w:val="24"/>
          <w:lang w:eastAsia="ru-RU"/>
        </w:rPr>
        <w:t>муниципальной</w:t>
      </w:r>
      <w:proofErr w:type="gramEnd"/>
    </w:p>
    <w:p w:rsidR="00133B10" w:rsidRPr="00E749DE" w:rsidRDefault="00133B10" w:rsidP="00133B1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749DE">
        <w:rPr>
          <w:rFonts w:ascii="Arial" w:hAnsi="Arial" w:cs="Arial"/>
          <w:sz w:val="24"/>
          <w:szCs w:val="24"/>
          <w:lang w:eastAsia="ru-RU"/>
        </w:rPr>
        <w:t>целевой программы "Развитие малого</w:t>
      </w:r>
    </w:p>
    <w:p w:rsidR="00133B10" w:rsidRPr="00E749DE" w:rsidRDefault="00133B10" w:rsidP="00133B1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749DE">
        <w:rPr>
          <w:rFonts w:ascii="Arial" w:hAnsi="Arial" w:cs="Arial"/>
          <w:sz w:val="24"/>
          <w:szCs w:val="24"/>
          <w:lang w:eastAsia="ru-RU"/>
        </w:rPr>
        <w:t xml:space="preserve"> и среднего предпринимательства </w:t>
      </w:r>
    </w:p>
    <w:p w:rsidR="00133B10" w:rsidRPr="00E749DE" w:rsidRDefault="00133B10" w:rsidP="00133B1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749DE">
        <w:rPr>
          <w:rFonts w:ascii="Arial" w:hAnsi="Arial" w:cs="Arial"/>
          <w:sz w:val="24"/>
          <w:szCs w:val="24"/>
          <w:lang w:eastAsia="ru-RU"/>
        </w:rPr>
        <w:t xml:space="preserve">на территории </w:t>
      </w:r>
      <w:r w:rsidR="00747298">
        <w:rPr>
          <w:rFonts w:ascii="Arial" w:hAnsi="Arial" w:cs="Arial"/>
          <w:sz w:val="24"/>
          <w:szCs w:val="24"/>
          <w:lang w:eastAsia="ru-RU"/>
        </w:rPr>
        <w:t>Ентаульского сельсовета на 2024 -2026</w:t>
      </w:r>
      <w:r w:rsidRPr="00E749DE">
        <w:rPr>
          <w:rFonts w:ascii="Arial" w:hAnsi="Arial" w:cs="Arial"/>
          <w:sz w:val="24"/>
          <w:szCs w:val="24"/>
          <w:lang w:eastAsia="ru-RU"/>
        </w:rPr>
        <w:t xml:space="preserve"> годы"</w:t>
      </w:r>
      <w:r w:rsidRPr="00E749DE">
        <w:rPr>
          <w:rFonts w:ascii="Arial" w:hAnsi="Arial" w:cs="Arial"/>
          <w:sz w:val="24"/>
          <w:szCs w:val="24"/>
          <w:lang w:eastAsia="ru-RU"/>
        </w:rPr>
        <w:tab/>
      </w:r>
    </w:p>
    <w:p w:rsidR="00133B10" w:rsidRPr="00E749DE" w:rsidRDefault="00133B10" w:rsidP="00133B1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33B10" w:rsidRPr="00E749DE" w:rsidRDefault="00133B10" w:rsidP="00133B1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E749DE">
        <w:rPr>
          <w:rFonts w:ascii="Arial" w:hAnsi="Arial" w:cs="Arial"/>
          <w:sz w:val="24"/>
          <w:szCs w:val="24"/>
          <w:lang w:eastAsia="ru-RU"/>
        </w:rPr>
        <w:t xml:space="preserve">На основании Федерального </w:t>
      </w:r>
      <w:hyperlink r:id="rId5" w:history="1">
        <w:r w:rsidRPr="00E749DE">
          <w:rPr>
            <w:rFonts w:ascii="Arial" w:hAnsi="Arial" w:cs="Arial"/>
            <w:sz w:val="24"/>
            <w:szCs w:val="24"/>
            <w:lang w:eastAsia="ru-RU"/>
          </w:rPr>
          <w:t>закона</w:t>
        </w:r>
      </w:hyperlink>
      <w:r w:rsidRPr="00E749DE">
        <w:rPr>
          <w:rFonts w:ascii="Arial" w:hAnsi="Arial" w:cs="Arial"/>
          <w:sz w:val="24"/>
          <w:szCs w:val="24"/>
          <w:lang w:eastAsia="ru-RU"/>
        </w:rPr>
        <w:t xml:space="preserve"> от 24 июля 2007 года N 209-ФЗ "О развитии малого и среднего предпринимательства в Российской Федерации", Федерального </w:t>
      </w:r>
      <w:hyperlink r:id="rId6" w:history="1">
        <w:r w:rsidRPr="00E749DE">
          <w:rPr>
            <w:rFonts w:ascii="Arial" w:hAnsi="Arial" w:cs="Arial"/>
            <w:sz w:val="24"/>
            <w:szCs w:val="24"/>
            <w:lang w:eastAsia="ru-RU"/>
          </w:rPr>
          <w:t>закона</w:t>
        </w:r>
      </w:hyperlink>
      <w:r w:rsidRPr="00E749DE">
        <w:rPr>
          <w:rFonts w:ascii="Arial" w:hAnsi="Arial" w:cs="Arial"/>
          <w:sz w:val="24"/>
          <w:szCs w:val="24"/>
          <w:lang w:eastAsia="ru-RU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E749DE">
          <w:rPr>
            <w:rFonts w:ascii="Arial" w:hAnsi="Arial" w:cs="Arial"/>
            <w:sz w:val="24"/>
            <w:szCs w:val="24"/>
            <w:lang w:eastAsia="ru-RU"/>
          </w:rPr>
          <w:t>2003 г</w:t>
        </w:r>
      </w:smartTag>
      <w:r w:rsidRPr="00E749DE">
        <w:rPr>
          <w:rFonts w:ascii="Arial" w:hAnsi="Arial" w:cs="Arial"/>
          <w:sz w:val="24"/>
          <w:szCs w:val="24"/>
          <w:lang w:eastAsia="ru-RU"/>
        </w:rPr>
        <w:t xml:space="preserve">. N 131-ФЗ "Об общих принципах организации местного самоуправления в Российской Федерации", руководствуясь </w:t>
      </w:r>
      <w:hyperlink r:id="rId7" w:history="1">
        <w:r w:rsidRPr="00E749DE">
          <w:rPr>
            <w:rFonts w:ascii="Arial" w:hAnsi="Arial" w:cs="Arial"/>
            <w:sz w:val="24"/>
            <w:szCs w:val="24"/>
            <w:lang w:eastAsia="ru-RU"/>
          </w:rPr>
          <w:t>Уставом</w:t>
        </w:r>
      </w:hyperlink>
      <w:r w:rsidRPr="00E749DE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Ентаульского сельсовета </w:t>
      </w:r>
      <w:r w:rsidRPr="00E749DE">
        <w:rPr>
          <w:rFonts w:ascii="Arial" w:hAnsi="Arial" w:cs="Arial"/>
          <w:sz w:val="24"/>
          <w:szCs w:val="24"/>
          <w:lang w:eastAsia="ru-RU"/>
        </w:rPr>
        <w:t xml:space="preserve"> Большемуртинского района Красноярского края, </w:t>
      </w:r>
      <w:r>
        <w:rPr>
          <w:rFonts w:ascii="Arial" w:hAnsi="Arial" w:cs="Arial"/>
          <w:sz w:val="24"/>
          <w:szCs w:val="24"/>
          <w:lang w:eastAsia="ru-RU"/>
        </w:rPr>
        <w:t>ПОСТАНОВЛЯЮ:</w:t>
      </w:r>
    </w:p>
    <w:p w:rsidR="00133B10" w:rsidRDefault="00133B10" w:rsidP="00133B1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E749DE">
        <w:rPr>
          <w:rFonts w:ascii="Arial" w:hAnsi="Arial" w:cs="Arial"/>
          <w:sz w:val="24"/>
          <w:szCs w:val="24"/>
          <w:lang w:eastAsia="ru-RU"/>
        </w:rPr>
        <w:t xml:space="preserve">1.Утвердить муниципальную целевую программу "Развитие малого и среднего предпринимательства на территории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Ентаульского</w:t>
      </w:r>
      <w:proofErr w:type="spellEnd"/>
      <w:r w:rsidRPr="00E749DE">
        <w:rPr>
          <w:rFonts w:ascii="Arial" w:hAnsi="Arial" w:cs="Arial"/>
          <w:sz w:val="24"/>
          <w:szCs w:val="24"/>
          <w:lang w:eastAsia="ru-RU"/>
        </w:rPr>
        <w:t xml:space="preserve"> сельсовета на 20</w:t>
      </w:r>
      <w:r w:rsidR="008C77C7">
        <w:rPr>
          <w:rFonts w:ascii="Arial" w:hAnsi="Arial" w:cs="Arial"/>
          <w:sz w:val="24"/>
          <w:szCs w:val="24"/>
          <w:lang w:eastAsia="ru-RU"/>
        </w:rPr>
        <w:t>24-2026</w:t>
      </w:r>
      <w:r w:rsidRPr="00E749DE">
        <w:rPr>
          <w:rFonts w:ascii="Arial" w:hAnsi="Arial" w:cs="Arial"/>
          <w:sz w:val="24"/>
          <w:szCs w:val="24"/>
          <w:lang w:eastAsia="ru-RU"/>
        </w:rPr>
        <w:t xml:space="preserve"> годы" (Приложение №1,№2);</w:t>
      </w:r>
    </w:p>
    <w:p w:rsidR="00133B10" w:rsidRPr="00E749DE" w:rsidRDefault="00C15C6E" w:rsidP="00C45BE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747298">
        <w:rPr>
          <w:rFonts w:ascii="Arial" w:hAnsi="Arial" w:cs="Arial"/>
          <w:sz w:val="24"/>
          <w:szCs w:val="24"/>
          <w:lang w:eastAsia="ru-RU"/>
        </w:rPr>
        <w:t>2.</w:t>
      </w:r>
      <w:r w:rsidR="008C77C7">
        <w:rPr>
          <w:rFonts w:ascii="Arial" w:hAnsi="Arial" w:cs="Arial"/>
          <w:sz w:val="24"/>
          <w:szCs w:val="24"/>
          <w:lang w:eastAsia="ru-RU"/>
        </w:rPr>
        <w:t>Признать утративш</w:t>
      </w:r>
      <w:r>
        <w:rPr>
          <w:rFonts w:ascii="Arial" w:hAnsi="Arial" w:cs="Arial"/>
          <w:sz w:val="24"/>
          <w:szCs w:val="24"/>
          <w:lang w:eastAsia="ru-RU"/>
        </w:rPr>
        <w:t>им силу постановление № 22 от 28.04.2020г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749DE">
        <w:rPr>
          <w:rFonts w:ascii="Arial" w:hAnsi="Arial" w:cs="Arial"/>
          <w:sz w:val="24"/>
          <w:szCs w:val="24"/>
          <w:lang w:eastAsia="ru-RU"/>
        </w:rPr>
        <w:t>О</w:t>
      </w:r>
      <w:proofErr w:type="gramEnd"/>
      <w:r w:rsidRPr="00E749DE">
        <w:rPr>
          <w:rFonts w:ascii="Arial" w:hAnsi="Arial" w:cs="Arial"/>
          <w:sz w:val="24"/>
          <w:szCs w:val="24"/>
          <w:lang w:eastAsia="ru-RU"/>
        </w:rPr>
        <w:t>б утверждении муниципальной</w:t>
      </w:r>
      <w:r w:rsidRPr="00C15C6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749DE">
        <w:rPr>
          <w:rFonts w:ascii="Arial" w:hAnsi="Arial" w:cs="Arial"/>
          <w:sz w:val="24"/>
          <w:szCs w:val="24"/>
          <w:lang w:eastAsia="ru-RU"/>
        </w:rPr>
        <w:t>целевой программы "Развитие малого</w:t>
      </w:r>
      <w:r w:rsidRPr="00C15C6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749DE">
        <w:rPr>
          <w:rFonts w:ascii="Arial" w:hAnsi="Arial" w:cs="Arial"/>
          <w:sz w:val="24"/>
          <w:szCs w:val="24"/>
          <w:lang w:eastAsia="ru-RU"/>
        </w:rPr>
        <w:t> и среднего предпр</w:t>
      </w:r>
      <w:r w:rsidR="00C45BE9">
        <w:rPr>
          <w:rFonts w:ascii="Arial" w:hAnsi="Arial" w:cs="Arial"/>
          <w:sz w:val="24"/>
          <w:szCs w:val="24"/>
          <w:lang w:eastAsia="ru-RU"/>
        </w:rPr>
        <w:t xml:space="preserve">инимательства </w:t>
      </w:r>
      <w:r w:rsidRPr="00E749DE">
        <w:rPr>
          <w:rFonts w:ascii="Arial" w:hAnsi="Arial" w:cs="Arial"/>
          <w:sz w:val="24"/>
          <w:szCs w:val="24"/>
          <w:lang w:eastAsia="ru-RU"/>
        </w:rPr>
        <w:t xml:space="preserve">на территории </w:t>
      </w:r>
      <w:proofErr w:type="spellStart"/>
      <w:r w:rsidR="008C77C7">
        <w:rPr>
          <w:rFonts w:ascii="Arial" w:hAnsi="Arial" w:cs="Arial"/>
          <w:sz w:val="24"/>
          <w:szCs w:val="24"/>
          <w:lang w:eastAsia="ru-RU"/>
        </w:rPr>
        <w:t>Ентаульского</w:t>
      </w:r>
      <w:proofErr w:type="spellEnd"/>
      <w:r w:rsidR="008C77C7">
        <w:rPr>
          <w:rFonts w:ascii="Arial" w:hAnsi="Arial" w:cs="Arial"/>
          <w:sz w:val="24"/>
          <w:szCs w:val="24"/>
          <w:lang w:eastAsia="ru-RU"/>
        </w:rPr>
        <w:t xml:space="preserve"> сельсовета на 2020 -2022</w:t>
      </w:r>
      <w:r w:rsidRPr="00E749DE">
        <w:rPr>
          <w:rFonts w:ascii="Arial" w:hAnsi="Arial" w:cs="Arial"/>
          <w:sz w:val="24"/>
          <w:szCs w:val="24"/>
          <w:lang w:eastAsia="ru-RU"/>
        </w:rPr>
        <w:t xml:space="preserve"> годы"</w:t>
      </w:r>
      <w:r w:rsidRPr="00E749DE">
        <w:rPr>
          <w:rFonts w:ascii="Arial" w:hAnsi="Arial" w:cs="Arial"/>
          <w:sz w:val="24"/>
          <w:szCs w:val="24"/>
          <w:lang w:eastAsia="ru-RU"/>
        </w:rPr>
        <w:tab/>
      </w:r>
      <w:r w:rsidR="00C45BE9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3</w:t>
      </w:r>
      <w:r w:rsidR="00133B10" w:rsidRPr="00E749DE">
        <w:rPr>
          <w:rFonts w:ascii="Arial" w:hAnsi="Arial" w:cs="Arial"/>
          <w:sz w:val="24"/>
          <w:szCs w:val="24"/>
          <w:lang w:eastAsia="ru-RU"/>
        </w:rPr>
        <w:t>.</w:t>
      </w:r>
      <w:r w:rsidR="00133B10" w:rsidRPr="00E749DE">
        <w:rPr>
          <w:rFonts w:ascii="Arial" w:hAnsi="Arial" w:cs="Arial"/>
          <w:sz w:val="24"/>
          <w:szCs w:val="24"/>
        </w:rPr>
        <w:t xml:space="preserve">Опубликовать настоящее Решение в «Ведомостях  муниципальных органов </w:t>
      </w:r>
      <w:r w:rsidR="00133B10">
        <w:rPr>
          <w:rFonts w:ascii="Arial" w:hAnsi="Arial" w:cs="Arial"/>
          <w:sz w:val="24"/>
          <w:szCs w:val="24"/>
        </w:rPr>
        <w:t>Ентаульского</w:t>
      </w:r>
      <w:r w:rsidR="00133B10" w:rsidRPr="00E749DE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края».   </w:t>
      </w:r>
    </w:p>
    <w:p w:rsidR="00133B10" w:rsidRPr="00E749DE" w:rsidRDefault="00133B10" w:rsidP="00133B10">
      <w:pPr>
        <w:rPr>
          <w:rFonts w:ascii="Arial" w:hAnsi="Arial" w:cs="Arial"/>
          <w:sz w:val="24"/>
          <w:szCs w:val="24"/>
          <w:lang w:eastAsia="ru-RU"/>
        </w:rPr>
      </w:pPr>
      <w:r w:rsidRPr="00E749DE">
        <w:rPr>
          <w:rFonts w:ascii="Arial" w:hAnsi="Arial" w:cs="Arial"/>
          <w:sz w:val="24"/>
          <w:szCs w:val="24"/>
        </w:rPr>
        <w:t xml:space="preserve">          </w:t>
      </w:r>
      <w:r w:rsidR="00C15C6E">
        <w:rPr>
          <w:rFonts w:ascii="Arial" w:hAnsi="Arial" w:cs="Arial"/>
          <w:sz w:val="24"/>
          <w:szCs w:val="24"/>
          <w:lang w:eastAsia="ru-RU"/>
        </w:rPr>
        <w:t xml:space="preserve">4 </w:t>
      </w:r>
      <w:r w:rsidRPr="00E749DE">
        <w:rPr>
          <w:rFonts w:ascii="Arial" w:hAnsi="Arial" w:cs="Arial"/>
          <w:sz w:val="24"/>
          <w:szCs w:val="24"/>
          <w:lang w:eastAsia="ru-RU"/>
        </w:rPr>
        <w:t>.</w:t>
      </w:r>
      <w:proofErr w:type="gramStart"/>
      <w:r w:rsidRPr="00E749DE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E749DE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решения возложить на главу  сельсовета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Pr="00E749D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33B10" w:rsidRPr="00E749DE" w:rsidRDefault="00133B10" w:rsidP="00133B10">
      <w:pPr>
        <w:rPr>
          <w:rFonts w:ascii="Arial" w:hAnsi="Arial" w:cs="Arial"/>
          <w:sz w:val="24"/>
          <w:szCs w:val="24"/>
          <w:lang w:eastAsia="ru-RU"/>
        </w:rPr>
      </w:pPr>
    </w:p>
    <w:p w:rsidR="00133B10" w:rsidRPr="00E749DE" w:rsidRDefault="00133B10" w:rsidP="00133B10">
      <w:pPr>
        <w:rPr>
          <w:rFonts w:ascii="Arial" w:hAnsi="Arial" w:cs="Arial"/>
          <w:sz w:val="24"/>
          <w:szCs w:val="24"/>
          <w:lang w:eastAsia="ru-RU"/>
        </w:rPr>
      </w:pPr>
    </w:p>
    <w:p w:rsidR="00133B10" w:rsidRPr="00E749DE" w:rsidRDefault="00133B10" w:rsidP="00133B10">
      <w:pPr>
        <w:rPr>
          <w:rFonts w:ascii="Arial" w:hAnsi="Arial" w:cs="Arial"/>
          <w:sz w:val="24"/>
          <w:szCs w:val="24"/>
        </w:rPr>
      </w:pPr>
      <w:r w:rsidRPr="00E749DE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</w:t>
      </w:r>
      <w:r w:rsidR="008C77C7">
        <w:rPr>
          <w:rFonts w:ascii="Arial" w:hAnsi="Arial" w:cs="Arial"/>
          <w:sz w:val="24"/>
          <w:szCs w:val="24"/>
        </w:rPr>
        <w:t xml:space="preserve">                       </w:t>
      </w:r>
      <w:r w:rsidRPr="00E749DE">
        <w:rPr>
          <w:rFonts w:ascii="Arial" w:hAnsi="Arial" w:cs="Arial"/>
          <w:sz w:val="24"/>
          <w:szCs w:val="24"/>
        </w:rPr>
        <w:t xml:space="preserve">  </w:t>
      </w:r>
      <w:r w:rsidR="00FF44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4B9">
        <w:rPr>
          <w:rFonts w:ascii="Arial" w:hAnsi="Arial" w:cs="Arial"/>
          <w:sz w:val="24"/>
          <w:szCs w:val="24"/>
        </w:rPr>
        <w:t>С.А.Данилов</w:t>
      </w:r>
      <w:proofErr w:type="spellEnd"/>
    </w:p>
    <w:p w:rsidR="00133B10" w:rsidRPr="00E749DE" w:rsidRDefault="00133B10" w:rsidP="00133B1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749DE">
        <w:rPr>
          <w:rFonts w:ascii="Arial" w:hAnsi="Arial" w:cs="Arial"/>
          <w:sz w:val="24"/>
          <w:szCs w:val="24"/>
          <w:lang w:eastAsia="ru-RU"/>
        </w:rPr>
        <w:t> </w:t>
      </w:r>
    </w:p>
    <w:p w:rsidR="00133B10" w:rsidRPr="00E749DE" w:rsidRDefault="00133B10" w:rsidP="00133B1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749DE">
        <w:rPr>
          <w:rFonts w:ascii="Arial" w:hAnsi="Arial" w:cs="Arial"/>
          <w:sz w:val="24"/>
          <w:szCs w:val="24"/>
          <w:lang w:eastAsia="ru-RU"/>
        </w:rPr>
        <w:t xml:space="preserve">                                                                   </w:t>
      </w:r>
    </w:p>
    <w:p w:rsidR="00133B10" w:rsidRPr="00E749DE" w:rsidRDefault="00133B10" w:rsidP="00133B10">
      <w:pPr>
        <w:shd w:val="clear" w:color="auto" w:fill="FFFFFF"/>
        <w:spacing w:after="0" w:line="240" w:lineRule="auto"/>
        <w:ind w:left="5664" w:firstLine="708"/>
        <w:rPr>
          <w:rFonts w:ascii="Arial" w:hAnsi="Arial" w:cs="Arial"/>
          <w:sz w:val="24"/>
          <w:szCs w:val="24"/>
          <w:lang w:eastAsia="ru-RU"/>
        </w:rPr>
      </w:pPr>
    </w:p>
    <w:p w:rsidR="00133B10" w:rsidRPr="00E749DE" w:rsidRDefault="00133B10" w:rsidP="00133B10">
      <w:pPr>
        <w:shd w:val="clear" w:color="auto" w:fill="FFFFFF"/>
        <w:spacing w:after="0" w:line="240" w:lineRule="auto"/>
        <w:ind w:left="5664" w:firstLine="708"/>
        <w:rPr>
          <w:rFonts w:ascii="Arial" w:hAnsi="Arial" w:cs="Arial"/>
          <w:sz w:val="24"/>
          <w:szCs w:val="24"/>
          <w:lang w:eastAsia="ru-RU"/>
        </w:rPr>
      </w:pPr>
    </w:p>
    <w:p w:rsidR="00133B10" w:rsidRPr="00E749DE" w:rsidRDefault="00133B10" w:rsidP="00133B10">
      <w:pPr>
        <w:shd w:val="clear" w:color="auto" w:fill="FFFFFF"/>
        <w:spacing w:after="0" w:line="240" w:lineRule="auto"/>
        <w:ind w:left="5664" w:firstLine="708"/>
        <w:rPr>
          <w:rFonts w:ascii="Arial" w:hAnsi="Arial" w:cs="Arial"/>
          <w:sz w:val="24"/>
          <w:szCs w:val="24"/>
          <w:lang w:eastAsia="ru-RU"/>
        </w:rPr>
      </w:pPr>
    </w:p>
    <w:p w:rsidR="00133B10" w:rsidRPr="00E749DE" w:rsidRDefault="00133B10" w:rsidP="00133B10">
      <w:pPr>
        <w:shd w:val="clear" w:color="auto" w:fill="FFFFFF"/>
        <w:spacing w:after="0" w:line="240" w:lineRule="auto"/>
        <w:ind w:left="5664" w:firstLine="708"/>
        <w:rPr>
          <w:rFonts w:ascii="Arial" w:hAnsi="Arial" w:cs="Arial"/>
          <w:sz w:val="24"/>
          <w:szCs w:val="24"/>
          <w:lang w:eastAsia="ru-RU"/>
        </w:rPr>
      </w:pPr>
    </w:p>
    <w:p w:rsidR="00133B10" w:rsidRPr="00D56DB1" w:rsidRDefault="00133B10" w:rsidP="00133B10">
      <w:pPr>
        <w:shd w:val="clear" w:color="auto" w:fill="FFFFFF"/>
        <w:spacing w:after="0" w:line="240" w:lineRule="auto"/>
        <w:ind w:left="5664" w:firstLine="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749DE">
        <w:rPr>
          <w:rFonts w:ascii="Arial" w:hAnsi="Arial" w:cs="Arial"/>
          <w:sz w:val="24"/>
          <w:szCs w:val="24"/>
          <w:lang w:eastAsia="ru-RU"/>
        </w:rPr>
        <w:br w:type="page"/>
      </w:r>
      <w:r w:rsidRPr="00E749DE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№1 </w:t>
      </w:r>
      <w:r w:rsidRPr="00E749DE">
        <w:rPr>
          <w:rFonts w:ascii="Arial" w:hAnsi="Arial" w:cs="Arial"/>
          <w:sz w:val="24"/>
          <w:szCs w:val="24"/>
          <w:lang w:eastAsia="ru-RU"/>
        </w:rPr>
        <w:br/>
        <w:t xml:space="preserve">к </w:t>
      </w:r>
      <w:r>
        <w:rPr>
          <w:rFonts w:ascii="Arial" w:hAnsi="Arial" w:cs="Arial"/>
          <w:sz w:val="24"/>
          <w:szCs w:val="24"/>
          <w:lang w:eastAsia="ru-RU"/>
        </w:rPr>
        <w:t>постановлению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left="5664" w:firstLine="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F91538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0C5876">
        <w:rPr>
          <w:rFonts w:ascii="Times New Roman" w:hAnsi="Times New Roman"/>
          <w:sz w:val="24"/>
          <w:szCs w:val="24"/>
          <w:lang w:eastAsia="ru-RU"/>
        </w:rPr>
        <w:t xml:space="preserve"> № 12</w:t>
      </w:r>
      <w:r w:rsidR="004474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6DB1">
        <w:rPr>
          <w:rFonts w:ascii="Times New Roman" w:hAnsi="Times New Roman"/>
          <w:sz w:val="24"/>
          <w:szCs w:val="24"/>
          <w:lang w:eastAsia="ru-RU"/>
        </w:rPr>
        <w:t>от</w:t>
      </w:r>
      <w:r w:rsidR="000C5876">
        <w:rPr>
          <w:rFonts w:ascii="Times New Roman" w:hAnsi="Times New Roman"/>
          <w:sz w:val="24"/>
          <w:szCs w:val="24"/>
          <w:lang w:eastAsia="ru-RU"/>
        </w:rPr>
        <w:t xml:space="preserve"> 16</w:t>
      </w:r>
      <w:r w:rsidR="00FF44B9">
        <w:rPr>
          <w:rFonts w:ascii="Times New Roman" w:hAnsi="Times New Roman"/>
          <w:sz w:val="24"/>
          <w:szCs w:val="24"/>
          <w:lang w:eastAsia="ru-RU"/>
        </w:rPr>
        <w:t>.02. 2024</w:t>
      </w:r>
      <w:r w:rsidRPr="00D56DB1">
        <w:rPr>
          <w:rFonts w:ascii="Times New Roman" w:hAnsi="Times New Roman"/>
          <w:sz w:val="24"/>
          <w:szCs w:val="24"/>
          <w:lang w:eastAsia="ru-RU"/>
        </w:rPr>
        <w:t>г</w:t>
      </w:r>
    </w:p>
    <w:p w:rsidR="00133B10" w:rsidRPr="00D56DB1" w:rsidRDefault="00133B10" w:rsidP="00133B10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D56DB1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 </w:t>
      </w:r>
    </w:p>
    <w:p w:rsidR="00133B10" w:rsidRPr="00D56DB1" w:rsidRDefault="00133B10" w:rsidP="00133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D56DB1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Муниципальная  программа</w:t>
      </w:r>
    </w:p>
    <w:p w:rsidR="00133B10" w:rsidRPr="00D56DB1" w:rsidRDefault="00133B10" w:rsidP="00133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D56DB1">
        <w:rPr>
          <w:rFonts w:ascii="Times New Roman" w:hAnsi="Times New Roman"/>
          <w:b/>
          <w:sz w:val="24"/>
          <w:szCs w:val="24"/>
          <w:lang w:eastAsia="ru-RU"/>
        </w:rPr>
        <w:t xml:space="preserve"> "Развитие малого и среднего предпринимательства на территории </w:t>
      </w:r>
      <w:r w:rsidR="0020643B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</w:t>
      </w:r>
      <w:proofErr w:type="spellStart"/>
      <w:r w:rsidR="0020643B">
        <w:rPr>
          <w:rFonts w:ascii="Times New Roman" w:hAnsi="Times New Roman"/>
          <w:b/>
          <w:sz w:val="24"/>
          <w:szCs w:val="24"/>
          <w:lang w:eastAsia="ru-RU"/>
        </w:rPr>
        <w:t>Ентаульского</w:t>
      </w:r>
      <w:proofErr w:type="spellEnd"/>
      <w:r w:rsidR="0020643B">
        <w:rPr>
          <w:rFonts w:ascii="Times New Roman" w:hAnsi="Times New Roman"/>
          <w:b/>
          <w:sz w:val="24"/>
          <w:szCs w:val="24"/>
          <w:lang w:eastAsia="ru-RU"/>
        </w:rPr>
        <w:t xml:space="preserve"> сельсовета</w:t>
      </w:r>
      <w:r w:rsidR="00FF44B9">
        <w:rPr>
          <w:rFonts w:ascii="Times New Roman" w:hAnsi="Times New Roman"/>
          <w:b/>
          <w:sz w:val="24"/>
          <w:szCs w:val="24"/>
          <w:lang w:eastAsia="ru-RU"/>
        </w:rPr>
        <w:t xml:space="preserve"> на 2024-2026</w:t>
      </w:r>
      <w:r w:rsidRPr="00D56DB1">
        <w:rPr>
          <w:rFonts w:ascii="Times New Roman" w:hAnsi="Times New Roman"/>
          <w:b/>
          <w:sz w:val="24"/>
          <w:szCs w:val="24"/>
          <w:lang w:eastAsia="ru-RU"/>
        </w:rPr>
        <w:t xml:space="preserve"> годы"</w:t>
      </w:r>
    </w:p>
    <w:p w:rsidR="00133B10" w:rsidRPr="00D56DB1" w:rsidRDefault="00133B10" w:rsidP="00133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6DB1">
        <w:rPr>
          <w:rFonts w:ascii="Times New Roman" w:hAnsi="Times New Roman"/>
          <w:b/>
          <w:bCs/>
          <w:sz w:val="24"/>
          <w:szCs w:val="24"/>
          <w:lang w:eastAsia="ru-RU"/>
        </w:rPr>
        <w:t>1.Паспорт программы</w:t>
      </w:r>
    </w:p>
    <w:p w:rsidR="00133B10" w:rsidRPr="00D56DB1" w:rsidRDefault="00133B10" w:rsidP="00133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9"/>
        <w:gridCol w:w="7055"/>
      </w:tblGrid>
      <w:tr w:rsidR="00133B10" w:rsidRPr="00D56DB1" w:rsidTr="004340FB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Муниципальная  программа</w:t>
            </w:r>
          </w:p>
          <w:p w:rsidR="00133B10" w:rsidRPr="00D56DB1" w:rsidRDefault="00133B10" w:rsidP="004340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"Развитие малого и среднего предпринимательства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Ентаульского</w:t>
            </w:r>
            <w:proofErr w:type="spellEnd"/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на 20</w:t>
            </w:r>
            <w:r w:rsidR="00FF44B9">
              <w:rPr>
                <w:rFonts w:ascii="Times New Roman" w:hAnsi="Times New Roman"/>
                <w:sz w:val="24"/>
                <w:szCs w:val="24"/>
                <w:lang w:eastAsia="ru-RU"/>
              </w:rPr>
              <w:t>24-2026</w:t>
            </w: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годы"</w:t>
            </w:r>
          </w:p>
          <w:p w:rsidR="00133B10" w:rsidRPr="00D56DB1" w:rsidRDefault="00133B10" w:rsidP="004340FB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33B10" w:rsidRPr="00D56DB1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3B10" w:rsidRPr="00D56DB1" w:rsidTr="004340FB">
        <w:trPr>
          <w:trHeight w:val="451"/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Ентаульского</w:t>
            </w: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133B10" w:rsidRPr="00D56DB1" w:rsidTr="004340FB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Администрация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Ентаульского</w:t>
            </w: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133B10" w:rsidRPr="00D56DB1" w:rsidTr="004340FB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Ентаульского</w:t>
            </w: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133B10" w:rsidRPr="00D56DB1" w:rsidTr="004340FB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0C5876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anchor="100" w:history="1">
              <w:r w:rsidR="00133B10" w:rsidRPr="00D56DB1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Федеральный закон от 06.10.2003 г. № 131-ФЗ «Об общих принципах организации местного самоуправления в Российской Федерации"</w:t>
              </w:r>
            </w:hyperlink>
            <w:r w:rsidR="00133B10"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Федеральный закон от 24.07.2007 г. № 209-ФЗ «О развитии малого и среднего предпринимательства в Российской Федерации», Устав  </w:t>
            </w:r>
            <w:r w:rsidR="00133B10">
              <w:rPr>
                <w:rFonts w:ascii="Times New Roman" w:hAnsi="Times New Roman"/>
                <w:sz w:val="24"/>
                <w:szCs w:val="24"/>
                <w:lang w:eastAsia="ru-RU"/>
              </w:rPr>
              <w:t>Ентаульского</w:t>
            </w:r>
            <w:r w:rsidR="00133B10"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сельсовета.</w:t>
            </w:r>
          </w:p>
        </w:tc>
      </w:tr>
      <w:tr w:rsidR="00133B10" w:rsidRPr="00D56DB1" w:rsidTr="004340FB">
        <w:trPr>
          <w:trHeight w:val="995"/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утверждения</w:t>
            </w:r>
          </w:p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</w:t>
            </w: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Ентаульского сельсовета</w:t>
            </w:r>
          </w:p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FF44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09.02.2024</w:t>
            </w: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№</w:t>
            </w:r>
            <w:r w:rsidR="004474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F44B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33B10" w:rsidRPr="00D56DB1" w:rsidTr="004340FB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цель 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на территории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Ентаульского</w:t>
            </w: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условий для устойчивого развития предприятий субъектов малого и среднего бизнеса на основе формирования эффективных механизмов его поддержки.</w:t>
            </w:r>
          </w:p>
        </w:tc>
      </w:tr>
      <w:tr w:rsidR="00133B10" w:rsidRPr="00D56DB1" w:rsidTr="004340FB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133B10" w:rsidRPr="00D56DB1" w:rsidRDefault="00133B10" w:rsidP="004340FB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133B10" w:rsidRPr="00D56DB1" w:rsidRDefault="00133B10" w:rsidP="004340FB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3. Устранение административных барьеров, препятствующих развитию субъекта малого и среднего бизнеса.</w:t>
            </w:r>
          </w:p>
          <w:p w:rsidR="00133B10" w:rsidRPr="00D56DB1" w:rsidRDefault="00133B10" w:rsidP="004340FB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4. Совершенствование методов и механизмов финансовой поддержки субъектов малого и среднего предпринимательства.</w:t>
            </w:r>
          </w:p>
          <w:p w:rsidR="00133B10" w:rsidRPr="00D56DB1" w:rsidRDefault="00133B10" w:rsidP="004340FB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5. Повышение деловой и инвестиционной активности предприятий субъектов малого и среднего бизнеса;</w:t>
            </w:r>
          </w:p>
          <w:p w:rsidR="00133B10" w:rsidRPr="00D56DB1" w:rsidRDefault="00133B10" w:rsidP="004340FB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6. Создание условий для увеличения занятости населения.</w:t>
            </w:r>
          </w:p>
          <w:p w:rsidR="00133B10" w:rsidRPr="00D56DB1" w:rsidRDefault="00133B10" w:rsidP="004340FB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133B10" w:rsidRPr="00D56DB1" w:rsidRDefault="00133B10" w:rsidP="004340FB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8. Привлечение субъектов малого и среднего предпринимательства для выполнения муниципального заказа.</w:t>
            </w:r>
          </w:p>
        </w:tc>
      </w:tr>
      <w:tr w:rsidR="00133B10" w:rsidRPr="00D56DB1" w:rsidTr="004340FB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Пе</w:t>
            </w:r>
            <w:r w:rsidR="00FF44B9">
              <w:rPr>
                <w:rFonts w:ascii="Times New Roman" w:hAnsi="Times New Roman"/>
                <w:sz w:val="24"/>
                <w:szCs w:val="24"/>
                <w:lang w:eastAsia="ru-RU"/>
              </w:rPr>
              <w:t>риод реализации программы – 2024</w:t>
            </w: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 w:rsidR="00FF44B9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33B10" w:rsidRPr="00D56DB1" w:rsidTr="004340FB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Объем и источники финансирования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hd w:val="clear" w:color="auto" w:fill="FFFFFF"/>
              <w:spacing w:after="0" w:line="240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</w:t>
            </w:r>
            <w:r w:rsidR="00FF44B9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 в 2024</w:t>
            </w: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 w:rsidR="00FF44B9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 </w:t>
            </w:r>
            <w:r w:rsidRPr="00D56DB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из них средства бюджета сельского поселения</w:t>
            </w:r>
          </w:p>
          <w:p w:rsidR="00133B10" w:rsidRPr="00D56DB1" w:rsidRDefault="00FF44B9" w:rsidP="004340F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Составляет </w:t>
            </w:r>
            <w:r w:rsidR="00133B10" w:rsidRPr="00D56DB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в том числе:</w:t>
            </w:r>
          </w:p>
          <w:p w:rsidR="00133B10" w:rsidRPr="00D56DB1" w:rsidRDefault="00FF44B9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="00133B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год- 0</w:t>
            </w:r>
          </w:p>
          <w:p w:rsidR="00133B10" w:rsidRPr="00D56DB1" w:rsidRDefault="00FF44B9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133B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год- 0</w:t>
            </w:r>
          </w:p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F44B9">
              <w:rPr>
                <w:rFonts w:ascii="Times New Roman" w:hAnsi="Times New Roman"/>
                <w:sz w:val="24"/>
                <w:szCs w:val="24"/>
                <w:lang w:eastAsia="ru-RU"/>
              </w:rPr>
              <w:t>026</w:t>
            </w: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33B10" w:rsidRPr="00D56DB1" w:rsidTr="004340FB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133B10" w:rsidRPr="00D56DB1" w:rsidRDefault="00133B10" w:rsidP="004340FB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2. Увеличение количества рабочих мест.</w:t>
            </w:r>
          </w:p>
          <w:p w:rsidR="00133B10" w:rsidRPr="00D56DB1" w:rsidRDefault="00133B10" w:rsidP="004340FB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3. Рост налоговых поступлений в местный бюджет от деятельности предприятий субъектов малого и среднего бизнеса.</w:t>
            </w:r>
          </w:p>
          <w:p w:rsidR="00133B10" w:rsidRPr="00D56DB1" w:rsidRDefault="00133B10" w:rsidP="004340FB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4. Увеличение объема товаров и услуг, производимых и реализуемых субъектами малого и среднего бизнеса.</w:t>
            </w:r>
          </w:p>
          <w:p w:rsidR="00133B10" w:rsidRPr="00D56DB1" w:rsidRDefault="00133B10" w:rsidP="004340FB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5. Повышение качества товаров и услуг, предоставляемых населению за счет усиления конкуренции.</w:t>
            </w:r>
          </w:p>
          <w:p w:rsidR="00133B10" w:rsidRPr="00D56DB1" w:rsidRDefault="00133B10" w:rsidP="004340FB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6. Увеличение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</w:tc>
      </w:tr>
      <w:tr w:rsidR="00133B10" w:rsidRPr="00D56DB1" w:rsidTr="004340FB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 за</w:t>
            </w:r>
            <w:proofErr w:type="gramEnd"/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Осуществляется администрацией </w:t>
            </w:r>
          </w:p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Ентаульского</w:t>
            </w: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</w:tbl>
    <w:p w:rsidR="00133B10" w:rsidRPr="00D56DB1" w:rsidRDefault="00133B10" w:rsidP="00133B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 </w:t>
      </w:r>
      <w:r w:rsidR="00FF44B9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Pr="00D56DB1">
        <w:rPr>
          <w:rFonts w:ascii="Times New Roman" w:hAnsi="Times New Roman"/>
          <w:sz w:val="24"/>
          <w:szCs w:val="24"/>
          <w:lang w:eastAsia="ru-RU"/>
        </w:rPr>
        <w:t>Ана</w:t>
      </w:r>
      <w:r w:rsidRPr="00D56DB1">
        <w:rPr>
          <w:rFonts w:ascii="Times New Roman" w:hAnsi="Times New Roman"/>
          <w:b/>
          <w:bCs/>
          <w:sz w:val="24"/>
          <w:szCs w:val="24"/>
          <w:lang w:eastAsia="ru-RU"/>
        </w:rPr>
        <w:t>лиз состояния субъектов малого и среднего предпринимательства</w:t>
      </w:r>
    </w:p>
    <w:p w:rsidR="00133B10" w:rsidRPr="00D56DB1" w:rsidRDefault="00133B10" w:rsidP="00133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территории </w:t>
      </w:r>
      <w:r w:rsidRPr="00D56DB1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ru-RU"/>
        </w:rPr>
        <w:t>Ентаульского</w:t>
      </w:r>
      <w:r w:rsidRPr="00D56DB1">
        <w:rPr>
          <w:rFonts w:ascii="Times New Roman" w:hAnsi="Times New Roman"/>
          <w:b/>
          <w:sz w:val="24"/>
          <w:szCs w:val="24"/>
          <w:lang w:eastAsia="ru-RU"/>
        </w:rPr>
        <w:t xml:space="preserve"> сельсовета</w:t>
      </w:r>
    </w:p>
    <w:p w:rsidR="00133B10" w:rsidRPr="00D56DB1" w:rsidRDefault="00133B10" w:rsidP="00133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 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56DB1">
        <w:rPr>
          <w:rFonts w:ascii="Times New Roman" w:hAnsi="Times New Roman"/>
          <w:sz w:val="24"/>
          <w:szCs w:val="24"/>
          <w:lang w:eastAsia="ru-RU"/>
        </w:rPr>
        <w:t xml:space="preserve">Настоящая муниципальная  программа  «Развитие малого и среднего предпринимательства на территории   </w:t>
      </w:r>
      <w:r>
        <w:rPr>
          <w:rFonts w:ascii="Times New Roman" w:hAnsi="Times New Roman"/>
          <w:sz w:val="24"/>
          <w:szCs w:val="24"/>
          <w:lang w:eastAsia="ru-RU"/>
        </w:rPr>
        <w:t>Ентаульского  сельсовета» на 2020-2022</w:t>
      </w:r>
      <w:r w:rsidRPr="00D56DB1">
        <w:rPr>
          <w:rFonts w:ascii="Times New Roman" w:hAnsi="Times New Roman"/>
          <w:sz w:val="24"/>
          <w:szCs w:val="24"/>
          <w:lang w:eastAsia="ru-RU"/>
        </w:rPr>
        <w:t xml:space="preserve"> годы разработана в соответствии с Федеральным законом от 24 июля 2007 года № 209-ФЗ "О развитии малого и среднего предпринимательства в Российской Федерации", законом Российской Федерации от 06.10.2003 № 131-ФЗ "Об общих принципах организации местного самоуправления в Российской Федерации", законом Российской Федерации от 26.07.2006 № 135-ФЗ "О защите конкуренции".</w:t>
      </w:r>
      <w:proofErr w:type="gramEnd"/>
    </w:p>
    <w:p w:rsidR="00133B10" w:rsidRPr="006862F5" w:rsidRDefault="00133B10" w:rsidP="00133B10">
      <w:pPr>
        <w:pStyle w:val="a3"/>
        <w:shd w:val="clear" w:color="auto" w:fill="FAFAFB"/>
        <w:spacing w:before="60" w:beforeAutospacing="0" w:after="300" w:afterAutospacing="0" w:line="364" w:lineRule="atLeast"/>
        <w:rPr>
          <w:rFonts w:eastAsia="Calibri"/>
        </w:rPr>
      </w:pPr>
      <w:r w:rsidRPr="006862F5">
        <w:rPr>
          <w:rFonts w:eastAsia="Calibri"/>
        </w:rPr>
        <w:t xml:space="preserve">   </w:t>
      </w:r>
      <w:r w:rsidRPr="006862F5">
        <w:rPr>
          <w:color w:val="333333"/>
        </w:rPr>
        <w:t xml:space="preserve">Малый и средний бизнес на территории </w:t>
      </w:r>
      <w:r>
        <w:rPr>
          <w:color w:val="333333"/>
        </w:rPr>
        <w:t>Ентаульского</w:t>
      </w:r>
      <w:r w:rsidRPr="006862F5">
        <w:rPr>
          <w:color w:val="333333"/>
        </w:rPr>
        <w:t xml:space="preserve"> сельсовета Большемуртинского района Красноярского края на 0</w:t>
      </w:r>
      <w:r w:rsidR="00FF44B9">
        <w:rPr>
          <w:color w:val="333333"/>
        </w:rPr>
        <w:t>1.01.2024</w:t>
      </w:r>
      <w:r>
        <w:rPr>
          <w:color w:val="333333"/>
        </w:rPr>
        <w:t xml:space="preserve"> года представлен 5</w:t>
      </w:r>
      <w:r w:rsidRPr="006862F5">
        <w:rPr>
          <w:color w:val="333333"/>
        </w:rPr>
        <w:t xml:space="preserve"> субъектами малого предпринимательства, из них инд</w:t>
      </w:r>
      <w:r w:rsidR="00FF44B9">
        <w:rPr>
          <w:color w:val="333333"/>
        </w:rPr>
        <w:t>ивидуальных предпринимателей - 3</w:t>
      </w:r>
      <w:r w:rsidRPr="006862F5">
        <w:rPr>
          <w:color w:val="333333"/>
        </w:rPr>
        <w:t>, . В том числе по видам экономической деятельности:</w:t>
      </w:r>
      <w:r w:rsidRPr="006862F5">
        <w:rPr>
          <w:rFonts w:eastAsia="Calibri"/>
        </w:rPr>
        <w:t xml:space="preserve">                                                   </w:t>
      </w:r>
    </w:p>
    <w:p w:rsidR="00133B10" w:rsidRPr="006862F5" w:rsidRDefault="00133B10" w:rsidP="00133B10">
      <w:pPr>
        <w:pStyle w:val="a3"/>
        <w:shd w:val="clear" w:color="auto" w:fill="FAFAFB"/>
        <w:spacing w:before="60" w:beforeAutospacing="0" w:after="300" w:afterAutospacing="0" w:line="364" w:lineRule="atLeast"/>
        <w:rPr>
          <w:color w:val="333333"/>
        </w:rPr>
      </w:pPr>
      <w:r w:rsidRPr="006862F5">
        <w:rPr>
          <w:color w:val="333333"/>
        </w:rPr>
        <w:t xml:space="preserve"> лесное</w:t>
      </w:r>
      <w:r>
        <w:rPr>
          <w:color w:val="333333"/>
        </w:rPr>
        <w:t xml:space="preserve"> хозяйство: 0</w:t>
      </w:r>
      <w:r w:rsidRPr="006862F5">
        <w:rPr>
          <w:color w:val="333333"/>
        </w:rPr>
        <w:t xml:space="preserve"> </w:t>
      </w:r>
      <w:proofErr w:type="spellStart"/>
      <w:proofErr w:type="gramStart"/>
      <w:r w:rsidRPr="006862F5">
        <w:rPr>
          <w:color w:val="333333"/>
        </w:rPr>
        <w:t>ед</w:t>
      </w:r>
      <w:proofErr w:type="spellEnd"/>
      <w:proofErr w:type="gramEnd"/>
      <w:r w:rsidRPr="006862F5">
        <w:rPr>
          <w:color w:val="333333"/>
        </w:rPr>
        <w:t xml:space="preserve">          </w:t>
      </w:r>
    </w:p>
    <w:p w:rsidR="00133B10" w:rsidRPr="006862F5" w:rsidRDefault="00133B10" w:rsidP="00133B10">
      <w:pPr>
        <w:pStyle w:val="a3"/>
        <w:shd w:val="clear" w:color="auto" w:fill="FAFAFB"/>
        <w:spacing w:before="60" w:beforeAutospacing="0" w:after="300" w:afterAutospacing="0" w:line="364" w:lineRule="atLeast"/>
        <w:rPr>
          <w:rFonts w:eastAsia="Calibri"/>
        </w:rPr>
      </w:pPr>
      <w:r w:rsidRPr="006862F5">
        <w:rPr>
          <w:color w:val="333333"/>
        </w:rPr>
        <w:t xml:space="preserve"> Добыча полезных ископаемых: 0 ед.</w:t>
      </w:r>
      <w:r w:rsidRPr="006862F5">
        <w:rPr>
          <w:rFonts w:eastAsia="Calibri"/>
        </w:rPr>
        <w:t xml:space="preserve">     </w:t>
      </w:r>
    </w:p>
    <w:p w:rsidR="00133B10" w:rsidRDefault="00133B10" w:rsidP="00133B10">
      <w:pPr>
        <w:pStyle w:val="a3"/>
        <w:shd w:val="clear" w:color="auto" w:fill="FAFAFB"/>
        <w:spacing w:before="60" w:beforeAutospacing="0" w:after="300" w:afterAutospacing="0" w:line="364" w:lineRule="atLeast"/>
        <w:rPr>
          <w:rFonts w:eastAsia="Calibri"/>
        </w:rPr>
      </w:pPr>
      <w:r w:rsidRPr="006862F5">
        <w:rPr>
          <w:color w:val="333333"/>
        </w:rPr>
        <w:t>Обрабатывающие производства: 0 ед.</w:t>
      </w:r>
      <w:r w:rsidRPr="006862F5">
        <w:rPr>
          <w:rFonts w:eastAsia="Calibri"/>
        </w:rPr>
        <w:t xml:space="preserve">          </w:t>
      </w:r>
    </w:p>
    <w:p w:rsidR="00133B10" w:rsidRDefault="00133B10" w:rsidP="00133B10">
      <w:pPr>
        <w:pStyle w:val="a3"/>
        <w:shd w:val="clear" w:color="auto" w:fill="FAFAFB"/>
        <w:spacing w:before="60" w:beforeAutospacing="0" w:after="300" w:afterAutospacing="0" w:line="364" w:lineRule="atLeast"/>
        <w:rPr>
          <w:rFonts w:eastAsia="Calibri"/>
        </w:rPr>
      </w:pPr>
      <w:r w:rsidRPr="006862F5">
        <w:rPr>
          <w:color w:val="333333"/>
        </w:rPr>
        <w:t>Производство и распределение электроэнергии, газа и воды: 0 ед.</w:t>
      </w:r>
      <w:r w:rsidRPr="006862F5">
        <w:rPr>
          <w:rFonts w:eastAsia="Calibri"/>
        </w:rPr>
        <w:t xml:space="preserve">                                                        </w:t>
      </w:r>
      <w:r w:rsidRPr="006862F5">
        <w:rPr>
          <w:color w:val="333333"/>
        </w:rPr>
        <w:t>Строительство: 0 ед.</w:t>
      </w:r>
      <w:r w:rsidRPr="006862F5">
        <w:rPr>
          <w:rFonts w:eastAsia="Calibri"/>
        </w:rPr>
        <w:t xml:space="preserve">     </w:t>
      </w:r>
    </w:p>
    <w:p w:rsidR="00133B10" w:rsidRDefault="00133B10" w:rsidP="00133B10">
      <w:pPr>
        <w:pStyle w:val="a3"/>
        <w:shd w:val="clear" w:color="auto" w:fill="FAFAFB"/>
        <w:spacing w:before="60" w:beforeAutospacing="0" w:after="300" w:afterAutospacing="0" w:line="364" w:lineRule="atLeast"/>
        <w:rPr>
          <w:rFonts w:eastAsia="Calibri"/>
        </w:rPr>
      </w:pPr>
      <w:r w:rsidRPr="006862F5">
        <w:rPr>
          <w:rFonts w:eastAsia="Calibri"/>
        </w:rPr>
        <w:lastRenderedPageBreak/>
        <w:t xml:space="preserve"> </w:t>
      </w:r>
      <w:r w:rsidRPr="006862F5">
        <w:rPr>
          <w:color w:val="333333"/>
        </w:rPr>
        <w:t>Оптовая и розничная тор</w:t>
      </w:r>
      <w:r>
        <w:rPr>
          <w:color w:val="333333"/>
        </w:rPr>
        <w:t>говля:</w:t>
      </w:r>
      <w:r w:rsidR="00FF44B9">
        <w:rPr>
          <w:color w:val="333333"/>
        </w:rPr>
        <w:t xml:space="preserve"> 0</w:t>
      </w:r>
      <w:r w:rsidRPr="006862F5">
        <w:rPr>
          <w:color w:val="333333"/>
        </w:rPr>
        <w:t>.</w:t>
      </w:r>
      <w:r w:rsidRPr="006862F5">
        <w:rPr>
          <w:rFonts w:eastAsia="Calibri"/>
        </w:rPr>
        <w:t xml:space="preserve">                         </w:t>
      </w:r>
    </w:p>
    <w:p w:rsidR="00B631A7" w:rsidRDefault="00133B10" w:rsidP="00133B10">
      <w:pPr>
        <w:pStyle w:val="a3"/>
        <w:shd w:val="clear" w:color="auto" w:fill="FAFAFB"/>
        <w:spacing w:before="60" w:beforeAutospacing="0" w:after="300" w:afterAutospacing="0" w:line="364" w:lineRule="atLeast"/>
        <w:rPr>
          <w:rFonts w:eastAsia="Calibri"/>
        </w:rPr>
      </w:pPr>
      <w:r>
        <w:rPr>
          <w:color w:val="333333"/>
        </w:rPr>
        <w:t>транс</w:t>
      </w:r>
      <w:r w:rsidRPr="006862F5">
        <w:rPr>
          <w:color w:val="333333"/>
        </w:rPr>
        <w:t>порт и связь: 0 ед.</w:t>
      </w:r>
      <w:r w:rsidRPr="006862F5">
        <w:rPr>
          <w:rFonts w:eastAsia="Calibri"/>
        </w:rPr>
        <w:t xml:space="preserve"> </w:t>
      </w:r>
    </w:p>
    <w:p w:rsidR="00133B10" w:rsidRDefault="00B631A7" w:rsidP="00133B10">
      <w:pPr>
        <w:pStyle w:val="a3"/>
        <w:shd w:val="clear" w:color="auto" w:fill="FAFAFB"/>
        <w:spacing w:before="60" w:beforeAutospacing="0" w:after="300" w:afterAutospacing="0" w:line="364" w:lineRule="atLeast"/>
        <w:rPr>
          <w:rFonts w:eastAsia="Calibri"/>
        </w:rPr>
      </w:pPr>
      <w:r>
        <w:rPr>
          <w:rFonts w:eastAsia="Calibri"/>
        </w:rPr>
        <w:t>КФХ – 3ед.</w:t>
      </w:r>
      <w:r w:rsidR="00133B10" w:rsidRPr="006862F5">
        <w:rPr>
          <w:rFonts w:eastAsia="Calibri"/>
        </w:rPr>
        <w:t xml:space="preserve">                             </w:t>
      </w:r>
    </w:p>
    <w:p w:rsidR="00133B10" w:rsidRPr="00D56DB1" w:rsidRDefault="00133B10" w:rsidP="00133B10">
      <w:pPr>
        <w:pStyle w:val="a3"/>
        <w:shd w:val="clear" w:color="auto" w:fill="FAFAFB"/>
        <w:spacing w:before="60" w:beforeAutospacing="0" w:after="300" w:afterAutospacing="0" w:line="364" w:lineRule="atLeast"/>
        <w:rPr>
          <w:rFonts w:eastAsia="Calibri"/>
        </w:rPr>
      </w:pPr>
      <w:r w:rsidRPr="006862F5">
        <w:rPr>
          <w:rFonts w:eastAsia="Calibri"/>
        </w:rPr>
        <w:t xml:space="preserve"> </w:t>
      </w:r>
      <w:r w:rsidRPr="006862F5">
        <w:rPr>
          <w:color w:val="333333"/>
        </w:rPr>
        <w:t xml:space="preserve">Операции с недвижимым имуществом, аренда и предоставление прочих услуг: 0 ед.                                                                                                  </w:t>
      </w:r>
      <w:r w:rsidRPr="006862F5">
        <w:rPr>
          <w:rFonts w:eastAsia="Calibri"/>
        </w:rPr>
        <w:t>Торговля и сфера услуг</w:t>
      </w:r>
      <w:r w:rsidRPr="00D56DB1">
        <w:rPr>
          <w:rFonts w:eastAsia="Calibri"/>
        </w:rPr>
        <w:t xml:space="preserve"> достаточно традиционная отрасль для малого и  среднего бизнеса, не требующая больших стартовых затрат, обеспечивающая быструю отдачу вложений, она стала довольно привлекательной для малых и средних предприятий.</w:t>
      </w:r>
    </w:p>
    <w:p w:rsidR="00133B10" w:rsidRPr="00D56DB1" w:rsidRDefault="00133B10" w:rsidP="00FF44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 </w:t>
      </w:r>
      <w:r w:rsidR="00FF44B9"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 w:rsidRPr="00D56DB1">
        <w:rPr>
          <w:rFonts w:ascii="Times New Roman" w:hAnsi="Times New Roman"/>
          <w:b/>
          <w:bCs/>
          <w:sz w:val="24"/>
          <w:szCs w:val="24"/>
          <w:lang w:eastAsia="ru-RU"/>
        </w:rPr>
        <w:t>3. Характеристика проблемы и обоснование необходимости ее</w:t>
      </w:r>
    </w:p>
    <w:p w:rsidR="00133B10" w:rsidRPr="00D56DB1" w:rsidRDefault="00133B10" w:rsidP="00133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b/>
          <w:bCs/>
          <w:sz w:val="24"/>
          <w:szCs w:val="24"/>
          <w:lang w:eastAsia="ru-RU"/>
        </w:rPr>
        <w:t>решения программными методами</w:t>
      </w:r>
    </w:p>
    <w:p w:rsidR="00133B10" w:rsidRPr="00D56DB1" w:rsidRDefault="00133B10" w:rsidP="00133B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 </w:t>
      </w:r>
    </w:p>
    <w:p w:rsidR="00133B10" w:rsidRPr="00D56DB1" w:rsidRDefault="00133B10" w:rsidP="00133B1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 xml:space="preserve">Несмотря на проведенную работу во всех областях поддержки субъектов малого и среднего предпринимательства на территории </w:t>
      </w:r>
      <w:r>
        <w:rPr>
          <w:rFonts w:ascii="Times New Roman" w:hAnsi="Times New Roman"/>
          <w:sz w:val="24"/>
          <w:szCs w:val="24"/>
          <w:lang w:eastAsia="ru-RU"/>
        </w:rPr>
        <w:t>Ентаульского</w:t>
      </w:r>
      <w:r w:rsidRPr="00D56DB1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proofErr w:type="gramStart"/>
      <w:r w:rsidRPr="00D56DB1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D56DB1">
        <w:rPr>
          <w:rFonts w:ascii="Times New Roman" w:hAnsi="Times New Roman"/>
          <w:sz w:val="24"/>
          <w:szCs w:val="24"/>
          <w:lang w:eastAsia="ru-RU"/>
        </w:rPr>
        <w:t xml:space="preserve">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133B10" w:rsidRPr="00D56DB1" w:rsidRDefault="00133B10" w:rsidP="00133B1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</w:t>
      </w:r>
    </w:p>
    <w:p w:rsidR="00133B10" w:rsidRPr="00D56DB1" w:rsidRDefault="00133B10" w:rsidP="00133B1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предпринимательства. 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133B10" w:rsidRPr="00D56DB1" w:rsidRDefault="00133B10" w:rsidP="00133B1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133B10" w:rsidRPr="00D56DB1" w:rsidRDefault="00133B10" w:rsidP="00133B1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133B10" w:rsidRPr="00D56DB1" w:rsidRDefault="00133B10" w:rsidP="00133B1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133B10" w:rsidRPr="00D56DB1" w:rsidRDefault="00133B10" w:rsidP="00133B1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133B10" w:rsidRPr="00D56DB1" w:rsidRDefault="00133B10" w:rsidP="00133B1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недостаток кадров рабочих специальностей для субъектов малого и среднего бизнеса;</w:t>
      </w:r>
    </w:p>
    <w:p w:rsidR="00133B10" w:rsidRPr="00D56DB1" w:rsidRDefault="00133B10" w:rsidP="00133B1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слабая консультационно-информационная поддержка субъектов малого и среднего бизнеса;</w:t>
      </w:r>
    </w:p>
    <w:p w:rsidR="00133B10" w:rsidRPr="00D56DB1" w:rsidRDefault="00133B10" w:rsidP="00133B1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несовершенство системы учета и отчетности по малому предпринимательству.</w:t>
      </w:r>
    </w:p>
    <w:p w:rsidR="00133B10" w:rsidRPr="00D56DB1" w:rsidRDefault="00133B10" w:rsidP="00133B1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 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133B10" w:rsidRPr="00D56DB1" w:rsidRDefault="00133B10" w:rsidP="00133B1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133B10" w:rsidRPr="00D56DB1" w:rsidRDefault="00133B10" w:rsidP="00133B1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lastRenderedPageBreak/>
        <w:t>- нестабильная налоговая политика;</w:t>
      </w:r>
    </w:p>
    <w:p w:rsidR="00133B10" w:rsidRPr="00D56DB1" w:rsidRDefault="00133B10" w:rsidP="00133B1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:rsidR="00133B10" w:rsidRPr="00D56DB1" w:rsidRDefault="00133B10" w:rsidP="00133B1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 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Результатом взаимодействия должно стать совершенствование:</w:t>
      </w:r>
    </w:p>
    <w:p w:rsidR="00133B10" w:rsidRPr="00D56DB1" w:rsidRDefault="00133B10" w:rsidP="00133B1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нормативно-правовой базы, регулирующей предпринимательскую деятельность;</w:t>
      </w:r>
    </w:p>
    <w:p w:rsidR="00133B10" w:rsidRPr="00D56DB1" w:rsidRDefault="00133B10" w:rsidP="00133B1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информационной базы;</w:t>
      </w:r>
    </w:p>
    <w:p w:rsidR="00133B10" w:rsidRPr="00D56DB1" w:rsidRDefault="00133B10" w:rsidP="00133B1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финансовых механизмов поддержки малого и среднего предпринимательства.</w:t>
      </w:r>
    </w:p>
    <w:p w:rsidR="00133B10" w:rsidRPr="00D56DB1" w:rsidRDefault="00133B10" w:rsidP="00133B10">
      <w:p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 xml:space="preserve">Развитие малого бизнеса в  </w:t>
      </w:r>
      <w:r>
        <w:rPr>
          <w:rFonts w:ascii="Times New Roman" w:hAnsi="Times New Roman"/>
          <w:sz w:val="24"/>
          <w:szCs w:val="24"/>
          <w:lang w:eastAsia="ru-RU"/>
        </w:rPr>
        <w:t xml:space="preserve">Ентаульского </w:t>
      </w:r>
      <w:r w:rsidRPr="00D56DB1">
        <w:rPr>
          <w:rFonts w:ascii="Times New Roman" w:hAnsi="Times New Roman"/>
          <w:sz w:val="24"/>
          <w:szCs w:val="24"/>
          <w:lang w:eastAsia="ru-RU"/>
        </w:rPr>
        <w:t>сельсовете должно осуществляется на основе программных методов.</w:t>
      </w:r>
    </w:p>
    <w:p w:rsidR="00133B10" w:rsidRPr="00D56DB1" w:rsidRDefault="00133B10" w:rsidP="00133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  </w:t>
      </w:r>
    </w:p>
    <w:p w:rsidR="00133B10" w:rsidRPr="00D56DB1" w:rsidRDefault="00133B10" w:rsidP="00133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b/>
          <w:bCs/>
          <w:sz w:val="24"/>
          <w:szCs w:val="24"/>
          <w:lang w:eastAsia="ru-RU"/>
        </w:rPr>
        <w:t>4. Цель и задачи программы, приоритетные направления развития</w:t>
      </w:r>
    </w:p>
    <w:p w:rsidR="00133B10" w:rsidRPr="00D56DB1" w:rsidRDefault="00133B10" w:rsidP="00133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b/>
          <w:bCs/>
          <w:sz w:val="24"/>
          <w:szCs w:val="24"/>
          <w:lang w:eastAsia="ru-RU"/>
        </w:rPr>
        <w:t>субъектов малого и среднего бизнеса</w:t>
      </w:r>
    </w:p>
    <w:p w:rsidR="00133B10" w:rsidRPr="00D56DB1" w:rsidRDefault="00133B10" w:rsidP="00133B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 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 xml:space="preserve">Цель программы - создание на территории </w:t>
      </w:r>
      <w:r>
        <w:rPr>
          <w:rFonts w:ascii="Times New Roman" w:hAnsi="Times New Roman"/>
          <w:sz w:val="24"/>
          <w:szCs w:val="24"/>
          <w:lang w:eastAsia="ru-RU"/>
        </w:rPr>
        <w:t>Ентаульского</w:t>
      </w:r>
      <w:r w:rsidRPr="00D56DB1">
        <w:rPr>
          <w:rFonts w:ascii="Times New Roman" w:hAnsi="Times New Roman"/>
          <w:sz w:val="24"/>
          <w:szCs w:val="24"/>
          <w:lang w:eastAsia="ru-RU"/>
        </w:rPr>
        <w:t xml:space="preserve"> сельсовета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 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устранение административных барьеров, препятствующих развитию субъектов малого и среднего бизнеса;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повышение деловой и инвестиционной активности предприятий субъектов малого и среднего бизнеса;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создание условий для увеличения занятости населения;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привлечение субъектов малого и среднего предпринимательства для выполнения муниципального заказа.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 xml:space="preserve">Указанная цель и задачи соответствуют социально-экономической направленности развития </w:t>
      </w:r>
      <w:r>
        <w:rPr>
          <w:rFonts w:ascii="Times New Roman" w:hAnsi="Times New Roman"/>
          <w:sz w:val="24"/>
          <w:szCs w:val="24"/>
          <w:lang w:eastAsia="ru-RU"/>
        </w:rPr>
        <w:t>Ентаульского</w:t>
      </w:r>
      <w:r w:rsidRPr="00D56DB1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proofErr w:type="gramStart"/>
      <w:r w:rsidRPr="00D56DB1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56DB1">
        <w:rPr>
          <w:rFonts w:ascii="Times New Roman" w:hAnsi="Times New Roman"/>
          <w:sz w:val="24"/>
          <w:szCs w:val="24"/>
          <w:lang w:eastAsia="ru-RU"/>
        </w:rPr>
        <w:t>Важными и приоритетными направлениями развития малого предпринимательства, как на государственном, так и на уровне сельсовета признаны:</w:t>
      </w:r>
      <w:proofErr w:type="gramEnd"/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жилищно-коммунальное;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образовательное;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ремесленное;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спортивно-оздоровительное;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благоустройство.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lastRenderedPageBreak/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их на качество.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Сегодня  есть реальная возможность развития за счет малых предприятий таких сфер экономики, как: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инновационная деятельность;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расширение и качественное улучшение деятельности по оказанию бытовых услуг населению;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производство продукции для нужд ЖКХ, оказание жилищн</w:t>
      </w:r>
      <w:proofErr w:type="gramStart"/>
      <w:r w:rsidRPr="00D56DB1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D56DB1">
        <w:rPr>
          <w:rFonts w:ascii="Times New Roman" w:hAnsi="Times New Roman"/>
          <w:sz w:val="24"/>
          <w:szCs w:val="24"/>
          <w:lang w:eastAsia="ru-RU"/>
        </w:rPr>
        <w:t xml:space="preserve"> коммунальных услуг, внедрение современных технологий в жилищно-коммунальном хозяйстве;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 xml:space="preserve"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</w:t>
      </w:r>
      <w:r>
        <w:rPr>
          <w:rFonts w:ascii="Times New Roman" w:hAnsi="Times New Roman"/>
          <w:sz w:val="24"/>
          <w:szCs w:val="24"/>
          <w:lang w:eastAsia="ru-RU"/>
        </w:rPr>
        <w:t>Ентаульского</w:t>
      </w:r>
      <w:r w:rsidRPr="00D56DB1">
        <w:rPr>
          <w:rFonts w:ascii="Times New Roman" w:hAnsi="Times New Roman"/>
          <w:sz w:val="24"/>
          <w:szCs w:val="24"/>
          <w:lang w:eastAsia="ru-RU"/>
        </w:rPr>
        <w:t xml:space="preserve"> сельсовета.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Мероприятия программы вместе с тем строятся с учетом потребностей администрации сельсовета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малого и среднего предпринимательства и сгруппированы в пять разделов, характеризующих основные направления поддержки субъектов малого и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среднего бизнеса: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нормативно-правовая поддержка субъектов малого и среднего предпринимательства;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развитие доступа субъектов малого и среднего предпринимательства к финансовым ресурсам;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формирование и развитие инфраструктуры поддержки субъектов малого и среднего предпринимательства;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развитие консультационной, организационно методической и информационной поддержки субъектов малого и среднего бизнеса;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содействие росту конкурентоспособности.</w:t>
      </w:r>
    </w:p>
    <w:p w:rsidR="00133B10" w:rsidRPr="00D56DB1" w:rsidRDefault="00133B10" w:rsidP="00133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 </w:t>
      </w:r>
    </w:p>
    <w:p w:rsidR="00133B10" w:rsidRPr="00D56DB1" w:rsidRDefault="00133B10" w:rsidP="00133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b/>
          <w:bCs/>
          <w:sz w:val="24"/>
          <w:szCs w:val="24"/>
          <w:lang w:eastAsia="ru-RU"/>
        </w:rPr>
        <w:t>5. Объем планируемых финансовых ресурсов и источники</w:t>
      </w:r>
    </w:p>
    <w:p w:rsidR="00133B10" w:rsidRPr="00D56DB1" w:rsidRDefault="00133B10" w:rsidP="00133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b/>
          <w:bCs/>
          <w:sz w:val="24"/>
          <w:szCs w:val="24"/>
          <w:lang w:eastAsia="ru-RU"/>
        </w:rPr>
        <w:t>финансирования программы</w:t>
      </w:r>
    </w:p>
    <w:p w:rsidR="00133B10" w:rsidRPr="00D56DB1" w:rsidRDefault="00133B10" w:rsidP="00133B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 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 xml:space="preserve">Финансирование мероприятий программы обеспечивается из средств бюджета </w:t>
      </w:r>
      <w:r>
        <w:rPr>
          <w:rFonts w:ascii="Times New Roman" w:hAnsi="Times New Roman"/>
          <w:sz w:val="24"/>
          <w:szCs w:val="24"/>
          <w:lang w:eastAsia="ru-RU"/>
        </w:rPr>
        <w:t>Ентаульского</w:t>
      </w:r>
      <w:r w:rsidRPr="00D56DB1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hAnsi="Times New Roman"/>
          <w:sz w:val="24"/>
          <w:szCs w:val="24"/>
          <w:lang w:eastAsia="ru-RU"/>
        </w:rPr>
        <w:t xml:space="preserve"> в размере  0 </w:t>
      </w:r>
      <w:r w:rsidRPr="00D56DB1">
        <w:rPr>
          <w:rFonts w:ascii="Times New Roman" w:hAnsi="Times New Roman"/>
          <w:sz w:val="24"/>
          <w:szCs w:val="24"/>
          <w:lang w:eastAsia="ru-RU"/>
        </w:rPr>
        <w:t>. руб.</w:t>
      </w:r>
      <w:proofErr w:type="gramStart"/>
      <w:r w:rsidRPr="00D56DB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6DB1">
        <w:rPr>
          <w:rFonts w:ascii="Times New Roman" w:hAnsi="Times New Roman"/>
          <w:sz w:val="24"/>
          <w:szCs w:val="24"/>
          <w:lang w:eastAsia="ru-RU"/>
        </w:rPr>
        <w:t>в том числе по годам:</w:t>
      </w:r>
    </w:p>
    <w:p w:rsidR="00133B10" w:rsidRPr="00D56DB1" w:rsidRDefault="00FF44B9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2024</w:t>
      </w:r>
      <w:r w:rsidR="00133B10">
        <w:rPr>
          <w:rFonts w:ascii="Times New Roman" w:hAnsi="Times New Roman"/>
          <w:sz w:val="24"/>
          <w:szCs w:val="24"/>
          <w:lang w:eastAsia="ru-RU"/>
        </w:rPr>
        <w:t xml:space="preserve"> год- 0 </w:t>
      </w:r>
      <w:r w:rsidR="00133B10" w:rsidRPr="00D56DB1">
        <w:rPr>
          <w:rFonts w:ascii="Times New Roman" w:hAnsi="Times New Roman"/>
          <w:sz w:val="24"/>
          <w:szCs w:val="24"/>
          <w:lang w:eastAsia="ru-RU"/>
        </w:rPr>
        <w:t>тыс. руб.</w:t>
      </w:r>
    </w:p>
    <w:p w:rsidR="00133B10" w:rsidRPr="00D56DB1" w:rsidRDefault="00FF44B9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2025</w:t>
      </w:r>
      <w:r w:rsidR="00133B10">
        <w:rPr>
          <w:rFonts w:ascii="Times New Roman" w:hAnsi="Times New Roman"/>
          <w:sz w:val="24"/>
          <w:szCs w:val="24"/>
          <w:lang w:eastAsia="ru-RU"/>
        </w:rPr>
        <w:t xml:space="preserve"> год- 0</w:t>
      </w:r>
      <w:r w:rsidR="00133B10" w:rsidRPr="00D56DB1">
        <w:rPr>
          <w:rFonts w:ascii="Times New Roman" w:hAnsi="Times New Roman"/>
          <w:sz w:val="24"/>
          <w:szCs w:val="24"/>
          <w:lang w:eastAsia="ru-RU"/>
        </w:rPr>
        <w:t xml:space="preserve"> тыс. руб.</w:t>
      </w:r>
    </w:p>
    <w:p w:rsidR="00133B10" w:rsidRPr="00D56DB1" w:rsidRDefault="00FF44B9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2026</w:t>
      </w:r>
      <w:r w:rsidR="00133B10">
        <w:rPr>
          <w:rFonts w:ascii="Times New Roman" w:hAnsi="Times New Roman"/>
          <w:sz w:val="24"/>
          <w:szCs w:val="24"/>
          <w:lang w:eastAsia="ru-RU"/>
        </w:rPr>
        <w:t xml:space="preserve"> год- 0</w:t>
      </w:r>
      <w:r w:rsidR="00133B10" w:rsidRPr="00D56DB1">
        <w:rPr>
          <w:rFonts w:ascii="Times New Roman" w:hAnsi="Times New Roman"/>
          <w:sz w:val="24"/>
          <w:szCs w:val="24"/>
          <w:lang w:eastAsia="ru-RU"/>
        </w:rPr>
        <w:t xml:space="preserve"> тыс. руб.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Целевое финансирование программы осуществляется в следующих формах: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 xml:space="preserve">- направление средств бюджета </w:t>
      </w:r>
      <w:r>
        <w:rPr>
          <w:rFonts w:ascii="Times New Roman" w:hAnsi="Times New Roman"/>
          <w:sz w:val="24"/>
          <w:szCs w:val="24"/>
          <w:lang w:eastAsia="ru-RU"/>
        </w:rPr>
        <w:t>Ентаульского</w:t>
      </w:r>
      <w:r w:rsidRPr="00D56DB1">
        <w:rPr>
          <w:rFonts w:ascii="Times New Roman" w:hAnsi="Times New Roman"/>
          <w:sz w:val="24"/>
          <w:szCs w:val="24"/>
          <w:lang w:eastAsia="ru-RU"/>
        </w:rPr>
        <w:t xml:space="preserve"> сельсовета на проведение мероприятий программы.</w:t>
      </w:r>
    </w:p>
    <w:p w:rsidR="00133B10" w:rsidRPr="00D56DB1" w:rsidRDefault="00133B10" w:rsidP="00133B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 </w:t>
      </w:r>
    </w:p>
    <w:p w:rsidR="00133B10" w:rsidRPr="00D56DB1" w:rsidRDefault="00133B10" w:rsidP="00133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b/>
          <w:bCs/>
          <w:sz w:val="24"/>
          <w:szCs w:val="24"/>
          <w:lang w:eastAsia="ru-RU"/>
        </w:rPr>
        <w:t>6.Ожидаемые социально-экономические результаты</w:t>
      </w:r>
    </w:p>
    <w:p w:rsidR="00133B10" w:rsidRPr="00D56DB1" w:rsidRDefault="00133B10" w:rsidP="00133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b/>
          <w:bCs/>
          <w:sz w:val="24"/>
          <w:szCs w:val="24"/>
          <w:lang w:eastAsia="ru-RU"/>
        </w:rPr>
        <w:t>реализации Программы</w:t>
      </w:r>
    </w:p>
    <w:p w:rsidR="00133B10" w:rsidRPr="00D56DB1" w:rsidRDefault="00133B10" w:rsidP="00133B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 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сельского поселения.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По итогам реализации программы планируется получить следующие результаты: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привлечение инвестиций в малое предпринимательство;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увеличение объема товаров и услуг, производимых и реализуемых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lastRenderedPageBreak/>
        <w:t>субъектами малого и среднего предпринимательства, расположенными на территории сельского поселения;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повышение качества товаров и услуг, предоставляемых населению за счет усиления конкуренции;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Pr="00D56DB1" w:rsidRDefault="00133B10" w:rsidP="00133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6D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 Управление Программой и </w:t>
      </w:r>
      <w:proofErr w:type="gramStart"/>
      <w:r w:rsidRPr="00D56DB1">
        <w:rPr>
          <w:rFonts w:ascii="Times New Roman" w:hAnsi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D56D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ее реализацией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 xml:space="preserve">Формы и методы управления реализацией Программы определяются администрацией </w:t>
      </w:r>
      <w:r>
        <w:rPr>
          <w:rFonts w:ascii="Times New Roman" w:hAnsi="Times New Roman"/>
          <w:sz w:val="24"/>
          <w:szCs w:val="24"/>
          <w:lang w:eastAsia="ru-RU"/>
        </w:rPr>
        <w:t>Ентаульского</w:t>
      </w:r>
      <w:r w:rsidRPr="00D56DB1">
        <w:rPr>
          <w:rFonts w:ascii="Times New Roman" w:hAnsi="Times New Roman"/>
          <w:sz w:val="24"/>
          <w:szCs w:val="24"/>
          <w:lang w:eastAsia="ru-RU"/>
        </w:rPr>
        <w:t xml:space="preserve"> сельсовета.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 xml:space="preserve">Общее руководство и </w:t>
      </w:r>
      <w:proofErr w:type="gramStart"/>
      <w:r w:rsidRPr="00D56DB1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D56DB1">
        <w:rPr>
          <w:rFonts w:ascii="Times New Roman" w:hAnsi="Times New Roman"/>
          <w:sz w:val="24"/>
          <w:szCs w:val="24"/>
          <w:lang w:eastAsia="ru-RU"/>
        </w:rPr>
        <w:t xml:space="preserve"> реализацией программных мероприятий осуществляет администрация </w:t>
      </w:r>
      <w:r>
        <w:rPr>
          <w:rFonts w:ascii="Times New Roman" w:hAnsi="Times New Roman"/>
          <w:sz w:val="24"/>
          <w:szCs w:val="24"/>
          <w:lang w:eastAsia="ru-RU"/>
        </w:rPr>
        <w:t>Ентаульского</w:t>
      </w:r>
      <w:r w:rsidRPr="00D56DB1">
        <w:rPr>
          <w:rFonts w:ascii="Times New Roman" w:hAnsi="Times New Roman"/>
          <w:sz w:val="24"/>
          <w:szCs w:val="24"/>
          <w:lang w:eastAsia="ru-RU"/>
        </w:rPr>
        <w:t xml:space="preserve"> сельсовета.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/>
          <w:sz w:val="24"/>
          <w:szCs w:val="24"/>
          <w:lang w:eastAsia="ru-RU"/>
        </w:rPr>
        <w:t>Ентаульского</w:t>
      </w:r>
      <w:r w:rsidRPr="00D56DB1">
        <w:rPr>
          <w:rFonts w:ascii="Times New Roman" w:hAnsi="Times New Roman"/>
          <w:sz w:val="24"/>
          <w:szCs w:val="24"/>
          <w:lang w:eastAsia="ru-RU"/>
        </w:rPr>
        <w:t xml:space="preserve"> сельсовета является заказчиком муниципальной Программы и координатором деятельности исполнителей мероприятий Программы.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/>
          <w:sz w:val="24"/>
          <w:szCs w:val="24"/>
          <w:lang w:eastAsia="ru-RU"/>
        </w:rPr>
        <w:t>Ентаульского</w:t>
      </w:r>
      <w:r w:rsidRPr="00D56DB1">
        <w:rPr>
          <w:rFonts w:ascii="Times New Roman" w:hAnsi="Times New Roman"/>
          <w:sz w:val="24"/>
          <w:szCs w:val="24"/>
          <w:lang w:eastAsia="ru-RU"/>
        </w:rPr>
        <w:t xml:space="preserve"> сельсовета осуществляет: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-разработку механизмов привлечения дополнительных финансовых ресурсов для реализации Программы;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-контроль за эффективным и целевым использованием бюджетных средств на реализацию Программы;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-подготовку предложений по привлечению организаций для реализации мероприятий Программы;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-мониторинг выполнения Программы в целом и входящих в ее состав мероприятий;</w:t>
      </w: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56DB1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D56DB1">
        <w:rPr>
          <w:rFonts w:ascii="Times New Roman" w:hAnsi="Times New Roman"/>
          <w:sz w:val="24"/>
          <w:szCs w:val="24"/>
          <w:lang w:eastAsia="ru-RU"/>
        </w:rPr>
        <w:t xml:space="preserve"> исполнением муниципальной Программы осуществляется администрацией </w:t>
      </w:r>
      <w:r>
        <w:rPr>
          <w:rFonts w:ascii="Times New Roman" w:hAnsi="Times New Roman"/>
          <w:sz w:val="24"/>
          <w:szCs w:val="24"/>
          <w:lang w:eastAsia="ru-RU"/>
        </w:rPr>
        <w:t xml:space="preserve">Ентаульского </w:t>
      </w:r>
      <w:r w:rsidRPr="00D56DB1">
        <w:rPr>
          <w:rFonts w:ascii="Times New Roman" w:hAnsi="Times New Roman"/>
          <w:sz w:val="24"/>
          <w:szCs w:val="24"/>
          <w:lang w:eastAsia="ru-RU"/>
        </w:rPr>
        <w:t xml:space="preserve"> сельсовета.</w:t>
      </w: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4F7197">
        <w:rPr>
          <w:rFonts w:ascii="Times New Roman" w:hAnsi="Times New Roman"/>
          <w:lang w:eastAsia="ru-RU"/>
        </w:rPr>
        <w:t xml:space="preserve">                 </w:t>
      </w:r>
    </w:p>
    <w:p w:rsidR="00133B10" w:rsidRDefault="00133B10" w:rsidP="00133B1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  <w:sectPr w:rsidR="00133B10" w:rsidSect="008C77C7">
          <w:pgSz w:w="11906" w:h="16838"/>
          <w:pgMar w:top="709" w:right="567" w:bottom="1134" w:left="1843" w:header="709" w:footer="709" w:gutter="0"/>
          <w:cols w:space="708"/>
          <w:docGrid w:linePitch="360"/>
        </w:sectPr>
      </w:pPr>
    </w:p>
    <w:p w:rsidR="00133B10" w:rsidRPr="004F7197" w:rsidRDefault="00133B10" w:rsidP="00133B1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4F7197">
        <w:rPr>
          <w:rFonts w:ascii="Times New Roman" w:hAnsi="Times New Roman"/>
          <w:lang w:eastAsia="ru-RU"/>
        </w:rPr>
        <w:lastRenderedPageBreak/>
        <w:t xml:space="preserve">                                                              </w:t>
      </w: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</w:t>
      </w:r>
      <w:r w:rsidR="008C77C7">
        <w:rPr>
          <w:rFonts w:ascii="Times New Roman" w:hAnsi="Times New Roman"/>
          <w:lang w:eastAsia="ru-RU"/>
        </w:rPr>
        <w:t xml:space="preserve">                  </w:t>
      </w:r>
      <w:r w:rsidRPr="004F7197">
        <w:rPr>
          <w:rFonts w:ascii="Times New Roman" w:hAnsi="Times New Roman"/>
          <w:lang w:eastAsia="ru-RU"/>
        </w:rPr>
        <w:t xml:space="preserve"> Приложение №</w:t>
      </w:r>
      <w:r w:rsidR="00FF44B9">
        <w:rPr>
          <w:rFonts w:ascii="Times New Roman" w:hAnsi="Times New Roman"/>
          <w:lang w:eastAsia="ru-RU"/>
        </w:rPr>
        <w:t xml:space="preserve"> </w:t>
      </w:r>
      <w:r w:rsidRPr="004F7197">
        <w:rPr>
          <w:rFonts w:ascii="Times New Roman" w:hAnsi="Times New Roman"/>
          <w:lang w:eastAsia="ru-RU"/>
        </w:rPr>
        <w:t>2 к</w:t>
      </w:r>
      <w:r w:rsidRPr="004F7197">
        <w:rPr>
          <w:rFonts w:ascii="Times New Roman" w:hAnsi="Times New Roman"/>
          <w:lang w:eastAsia="ru-RU"/>
        </w:rPr>
        <w:br/>
        <w:t xml:space="preserve">                                                                     </w:t>
      </w: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постановлению администрации Ентаульского                       </w:t>
      </w:r>
    </w:p>
    <w:p w:rsidR="00133B10" w:rsidRPr="004F7197" w:rsidRDefault="00133B10" w:rsidP="00133B1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4F7197">
        <w:rPr>
          <w:rFonts w:ascii="Times New Roman" w:hAnsi="Times New Roman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</w:t>
      </w:r>
      <w:r w:rsidR="000C5876">
        <w:rPr>
          <w:rFonts w:ascii="Times New Roman" w:hAnsi="Times New Roman"/>
          <w:lang w:eastAsia="ru-RU"/>
        </w:rPr>
        <w:t>сельсовета   № 12 от  16</w:t>
      </w:r>
      <w:bookmarkStart w:id="0" w:name="_GoBack"/>
      <w:bookmarkEnd w:id="0"/>
      <w:r w:rsidR="00FF44B9">
        <w:rPr>
          <w:rFonts w:ascii="Times New Roman" w:hAnsi="Times New Roman"/>
          <w:lang w:eastAsia="ru-RU"/>
        </w:rPr>
        <w:t>.02.2024</w:t>
      </w:r>
      <w:r>
        <w:rPr>
          <w:rFonts w:ascii="Times New Roman" w:hAnsi="Times New Roman"/>
          <w:lang w:eastAsia="ru-RU"/>
        </w:rPr>
        <w:t>г</w:t>
      </w:r>
    </w:p>
    <w:p w:rsidR="00133B10" w:rsidRDefault="00133B10" w:rsidP="00133B10">
      <w:pPr>
        <w:shd w:val="clear" w:color="auto" w:fill="FFFFFF"/>
        <w:spacing w:after="0" w:line="240" w:lineRule="auto"/>
        <w:ind w:left="5664" w:firstLine="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</w:p>
    <w:p w:rsidR="00133B10" w:rsidRDefault="00133B10" w:rsidP="00133B10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Мероприятия по реализации муниципальной программы «Развитие и поддержка малого и среднего предпринимательства </w:t>
      </w:r>
      <w:r w:rsidR="00DE54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 w:rsidR="00DE54C1">
        <w:rPr>
          <w:rFonts w:ascii="Times New Roman" w:hAnsi="Times New Roman"/>
          <w:b/>
          <w:bCs/>
          <w:sz w:val="28"/>
          <w:szCs w:val="28"/>
          <w:lang w:eastAsia="ru-RU"/>
        </w:rPr>
        <w:t>Ентаульском</w:t>
      </w:r>
      <w:proofErr w:type="spellEnd"/>
      <w:r w:rsidR="00DE54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сельсовете на 2024-2026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г.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>.»</w:t>
      </w:r>
    </w:p>
    <w:p w:rsidR="00133B10" w:rsidRDefault="00133B10" w:rsidP="00133B10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Ind w:w="-5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1"/>
        <w:gridCol w:w="5870"/>
        <w:gridCol w:w="1452"/>
        <w:gridCol w:w="863"/>
        <w:gridCol w:w="1052"/>
        <w:gridCol w:w="1109"/>
        <w:gridCol w:w="988"/>
        <w:gridCol w:w="1465"/>
        <w:gridCol w:w="2169"/>
      </w:tblGrid>
      <w:tr w:rsidR="00133B10" w:rsidTr="004340FB">
        <w:trPr>
          <w:cantSplit/>
          <w:trHeight w:val="286"/>
          <w:tblCellSpacing w:w="0" w:type="dxa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№</w:t>
            </w:r>
          </w:p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59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Наименование объектов</w:t>
            </w:r>
          </w:p>
        </w:tc>
        <w:tc>
          <w:tcPr>
            <w:tcW w:w="13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Срок исполнения</w:t>
            </w:r>
          </w:p>
        </w:tc>
        <w:tc>
          <w:tcPr>
            <w:tcW w:w="7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ИСТОЧНИКИ ФИНАНСИРОВАНИЯ</w:t>
            </w:r>
          </w:p>
        </w:tc>
      </w:tr>
      <w:tr w:rsidR="00133B10" w:rsidTr="004340FB">
        <w:trPr>
          <w:cantSplit/>
          <w:trHeight w:val="658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ПРИВЛЕЧЕННЫЕ</w:t>
            </w:r>
          </w:p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СРЕДСТВА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133B10" w:rsidTr="004340FB">
        <w:trPr>
          <w:cantSplit/>
          <w:trHeight w:val="555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Местный бюджет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Краевой</w:t>
            </w:r>
          </w:p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бюджет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Целевые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Средства предприятий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Исполнитель</w:t>
            </w:r>
          </w:p>
        </w:tc>
      </w:tr>
      <w:tr w:rsidR="00133B10" w:rsidTr="004340FB">
        <w:trPr>
          <w:tblCellSpacing w:w="0" w:type="dxa"/>
          <w:jc w:val="center"/>
        </w:trPr>
        <w:tc>
          <w:tcPr>
            <w:tcW w:w="151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1. Информационно -  правовое обеспечение малого предпринимательства</w:t>
            </w:r>
          </w:p>
        </w:tc>
      </w:tr>
      <w:tr w:rsidR="00133B10" w:rsidTr="004340FB">
        <w:trPr>
          <w:tblCellSpacing w:w="0" w:type="dxa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9</w:t>
            </w:r>
          </w:p>
        </w:tc>
      </w:tr>
      <w:tr w:rsidR="00133B10" w:rsidTr="004340FB">
        <w:trPr>
          <w:trHeight w:val="540"/>
          <w:tblCellSpacing w:w="0" w:type="dxa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1.1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Ведение реестра субъектов малого предпринимательства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FF44B9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2024-2026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сельсовета</w:t>
            </w:r>
          </w:p>
        </w:tc>
      </w:tr>
      <w:tr w:rsidR="00133B10" w:rsidTr="004340FB">
        <w:trPr>
          <w:trHeight w:val="555"/>
          <w:tblCellSpacing w:w="0" w:type="dxa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1.2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Проведение мониторинга состояния малого предпринимательства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FF44B9" w:rsidP="004340FB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2024-2026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сельсовета</w:t>
            </w:r>
          </w:p>
        </w:tc>
      </w:tr>
      <w:tr w:rsidR="00133B10" w:rsidTr="004340FB">
        <w:trPr>
          <w:trHeight w:val="495"/>
          <w:tblCellSpacing w:w="0" w:type="dxa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1.3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Доведение до  субъектов малого и среднего предпринимательства правовой информации по вопросам применения норм и изменения законодательства РФ и Красноярского края.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FF44B9" w:rsidP="004340FB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2024-2026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сельсовета</w:t>
            </w:r>
          </w:p>
        </w:tc>
      </w:tr>
      <w:tr w:rsidR="00133B10" w:rsidTr="004340FB">
        <w:trPr>
          <w:trHeight w:val="495"/>
          <w:tblCellSpacing w:w="0" w:type="dxa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1.4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Принятие участия в разработке нормативных правовых актов Большемуртинского района, регламентирующие предпринимательскую деятельность (при необходимости)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FF44B9" w:rsidP="004340FB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2024-2026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сельсовета</w:t>
            </w:r>
          </w:p>
        </w:tc>
      </w:tr>
      <w:tr w:rsidR="00133B10" w:rsidTr="004340FB">
        <w:trPr>
          <w:trHeight w:val="495"/>
          <w:tblCellSpacing w:w="0" w:type="dxa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1.5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Разработка нормативных правовых актов по поддержке субъектов малого и среднего бизнеса, осуществляющего предпринимательскую деятельность на территории Ентаульского сельсовета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FF44B9" w:rsidP="004340FB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2024-2026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сельсовета</w:t>
            </w:r>
          </w:p>
        </w:tc>
      </w:tr>
      <w:tr w:rsidR="00133B10" w:rsidTr="004340FB">
        <w:trPr>
          <w:cantSplit/>
          <w:trHeight w:val="989"/>
          <w:tblCellSpacing w:w="0" w:type="dxa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1.6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Обеспечение присутствия в среде Интернет регулярно обновляемой информации о малом бизнесе поселения и района, деятельности инфраструктуры поддержки малого предпринимательства.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FF44B9" w:rsidP="004340FB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2024-2026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сельсовета</w:t>
            </w:r>
          </w:p>
        </w:tc>
      </w:tr>
      <w:tr w:rsidR="00133B10" w:rsidTr="004340FB">
        <w:trPr>
          <w:cantSplit/>
          <w:trHeight w:val="781"/>
          <w:tblCellSpacing w:w="0" w:type="dxa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1.7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Оказание консультативной, информационной и методологической помощи субъектам малого и среднего предпринимательства в организации и ведении бизнеса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FF44B9" w:rsidP="004340FB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2024-2026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сельсовета</w:t>
            </w:r>
          </w:p>
        </w:tc>
      </w:tr>
      <w:tr w:rsidR="00133B10" w:rsidTr="004340FB">
        <w:trPr>
          <w:cantSplit/>
          <w:trHeight w:val="534"/>
          <w:tblCellSpacing w:w="0" w:type="dxa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1.8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Содействие молодежи в решении вопросов при организации собственного дела.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FF44B9" w:rsidP="004340FB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2024-2026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сельсовета</w:t>
            </w:r>
          </w:p>
        </w:tc>
      </w:tr>
      <w:tr w:rsidR="00133B10" w:rsidTr="004340FB">
        <w:trPr>
          <w:trHeight w:val="360"/>
          <w:tblCellSpacing w:w="0" w:type="dxa"/>
          <w:jc w:val="center"/>
        </w:trPr>
        <w:tc>
          <w:tcPr>
            <w:tcW w:w="151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2. Развитие инфраструктуры малого предпринимательства</w:t>
            </w:r>
          </w:p>
        </w:tc>
      </w:tr>
      <w:tr w:rsidR="00133B10" w:rsidTr="004340FB">
        <w:trPr>
          <w:trHeight w:val="65"/>
          <w:tblCellSpacing w:w="0" w:type="dxa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133B10" w:rsidTr="004340FB">
        <w:trPr>
          <w:trHeight w:val="360"/>
          <w:tblCellSpacing w:w="0" w:type="dxa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2.1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 xml:space="preserve">Формирование и ведение Реестра муниципального имущества для предоставления 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на долгосрочной основе, в т.ч. по льготным ставкам арендной платы)</w:t>
            </w:r>
          </w:p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субъектам малого и среднего предпринимательства (Федеральный закон от 22.07.2008 № 159-ФЗ)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FF44B9" w:rsidP="004340FB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2024-2026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сельсовета</w:t>
            </w:r>
          </w:p>
        </w:tc>
      </w:tr>
      <w:tr w:rsidR="00133B10" w:rsidTr="004340FB">
        <w:trPr>
          <w:trHeight w:val="958"/>
          <w:tblCellSpacing w:w="0" w:type="dxa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2.2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Реализация комплекса мероприятий по устранению административных барьеров на пути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развития малого и среднего предпринимательства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FF44B9" w:rsidP="004340FB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2024-2026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сельсовета</w:t>
            </w:r>
          </w:p>
        </w:tc>
      </w:tr>
      <w:tr w:rsidR="00133B10" w:rsidTr="004340FB">
        <w:trPr>
          <w:trHeight w:val="257"/>
          <w:tblCellSpacing w:w="0" w:type="dxa"/>
          <w:jc w:val="center"/>
        </w:trPr>
        <w:tc>
          <w:tcPr>
            <w:tcW w:w="151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3.Финансовая и имущественная поддержка</w:t>
            </w:r>
          </w:p>
        </w:tc>
      </w:tr>
      <w:tr w:rsidR="00133B10" w:rsidTr="004340FB">
        <w:trPr>
          <w:trHeight w:val="525"/>
          <w:tblCellSpacing w:w="0" w:type="dxa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3.1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Привлечение субъектов малого предпринимательства к районным и краевым  конкурсам по финансовой поддержке лучших бизне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с-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 xml:space="preserve"> проектов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FF44B9" w:rsidP="004340FB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2024-2026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сельсовета</w:t>
            </w:r>
          </w:p>
        </w:tc>
      </w:tr>
      <w:tr w:rsidR="00133B10" w:rsidTr="004340FB">
        <w:trPr>
          <w:trHeight w:val="420"/>
          <w:tblCellSpacing w:w="0" w:type="dxa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3.2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Предоставление в аренду нежилых помещений, земельных участков, находящихся в муниципальной собственности, субъектам малого предпринимательства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FF44B9" w:rsidP="004340FB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2024-2026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сельсовета</w:t>
            </w:r>
          </w:p>
        </w:tc>
      </w:tr>
      <w:tr w:rsidR="00133B10" w:rsidTr="004340FB">
        <w:trPr>
          <w:trHeight w:val="405"/>
          <w:tblCellSpacing w:w="0" w:type="dxa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3.3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Установление понижающего коэффициента при расчете арендной платы за пользование землей и недвижимым имуществом для субъектов малого предпринимательства по приоритетным и социально значимым направлениям малого бизнеса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FF44B9" w:rsidP="004340FB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2024-2026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сельсовета</w:t>
            </w:r>
          </w:p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133B10" w:rsidTr="004340FB">
        <w:trPr>
          <w:trHeight w:val="663"/>
          <w:tblCellSpacing w:w="0" w:type="dxa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3.4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Создание условий для участия субъектов малого и среднего предпринимательства в размещении муниципального заказа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FF44B9" w:rsidP="004340FB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2024-2026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сельсовета</w:t>
            </w:r>
          </w:p>
        </w:tc>
      </w:tr>
      <w:tr w:rsidR="00133B10" w:rsidTr="004340FB">
        <w:trPr>
          <w:trHeight w:val="218"/>
          <w:tblCellSpacing w:w="0" w:type="dxa"/>
          <w:jc w:val="center"/>
        </w:trPr>
        <w:tc>
          <w:tcPr>
            <w:tcW w:w="151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4. Организационное обеспечение малого предпринимательства</w:t>
            </w:r>
          </w:p>
        </w:tc>
      </w:tr>
      <w:tr w:rsidR="00133B10" w:rsidTr="004340FB">
        <w:trPr>
          <w:trHeight w:val="450"/>
          <w:tblCellSpacing w:w="0" w:type="dxa"/>
          <w:jc w:val="center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4.1</w:t>
            </w:r>
          </w:p>
        </w:tc>
        <w:tc>
          <w:tcPr>
            <w:tcW w:w="5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ind w:hanging="40"/>
              <w:rPr>
                <w:rFonts w:ascii="Times New Roman" w:hAnsi="Times New Roman"/>
                <w:sz w:val="24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Отбор лучших предпринимателей поселения для представления к награждению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FF44B9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2024-2026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сельсовета</w:t>
            </w:r>
          </w:p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133B10" w:rsidTr="004340FB">
        <w:trPr>
          <w:trHeight w:val="1265"/>
          <w:tblCellSpacing w:w="0" w:type="dxa"/>
          <w:jc w:val="center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5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Стимулирование субъектов малого и среднего бизнеса в участии в районных и областных конкурсах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 xml:space="preserve"> :</w:t>
            </w:r>
            <w:proofErr w:type="gramEnd"/>
          </w:p>
          <w:p w:rsidR="00133B10" w:rsidRDefault="00133B10" w:rsidP="004340F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лучшее малое предприятие в сфере торговли;</w:t>
            </w:r>
          </w:p>
          <w:p w:rsidR="00133B10" w:rsidRDefault="00133B10" w:rsidP="004340F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лучшее малое предприятие в сфере общественного питания;</w:t>
            </w:r>
          </w:p>
          <w:p w:rsidR="00133B10" w:rsidRDefault="00133B10" w:rsidP="004340F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лучшее малое предприятие в сфере бытового обслуживания;</w:t>
            </w:r>
          </w:p>
          <w:p w:rsidR="00133B10" w:rsidRDefault="00133B10" w:rsidP="004340F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лучшее малое предприятие в сфере промышленности;</w:t>
            </w:r>
          </w:p>
          <w:p w:rsidR="00133B10" w:rsidRDefault="00133B10" w:rsidP="004340F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лучшее малое предприятие в сфере сельхозпроизводства и переработки продукции агропромышленного комплекса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FF44B9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2024-2026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сельсовета</w:t>
            </w:r>
          </w:p>
        </w:tc>
      </w:tr>
    </w:tbl>
    <w:p w:rsidR="00133B10" w:rsidRDefault="00133B10" w:rsidP="00133B10">
      <w:pPr>
        <w:rPr>
          <w:rFonts w:cs="Calibri"/>
        </w:rPr>
      </w:pPr>
    </w:p>
    <w:p w:rsidR="004068CD" w:rsidRDefault="004068CD"/>
    <w:sectPr w:rsidR="004068CD" w:rsidSect="00204D60">
      <w:pgSz w:w="16838" w:h="11906" w:orient="landscape"/>
      <w:pgMar w:top="709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B10"/>
    <w:rsid w:val="000C5876"/>
    <w:rsid w:val="00133B10"/>
    <w:rsid w:val="0020643B"/>
    <w:rsid w:val="004068CD"/>
    <w:rsid w:val="00447418"/>
    <w:rsid w:val="00747298"/>
    <w:rsid w:val="00842E30"/>
    <w:rsid w:val="008C77C7"/>
    <w:rsid w:val="00A32C2E"/>
    <w:rsid w:val="00B631A7"/>
    <w:rsid w:val="00C15C6E"/>
    <w:rsid w:val="00C45BE9"/>
    <w:rsid w:val="00DE54C1"/>
    <w:rsid w:val="00E57ED5"/>
    <w:rsid w:val="00F26651"/>
    <w:rsid w:val="00F91538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pravo.ru/moskovskaya/yb-instrukcii/u6p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hyperlink" Target="http://www.bestpravo.ru/federalnoje/ea-postanovlenija/d6b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3185</Words>
  <Characters>18158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2020-08-05T03:38:00Z</cp:lastPrinted>
  <dcterms:created xsi:type="dcterms:W3CDTF">2020-06-30T08:10:00Z</dcterms:created>
  <dcterms:modified xsi:type="dcterms:W3CDTF">2024-02-20T03:29:00Z</dcterms:modified>
</cp:coreProperties>
</file>