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50" w:rsidRPr="00EF6D8B" w:rsidRDefault="001C0A50" w:rsidP="001C0A50">
      <w:pPr>
        <w:ind w:firstLine="709"/>
        <w:jc w:val="center"/>
        <w:outlineLvl w:val="0"/>
        <w:rPr>
          <w:rFonts w:ascii="Arial" w:hAnsi="Arial" w:cs="Arial"/>
        </w:rPr>
      </w:pPr>
      <w:r w:rsidRPr="00EF6D8B">
        <w:rPr>
          <w:rFonts w:ascii="Arial" w:hAnsi="Arial" w:cs="Arial"/>
        </w:rPr>
        <w:t>РОССИЙСКАЯ  ФЕДЕРАЦИЯ</w:t>
      </w:r>
    </w:p>
    <w:p w:rsidR="001C0A50" w:rsidRPr="00EF6D8B" w:rsidRDefault="001C0A50" w:rsidP="001C0A50">
      <w:pPr>
        <w:ind w:firstLine="709"/>
        <w:jc w:val="center"/>
        <w:rPr>
          <w:rFonts w:ascii="Arial" w:hAnsi="Arial" w:cs="Arial"/>
        </w:rPr>
      </w:pPr>
      <w:r w:rsidRPr="00EF6D8B">
        <w:rPr>
          <w:rFonts w:ascii="Arial" w:hAnsi="Arial" w:cs="Arial"/>
        </w:rPr>
        <w:t>АДМИНИСТРАЦИЯ  МЕЖОВСКОГО  СЕЛЬСОВЕТА</w:t>
      </w:r>
      <w:r w:rsidRPr="00EF6D8B">
        <w:rPr>
          <w:rFonts w:ascii="Arial" w:hAnsi="Arial" w:cs="Arial"/>
        </w:rPr>
        <w:br/>
        <w:t>БОЛЬШЕМУРТИНСКОГО РАЙОНА</w:t>
      </w:r>
      <w:r w:rsidRPr="00EF6D8B">
        <w:rPr>
          <w:rFonts w:ascii="Arial" w:hAnsi="Arial" w:cs="Arial"/>
        </w:rPr>
        <w:br/>
        <w:t>КРАСНОЯРСКОГО КРАЯ</w:t>
      </w:r>
    </w:p>
    <w:p w:rsidR="001C0A50" w:rsidRDefault="001C0A50" w:rsidP="00597BDB">
      <w:pPr>
        <w:ind w:firstLine="709"/>
        <w:jc w:val="center"/>
        <w:rPr>
          <w:rFonts w:ascii="Arial" w:hAnsi="Arial" w:cs="Arial"/>
          <w:b/>
        </w:rPr>
      </w:pPr>
    </w:p>
    <w:p w:rsidR="00597BDB" w:rsidRPr="00597BDB" w:rsidRDefault="00597BDB" w:rsidP="00597BDB">
      <w:pPr>
        <w:ind w:firstLine="709"/>
        <w:jc w:val="center"/>
        <w:rPr>
          <w:rFonts w:ascii="Arial" w:hAnsi="Arial" w:cs="Arial"/>
          <w:b/>
        </w:rPr>
      </w:pPr>
    </w:p>
    <w:p w:rsidR="001C0A50" w:rsidRPr="00EF6D8B" w:rsidRDefault="001C0A50" w:rsidP="001C0A50">
      <w:pPr>
        <w:ind w:firstLine="709"/>
        <w:jc w:val="center"/>
        <w:outlineLvl w:val="0"/>
        <w:rPr>
          <w:rFonts w:ascii="Arial" w:hAnsi="Arial" w:cs="Arial"/>
        </w:rPr>
      </w:pPr>
      <w:proofErr w:type="gramStart"/>
      <w:r w:rsidRPr="00EF6D8B">
        <w:rPr>
          <w:rFonts w:ascii="Arial" w:hAnsi="Arial" w:cs="Arial"/>
        </w:rPr>
        <w:t>П</w:t>
      </w:r>
      <w:proofErr w:type="gramEnd"/>
      <w:r w:rsidRPr="00EF6D8B">
        <w:rPr>
          <w:rFonts w:ascii="Arial" w:hAnsi="Arial" w:cs="Arial"/>
        </w:rPr>
        <w:t xml:space="preserve"> О С Т А Н О В Л Е Н И Е</w:t>
      </w:r>
    </w:p>
    <w:p w:rsidR="001C0A50" w:rsidRPr="00EF6D8B" w:rsidRDefault="001C0A50" w:rsidP="001C0A50">
      <w:pPr>
        <w:ind w:firstLine="709"/>
        <w:jc w:val="center"/>
        <w:outlineLvl w:val="0"/>
        <w:rPr>
          <w:rFonts w:ascii="Arial" w:hAnsi="Arial" w:cs="Arial"/>
        </w:rPr>
      </w:pPr>
    </w:p>
    <w:p w:rsidR="001C0A50" w:rsidRPr="00EF6D8B" w:rsidRDefault="00A2666C" w:rsidP="001C0A5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2</w:t>
      </w:r>
      <w:r w:rsidR="00BB5C2F">
        <w:rPr>
          <w:rFonts w:ascii="Arial" w:hAnsi="Arial" w:cs="Arial"/>
        </w:rPr>
        <w:t>2</w:t>
      </w:r>
      <w:r>
        <w:rPr>
          <w:rFonts w:ascii="Arial" w:hAnsi="Arial" w:cs="Arial"/>
        </w:rPr>
        <w:t>.05.</w:t>
      </w:r>
      <w:r w:rsidR="001C0A50" w:rsidRPr="00EF6D8B">
        <w:rPr>
          <w:rFonts w:ascii="Arial" w:hAnsi="Arial" w:cs="Arial"/>
        </w:rPr>
        <w:t>202</w:t>
      </w:r>
      <w:r w:rsidR="00597BDB">
        <w:rPr>
          <w:rFonts w:ascii="Arial" w:hAnsi="Arial" w:cs="Arial"/>
        </w:rPr>
        <w:t>4</w:t>
      </w:r>
      <w:r w:rsidR="001C0A50" w:rsidRPr="00EF6D8B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</w:t>
      </w:r>
      <w:r w:rsidR="001C0A50" w:rsidRPr="00EF6D8B">
        <w:rPr>
          <w:rFonts w:ascii="Arial" w:hAnsi="Arial" w:cs="Arial"/>
        </w:rPr>
        <w:t xml:space="preserve">     с. </w:t>
      </w:r>
      <w:proofErr w:type="spellStart"/>
      <w:r w:rsidR="001C0A50" w:rsidRPr="00EF6D8B">
        <w:rPr>
          <w:rFonts w:ascii="Arial" w:hAnsi="Arial" w:cs="Arial"/>
        </w:rPr>
        <w:t>Межово</w:t>
      </w:r>
      <w:proofErr w:type="spellEnd"/>
      <w:r w:rsidR="001C0A50" w:rsidRPr="00EF6D8B">
        <w:rPr>
          <w:rFonts w:ascii="Arial" w:hAnsi="Arial" w:cs="Arial"/>
        </w:rPr>
        <w:t xml:space="preserve">                                       </w:t>
      </w:r>
      <w:r w:rsidR="001C0A50" w:rsidRPr="008933DF">
        <w:rPr>
          <w:rFonts w:ascii="Arial" w:hAnsi="Arial" w:cs="Arial"/>
        </w:rPr>
        <w:t xml:space="preserve">№ </w:t>
      </w:r>
      <w:r w:rsidR="00BB5C2F">
        <w:rPr>
          <w:rFonts w:ascii="Arial" w:hAnsi="Arial" w:cs="Arial"/>
        </w:rPr>
        <w:t>58</w:t>
      </w:r>
      <w:r w:rsidR="001C0A50" w:rsidRPr="008933DF">
        <w:rPr>
          <w:rFonts w:ascii="Arial" w:hAnsi="Arial" w:cs="Arial"/>
        </w:rPr>
        <w:t xml:space="preserve">                                                                             </w:t>
      </w:r>
    </w:p>
    <w:p w:rsidR="001C0A50" w:rsidRPr="00EF6D8B" w:rsidRDefault="001C0A50" w:rsidP="001C0A50">
      <w:pPr>
        <w:ind w:firstLine="709"/>
        <w:jc w:val="both"/>
        <w:rPr>
          <w:rFonts w:ascii="Arial" w:hAnsi="Arial" w:cs="Arial"/>
        </w:rPr>
      </w:pPr>
    </w:p>
    <w:p w:rsidR="001C0A50" w:rsidRPr="00EF6D8B" w:rsidRDefault="001C0A50" w:rsidP="001C0A50">
      <w:pPr>
        <w:tabs>
          <w:tab w:val="left" w:pos="6960"/>
          <w:tab w:val="left" w:pos="7800"/>
        </w:tabs>
        <w:ind w:right="4235" w:firstLine="709"/>
        <w:jc w:val="both"/>
        <w:rPr>
          <w:rFonts w:ascii="Arial" w:hAnsi="Arial" w:cs="Arial"/>
        </w:rPr>
      </w:pPr>
    </w:p>
    <w:p w:rsidR="001C0A50" w:rsidRPr="00EF6D8B" w:rsidRDefault="001C0A50" w:rsidP="001C0A50">
      <w:pPr>
        <w:tabs>
          <w:tab w:val="left" w:pos="6960"/>
          <w:tab w:val="left" w:pos="7800"/>
        </w:tabs>
        <w:ind w:right="81"/>
        <w:jc w:val="both"/>
        <w:rPr>
          <w:rFonts w:ascii="Arial" w:hAnsi="Arial" w:cs="Arial"/>
        </w:rPr>
      </w:pPr>
      <w:r w:rsidRPr="00EF6D8B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EF6D8B">
        <w:rPr>
          <w:rFonts w:ascii="Arial" w:hAnsi="Arial" w:cs="Arial"/>
        </w:rPr>
        <w:t>Межовского</w:t>
      </w:r>
      <w:proofErr w:type="spellEnd"/>
      <w:r w:rsidRPr="00EF6D8B">
        <w:rPr>
          <w:rFonts w:ascii="Arial" w:hAnsi="Arial" w:cs="Arial"/>
        </w:rPr>
        <w:t xml:space="preserve">  сельсовета от 16.09.2016 № 95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EF6D8B">
        <w:rPr>
          <w:rFonts w:ascii="Arial" w:hAnsi="Arial" w:cs="Arial"/>
        </w:rPr>
        <w:t>Межовского</w:t>
      </w:r>
      <w:proofErr w:type="spellEnd"/>
      <w:r w:rsidRPr="00EF6D8B">
        <w:rPr>
          <w:rFonts w:ascii="Arial" w:hAnsi="Arial" w:cs="Arial"/>
        </w:rPr>
        <w:t xml:space="preserve">  сельсовета</w:t>
      </w:r>
      <w:r w:rsidRPr="00EF6D8B">
        <w:rPr>
          <w:rFonts w:ascii="Arial" w:hAnsi="Arial" w:cs="Arial"/>
          <w:b/>
        </w:rPr>
        <w:t xml:space="preserve"> </w:t>
      </w:r>
      <w:proofErr w:type="spellStart"/>
      <w:r w:rsidRPr="00EF6D8B">
        <w:rPr>
          <w:rFonts w:ascii="Arial" w:hAnsi="Arial" w:cs="Arial"/>
        </w:rPr>
        <w:t>Большемуртинского</w:t>
      </w:r>
      <w:proofErr w:type="spellEnd"/>
      <w:r w:rsidRPr="00EF6D8B">
        <w:rPr>
          <w:rFonts w:ascii="Arial" w:hAnsi="Arial" w:cs="Arial"/>
        </w:rPr>
        <w:t xml:space="preserve"> района Красноярского края» (в редакции постановления  от  14.05.2020 № 21</w:t>
      </w:r>
      <w:r w:rsidR="00597BDB">
        <w:rPr>
          <w:rFonts w:ascii="Arial" w:hAnsi="Arial" w:cs="Arial"/>
        </w:rPr>
        <w:t>, от 18.09.2020 № 50</w:t>
      </w:r>
      <w:r w:rsidRPr="00EF6D8B">
        <w:rPr>
          <w:rFonts w:ascii="Arial" w:hAnsi="Arial" w:cs="Arial"/>
        </w:rPr>
        <w:t>)</w:t>
      </w:r>
    </w:p>
    <w:p w:rsidR="001C0A50" w:rsidRPr="00EF6D8B" w:rsidRDefault="001C0A50" w:rsidP="001C0A50">
      <w:pPr>
        <w:tabs>
          <w:tab w:val="left" w:pos="6960"/>
          <w:tab w:val="left" w:pos="7800"/>
        </w:tabs>
        <w:ind w:right="4235"/>
        <w:jc w:val="both"/>
        <w:rPr>
          <w:rFonts w:ascii="Arial" w:hAnsi="Arial" w:cs="Arial"/>
        </w:rPr>
      </w:pPr>
    </w:p>
    <w:p w:rsidR="001C0A50" w:rsidRPr="007A7C24" w:rsidRDefault="001C0A50" w:rsidP="001C0A50">
      <w:pPr>
        <w:tabs>
          <w:tab w:val="left" w:pos="709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7A7C24">
        <w:rPr>
          <w:rFonts w:ascii="Arial" w:hAnsi="Arial" w:cs="Arial"/>
          <w:bCs/>
        </w:rPr>
        <w:t>В соответствии</w:t>
      </w:r>
      <w:r w:rsidRPr="007A7C24">
        <w:rPr>
          <w:rFonts w:ascii="Arial" w:hAnsi="Arial" w:cs="Arial"/>
          <w:b/>
        </w:rPr>
        <w:t xml:space="preserve"> </w:t>
      </w:r>
      <w:r w:rsidRPr="007A7C24">
        <w:rPr>
          <w:rFonts w:ascii="Arial" w:hAnsi="Arial" w:cs="Arial"/>
        </w:rPr>
        <w:t xml:space="preserve"> с</w:t>
      </w:r>
      <w:r w:rsidR="00597BDB" w:rsidRPr="007A7C24">
        <w:rPr>
          <w:rFonts w:ascii="Arial" w:hAnsi="Arial" w:cs="Arial"/>
        </w:rPr>
        <w:t>о статьей 59 Налогового кодекса Р</w:t>
      </w:r>
      <w:r w:rsidR="00BA46E8" w:rsidRPr="007A7C24">
        <w:rPr>
          <w:rFonts w:ascii="Arial" w:hAnsi="Arial" w:cs="Arial"/>
        </w:rPr>
        <w:t xml:space="preserve">оссийской Федерации      </w:t>
      </w:r>
      <w:r w:rsidR="00597BDB" w:rsidRPr="007A7C24">
        <w:rPr>
          <w:rFonts w:ascii="Arial" w:hAnsi="Arial" w:cs="Arial"/>
        </w:rPr>
        <w:t xml:space="preserve"> (в ред. от 14.07.2022 №263-ФЗ)</w:t>
      </w:r>
      <w:r w:rsidRPr="007A7C24">
        <w:rPr>
          <w:rFonts w:ascii="Arial" w:hAnsi="Arial" w:cs="Arial"/>
        </w:rPr>
        <w:t xml:space="preserve">, руководствуясь Уставом </w:t>
      </w:r>
      <w:proofErr w:type="spellStart"/>
      <w:r w:rsidRPr="007A7C24">
        <w:rPr>
          <w:rFonts w:ascii="Arial" w:hAnsi="Arial" w:cs="Arial"/>
        </w:rPr>
        <w:t>Межовского</w:t>
      </w:r>
      <w:proofErr w:type="spellEnd"/>
      <w:r w:rsidRPr="007A7C24">
        <w:rPr>
          <w:rFonts w:ascii="Arial" w:hAnsi="Arial" w:cs="Arial"/>
        </w:rPr>
        <w:t xml:space="preserve">  </w:t>
      </w:r>
      <w:r w:rsidRPr="007A7C24">
        <w:rPr>
          <w:rFonts w:ascii="Arial" w:hAnsi="Arial" w:cs="Arial"/>
          <w:bCs/>
        </w:rPr>
        <w:t xml:space="preserve">сельсовета </w:t>
      </w:r>
      <w:proofErr w:type="spellStart"/>
      <w:r w:rsidRPr="007A7C24">
        <w:rPr>
          <w:rFonts w:ascii="Arial" w:hAnsi="Arial" w:cs="Arial"/>
          <w:bCs/>
        </w:rPr>
        <w:t>Большемуртинского</w:t>
      </w:r>
      <w:proofErr w:type="spellEnd"/>
      <w:r w:rsidRPr="007A7C24">
        <w:rPr>
          <w:rFonts w:ascii="Arial" w:hAnsi="Arial" w:cs="Arial"/>
          <w:bCs/>
        </w:rPr>
        <w:t xml:space="preserve"> района Красноярского края</w:t>
      </w:r>
      <w:r w:rsidRPr="007A7C24">
        <w:rPr>
          <w:rFonts w:ascii="Arial" w:hAnsi="Arial" w:cs="Arial"/>
          <w:bCs/>
          <w:i/>
        </w:rPr>
        <w:t xml:space="preserve">, </w:t>
      </w:r>
      <w:r w:rsidRPr="007A7C24">
        <w:rPr>
          <w:rFonts w:ascii="Arial" w:hAnsi="Arial" w:cs="Arial"/>
          <w:bCs/>
        </w:rPr>
        <w:t>ПОСТАНОВЛЯЮ:</w:t>
      </w:r>
    </w:p>
    <w:p w:rsidR="001C0A50" w:rsidRPr="00EF6D8B" w:rsidRDefault="001C0A50" w:rsidP="001C0A5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C0A50" w:rsidRPr="00EF6D8B" w:rsidRDefault="001C0A50" w:rsidP="006202B1">
      <w:pPr>
        <w:tabs>
          <w:tab w:val="left" w:pos="6960"/>
          <w:tab w:val="left" w:pos="7800"/>
        </w:tabs>
        <w:ind w:right="81"/>
        <w:jc w:val="both"/>
        <w:rPr>
          <w:rFonts w:ascii="Arial" w:hAnsi="Arial" w:cs="Arial"/>
        </w:rPr>
      </w:pPr>
      <w:r w:rsidRPr="00EF6D8B">
        <w:rPr>
          <w:rFonts w:ascii="Arial" w:hAnsi="Arial" w:cs="Arial"/>
          <w:bCs/>
        </w:rPr>
        <w:t xml:space="preserve">      1.Внести в Постановление администрации </w:t>
      </w:r>
      <w:proofErr w:type="spellStart"/>
      <w:r w:rsidRPr="00EF6D8B">
        <w:rPr>
          <w:rFonts w:ascii="Arial" w:hAnsi="Arial" w:cs="Arial"/>
          <w:bCs/>
        </w:rPr>
        <w:t>Межовского</w:t>
      </w:r>
      <w:proofErr w:type="spellEnd"/>
      <w:r w:rsidRPr="00EF6D8B">
        <w:rPr>
          <w:rFonts w:ascii="Arial" w:hAnsi="Arial" w:cs="Arial"/>
          <w:bCs/>
        </w:rPr>
        <w:t xml:space="preserve">  сельсовета </w:t>
      </w:r>
      <w:r w:rsidR="00EF6D8B">
        <w:rPr>
          <w:rFonts w:ascii="Arial" w:hAnsi="Arial" w:cs="Arial"/>
          <w:bCs/>
        </w:rPr>
        <w:t xml:space="preserve">                    о</w:t>
      </w:r>
      <w:r w:rsidRPr="00EF6D8B">
        <w:rPr>
          <w:rFonts w:ascii="Arial" w:hAnsi="Arial" w:cs="Arial"/>
          <w:bCs/>
        </w:rPr>
        <w:t xml:space="preserve">т </w:t>
      </w:r>
      <w:r w:rsidRPr="00EF6D8B">
        <w:rPr>
          <w:rFonts w:ascii="Arial" w:hAnsi="Arial" w:cs="Arial"/>
        </w:rPr>
        <w:t xml:space="preserve">16.09.2016 № 95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EF6D8B">
        <w:rPr>
          <w:rFonts w:ascii="Arial" w:hAnsi="Arial" w:cs="Arial"/>
        </w:rPr>
        <w:t>Межовского</w:t>
      </w:r>
      <w:proofErr w:type="spellEnd"/>
      <w:r w:rsidRPr="00EF6D8B">
        <w:rPr>
          <w:rFonts w:ascii="Arial" w:hAnsi="Arial" w:cs="Arial"/>
        </w:rPr>
        <w:t xml:space="preserve">  сельсовета</w:t>
      </w:r>
      <w:r w:rsidRPr="00EF6D8B">
        <w:rPr>
          <w:rFonts w:ascii="Arial" w:hAnsi="Arial" w:cs="Arial"/>
          <w:b/>
        </w:rPr>
        <w:t xml:space="preserve"> </w:t>
      </w:r>
      <w:proofErr w:type="spellStart"/>
      <w:r w:rsidRPr="00EF6D8B">
        <w:rPr>
          <w:rFonts w:ascii="Arial" w:hAnsi="Arial" w:cs="Arial"/>
        </w:rPr>
        <w:t>Большемуртинского</w:t>
      </w:r>
      <w:proofErr w:type="spellEnd"/>
      <w:r w:rsidRPr="00EF6D8B">
        <w:rPr>
          <w:rFonts w:ascii="Arial" w:hAnsi="Arial" w:cs="Arial"/>
        </w:rPr>
        <w:t xml:space="preserve"> района Красноярского края» </w:t>
      </w:r>
      <w:r w:rsidR="006202B1" w:rsidRPr="00EF6D8B">
        <w:rPr>
          <w:rFonts w:ascii="Arial" w:hAnsi="Arial" w:cs="Arial"/>
        </w:rPr>
        <w:t>(в редакции постановления  от  14.05.2020 № 21</w:t>
      </w:r>
      <w:r w:rsidR="00597BDB">
        <w:rPr>
          <w:rFonts w:ascii="Arial" w:hAnsi="Arial" w:cs="Arial"/>
        </w:rPr>
        <w:t>, от 18.09.2020 № 50</w:t>
      </w:r>
      <w:r w:rsidR="006202B1" w:rsidRPr="00EF6D8B">
        <w:rPr>
          <w:rFonts w:ascii="Arial" w:hAnsi="Arial" w:cs="Arial"/>
        </w:rPr>
        <w:t>)</w:t>
      </w:r>
      <w:r w:rsidR="006202B1">
        <w:rPr>
          <w:rFonts w:ascii="Arial" w:hAnsi="Arial" w:cs="Arial"/>
        </w:rPr>
        <w:t xml:space="preserve"> </w:t>
      </w:r>
      <w:r w:rsidRPr="00EF6D8B">
        <w:rPr>
          <w:rFonts w:ascii="Arial" w:hAnsi="Arial" w:cs="Arial"/>
        </w:rPr>
        <w:t>следующие изменения:</w:t>
      </w:r>
    </w:p>
    <w:p w:rsidR="00546D89" w:rsidRDefault="00546D89" w:rsidP="001C0A5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0A50" w:rsidRPr="00EF6D8B" w:rsidRDefault="001C0A50" w:rsidP="001C0A5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6D8B">
        <w:rPr>
          <w:rFonts w:ascii="Arial" w:hAnsi="Arial" w:cs="Arial"/>
        </w:rPr>
        <w:t xml:space="preserve">       1.1.Пункт 1.</w:t>
      </w:r>
      <w:r w:rsidR="00597BDB">
        <w:rPr>
          <w:rFonts w:ascii="Arial" w:hAnsi="Arial" w:cs="Arial"/>
        </w:rPr>
        <w:t>4</w:t>
      </w:r>
      <w:r w:rsidRPr="00EF6D8B">
        <w:rPr>
          <w:rFonts w:ascii="Arial" w:hAnsi="Arial" w:cs="Arial"/>
        </w:rPr>
        <w:t xml:space="preserve"> </w:t>
      </w:r>
      <w:r w:rsidR="00983546">
        <w:rPr>
          <w:rFonts w:ascii="Arial" w:hAnsi="Arial" w:cs="Arial"/>
        </w:rPr>
        <w:t xml:space="preserve">Раздела 1 </w:t>
      </w:r>
      <w:r w:rsidRPr="00EF6D8B">
        <w:rPr>
          <w:rFonts w:ascii="Arial" w:hAnsi="Arial" w:cs="Arial"/>
        </w:rPr>
        <w:t>П</w:t>
      </w:r>
      <w:r w:rsidR="00597BDB">
        <w:rPr>
          <w:rFonts w:ascii="Arial" w:hAnsi="Arial" w:cs="Arial"/>
        </w:rPr>
        <w:t xml:space="preserve">орядка </w:t>
      </w:r>
      <w:r w:rsidRPr="00EF6D8B">
        <w:rPr>
          <w:rFonts w:ascii="Arial" w:hAnsi="Arial" w:cs="Arial"/>
        </w:rPr>
        <w:t xml:space="preserve"> изложить в следующей редакции:</w:t>
      </w:r>
    </w:p>
    <w:p w:rsidR="00822DB6" w:rsidRPr="00BC5E80" w:rsidRDefault="00822DB6" w:rsidP="00822DB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5E8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«</w:t>
      </w:r>
      <w:r w:rsidRPr="00BC5E80">
        <w:rPr>
          <w:rFonts w:ascii="Arial" w:hAnsi="Arial" w:cs="Arial"/>
        </w:rPr>
        <w:t xml:space="preserve"> 1.4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597BDB" w:rsidRPr="008933DF" w:rsidRDefault="00B22A26" w:rsidP="00822DB6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22DB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822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-</w:t>
      </w:r>
      <w:r w:rsidR="00597BDB" w:rsidRPr="008933DF">
        <w:rPr>
          <w:rFonts w:ascii="Arial" w:hAnsi="Arial" w:cs="Arial"/>
        </w:rPr>
        <w:t xml:space="preserve"> ликвидации организации в соответствии с законодательством Российской Федерации или законодательством иностранного государства,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приставом-исполнителем постановления об окончании исполнительного производства в связи с возвратом взыскателю исполнительного документа по основаниям, предусмотренным пунктом 3 или 4 части 1 статьи 46 Федерального закона </w:t>
      </w:r>
      <w:r>
        <w:rPr>
          <w:rFonts w:ascii="Arial" w:hAnsi="Arial" w:cs="Arial"/>
        </w:rPr>
        <w:t xml:space="preserve">           </w:t>
      </w:r>
      <w:r w:rsidR="00597BDB" w:rsidRPr="008933DF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 2</w:t>
      </w:r>
      <w:r w:rsidR="00597BDB" w:rsidRPr="008933DF">
        <w:rPr>
          <w:rFonts w:ascii="Arial" w:hAnsi="Arial" w:cs="Arial"/>
        </w:rPr>
        <w:t xml:space="preserve"> октября 2007 года</w:t>
      </w:r>
      <w:proofErr w:type="gramEnd"/>
      <w:r w:rsidR="00597BDB" w:rsidRPr="008933DF">
        <w:rPr>
          <w:rFonts w:ascii="Arial" w:hAnsi="Arial" w:cs="Arial"/>
        </w:rPr>
        <w:t xml:space="preserve"> N 229-ФЗ "Об исполнительном производстве", - в части задолженности,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22A26" w:rsidRDefault="00B22A26" w:rsidP="00822DB6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22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822DB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- </w:t>
      </w:r>
      <w:r w:rsidR="00597BDB" w:rsidRPr="008933DF">
        <w:rPr>
          <w:rFonts w:ascii="Arial" w:hAnsi="Arial" w:cs="Arial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N 127-ФЗ "О несостоятельности (банкротстве)" - в части задолженности, от исполнения </w:t>
      </w:r>
      <w:proofErr w:type="gramStart"/>
      <w:r w:rsidR="00597BDB" w:rsidRPr="008933DF">
        <w:rPr>
          <w:rFonts w:ascii="Arial" w:hAnsi="Arial" w:cs="Arial"/>
        </w:rPr>
        <w:t>обязанности</w:t>
      </w:r>
      <w:proofErr w:type="gramEnd"/>
      <w:r w:rsidR="00597BDB" w:rsidRPr="008933DF">
        <w:rPr>
          <w:rFonts w:ascii="Arial" w:hAnsi="Arial" w:cs="Arial"/>
        </w:rPr>
        <w:t xml:space="preserve"> по уплате которой он освобожден в соответствии с указанным Федеральным законом;</w:t>
      </w:r>
    </w:p>
    <w:p w:rsidR="00597BDB" w:rsidRPr="008933DF" w:rsidRDefault="00B22A26" w:rsidP="00822DB6">
      <w:pPr>
        <w:shd w:val="clear" w:color="auto" w:fill="FFFFFF"/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22DB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- </w:t>
      </w:r>
      <w:r w:rsidR="00597BDB" w:rsidRPr="008933DF">
        <w:rPr>
          <w:rFonts w:ascii="Arial" w:hAnsi="Arial" w:cs="Arial"/>
        </w:rPr>
        <w:t xml:space="preserve">смерти физического лица или объявления его умершим в порядке, установленном гражданским процессуальным законодательством Российской Федерации, - в части задолженности по всем налогам, сборам, страховым взносам, а в части налогов, указанных в пункте 3 статьи 14 и статье 15 настоящего Кодекса, - в размере, превышающем стоимость его наследственного </w:t>
      </w:r>
      <w:r w:rsidR="00597BDB" w:rsidRPr="008933DF">
        <w:rPr>
          <w:rFonts w:ascii="Arial" w:hAnsi="Arial" w:cs="Arial"/>
        </w:rPr>
        <w:lastRenderedPageBreak/>
        <w:t>имущества, в том числе в случае перехода наследства в собственность Российской Федерации;</w:t>
      </w:r>
      <w:proofErr w:type="gramEnd"/>
    </w:p>
    <w:p w:rsidR="00597BDB" w:rsidRPr="008933DF" w:rsidRDefault="00B22A26" w:rsidP="00822DB6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22DB6">
        <w:rPr>
          <w:rFonts w:ascii="Arial" w:hAnsi="Arial" w:cs="Arial"/>
        </w:rPr>
        <w:t xml:space="preserve">       - </w:t>
      </w:r>
      <w:r w:rsidR="00597BDB" w:rsidRPr="008933DF">
        <w:rPr>
          <w:rFonts w:ascii="Arial" w:hAnsi="Arial" w:cs="Arial"/>
        </w:rPr>
        <w:t>принятия судом акта, в соответствии с которым налоговый орган утрачивает возможность взыскания задолженности в связи с истечением установленного срока ее взыскания, в том числе вынесения им определения об отказе в восстановлении пропущенного срока подачи заявления в суд о взыскании задолженности;</w:t>
      </w:r>
    </w:p>
    <w:p w:rsidR="00597BDB" w:rsidRPr="008933DF" w:rsidRDefault="00822DB6" w:rsidP="00822DB6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-</w:t>
      </w:r>
      <w:r w:rsidR="00597BDB" w:rsidRPr="008933DF">
        <w:rPr>
          <w:rFonts w:ascii="Arial" w:hAnsi="Arial" w:cs="Arial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="00597BDB" w:rsidRPr="008933DF">
        <w:rPr>
          <w:rFonts w:ascii="Arial" w:hAnsi="Arial" w:cs="Arial"/>
        </w:rPr>
        <w:t xml:space="preserve"> делу о банкротстве, прошло более пяти лет;</w:t>
      </w:r>
    </w:p>
    <w:p w:rsidR="00597BDB" w:rsidRPr="00546D89" w:rsidRDefault="00822DB6" w:rsidP="00822DB6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с</w:t>
      </w:r>
      <w:r w:rsidR="00597BDB" w:rsidRPr="00546D89">
        <w:rPr>
          <w:rFonts w:ascii="Arial" w:hAnsi="Arial" w:cs="Arial"/>
        </w:rPr>
        <w:t>нятия с учета в налоговом органе иностранной организации в соответствии с пунктом 5.5 статьи 84 Налогового Кодекса Р</w:t>
      </w:r>
      <w:r w:rsidR="00BA46E8" w:rsidRPr="00546D89">
        <w:rPr>
          <w:rFonts w:ascii="Arial" w:hAnsi="Arial" w:cs="Arial"/>
        </w:rPr>
        <w:t>оссийской Федерации</w:t>
      </w:r>
      <w:r>
        <w:rPr>
          <w:rFonts w:ascii="Arial" w:hAnsi="Arial" w:cs="Arial"/>
        </w:rPr>
        <w:t>.</w:t>
      </w:r>
    </w:p>
    <w:p w:rsidR="00597BDB" w:rsidRPr="008933DF" w:rsidRDefault="00822DB6" w:rsidP="00822DB6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</w:t>
      </w:r>
      <w:r w:rsidR="00597BDB" w:rsidRPr="008933DF">
        <w:rPr>
          <w:rFonts w:ascii="Arial" w:hAnsi="Arial" w:cs="Arial"/>
        </w:rPr>
        <w:t xml:space="preserve">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1C0A50" w:rsidRPr="008933DF" w:rsidRDefault="00822DB6" w:rsidP="00822DB6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</w:t>
      </w:r>
      <w:r w:rsidR="00597BDB" w:rsidRPr="008933DF">
        <w:rPr>
          <w:rFonts w:ascii="Arial" w:hAnsi="Arial" w:cs="Arial"/>
        </w:rPr>
        <w:t xml:space="preserve"> в иных случаях, предусмотренных законодательством Российской Федерации о налогах и сборах</w:t>
      </w:r>
      <w:r>
        <w:rPr>
          <w:rFonts w:ascii="Arial" w:hAnsi="Arial" w:cs="Arial"/>
        </w:rPr>
        <w:t>»</w:t>
      </w:r>
      <w:r w:rsidR="00597BDB" w:rsidRPr="008933DF">
        <w:rPr>
          <w:rFonts w:ascii="Arial" w:hAnsi="Arial" w:cs="Arial"/>
        </w:rPr>
        <w:t>.</w:t>
      </w:r>
      <w:r w:rsidR="001C0A50" w:rsidRPr="008933DF">
        <w:rPr>
          <w:rFonts w:ascii="Arial" w:hAnsi="Arial" w:cs="Arial"/>
          <w:i/>
        </w:rPr>
        <w:t xml:space="preserve"> </w:t>
      </w:r>
    </w:p>
    <w:p w:rsidR="001C0A50" w:rsidRPr="00EF6D8B" w:rsidRDefault="001C0A50" w:rsidP="001C0A50">
      <w:pPr>
        <w:ind w:firstLine="709"/>
        <w:jc w:val="both"/>
        <w:rPr>
          <w:rFonts w:ascii="Arial" w:hAnsi="Arial" w:cs="Arial"/>
        </w:rPr>
      </w:pPr>
      <w:r w:rsidRPr="00EF6D8B">
        <w:rPr>
          <w:rFonts w:ascii="Arial" w:hAnsi="Arial" w:cs="Arial"/>
        </w:rPr>
        <w:t xml:space="preserve">2. </w:t>
      </w:r>
      <w:proofErr w:type="gramStart"/>
      <w:r w:rsidRPr="00EF6D8B">
        <w:rPr>
          <w:rFonts w:ascii="Arial" w:hAnsi="Arial" w:cs="Arial"/>
        </w:rPr>
        <w:t>Контроль за</w:t>
      </w:r>
      <w:proofErr w:type="gramEnd"/>
      <w:r w:rsidRPr="00EF6D8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C0A50" w:rsidRPr="00EF6D8B" w:rsidRDefault="001C0A50" w:rsidP="001C0A50">
      <w:pPr>
        <w:pStyle w:val="a4"/>
        <w:spacing w:before="0" w:beforeAutospacing="0" w:after="0"/>
        <w:rPr>
          <w:rFonts w:ascii="Arial" w:hAnsi="Arial" w:cs="Arial"/>
          <w:b/>
        </w:rPr>
      </w:pPr>
      <w:r w:rsidRPr="00EF6D8B">
        <w:rPr>
          <w:rFonts w:ascii="Arial" w:hAnsi="Arial" w:cs="Arial"/>
        </w:rPr>
        <w:t xml:space="preserve">           3. </w:t>
      </w:r>
      <w:r w:rsidRPr="00EF6D8B"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1C0A50" w:rsidRPr="00EF6D8B" w:rsidRDefault="001C0A50" w:rsidP="001C0A50">
      <w:pPr>
        <w:ind w:firstLine="709"/>
        <w:jc w:val="both"/>
        <w:rPr>
          <w:rFonts w:ascii="Arial" w:hAnsi="Arial" w:cs="Arial"/>
        </w:rPr>
      </w:pPr>
    </w:p>
    <w:p w:rsidR="001C0A50" w:rsidRDefault="001C0A50" w:rsidP="001C0A50">
      <w:pPr>
        <w:ind w:firstLine="709"/>
        <w:jc w:val="both"/>
        <w:rPr>
          <w:rFonts w:ascii="Arial" w:hAnsi="Arial" w:cs="Arial"/>
        </w:rPr>
      </w:pPr>
    </w:p>
    <w:p w:rsidR="008933DF" w:rsidRDefault="008933DF" w:rsidP="001C0A50">
      <w:pPr>
        <w:ind w:firstLine="709"/>
        <w:jc w:val="both"/>
        <w:rPr>
          <w:rFonts w:ascii="Arial" w:hAnsi="Arial" w:cs="Arial"/>
        </w:rPr>
      </w:pPr>
    </w:p>
    <w:p w:rsidR="008933DF" w:rsidRDefault="008933DF" w:rsidP="001C0A50">
      <w:pPr>
        <w:ind w:firstLine="709"/>
        <w:jc w:val="both"/>
        <w:rPr>
          <w:rFonts w:ascii="Arial" w:hAnsi="Arial" w:cs="Arial"/>
        </w:rPr>
      </w:pPr>
    </w:p>
    <w:p w:rsidR="008933DF" w:rsidRPr="00EF6D8B" w:rsidRDefault="008933DF" w:rsidP="001C0A50">
      <w:pPr>
        <w:ind w:firstLine="709"/>
        <w:jc w:val="both"/>
        <w:rPr>
          <w:rFonts w:ascii="Arial" w:hAnsi="Arial" w:cs="Arial"/>
        </w:rPr>
      </w:pPr>
    </w:p>
    <w:p w:rsidR="00597BDB" w:rsidRDefault="001C0A50" w:rsidP="001C0A50">
      <w:pPr>
        <w:rPr>
          <w:rFonts w:ascii="Arial" w:hAnsi="Arial" w:cs="Arial"/>
        </w:rPr>
      </w:pPr>
      <w:r w:rsidRPr="00EF6D8B">
        <w:rPr>
          <w:rFonts w:ascii="Arial" w:hAnsi="Arial" w:cs="Arial"/>
        </w:rPr>
        <w:t>Глава сельсовета:                                                                   Н.</w:t>
      </w:r>
      <w:r w:rsidR="00597BDB">
        <w:rPr>
          <w:rFonts w:ascii="Arial" w:hAnsi="Arial" w:cs="Arial"/>
        </w:rPr>
        <w:t>М.Алексеева</w:t>
      </w: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933DF" w:rsidRDefault="008933DF" w:rsidP="001C0A50">
      <w:pPr>
        <w:rPr>
          <w:rFonts w:ascii="Arial" w:hAnsi="Arial" w:cs="Arial"/>
        </w:rPr>
      </w:pPr>
    </w:p>
    <w:p w:rsidR="00822DB6" w:rsidRDefault="00BB5C2F" w:rsidP="00BA46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A46E8">
        <w:rPr>
          <w:rFonts w:ascii="Arial" w:hAnsi="Arial" w:cs="Arial"/>
          <w:b/>
        </w:rPr>
        <w:t xml:space="preserve">                                            </w:t>
      </w:r>
    </w:p>
    <w:p w:rsidR="00822DB6" w:rsidRDefault="00822DB6" w:rsidP="00BA46E8">
      <w:pPr>
        <w:rPr>
          <w:rFonts w:ascii="Arial" w:hAnsi="Arial" w:cs="Arial"/>
          <w:b/>
        </w:rPr>
      </w:pPr>
    </w:p>
    <w:p w:rsidR="00085BF2" w:rsidRDefault="00085BF2">
      <w:pPr>
        <w:rPr>
          <w:rFonts w:ascii="Arial" w:hAnsi="Arial" w:cs="Arial"/>
          <w:b/>
        </w:rPr>
      </w:pPr>
    </w:p>
    <w:p w:rsidR="00A35600" w:rsidRPr="00430D34" w:rsidRDefault="00A35600">
      <w:pPr>
        <w:rPr>
          <w:rFonts w:ascii="Arial" w:hAnsi="Arial" w:cs="Arial"/>
          <w:color w:val="FF0000"/>
        </w:rPr>
      </w:pPr>
    </w:p>
    <w:sectPr w:rsidR="00A35600" w:rsidRPr="00430D34" w:rsidSect="00597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61" w:rsidRDefault="00035D61" w:rsidP="00FB2EE5">
      <w:r>
        <w:separator/>
      </w:r>
    </w:p>
  </w:endnote>
  <w:endnote w:type="continuationSeparator" w:id="0">
    <w:p w:rsidR="00035D61" w:rsidRDefault="00035D61" w:rsidP="00FB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61" w:rsidRDefault="00035D61" w:rsidP="00FB2EE5">
      <w:r>
        <w:separator/>
      </w:r>
    </w:p>
  </w:footnote>
  <w:footnote w:type="continuationSeparator" w:id="0">
    <w:p w:rsidR="00035D61" w:rsidRDefault="00035D61" w:rsidP="00FB2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A50"/>
    <w:rsid w:val="000204A4"/>
    <w:rsid w:val="00035D61"/>
    <w:rsid w:val="00041A18"/>
    <w:rsid w:val="00085BF2"/>
    <w:rsid w:val="000B5E61"/>
    <w:rsid w:val="000E301D"/>
    <w:rsid w:val="00163CFE"/>
    <w:rsid w:val="001B035E"/>
    <w:rsid w:val="001C0A50"/>
    <w:rsid w:val="00214B6F"/>
    <w:rsid w:val="0025762C"/>
    <w:rsid w:val="002C4B9B"/>
    <w:rsid w:val="003A04D0"/>
    <w:rsid w:val="003F725B"/>
    <w:rsid w:val="004010ED"/>
    <w:rsid w:val="004163DC"/>
    <w:rsid w:val="00430D34"/>
    <w:rsid w:val="00546D89"/>
    <w:rsid w:val="00582C5D"/>
    <w:rsid w:val="005851AD"/>
    <w:rsid w:val="00597BDB"/>
    <w:rsid w:val="005A0378"/>
    <w:rsid w:val="005B0953"/>
    <w:rsid w:val="005B2875"/>
    <w:rsid w:val="005B7CB6"/>
    <w:rsid w:val="006202B1"/>
    <w:rsid w:val="006A5753"/>
    <w:rsid w:val="007A7C24"/>
    <w:rsid w:val="00822DB6"/>
    <w:rsid w:val="0086736D"/>
    <w:rsid w:val="008933DF"/>
    <w:rsid w:val="00983546"/>
    <w:rsid w:val="00990F3C"/>
    <w:rsid w:val="009A2C79"/>
    <w:rsid w:val="009C643F"/>
    <w:rsid w:val="00A2666C"/>
    <w:rsid w:val="00A35600"/>
    <w:rsid w:val="00AE2712"/>
    <w:rsid w:val="00B22A26"/>
    <w:rsid w:val="00B478E6"/>
    <w:rsid w:val="00B601D7"/>
    <w:rsid w:val="00B8284F"/>
    <w:rsid w:val="00BA46E8"/>
    <w:rsid w:val="00BB5C2F"/>
    <w:rsid w:val="00BD3B00"/>
    <w:rsid w:val="00BE3B9B"/>
    <w:rsid w:val="00BE6E05"/>
    <w:rsid w:val="00C50EB2"/>
    <w:rsid w:val="00DF7D3E"/>
    <w:rsid w:val="00EF6D8B"/>
    <w:rsid w:val="00F4471A"/>
    <w:rsid w:val="00F865E3"/>
    <w:rsid w:val="00FB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0A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0A50"/>
    <w:pPr>
      <w:spacing w:before="100" w:beforeAutospacing="1" w:after="119"/>
    </w:pPr>
  </w:style>
  <w:style w:type="paragraph" w:customStyle="1" w:styleId="ConsPlusTitle">
    <w:name w:val="ConsPlusTitle"/>
    <w:rsid w:val="001C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сноски Знак"/>
    <w:basedOn w:val="a0"/>
    <w:link w:val="a6"/>
    <w:semiHidden/>
    <w:locked/>
    <w:rsid w:val="00FB2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FB2EE5"/>
    <w:rPr>
      <w:sz w:val="20"/>
      <w:szCs w:val="20"/>
    </w:rPr>
  </w:style>
  <w:style w:type="character" w:customStyle="1" w:styleId="1">
    <w:name w:val="Текст сноски Знак1"/>
    <w:basedOn w:val="a0"/>
    <w:link w:val="a6"/>
    <w:uiPriority w:val="99"/>
    <w:semiHidden/>
    <w:rsid w:val="00FB2E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B2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basedOn w:val="a0"/>
    <w:semiHidden/>
    <w:rsid w:val="00FB2E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32</cp:revision>
  <cp:lastPrinted>2024-05-22T08:24:00Z</cp:lastPrinted>
  <dcterms:created xsi:type="dcterms:W3CDTF">2020-10-08T08:32:00Z</dcterms:created>
  <dcterms:modified xsi:type="dcterms:W3CDTF">2024-05-24T04:24:00Z</dcterms:modified>
</cp:coreProperties>
</file>