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5B" w:rsidRPr="00353950" w:rsidRDefault="006B655B" w:rsidP="006B655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6B655B" w:rsidRPr="00353950" w:rsidRDefault="006B655B" w:rsidP="006B655B">
      <w:pPr>
        <w:shd w:val="clear" w:color="auto" w:fill="FFFFFF"/>
        <w:spacing w:after="0"/>
        <w:ind w:left="216"/>
        <w:jc w:val="center"/>
        <w:rPr>
          <w:rFonts w:ascii="Arial" w:eastAsia="Times New Roman" w:hAnsi="Arial" w:cs="Arial"/>
          <w:sz w:val="24"/>
          <w:szCs w:val="24"/>
        </w:rPr>
      </w:pPr>
      <w:r w:rsidRPr="00353950">
        <w:rPr>
          <w:rFonts w:ascii="Arial" w:eastAsia="Times New Roman" w:hAnsi="Arial" w:cs="Arial"/>
          <w:color w:val="000000"/>
          <w:sz w:val="24"/>
          <w:szCs w:val="24"/>
        </w:rPr>
        <w:t>АДМИНИСТРАЦИЯ МЕЖОВСКОГО  СЕЛЬСОВЕТА</w:t>
      </w:r>
    </w:p>
    <w:p w:rsidR="006B655B" w:rsidRPr="00353950" w:rsidRDefault="006B655B" w:rsidP="006B655B">
      <w:pPr>
        <w:shd w:val="clear" w:color="auto" w:fill="FFFFFF"/>
        <w:spacing w:after="0"/>
        <w:ind w:left="202"/>
        <w:jc w:val="center"/>
        <w:rPr>
          <w:rFonts w:ascii="Arial" w:eastAsia="Times New Roman" w:hAnsi="Arial" w:cs="Arial"/>
          <w:sz w:val="24"/>
          <w:szCs w:val="24"/>
        </w:rPr>
      </w:pPr>
      <w:r w:rsidRPr="00353950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353950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6B655B" w:rsidRPr="00353950" w:rsidRDefault="006B655B" w:rsidP="006B655B">
      <w:pPr>
        <w:shd w:val="clear" w:color="auto" w:fill="FFFFFF"/>
        <w:spacing w:before="14" w:after="0"/>
        <w:ind w:left="187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353950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6B655B" w:rsidRPr="00353950" w:rsidRDefault="006B655B" w:rsidP="006B655B">
      <w:pPr>
        <w:shd w:val="clear" w:color="auto" w:fill="FFFFFF"/>
        <w:spacing w:before="14" w:after="0"/>
        <w:ind w:left="187"/>
        <w:jc w:val="center"/>
        <w:rPr>
          <w:rFonts w:ascii="Arial" w:eastAsia="Times New Roman" w:hAnsi="Arial" w:cs="Arial"/>
          <w:sz w:val="24"/>
          <w:szCs w:val="24"/>
        </w:rPr>
      </w:pPr>
    </w:p>
    <w:p w:rsidR="006B655B" w:rsidRPr="00353950" w:rsidRDefault="006B655B" w:rsidP="006B655B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 w:rsidRPr="00353950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  <w:r w:rsidRPr="00353950">
        <w:rPr>
          <w:rFonts w:ascii="Arial" w:eastAsia="Times New Roman" w:hAnsi="Arial" w:cs="Arial"/>
          <w:color w:val="000000"/>
          <w:spacing w:val="52"/>
          <w:sz w:val="24"/>
          <w:szCs w:val="24"/>
        </w:rPr>
        <w:br/>
      </w:r>
      <w:r w:rsidRPr="00353950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11.03.2022            </w:t>
      </w:r>
      <w:r w:rsidRPr="0035395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</w:t>
      </w:r>
      <w:r w:rsidRPr="00353950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с. </w:t>
      </w:r>
      <w:proofErr w:type="spellStart"/>
      <w:r w:rsidRPr="00353950">
        <w:rPr>
          <w:rFonts w:ascii="Arial" w:eastAsia="Times New Roman" w:hAnsi="Arial" w:cs="Arial"/>
          <w:color w:val="000000"/>
          <w:spacing w:val="-3"/>
          <w:sz w:val="24"/>
          <w:szCs w:val="24"/>
        </w:rPr>
        <w:t>Межово</w:t>
      </w:r>
      <w:proofErr w:type="spellEnd"/>
      <w:r w:rsidRPr="0035395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353950">
        <w:rPr>
          <w:rFonts w:ascii="Arial" w:eastAsia="Times New Roman" w:hAnsi="Arial" w:cs="Arial"/>
          <w:color w:val="000000"/>
          <w:spacing w:val="14"/>
          <w:sz w:val="24"/>
          <w:szCs w:val="24"/>
        </w:rPr>
        <w:t>№ 19</w:t>
      </w:r>
    </w:p>
    <w:p w:rsidR="006B655B" w:rsidRPr="00353950" w:rsidRDefault="006B655B" w:rsidP="006B65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655B" w:rsidRPr="00353950" w:rsidRDefault="006B655B" w:rsidP="006B655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C26D1B"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="00C26D1B"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C26D1B"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C26D1B"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="00C26D1B"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</w:t>
      </w:r>
      <w:r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0A0C"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5395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:rsidR="006B655B" w:rsidRPr="00353950" w:rsidRDefault="006B655B" w:rsidP="006B65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</w:t>
      </w:r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от 10.12.1995 № 196-ФЗ «О безопасности дорожного движения», от 06.10.2003  № 131-ФЗ «Об общих принципах организации местного самоуправления в Российской Федерации», руководствуясь </w:t>
      </w:r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proofErr w:type="spellStart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395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62D73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162D73" w:rsidRPr="00353950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162D73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3D0A0C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D0A0C" w:rsidRPr="00353950">
        <w:rPr>
          <w:rFonts w:ascii="Arial" w:eastAsia="Times New Roman" w:hAnsi="Arial" w:cs="Arial"/>
          <w:sz w:val="24"/>
          <w:szCs w:val="24"/>
          <w:lang w:eastAsia="ru-RU"/>
        </w:rPr>
        <w:t>Большемртинского</w:t>
      </w:r>
      <w:proofErr w:type="spellEnd"/>
      <w:r w:rsidR="003D0A0C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395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6B655B" w:rsidRPr="00353950" w:rsidRDefault="006B655B" w:rsidP="006B655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3950">
        <w:rPr>
          <w:rFonts w:ascii="Arial" w:eastAsia="Times New Roman" w:hAnsi="Arial" w:cs="Arial"/>
          <w:sz w:val="24"/>
          <w:szCs w:val="24"/>
        </w:rPr>
        <w:t>4. Настоящее постановление вступает в силу со дня, следующего за днем официального опубликования (обнародования) в установленном порядке.</w:t>
      </w:r>
    </w:p>
    <w:p w:rsidR="006B655B" w:rsidRPr="00353950" w:rsidRDefault="006B655B" w:rsidP="006B655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B655B" w:rsidRPr="00353950" w:rsidRDefault="006B655B" w:rsidP="006B655B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6B655B" w:rsidRPr="00353950" w:rsidRDefault="006B655B" w:rsidP="006B655B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395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55B" w:rsidRPr="00353950" w:rsidRDefault="006B655B" w:rsidP="006B655B">
      <w:pPr>
        <w:jc w:val="both"/>
        <w:rPr>
          <w:rFonts w:ascii="Arial" w:eastAsia="Times New Roman" w:hAnsi="Arial" w:cs="Arial"/>
          <w:sz w:val="24"/>
          <w:szCs w:val="24"/>
        </w:rPr>
      </w:pPr>
      <w:r w:rsidRPr="00353950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Н.М.Алексеева.</w:t>
      </w:r>
    </w:p>
    <w:p w:rsidR="006B655B" w:rsidRPr="00353950" w:rsidRDefault="006B655B" w:rsidP="006B655B">
      <w:pPr>
        <w:pStyle w:val="ConsPlusTitle"/>
        <w:ind w:left="4253"/>
        <w:rPr>
          <w:rFonts w:ascii="Arial" w:hAnsi="Arial" w:cs="Arial"/>
          <w:b w:val="0"/>
          <w:bCs w:val="0"/>
          <w:sz w:val="24"/>
          <w:szCs w:val="24"/>
        </w:rPr>
      </w:pPr>
    </w:p>
    <w:p w:rsidR="006B655B" w:rsidRPr="00353950" w:rsidRDefault="006B655B" w:rsidP="006B655B">
      <w:pPr>
        <w:pStyle w:val="ConsPlusTitle"/>
        <w:ind w:left="4253"/>
        <w:rPr>
          <w:rFonts w:ascii="Arial" w:hAnsi="Arial" w:cs="Arial"/>
          <w:b w:val="0"/>
          <w:bCs w:val="0"/>
          <w:sz w:val="24"/>
          <w:szCs w:val="24"/>
        </w:rPr>
      </w:pPr>
    </w:p>
    <w:p w:rsidR="006B655B" w:rsidRPr="00353950" w:rsidRDefault="006B655B" w:rsidP="006B655B">
      <w:pPr>
        <w:pStyle w:val="ConsPlusTitle"/>
        <w:ind w:left="4253"/>
        <w:rPr>
          <w:rFonts w:ascii="Arial" w:hAnsi="Arial" w:cs="Arial"/>
          <w:b w:val="0"/>
          <w:bCs w:val="0"/>
          <w:sz w:val="24"/>
          <w:szCs w:val="24"/>
        </w:rPr>
      </w:pPr>
    </w:p>
    <w:p w:rsidR="006B655B" w:rsidRPr="00353950" w:rsidRDefault="006B655B" w:rsidP="006B6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53C8" w:rsidRPr="00353950" w:rsidRDefault="006B655B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53950">
        <w:rPr>
          <w:rFonts w:ascii="Arial" w:hAnsi="Arial" w:cs="Arial"/>
          <w:sz w:val="24"/>
          <w:szCs w:val="24"/>
        </w:rPr>
        <w:t xml:space="preserve">          </w:t>
      </w:r>
      <w:r w:rsidR="00C26D1B" w:rsidRPr="00353950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26D1B" w:rsidRPr="00353950"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:rsidR="000453C8" w:rsidRPr="00353950" w:rsidRDefault="000453C8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3C8" w:rsidRPr="00353950" w:rsidRDefault="000453C8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3C8" w:rsidRPr="00353950" w:rsidRDefault="000453C8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3950" w:rsidRDefault="000453C8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5395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</w:t>
      </w:r>
      <w:r w:rsidR="00EC6CB3" w:rsidRPr="00353950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:rsid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B655B" w:rsidRPr="00353950" w:rsidRDefault="00353950" w:rsidP="00C2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6B655B" w:rsidRPr="00353950">
        <w:rPr>
          <w:rFonts w:ascii="Arial" w:hAnsi="Arial" w:cs="Arial"/>
          <w:sz w:val="24"/>
          <w:szCs w:val="24"/>
        </w:rPr>
        <w:t>Приложение к постановлению</w:t>
      </w:r>
    </w:p>
    <w:p w:rsidR="006B655B" w:rsidRPr="00353950" w:rsidRDefault="006B655B" w:rsidP="006B655B">
      <w:pPr>
        <w:pStyle w:val="ConsPlusTitle"/>
        <w:ind w:left="4253"/>
        <w:rPr>
          <w:rFonts w:ascii="Arial" w:hAnsi="Arial" w:cs="Arial"/>
          <w:b w:val="0"/>
          <w:bCs w:val="0"/>
          <w:sz w:val="24"/>
          <w:szCs w:val="24"/>
        </w:rPr>
      </w:pPr>
      <w:r w:rsidRPr="00353950">
        <w:rPr>
          <w:rFonts w:ascii="Arial" w:hAnsi="Arial" w:cs="Arial"/>
          <w:b w:val="0"/>
          <w:bCs w:val="0"/>
          <w:sz w:val="24"/>
          <w:szCs w:val="24"/>
        </w:rPr>
        <w:t xml:space="preserve">            администрации </w:t>
      </w:r>
      <w:proofErr w:type="spellStart"/>
      <w:r w:rsidRPr="00353950">
        <w:rPr>
          <w:rFonts w:ascii="Arial" w:hAnsi="Arial" w:cs="Arial"/>
          <w:b w:val="0"/>
          <w:bCs w:val="0"/>
          <w:sz w:val="24"/>
          <w:szCs w:val="24"/>
        </w:rPr>
        <w:t>Межовского</w:t>
      </w:r>
      <w:proofErr w:type="spellEnd"/>
      <w:r w:rsidRPr="00353950">
        <w:rPr>
          <w:rFonts w:ascii="Arial" w:hAnsi="Arial" w:cs="Arial"/>
          <w:b w:val="0"/>
          <w:bCs w:val="0"/>
          <w:sz w:val="24"/>
          <w:szCs w:val="24"/>
        </w:rPr>
        <w:t xml:space="preserve">  сельсовета</w:t>
      </w:r>
    </w:p>
    <w:p w:rsidR="006B655B" w:rsidRPr="00353950" w:rsidRDefault="006B655B" w:rsidP="006B655B">
      <w:pPr>
        <w:pStyle w:val="ConsPlusTitle"/>
        <w:ind w:left="4253"/>
        <w:rPr>
          <w:rFonts w:ascii="Arial" w:hAnsi="Arial" w:cs="Arial"/>
          <w:b w:val="0"/>
          <w:bCs w:val="0"/>
          <w:sz w:val="24"/>
          <w:szCs w:val="24"/>
        </w:rPr>
      </w:pPr>
      <w:r w:rsidRPr="00353950">
        <w:rPr>
          <w:rFonts w:ascii="Arial" w:hAnsi="Arial" w:cs="Arial"/>
          <w:b w:val="0"/>
          <w:bCs w:val="0"/>
          <w:sz w:val="24"/>
          <w:szCs w:val="24"/>
        </w:rPr>
        <w:t xml:space="preserve">            от 11 марта  2022 г. № 19</w:t>
      </w:r>
    </w:p>
    <w:p w:rsidR="006B655B" w:rsidRPr="00353950" w:rsidRDefault="006B655B" w:rsidP="006B6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655B" w:rsidRPr="00353950" w:rsidRDefault="006B655B" w:rsidP="006B6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53C8" w:rsidRPr="00353950" w:rsidRDefault="000453C8" w:rsidP="000453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0453C8" w:rsidRPr="00353950" w:rsidRDefault="000453C8" w:rsidP="000453C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proofErr w:type="spellStart"/>
      <w:r w:rsidRPr="003539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Межовского</w:t>
      </w:r>
      <w:proofErr w:type="spellEnd"/>
      <w:r w:rsidRPr="003539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3539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Большемуртинского</w:t>
      </w:r>
      <w:proofErr w:type="spellEnd"/>
      <w:r w:rsidRPr="003539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    </w:t>
      </w:r>
    </w:p>
    <w:p w:rsidR="000453C8" w:rsidRPr="00353950" w:rsidRDefault="000453C8" w:rsidP="006B65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655B" w:rsidRPr="00353950" w:rsidRDefault="006B655B" w:rsidP="003539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453C8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3950">
        <w:rPr>
          <w:rFonts w:ascii="Arial" w:eastAsia="Times New Roman" w:hAnsi="Arial" w:cs="Arial"/>
          <w:sz w:val="24"/>
          <w:szCs w:val="24"/>
          <w:lang w:eastAsia="ru-RU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3. Не </w:t>
      </w:r>
      <w:proofErr w:type="gramStart"/>
      <w:r w:rsidRPr="00353950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установленных Правилами дорожного движения, утвержденными </w:t>
      </w:r>
      <w:r w:rsidRPr="00353950">
        <w:rPr>
          <w:rFonts w:ascii="Arial" w:hAnsi="Arial" w:cs="Arial"/>
          <w:sz w:val="24"/>
          <w:szCs w:val="24"/>
        </w:rPr>
        <w:t xml:space="preserve"> </w:t>
      </w: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 </w:t>
      </w:r>
      <w:proofErr w:type="spellStart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C26D1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- размещения информации на официальном сайте администрации </w:t>
      </w:r>
      <w:proofErr w:type="spellStart"/>
      <w:r w:rsidRPr="0035395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в информационно-телекоммуникационной сети общего пользования «Интернет»;</w:t>
      </w:r>
    </w:p>
    <w:p w:rsidR="006B655B" w:rsidRPr="00353950" w:rsidRDefault="00C26D1B" w:rsidP="006B655B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6B655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- опубликования информации в печатном издании  администрации </w:t>
      </w:r>
      <w:proofErr w:type="spellStart"/>
      <w:r w:rsidR="006B655B" w:rsidRPr="00353950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6B655B" w:rsidRPr="0035395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6B655B" w:rsidRPr="00353950">
        <w:rPr>
          <w:rFonts w:ascii="Arial" w:hAnsi="Arial" w:cs="Arial"/>
          <w:sz w:val="24"/>
          <w:szCs w:val="24"/>
        </w:rPr>
        <w:t xml:space="preserve"> «Информационный бюллетень муниципальных органов </w:t>
      </w:r>
      <w:proofErr w:type="spellStart"/>
      <w:r w:rsidR="006B655B" w:rsidRPr="00353950">
        <w:rPr>
          <w:rFonts w:ascii="Arial" w:hAnsi="Arial" w:cs="Arial"/>
          <w:sz w:val="24"/>
          <w:szCs w:val="24"/>
        </w:rPr>
        <w:t>Межовского</w:t>
      </w:r>
      <w:proofErr w:type="spellEnd"/>
      <w:r w:rsidR="006B655B" w:rsidRPr="00353950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="006B655B" w:rsidRPr="0035395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B655B" w:rsidRPr="00353950">
        <w:rPr>
          <w:rFonts w:ascii="Arial" w:hAnsi="Arial" w:cs="Arial"/>
          <w:sz w:val="24"/>
          <w:szCs w:val="24"/>
        </w:rPr>
        <w:t xml:space="preserve"> ра</w:t>
      </w:r>
      <w:r w:rsidRPr="00353950">
        <w:rPr>
          <w:rFonts w:ascii="Arial" w:hAnsi="Arial" w:cs="Arial"/>
          <w:sz w:val="24"/>
          <w:szCs w:val="24"/>
        </w:rPr>
        <w:t>йона Красноярского края».</w:t>
      </w:r>
    </w:p>
    <w:p w:rsidR="006B655B" w:rsidRPr="00353950" w:rsidRDefault="006B655B" w:rsidP="006B655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53950">
        <w:rPr>
          <w:rFonts w:ascii="Arial" w:eastAsia="Times New Roman" w:hAnsi="Arial" w:cs="Arial"/>
          <w:sz w:val="24"/>
          <w:szCs w:val="24"/>
          <w:lang w:eastAsia="ru-RU"/>
        </w:rPr>
        <w:t>В качестве дополнительных средств информирования населения могут использоваться иные источники (сообщества в социальных сетях, телерадиокомпания), способствующие информированию населения об установке дорожного знака или нанесения разметки).</w:t>
      </w:r>
      <w:bookmarkStart w:id="0" w:name="_GoBack"/>
      <w:bookmarkEnd w:id="0"/>
      <w:r w:rsidRPr="00353950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End"/>
    </w:p>
    <w:p w:rsidR="00990F3C" w:rsidRPr="00353950" w:rsidRDefault="00990F3C">
      <w:pPr>
        <w:rPr>
          <w:rFonts w:ascii="Arial" w:hAnsi="Arial" w:cs="Arial"/>
          <w:sz w:val="24"/>
          <w:szCs w:val="24"/>
        </w:rPr>
      </w:pPr>
    </w:p>
    <w:sectPr w:rsidR="00990F3C" w:rsidRPr="00353950" w:rsidSect="006B65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B655B"/>
    <w:rsid w:val="000453C8"/>
    <w:rsid w:val="00162D73"/>
    <w:rsid w:val="003460B8"/>
    <w:rsid w:val="00353950"/>
    <w:rsid w:val="003A228D"/>
    <w:rsid w:val="003D0A0C"/>
    <w:rsid w:val="005851AD"/>
    <w:rsid w:val="00615EF9"/>
    <w:rsid w:val="006B655B"/>
    <w:rsid w:val="00990F3C"/>
    <w:rsid w:val="00C26D1B"/>
    <w:rsid w:val="00D066FA"/>
    <w:rsid w:val="00E65735"/>
    <w:rsid w:val="00EC6CB3"/>
    <w:rsid w:val="00F6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5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6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10</cp:revision>
  <dcterms:created xsi:type="dcterms:W3CDTF">2022-03-11T02:55:00Z</dcterms:created>
  <dcterms:modified xsi:type="dcterms:W3CDTF">2022-03-31T07:58:00Z</dcterms:modified>
</cp:coreProperties>
</file>