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AF" w:rsidRDefault="00BC78AF" w:rsidP="00BC7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C78AF" w:rsidRDefault="00BC78AF" w:rsidP="00BC7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МЕЖОВСКОГО СЕЛЬСОВЕТА</w:t>
      </w:r>
    </w:p>
    <w:p w:rsidR="00BC78AF" w:rsidRDefault="00BC78AF" w:rsidP="00BC7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BC78AF" w:rsidRDefault="00BC78AF" w:rsidP="00BC7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BC78AF" w:rsidRDefault="00BC78AF" w:rsidP="00BC7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78AF" w:rsidRDefault="00BC78AF" w:rsidP="00BC7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78AF" w:rsidRDefault="00BC78AF" w:rsidP="00BC7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C78AF" w:rsidRDefault="00664DF6" w:rsidP="00BC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19.01.2024</w:t>
      </w:r>
      <w:r w:rsidR="00BC78AF">
        <w:rPr>
          <w:rFonts w:ascii="Arial" w:hAnsi="Arial" w:cs="Arial"/>
          <w:sz w:val="24"/>
          <w:szCs w:val="24"/>
        </w:rPr>
        <w:t xml:space="preserve">                                          с. </w:t>
      </w:r>
      <w:proofErr w:type="spellStart"/>
      <w:r w:rsidR="00BC78AF">
        <w:rPr>
          <w:rFonts w:ascii="Arial" w:hAnsi="Arial" w:cs="Arial"/>
          <w:sz w:val="24"/>
          <w:szCs w:val="24"/>
        </w:rPr>
        <w:t>Межово</w:t>
      </w:r>
      <w:proofErr w:type="spellEnd"/>
      <w:r w:rsidR="00BC78AF">
        <w:rPr>
          <w:rFonts w:ascii="Arial" w:hAnsi="Arial" w:cs="Arial"/>
          <w:sz w:val="24"/>
          <w:szCs w:val="24"/>
        </w:rPr>
        <w:t xml:space="preserve">                                       № </w:t>
      </w:r>
      <w:r>
        <w:rPr>
          <w:rFonts w:ascii="Arial" w:hAnsi="Arial" w:cs="Arial"/>
          <w:sz w:val="24"/>
          <w:szCs w:val="24"/>
        </w:rPr>
        <w:t>6</w:t>
      </w:r>
      <w:r w:rsidR="00BC78AF">
        <w:rPr>
          <w:rFonts w:ascii="Arial" w:hAnsi="Arial" w:cs="Arial"/>
          <w:sz w:val="24"/>
          <w:szCs w:val="24"/>
        </w:rPr>
        <w:t xml:space="preserve">                         </w:t>
      </w:r>
    </w:p>
    <w:p w:rsidR="00BC78AF" w:rsidRDefault="00BC78AF" w:rsidP="00BC78AF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Об  утверждении  муниципальной программы «Развитие малого и среднего предпринимательства на территории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на 202</w:t>
      </w:r>
      <w:r w:rsidR="00664DF6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 xml:space="preserve"> -202</w:t>
      </w:r>
      <w:r w:rsidR="00664DF6">
        <w:rPr>
          <w:rFonts w:ascii="Arial" w:hAnsi="Arial" w:cs="Arial"/>
          <w:sz w:val="24"/>
          <w:szCs w:val="24"/>
          <w:lang w:eastAsia="ru-RU"/>
        </w:rPr>
        <w:t>6</w:t>
      </w:r>
      <w:r>
        <w:rPr>
          <w:rFonts w:ascii="Arial" w:hAnsi="Arial" w:cs="Arial"/>
          <w:sz w:val="24"/>
          <w:szCs w:val="24"/>
          <w:lang w:eastAsia="ru-RU"/>
        </w:rPr>
        <w:t xml:space="preserve"> годы»</w:t>
      </w:r>
    </w:p>
    <w:p w:rsidR="00BC78AF" w:rsidRDefault="00BC78AF" w:rsidP="00BC78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соответствии с  Федеральным 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от 24 июля 2007 года N 209-ФЗ              "О развитии малого и среднего предпринимательства в Российской Федерации", Федерального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закона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4"/>
            <w:szCs w:val="24"/>
            <w:lang w:eastAsia="ru-RU"/>
          </w:rPr>
          <w:t>2003 г</w:t>
        </w:r>
      </w:smartTag>
      <w:r>
        <w:rPr>
          <w:rFonts w:ascii="Arial" w:hAnsi="Arial" w:cs="Arial"/>
          <w:sz w:val="24"/>
          <w:szCs w:val="24"/>
          <w:lang w:eastAsia="ru-RU"/>
        </w:rPr>
        <w:t xml:space="preserve">. N 131-ФЗ "Об общих принципах организации местного самоуправления в Российской Федерации", руководствуясь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Уставом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края, ПОСТАНОВЛЯЮ:</w:t>
      </w:r>
    </w:p>
    <w:p w:rsidR="00BC78AF" w:rsidRDefault="00BC78AF" w:rsidP="00BC78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1.Утвердить муниципальную целевую программу "Развитие малого и среднего предпринимательства на территории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сельсовета на 202</w:t>
      </w:r>
      <w:r w:rsidR="00664DF6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>-202</w:t>
      </w:r>
      <w:r w:rsidR="00664DF6">
        <w:rPr>
          <w:rFonts w:ascii="Arial" w:hAnsi="Arial" w:cs="Arial"/>
          <w:sz w:val="24"/>
          <w:szCs w:val="24"/>
          <w:lang w:eastAsia="ru-RU"/>
        </w:rPr>
        <w:t>6</w:t>
      </w:r>
      <w:r>
        <w:rPr>
          <w:rFonts w:ascii="Arial" w:hAnsi="Arial" w:cs="Arial"/>
          <w:sz w:val="24"/>
          <w:szCs w:val="24"/>
          <w:lang w:eastAsia="ru-RU"/>
        </w:rPr>
        <w:t xml:space="preserve"> годы" (Приложение №1,№ 2);</w:t>
      </w:r>
    </w:p>
    <w:p w:rsidR="00664DF6" w:rsidRDefault="009830FA" w:rsidP="00664DF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664DF6">
        <w:rPr>
          <w:rFonts w:ascii="Arial" w:hAnsi="Arial" w:cs="Arial"/>
          <w:sz w:val="24"/>
          <w:szCs w:val="24"/>
          <w:lang w:eastAsia="ru-RU"/>
        </w:rPr>
        <w:t>2</w:t>
      </w:r>
      <w:r w:rsidR="00836116">
        <w:rPr>
          <w:rFonts w:ascii="Arial" w:hAnsi="Arial" w:cs="Arial"/>
          <w:sz w:val="24"/>
          <w:szCs w:val="24"/>
          <w:lang w:eastAsia="ru-RU"/>
        </w:rPr>
        <w:t xml:space="preserve">.  Постановление администрации </w:t>
      </w:r>
      <w:proofErr w:type="spellStart"/>
      <w:r w:rsidR="00836116">
        <w:rPr>
          <w:rFonts w:ascii="Arial" w:hAnsi="Arial" w:cs="Arial"/>
          <w:sz w:val="24"/>
          <w:szCs w:val="24"/>
          <w:lang w:eastAsia="ru-RU"/>
        </w:rPr>
        <w:t>М</w:t>
      </w:r>
      <w:r w:rsidR="00664DF6">
        <w:rPr>
          <w:rFonts w:ascii="Arial" w:hAnsi="Arial" w:cs="Arial"/>
          <w:sz w:val="24"/>
          <w:szCs w:val="24"/>
          <w:lang w:eastAsia="ru-RU"/>
        </w:rPr>
        <w:t>ежовского</w:t>
      </w:r>
      <w:proofErr w:type="spellEnd"/>
      <w:r w:rsidR="00664DF6">
        <w:rPr>
          <w:rFonts w:ascii="Arial" w:hAnsi="Arial" w:cs="Arial"/>
          <w:sz w:val="24"/>
          <w:szCs w:val="24"/>
          <w:lang w:eastAsia="ru-RU"/>
        </w:rPr>
        <w:t xml:space="preserve"> сельсовета от 04.10.2021 №72 </w:t>
      </w:r>
      <w:r w:rsidR="003A149D">
        <w:rPr>
          <w:rFonts w:ascii="Arial" w:hAnsi="Arial" w:cs="Arial"/>
          <w:sz w:val="24"/>
          <w:szCs w:val="24"/>
          <w:lang w:eastAsia="ru-RU"/>
        </w:rPr>
        <w:t>«</w:t>
      </w:r>
      <w:r w:rsidR="00664DF6">
        <w:rPr>
          <w:rFonts w:ascii="Arial" w:hAnsi="Arial" w:cs="Arial"/>
          <w:sz w:val="24"/>
          <w:szCs w:val="24"/>
          <w:lang w:eastAsia="ru-RU"/>
        </w:rPr>
        <w:t xml:space="preserve">Об  утверждении  муниципальной программы «Развитие малого и среднего предпринимательства на территории </w:t>
      </w:r>
      <w:proofErr w:type="spellStart"/>
      <w:r w:rsidR="00664DF6"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 w:rsidR="00664DF6">
        <w:rPr>
          <w:rFonts w:ascii="Arial" w:hAnsi="Arial" w:cs="Arial"/>
          <w:sz w:val="24"/>
          <w:szCs w:val="24"/>
          <w:lang w:eastAsia="ru-RU"/>
        </w:rPr>
        <w:t xml:space="preserve"> сельсовета на 202</w:t>
      </w:r>
      <w:r w:rsidR="003A2B1D">
        <w:rPr>
          <w:rFonts w:ascii="Arial" w:hAnsi="Arial" w:cs="Arial"/>
          <w:sz w:val="24"/>
          <w:szCs w:val="24"/>
          <w:lang w:eastAsia="ru-RU"/>
        </w:rPr>
        <w:t>1</w:t>
      </w:r>
      <w:r w:rsidR="00664DF6">
        <w:rPr>
          <w:rFonts w:ascii="Arial" w:hAnsi="Arial" w:cs="Arial"/>
          <w:sz w:val="24"/>
          <w:szCs w:val="24"/>
          <w:lang w:eastAsia="ru-RU"/>
        </w:rPr>
        <w:t xml:space="preserve"> -202</w:t>
      </w:r>
      <w:r w:rsidR="003A2B1D">
        <w:rPr>
          <w:rFonts w:ascii="Arial" w:hAnsi="Arial" w:cs="Arial"/>
          <w:sz w:val="24"/>
          <w:szCs w:val="24"/>
          <w:lang w:eastAsia="ru-RU"/>
        </w:rPr>
        <w:t>3</w:t>
      </w:r>
      <w:r w:rsidR="00664DF6">
        <w:rPr>
          <w:rFonts w:ascii="Arial" w:hAnsi="Arial" w:cs="Arial"/>
          <w:sz w:val="24"/>
          <w:szCs w:val="24"/>
          <w:lang w:eastAsia="ru-RU"/>
        </w:rPr>
        <w:t xml:space="preserve"> годы» считать утратившим силу.</w:t>
      </w:r>
    </w:p>
    <w:p w:rsidR="00BC78AF" w:rsidRDefault="00BC78AF" w:rsidP="00BC78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664DF6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C78AF" w:rsidRDefault="00664DF6" w:rsidP="00BC78A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C78AF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BC78AF" w:rsidRDefault="00BC78AF" w:rsidP="00BC78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78AF" w:rsidRDefault="00BC78AF" w:rsidP="00BC78AF">
      <w:pPr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BC78AF" w:rsidRDefault="00BC78AF" w:rsidP="00BC78AF">
      <w:pPr>
        <w:pStyle w:val="1"/>
        <w:ind w:firstLine="360"/>
        <w:jc w:val="both"/>
        <w:rPr>
          <w:rFonts w:ascii="Arial" w:hAnsi="Arial" w:cs="Arial"/>
          <w:noProof/>
        </w:rPr>
      </w:pPr>
    </w:p>
    <w:p w:rsidR="00BC78AF" w:rsidRDefault="00BC78AF" w:rsidP="00BC78AF">
      <w:pPr>
        <w:pStyle w:val="1"/>
        <w:ind w:firstLine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Глава сельсовета                                                              Н.М.Алексеева</w:t>
      </w:r>
    </w:p>
    <w:p w:rsidR="00BC78AF" w:rsidRDefault="00BC78AF" w:rsidP="00BC78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8AF" w:rsidRDefault="00BC78AF" w:rsidP="00BC78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C78AF" w:rsidRDefault="00BC78AF" w:rsidP="00BC78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                                                                   </w:t>
      </w:r>
    </w:p>
    <w:p w:rsidR="00BC78AF" w:rsidRDefault="00BC78AF" w:rsidP="00BC78AF">
      <w:pPr>
        <w:shd w:val="clear" w:color="auto" w:fill="FFFFFF"/>
        <w:spacing w:after="0" w:line="240" w:lineRule="auto"/>
        <w:ind w:left="5664" w:firstLine="6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</w:p>
    <w:p w:rsidR="00BC78AF" w:rsidRDefault="00BC78AF" w:rsidP="00BC78AF">
      <w:pPr>
        <w:shd w:val="clear" w:color="auto" w:fill="FFFFFF"/>
        <w:spacing w:after="0" w:line="240" w:lineRule="auto"/>
        <w:ind w:left="5664" w:firstLine="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ind w:left="5664" w:firstLine="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ind w:left="5664" w:firstLine="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ind w:left="5664" w:firstLine="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ind w:left="5664" w:firstLine="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ind w:left="5664" w:firstLine="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ind w:left="5664" w:firstLine="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Приложение № 1к постановлению   </w:t>
      </w:r>
    </w:p>
    <w:p w:rsidR="00BC78AF" w:rsidRDefault="00BC78AF" w:rsidP="00BC78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администрации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</w:p>
    <w:p w:rsidR="00BC78AF" w:rsidRDefault="00BC78AF" w:rsidP="00BC78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сельсовета от </w:t>
      </w:r>
      <w:r w:rsidR="00664DF6">
        <w:rPr>
          <w:rFonts w:ascii="Arial" w:hAnsi="Arial" w:cs="Arial"/>
          <w:sz w:val="24"/>
          <w:szCs w:val="24"/>
        </w:rPr>
        <w:t>19.01.</w:t>
      </w:r>
      <w:r>
        <w:rPr>
          <w:rFonts w:ascii="Arial" w:hAnsi="Arial" w:cs="Arial"/>
          <w:sz w:val="24"/>
          <w:szCs w:val="24"/>
        </w:rPr>
        <w:t>202</w:t>
      </w:r>
      <w:r w:rsidR="00664DF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г. № </w:t>
      </w:r>
      <w:r w:rsidR="00664DF6">
        <w:rPr>
          <w:rFonts w:ascii="Arial" w:hAnsi="Arial" w:cs="Arial"/>
          <w:sz w:val="24"/>
          <w:szCs w:val="24"/>
        </w:rPr>
        <w:t>6</w:t>
      </w:r>
    </w:p>
    <w:p w:rsidR="00BC78AF" w:rsidRDefault="00BC78AF" w:rsidP="00BC78AF">
      <w:pPr>
        <w:shd w:val="clear" w:color="auto" w:fill="FFFFFF"/>
        <w:spacing w:after="0" w:line="240" w:lineRule="auto"/>
        <w:ind w:left="5664" w:firstLine="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kern w:val="36"/>
          <w:sz w:val="24"/>
          <w:szCs w:val="24"/>
          <w:lang w:eastAsia="ru-RU"/>
        </w:rPr>
        <w:t> </w:t>
      </w: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bookmarkEnd w:id="0"/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kern w:val="36"/>
          <w:sz w:val="24"/>
          <w:szCs w:val="24"/>
          <w:lang w:eastAsia="ru-RU"/>
        </w:rPr>
        <w:t>Муниципальная  программа</w:t>
      </w: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"Развитие малого и среднего предпринимательства на территории  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сельсовета на 202</w:t>
      </w:r>
      <w:r w:rsidR="00664DF6">
        <w:rPr>
          <w:rFonts w:ascii="Arial" w:hAnsi="Arial" w:cs="Arial"/>
          <w:b/>
          <w:sz w:val="24"/>
          <w:szCs w:val="24"/>
          <w:lang w:eastAsia="ru-RU"/>
        </w:rPr>
        <w:t>4</w:t>
      </w:r>
      <w:r>
        <w:rPr>
          <w:rFonts w:ascii="Arial" w:hAnsi="Arial" w:cs="Arial"/>
          <w:b/>
          <w:sz w:val="24"/>
          <w:szCs w:val="24"/>
          <w:lang w:eastAsia="ru-RU"/>
        </w:rPr>
        <w:t>-202</w:t>
      </w:r>
      <w:r w:rsidR="00664DF6">
        <w:rPr>
          <w:rFonts w:ascii="Arial" w:hAnsi="Arial" w:cs="Arial"/>
          <w:b/>
          <w:sz w:val="24"/>
          <w:szCs w:val="24"/>
          <w:lang w:eastAsia="ru-RU"/>
        </w:rPr>
        <w:t>6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годы"</w:t>
      </w:r>
    </w:p>
    <w:p w:rsidR="00BC78AF" w:rsidRDefault="00BC78AF" w:rsidP="00BC78AF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kern w:val="36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1.Паспорт программы</w:t>
      </w: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46"/>
        <w:gridCol w:w="6868"/>
      </w:tblGrid>
      <w:tr w:rsidR="00BC78AF" w:rsidTr="00BC78AF">
        <w:trPr>
          <w:tblCellSpacing w:w="0" w:type="dxa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78AF" w:rsidRDefault="00BC78A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ru-RU"/>
              </w:rPr>
              <w:t>Муниципальная  программа</w:t>
            </w:r>
          </w:p>
          <w:p w:rsidR="00BC78AF" w:rsidRDefault="00BC78A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"Развитие малого и среднего предпринимательства на территории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сельсовета на 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годы"</w:t>
            </w:r>
          </w:p>
          <w:p w:rsidR="00BC78AF" w:rsidRDefault="00BC78AF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Cs/>
                <w:kern w:val="36"/>
                <w:sz w:val="24"/>
                <w:szCs w:val="24"/>
                <w:lang w:eastAsia="ru-RU"/>
              </w:rPr>
            </w:pPr>
          </w:p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C78AF" w:rsidTr="00BC78AF">
        <w:trPr>
          <w:trHeight w:val="451"/>
          <w:tblCellSpacing w:w="0" w:type="dxa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сельсовета</w:t>
            </w:r>
          </w:p>
        </w:tc>
      </w:tr>
      <w:tr w:rsidR="00BC78AF" w:rsidTr="00BC78AF">
        <w:trPr>
          <w:tblCellSpacing w:w="0" w:type="dxa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сельсовета</w:t>
            </w:r>
          </w:p>
        </w:tc>
      </w:tr>
      <w:tr w:rsidR="00BC78AF" w:rsidTr="00BC78AF">
        <w:trPr>
          <w:tblCellSpacing w:w="0" w:type="dxa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сельсовета</w:t>
            </w:r>
          </w:p>
        </w:tc>
      </w:tr>
      <w:tr w:rsidR="00BC78AF" w:rsidTr="00BC78AF">
        <w:trPr>
          <w:tblCellSpacing w:w="0" w:type="dxa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7A48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" w:anchor="100" w:history="1">
              <w:r w:rsidR="00BC78AF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lang w:eastAsia="ru-RU"/>
                </w:rPr>
                <w:t>Федеральный закон от 06.10.2003 г. № 131-ФЗ «Об общих принципах организации местного самоуправления в Российской Федерации"</w:t>
              </w:r>
            </w:hyperlink>
            <w:r w:rsidR="00BC78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Федеральный закон от 24.07.2007 г. № 209-ФЗ     «О развитии малого и среднего предпринимательства в Российской Федерации», Устав  </w:t>
            </w:r>
            <w:proofErr w:type="spellStart"/>
            <w:r w:rsidR="00BC78AF"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 w:rsidR="00BC78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сельсовета </w:t>
            </w:r>
            <w:proofErr w:type="spellStart"/>
            <w:r w:rsidR="00BC78AF">
              <w:rPr>
                <w:rFonts w:ascii="Arial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="00BC78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Красноярского края.</w:t>
            </w:r>
          </w:p>
        </w:tc>
      </w:tr>
      <w:tr w:rsidR="00BC78AF" w:rsidTr="00BC78AF">
        <w:trPr>
          <w:trHeight w:val="995"/>
          <w:tblCellSpacing w:w="0" w:type="dxa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Дата</w:t>
            </w:r>
          </w:p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утверждения</w:t>
            </w:r>
          </w:p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 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19.01.2024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№ 6</w:t>
            </w:r>
          </w:p>
        </w:tc>
      </w:tr>
      <w:tr w:rsidR="00BC78AF" w:rsidTr="00BC78AF">
        <w:trPr>
          <w:tblCellSpacing w:w="0" w:type="dxa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Основная цель 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на территории 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условий для устойчивого развития предприятий субъектов малого и среднего бизнеса на основе формирования эффективных механизмов его поддержки.</w:t>
            </w:r>
          </w:p>
        </w:tc>
      </w:tr>
      <w:tr w:rsidR="00BC78AF" w:rsidTr="00BC78AF">
        <w:trPr>
          <w:tblCellSpacing w:w="0" w:type="dxa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Устранение административных барьеров, препятствующих развитию субъекта малого и среднего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бизнеса.</w:t>
            </w:r>
          </w:p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4. Совершенствование методов и механизмов финансовой поддержки субъектов малого и среднего </w:t>
            </w:r>
          </w:p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предпринимательства.</w:t>
            </w:r>
          </w:p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6. Создание условий для увеличения занятости населения.</w:t>
            </w:r>
          </w:p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BC78AF" w:rsidTr="00BC78AF">
        <w:trPr>
          <w:tblCellSpacing w:w="0" w:type="dxa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Период реализации программы – 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C78AF" w:rsidTr="00BC78AF">
        <w:trPr>
          <w:tblCellSpacing w:w="0" w:type="dxa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Объемы и источники финансирования не предусмотрены.</w:t>
            </w:r>
          </w:p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Без финансирования</w:t>
            </w:r>
          </w:p>
        </w:tc>
      </w:tr>
      <w:tr w:rsidR="00BC78AF" w:rsidTr="00BC78AF">
        <w:trPr>
          <w:tblCellSpacing w:w="0" w:type="dxa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 Увеличение количества рабочих мест.</w:t>
            </w:r>
          </w:p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3. Рост налоговых поступлений в местный бюджет от деятельности предприятий субъектов малого и среднего бизнеса.</w:t>
            </w:r>
          </w:p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 Увеличение объема товаров и услуг, производимых и реализуемых субъектами малого и среднего бизнеса.</w:t>
            </w:r>
          </w:p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5. Повышение качества товаров и услуг, предоставляемых населению за счет усиления конкуренции.</w:t>
            </w:r>
          </w:p>
          <w:p w:rsidR="00BC78AF" w:rsidRDefault="00BC78AF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BC78AF" w:rsidTr="00BC78AF">
        <w:trPr>
          <w:tblCellSpacing w:w="0" w:type="dxa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контроля  за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Осуществляется администрацией </w:t>
            </w:r>
          </w:p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BC78AF" w:rsidRDefault="00BC78AF" w:rsidP="00BC78A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2. Анализ состояния субъектов малого и среднего предпринимательства</w:t>
      </w: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на территории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сельсовета</w:t>
      </w: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Настоящая муниципальная  программа  «Развитие малого и среднего предпринимательства на территории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сельсовета» на 202</w:t>
      </w:r>
      <w:r w:rsidR="009830FA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>-202</w:t>
      </w:r>
      <w:r w:rsidR="009830FA">
        <w:rPr>
          <w:rFonts w:ascii="Arial" w:hAnsi="Arial" w:cs="Arial"/>
          <w:sz w:val="24"/>
          <w:szCs w:val="24"/>
          <w:lang w:eastAsia="ru-RU"/>
        </w:rPr>
        <w:t>6</w:t>
      </w:r>
      <w:r>
        <w:rPr>
          <w:rFonts w:ascii="Arial" w:hAnsi="Arial" w:cs="Arial"/>
          <w:sz w:val="24"/>
          <w:szCs w:val="24"/>
          <w:lang w:eastAsia="ru-RU"/>
        </w:rPr>
        <w:t xml:space="preserve"> годы разработана в соответствии с Федеральным законом от 24 июля 2007 года № 209-ФЗ "О развитии малого и среднего предпринимательства в Российской Федерации", законом Российской Федерации от 06.10.2003 № 131-ФЗ "Об общих принципах организации местного самоуправления в Российской Федерации", законом Российской Федерации от 26.07.2006 № 135-ФЗ "О защите конкуренции".</w:t>
      </w:r>
      <w:proofErr w:type="gramEnd"/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C78AF" w:rsidRPr="00E764B0" w:rsidRDefault="00BC78AF" w:rsidP="00BC78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64B0">
        <w:rPr>
          <w:rFonts w:ascii="Arial" w:hAnsi="Arial" w:cs="Arial"/>
          <w:sz w:val="24"/>
          <w:szCs w:val="24"/>
          <w:lang w:eastAsia="ru-RU"/>
        </w:rPr>
        <w:lastRenderedPageBreak/>
        <w:t xml:space="preserve">    Малый и средний бизнес  на территории </w:t>
      </w:r>
      <w:proofErr w:type="spellStart"/>
      <w:r w:rsidRPr="00E764B0"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 w:rsidRPr="00E764B0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764B0">
        <w:rPr>
          <w:rFonts w:ascii="Arial" w:hAnsi="Arial" w:cs="Arial"/>
          <w:sz w:val="24"/>
          <w:szCs w:val="24"/>
          <w:lang w:eastAsia="ru-RU"/>
        </w:rPr>
        <w:t>Большемуртинского</w:t>
      </w:r>
      <w:proofErr w:type="spellEnd"/>
      <w:r w:rsidRPr="00E764B0">
        <w:rPr>
          <w:rFonts w:ascii="Arial" w:hAnsi="Arial" w:cs="Arial"/>
          <w:sz w:val="24"/>
          <w:szCs w:val="24"/>
          <w:lang w:eastAsia="ru-RU"/>
        </w:rPr>
        <w:t xml:space="preserve">  района Красноярского края на 01.01.202</w:t>
      </w:r>
      <w:r w:rsidR="00664DF6" w:rsidRPr="00E764B0">
        <w:rPr>
          <w:rFonts w:ascii="Arial" w:hAnsi="Arial" w:cs="Arial"/>
          <w:sz w:val="24"/>
          <w:szCs w:val="24"/>
          <w:lang w:eastAsia="ru-RU"/>
        </w:rPr>
        <w:t>4</w:t>
      </w:r>
      <w:r w:rsidRPr="00E764B0">
        <w:rPr>
          <w:rFonts w:ascii="Arial" w:hAnsi="Arial" w:cs="Arial"/>
          <w:sz w:val="24"/>
          <w:szCs w:val="24"/>
          <w:lang w:eastAsia="ru-RU"/>
        </w:rPr>
        <w:t xml:space="preserve"> года представлен 12 субъектами малого  предпринимательства, из них индивидуальных предпринимателей- </w:t>
      </w:r>
      <w:r w:rsidR="00E764B0" w:rsidRPr="00E764B0">
        <w:rPr>
          <w:rFonts w:ascii="Arial" w:hAnsi="Arial" w:cs="Arial"/>
          <w:sz w:val="24"/>
          <w:szCs w:val="24"/>
          <w:lang w:eastAsia="ru-RU"/>
        </w:rPr>
        <w:t>10,</w:t>
      </w:r>
      <w:r w:rsidRPr="00E764B0">
        <w:rPr>
          <w:rFonts w:ascii="Arial" w:hAnsi="Arial" w:cs="Arial"/>
          <w:sz w:val="24"/>
          <w:szCs w:val="24"/>
          <w:lang w:eastAsia="ru-RU"/>
        </w:rPr>
        <w:t xml:space="preserve"> СПК-1, КФК -1, ОАО -1. В том числе по видам экономической деятельности:</w:t>
      </w:r>
      <w:r w:rsidRPr="00E764B0">
        <w:rPr>
          <w:rFonts w:ascii="Arial" w:hAnsi="Arial" w:cs="Arial"/>
          <w:sz w:val="24"/>
          <w:szCs w:val="24"/>
        </w:rPr>
        <w:t xml:space="preserve"> </w:t>
      </w:r>
    </w:p>
    <w:p w:rsidR="00BC78AF" w:rsidRPr="00E764B0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4B0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BC78AF" w:rsidRPr="00E764B0" w:rsidRDefault="00BC78AF" w:rsidP="00BC78AF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E764B0">
        <w:rPr>
          <w:rFonts w:ascii="Arial" w:hAnsi="Arial" w:cs="Arial"/>
        </w:rPr>
        <w:t xml:space="preserve">Сельское хозяйство: </w:t>
      </w:r>
      <w:r w:rsidR="00E764B0" w:rsidRPr="00E764B0">
        <w:rPr>
          <w:rFonts w:ascii="Arial" w:hAnsi="Arial" w:cs="Arial"/>
        </w:rPr>
        <w:t>3</w:t>
      </w:r>
      <w:r w:rsidRPr="00E764B0">
        <w:rPr>
          <w:rFonts w:ascii="Arial" w:hAnsi="Arial" w:cs="Arial"/>
        </w:rPr>
        <w:t xml:space="preserve"> ед.</w:t>
      </w:r>
    </w:p>
    <w:p w:rsidR="00BC78AF" w:rsidRPr="00E764B0" w:rsidRDefault="00BC78AF" w:rsidP="00BC78AF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E764B0">
        <w:rPr>
          <w:rFonts w:ascii="Arial" w:hAnsi="Arial" w:cs="Arial"/>
        </w:rPr>
        <w:t>Лесное хозяйство: 0 ед.</w:t>
      </w:r>
    </w:p>
    <w:p w:rsidR="00BC78AF" w:rsidRPr="00E764B0" w:rsidRDefault="00BC78AF" w:rsidP="00BC78AF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E764B0">
        <w:rPr>
          <w:rFonts w:ascii="Arial" w:hAnsi="Arial" w:cs="Arial"/>
        </w:rPr>
        <w:t>Добыча полезных ископаемых: 0 ед.</w:t>
      </w:r>
    </w:p>
    <w:p w:rsidR="00BC78AF" w:rsidRPr="00E764B0" w:rsidRDefault="00BC78AF" w:rsidP="00BC78AF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E764B0">
        <w:rPr>
          <w:rFonts w:ascii="Arial" w:hAnsi="Arial" w:cs="Arial"/>
        </w:rPr>
        <w:t>Обрабатывающие производства:0 ед.</w:t>
      </w:r>
    </w:p>
    <w:p w:rsidR="00BC78AF" w:rsidRPr="00E764B0" w:rsidRDefault="00BC78AF" w:rsidP="00BC78AF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E764B0">
        <w:rPr>
          <w:rFonts w:ascii="Arial" w:hAnsi="Arial" w:cs="Arial"/>
        </w:rPr>
        <w:t>Производство и распределение электроэнергии, газа и воды: 0 ед.</w:t>
      </w:r>
    </w:p>
    <w:p w:rsidR="00BC78AF" w:rsidRPr="00E764B0" w:rsidRDefault="00BC78AF" w:rsidP="00BC78AF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E764B0">
        <w:rPr>
          <w:rFonts w:ascii="Arial" w:hAnsi="Arial" w:cs="Arial"/>
        </w:rPr>
        <w:t>Строительство: 0 ед.</w:t>
      </w:r>
    </w:p>
    <w:p w:rsidR="00BC78AF" w:rsidRPr="00E764B0" w:rsidRDefault="00E764B0" w:rsidP="00BC78AF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E764B0">
        <w:rPr>
          <w:rFonts w:ascii="Arial" w:hAnsi="Arial" w:cs="Arial"/>
        </w:rPr>
        <w:t>Оптовая и розничная торговля: 10</w:t>
      </w:r>
      <w:r w:rsidR="00BC78AF" w:rsidRPr="00E764B0">
        <w:rPr>
          <w:rFonts w:ascii="Arial" w:hAnsi="Arial" w:cs="Arial"/>
        </w:rPr>
        <w:t xml:space="preserve"> ед.</w:t>
      </w:r>
    </w:p>
    <w:p w:rsidR="00BC78AF" w:rsidRPr="00E764B0" w:rsidRDefault="00BC78AF" w:rsidP="00BC78AF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E764B0">
        <w:rPr>
          <w:rFonts w:ascii="Arial" w:hAnsi="Arial" w:cs="Arial"/>
        </w:rPr>
        <w:t>Транспорт и связь: 0 ед.</w:t>
      </w:r>
    </w:p>
    <w:p w:rsidR="00BC78AF" w:rsidRPr="00E764B0" w:rsidRDefault="00BC78AF" w:rsidP="00BC78AF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E764B0">
        <w:rPr>
          <w:rFonts w:ascii="Arial" w:hAnsi="Arial" w:cs="Arial"/>
        </w:rPr>
        <w:t>Операции  с  недвижимым  имуществом,  аренда и предоставление прочих услуг: 0 ед.</w:t>
      </w:r>
    </w:p>
    <w:p w:rsidR="00BC78AF" w:rsidRPr="00E764B0" w:rsidRDefault="00BC78AF" w:rsidP="00BC78AF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E764B0">
        <w:rPr>
          <w:rFonts w:ascii="Arial" w:hAnsi="Arial" w:cs="Arial"/>
        </w:rPr>
        <w:t xml:space="preserve">Торговля и сфера услуг достаточно традиционная отрасль для малого и среднего бизнеса, не требующая больших стартовых затрат, обеспечивающая быструю отдачу вложений, она стала довольно привлекательной для малых и средних предприятий. </w:t>
      </w:r>
    </w:p>
    <w:p w:rsidR="00BC78AF" w:rsidRDefault="00BC78AF" w:rsidP="00BC78AF">
      <w:pPr>
        <w:shd w:val="clear" w:color="auto" w:fill="FAFAFB"/>
        <w:spacing w:before="60" w:after="3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C78AF" w:rsidRDefault="00BC78AF" w:rsidP="00BC78AF">
      <w:pPr>
        <w:shd w:val="clear" w:color="auto" w:fill="FAFAFB"/>
        <w:spacing w:before="60" w:after="30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3. Характеристика проблемы и обоснование необходимости ее решения программными методами</w:t>
      </w:r>
    </w:p>
    <w:p w:rsidR="00BC78AF" w:rsidRDefault="00BC78AF" w:rsidP="00BC78A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сельсовета,                       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 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недостаток кадров рабочих специальностей для субъектов малого и среднего бизнеса;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несовершенство системы учета и отчетности по малому предпринимательству.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 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нестабильная налоговая политика;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 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Результатом взаимодействия должно стать совершенствование: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нормативно-правовой базы, регулирующей предпринимательскую деятельность;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информационной базы;</w:t>
      </w:r>
    </w:p>
    <w:p w:rsidR="00BC78AF" w:rsidRDefault="00BC78AF" w:rsidP="00BC78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финансовых механизмов поддержки малого и среднего предпринимательства.</w:t>
      </w:r>
    </w:p>
    <w:p w:rsidR="00BC78AF" w:rsidRDefault="00BC78AF" w:rsidP="00BC78AF">
      <w:p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Развитие малого бизнеса в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Межовском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сельсовете должно осуществляется на основе программных методов.</w:t>
      </w:r>
    </w:p>
    <w:p w:rsidR="00BC78AF" w:rsidRDefault="00BC78AF" w:rsidP="00BC7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 </w:t>
      </w: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4. Цель и задачи программы, приоритетные направления развития</w:t>
      </w: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субъектов малого и среднего бизнеса</w:t>
      </w:r>
    </w:p>
    <w:p w:rsidR="00BC78AF" w:rsidRDefault="00BC78AF" w:rsidP="00BC78A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Цель программы - создание на территории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создание условий для увеличения занятости населения;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Указанная цель и задачи соответствуют социально-экономической направленности развития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сельсовета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сельсовета признаны:</w:t>
      </w:r>
      <w:proofErr w:type="gramEnd"/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жилищно-коммунальное;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образовательное;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ремесленное;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спортивно-оздоровительное;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благоустройство.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Сегодня  есть реальная возможность развития за счет малых предприятий таких сфер экономики, как: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инновационная деятельность;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расширение и качественное улучшение деятельности по оказанию бытовых услуг населению;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производство продукции для нужд ЖКХ, оказание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жилищн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-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коммунальных услуг, внедрение современных технологий в жилищно-коммунальном хозяйстве;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сельсовета.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малого и среднего предпринимательства и сгруппированы в пять разделов, характеризующих основные направления поддержки субъектов малого и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среднего бизнеса: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нормативно-правовая поддержка субъектов малого и среднего предпринимательства;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развитие доступа субъектов малого и среднего предпринимательства к финансовым ресурсам;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формирование и развитие инфраструктуры поддержки субъектов малого и среднего предпринимательства;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содействие росту конкурентоспособности.</w:t>
      </w: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5. Объем планируемых финансовых ресурсов и источники</w:t>
      </w: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финансирования программы</w:t>
      </w:r>
    </w:p>
    <w:p w:rsidR="00BC78AF" w:rsidRDefault="00BC78AF" w:rsidP="00BC78A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C78AF" w:rsidRDefault="00BC78AF" w:rsidP="00BC78A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Объемы и источники финансирования не предусмотрены.</w:t>
      </w:r>
    </w:p>
    <w:p w:rsidR="00BC78AF" w:rsidRDefault="00BC78AF" w:rsidP="00BC78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Без финансирования.</w:t>
      </w:r>
    </w:p>
    <w:p w:rsidR="00BC78AF" w:rsidRDefault="00BC78AF" w:rsidP="00BC78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6.Ожидаемые социально-экономические результаты</w:t>
      </w: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реализации Программы</w:t>
      </w:r>
    </w:p>
    <w:p w:rsidR="00BC78AF" w:rsidRDefault="00BC78AF" w:rsidP="00BC78A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сельского поселения.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привлечение инвестиций в малое предпринимательство;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увеличение объема товаров и услуг, производимых и реализуемых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субъектами малого и среднего предпринимательства, расположенными на территории сельского поселения;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7. Управление Программой и </w:t>
      </w:r>
      <w:proofErr w:type="gramStart"/>
      <w:r>
        <w:rPr>
          <w:rFonts w:ascii="Arial" w:hAnsi="Arial" w:cs="Arial"/>
          <w:b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ее реализацией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Формы и методы управления реализацией Программы определяются администрацией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сельсовета.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Общее руководство и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реализацией программных мероприятий осуществляет администрация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сельсовета.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является заказчиком муниципальной Программы и координатором деятельности исполнителей мероприятий Программы.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Администрация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 сельсовета осуществляет: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-разработку механизмов привлечения дополнительных финансовых ресурсов для реализации Программы;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-контроль за эффективным и целевым использованием бюджетных средств на реализацию Программы;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-подготовку предложений по привлечению организаций для реализации мероприятий Программы;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-мониторинг выполнения Программы в целом и входящих в ее состав мероприятий;</w:t>
      </w:r>
    </w:p>
    <w:p w:rsidR="00BC78AF" w:rsidRDefault="00BC78AF" w:rsidP="00BC78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исполнением муниципальной Программы осуществляется администрацией 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сельсовета.</w:t>
      </w:r>
    </w:p>
    <w:p w:rsidR="00BC78AF" w:rsidRDefault="00BC78AF" w:rsidP="00BC78A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BC78AF">
          <w:pgSz w:w="11906" w:h="16838"/>
          <w:pgMar w:top="1134" w:right="851" w:bottom="1134" w:left="1701" w:header="709" w:footer="709" w:gutter="0"/>
          <w:cols w:space="720"/>
        </w:sectPr>
      </w:pPr>
    </w:p>
    <w:p w:rsidR="00BC78AF" w:rsidRDefault="00BC78AF" w:rsidP="00BC78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Приложение № 1к постановлению   </w:t>
      </w:r>
    </w:p>
    <w:p w:rsidR="00BC78AF" w:rsidRDefault="00BC78AF" w:rsidP="00BC78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администрации  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</w:p>
    <w:p w:rsidR="00BC78AF" w:rsidRDefault="00BC78AF" w:rsidP="00BC78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сельсовета от </w:t>
      </w:r>
      <w:r w:rsidR="00664DF6">
        <w:rPr>
          <w:rFonts w:ascii="Arial" w:hAnsi="Arial" w:cs="Arial"/>
          <w:sz w:val="24"/>
          <w:szCs w:val="24"/>
        </w:rPr>
        <w:t>19.01.</w:t>
      </w:r>
      <w:r>
        <w:rPr>
          <w:rFonts w:ascii="Arial" w:hAnsi="Arial" w:cs="Arial"/>
          <w:sz w:val="24"/>
          <w:szCs w:val="24"/>
        </w:rPr>
        <w:t>202</w:t>
      </w:r>
      <w:r w:rsidR="00664DF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г. №</w:t>
      </w:r>
      <w:r w:rsidR="00664DF6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</w:p>
    <w:p w:rsidR="00BC78AF" w:rsidRDefault="00BC78AF" w:rsidP="00BC78AF">
      <w:pPr>
        <w:spacing w:after="0" w:line="240" w:lineRule="auto"/>
        <w:jc w:val="right"/>
        <w:rPr>
          <w:rFonts w:ascii="Arial" w:hAnsi="Arial" w:cs="Arial"/>
          <w:b/>
          <w:bCs/>
          <w:kern w:val="36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78AF" w:rsidRDefault="00BC78AF" w:rsidP="00BC78AF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kern w:val="36"/>
          <w:sz w:val="24"/>
          <w:szCs w:val="24"/>
          <w:lang w:eastAsia="ru-RU"/>
        </w:rPr>
        <w:t xml:space="preserve">Мероприятия по реализации Муниципальной программы «Развитие и поддержка малого и среднего предпринимательства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в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Межовском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сельсовете на 202</w:t>
      </w:r>
      <w:r w:rsidR="00664DF6">
        <w:rPr>
          <w:rFonts w:ascii="Arial" w:hAnsi="Arial" w:cs="Arial"/>
          <w:b/>
          <w:bCs/>
          <w:sz w:val="24"/>
          <w:szCs w:val="24"/>
          <w:lang w:eastAsia="ru-RU"/>
        </w:rPr>
        <w:t>4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-202</w:t>
      </w:r>
      <w:r w:rsidR="00664DF6">
        <w:rPr>
          <w:rFonts w:ascii="Arial" w:hAnsi="Arial" w:cs="Arial"/>
          <w:b/>
          <w:bCs/>
          <w:sz w:val="24"/>
          <w:szCs w:val="24"/>
          <w:lang w:eastAsia="ru-RU"/>
        </w:rPr>
        <w:t>6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г.г.»</w:t>
      </w:r>
    </w:p>
    <w:p w:rsidR="00BC78AF" w:rsidRDefault="00BC78AF" w:rsidP="00BC78AF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315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80"/>
        <w:gridCol w:w="3455"/>
        <w:gridCol w:w="1930"/>
        <w:gridCol w:w="1059"/>
        <w:gridCol w:w="1370"/>
        <w:gridCol w:w="1271"/>
        <w:gridCol w:w="1368"/>
        <w:gridCol w:w="1971"/>
        <w:gridCol w:w="2211"/>
      </w:tblGrid>
      <w:tr w:rsidR="00BC78AF" w:rsidTr="00BC78AF">
        <w:trPr>
          <w:cantSplit/>
          <w:trHeight w:val="286"/>
          <w:tblCellSpacing w:w="0" w:type="dxa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BC78AF" w:rsidTr="00BC78AF">
        <w:trPr>
          <w:cantSplit/>
          <w:trHeight w:val="658"/>
          <w:tblCellSpacing w:w="0" w:type="dxa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ПРИВЛЕЧЕННЫЕ</w:t>
            </w:r>
          </w:p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C78AF" w:rsidTr="00BC78AF">
        <w:trPr>
          <w:cantSplit/>
          <w:trHeight w:val="555"/>
          <w:tblCellSpacing w:w="0" w:type="dxa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Краевой</w:t>
            </w:r>
          </w:p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Целевые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Средства предприятий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C78AF" w:rsidTr="00BC78AF">
        <w:trPr>
          <w:tblCellSpacing w:w="0" w:type="dxa"/>
          <w:jc w:val="center"/>
        </w:trPr>
        <w:tc>
          <w:tcPr>
            <w:tcW w:w="124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1. Информационно -  правовое обеспечение малого предпринимательства</w:t>
            </w:r>
          </w:p>
        </w:tc>
      </w:tr>
      <w:tr w:rsidR="00BC78AF" w:rsidTr="00BC78AF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BC78AF" w:rsidTr="00BC78AF">
        <w:trPr>
          <w:trHeight w:val="540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Ведение реестра субъектов малого предпринимательства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BC78AF" w:rsidTr="00BC78AF">
        <w:trPr>
          <w:trHeight w:val="555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мониторинга состояния малого предпринимательства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BC78AF" w:rsidTr="00BC78AF">
        <w:trPr>
          <w:trHeight w:val="495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Доведение до  субъектов малого и среднего предпринимательства правовой информации по вопросам применения норм и изменения законодательства РФ и Красноярского края.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BC78AF" w:rsidTr="00BC78AF">
        <w:trPr>
          <w:trHeight w:val="495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Принятие участия в разработке нормативных правовых актов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регламентирующие предпринимательскую деятельность (при необходимости)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BC78AF" w:rsidTr="00BC78AF">
        <w:trPr>
          <w:trHeight w:val="495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нормативных правовых актов по поддержке субъектов малого и среднего бизнеса, осуществляющего предпринимательскую деятельность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BC78AF" w:rsidTr="00BC78AF">
        <w:trPr>
          <w:cantSplit/>
          <w:trHeight w:val="989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присутствия в среде Интернет регулярно обновляемой информации о малом бизнесе поселения и района, деятельности инфраструктуры поддержки малого предпринимательства.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BC78AF" w:rsidTr="00BC78AF">
        <w:trPr>
          <w:cantSplit/>
          <w:trHeight w:val="781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Оказание консультативной, информационной и методологической помощи субъектам малого и среднего предпринимательства в организации и ведении бизнеса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BC78AF" w:rsidTr="00BC78AF">
        <w:trPr>
          <w:cantSplit/>
          <w:trHeight w:val="534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1.8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Содействие молодежи в решении вопросов при организации собственного дела.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BC78AF" w:rsidTr="00BC78AF">
        <w:trPr>
          <w:trHeight w:val="360"/>
          <w:tblCellSpacing w:w="0" w:type="dxa"/>
          <w:jc w:val="center"/>
        </w:trPr>
        <w:tc>
          <w:tcPr>
            <w:tcW w:w="124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2. Развитие инфраструктуры малого предпринимательства</w:t>
            </w:r>
          </w:p>
        </w:tc>
      </w:tr>
      <w:tr w:rsidR="00BC78AF" w:rsidTr="00BC78AF">
        <w:trPr>
          <w:trHeight w:val="65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C78AF" w:rsidTr="00BC78AF">
        <w:trPr>
          <w:trHeight w:val="360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и ведение Реестра муниципального имущества для предоставления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на долгосрочной основе, в т.ч. по льготным ставкам арендной платы)</w:t>
            </w:r>
          </w:p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субъектам малого и среднего предпринимательства (Федеральный закон от 22.07.2008 № 159-ФЗ)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BC78AF" w:rsidTr="00BC78AF">
        <w:trPr>
          <w:trHeight w:val="958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Реализация комплекса мероприятий по устранению административных барьеров на пути развития малого и среднего предпринимательства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BC78AF" w:rsidTr="00BC78AF">
        <w:trPr>
          <w:trHeight w:val="257"/>
          <w:tblCellSpacing w:w="0" w:type="dxa"/>
          <w:jc w:val="center"/>
        </w:trPr>
        <w:tc>
          <w:tcPr>
            <w:tcW w:w="124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3.Финансовая и имущественная поддержка</w:t>
            </w:r>
          </w:p>
        </w:tc>
      </w:tr>
      <w:tr w:rsidR="00BC78AF" w:rsidTr="00BC78AF">
        <w:trPr>
          <w:trHeight w:val="525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Привлечение субъектов малого предпринимательства к районным и краевым  конкурсам по финансовой поддержке лучших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бизнес-проектов</w:t>
            </w:r>
            <w:proofErr w:type="spellEnd"/>
            <w:proofErr w:type="gramEnd"/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BC78AF" w:rsidTr="00BC78AF">
        <w:trPr>
          <w:trHeight w:val="420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в аренду нежилых помещений, земельных участков, находящихся в муниципальной собственности, субъектам малого предпринимательства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BC78AF" w:rsidTr="00BC78AF">
        <w:trPr>
          <w:trHeight w:val="405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Установление понижающего коэффициента при расчете арендной платы за пользование землей и недвижимым имуществом для субъектов малого предпринимательства по приоритетным и социально значимым направлениям малого бизнеса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C78AF" w:rsidTr="00BC78AF">
        <w:trPr>
          <w:trHeight w:val="663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BC78AF" w:rsidTr="00BC78AF">
        <w:trPr>
          <w:trHeight w:val="218"/>
          <w:tblCellSpacing w:w="0" w:type="dxa"/>
          <w:jc w:val="center"/>
        </w:trPr>
        <w:tc>
          <w:tcPr>
            <w:tcW w:w="124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4. Организационное обеспечение малого предпринимательства</w:t>
            </w:r>
          </w:p>
        </w:tc>
      </w:tr>
      <w:tr w:rsidR="00BC78AF" w:rsidTr="00BC78AF">
        <w:trPr>
          <w:trHeight w:val="450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ind w:hanging="40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Отбор лучших предпринимателей поселения для представления к награждению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C78AF" w:rsidTr="00BC78AF">
        <w:trPr>
          <w:trHeight w:val="1265"/>
          <w:tblCellSpacing w:w="0" w:type="dxa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Стимулирование субъектов малого и среднего бизнеса в участии в районных и областных конкурсах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</w:p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лучшее малое предприятие в сфере торговли;</w:t>
            </w:r>
          </w:p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лучшее малое предприятие в сфере общественного питания;</w:t>
            </w:r>
          </w:p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лучшее малое предприятие в сфере бытового обслуживания;</w:t>
            </w:r>
          </w:p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лучшее малое предприятие в сфере промышленности;</w:t>
            </w:r>
          </w:p>
          <w:p w:rsidR="00BC78AF" w:rsidRDefault="00BC78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лучшее малое предприятие в сфере сельхозпроизводства и переработки продукции агропромышленного комплекса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 w:rsidP="00664D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64DF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8AF" w:rsidRDefault="00BC78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</w:tbl>
    <w:p w:rsidR="00BC78AF" w:rsidRDefault="00BC78AF" w:rsidP="00BC78AF">
      <w:pPr>
        <w:spacing w:after="0"/>
        <w:rPr>
          <w:rFonts w:ascii="Arial" w:hAnsi="Arial" w:cs="Arial"/>
          <w:sz w:val="24"/>
          <w:szCs w:val="24"/>
        </w:rPr>
        <w:sectPr w:rsidR="00BC78AF">
          <w:pgSz w:w="16838" w:h="11906" w:orient="landscape"/>
          <w:pgMar w:top="1134" w:right="1701" w:bottom="567" w:left="1134" w:header="709" w:footer="709" w:gutter="0"/>
          <w:cols w:space="720"/>
        </w:sectPr>
      </w:pPr>
    </w:p>
    <w:p w:rsidR="00BC78AF" w:rsidRDefault="00BC78AF" w:rsidP="00BC78AF">
      <w:pPr>
        <w:rPr>
          <w:rFonts w:ascii="Arial" w:hAnsi="Arial" w:cs="Arial"/>
          <w:sz w:val="24"/>
          <w:szCs w:val="24"/>
        </w:rPr>
      </w:pPr>
    </w:p>
    <w:p w:rsidR="00AB2990" w:rsidRDefault="00AB2990"/>
    <w:sectPr w:rsidR="00AB2990" w:rsidSect="00AB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78AF"/>
    <w:rsid w:val="000A26DC"/>
    <w:rsid w:val="002268BC"/>
    <w:rsid w:val="00260FA6"/>
    <w:rsid w:val="003A149D"/>
    <w:rsid w:val="003A2B1D"/>
    <w:rsid w:val="00664DF6"/>
    <w:rsid w:val="007A4853"/>
    <w:rsid w:val="00836116"/>
    <w:rsid w:val="009830FA"/>
    <w:rsid w:val="009C340D"/>
    <w:rsid w:val="009F47D0"/>
    <w:rsid w:val="00A05ADC"/>
    <w:rsid w:val="00A31D3A"/>
    <w:rsid w:val="00A77488"/>
    <w:rsid w:val="00A82987"/>
    <w:rsid w:val="00AB2990"/>
    <w:rsid w:val="00BC78AF"/>
    <w:rsid w:val="00E764B0"/>
    <w:rsid w:val="00F5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C78AF"/>
    <w:rPr>
      <w:color w:val="0000FF"/>
      <w:u w:val="single"/>
    </w:rPr>
  </w:style>
  <w:style w:type="paragraph" w:styleId="3">
    <w:name w:val="Body Text 3"/>
    <w:basedOn w:val="a"/>
    <w:link w:val="31"/>
    <w:semiHidden/>
    <w:unhideWhenUsed/>
    <w:rsid w:val="00BC78AF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C78AF"/>
    <w:rPr>
      <w:rFonts w:ascii="Calibri" w:eastAsia="Times New Roman" w:hAnsi="Calibri" w:cs="Times New Roman"/>
      <w:sz w:val="16"/>
      <w:szCs w:val="16"/>
    </w:rPr>
  </w:style>
  <w:style w:type="character" w:customStyle="1" w:styleId="NoSpacingChar">
    <w:name w:val="No Spacing Char"/>
    <w:basedOn w:val="a0"/>
    <w:link w:val="1"/>
    <w:locked/>
    <w:rsid w:val="00BC78AF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rsid w:val="00BC78AF"/>
    <w:pPr>
      <w:spacing w:after="0" w:line="240" w:lineRule="auto"/>
    </w:pPr>
    <w:rPr>
      <w:rFonts w:ascii="Calibri" w:eastAsia="Calibri" w:hAnsi="Calibri"/>
      <w:sz w:val="24"/>
      <w:szCs w:val="24"/>
    </w:rPr>
  </w:style>
  <w:style w:type="paragraph" w:customStyle="1" w:styleId="voice">
    <w:name w:val="voice"/>
    <w:basedOn w:val="a"/>
    <w:rsid w:val="00BC7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">
    <w:name w:val="Основной текст 3 Знак1"/>
    <w:basedOn w:val="a0"/>
    <w:link w:val="3"/>
    <w:semiHidden/>
    <w:locked/>
    <w:rsid w:val="00BC78A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86367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moskovskaya/yb-instrukcii/u6p.htm" TargetMode="Externa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hyperlink" Target="http://www.bestpravo.ru/federalnoje/ea-postanovlenija/d6b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16</cp:revision>
  <cp:lastPrinted>2024-02-01T07:01:00Z</cp:lastPrinted>
  <dcterms:created xsi:type="dcterms:W3CDTF">2024-01-06T08:12:00Z</dcterms:created>
  <dcterms:modified xsi:type="dcterms:W3CDTF">2024-02-01T07:18:00Z</dcterms:modified>
</cp:coreProperties>
</file>