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49" w:rsidRPr="00191649" w:rsidRDefault="00191649" w:rsidP="00B954E0">
      <w:pPr>
        <w:jc w:val="center"/>
        <w:rPr>
          <w:rFonts w:ascii="Arial" w:hAnsi="Arial" w:cs="Arial"/>
          <w:spacing w:val="2"/>
        </w:rPr>
      </w:pPr>
      <w:r w:rsidRPr="00191649">
        <w:rPr>
          <w:rFonts w:ascii="Arial" w:hAnsi="Arial" w:cs="Arial"/>
          <w:spacing w:val="2"/>
        </w:rPr>
        <w:t>РОССИЙСКАЯ ФЕДЕРАЦИЯ</w:t>
      </w:r>
    </w:p>
    <w:p w:rsidR="00317086" w:rsidRPr="00191649" w:rsidRDefault="00317086" w:rsidP="00B954E0">
      <w:pPr>
        <w:jc w:val="center"/>
        <w:rPr>
          <w:rFonts w:ascii="Arial" w:hAnsi="Arial" w:cs="Arial"/>
        </w:rPr>
      </w:pPr>
      <w:r w:rsidRPr="00191649">
        <w:rPr>
          <w:rFonts w:ascii="Arial" w:hAnsi="Arial" w:cs="Arial"/>
        </w:rPr>
        <w:t>АДМИНИСТРАЦИЯ  МЕЖОВСКОГО  СЕЛЬСОВЕТА</w:t>
      </w:r>
    </w:p>
    <w:p w:rsidR="00317086" w:rsidRPr="00191649" w:rsidRDefault="00317086" w:rsidP="00B954E0">
      <w:pPr>
        <w:jc w:val="center"/>
        <w:rPr>
          <w:rFonts w:ascii="Arial" w:hAnsi="Arial" w:cs="Arial"/>
        </w:rPr>
      </w:pPr>
      <w:r w:rsidRPr="00191649">
        <w:rPr>
          <w:rFonts w:ascii="Arial" w:hAnsi="Arial" w:cs="Arial"/>
        </w:rPr>
        <w:t>БОЛЬШЕМУРТИНСКОГО  РАЙОНА</w:t>
      </w:r>
    </w:p>
    <w:p w:rsidR="00317086" w:rsidRPr="00191649" w:rsidRDefault="00317086" w:rsidP="00B954E0">
      <w:pPr>
        <w:jc w:val="center"/>
        <w:rPr>
          <w:rFonts w:ascii="Arial" w:hAnsi="Arial" w:cs="Arial"/>
        </w:rPr>
      </w:pPr>
      <w:r w:rsidRPr="00191649">
        <w:rPr>
          <w:rFonts w:ascii="Arial" w:hAnsi="Arial" w:cs="Arial"/>
        </w:rPr>
        <w:t>КРАСНОЯРСКОГО  КРАЯ</w:t>
      </w:r>
    </w:p>
    <w:p w:rsidR="00317086" w:rsidRPr="00191649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  <w:r w:rsidRPr="00191649">
        <w:rPr>
          <w:rFonts w:ascii="Arial" w:hAnsi="Arial" w:cs="Arial"/>
        </w:rPr>
        <w:t>ПОСТАНОВЛЕНИЕ</w:t>
      </w:r>
    </w:p>
    <w:p w:rsidR="00191649" w:rsidRPr="00191649" w:rsidRDefault="00191649" w:rsidP="00B954E0">
      <w:pPr>
        <w:jc w:val="center"/>
        <w:rPr>
          <w:rFonts w:ascii="Arial" w:hAnsi="Arial" w:cs="Arial"/>
        </w:rPr>
      </w:pPr>
    </w:p>
    <w:p w:rsidR="00317086" w:rsidRDefault="002663C4" w:rsidP="00B954E0">
      <w:pPr>
        <w:rPr>
          <w:rFonts w:ascii="Arial" w:hAnsi="Arial" w:cs="Arial"/>
        </w:rPr>
      </w:pPr>
      <w:r>
        <w:rPr>
          <w:rFonts w:ascii="Arial" w:hAnsi="Arial" w:cs="Arial"/>
        </w:rPr>
        <w:t>01.11.2022</w:t>
      </w:r>
      <w:r w:rsidR="00B5302F">
        <w:rPr>
          <w:rFonts w:ascii="Arial" w:hAnsi="Arial" w:cs="Arial"/>
        </w:rPr>
        <w:t xml:space="preserve">                </w:t>
      </w:r>
      <w:r w:rsidR="00317086">
        <w:rPr>
          <w:rFonts w:ascii="Arial" w:hAnsi="Arial" w:cs="Arial"/>
        </w:rPr>
        <w:t xml:space="preserve">                        </w:t>
      </w:r>
      <w:proofErr w:type="spellStart"/>
      <w:r w:rsidR="00317086">
        <w:rPr>
          <w:rFonts w:ascii="Arial" w:hAnsi="Arial" w:cs="Arial"/>
        </w:rPr>
        <w:t>с</w:t>
      </w:r>
      <w:proofErr w:type="gramStart"/>
      <w:r w:rsidR="00317086">
        <w:rPr>
          <w:rFonts w:ascii="Arial" w:hAnsi="Arial" w:cs="Arial"/>
        </w:rPr>
        <w:t>.М</w:t>
      </w:r>
      <w:proofErr w:type="gramEnd"/>
      <w:r w:rsidR="00317086">
        <w:rPr>
          <w:rFonts w:ascii="Arial" w:hAnsi="Arial" w:cs="Arial"/>
        </w:rPr>
        <w:t>ежово</w:t>
      </w:r>
      <w:proofErr w:type="spellEnd"/>
      <w:r w:rsidR="00317086">
        <w:rPr>
          <w:rFonts w:ascii="Arial" w:hAnsi="Arial" w:cs="Arial"/>
        </w:rPr>
        <w:t xml:space="preserve">                                       № </w:t>
      </w:r>
      <w:r>
        <w:rPr>
          <w:rFonts w:ascii="Arial" w:hAnsi="Arial" w:cs="Arial"/>
        </w:rPr>
        <w:t>94</w:t>
      </w:r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от 01.11.2013 г. № 58 «Об утверждении муниципальной программы «Жилищное хозяйство и 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(в редакции постановлений  от 30.10.2014  № 42, </w:t>
      </w:r>
      <w:r w:rsidR="002D125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от 30.10.2015 № 126,  от 01.11.2016  № 116, от 31.10.2017 № 47, от 01.11.2018 № 62, от 01.11.2019 № 91, от 29.07.2020 № 42, от 02.11.2020 № 62, от 01.11.2021 № 80, от 24.02.2022 № 12</w:t>
      </w:r>
      <w:r w:rsidR="002663C4">
        <w:rPr>
          <w:rFonts w:ascii="Arial" w:hAnsi="Arial" w:cs="Arial"/>
        </w:rPr>
        <w:t>, от 25.07.2022</w:t>
      </w:r>
      <w:proofErr w:type="gramEnd"/>
      <w:r w:rsidR="002663C4">
        <w:rPr>
          <w:rFonts w:ascii="Arial" w:hAnsi="Arial" w:cs="Arial"/>
        </w:rPr>
        <w:t xml:space="preserve"> № 63</w:t>
      </w:r>
      <w:r>
        <w:rPr>
          <w:rFonts w:ascii="Arial" w:hAnsi="Arial" w:cs="Arial"/>
        </w:rPr>
        <w:t>)</w:t>
      </w:r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В соответствии со статьей 179 Бюджетного кодекса Российской Федерации, Федеральным законом Российской Федерации от 06.10.2003г. №131-ФЗ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</w:t>
      </w:r>
      <w:r w:rsidR="005D112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от 16.08.2013 года №</w:t>
      </w:r>
      <w:r w:rsidR="00C17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44 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сельсовета, их формировании и реализации», руководствуясь Уставом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края, ПОСТАНОВЛЯЮ:</w:t>
      </w:r>
      <w:proofErr w:type="gramEnd"/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</w:t>
      </w:r>
      <w:proofErr w:type="gramStart"/>
      <w:r>
        <w:rPr>
          <w:rFonts w:ascii="Arial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от 01.11.2013 г. № 58 «Об утверждении муниципальной программы «Жилищное хозяйство и 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(в редакции постановлений от 30.10.2014  № 42,             от 30.10.2015 № 126,  от 01.11.2016   № 116,  от 31.10.2017 № 47, от  01.11.2018    № 62, от 01.11.2019 № 9, от  29.07.2020 № 42, от 02.11.2020 № 62, от 01.11.2021 №80, от 24.02.2022 № 12</w:t>
      </w:r>
      <w:r w:rsidR="002663C4">
        <w:rPr>
          <w:rFonts w:ascii="Arial" w:hAnsi="Arial" w:cs="Arial"/>
        </w:rPr>
        <w:t xml:space="preserve">, </w:t>
      </w:r>
      <w:r w:rsidR="002D1259">
        <w:rPr>
          <w:rFonts w:ascii="Arial" w:hAnsi="Arial" w:cs="Arial"/>
        </w:rPr>
        <w:t>от 2</w:t>
      </w:r>
      <w:r w:rsidR="002663C4">
        <w:rPr>
          <w:rFonts w:ascii="Arial" w:hAnsi="Arial" w:cs="Arial"/>
        </w:rPr>
        <w:t>5.07.2022 № 63</w:t>
      </w:r>
      <w:r>
        <w:rPr>
          <w:rFonts w:ascii="Arial" w:hAnsi="Arial" w:cs="Arial"/>
        </w:rPr>
        <w:t>)   следующие</w:t>
      </w:r>
      <w:proofErr w:type="gramEnd"/>
      <w:r>
        <w:rPr>
          <w:rFonts w:ascii="Arial" w:hAnsi="Arial" w:cs="Arial"/>
        </w:rPr>
        <w:t xml:space="preserve"> изменения:</w:t>
      </w:r>
    </w:p>
    <w:p w:rsidR="00317086" w:rsidRDefault="00317086" w:rsidP="00B954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 изложить в новой редакции согласно приложению к настоящему постановлению.</w:t>
      </w:r>
    </w:p>
    <w:p w:rsidR="00317086" w:rsidRDefault="00317086" w:rsidP="00B95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</w:t>
      </w:r>
      <w:proofErr w:type="gramStart"/>
      <w:r>
        <w:rPr>
          <w:rFonts w:ascii="Arial" w:hAnsi="Arial" w:cs="Arial"/>
        </w:rPr>
        <w:t>Контроль 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AA743B" w:rsidRDefault="00317086" w:rsidP="00AA743B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A743B">
        <w:rPr>
          <w:rFonts w:ascii="Arial" w:hAnsi="Arial" w:cs="Arial"/>
        </w:rPr>
        <w:t>3. Н</w:t>
      </w:r>
      <w:r w:rsidR="00AA743B">
        <w:rPr>
          <w:rFonts w:ascii="Arial" w:hAnsi="Arial" w:cs="Arial"/>
          <w:color w:val="000000"/>
          <w:shd w:val="clear" w:color="auto" w:fill="FFFFFF"/>
        </w:rPr>
        <w:t>астоящее постановление вступает в силу после его официального опубликования (обнародования) в установленном порядке</w:t>
      </w:r>
      <w:r w:rsidR="00AA743B">
        <w:rPr>
          <w:rFonts w:ascii="Arial" w:hAnsi="Arial" w:cs="Arial"/>
        </w:rPr>
        <w:t xml:space="preserve"> и распространяет своё действие на </w:t>
      </w:r>
      <w:proofErr w:type="gramStart"/>
      <w:r w:rsidR="00AA743B">
        <w:rPr>
          <w:rFonts w:ascii="Arial" w:hAnsi="Arial" w:cs="Arial"/>
        </w:rPr>
        <w:t>правоотношения</w:t>
      </w:r>
      <w:proofErr w:type="gramEnd"/>
      <w:r w:rsidR="00AA743B">
        <w:rPr>
          <w:rFonts w:ascii="Arial" w:hAnsi="Arial" w:cs="Arial"/>
        </w:rPr>
        <w:t xml:space="preserve"> возникшие  с 1 января 2023 года.</w:t>
      </w:r>
    </w:p>
    <w:p w:rsidR="00AA743B" w:rsidRDefault="00AA743B" w:rsidP="00AA743B">
      <w:pPr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43B" w:rsidRDefault="00AA743B" w:rsidP="00B954E0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086" w:rsidRDefault="00317086" w:rsidP="00B954E0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  сельсовета                                                       Н.М.Алексеева</w:t>
      </w: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</w:tblGrid>
      <w:tr w:rsidR="00317086" w:rsidTr="00C17284">
        <w:trPr>
          <w:trHeight w:val="327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lastRenderedPageBreak/>
              <w:t>Приложение</w:t>
            </w:r>
            <w:r w:rsidR="002F3127">
              <w:rPr>
                <w:rFonts w:ascii="Arial" w:hAnsi="Arial" w:cs="Arial"/>
                <w:bCs/>
              </w:rPr>
              <w:t xml:space="preserve"> №1</w:t>
            </w:r>
          </w:p>
        </w:tc>
      </w:tr>
      <w:tr w:rsidR="00317086" w:rsidTr="00C17284">
        <w:trPr>
          <w:trHeight w:val="327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к постановлению администрации</w:t>
            </w:r>
          </w:p>
        </w:tc>
      </w:tr>
      <w:tr w:rsidR="00317086" w:rsidTr="00C17284">
        <w:trPr>
          <w:trHeight w:val="327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</w:rPr>
              <w:t>Межовского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 сельсовета</w:t>
            </w:r>
          </w:p>
        </w:tc>
      </w:tr>
      <w:tr w:rsidR="00317086" w:rsidTr="007318B9">
        <w:trPr>
          <w:trHeight w:val="8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 w:rsidP="002663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от </w:t>
            </w:r>
            <w:r w:rsidR="00C17284">
              <w:rPr>
                <w:rFonts w:ascii="Arial" w:hAnsi="Arial" w:cs="Arial"/>
                <w:bCs/>
              </w:rPr>
              <w:t xml:space="preserve"> </w:t>
            </w:r>
            <w:r w:rsidR="002663C4">
              <w:rPr>
                <w:rFonts w:ascii="Arial" w:hAnsi="Arial" w:cs="Arial"/>
                <w:bCs/>
              </w:rPr>
              <w:t>01.11.2022</w:t>
            </w:r>
            <w:r>
              <w:rPr>
                <w:rFonts w:ascii="Arial" w:hAnsi="Arial" w:cs="Arial"/>
                <w:bCs/>
              </w:rPr>
              <w:t xml:space="preserve">г. № </w:t>
            </w:r>
            <w:r w:rsidR="002663C4">
              <w:rPr>
                <w:rFonts w:ascii="Arial" w:hAnsi="Arial" w:cs="Arial"/>
                <w:bCs/>
              </w:rPr>
              <w:t>94</w:t>
            </w:r>
          </w:p>
        </w:tc>
      </w:tr>
      <w:tr w:rsidR="00317086" w:rsidTr="007318B9">
        <w:trPr>
          <w:trHeight w:val="244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317086" w:rsidTr="007318B9">
        <w:trPr>
          <w:trHeight w:val="8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317086" w:rsidTr="007318B9">
        <w:trPr>
          <w:trHeight w:val="8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317086" w:rsidTr="007318B9">
        <w:trPr>
          <w:trHeight w:val="8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</w:t>
      </w:r>
    </w:p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«Жилищное хозяйство и благоустройство территории </w:t>
      </w:r>
    </w:p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</w:p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1. Паспорт муниципальной программы</w:t>
      </w: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Жилищное хозяйство и 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17086" w:rsidTr="00B954E0">
        <w:tc>
          <w:tcPr>
            <w:tcW w:w="2448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317086" w:rsidRDefault="00317086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Жилищное хозяйство и благоустройство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(далее - Программа)</w:t>
            </w:r>
          </w:p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Межовского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от 16.08.2013 № 44 «Об утверждении Порядка принятия решений о разработке муниципальных программ </w:t>
            </w:r>
            <w:proofErr w:type="spellStart"/>
            <w:r>
              <w:rPr>
                <w:rFonts w:ascii="Arial" w:hAnsi="Arial" w:cs="Arial"/>
                <w:color w:val="000000"/>
              </w:rPr>
              <w:t>Межовского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7086" w:rsidTr="007F0A33">
        <w:trPr>
          <w:trHeight w:val="693"/>
        </w:trPr>
        <w:tc>
          <w:tcPr>
            <w:tcW w:w="2448" w:type="dxa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Разработчик программы 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района  Красноярского края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района  Красноярского края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Подпрограмма 1</w:t>
            </w:r>
            <w:r>
              <w:rPr>
                <w:rFonts w:ascii="Arial" w:hAnsi="Arial" w:cs="Arial"/>
              </w:rPr>
              <w:t xml:space="preserve"> «Содействие занятости населения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</w:t>
            </w:r>
          </w:p>
          <w:p w:rsidR="00317086" w:rsidRDefault="00317086" w:rsidP="007F0A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Подпрограмма 2</w:t>
            </w:r>
            <w:r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380" w:type="dxa"/>
          </w:tcPr>
          <w:p w:rsidR="00317086" w:rsidRDefault="00317086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317086" w:rsidRDefault="00317086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 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317086" w:rsidRDefault="00317086" w:rsidP="007F0A33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="007F0A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санитарного содержания территории; развитие и поддержка инициатив жителей населенного пункта по благоустройству санитарной очистке придомовых территорий.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Обеспечение сохранности жилищного фонда;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срока его эксплуатации - улучшение технического состояния жилищного фонда;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активной агитационно-разъяснительной работы населением.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рабочих мест, задействованных  в общественных работах по выполнению временных оплачиваемых  работ по благоустройству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Привлечение  к труду старшеклассников, в свободное от учебы время, для работ по благоустройству поселка;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Привлечение жителей к участию в решении проблем благоустройства.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семей улучшивших жилищные условия.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количества старшеклассников для работ по благоустройству поселка в свободное от учебы время.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Установка приборов учета электрической энергии, замена старых светильников </w:t>
            </w:r>
            <w:proofErr w:type="gramStart"/>
            <w:r>
              <w:rPr>
                <w:rFonts w:ascii="Arial" w:hAnsi="Arial" w:cs="Arial"/>
                <w:color w:val="000000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новые энергосберегающие.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объема потребления   электрической энергии.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Строительство игровых площадок, хоккейных коробок. 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Сокращение несанкционированных свалок бытового мусора.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317086" w:rsidRDefault="00317086" w:rsidP="00F231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2319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– 202</w:t>
            </w:r>
            <w:r w:rsidR="00F2319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годы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Ресурсное обеспечение  </w:t>
            </w:r>
          </w:p>
          <w:p w:rsidR="00317086" w:rsidRDefault="00317086">
            <w:pPr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всего </w:t>
            </w:r>
            <w:r w:rsidR="00F23193">
              <w:rPr>
                <w:rFonts w:ascii="Arial" w:hAnsi="Arial" w:cs="Arial"/>
              </w:rPr>
              <w:t>15619,9</w:t>
            </w:r>
            <w:r>
              <w:rPr>
                <w:rFonts w:ascii="Arial" w:hAnsi="Arial" w:cs="Arial"/>
              </w:rPr>
              <w:t xml:space="preserve"> тыс. руб. в том числе: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2018 – 3120,0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2019 – 3200,0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2020 – 1781,4 тыс. руб.;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 – 3341,0 тыс. руб.;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–   1110,3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–   </w:t>
            </w:r>
            <w:r w:rsidR="00F23193">
              <w:rPr>
                <w:rFonts w:ascii="Arial" w:hAnsi="Arial" w:cs="Arial"/>
              </w:rPr>
              <w:t>1022,4</w:t>
            </w:r>
            <w:r>
              <w:rPr>
                <w:rFonts w:ascii="Arial" w:hAnsi="Arial" w:cs="Arial"/>
              </w:rPr>
              <w:t xml:space="preserve">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2024 -    </w:t>
            </w:r>
            <w:r w:rsidR="00F23193">
              <w:rPr>
                <w:rFonts w:ascii="Arial" w:hAnsi="Arial" w:cs="Arial"/>
              </w:rPr>
              <w:t>1022,4</w:t>
            </w:r>
            <w:r>
              <w:rPr>
                <w:rFonts w:ascii="Arial" w:hAnsi="Arial" w:cs="Arial"/>
              </w:rPr>
              <w:t xml:space="preserve"> тыс. руб.</w:t>
            </w:r>
          </w:p>
          <w:p w:rsidR="00F23193" w:rsidRDefault="00F2319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2025 -    1022.4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ассигнования, предусмотренные в плановом периоде, могут быть уточнены при формировании проекта бюджета поселения </w:t>
            </w:r>
          </w:p>
        </w:tc>
      </w:tr>
    </w:tbl>
    <w:p w:rsidR="00317086" w:rsidRDefault="00317086" w:rsidP="00B954E0">
      <w:pPr>
        <w:rPr>
          <w:rFonts w:ascii="Arial" w:hAnsi="Arial" w:cs="Arial"/>
        </w:rPr>
      </w:pP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Характеристика текущего состояния соответствующей сферы социально-экономического развития</w:t>
      </w:r>
    </w:p>
    <w:p w:rsidR="007F0A33" w:rsidRDefault="007F0A33" w:rsidP="00B954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Природно-климатические условия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В настоящее время население поселения составляет </w:t>
      </w:r>
      <w:r w:rsidRPr="002D1259">
        <w:rPr>
          <w:rFonts w:ascii="Arial" w:hAnsi="Arial" w:cs="Arial"/>
          <w:szCs w:val="24"/>
        </w:rPr>
        <w:t>17</w:t>
      </w:r>
      <w:r w:rsidR="005D1128" w:rsidRPr="002D1259">
        <w:rPr>
          <w:rFonts w:ascii="Arial" w:hAnsi="Arial" w:cs="Arial"/>
          <w:szCs w:val="24"/>
        </w:rPr>
        <w:t>19</w:t>
      </w:r>
      <w:r w:rsidRPr="002D1259">
        <w:rPr>
          <w:rFonts w:ascii="Arial" w:hAnsi="Arial" w:cs="Arial"/>
          <w:szCs w:val="24"/>
        </w:rPr>
        <w:t xml:space="preserve"> </w:t>
      </w:r>
      <w:r w:rsidRPr="00FC60E2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чел.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В последние годы в поселении проводилась целенаправленная работа по благоустройству территории и социальному развитию населенного пункта.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В то же время в вопросах благоустройства территории поселения имеется ряд проблем.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Серьезную озабоченность вызывает состояние сбора, утилизации и захоронения бытовых и промышленных отходов, освещение улиц поселения, санация безнадзорных животных. В настоящее время уличное освещение составляет </w:t>
      </w:r>
      <w:r w:rsidR="00F33520">
        <w:rPr>
          <w:rFonts w:ascii="Arial" w:hAnsi="Arial" w:cs="Arial"/>
          <w:szCs w:val="24"/>
        </w:rPr>
        <w:t>85</w:t>
      </w:r>
      <w:r>
        <w:rPr>
          <w:rFonts w:ascii="Arial" w:hAnsi="Arial" w:cs="Arial"/>
          <w:szCs w:val="24"/>
        </w:rPr>
        <w:t>% от необходимого, для восстановления освещения требуется дополнительное финансирование.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Несмотря на </w:t>
      </w:r>
      <w:proofErr w:type="gramStart"/>
      <w:r>
        <w:rPr>
          <w:rFonts w:ascii="Arial" w:hAnsi="Arial" w:cs="Arial"/>
        </w:rPr>
        <w:t>предпринимаемые меры</w:t>
      </w:r>
      <w:proofErr w:type="gramEnd"/>
      <w:r>
        <w:rPr>
          <w:rFonts w:ascii="Arial" w:hAnsi="Arial" w:cs="Arial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2D1259" w:rsidRDefault="002D1259" w:rsidP="00B954E0">
      <w:pPr>
        <w:pStyle w:val="a4"/>
        <w:shd w:val="clear" w:color="auto" w:fill="FFFFFF"/>
        <w:spacing w:before="120" w:beforeAutospacing="0" w:after="120" w:afterAutospacing="0" w:line="216" w:lineRule="atLeast"/>
        <w:jc w:val="center"/>
        <w:rPr>
          <w:rFonts w:ascii="Arial" w:hAnsi="Arial" w:cs="Arial"/>
          <w:b/>
          <w:szCs w:val="24"/>
        </w:rPr>
      </w:pPr>
    </w:p>
    <w:p w:rsidR="00317086" w:rsidRDefault="00317086" w:rsidP="00B954E0">
      <w:pPr>
        <w:pStyle w:val="a4"/>
        <w:shd w:val="clear" w:color="auto" w:fill="FFFFFF"/>
        <w:spacing w:before="120" w:beforeAutospacing="0" w:after="120" w:afterAutospacing="0" w:line="216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 Цели и задачи, описание ожидаемых конечных результатов</w:t>
      </w:r>
    </w:p>
    <w:p w:rsidR="00317086" w:rsidRDefault="00317086" w:rsidP="00B954E0">
      <w:pPr>
        <w:pStyle w:val="a4"/>
        <w:shd w:val="clear" w:color="auto" w:fill="FFFFFF"/>
        <w:spacing w:before="120" w:beforeAutospacing="0" w:after="120" w:afterAutospacing="0" w:line="216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Программы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рамках направления «Содействие занятости населения муниципального образования </w:t>
      </w:r>
      <w:proofErr w:type="spellStart"/>
      <w:r>
        <w:rPr>
          <w:rFonts w:ascii="Arial" w:hAnsi="Arial" w:cs="Arial"/>
          <w:szCs w:val="24"/>
        </w:rPr>
        <w:t>Межовский</w:t>
      </w:r>
      <w:proofErr w:type="spellEnd"/>
      <w:r>
        <w:rPr>
          <w:rFonts w:ascii="Arial" w:hAnsi="Arial" w:cs="Arial"/>
          <w:szCs w:val="24"/>
        </w:rPr>
        <w:t xml:space="preserve"> сельсовет» - цель программы содействие продуктивной </w:t>
      </w:r>
      <w:r>
        <w:rPr>
          <w:rFonts w:ascii="Arial" w:hAnsi="Arial" w:cs="Arial"/>
          <w:szCs w:val="24"/>
        </w:rPr>
        <w:lastRenderedPageBreak/>
        <w:t>занятости населения поселка, которая достигается путем решения таких задач, как: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создание рабочих мест, задействованных  в общественных работах по выполнению временных оплачиваемых  работ по благоустройству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сельсовета;</w:t>
      </w:r>
    </w:p>
    <w:p w:rsidR="00317086" w:rsidRDefault="00317086" w:rsidP="00B954E0">
      <w:pPr>
        <w:pStyle w:val="a4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привлечение  к труду старшеклассников, в свободное от учебы время, для работ по благоустройству поселка;</w:t>
      </w:r>
    </w:p>
    <w:p w:rsidR="00317086" w:rsidRDefault="00317086" w:rsidP="00B954E0">
      <w:pPr>
        <w:pStyle w:val="a4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содействие трудоустройству населения;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развитие партнерства между службой занятости и муниципальными органами местного самоуправления.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Реализация Программы позволит: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совершенствование форм и методов содействия гражданам в поиске подходящей работы, а работодателям в подборе необходимых работников; </w:t>
      </w:r>
      <w:r>
        <w:rPr>
          <w:rFonts w:ascii="Arial" w:hAnsi="Arial" w:cs="Arial"/>
          <w:szCs w:val="24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время;</w:t>
      </w:r>
    </w:p>
    <w:p w:rsidR="00317086" w:rsidRDefault="00317086" w:rsidP="00B954E0">
      <w:pPr>
        <w:pStyle w:val="3"/>
        <w:keepNext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уровень безработицы в среднем за год снизится с 1,6 % от численности экономически активного населения в 2013 году до 1,4 % в 202</w:t>
      </w:r>
      <w:r w:rsidR="001D2A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году;</w:t>
      </w:r>
    </w:p>
    <w:p w:rsidR="00317086" w:rsidRDefault="00317086" w:rsidP="00B954E0">
      <w:pPr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В рамках направления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следующие цели:</w:t>
      </w:r>
    </w:p>
    <w:p w:rsidR="00317086" w:rsidRDefault="00317086" w:rsidP="00B954E0">
      <w:pPr>
        <w:pStyle w:val="a4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- </w:t>
      </w:r>
      <w:r>
        <w:rPr>
          <w:rFonts w:ascii="Arial" w:hAnsi="Arial" w:cs="Arial"/>
          <w:szCs w:val="24"/>
        </w:rPr>
        <w:t>повышение уровня благоустройства территории поселения;</w:t>
      </w:r>
    </w:p>
    <w:p w:rsidR="00317086" w:rsidRDefault="00317086" w:rsidP="00B954E0">
      <w:pPr>
        <w:pStyle w:val="a4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улучшение санитарного содержания территорий, экологической безопасности населенных пунктов.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с</w:t>
      </w:r>
      <w:r>
        <w:rPr>
          <w:rFonts w:ascii="Arial" w:hAnsi="Arial" w:cs="Arial"/>
          <w:color w:val="000000"/>
          <w:szCs w:val="24"/>
        </w:rPr>
        <w:t>овершенствование системы комплексного благоустройства территории поселения,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эстетического вида</w:t>
      </w:r>
      <w:proofErr w:type="gramEnd"/>
      <w:r>
        <w:rPr>
          <w:rFonts w:ascii="Arial" w:hAnsi="Arial" w:cs="Arial"/>
          <w:szCs w:val="24"/>
        </w:rPr>
        <w:t xml:space="preserve"> поселения;</w:t>
      </w:r>
    </w:p>
    <w:p w:rsidR="00317086" w:rsidRDefault="00317086" w:rsidP="00B954E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</w:t>
      </w:r>
      <w:r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поселения;</w:t>
      </w:r>
    </w:p>
    <w:p w:rsidR="00317086" w:rsidRDefault="00317086" w:rsidP="00B954E0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rFonts w:ascii="Arial" w:hAnsi="Arial" w:cs="Arial"/>
        </w:rPr>
        <w:t>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текущий ремонт  уличного освещения, установка светильников в населенных пунктах;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>
        <w:rPr>
          <w:rFonts w:ascii="Arial" w:hAnsi="Arial" w:cs="Arial"/>
        </w:rPr>
        <w:t>;</w:t>
      </w: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>
        <w:rPr>
          <w:rFonts w:ascii="Arial" w:hAnsi="Arial" w:cs="Arial"/>
        </w:rPr>
        <w:t>повышение уровня комплексного благоустройства территории поселения.</w:t>
      </w:r>
    </w:p>
    <w:p w:rsidR="00C17284" w:rsidRDefault="00C17284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результате реализации Программы ожидается:</w:t>
      </w:r>
    </w:p>
    <w:p w:rsidR="00317086" w:rsidRDefault="00317086" w:rsidP="00C1728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317086" w:rsidRDefault="00317086" w:rsidP="00C1728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совершенствование эстетического состояния  территории поселения;</w:t>
      </w:r>
    </w:p>
    <w:p w:rsidR="00317086" w:rsidRDefault="00317086" w:rsidP="00C1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- </w:t>
      </w:r>
      <w:r>
        <w:rPr>
          <w:rFonts w:ascii="Arial" w:hAnsi="Arial" w:cs="Arial"/>
        </w:rPr>
        <w:t>стабилизация количества аварийных зеленых насаждений, подлежащих сносу;</w:t>
      </w:r>
    </w:p>
    <w:p w:rsidR="00317086" w:rsidRDefault="00317086" w:rsidP="00C1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площади газонов и цветников на объектах зеленого фонда;</w:t>
      </w:r>
    </w:p>
    <w:p w:rsidR="00317086" w:rsidRDefault="00317086" w:rsidP="00C1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- создание зелёных зон для отдыха;</w:t>
      </w:r>
    </w:p>
    <w:p w:rsidR="00317086" w:rsidRDefault="00317086" w:rsidP="00C1728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предотвращение скопления безнадзорных домашних животных;</w:t>
      </w:r>
    </w:p>
    <w:p w:rsidR="00317086" w:rsidRDefault="00317086" w:rsidP="00C1728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качественное содержание придомовых территорий и объектов благоустройства. 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количественным показателям реализации Программы относятся: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улучшение  освещенности улиц поселения;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несанкционированных свалок бытового мусора.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  <w:color w:val="000000"/>
        </w:rPr>
      </w:pPr>
    </w:p>
    <w:p w:rsidR="00317086" w:rsidRDefault="00317086" w:rsidP="00B954E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Прогнозируемые конечные результаты реализации Программы предусматривают  содействие при трудоустройстве населения, повышение уровня благоустройства территории поселения, улучшение санитарного содержания территорий, экологической безопасности населенного пункта.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proofErr w:type="spellStart"/>
      <w:r>
        <w:rPr>
          <w:rFonts w:ascii="Arial" w:hAnsi="Arial" w:cs="Arial"/>
          <w:color w:val="000000"/>
        </w:rPr>
        <w:t>Межовский</w:t>
      </w:r>
      <w:proofErr w:type="spellEnd"/>
      <w:r>
        <w:rPr>
          <w:rFonts w:ascii="Arial" w:hAnsi="Arial" w:cs="Arial"/>
          <w:color w:val="000000"/>
        </w:rPr>
        <w:t xml:space="preserve"> сельсовет.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Эффективность программы оценивается по следующим показателям: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соответствия объектов внешнего благоустройства (озеленения, наружного освещения);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привлечения жителей  поселения к работам по благоустройству;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уровень благоустроенности территорий поселения (обеспеченность поселения  сетями наружного освещения, детскими игровыми и спортивными площадками) </w:t>
      </w:r>
    </w:p>
    <w:p w:rsidR="00317086" w:rsidRDefault="00317086" w:rsidP="00B954E0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>
        <w:rPr>
          <w:rFonts w:ascii="Arial" w:hAnsi="Arial" w:cs="Arial"/>
          <w:sz w:val="24"/>
          <w:szCs w:val="24"/>
        </w:rPr>
        <w:t xml:space="preserve">приложении № 1. </w:t>
      </w:r>
    </w:p>
    <w:p w:rsidR="00317086" w:rsidRDefault="00317086" w:rsidP="00B954E0">
      <w:pPr>
        <w:pStyle w:val="1"/>
        <w:tabs>
          <w:tab w:val="left" w:pos="0"/>
        </w:tabs>
        <w:ind w:firstLine="709"/>
        <w:rPr>
          <w:rFonts w:ascii="Arial" w:hAnsi="Arial" w:cs="Arial"/>
          <w:color w:val="FF0000"/>
          <w:sz w:val="24"/>
          <w:szCs w:val="24"/>
        </w:rPr>
      </w:pPr>
    </w:p>
    <w:p w:rsidR="00317086" w:rsidRDefault="00317086" w:rsidP="00B954E0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Мероприятия, предусмотренные Программой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Для обеспечения Программы "Жилищное хозяйство и благоустройство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на 201</w:t>
      </w:r>
      <w:r w:rsidR="008E0BC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202</w:t>
      </w:r>
      <w:r w:rsidR="008E0BC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 " регулярно проводить следующие работы: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реконструкции существующих и установке новых детских площадок;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ремонту мусорных контейнеров для сбора твердых бытовых отходов;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удалению сухостойных, больных и аварийных деревьев;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ликвидации несанкционированных свалок;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санитарной очистке территории;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- мероприятия по скашиванию травы в летний период;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озеленению (посадка цветов, кустарников, деревьев).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регулярное проведение мероприятий с участием работников администрации 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 по проверке санитарного состояния территории поселения;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организации наружного освещения на территории сельского поселения;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317086" w:rsidRDefault="00317086" w:rsidP="00B954E0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2613D3" w:rsidP="00B954E0">
      <w:pPr>
        <w:pStyle w:val="a5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17086">
        <w:rPr>
          <w:rFonts w:ascii="Arial" w:hAnsi="Arial" w:cs="Arial"/>
          <w:b/>
          <w:sz w:val="24"/>
          <w:szCs w:val="24"/>
        </w:rPr>
        <w:t xml:space="preserve">. Перечень подпрограмм с указанием сроков их реализации </w:t>
      </w:r>
      <w:r w:rsidR="00317086">
        <w:rPr>
          <w:rFonts w:ascii="Arial" w:hAnsi="Arial" w:cs="Arial"/>
          <w:b/>
          <w:sz w:val="24"/>
          <w:szCs w:val="24"/>
        </w:rPr>
        <w:br/>
        <w:t>и ожидаемых результатов.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1 «Содействие занятости населения муниципального образования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сельсовет»;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2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мероприятий подпрограмм позволит достичь в 201</w:t>
      </w:r>
      <w:r w:rsidR="001D2AE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- 202</w:t>
      </w:r>
      <w:r w:rsidR="001D2AE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годах следующих результатов: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</w:rPr>
        <w:t xml:space="preserve">- по подпрограмме 1 «Содействие занятости населения муниципального образования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сельсовет»: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увеличение доли граждан, привлеченных к работам по благоустройству, от общего числа граждан, проживающих в муниципальном образовании до </w:t>
      </w:r>
      <w:r>
        <w:rPr>
          <w:rFonts w:ascii="Arial" w:hAnsi="Arial" w:cs="Arial"/>
        </w:rPr>
        <w:t>7,6 %</w:t>
      </w:r>
      <w:r>
        <w:rPr>
          <w:rFonts w:ascii="Arial" w:hAnsi="Arial" w:cs="Arial"/>
          <w:color w:val="000000"/>
        </w:rPr>
        <w:t xml:space="preserve"> в 202</w:t>
      </w:r>
      <w:r w:rsidR="001D2AE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году;</w:t>
      </w:r>
    </w:p>
    <w:p w:rsidR="00317086" w:rsidRDefault="00317086" w:rsidP="00B954E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увеличение количества старшеклассников для работ по благоустройству поселка в свободное от учебы время, до </w:t>
      </w:r>
      <w:r w:rsidR="001D2AE7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человек в 202</w:t>
      </w:r>
      <w:r w:rsidR="001D2AE7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году.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подпрограмме 2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установку приборов учета электрической энергии снизить в 202</w:t>
      </w:r>
      <w:r w:rsidR="001D2AE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году до 0;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уменьшение объема потребляемой электрической энергии в 202</w:t>
      </w:r>
      <w:r w:rsidR="001D2AE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году до </w:t>
      </w:r>
      <w:r>
        <w:rPr>
          <w:rFonts w:ascii="Arial" w:hAnsi="Arial" w:cs="Arial"/>
        </w:rPr>
        <w:t>175000кВт/ч;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      </w:t>
      </w:r>
      <w:r>
        <w:rPr>
          <w:rFonts w:ascii="Arial" w:hAnsi="Arial" w:cs="Arial"/>
        </w:rPr>
        <w:t>сокращение несанкционированных свалок бытового мусора до 1 шт. в 202</w:t>
      </w:r>
      <w:r w:rsidR="001D2AE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году.</w:t>
      </w:r>
    </w:p>
    <w:p w:rsidR="00317086" w:rsidRDefault="00317086" w:rsidP="00B954E0">
      <w:pPr>
        <w:pStyle w:val="a5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Информация о ресурсном обеспечении и прогнозной оценке расходов на реализацию целей программы.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Общий  объем финансирования  Программы на 201</w:t>
      </w:r>
      <w:r w:rsidR="00F2319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202</w:t>
      </w:r>
      <w:r w:rsidR="00F2319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 составляет </w:t>
      </w:r>
      <w:r w:rsidR="00F23193">
        <w:rPr>
          <w:rFonts w:ascii="Arial" w:hAnsi="Arial" w:cs="Arial"/>
        </w:rPr>
        <w:t>15619,9</w:t>
      </w:r>
      <w:r>
        <w:rPr>
          <w:rFonts w:ascii="Arial" w:hAnsi="Arial" w:cs="Arial"/>
        </w:rPr>
        <w:t xml:space="preserve"> тыс. рублей, в том числе по годам реализации: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2018 год – 3120,0 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1492,3 тыс. рублей.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2019 год – 3200,0 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1499,4 тыс. рублей.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2020 год – 1781,4 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724,9 тыс. рублей.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2021 год – 3341,0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1499,4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2022 год – 1110,3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0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F23193">
        <w:rPr>
          <w:rFonts w:ascii="Arial" w:hAnsi="Arial" w:cs="Arial"/>
        </w:rPr>
        <w:t>1022,4</w:t>
      </w:r>
      <w:r>
        <w:rPr>
          <w:rFonts w:ascii="Arial" w:hAnsi="Arial" w:cs="Arial"/>
        </w:rPr>
        <w:t xml:space="preserve">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0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2024 год – </w:t>
      </w:r>
      <w:r w:rsidR="00F23193">
        <w:rPr>
          <w:rFonts w:ascii="Arial" w:hAnsi="Arial" w:cs="Arial"/>
        </w:rPr>
        <w:t>1022,4</w:t>
      </w:r>
      <w:r>
        <w:rPr>
          <w:rFonts w:ascii="Arial" w:hAnsi="Arial" w:cs="Arial"/>
        </w:rPr>
        <w:t xml:space="preserve">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0 тыс. рублей;</w:t>
      </w:r>
    </w:p>
    <w:p w:rsidR="00F23193" w:rsidRDefault="00F23193" w:rsidP="00F23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2025 год – 1022,4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0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0000"/>
        </w:rPr>
        <w:sectPr w:rsidR="00317086">
          <w:pgSz w:w="11906" w:h="16838"/>
          <w:pgMar w:top="1134" w:right="851" w:bottom="1134" w:left="1701" w:header="709" w:footer="709" w:gutter="0"/>
          <w:cols w:space="720"/>
        </w:sect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Приложение № 1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к Паспорту муниципальной  программы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Цели, целевые показатели, задачи, показатели результативности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(показатели развития отрасли, вида экономической деятельности)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1334"/>
        <w:gridCol w:w="796"/>
        <w:gridCol w:w="134"/>
        <w:gridCol w:w="944"/>
        <w:gridCol w:w="53"/>
        <w:gridCol w:w="667"/>
        <w:gridCol w:w="607"/>
        <w:gridCol w:w="537"/>
        <w:gridCol w:w="960"/>
        <w:gridCol w:w="1080"/>
        <w:gridCol w:w="960"/>
        <w:gridCol w:w="960"/>
        <w:gridCol w:w="1080"/>
        <w:gridCol w:w="960"/>
        <w:gridCol w:w="1081"/>
        <w:gridCol w:w="1080"/>
        <w:gridCol w:w="1184"/>
        <w:gridCol w:w="106"/>
      </w:tblGrid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 </w:t>
            </w:r>
            <w:r>
              <w:rPr>
                <w:rFonts w:ascii="Arial" w:hAnsi="Arial" w:cs="Arial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Цели,    </w:t>
            </w:r>
            <w:r>
              <w:rPr>
                <w:rFonts w:ascii="Arial" w:hAnsi="Arial" w:cs="Arial"/>
              </w:rPr>
              <w:br/>
              <w:t xml:space="preserve">задачи,   </w:t>
            </w:r>
            <w:r>
              <w:rPr>
                <w:rFonts w:ascii="Arial" w:hAnsi="Arial" w:cs="Arial"/>
              </w:rPr>
              <w:br/>
              <w:t xml:space="preserve">показатели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Вес показателя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информ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 w:rsidP="00F231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23193"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 w:rsidP="00F231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23193">
              <w:rPr>
                <w:rFonts w:ascii="Arial" w:hAnsi="Arial" w:cs="Arial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 w:rsidP="00F231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23193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 w:rsidP="00F231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23193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 w:rsidP="00F231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23193">
              <w:rPr>
                <w:rFonts w:ascii="Arial" w:hAnsi="Arial" w:cs="Arial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 w:rsidP="00F231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23193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 w:rsidP="00F2319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23193">
              <w:rPr>
                <w:rFonts w:ascii="Arial" w:hAnsi="Arial" w:cs="Arial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 w:rsidP="00F2319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23193">
              <w:rPr>
                <w:rFonts w:ascii="Arial" w:hAnsi="Arial" w:cs="Arial"/>
              </w:rPr>
              <w:t>5</w:t>
            </w:r>
          </w:p>
        </w:tc>
      </w:tr>
      <w:tr w:rsidR="00317086" w:rsidTr="00B954E0">
        <w:trPr>
          <w:gridAfter w:val="17"/>
          <w:wAfter w:w="13189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Установка приборов учета электрической энергии 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потребляемый объем потребляемой электрической энергии 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кВт/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</w:tc>
      </w:tr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содержание  кладбищ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F23193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F23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F23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F23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несанкционированных свалок бытового мусора</w:t>
            </w:r>
          </w:p>
          <w:p w:rsidR="00C17284" w:rsidRDefault="00C17284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F23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F23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F23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F23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7086" w:rsidTr="00B954E0">
        <w:trPr>
          <w:gridAfter w:val="17"/>
          <w:wAfter w:w="13189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B954E0">
        <w:trPr>
          <w:gridAfter w:val="1"/>
          <w:wAfter w:w="106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1.Совершенствование систем освещения улиц на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 сельсовета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8E0B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8E0B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8E0B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882,0</w:t>
            </w:r>
            <w:r w:rsidR="00317086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8E0B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8E0B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8E0B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8E0B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8E0B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1009,9</w:t>
            </w:r>
          </w:p>
        </w:tc>
      </w:tr>
      <w:tr w:rsidR="00317086" w:rsidTr="00B954E0">
        <w:trPr>
          <w:gridAfter w:val="1"/>
          <w:wAfter w:w="106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2.Мероприятия по благоустройству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7086" w:rsidTr="00B954E0">
        <w:trPr>
          <w:gridAfter w:val="1"/>
          <w:wAfter w:w="106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>3.</w:t>
            </w:r>
            <w:r>
              <w:rPr>
                <w:rFonts w:ascii="Arial" w:hAnsi="Arial" w:cs="Arial"/>
                <w:bCs/>
                <w:iCs/>
              </w:rPr>
              <w:t>Содержание мест захоронения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</w:tbl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bCs/>
        </w:rPr>
        <w:sectPr w:rsidR="00317086">
          <w:pgSz w:w="16838" w:h="11906" w:orient="landscape"/>
          <w:pgMar w:top="1134" w:right="1134" w:bottom="851" w:left="1134" w:header="709" w:footer="709" w:gutter="0"/>
          <w:cols w:space="720"/>
        </w:sectPr>
      </w:pPr>
    </w:p>
    <w:tbl>
      <w:tblPr>
        <w:tblW w:w="9648" w:type="dxa"/>
        <w:tblLook w:val="01E0"/>
      </w:tblPr>
      <w:tblGrid>
        <w:gridCol w:w="5328"/>
        <w:gridCol w:w="4320"/>
      </w:tblGrid>
      <w:tr w:rsidR="00317086" w:rsidTr="00B954E0">
        <w:tc>
          <w:tcPr>
            <w:tcW w:w="5328" w:type="dxa"/>
          </w:tcPr>
          <w:p w:rsidR="00317086" w:rsidRDefault="00317086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  <w:vAlign w:val="center"/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317086" w:rsidRDefault="00317086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 программе «Жилищное хозяйство и благоустройство территории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сельсовета»</w:t>
            </w:r>
          </w:p>
        </w:tc>
      </w:tr>
    </w:tbl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  <w:bCs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Подпрограмма №1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«Осуществление занятости населения </w:t>
      </w:r>
      <w:proofErr w:type="spellStart"/>
      <w:r>
        <w:rPr>
          <w:rFonts w:ascii="Arial" w:hAnsi="Arial" w:cs="Arial"/>
          <w:b/>
          <w:bCs/>
        </w:rPr>
        <w:t>Межовского</w:t>
      </w:r>
      <w:proofErr w:type="spellEnd"/>
      <w:r>
        <w:rPr>
          <w:rFonts w:ascii="Arial" w:hAnsi="Arial" w:cs="Arial"/>
          <w:b/>
          <w:bCs/>
        </w:rPr>
        <w:t xml:space="preserve"> сельсовета», </w:t>
      </w:r>
      <w:proofErr w:type="gramStart"/>
      <w:r>
        <w:rPr>
          <w:rFonts w:ascii="Arial" w:hAnsi="Arial" w:cs="Arial"/>
          <w:b/>
          <w:bCs/>
        </w:rPr>
        <w:t>реализуемая</w:t>
      </w:r>
      <w:proofErr w:type="gramEnd"/>
      <w:r>
        <w:rPr>
          <w:rFonts w:ascii="Arial" w:hAnsi="Arial" w:cs="Arial"/>
          <w:b/>
          <w:bCs/>
        </w:rPr>
        <w:t xml:space="preserve"> в рамках муниципальной программы «Жилищное хозяйство и благоустройство территории»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Паспорт подпрограммы «Осуществление занятости населения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6840"/>
      </w:tblGrid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занятости населения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мероприятий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муниципального образования   </w:t>
            </w:r>
            <w:proofErr w:type="spellStart"/>
            <w:r>
              <w:rPr>
                <w:rFonts w:ascii="Arial" w:hAnsi="Arial" w:cs="Arial"/>
              </w:rPr>
              <w:t>Межовский</w:t>
            </w:r>
            <w:proofErr w:type="spellEnd"/>
            <w:r>
              <w:rPr>
                <w:rFonts w:ascii="Arial" w:hAnsi="Arial" w:cs="Arial"/>
              </w:rPr>
              <w:t xml:space="preserve"> сельсовет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рабочих мест, задействованных  в общественных работах по выполнению временных оплачиваемых  работ по благоустройству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партнерства между службой занятости и муниципальными органами местного самоуправления.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840" w:type="dxa"/>
          </w:tcPr>
          <w:p w:rsidR="00317086" w:rsidRDefault="00317086" w:rsidP="002D125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81D9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-20</w:t>
            </w:r>
            <w:r w:rsidR="002D1259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годы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</w:rPr>
              <w:t>Межовский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Снижение уровня безработицы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Ресурсное обеспечение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Объем бюджетных ассигнований на реализацию Подпрограммы составляет всего </w:t>
            </w:r>
            <w:r w:rsidR="001D2AE7">
              <w:rPr>
                <w:rFonts w:ascii="Arial" w:hAnsi="Arial" w:cs="Arial"/>
              </w:rPr>
              <w:t>251,2</w:t>
            </w:r>
            <w:r>
              <w:rPr>
                <w:rFonts w:ascii="Arial" w:hAnsi="Arial" w:cs="Arial"/>
              </w:rPr>
              <w:t xml:space="preserve">  тыс. руб., в том числе: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2018 – 0,0 тыс. руб.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2019 – 0,0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2020 – 0,0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 – 75,8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2022 – 79,9 тыс. руб.</w:t>
            </w:r>
          </w:p>
          <w:p w:rsidR="00317086" w:rsidRDefault="00281D9B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2023 -  95,5 </w:t>
            </w:r>
            <w:r w:rsidR="00317086">
              <w:rPr>
                <w:rFonts w:ascii="Arial" w:hAnsi="Arial" w:cs="Arial"/>
              </w:rPr>
              <w:t xml:space="preserve"> тыс</w:t>
            </w:r>
            <w:proofErr w:type="gramStart"/>
            <w:r w:rsidR="00317086">
              <w:rPr>
                <w:rFonts w:ascii="Arial" w:hAnsi="Arial" w:cs="Arial"/>
              </w:rPr>
              <w:t>.р</w:t>
            </w:r>
            <w:proofErr w:type="gramEnd"/>
            <w:r w:rsidR="00317086">
              <w:rPr>
                <w:rFonts w:ascii="Arial" w:hAnsi="Arial" w:cs="Arial"/>
              </w:rPr>
              <w:t>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2024 -    0,0 тыс. руб.</w:t>
            </w:r>
          </w:p>
          <w:p w:rsidR="00281D9B" w:rsidRDefault="00281D9B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2025 -    0,0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мероприятий подпрограммы осуществляется администрацией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b/>
          <w:bCs/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2.Постановка проблемы и обоснование необходимости разработки Подпрограммы.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Подпрограмма  базируется на анализе сложившихся экономических факторов и направлена на сбалансированное решение экономических и социально значимых проблем  занятости   населения</w:t>
      </w:r>
      <w:proofErr w:type="gramStart"/>
      <w:r>
        <w:rPr>
          <w:rFonts w:ascii="Arial" w:hAnsi="Arial" w:cs="Arial"/>
          <w:color w:val="000000"/>
        </w:rPr>
        <w:t> ,</w:t>
      </w:r>
      <w:proofErr w:type="gramEnd"/>
      <w:r>
        <w:rPr>
          <w:rFonts w:ascii="Arial" w:hAnsi="Arial" w:cs="Arial"/>
          <w:color w:val="000000"/>
        </w:rPr>
        <w:t xml:space="preserve">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 Одной из форм обеспечения временной занятости и социальной поддержки такой категории безработных граждан является данная  Подпрограмма</w:t>
      </w:r>
      <w:proofErr w:type="gramStart"/>
      <w:r>
        <w:rPr>
          <w:rFonts w:ascii="Arial" w:hAnsi="Arial" w:cs="Arial"/>
          <w:color w:val="000000"/>
        </w:rPr>
        <w:t> .</w:t>
      </w:r>
      <w:proofErr w:type="gramEnd"/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Официальный уровень безработицы составил по </w:t>
      </w:r>
      <w:proofErr w:type="spellStart"/>
      <w:r>
        <w:rPr>
          <w:rFonts w:ascii="Arial" w:hAnsi="Arial" w:cs="Arial"/>
          <w:color w:val="000000"/>
        </w:rPr>
        <w:t>Межовскому</w:t>
      </w:r>
      <w:proofErr w:type="spellEnd"/>
      <w:r>
        <w:rPr>
          <w:rFonts w:ascii="Arial" w:hAnsi="Arial" w:cs="Arial"/>
          <w:color w:val="000000"/>
        </w:rPr>
        <w:t xml:space="preserve"> сельсовету на 01.01.2013г. -1,3%, фактически уровень безработицы составляет около 40%.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Существующие проблемы можно решить путем организации общественных и временных работ для безработных граждан, незанятого  населения 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сельсовета, которые позволят оперативно распорядиться трудовыми ресурсами, поддержать безработных и ищущих работу граждан, решить проблемы  занятости  менее затратным путем, частично компенсируя затраты предприятию, привлечь безработных граждан к работам, связанным с благоустройством территории  поселения.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ind w:firstLine="5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Закона РФ «О занятости населения в РФ» вправе участвовать органы местного самоуправления. Привлечение безработных граждан к общественным работам дает возможность оказания им материальной поддержки, сохранения мотивации к труду, приобретения трудовых навыков.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ind w:firstLine="5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Общественные работы организуются для выполнения на территории социально значимых работ: </w:t>
      </w:r>
      <w:proofErr w:type="spellStart"/>
      <w:r>
        <w:rPr>
          <w:rFonts w:ascii="Arial" w:hAnsi="Arial" w:cs="Arial"/>
          <w:color w:val="000000"/>
        </w:rPr>
        <w:t>благоустроительные</w:t>
      </w:r>
      <w:proofErr w:type="spellEnd"/>
      <w:r>
        <w:rPr>
          <w:rFonts w:ascii="Arial" w:hAnsi="Arial" w:cs="Arial"/>
          <w:color w:val="000000"/>
        </w:rPr>
        <w:t xml:space="preserve"> работы, работы по озеленению территории.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содействия занятости, оказания материальной поддержки в виде временного заработка, приобретения трудовых навыков молодежью, сохранения </w:t>
      </w:r>
      <w:r>
        <w:rPr>
          <w:rFonts w:ascii="Arial" w:hAnsi="Arial" w:cs="Arial"/>
          <w:color w:val="000000"/>
        </w:rPr>
        <w:lastRenderedPageBreak/>
        <w:t>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  <w:bCs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Основные цели, задачи, и сроки выполнения подпрограммы, целевые индикаторы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Основной целью Программы является </w:t>
      </w:r>
      <w:r>
        <w:rPr>
          <w:rFonts w:ascii="Arial" w:hAnsi="Arial" w:cs="Arial"/>
        </w:rPr>
        <w:t xml:space="preserve">принятие комплексных мер по улучшению социально-экономической ситуации на рынке труда муниципального образования 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сельсовет, </w:t>
      </w:r>
      <w:r>
        <w:rPr>
          <w:rFonts w:ascii="Arial" w:hAnsi="Arial" w:cs="Arial"/>
          <w:color w:val="000000"/>
        </w:rPr>
        <w:t xml:space="preserve"> определение действий, позволяющих смягчить последствия долговременной безработицы, содействующих временному трудоустройству населения, эффективной целевой поддержке лиц, ищущих работу.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 Программы определяется необходимостью создания условий для достойного труда, роста благосостояния жителей поселения.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достижения поставленной цели необходимо решить следующие задачи: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создание рабочих мест, задействованных  в общественных работах по выполнению временных оплачиваемых  работ по благоустройству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привлечение  к труду старшеклассников, в свободное от учебы время, для работ по благоустройству территории сельсовета;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развитие партнерства между службой занятости и муниципальным органом местного самоуправления.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Также для достижения </w:t>
      </w:r>
      <w:r>
        <w:rPr>
          <w:rFonts w:ascii="Arial" w:hAnsi="Arial" w:cs="Arial"/>
          <w:color w:val="000000"/>
        </w:rPr>
        <w:t>поставленной цели необходимо: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сохранить мотивацию к труду у лиц, имеющих длительный (более одного года) перерыв в работе;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приобщить к трудовой деятельности лиц, не обладающих профессией, в особенности молодежь;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создать условия к трудовой адаптации длительное время не работающих граждан и лиц, впервые ищущих работу, оказать содействие организациям в предоставлении рабочей силы для выполнения неквалифицированных работ;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Целевыми индикаторами, позволяющими измерить достижение цели Подпрограммы, являются: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-доля граждан, привлеченных к работам по благоустройству, от общего числа граждан, проживающих в муниципальном образовании  </w:t>
      </w:r>
      <w:proofErr w:type="spellStart"/>
      <w:r>
        <w:rPr>
          <w:rFonts w:ascii="Arial" w:hAnsi="Arial" w:cs="Arial"/>
          <w:color w:val="000000"/>
        </w:rPr>
        <w:t>Межовский</w:t>
      </w:r>
      <w:proofErr w:type="spellEnd"/>
      <w:r>
        <w:rPr>
          <w:rFonts w:ascii="Arial" w:hAnsi="Arial" w:cs="Arial"/>
          <w:color w:val="000000"/>
        </w:rPr>
        <w:t xml:space="preserve"> сельсовет;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-увеличение количества старшеклассников для работ по благоустройству территории сельсовета в свободное от учебы время;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-снижение уровня безработицы.</w:t>
      </w:r>
    </w:p>
    <w:p w:rsidR="00317086" w:rsidRDefault="00317086" w:rsidP="00B954E0">
      <w:pPr>
        <w:pStyle w:val="ConsPlusNormal"/>
        <w:widowControl/>
        <w:tabs>
          <w:tab w:val="center" w:pos="5034"/>
        </w:tabs>
        <w:ind w:firstLine="708"/>
        <w:jc w:val="both"/>
        <w:rPr>
          <w:color w:val="FF0000"/>
          <w:sz w:val="24"/>
          <w:szCs w:val="24"/>
        </w:rPr>
      </w:pP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4.Ресурсное обеспечение и мероприятия, предусмотренные Подпрограммой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Подпрограмма финансируется  в пределах бюджетных ассигнований, предусмотренных бюджетом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на очередной финансовый год и плановый период.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Бюджетные ассигнования, предусмотренные в плановом периоде 201</w:t>
      </w:r>
      <w:r w:rsidR="00FC60E2">
        <w:rPr>
          <w:rFonts w:ascii="Arial" w:hAnsi="Arial" w:cs="Arial"/>
        </w:rPr>
        <w:t>8</w:t>
      </w:r>
      <w:r>
        <w:rPr>
          <w:rFonts w:ascii="Arial" w:hAnsi="Arial" w:cs="Arial"/>
        </w:rPr>
        <w:t>-202</w:t>
      </w:r>
      <w:r w:rsidR="00FC60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 могут быть уточнены при формировании проекта бюджета поселения.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Общий объем финансирования -   </w:t>
      </w:r>
      <w:r w:rsidR="00281D9B">
        <w:rPr>
          <w:rFonts w:ascii="Arial" w:hAnsi="Arial" w:cs="Arial"/>
        </w:rPr>
        <w:t>251,2</w:t>
      </w:r>
      <w:r>
        <w:rPr>
          <w:rFonts w:ascii="Arial" w:hAnsi="Arial" w:cs="Arial"/>
        </w:rPr>
        <w:t xml:space="preserve">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  , в том числе: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2018 – 0,0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2019 – 0,0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2020 – 0,0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2021 – 75,8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2022 – 79,9 тыс. руб.</w:t>
      </w:r>
    </w:p>
    <w:p w:rsidR="00317086" w:rsidRDefault="00281D9B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2023   </w:t>
      </w:r>
      <w:r w:rsidR="00317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95,5</w:t>
      </w:r>
      <w:r w:rsidR="00317086">
        <w:rPr>
          <w:rFonts w:ascii="Arial" w:hAnsi="Arial" w:cs="Arial"/>
        </w:rPr>
        <w:t xml:space="preserve"> тыс</w:t>
      </w:r>
      <w:proofErr w:type="gramStart"/>
      <w:r w:rsidR="00317086">
        <w:rPr>
          <w:rFonts w:ascii="Arial" w:hAnsi="Arial" w:cs="Arial"/>
        </w:rPr>
        <w:t>.р</w:t>
      </w:r>
      <w:proofErr w:type="gramEnd"/>
      <w:r w:rsidR="00317086">
        <w:rPr>
          <w:rFonts w:ascii="Arial" w:hAnsi="Arial" w:cs="Arial"/>
        </w:rPr>
        <w:t>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    - 0,0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p w:rsidR="00317086" w:rsidRDefault="00281D9B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2025 -    0,0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Оценка социально-экономической эффективности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firstLine="706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Реализация  Подпрограммы 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дополнительной целевой поддержки лиц, потерявших работу, смягчения последствий долговременной безработицы, а также  осуществления  потребностей территории и организаций  поселения  в выполнении работ, носящих временный или сезонный характер.</w:t>
      </w:r>
      <w:proofErr w:type="gramEnd"/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Реализация мероприятий подпрограммы позволит достичь в 201</w:t>
      </w:r>
      <w:r w:rsidR="00281D9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-202</w:t>
      </w:r>
      <w:r w:rsidR="00281D9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годах следующих результатов: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увеличение доли граждан, привлеченных к работам по благоустройству, от общего числа граждан, проживающих в муниципальном образовании до </w:t>
      </w:r>
      <w:r>
        <w:rPr>
          <w:rFonts w:ascii="Arial" w:hAnsi="Arial" w:cs="Arial"/>
        </w:rPr>
        <w:t>7</w:t>
      </w:r>
      <w:r>
        <w:rPr>
          <w:rFonts w:ascii="Arial" w:hAnsi="Arial" w:cs="Arial"/>
          <w:color w:val="000000"/>
        </w:rPr>
        <w:t xml:space="preserve"> % в 202</w:t>
      </w:r>
      <w:r w:rsidR="00281D9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году;</w:t>
      </w:r>
    </w:p>
    <w:p w:rsidR="00317086" w:rsidRDefault="00317086" w:rsidP="00B954E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увеличение количества старшеклассников для работ по благоустройству поселка в свободное от учебы время, до </w:t>
      </w:r>
      <w:r w:rsidR="00281D9B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 xml:space="preserve"> человек в 202</w:t>
      </w:r>
      <w:r w:rsidR="00281D9B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году.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6122C" w:rsidRDefault="0036122C" w:rsidP="00B954E0">
      <w:pPr>
        <w:tabs>
          <w:tab w:val="left" w:pos="2610"/>
        </w:tabs>
        <w:rPr>
          <w:rFonts w:ascii="Arial" w:hAnsi="Arial" w:cs="Arial"/>
        </w:rPr>
      </w:pPr>
    </w:p>
    <w:p w:rsidR="0036122C" w:rsidRDefault="0036122C" w:rsidP="00B954E0">
      <w:pPr>
        <w:tabs>
          <w:tab w:val="left" w:pos="2610"/>
        </w:tabs>
        <w:rPr>
          <w:rFonts w:ascii="Arial" w:hAnsi="Arial" w:cs="Arial"/>
        </w:rPr>
      </w:pPr>
    </w:p>
    <w:p w:rsidR="0036122C" w:rsidRDefault="0036122C" w:rsidP="00B954E0">
      <w:pPr>
        <w:tabs>
          <w:tab w:val="left" w:pos="2610"/>
        </w:tabs>
        <w:rPr>
          <w:rFonts w:ascii="Arial" w:hAnsi="Arial" w:cs="Arial"/>
        </w:rPr>
      </w:pPr>
    </w:p>
    <w:p w:rsidR="0036122C" w:rsidRDefault="0036122C" w:rsidP="00B954E0">
      <w:pPr>
        <w:tabs>
          <w:tab w:val="left" w:pos="2610"/>
        </w:tabs>
        <w:rPr>
          <w:rFonts w:ascii="Arial" w:hAnsi="Arial" w:cs="Arial"/>
        </w:rPr>
      </w:pPr>
    </w:p>
    <w:p w:rsidR="0036122C" w:rsidRDefault="0036122C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Подпрограмма 2</w:t>
      </w:r>
    </w:p>
    <w:p w:rsidR="00317086" w:rsidRDefault="00317086" w:rsidP="00B954E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сельсовета»,  </w:t>
      </w:r>
      <w:proofErr w:type="gramStart"/>
      <w:r>
        <w:rPr>
          <w:rFonts w:ascii="Arial" w:hAnsi="Arial" w:cs="Arial"/>
        </w:rPr>
        <w:t>реализуемая</w:t>
      </w:r>
      <w:proofErr w:type="gramEnd"/>
      <w:r>
        <w:rPr>
          <w:rFonts w:ascii="Arial" w:hAnsi="Arial" w:cs="Arial"/>
        </w:rPr>
        <w:t xml:space="preserve"> в рамках муниципальной программы «Жилищно-коммунальное хозяйство и благоустройство территории»</w:t>
      </w:r>
    </w:p>
    <w:p w:rsidR="00317086" w:rsidRDefault="00317086" w:rsidP="00B954E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317086" w:rsidRDefault="00317086" w:rsidP="00B954E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 Паспорт подпрограммы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17086" w:rsidTr="00B954E0">
        <w:tc>
          <w:tcPr>
            <w:tcW w:w="2448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«Благоустройство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317086" w:rsidRDefault="00317086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 сельсовета </w:t>
            </w: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 района  Красноярского края 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 района  Красноярского края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317086" w:rsidRDefault="00317086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населенного пункта по благоустройству санитарной очистке придомовых территории, повышение общего уровня благоустройства поселения. 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поселения; 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Планомерная работа с жителями   муниципального образования по соблюдению чистоты и порядка на территории муниципального образования;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приборов учета электрической энергии;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потребляемый объем потребляемой электрической энергии;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Сокращение несанкционированных свалок бытового мусора.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Подпрограммы</w:t>
            </w:r>
          </w:p>
          <w:p w:rsidR="00C17284" w:rsidRDefault="00C172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:rsidR="00317086" w:rsidRDefault="00317086" w:rsidP="003612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36122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– 202</w:t>
            </w:r>
            <w:r w:rsidR="003612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годы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Ресурсное обеспечение  </w:t>
            </w:r>
          </w:p>
          <w:p w:rsidR="00317086" w:rsidRDefault="00317086">
            <w:pPr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всего </w:t>
            </w:r>
            <w:r w:rsidR="0036122C">
              <w:rPr>
                <w:rFonts w:ascii="Arial" w:hAnsi="Arial" w:cs="Arial"/>
              </w:rPr>
              <w:t>15582,4</w:t>
            </w:r>
            <w:r>
              <w:rPr>
                <w:rFonts w:ascii="Arial" w:hAnsi="Arial" w:cs="Arial"/>
              </w:rPr>
              <w:t xml:space="preserve">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уб., в том числе: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2018 – 3120,0 тыс. руб.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2019 – 3200,0 тыс. руб.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2020 – 1781,4 тыс. руб.;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 – 3341,0 тыс. руб.;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–   1110,3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–   </w:t>
            </w:r>
            <w:r w:rsidR="0036122C">
              <w:rPr>
                <w:rFonts w:ascii="Arial" w:hAnsi="Arial" w:cs="Arial"/>
              </w:rPr>
              <w:t>1009,9</w:t>
            </w:r>
            <w:r>
              <w:rPr>
                <w:rFonts w:ascii="Arial" w:hAnsi="Arial" w:cs="Arial"/>
              </w:rPr>
              <w:t xml:space="preserve">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2024 -    </w:t>
            </w:r>
            <w:r w:rsidR="0036122C">
              <w:rPr>
                <w:rFonts w:ascii="Arial" w:hAnsi="Arial" w:cs="Arial"/>
              </w:rPr>
              <w:t>1009,9</w:t>
            </w:r>
            <w:r>
              <w:rPr>
                <w:rFonts w:ascii="Arial" w:hAnsi="Arial" w:cs="Arial"/>
              </w:rPr>
              <w:t xml:space="preserve"> тыс. руб.</w:t>
            </w:r>
          </w:p>
          <w:p w:rsidR="00281D9B" w:rsidRDefault="00281D9B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2025 </w:t>
            </w:r>
            <w:r w:rsidR="0036122C">
              <w:rPr>
                <w:rFonts w:ascii="Arial" w:hAnsi="Arial" w:cs="Arial"/>
              </w:rPr>
              <w:t>-    1009,9 тыс</w:t>
            </w:r>
            <w:proofErr w:type="gramStart"/>
            <w:r w:rsidR="0036122C">
              <w:rPr>
                <w:rFonts w:ascii="Arial" w:hAnsi="Arial" w:cs="Arial"/>
              </w:rPr>
              <w:t>.р</w:t>
            </w:r>
            <w:proofErr w:type="gramEnd"/>
            <w:r w:rsidR="0036122C">
              <w:rPr>
                <w:rFonts w:ascii="Arial" w:hAnsi="Arial" w:cs="Arial"/>
              </w:rPr>
              <w:t>уб.</w:t>
            </w:r>
          </w:p>
        </w:tc>
      </w:tr>
    </w:tbl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Arial" w:hAnsi="Arial" w:cs="Arial"/>
          <w:color w:val="000000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 Постановка проблемы и обоснование необходимости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разработки Подпрограммы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задач благоустройства населенных пунктов необходимо проводить программно-целевым методом.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Финансово – </w:t>
      </w:r>
      <w:proofErr w:type="gramStart"/>
      <w:r>
        <w:rPr>
          <w:rFonts w:ascii="Arial" w:hAnsi="Arial" w:cs="Arial"/>
        </w:rPr>
        <w:t>экономические механизмы</w:t>
      </w:r>
      <w:proofErr w:type="gramEnd"/>
      <w:r>
        <w:rPr>
          <w:rFonts w:ascii="Arial" w:hAnsi="Arial" w:cs="Arial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 на среднесрочную перспективу. Реализация программы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создание условий для улучшения качества жизни населения;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Решением данной проблемы является организация и ежегодное проведение конкурса «Лучшая придомовая территория».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течение 201</w:t>
      </w:r>
      <w:r w:rsidR="00FC60E2">
        <w:rPr>
          <w:rFonts w:ascii="Arial" w:hAnsi="Arial" w:cs="Arial"/>
        </w:rPr>
        <w:t>8</w:t>
      </w:r>
      <w:r>
        <w:rPr>
          <w:rFonts w:ascii="Arial" w:hAnsi="Arial" w:cs="Arial"/>
        </w:rPr>
        <w:t>-202</w:t>
      </w:r>
      <w:r w:rsidR="00FC60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 необходимо организовать и провести: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различные конкурсы, направленные на озеленение дворов, улиц.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поселения, можно достигнуть наилучшие показатели по благоустройству для создания комфортных условий проживания населения.</w:t>
      </w:r>
      <w:proofErr w:type="gramEnd"/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7F0A33" w:rsidRDefault="007F0A33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317086" w:rsidRDefault="00317086" w:rsidP="00B954E0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Поставленные цели и задачи программы соответствуют социально-экономическим приоритетам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сельсовета. 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Целью муниципальной программы является: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-  Организация освещения улиц.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2"/>
        <w:rPr>
          <w:sz w:val="24"/>
          <w:szCs w:val="24"/>
        </w:rPr>
      </w:pPr>
      <w:r>
        <w:rPr>
          <w:sz w:val="24"/>
          <w:szCs w:val="24"/>
        </w:rPr>
        <w:t>-  Организация и содержание мест захоронения.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2"/>
        <w:rPr>
          <w:sz w:val="24"/>
          <w:szCs w:val="24"/>
        </w:rPr>
      </w:pPr>
      <w:r>
        <w:rPr>
          <w:sz w:val="24"/>
          <w:szCs w:val="24"/>
        </w:rPr>
        <w:t>-  Оказание прочих мероприятий по благоустройству поселения.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2"/>
        <w:rPr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Реализация муниципальной программы направлена на достижение следующих задач: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F97B96">
        <w:rPr>
          <w:rFonts w:ascii="Arial" w:hAnsi="Arial" w:cs="Arial"/>
          <w:b/>
          <w:bCs/>
          <w:i/>
          <w:iCs/>
          <w:color w:val="000000"/>
        </w:rPr>
        <w:t>3.1.</w:t>
      </w:r>
      <w:r w:rsidRPr="00F97B96">
        <w:rPr>
          <w:rFonts w:ascii="Arial" w:hAnsi="Arial" w:cs="Arial"/>
          <w:b/>
        </w:rPr>
        <w:t xml:space="preserve"> </w:t>
      </w:r>
      <w:r w:rsidRPr="00F97B96">
        <w:rPr>
          <w:rFonts w:ascii="Arial" w:hAnsi="Arial" w:cs="Arial"/>
          <w:b/>
          <w:i/>
        </w:rPr>
        <w:t>Текущий ремонт и содержание сетей уличного освещения</w:t>
      </w:r>
      <w:r w:rsidRPr="00F97B96">
        <w:rPr>
          <w:rFonts w:ascii="Arial" w:hAnsi="Arial" w:cs="Arial"/>
          <w:b/>
        </w:rPr>
        <w:t xml:space="preserve"> </w:t>
      </w:r>
      <w:r w:rsidRPr="00F97B96">
        <w:rPr>
          <w:rFonts w:ascii="Arial" w:hAnsi="Arial" w:cs="Arial"/>
          <w:b/>
          <w:i/>
        </w:rPr>
        <w:t xml:space="preserve">и </w:t>
      </w:r>
      <w:r w:rsidRPr="00F97B96">
        <w:rPr>
          <w:rFonts w:ascii="Arial" w:hAnsi="Arial" w:cs="Arial"/>
          <w:b/>
        </w:rPr>
        <w:t>э</w:t>
      </w:r>
      <w:r w:rsidRPr="00F97B96">
        <w:rPr>
          <w:rFonts w:ascii="Arial" w:hAnsi="Arial" w:cs="Arial"/>
          <w:b/>
          <w:i/>
        </w:rPr>
        <w:t>лектроэнергия для нужд уличного освещения</w:t>
      </w:r>
      <w:r w:rsidRPr="00F97B96">
        <w:rPr>
          <w:rFonts w:ascii="Arial" w:hAnsi="Arial" w:cs="Arial"/>
          <w:b/>
        </w:rPr>
        <w:t>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Сетью наружного освещения не достаточно оснащена вся территория поселения. Таким образом, проблема заключается в текущем ремонте  имеющегося освещения и его реконструкции на улицах поселения.</w:t>
      </w:r>
    </w:p>
    <w:p w:rsidR="00317086" w:rsidRPr="00F97B9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97B96">
        <w:rPr>
          <w:rFonts w:ascii="Arial" w:hAnsi="Arial" w:cs="Arial"/>
          <w:b/>
          <w:bCs/>
          <w:i/>
          <w:iCs/>
          <w:color w:val="000000"/>
        </w:rPr>
        <w:t>3.2. Содержание мест захоронения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            Мероприятия по содержанию памятников погибшим во время ВОВ и замена ограждения мест захоронения.</w:t>
      </w:r>
    </w:p>
    <w:p w:rsidR="007F0A33" w:rsidRDefault="007F0A33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317086" w:rsidRPr="00F97B9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F97B96">
        <w:rPr>
          <w:rFonts w:ascii="Arial" w:hAnsi="Arial" w:cs="Arial"/>
          <w:b/>
          <w:bCs/>
          <w:i/>
          <w:iCs/>
          <w:color w:val="000000"/>
        </w:rPr>
        <w:lastRenderedPageBreak/>
        <w:t xml:space="preserve">3.3 </w:t>
      </w:r>
      <w:r w:rsidRPr="00F97B96">
        <w:rPr>
          <w:rFonts w:ascii="Arial" w:hAnsi="Arial" w:cs="Arial"/>
          <w:b/>
          <w:i/>
        </w:rPr>
        <w:t>Сбор и вывоз мусора на территории поселения</w:t>
      </w:r>
      <w:r w:rsidRPr="00F97B96">
        <w:rPr>
          <w:rFonts w:ascii="Arial" w:hAnsi="Arial" w:cs="Arial"/>
          <w:b/>
        </w:rPr>
        <w:t xml:space="preserve">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Благоустройство  включает в себя, сокращение несанкционированных свалок, бытового мусора. Благоустройством занимается администрация муниципального образования. В сложившемся положении необходимо продолжать комплексное благоустройство в поселении:</w:t>
      </w:r>
      <w:r>
        <w:rPr>
          <w:rFonts w:ascii="Arial" w:hAnsi="Arial" w:cs="Arial"/>
          <w:bCs/>
          <w:color w:val="000000"/>
        </w:rPr>
        <w:t xml:space="preserve"> Привлечение жителей к участию в решении проблем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благоустройства населенных пунктов. </w:t>
      </w:r>
    </w:p>
    <w:p w:rsidR="00317086" w:rsidRPr="00F97B9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97B96">
        <w:rPr>
          <w:rFonts w:ascii="Arial" w:hAnsi="Arial" w:cs="Arial"/>
          <w:b/>
          <w:bCs/>
          <w:i/>
          <w:iCs/>
          <w:color w:val="000000"/>
        </w:rPr>
        <w:t>3.4. Благоустройство в жилых кварталах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сельсовета.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сложившемся положении необходимо продолжать комплексное благоустройство в поселении при ежегодном участии в приоритетных программах региона.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Привлечение жителей к участию в решении проблем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благоустройства территории поселения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Одной из проблем благоустройства территории поселения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территории поселения:</w:t>
      </w:r>
    </w:p>
    <w:p w:rsidR="00317086" w:rsidRDefault="00317086" w:rsidP="00B954E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поселения,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эстетического вида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поселения; </w:t>
      </w:r>
    </w:p>
    <w:p w:rsidR="00317086" w:rsidRDefault="00317086" w:rsidP="00B954E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</w:t>
      </w:r>
      <w:r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поселения;</w:t>
      </w:r>
    </w:p>
    <w:p w:rsidR="00317086" w:rsidRDefault="00317086" w:rsidP="00B954E0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rFonts w:ascii="Arial" w:hAnsi="Arial" w:cs="Arial"/>
        </w:rPr>
        <w:t>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>
        <w:rPr>
          <w:rFonts w:ascii="Arial" w:hAnsi="Arial" w:cs="Arial"/>
        </w:rPr>
        <w:t>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>
        <w:rPr>
          <w:rFonts w:ascii="Arial" w:hAnsi="Arial" w:cs="Arial"/>
        </w:rPr>
        <w:t>;</w:t>
      </w: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восстановление и реконструкция уличного освещения, установка светильников в населенном пункте;</w:t>
      </w: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Сроки реализации Подпрограммы – 201</w:t>
      </w:r>
      <w:r w:rsidR="0036122C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– 202</w:t>
      </w:r>
      <w:r w:rsidR="0036122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годы.  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установка приборов учета электрической энергии (до 0 в 2021 году);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общий потребляемый объем потребляемой электрической энергии;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несанкционированных свалок бытового мусора.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317086" w:rsidRPr="007318B9" w:rsidRDefault="00F97B9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  <w:r w:rsidRPr="007318B9">
        <w:rPr>
          <w:rFonts w:ascii="Arial" w:hAnsi="Arial" w:cs="Arial"/>
          <w:b/>
          <w:color w:val="000000"/>
        </w:rPr>
        <w:t>4</w:t>
      </w:r>
      <w:r w:rsidR="00317086" w:rsidRPr="007318B9">
        <w:rPr>
          <w:rFonts w:ascii="Arial" w:hAnsi="Arial" w:cs="Arial"/>
          <w:b/>
          <w:color w:val="000000"/>
        </w:rPr>
        <w:t>. Ресурсное обеспечение и мероприятия, предусмотренные Подпрограммой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317086" w:rsidRDefault="00F97B9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17086">
        <w:rPr>
          <w:rFonts w:ascii="Arial" w:hAnsi="Arial" w:cs="Arial"/>
          <w:color w:val="000000"/>
        </w:rPr>
        <w:t xml:space="preserve">.1. Мероприятия по совершенствованию систем освещения улиц на территории </w:t>
      </w:r>
      <w:proofErr w:type="spellStart"/>
      <w:r w:rsidR="00317086">
        <w:rPr>
          <w:rFonts w:ascii="Arial" w:hAnsi="Arial" w:cs="Arial"/>
          <w:color w:val="000000"/>
        </w:rPr>
        <w:t>Межовского</w:t>
      </w:r>
      <w:proofErr w:type="spellEnd"/>
      <w:r w:rsidR="00317086">
        <w:rPr>
          <w:rFonts w:ascii="Arial" w:hAnsi="Arial" w:cs="Arial"/>
          <w:color w:val="000000"/>
        </w:rPr>
        <w:t xml:space="preserve"> сельсовета.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Предусматривается комплекс работ по восстановлению до нормативного уровня освещенности улиц поселения, ремонту, замене светильников уличного освещения с применением прогрессивных энергосберегающих технологий и материалов.</w:t>
      </w:r>
    </w:p>
    <w:p w:rsidR="00317086" w:rsidRDefault="00F97B9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17086">
        <w:rPr>
          <w:rFonts w:ascii="Arial" w:hAnsi="Arial" w:cs="Arial"/>
          <w:color w:val="000000"/>
        </w:rPr>
        <w:t xml:space="preserve">.2. Мероприятия по благоустройству </w:t>
      </w:r>
      <w:proofErr w:type="spellStart"/>
      <w:r w:rsidR="00317086">
        <w:rPr>
          <w:rFonts w:ascii="Arial" w:hAnsi="Arial" w:cs="Arial"/>
          <w:color w:val="000000"/>
        </w:rPr>
        <w:t>Межовского</w:t>
      </w:r>
      <w:proofErr w:type="spellEnd"/>
      <w:r w:rsidR="00317086">
        <w:rPr>
          <w:rFonts w:ascii="Arial" w:hAnsi="Arial" w:cs="Arial"/>
          <w:color w:val="000000"/>
        </w:rPr>
        <w:t xml:space="preserve"> сельсовета.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Предусматривается комплекс работ по ликвидации несанкционированных свалок, по отлову безнадзорных животных, по санитарной очистке территории, организация вывоза ТБО.</w:t>
      </w:r>
    </w:p>
    <w:p w:rsidR="00317086" w:rsidRDefault="00F97B9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317086">
        <w:rPr>
          <w:rFonts w:ascii="Arial" w:hAnsi="Arial" w:cs="Arial"/>
          <w:color w:val="000000"/>
        </w:rPr>
        <w:t xml:space="preserve">.3. Проведение конкурсов на звание «Лучшая придомовая территория», </w:t>
      </w:r>
      <w:r w:rsidR="00317086">
        <w:rPr>
          <w:rFonts w:ascii="Arial" w:hAnsi="Arial" w:cs="Arial"/>
        </w:rPr>
        <w:t xml:space="preserve">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территорий поселения.        Ежегодный конкурс администрации </w:t>
      </w:r>
      <w:proofErr w:type="spellStart"/>
      <w:r w:rsidR="00317086">
        <w:rPr>
          <w:rFonts w:ascii="Arial" w:hAnsi="Arial" w:cs="Arial"/>
        </w:rPr>
        <w:t>Межовского</w:t>
      </w:r>
      <w:proofErr w:type="spellEnd"/>
      <w:r w:rsidR="00317086">
        <w:rPr>
          <w:rFonts w:ascii="Arial" w:hAnsi="Arial" w:cs="Arial"/>
        </w:rPr>
        <w:t xml:space="preserve"> сельсовета в  номинации   «Самая благоустроенная придомовая территория», который позволит решить социальные проблемы поселка, благоустройство территории и озеленение территории.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Финансирование по мероприятиям Подпрограммы по благоустройству территории поселения в приложении 2 к Подпрограмме.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Общий объем финансирования Подпрограммы из средств бюджета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201</w:t>
      </w:r>
      <w:r w:rsidR="0036122C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– 202</w:t>
      </w:r>
      <w:r w:rsidR="0036122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годах</w:t>
      </w:r>
      <w:proofErr w:type="gramEnd"/>
      <w:r>
        <w:rPr>
          <w:rFonts w:ascii="Arial" w:hAnsi="Arial" w:cs="Arial"/>
          <w:color w:val="000000"/>
        </w:rPr>
        <w:t xml:space="preserve">  составит</w:t>
      </w:r>
      <w:r>
        <w:rPr>
          <w:rFonts w:ascii="Arial" w:hAnsi="Arial" w:cs="Arial"/>
        </w:rPr>
        <w:t xml:space="preserve">: </w:t>
      </w:r>
      <w:r w:rsidR="0036122C">
        <w:rPr>
          <w:rFonts w:ascii="Arial" w:hAnsi="Arial" w:cs="Arial"/>
        </w:rPr>
        <w:t>15582,4</w:t>
      </w:r>
      <w:r>
        <w:rPr>
          <w:rFonts w:ascii="Arial" w:hAnsi="Arial" w:cs="Arial"/>
        </w:rPr>
        <w:t xml:space="preserve"> тыс. руб. в том числе: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Объем бюджетных ассигнований на реализацию Подпрограммы составляет всего </w:t>
      </w:r>
      <w:r w:rsidR="0036122C">
        <w:rPr>
          <w:rFonts w:ascii="Arial" w:hAnsi="Arial" w:cs="Arial"/>
        </w:rPr>
        <w:t>15582,4</w:t>
      </w:r>
      <w:r>
        <w:rPr>
          <w:rFonts w:ascii="Arial" w:hAnsi="Arial" w:cs="Arial"/>
        </w:rPr>
        <w:t xml:space="preserve">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уб., в том числе: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hAnsi="Arial" w:cs="Arial"/>
        </w:rPr>
      </w:pP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2018 – 1627,7 тыс. руб.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2019 – 1700,6 тыс. руб.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2020 – 1056,5 тыс. руб.;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2021 – 1841,6 тыс. руб.;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2022 –   1110,3 тыс. </w:t>
      </w:r>
      <w:proofErr w:type="spellStart"/>
      <w:r>
        <w:rPr>
          <w:rFonts w:ascii="Arial" w:hAnsi="Arial" w:cs="Arial"/>
        </w:rPr>
        <w:t>руб</w:t>
      </w:r>
      <w:proofErr w:type="spellEnd"/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2023 –   </w:t>
      </w:r>
      <w:r w:rsidR="0036122C">
        <w:rPr>
          <w:rFonts w:ascii="Arial" w:hAnsi="Arial" w:cs="Arial"/>
        </w:rPr>
        <w:t>1009,9</w:t>
      </w:r>
      <w:r>
        <w:rPr>
          <w:rFonts w:ascii="Arial" w:hAnsi="Arial" w:cs="Arial"/>
        </w:rPr>
        <w:t xml:space="preserve"> тыс. руб.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="0036122C">
        <w:rPr>
          <w:rFonts w:ascii="Arial" w:hAnsi="Arial" w:cs="Arial"/>
        </w:rPr>
        <w:t xml:space="preserve">-   </w:t>
      </w:r>
      <w:r>
        <w:rPr>
          <w:rFonts w:ascii="Arial" w:hAnsi="Arial" w:cs="Arial"/>
        </w:rPr>
        <w:t xml:space="preserve"> </w:t>
      </w:r>
      <w:r w:rsidR="0036122C">
        <w:rPr>
          <w:rFonts w:ascii="Arial" w:hAnsi="Arial" w:cs="Arial"/>
        </w:rPr>
        <w:t>1009,9</w:t>
      </w:r>
      <w:r>
        <w:rPr>
          <w:rFonts w:ascii="Arial" w:hAnsi="Arial" w:cs="Arial"/>
        </w:rPr>
        <w:t xml:space="preserve"> тыс. руб.</w:t>
      </w:r>
    </w:p>
    <w:p w:rsidR="0036122C" w:rsidRDefault="0036122C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2025 -   1009,9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убю</w:t>
      </w:r>
      <w:proofErr w:type="spellEnd"/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Cs w:val="24"/>
        </w:rPr>
      </w:pPr>
    </w:p>
    <w:p w:rsidR="00317086" w:rsidRPr="007318B9" w:rsidRDefault="002613D3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6</w:t>
      </w:r>
      <w:r w:rsidR="00317086" w:rsidRPr="007318B9">
        <w:rPr>
          <w:rFonts w:ascii="Arial" w:hAnsi="Arial" w:cs="Arial"/>
          <w:b/>
          <w:color w:val="000000"/>
          <w:szCs w:val="24"/>
        </w:rPr>
        <w:t xml:space="preserve">. Оценка социально-экономической эффективности реализации  </w:t>
      </w:r>
    </w:p>
    <w:p w:rsidR="00317086" w:rsidRPr="007318B9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4"/>
        </w:rPr>
      </w:pPr>
      <w:r w:rsidRPr="007318B9">
        <w:rPr>
          <w:rFonts w:ascii="Arial" w:hAnsi="Arial" w:cs="Arial"/>
          <w:b/>
          <w:color w:val="000000"/>
          <w:szCs w:val="24"/>
        </w:rPr>
        <w:t>Подпрограммы</w:t>
      </w: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Cs w:val="24"/>
        </w:rPr>
      </w:pPr>
    </w:p>
    <w:p w:rsidR="00317086" w:rsidRDefault="00317086" w:rsidP="00B954E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Прогнозируемые конечные результаты реализации Подпрограммы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населенного пункта.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Эффективность программы оценивается по следующим показателям: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соответствия объектов внешнего благоустройства (озеленения, наружного освещения);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привлечения жителей  поселения к работам по благоустройству;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уровень благоустроенности территорий поселения (обеспеченность поселения  сетями наружного освещения, зелеными насаждениями, детскими игровыми площадками).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результате реализации Подпрограммы ожидается: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совершенствование эстетического состояния  территории поселения;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- п</w:t>
      </w:r>
      <w:r>
        <w:rPr>
          <w:rFonts w:ascii="Arial" w:hAnsi="Arial" w:cs="Arial"/>
        </w:rPr>
        <w:t>редотвращение сокращения зелёных насаждений;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предотвращение скопления безнадзорных домашних животных;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качественное содержание дорог, дворовых территорий и объектов благоустройства. 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количественным показателям реализации Подпрограммы относятся: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-увеличение количества детских и спортивных площадок;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освещенности улиц поселения;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несанкционированных свалок бытового мусора.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Arial" w:hAnsi="Arial" w:cs="Arial"/>
          <w:color w:val="000000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  <w:sectPr w:rsidR="00317086">
          <w:pgSz w:w="11906" w:h="16838"/>
          <w:pgMar w:top="1134" w:right="850" w:bottom="1134" w:left="1701" w:header="708" w:footer="708" w:gutter="0"/>
          <w:cols w:space="720"/>
        </w:sect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21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Приложение 1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к подпрограмме 2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целевых индикаторов подпрограммы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105" w:type="dxa"/>
        <w:tblInd w:w="14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53"/>
        <w:gridCol w:w="2760"/>
        <w:gridCol w:w="639"/>
        <w:gridCol w:w="1974"/>
        <w:gridCol w:w="708"/>
        <w:gridCol w:w="153"/>
        <w:gridCol w:w="992"/>
        <w:gridCol w:w="1062"/>
        <w:gridCol w:w="1065"/>
        <w:gridCol w:w="992"/>
        <w:gridCol w:w="1003"/>
        <w:gridCol w:w="985"/>
        <w:gridCol w:w="1126"/>
        <w:gridCol w:w="993"/>
      </w:tblGrid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№  </w:t>
            </w:r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Цель,    </w:t>
            </w:r>
            <w:r>
              <w:rPr>
                <w:rFonts w:ascii="Arial" w:hAnsi="Arial" w:cs="Arial"/>
              </w:rPr>
              <w:br/>
              <w:t xml:space="preserve">целевые индикаторы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Pr="0036122C" w:rsidRDefault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 w:rsidP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201</w:t>
            </w:r>
            <w:r w:rsidR="0036122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 w:rsidP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6122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 w:rsidP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612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 w:rsidP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6122C">
              <w:rPr>
                <w:rFonts w:ascii="Arial" w:hAnsi="Arial" w:cs="Arial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 w:rsidP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6122C">
              <w:rPr>
                <w:rFonts w:ascii="Arial" w:hAnsi="Arial" w:cs="Arial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</w:p>
          <w:p w:rsidR="00317086" w:rsidRDefault="00317086" w:rsidP="003612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6122C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spacing w:after="200" w:line="276" w:lineRule="auto"/>
              <w:rPr>
                <w:rFonts w:ascii="Arial" w:hAnsi="Arial" w:cs="Arial"/>
              </w:rPr>
            </w:pPr>
          </w:p>
          <w:p w:rsidR="00317086" w:rsidRDefault="00317086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6122C">
              <w:rPr>
                <w:rFonts w:ascii="Arial" w:hAnsi="Arial" w:cs="Arial"/>
              </w:rPr>
              <w:t>5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5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приборов учета электрической энергии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 объем потребляемой электрической энергии с учетом понижения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квт</w:t>
            </w:r>
            <w:proofErr w:type="spellEnd"/>
            <w:r>
              <w:rPr>
                <w:rFonts w:ascii="Arial" w:hAnsi="Arial" w:cs="Arial"/>
              </w:rPr>
              <w:t xml:space="preserve">/ч.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205077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17086" w:rsidRDefault="0031708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спортивных и детских игровых площадок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612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/>
    <w:sectPr w:rsidR="00317086" w:rsidSect="00B954E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4E0"/>
    <w:rsid w:val="00031048"/>
    <w:rsid w:val="00040A6C"/>
    <w:rsid w:val="000D185E"/>
    <w:rsid w:val="00191649"/>
    <w:rsid w:val="00195454"/>
    <w:rsid w:val="001C3150"/>
    <w:rsid w:val="001D2AE7"/>
    <w:rsid w:val="00226E9C"/>
    <w:rsid w:val="002613D3"/>
    <w:rsid w:val="00264F78"/>
    <w:rsid w:val="002663C4"/>
    <w:rsid w:val="00281D9B"/>
    <w:rsid w:val="002D1259"/>
    <w:rsid w:val="002E3B26"/>
    <w:rsid w:val="002E6B91"/>
    <w:rsid w:val="002F3127"/>
    <w:rsid w:val="00317086"/>
    <w:rsid w:val="0036122C"/>
    <w:rsid w:val="003D70BB"/>
    <w:rsid w:val="00442FA4"/>
    <w:rsid w:val="004A78CA"/>
    <w:rsid w:val="004C3270"/>
    <w:rsid w:val="00562D19"/>
    <w:rsid w:val="005D1128"/>
    <w:rsid w:val="006B7BF5"/>
    <w:rsid w:val="006E1A1C"/>
    <w:rsid w:val="007318B9"/>
    <w:rsid w:val="007345D7"/>
    <w:rsid w:val="007F0A33"/>
    <w:rsid w:val="008D075D"/>
    <w:rsid w:val="008E0BC9"/>
    <w:rsid w:val="009505E9"/>
    <w:rsid w:val="00965FB6"/>
    <w:rsid w:val="00AA743B"/>
    <w:rsid w:val="00AD0F86"/>
    <w:rsid w:val="00B1578F"/>
    <w:rsid w:val="00B37480"/>
    <w:rsid w:val="00B5302F"/>
    <w:rsid w:val="00B932C8"/>
    <w:rsid w:val="00B954E0"/>
    <w:rsid w:val="00C17284"/>
    <w:rsid w:val="00C2091B"/>
    <w:rsid w:val="00C61E02"/>
    <w:rsid w:val="00DF1AA5"/>
    <w:rsid w:val="00E7256C"/>
    <w:rsid w:val="00F23193"/>
    <w:rsid w:val="00F33520"/>
    <w:rsid w:val="00F34706"/>
    <w:rsid w:val="00F97B96"/>
    <w:rsid w:val="00FC60E2"/>
    <w:rsid w:val="00FF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95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954E0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B954E0"/>
    <w:rPr>
      <w:sz w:val="24"/>
    </w:rPr>
  </w:style>
  <w:style w:type="paragraph" w:styleId="a4">
    <w:name w:val="Normal (Web)"/>
    <w:basedOn w:val="a"/>
    <w:link w:val="a3"/>
    <w:uiPriority w:val="99"/>
    <w:semiHidden/>
    <w:rsid w:val="00B954E0"/>
    <w:pPr>
      <w:spacing w:before="100" w:beforeAutospacing="1" w:after="100" w:afterAutospacing="1"/>
    </w:pPr>
    <w:rPr>
      <w:rFonts w:ascii="Calibri" w:eastAsia="Calibri" w:hAnsi="Calibri"/>
      <w:szCs w:val="20"/>
      <w:lang/>
    </w:rPr>
  </w:style>
  <w:style w:type="paragraph" w:styleId="3">
    <w:name w:val="Body Text Indent 3"/>
    <w:basedOn w:val="a"/>
    <w:link w:val="30"/>
    <w:uiPriority w:val="99"/>
    <w:semiHidden/>
    <w:rsid w:val="00B954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954E0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954E0"/>
    <w:pPr>
      <w:ind w:left="72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semiHidden/>
    <w:rsid w:val="00B954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semiHidden/>
    <w:rsid w:val="00B954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semiHidden/>
    <w:rsid w:val="00B954E0"/>
    <w:pPr>
      <w:spacing w:before="100" w:beforeAutospacing="1" w:after="100" w:afterAutospacing="1"/>
    </w:pPr>
  </w:style>
  <w:style w:type="paragraph" w:customStyle="1" w:styleId="1">
    <w:name w:val="Текст1"/>
    <w:basedOn w:val="a"/>
    <w:uiPriority w:val="99"/>
    <w:semiHidden/>
    <w:rsid w:val="00B954E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B954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semiHidden/>
    <w:rsid w:val="00B954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3B70-BF5A-476F-BFBC-C2FCB2D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МЕЖОВСКОГО  СЕЛЬСОВЕТА</vt:lpstr>
    </vt:vector>
  </TitlesOfParts>
  <Company/>
  <LinksUpToDate>false</LinksUpToDate>
  <CharactersWithSpaces>41041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МЕЖОВСКОГО  СЕЛЬСОВЕТА</dc:title>
  <dc:subject/>
  <dc:creator>Межово</dc:creator>
  <cp:keywords/>
  <dc:description/>
  <cp:lastModifiedBy>Межово</cp:lastModifiedBy>
  <cp:revision>35</cp:revision>
  <cp:lastPrinted>2022-07-28T01:57:00Z</cp:lastPrinted>
  <dcterms:created xsi:type="dcterms:W3CDTF">2022-07-26T08:37:00Z</dcterms:created>
  <dcterms:modified xsi:type="dcterms:W3CDTF">2022-11-11T08:21:00Z</dcterms:modified>
</cp:coreProperties>
</file>