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3E" w:rsidRDefault="00BE033E" w:rsidP="00BE033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BE033E" w:rsidRDefault="00BE033E" w:rsidP="00BE033E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1D30F6">
        <w:rPr>
          <w:rFonts w:ascii="Arial" w:hAnsi="Arial" w:cs="Arial"/>
          <w:sz w:val="24"/>
          <w:szCs w:val="24"/>
        </w:rPr>
        <w:t xml:space="preserve">МЕЖОВСКОГО  </w:t>
      </w:r>
      <w:r>
        <w:rPr>
          <w:rFonts w:ascii="Arial" w:hAnsi="Arial" w:cs="Arial"/>
          <w:sz w:val="24"/>
          <w:szCs w:val="24"/>
        </w:rPr>
        <w:t>СЕЛЬСОВЕТА</w:t>
      </w:r>
    </w:p>
    <w:p w:rsidR="00BE033E" w:rsidRDefault="00BE033E" w:rsidP="00BE033E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BE033E" w:rsidRDefault="00BE033E" w:rsidP="00BE033E">
      <w:pPr>
        <w:shd w:val="clear" w:color="auto" w:fill="FFFFFF"/>
        <w:spacing w:before="5"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BE033E" w:rsidRDefault="00BE033E" w:rsidP="00BE033E">
      <w:pPr>
        <w:shd w:val="clear" w:color="auto" w:fill="FFFFFF"/>
        <w:spacing w:before="322"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BE033E" w:rsidRDefault="00BE033E" w:rsidP="00BE033E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2</w:t>
      </w:r>
      <w:r w:rsidR="001D30F6">
        <w:rPr>
          <w:rFonts w:ascii="Arial" w:hAnsi="Arial" w:cs="Arial"/>
          <w:spacing w:val="-3"/>
          <w:sz w:val="24"/>
          <w:szCs w:val="24"/>
        </w:rPr>
        <w:t>2</w:t>
      </w:r>
      <w:r>
        <w:rPr>
          <w:rFonts w:ascii="Arial" w:hAnsi="Arial" w:cs="Arial"/>
          <w:spacing w:val="-3"/>
          <w:sz w:val="24"/>
          <w:szCs w:val="24"/>
        </w:rPr>
        <w:t>.03.2024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>
        <w:rPr>
          <w:rFonts w:ascii="Arial" w:hAnsi="Arial" w:cs="Arial"/>
          <w:spacing w:val="-3"/>
          <w:sz w:val="24"/>
          <w:szCs w:val="24"/>
        </w:rPr>
        <w:t>.</w:t>
      </w:r>
      <w:r w:rsidR="001D30F6">
        <w:rPr>
          <w:rFonts w:ascii="Arial" w:hAnsi="Arial" w:cs="Arial"/>
          <w:spacing w:val="-3"/>
          <w:sz w:val="24"/>
          <w:szCs w:val="24"/>
        </w:rPr>
        <w:t>М</w:t>
      </w:r>
      <w:proofErr w:type="gramEnd"/>
      <w:r w:rsidR="001D30F6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pacing w:val="23"/>
          <w:sz w:val="24"/>
          <w:szCs w:val="24"/>
        </w:rPr>
        <w:t>№</w:t>
      </w:r>
      <w:r w:rsidR="001D30F6">
        <w:rPr>
          <w:rFonts w:ascii="Arial" w:hAnsi="Arial" w:cs="Arial"/>
          <w:spacing w:val="23"/>
          <w:sz w:val="24"/>
          <w:szCs w:val="24"/>
        </w:rPr>
        <w:t>41</w:t>
      </w:r>
    </w:p>
    <w:p w:rsidR="00BE033E" w:rsidRDefault="00BE033E" w:rsidP="00BE03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0F6" w:rsidRPr="002E1EC1" w:rsidRDefault="00BE033E" w:rsidP="001D30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D30F6">
        <w:rPr>
          <w:rFonts w:ascii="Arial" w:hAnsi="Arial" w:cs="Arial"/>
          <w:sz w:val="24"/>
          <w:szCs w:val="24"/>
        </w:rPr>
        <w:t>Межовского</w:t>
      </w:r>
      <w:proofErr w:type="spellEnd"/>
      <w:r w:rsidR="001D30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от 1</w:t>
      </w:r>
      <w:r w:rsidR="001D30F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1D30F6">
        <w:rPr>
          <w:rFonts w:ascii="Arial" w:hAnsi="Arial" w:cs="Arial"/>
          <w:sz w:val="24"/>
          <w:szCs w:val="24"/>
        </w:rPr>
        <w:t>12.2</w:t>
      </w:r>
      <w:r>
        <w:rPr>
          <w:rFonts w:ascii="Arial" w:hAnsi="Arial" w:cs="Arial"/>
          <w:sz w:val="24"/>
          <w:szCs w:val="24"/>
        </w:rPr>
        <w:t>01</w:t>
      </w:r>
      <w:r w:rsidR="001D30F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1D30F6">
        <w:rPr>
          <w:rFonts w:ascii="Arial" w:hAnsi="Arial" w:cs="Arial"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 xml:space="preserve">  «</w:t>
      </w:r>
      <w:r w:rsidR="001D30F6" w:rsidRPr="002E1EC1">
        <w:rPr>
          <w:rFonts w:ascii="Arial" w:hAnsi="Arial" w:cs="Arial"/>
          <w:sz w:val="24"/>
          <w:szCs w:val="24"/>
        </w:rPr>
        <w:t>О  Порядке  применения представителем нанимателя (работодателем) взысканий</w:t>
      </w:r>
      <w:r w:rsidR="001D30F6">
        <w:rPr>
          <w:rFonts w:ascii="Arial" w:hAnsi="Arial" w:cs="Arial"/>
          <w:sz w:val="24"/>
          <w:szCs w:val="24"/>
        </w:rPr>
        <w:t xml:space="preserve"> </w:t>
      </w:r>
      <w:r w:rsidR="001D30F6" w:rsidRPr="002E1EC1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1D30F6">
        <w:rPr>
          <w:rFonts w:ascii="Arial" w:hAnsi="Arial" w:cs="Arial"/>
          <w:sz w:val="24"/>
          <w:szCs w:val="24"/>
        </w:rPr>
        <w:t>»</w:t>
      </w:r>
      <w:r w:rsidR="001D30F6" w:rsidRPr="002E1EC1">
        <w:rPr>
          <w:rFonts w:ascii="Arial" w:hAnsi="Arial" w:cs="Arial"/>
          <w:sz w:val="24"/>
          <w:szCs w:val="24"/>
        </w:rPr>
        <w:t>.</w:t>
      </w:r>
    </w:p>
    <w:p w:rsidR="001D30F6" w:rsidRPr="002E1EC1" w:rsidRDefault="001D30F6" w:rsidP="001D30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33E" w:rsidRDefault="00BE033E" w:rsidP="00BE03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33E" w:rsidRDefault="00BE033E" w:rsidP="00BE03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</w:t>
      </w:r>
      <w:r w:rsidR="00E868E1">
        <w:rPr>
          <w:rFonts w:ascii="Arial" w:hAnsi="Arial" w:cs="Arial"/>
          <w:sz w:val="24"/>
          <w:szCs w:val="24"/>
        </w:rPr>
        <w:t xml:space="preserve"> </w:t>
      </w:r>
      <w:r w:rsidR="00412F75">
        <w:rPr>
          <w:rFonts w:ascii="Arial" w:hAnsi="Arial" w:cs="Arial"/>
          <w:sz w:val="24"/>
          <w:szCs w:val="24"/>
        </w:rPr>
        <w:t xml:space="preserve">со статьей </w:t>
      </w:r>
      <w:r w:rsidR="00E868E1">
        <w:rPr>
          <w:rFonts w:ascii="Arial" w:hAnsi="Arial" w:cs="Arial"/>
          <w:sz w:val="24"/>
          <w:szCs w:val="24"/>
        </w:rPr>
        <w:t>.27.1  Федерального закона от 02.03.2007 № 25-ФЗ «О муниципальной службе в Российской Федерации» (в редакции Федерального закона от 10.07.2023 № 43-ФЗ</w:t>
      </w:r>
      <w:r w:rsidR="00412F75">
        <w:rPr>
          <w:rFonts w:ascii="Arial" w:hAnsi="Arial" w:cs="Arial"/>
          <w:sz w:val="24"/>
          <w:szCs w:val="24"/>
        </w:rPr>
        <w:t>)</w:t>
      </w:r>
      <w:r w:rsidR="00E868E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412F75">
        <w:rPr>
          <w:rFonts w:ascii="Arial" w:hAnsi="Arial" w:cs="Arial"/>
          <w:sz w:val="24"/>
          <w:szCs w:val="24"/>
        </w:rPr>
        <w:t xml:space="preserve">Федеральным законом </w:t>
      </w:r>
      <w:r w:rsidR="00F176BD">
        <w:rPr>
          <w:rFonts w:ascii="Arial" w:hAnsi="Arial" w:cs="Arial"/>
          <w:sz w:val="24"/>
          <w:szCs w:val="24"/>
        </w:rPr>
        <w:t xml:space="preserve">                   </w:t>
      </w:r>
      <w:r w:rsidR="00412F75">
        <w:rPr>
          <w:rFonts w:ascii="Arial" w:hAnsi="Arial" w:cs="Arial"/>
          <w:sz w:val="24"/>
          <w:szCs w:val="24"/>
        </w:rPr>
        <w:t>от 25.12.2008 № 273-ФЗ  «О противодействии коррупции»</w:t>
      </w:r>
      <w:r>
        <w:rPr>
          <w:rFonts w:ascii="Arial" w:hAnsi="Arial" w:cs="Arial"/>
          <w:sz w:val="24"/>
          <w:szCs w:val="24"/>
        </w:rPr>
        <w:t xml:space="preserve">, руководствуясь статьями </w:t>
      </w:r>
      <w:r w:rsidRPr="00E22A87">
        <w:rPr>
          <w:rFonts w:ascii="Arial" w:hAnsi="Arial" w:cs="Arial"/>
          <w:sz w:val="24"/>
          <w:szCs w:val="24"/>
        </w:rPr>
        <w:t>14, 17</w:t>
      </w:r>
      <w:r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1D30F6">
        <w:rPr>
          <w:rFonts w:ascii="Arial" w:hAnsi="Arial" w:cs="Arial"/>
          <w:sz w:val="24"/>
          <w:szCs w:val="24"/>
        </w:rPr>
        <w:t>Межовского</w:t>
      </w:r>
      <w:proofErr w:type="spellEnd"/>
      <w:r w:rsidR="001D30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BE033E" w:rsidRDefault="00BE033E" w:rsidP="00BE03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  Внести в  постановление администрации </w:t>
      </w:r>
      <w:proofErr w:type="spellStart"/>
      <w:r w:rsidR="001D30F6">
        <w:rPr>
          <w:rFonts w:ascii="Arial" w:hAnsi="Arial" w:cs="Arial"/>
          <w:sz w:val="24"/>
          <w:szCs w:val="24"/>
        </w:rPr>
        <w:t>Межовского</w:t>
      </w:r>
      <w:proofErr w:type="spellEnd"/>
      <w:r w:rsidR="001D30F6">
        <w:rPr>
          <w:rFonts w:ascii="Arial" w:hAnsi="Arial" w:cs="Arial"/>
          <w:sz w:val="24"/>
          <w:szCs w:val="24"/>
        </w:rPr>
        <w:t xml:space="preserve">  сельсовета от 19.12.2019 года №109  «</w:t>
      </w:r>
      <w:r w:rsidR="001D30F6" w:rsidRPr="002E1EC1">
        <w:rPr>
          <w:rFonts w:ascii="Arial" w:hAnsi="Arial" w:cs="Arial"/>
          <w:sz w:val="24"/>
          <w:szCs w:val="24"/>
        </w:rPr>
        <w:t>О  Порядке  применения представителем нанимателя (работодателем) взысканий</w:t>
      </w:r>
      <w:r w:rsidR="001D30F6">
        <w:rPr>
          <w:rFonts w:ascii="Arial" w:hAnsi="Arial" w:cs="Arial"/>
          <w:sz w:val="24"/>
          <w:szCs w:val="24"/>
        </w:rPr>
        <w:t xml:space="preserve"> </w:t>
      </w:r>
      <w:r w:rsidR="001D30F6" w:rsidRPr="002E1EC1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1D30F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12F75" w:rsidRDefault="000D76D3" w:rsidP="00BE03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1.1 пункт .2 Порядка изложить в следующей редакции:</w:t>
      </w:r>
    </w:p>
    <w:p w:rsidR="000D76D3" w:rsidRDefault="000D76D3" w:rsidP="00BE03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«а) </w:t>
      </w:r>
      <w:r w:rsidRPr="000D76D3">
        <w:rPr>
          <w:rFonts w:ascii="Arial" w:hAnsi="Arial" w:cs="Arial"/>
          <w:sz w:val="24"/>
          <w:szCs w:val="24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</w:t>
      </w:r>
      <w:r>
        <w:rPr>
          <w:rFonts w:ascii="Arial" w:hAnsi="Arial" w:cs="Arial"/>
          <w:sz w:val="24"/>
          <w:szCs w:val="24"/>
        </w:rPr>
        <w:t xml:space="preserve">, </w:t>
      </w:r>
      <w:r w:rsidR="00DF5C50">
        <w:rPr>
          <w:rFonts w:ascii="Arial" w:hAnsi="Arial" w:cs="Arial"/>
          <w:sz w:val="24"/>
          <w:szCs w:val="24"/>
        </w:rPr>
        <w:t xml:space="preserve">влекущим увольнение муниципального служащего с муниципальной службы, </w:t>
      </w:r>
      <w:r>
        <w:rPr>
          <w:rFonts w:ascii="Arial" w:hAnsi="Arial" w:cs="Arial"/>
          <w:sz w:val="24"/>
          <w:szCs w:val="24"/>
        </w:rPr>
        <w:t>за исключением случаев, устан</w:t>
      </w:r>
      <w:r w:rsidR="0011634D">
        <w:rPr>
          <w:rFonts w:ascii="Arial" w:hAnsi="Arial" w:cs="Arial"/>
          <w:sz w:val="24"/>
          <w:szCs w:val="24"/>
        </w:rPr>
        <w:t>овленных федеральными законам</w:t>
      </w:r>
      <w:r w:rsidR="001D30F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;</w:t>
      </w:r>
    </w:p>
    <w:p w:rsidR="00A13870" w:rsidRDefault="000D76D3" w:rsidP="00BE03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56753">
        <w:rPr>
          <w:rFonts w:ascii="Arial" w:hAnsi="Arial" w:cs="Arial"/>
          <w:sz w:val="24"/>
          <w:szCs w:val="24"/>
        </w:rPr>
        <w:t xml:space="preserve">   </w:t>
      </w:r>
      <w:r w:rsidR="00A13870">
        <w:rPr>
          <w:rFonts w:ascii="Arial" w:hAnsi="Arial" w:cs="Arial"/>
          <w:sz w:val="24"/>
          <w:szCs w:val="24"/>
        </w:rPr>
        <w:t xml:space="preserve">б) </w:t>
      </w:r>
      <w:r w:rsidR="00A13870" w:rsidRPr="00A13870">
        <w:rPr>
          <w:rFonts w:ascii="Arial" w:hAnsi="Arial" w:cs="Arial"/>
          <w:sz w:val="24"/>
          <w:szCs w:val="24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="00DF5C50" w:rsidRPr="00DF5C50">
        <w:rPr>
          <w:rFonts w:ascii="Arial" w:hAnsi="Arial" w:cs="Arial"/>
          <w:color w:val="000000"/>
          <w:sz w:val="24"/>
          <w:szCs w:val="24"/>
        </w:rPr>
        <w:t xml:space="preserve"> </w:t>
      </w:r>
      <w:r w:rsidR="00DF5C50">
        <w:rPr>
          <w:rFonts w:ascii="Arial" w:hAnsi="Arial" w:cs="Arial"/>
          <w:color w:val="000000"/>
          <w:sz w:val="24"/>
          <w:szCs w:val="24"/>
        </w:rPr>
        <w:t>является правонарушением, влекущим увольнение муниципального служащего, являющегося представителем нанимателя</w:t>
      </w:r>
      <w:proofErr w:type="gramStart"/>
      <w:r w:rsidR="00DF5C50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DF5C50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="00DF5C50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="00DF5C50">
        <w:rPr>
          <w:rFonts w:ascii="Arial" w:hAnsi="Arial" w:cs="Arial"/>
          <w:color w:val="000000"/>
          <w:sz w:val="24"/>
          <w:szCs w:val="24"/>
        </w:rPr>
        <w:t xml:space="preserve"> муниципальной службы</w:t>
      </w:r>
      <w:r w:rsidR="00A13870">
        <w:rPr>
          <w:rFonts w:ascii="Arial" w:hAnsi="Arial" w:cs="Arial"/>
          <w:sz w:val="24"/>
          <w:szCs w:val="24"/>
        </w:rPr>
        <w:t>, за исключением случаев, устан</w:t>
      </w:r>
      <w:r w:rsidR="0011634D">
        <w:rPr>
          <w:rFonts w:ascii="Arial" w:hAnsi="Arial" w:cs="Arial"/>
          <w:sz w:val="24"/>
          <w:szCs w:val="24"/>
        </w:rPr>
        <w:t>овленных федеральными законами</w:t>
      </w:r>
      <w:r w:rsidR="00A13870">
        <w:rPr>
          <w:rFonts w:ascii="Arial" w:hAnsi="Arial" w:cs="Arial"/>
          <w:sz w:val="24"/>
          <w:szCs w:val="24"/>
        </w:rPr>
        <w:t>;</w:t>
      </w:r>
    </w:p>
    <w:p w:rsidR="00FC7C3E" w:rsidRDefault="00DF5C50" w:rsidP="00BE033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FC7C3E">
        <w:rPr>
          <w:rFonts w:ascii="Arial" w:hAnsi="Arial" w:cs="Arial"/>
          <w:sz w:val="24"/>
          <w:szCs w:val="24"/>
        </w:rPr>
        <w:t xml:space="preserve">в) </w:t>
      </w:r>
      <w:r w:rsidR="00FC7C3E" w:rsidRPr="00FC7C3E">
        <w:rPr>
          <w:rFonts w:ascii="Arial" w:hAnsi="Arial" w:cs="Arial"/>
          <w:color w:val="000000"/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</w:t>
      </w:r>
      <w:proofErr w:type="gramStart"/>
      <w:r w:rsidR="00FC7C3E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FC7C3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FC7C3E">
        <w:rPr>
          <w:rFonts w:ascii="Arial" w:hAnsi="Arial" w:cs="Arial"/>
          <w:color w:val="000000"/>
          <w:sz w:val="24"/>
          <w:szCs w:val="24"/>
        </w:rPr>
        <w:t>л</w:t>
      </w:r>
      <w:proofErr w:type="gramEnd"/>
      <w:r w:rsidR="00FC7C3E">
        <w:rPr>
          <w:rFonts w:ascii="Arial" w:hAnsi="Arial" w:cs="Arial"/>
          <w:color w:val="000000"/>
          <w:sz w:val="24"/>
          <w:szCs w:val="24"/>
        </w:rPr>
        <w:t>ибо представление заведомо неполных свед</w:t>
      </w:r>
      <w:r w:rsidR="00D56753">
        <w:rPr>
          <w:rFonts w:ascii="Arial" w:hAnsi="Arial" w:cs="Arial"/>
          <w:color w:val="000000"/>
          <w:sz w:val="24"/>
          <w:szCs w:val="24"/>
        </w:rPr>
        <w:t>ений является правонарушением,</w:t>
      </w:r>
      <w:r w:rsidR="00FC7C3E">
        <w:rPr>
          <w:rFonts w:ascii="Arial" w:hAnsi="Arial" w:cs="Arial"/>
          <w:color w:val="000000"/>
          <w:sz w:val="24"/>
          <w:szCs w:val="24"/>
        </w:rPr>
        <w:t xml:space="preserve"> влекущим увольнение муниципального служащего с муниципальной службы, за исключением случаев, устан</w:t>
      </w:r>
      <w:r w:rsidR="0011634D">
        <w:rPr>
          <w:rFonts w:ascii="Arial" w:hAnsi="Arial" w:cs="Arial"/>
          <w:color w:val="000000"/>
          <w:sz w:val="24"/>
          <w:szCs w:val="24"/>
        </w:rPr>
        <w:t>овленных федеральными законами</w:t>
      </w:r>
      <w:r w:rsidR="00FC7C3E">
        <w:rPr>
          <w:rFonts w:ascii="Arial" w:hAnsi="Arial" w:cs="Arial"/>
          <w:color w:val="000000"/>
          <w:sz w:val="24"/>
          <w:szCs w:val="24"/>
        </w:rPr>
        <w:t>;</w:t>
      </w:r>
    </w:p>
    <w:p w:rsidR="00397218" w:rsidRDefault="00195D8A" w:rsidP="00BE033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397218">
        <w:rPr>
          <w:rFonts w:ascii="Arial" w:hAnsi="Arial" w:cs="Arial"/>
          <w:color w:val="00000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z w:val="24"/>
          <w:szCs w:val="24"/>
        </w:rPr>
        <w:t>муниципальный служащий освобождается от ответственности за несоблюдение ограничений и запретов</w:t>
      </w:r>
      <w:r w:rsidR="0011634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1634D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ребований о предотвращении или об урегулировании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конфликта интересов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неисполнении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обязанностей, установленных настоящим Федеральным законом и другими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федеральными законами в целях противодействи</w:t>
      </w:r>
      <w:r w:rsidR="0011634D"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 xml:space="preserve"> коррупции, в случае, если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несоблюдение таких ограничений, запретов и требований, а также неисполнение таких обязанностей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признается следствием не зависящих от него обстоятельств 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color w:val="000000"/>
          <w:sz w:val="24"/>
          <w:szCs w:val="24"/>
        </w:rPr>
        <w:t>порядке</w:t>
      </w:r>
      <w:r w:rsidR="0011634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предусмотренном частями 3-6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статьи 13 Федерального закона от 25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декабря 2008 года № 273-Ф</w:t>
      </w:r>
      <w:r w:rsidR="0011634D">
        <w:rPr>
          <w:rFonts w:ascii="Arial" w:hAnsi="Arial" w:cs="Arial"/>
          <w:color w:val="000000"/>
          <w:sz w:val="24"/>
          <w:szCs w:val="24"/>
        </w:rPr>
        <w:t>З «О противодействии коррупции</w:t>
      </w:r>
      <w:proofErr w:type="gramStart"/>
      <w:r w:rsidR="0011634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»;</w:t>
      </w:r>
      <w:proofErr w:type="gramEnd"/>
    </w:p>
    <w:p w:rsidR="00195D8A" w:rsidRDefault="00195D8A" w:rsidP="00BE033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1.</w:t>
      </w:r>
      <w:r w:rsidR="0092226A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подпункт  </w:t>
      </w:r>
      <w:r w:rsidR="001D30F6">
        <w:rPr>
          <w:rFonts w:ascii="Arial" w:hAnsi="Arial" w:cs="Arial"/>
          <w:color w:val="000000"/>
          <w:sz w:val="24"/>
          <w:szCs w:val="24"/>
        </w:rPr>
        <w:t xml:space="preserve">1 </w:t>
      </w:r>
      <w:r>
        <w:rPr>
          <w:rFonts w:ascii="Arial" w:hAnsi="Arial" w:cs="Arial"/>
          <w:color w:val="000000"/>
          <w:sz w:val="24"/>
          <w:szCs w:val="24"/>
        </w:rPr>
        <w:t xml:space="preserve"> п.4 Порядка изложить в следующей редакции:</w:t>
      </w:r>
    </w:p>
    <w:p w:rsidR="00195D8A" w:rsidRPr="00FC7C3E" w:rsidRDefault="001D30F6" w:rsidP="00BE03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</w:t>
      </w:r>
      <w:r w:rsidR="00195D8A">
        <w:rPr>
          <w:rFonts w:ascii="Arial" w:hAnsi="Arial" w:cs="Arial"/>
          <w:sz w:val="24"/>
          <w:szCs w:val="24"/>
        </w:rPr>
        <w:t xml:space="preserve">) </w:t>
      </w:r>
      <w:r w:rsidR="0092226A">
        <w:rPr>
          <w:rFonts w:ascii="Arial" w:hAnsi="Arial" w:cs="Arial"/>
          <w:sz w:val="24"/>
          <w:szCs w:val="24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</w:t>
      </w:r>
      <w:proofErr w:type="gramStart"/>
      <w:r w:rsidR="0092226A">
        <w:rPr>
          <w:rFonts w:ascii="Arial" w:hAnsi="Arial" w:cs="Arial"/>
          <w:sz w:val="24"/>
          <w:szCs w:val="24"/>
        </w:rPr>
        <w:t>;»</w:t>
      </w:r>
      <w:proofErr w:type="gramEnd"/>
      <w:r w:rsidR="00A7276E">
        <w:rPr>
          <w:rFonts w:ascii="Arial" w:hAnsi="Arial" w:cs="Arial"/>
          <w:sz w:val="24"/>
          <w:szCs w:val="24"/>
        </w:rPr>
        <w:tab/>
      </w:r>
      <w:r w:rsidR="0092226A">
        <w:rPr>
          <w:rFonts w:ascii="Arial" w:hAnsi="Arial" w:cs="Arial"/>
          <w:sz w:val="24"/>
          <w:szCs w:val="24"/>
        </w:rPr>
        <w:t>.</w:t>
      </w:r>
    </w:p>
    <w:p w:rsidR="00BE033E" w:rsidRDefault="00BE033E" w:rsidP="00BE0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E033E" w:rsidRDefault="00BE033E" w:rsidP="00BE033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 (обнародования) в установленном порядке</w:t>
      </w:r>
    </w:p>
    <w:p w:rsidR="00BE033E" w:rsidRDefault="00BE033E" w:rsidP="00BE033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E033E" w:rsidRDefault="00BE033E" w:rsidP="00BE033E">
      <w:pPr>
        <w:adjustRightInd w:val="0"/>
        <w:spacing w:after="0" w:line="240" w:lineRule="auto"/>
        <w:ind w:firstLine="709"/>
        <w:jc w:val="both"/>
        <w:rPr>
          <w:rStyle w:val="FontStyle14"/>
          <w:rFonts w:ascii="Arial" w:hAnsi="Arial" w:cs="Arial"/>
        </w:rPr>
      </w:pPr>
    </w:p>
    <w:p w:rsidR="00BE033E" w:rsidRDefault="00BE033E" w:rsidP="00BE033E">
      <w:pPr>
        <w:adjustRightInd w:val="0"/>
        <w:spacing w:after="0" w:line="240" w:lineRule="auto"/>
        <w:ind w:firstLine="709"/>
        <w:jc w:val="both"/>
        <w:rPr>
          <w:rStyle w:val="FontStyle14"/>
          <w:rFonts w:ascii="Arial" w:hAnsi="Arial" w:cs="Arial"/>
        </w:rPr>
      </w:pPr>
    </w:p>
    <w:p w:rsidR="00BE033E" w:rsidRDefault="00BE033E" w:rsidP="00BE033E">
      <w:pPr>
        <w:adjustRightInd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</w:t>
      </w:r>
      <w:r w:rsidR="001D30F6">
        <w:rPr>
          <w:rFonts w:ascii="Arial" w:hAnsi="Arial" w:cs="Arial"/>
          <w:sz w:val="24"/>
          <w:szCs w:val="24"/>
        </w:rPr>
        <w:t>Н.М.Алексеева</w:t>
      </w:r>
      <w:r>
        <w:rPr>
          <w:rFonts w:ascii="Arial" w:hAnsi="Arial" w:cs="Arial"/>
          <w:sz w:val="24"/>
          <w:szCs w:val="24"/>
        </w:rPr>
        <w:t xml:space="preserve">.       </w:t>
      </w:r>
    </w:p>
    <w:p w:rsidR="00BE033E" w:rsidRDefault="00BE033E" w:rsidP="00BE033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033E" w:rsidRDefault="00BE033E" w:rsidP="00BE03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2A8" w:rsidRDefault="008952A8"/>
    <w:p w:rsidR="002E1EC1" w:rsidRDefault="002E1EC1"/>
    <w:p w:rsidR="002E1EC1" w:rsidRDefault="002E1EC1"/>
    <w:p w:rsidR="002E1EC1" w:rsidRDefault="002E1EC1"/>
    <w:p w:rsidR="002E1EC1" w:rsidRDefault="002E1EC1"/>
    <w:p w:rsidR="002E1EC1" w:rsidRDefault="002E1EC1"/>
    <w:p w:rsidR="002E1EC1" w:rsidRDefault="002E1EC1"/>
    <w:p w:rsidR="002E1EC1" w:rsidRDefault="002E1EC1"/>
    <w:p w:rsidR="002E1EC1" w:rsidRDefault="002E1EC1"/>
    <w:p w:rsidR="002E1EC1" w:rsidRDefault="002E1EC1"/>
    <w:p w:rsidR="002E1EC1" w:rsidRDefault="002E1EC1"/>
    <w:p w:rsidR="002E1EC1" w:rsidRDefault="002E1EC1"/>
    <w:p w:rsidR="002E1EC1" w:rsidRDefault="002E1EC1"/>
    <w:p w:rsidR="002E1EC1" w:rsidRDefault="002E1EC1"/>
    <w:p w:rsidR="002E1EC1" w:rsidRPr="002E1EC1" w:rsidRDefault="002E1EC1" w:rsidP="002E1E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1EC1" w:rsidRPr="002E1EC1" w:rsidRDefault="002E1EC1" w:rsidP="002E1E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1EC1" w:rsidRDefault="002E1EC1" w:rsidP="002E1EC1">
      <w:pPr>
        <w:spacing w:after="0" w:line="240" w:lineRule="auto"/>
      </w:pPr>
    </w:p>
    <w:p w:rsidR="002E1EC1" w:rsidRDefault="002E1EC1" w:rsidP="002E1EC1">
      <w:pPr>
        <w:spacing w:after="0" w:line="240" w:lineRule="auto"/>
      </w:pPr>
    </w:p>
    <w:p w:rsidR="002E1EC1" w:rsidRDefault="002E1EC1" w:rsidP="002E1EC1">
      <w:pPr>
        <w:spacing w:after="0" w:line="240" w:lineRule="auto"/>
      </w:pPr>
    </w:p>
    <w:p w:rsidR="002E1EC1" w:rsidRDefault="002E1EC1" w:rsidP="002E1EC1">
      <w:pPr>
        <w:spacing w:after="0" w:line="240" w:lineRule="auto"/>
      </w:pPr>
    </w:p>
    <w:p w:rsidR="002E1EC1" w:rsidRDefault="002E1EC1" w:rsidP="002E1EC1">
      <w:pPr>
        <w:spacing w:after="0" w:line="240" w:lineRule="auto"/>
      </w:pPr>
    </w:p>
    <w:sectPr w:rsidR="002E1EC1" w:rsidSect="0089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3E"/>
    <w:rsid w:val="00085B05"/>
    <w:rsid w:val="000D76D3"/>
    <w:rsid w:val="0011634D"/>
    <w:rsid w:val="00195D8A"/>
    <w:rsid w:val="001D30F6"/>
    <w:rsid w:val="002E1EC1"/>
    <w:rsid w:val="00397218"/>
    <w:rsid w:val="00412F75"/>
    <w:rsid w:val="004C6108"/>
    <w:rsid w:val="00693D17"/>
    <w:rsid w:val="008952A8"/>
    <w:rsid w:val="0092226A"/>
    <w:rsid w:val="00A13870"/>
    <w:rsid w:val="00A64BEF"/>
    <w:rsid w:val="00A7276E"/>
    <w:rsid w:val="00BE033E"/>
    <w:rsid w:val="00D03CA3"/>
    <w:rsid w:val="00D56753"/>
    <w:rsid w:val="00D71989"/>
    <w:rsid w:val="00DA7481"/>
    <w:rsid w:val="00DF5C50"/>
    <w:rsid w:val="00E22A87"/>
    <w:rsid w:val="00E868E1"/>
    <w:rsid w:val="00F176BD"/>
    <w:rsid w:val="00FC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E033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E0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basedOn w:val="a0"/>
    <w:rsid w:val="00BE033E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412F75"/>
    <w:pPr>
      <w:ind w:left="720"/>
      <w:contextualSpacing/>
    </w:pPr>
  </w:style>
  <w:style w:type="paragraph" w:customStyle="1" w:styleId="pboth">
    <w:name w:val="pboth"/>
    <w:basedOn w:val="a"/>
    <w:rsid w:val="002E1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E1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E1EC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E1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2E1EC1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2E1EC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10</cp:revision>
  <cp:lastPrinted>2024-03-25T08:33:00Z</cp:lastPrinted>
  <dcterms:created xsi:type="dcterms:W3CDTF">2024-03-22T05:07:00Z</dcterms:created>
  <dcterms:modified xsi:type="dcterms:W3CDTF">2024-03-28T08:10:00Z</dcterms:modified>
</cp:coreProperties>
</file>