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14D" w:rsidRDefault="00DD014D" w:rsidP="00AF1A8A">
      <w:pPr>
        <w:shd w:val="clear" w:color="auto" w:fill="FFFFFF"/>
        <w:spacing w:after="0" w:line="326" w:lineRule="exact"/>
        <w:ind w:right="5"/>
        <w:jc w:val="center"/>
        <w:rPr>
          <w:rFonts w:ascii="Arial" w:hAnsi="Arial" w:cs="Arial"/>
          <w:sz w:val="24"/>
          <w:szCs w:val="24"/>
        </w:rPr>
      </w:pPr>
      <w:r>
        <w:rPr>
          <w:rFonts w:ascii="Arial" w:hAnsi="Arial" w:cs="Arial"/>
          <w:sz w:val="24"/>
          <w:szCs w:val="24"/>
        </w:rPr>
        <w:t>АДМИНИСТРАЦИЯ  МЕЖОВСКОГО СЕЛЬСОВЕТА</w:t>
      </w:r>
    </w:p>
    <w:p w:rsidR="00DD014D" w:rsidRDefault="00DD014D" w:rsidP="00AF1A8A">
      <w:pPr>
        <w:shd w:val="clear" w:color="auto" w:fill="FFFFFF"/>
        <w:spacing w:after="0" w:line="326" w:lineRule="exact"/>
        <w:ind w:right="5"/>
        <w:jc w:val="center"/>
        <w:rPr>
          <w:rFonts w:ascii="Arial" w:hAnsi="Arial" w:cs="Arial"/>
          <w:sz w:val="24"/>
          <w:szCs w:val="24"/>
        </w:rPr>
      </w:pPr>
      <w:r>
        <w:rPr>
          <w:rFonts w:ascii="Arial" w:hAnsi="Arial" w:cs="Arial"/>
          <w:spacing w:val="-2"/>
          <w:sz w:val="24"/>
          <w:szCs w:val="24"/>
        </w:rPr>
        <w:t>БОЛЬШЕМУРТИНСКОГО РАЙОНА</w:t>
      </w:r>
    </w:p>
    <w:p w:rsidR="00DD014D" w:rsidRDefault="00DD014D" w:rsidP="00AF1A8A">
      <w:pPr>
        <w:shd w:val="clear" w:color="auto" w:fill="FFFFFF"/>
        <w:tabs>
          <w:tab w:val="center" w:pos="4680"/>
          <w:tab w:val="left" w:pos="7980"/>
        </w:tabs>
        <w:spacing w:before="5" w:after="0" w:line="326" w:lineRule="exact"/>
        <w:ind w:left="5"/>
        <w:rPr>
          <w:rFonts w:ascii="Arial" w:hAnsi="Arial" w:cs="Arial"/>
          <w:sz w:val="24"/>
          <w:szCs w:val="24"/>
        </w:rPr>
      </w:pPr>
      <w:r>
        <w:rPr>
          <w:rFonts w:ascii="Arial" w:hAnsi="Arial" w:cs="Arial"/>
          <w:spacing w:val="-1"/>
          <w:sz w:val="24"/>
          <w:szCs w:val="24"/>
        </w:rPr>
        <w:tab/>
        <w:t>КРАСНОЯРСКОГО КРАЯ</w:t>
      </w:r>
      <w:r>
        <w:rPr>
          <w:rFonts w:ascii="Arial" w:hAnsi="Arial" w:cs="Arial"/>
          <w:spacing w:val="-1"/>
          <w:sz w:val="24"/>
          <w:szCs w:val="24"/>
        </w:rPr>
        <w:tab/>
      </w:r>
    </w:p>
    <w:p w:rsidR="00DD014D" w:rsidRDefault="00DD014D" w:rsidP="00AF1A8A">
      <w:pPr>
        <w:shd w:val="clear" w:color="auto" w:fill="FFFFFF"/>
        <w:spacing w:before="322" w:after="0"/>
        <w:ind w:right="5"/>
        <w:jc w:val="center"/>
        <w:rPr>
          <w:rFonts w:ascii="Arial" w:hAnsi="Arial" w:cs="Arial"/>
          <w:sz w:val="24"/>
          <w:szCs w:val="24"/>
        </w:rPr>
      </w:pPr>
      <w:r>
        <w:rPr>
          <w:rFonts w:ascii="Arial" w:hAnsi="Arial" w:cs="Arial"/>
          <w:spacing w:val="62"/>
          <w:sz w:val="24"/>
          <w:szCs w:val="24"/>
        </w:rPr>
        <w:t>ПОСТАНОВЛЕНИЕ</w:t>
      </w:r>
    </w:p>
    <w:p w:rsidR="00DD014D" w:rsidRDefault="008E2945" w:rsidP="00AF1A8A">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2</w:t>
      </w:r>
      <w:r w:rsidR="00B11F3A">
        <w:rPr>
          <w:rFonts w:ascii="Arial" w:hAnsi="Arial" w:cs="Arial"/>
          <w:spacing w:val="-3"/>
          <w:sz w:val="24"/>
          <w:szCs w:val="24"/>
        </w:rPr>
        <w:t>4</w:t>
      </w:r>
      <w:r w:rsidR="00DD014D">
        <w:rPr>
          <w:rFonts w:ascii="Arial" w:hAnsi="Arial" w:cs="Arial"/>
          <w:spacing w:val="-3"/>
          <w:sz w:val="24"/>
          <w:szCs w:val="24"/>
        </w:rPr>
        <w:t>.05.2022г.</w:t>
      </w:r>
      <w:r w:rsidR="00DD014D">
        <w:rPr>
          <w:rFonts w:ascii="Arial" w:hAnsi="Arial" w:cs="Arial"/>
          <w:sz w:val="24"/>
          <w:szCs w:val="24"/>
        </w:rPr>
        <w:tab/>
      </w:r>
      <w:proofErr w:type="spellStart"/>
      <w:r w:rsidR="00DD014D">
        <w:rPr>
          <w:rFonts w:ascii="Arial" w:hAnsi="Arial" w:cs="Arial"/>
          <w:spacing w:val="-3"/>
          <w:sz w:val="24"/>
          <w:szCs w:val="24"/>
        </w:rPr>
        <w:t>с</w:t>
      </w:r>
      <w:proofErr w:type="gramStart"/>
      <w:r w:rsidR="00DD014D">
        <w:rPr>
          <w:rFonts w:ascii="Arial" w:hAnsi="Arial" w:cs="Arial"/>
          <w:spacing w:val="-3"/>
          <w:sz w:val="24"/>
          <w:szCs w:val="24"/>
        </w:rPr>
        <w:t>.М</w:t>
      </w:r>
      <w:proofErr w:type="gramEnd"/>
      <w:r w:rsidR="00DD014D">
        <w:rPr>
          <w:rFonts w:ascii="Arial" w:hAnsi="Arial" w:cs="Arial"/>
          <w:spacing w:val="-3"/>
          <w:sz w:val="24"/>
          <w:szCs w:val="24"/>
        </w:rPr>
        <w:t>ежово</w:t>
      </w:r>
      <w:proofErr w:type="spellEnd"/>
      <w:r w:rsidR="00DD014D">
        <w:rPr>
          <w:rFonts w:ascii="Arial" w:hAnsi="Arial" w:cs="Arial"/>
          <w:sz w:val="24"/>
          <w:szCs w:val="24"/>
        </w:rPr>
        <w:tab/>
        <w:t xml:space="preserve">              </w:t>
      </w:r>
      <w:r w:rsidR="00DD014D">
        <w:rPr>
          <w:rFonts w:ascii="Arial" w:hAnsi="Arial" w:cs="Arial"/>
          <w:spacing w:val="23"/>
          <w:sz w:val="24"/>
          <w:szCs w:val="24"/>
        </w:rPr>
        <w:t>№</w:t>
      </w:r>
      <w:r w:rsidR="00B11F3A">
        <w:rPr>
          <w:rFonts w:ascii="Arial" w:hAnsi="Arial" w:cs="Arial"/>
          <w:spacing w:val="23"/>
          <w:sz w:val="24"/>
          <w:szCs w:val="24"/>
        </w:rPr>
        <w:t>35</w:t>
      </w:r>
      <w:r w:rsidR="00DD014D">
        <w:rPr>
          <w:rFonts w:ascii="Arial" w:hAnsi="Arial" w:cs="Arial"/>
          <w:spacing w:val="23"/>
          <w:sz w:val="24"/>
          <w:szCs w:val="24"/>
        </w:rPr>
        <w:t xml:space="preserve"> </w:t>
      </w:r>
    </w:p>
    <w:p w:rsidR="00DD014D" w:rsidRDefault="00DD014D" w:rsidP="00AF1A8A">
      <w:pPr>
        <w:shd w:val="clear" w:color="auto" w:fill="FFFFFF"/>
        <w:tabs>
          <w:tab w:val="left" w:pos="3926"/>
          <w:tab w:val="left" w:pos="7277"/>
        </w:tabs>
        <w:spacing w:after="0"/>
        <w:rPr>
          <w:rFonts w:ascii="Arial" w:hAnsi="Arial" w:cs="Arial"/>
          <w:sz w:val="24"/>
          <w:szCs w:val="24"/>
        </w:rPr>
      </w:pPr>
    </w:p>
    <w:tbl>
      <w:tblPr>
        <w:tblW w:w="14250" w:type="dxa"/>
        <w:tblLook w:val="00A0"/>
      </w:tblPr>
      <w:tblGrid>
        <w:gridCol w:w="9464"/>
        <w:gridCol w:w="4786"/>
      </w:tblGrid>
      <w:tr w:rsidR="00DD014D" w:rsidTr="00AF1A8A">
        <w:tc>
          <w:tcPr>
            <w:tcW w:w="9464" w:type="dxa"/>
          </w:tcPr>
          <w:p w:rsidR="00DD014D" w:rsidRDefault="00DD014D">
            <w:pPr>
              <w:spacing w:after="0" w:line="240" w:lineRule="auto"/>
              <w:jc w:val="both"/>
              <w:rPr>
                <w:rFonts w:ascii="Arial" w:hAnsi="Arial" w:cs="Arial"/>
                <w:i/>
                <w:sz w:val="24"/>
                <w:szCs w:val="24"/>
                <w:lang w:eastAsia="en-US"/>
              </w:rPr>
            </w:pPr>
            <w:r>
              <w:rPr>
                <w:rFonts w:ascii="Arial" w:hAnsi="Arial" w:cs="Arial"/>
                <w:sz w:val="24"/>
                <w:szCs w:val="24"/>
                <w:lang w:eastAsia="en-US"/>
              </w:rPr>
              <w:t xml:space="preserve">Об утверждении примерного положения об оплате труда работников администрации </w:t>
            </w:r>
            <w:proofErr w:type="spellStart"/>
            <w:r>
              <w:rPr>
                <w:rFonts w:ascii="Arial" w:hAnsi="Arial" w:cs="Arial"/>
                <w:sz w:val="24"/>
                <w:szCs w:val="24"/>
                <w:lang w:eastAsia="en-US"/>
              </w:rPr>
              <w:t>Межовского</w:t>
            </w:r>
            <w:proofErr w:type="spellEnd"/>
            <w:r>
              <w:rPr>
                <w:rFonts w:ascii="Arial" w:hAnsi="Arial" w:cs="Arial"/>
                <w:sz w:val="24"/>
                <w:szCs w:val="24"/>
                <w:lang w:eastAsia="en-US"/>
              </w:rPr>
              <w:t xml:space="preserve"> сельсовета</w:t>
            </w:r>
            <w:r>
              <w:rPr>
                <w:rFonts w:ascii="Arial" w:hAnsi="Arial" w:cs="Arial"/>
                <w:i/>
                <w:sz w:val="24"/>
                <w:szCs w:val="24"/>
                <w:lang w:eastAsia="en-US"/>
              </w:rPr>
              <w:t xml:space="preserve">, </w:t>
            </w:r>
            <w:r>
              <w:rPr>
                <w:rFonts w:ascii="Arial" w:hAnsi="Arial" w:cs="Arial"/>
                <w:color w:val="000000"/>
                <w:sz w:val="24"/>
                <w:szCs w:val="24"/>
                <w:shd w:val="clear" w:color="auto" w:fill="FFFFFF"/>
                <w:lang w:eastAsia="en-US"/>
              </w:rPr>
              <w:t>не являющихся лицами, замещающими муниципальные должности и должности муниципальной службы</w:t>
            </w:r>
          </w:p>
          <w:p w:rsidR="00DD014D" w:rsidRDefault="00DD014D">
            <w:pPr>
              <w:spacing w:after="0" w:line="240" w:lineRule="auto"/>
              <w:jc w:val="both"/>
              <w:rPr>
                <w:rFonts w:ascii="Arial" w:hAnsi="Arial" w:cs="Arial"/>
                <w:i/>
                <w:sz w:val="24"/>
                <w:szCs w:val="24"/>
                <w:lang w:eastAsia="en-US"/>
              </w:rPr>
            </w:pPr>
          </w:p>
        </w:tc>
        <w:tc>
          <w:tcPr>
            <w:tcW w:w="4786" w:type="dxa"/>
          </w:tcPr>
          <w:p w:rsidR="00DD014D" w:rsidRDefault="00DD014D">
            <w:pPr>
              <w:spacing w:after="0" w:line="240" w:lineRule="auto"/>
              <w:ind w:left="3720" w:hanging="3720"/>
              <w:jc w:val="both"/>
              <w:rPr>
                <w:rFonts w:ascii="Arial" w:hAnsi="Arial" w:cs="Arial"/>
                <w:sz w:val="24"/>
                <w:szCs w:val="24"/>
                <w:lang w:eastAsia="en-US"/>
              </w:rPr>
            </w:pPr>
          </w:p>
        </w:tc>
      </w:tr>
    </w:tbl>
    <w:p w:rsidR="00DD014D" w:rsidRDefault="00DD014D" w:rsidP="00AF1A8A">
      <w:pPr>
        <w:autoSpaceDE w:val="0"/>
        <w:autoSpaceDN w:val="0"/>
        <w:adjustRightInd w:val="0"/>
        <w:spacing w:after="0" w:line="240" w:lineRule="auto"/>
        <w:ind w:firstLine="709"/>
        <w:jc w:val="both"/>
        <w:outlineLvl w:val="1"/>
        <w:rPr>
          <w:rFonts w:ascii="Arial" w:hAnsi="Arial" w:cs="Arial"/>
          <w:sz w:val="24"/>
          <w:szCs w:val="24"/>
        </w:rPr>
      </w:pPr>
      <w:r>
        <w:rPr>
          <w:rFonts w:ascii="Arial" w:hAnsi="Arial" w:cs="Arial"/>
          <w:sz w:val="24"/>
          <w:szCs w:val="24"/>
        </w:rPr>
        <w:t xml:space="preserve">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w:t>
      </w:r>
      <w:r w:rsidRPr="00AF1A8A">
        <w:rPr>
          <w:rFonts w:ascii="Arial" w:hAnsi="Arial" w:cs="Arial"/>
          <w:sz w:val="24"/>
          <w:szCs w:val="24"/>
        </w:rPr>
        <w:t xml:space="preserve">Законом Красноярского края              от 07.04.2022 № 3-623 «О внесении изменений в Закон Красноярского края </w:t>
      </w:r>
      <w:r>
        <w:rPr>
          <w:rFonts w:ascii="Arial" w:hAnsi="Arial" w:cs="Arial"/>
          <w:sz w:val="24"/>
          <w:szCs w:val="24"/>
        </w:rPr>
        <w:t xml:space="preserve">          </w:t>
      </w:r>
      <w:r w:rsidRPr="00AF1A8A">
        <w:rPr>
          <w:rFonts w:ascii="Arial" w:hAnsi="Arial" w:cs="Arial"/>
          <w:sz w:val="24"/>
          <w:szCs w:val="24"/>
        </w:rPr>
        <w:t>«О краевом бюджете на 2022 год и плановый период 2023-2024 годов»</w:t>
      </w:r>
      <w:r>
        <w:rPr>
          <w:rFonts w:ascii="Arial" w:hAnsi="Arial" w:cs="Arial"/>
          <w:sz w:val="24"/>
          <w:szCs w:val="24"/>
        </w:rPr>
        <w:t xml:space="preserve"> (далее </w:t>
      </w:r>
      <w:proofErr w:type="gramStart"/>
      <w:r>
        <w:rPr>
          <w:rFonts w:ascii="Arial" w:hAnsi="Arial" w:cs="Arial"/>
          <w:sz w:val="24"/>
          <w:szCs w:val="24"/>
        </w:rPr>
        <w:t>–З</w:t>
      </w:r>
      <w:proofErr w:type="gramEnd"/>
      <w:r>
        <w:rPr>
          <w:rFonts w:ascii="Arial" w:hAnsi="Arial" w:cs="Arial"/>
          <w:sz w:val="24"/>
          <w:szCs w:val="24"/>
        </w:rPr>
        <w:t>акон края)</w:t>
      </w:r>
      <w:r w:rsidRPr="00AF1A8A">
        <w:rPr>
          <w:rFonts w:ascii="Arial" w:hAnsi="Arial" w:cs="Arial"/>
          <w:sz w:val="24"/>
          <w:szCs w:val="24"/>
        </w:rPr>
        <w:t>,</w:t>
      </w:r>
      <w:r>
        <w:rPr>
          <w:rFonts w:ascii="Arial" w:hAnsi="Arial" w:cs="Arial"/>
          <w:sz w:val="24"/>
          <w:szCs w:val="24"/>
        </w:rPr>
        <w:t xml:space="preserve">  руководствуясь Уставом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 </w:t>
      </w:r>
      <w:proofErr w:type="spellStart"/>
      <w:r>
        <w:rPr>
          <w:rFonts w:ascii="Arial" w:hAnsi="Arial" w:cs="Arial"/>
          <w:sz w:val="24"/>
          <w:szCs w:val="24"/>
        </w:rPr>
        <w:t>Большемуртинского</w:t>
      </w:r>
      <w:proofErr w:type="spellEnd"/>
      <w:r>
        <w:rPr>
          <w:rFonts w:ascii="Arial" w:hAnsi="Arial" w:cs="Arial"/>
          <w:sz w:val="24"/>
          <w:szCs w:val="24"/>
        </w:rPr>
        <w:t xml:space="preserve"> района Красноярского края, </w:t>
      </w:r>
      <w:r>
        <w:rPr>
          <w:rFonts w:ascii="Arial" w:hAnsi="Arial" w:cs="Arial"/>
          <w:sz w:val="24"/>
          <w:szCs w:val="24"/>
          <w:lang w:eastAsia="en-US"/>
        </w:rPr>
        <w:t xml:space="preserve"> </w:t>
      </w:r>
      <w:r>
        <w:rPr>
          <w:rFonts w:ascii="Arial" w:hAnsi="Arial" w:cs="Arial"/>
          <w:sz w:val="24"/>
          <w:szCs w:val="24"/>
        </w:rPr>
        <w:t xml:space="preserve">ПОСТАНОВЛЯЮ: </w:t>
      </w:r>
    </w:p>
    <w:p w:rsidR="00DD014D" w:rsidRDefault="00DD014D" w:rsidP="00AF1A8A">
      <w:pPr>
        <w:numPr>
          <w:ilvl w:val="0"/>
          <w:numId w:val="1"/>
        </w:numPr>
        <w:tabs>
          <w:tab w:val="clear" w:pos="795"/>
          <w:tab w:val="num" w:pos="964"/>
        </w:tabs>
        <w:spacing w:after="0" w:line="240" w:lineRule="auto"/>
        <w:ind w:left="0"/>
        <w:contextualSpacing/>
        <w:jc w:val="both"/>
        <w:rPr>
          <w:rFonts w:ascii="Arial" w:hAnsi="Arial" w:cs="Arial"/>
          <w:sz w:val="24"/>
          <w:szCs w:val="24"/>
        </w:rPr>
      </w:pPr>
      <w:r>
        <w:rPr>
          <w:rFonts w:ascii="Arial" w:hAnsi="Arial" w:cs="Arial"/>
          <w:sz w:val="24"/>
          <w:szCs w:val="24"/>
        </w:rPr>
        <w:t xml:space="preserve">Утвердить примерное положение об оплате труда работников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Pr>
          <w:rFonts w:ascii="Arial" w:hAnsi="Arial" w:cs="Arial"/>
          <w:sz w:val="24"/>
          <w:szCs w:val="24"/>
        </w:rPr>
        <w:t xml:space="preserve"> согласно приложению.</w:t>
      </w:r>
    </w:p>
    <w:p w:rsidR="00DD014D" w:rsidRPr="00AF1A8A" w:rsidRDefault="00DD014D" w:rsidP="00AF1A8A">
      <w:pPr>
        <w:numPr>
          <w:ilvl w:val="0"/>
          <w:numId w:val="1"/>
        </w:numPr>
        <w:tabs>
          <w:tab w:val="clear" w:pos="795"/>
          <w:tab w:val="num" w:pos="964"/>
        </w:tabs>
        <w:spacing w:after="0" w:line="240" w:lineRule="auto"/>
        <w:ind w:left="0"/>
        <w:contextualSpacing/>
        <w:jc w:val="both"/>
        <w:rPr>
          <w:rFonts w:ascii="Arial" w:hAnsi="Arial" w:cs="Arial"/>
          <w:sz w:val="24"/>
          <w:szCs w:val="24"/>
        </w:rPr>
      </w:pPr>
      <w:r w:rsidRPr="00AF1A8A">
        <w:rPr>
          <w:rFonts w:ascii="Arial" w:hAnsi="Arial" w:cs="Arial"/>
          <w:sz w:val="24"/>
          <w:szCs w:val="24"/>
        </w:rPr>
        <w:t xml:space="preserve"> Постановление администрации </w:t>
      </w:r>
      <w:proofErr w:type="spellStart"/>
      <w:r w:rsidRPr="00AF1A8A">
        <w:rPr>
          <w:rFonts w:ascii="Arial" w:hAnsi="Arial" w:cs="Arial"/>
          <w:sz w:val="24"/>
          <w:szCs w:val="24"/>
        </w:rPr>
        <w:t>Межовского</w:t>
      </w:r>
      <w:proofErr w:type="spellEnd"/>
      <w:r w:rsidRPr="00AF1A8A">
        <w:rPr>
          <w:rFonts w:ascii="Arial" w:hAnsi="Arial" w:cs="Arial"/>
          <w:sz w:val="24"/>
          <w:szCs w:val="24"/>
        </w:rPr>
        <w:t xml:space="preserve"> сельсовета от 03.12.2021г   № 93 «Об утверждении примерного положения об оплате труда работников администрации </w:t>
      </w:r>
      <w:proofErr w:type="spellStart"/>
      <w:r w:rsidRPr="00AF1A8A">
        <w:rPr>
          <w:rFonts w:ascii="Arial" w:hAnsi="Arial" w:cs="Arial"/>
          <w:sz w:val="24"/>
          <w:szCs w:val="24"/>
        </w:rPr>
        <w:t>Межовского</w:t>
      </w:r>
      <w:proofErr w:type="spellEnd"/>
      <w:r w:rsidRPr="00AF1A8A">
        <w:rPr>
          <w:rFonts w:ascii="Arial" w:hAnsi="Arial" w:cs="Arial"/>
          <w:sz w:val="24"/>
          <w:szCs w:val="24"/>
        </w:rPr>
        <w:t xml:space="preserve"> сельсовета, не являющихся лицами, замещающими муниципальные должности и должности муниципальной службы»</w:t>
      </w:r>
      <w:r w:rsidRPr="00AF1A8A">
        <w:rPr>
          <w:rFonts w:ascii="Arial" w:hAnsi="Arial" w:cs="Arial"/>
          <w:color w:val="000000"/>
          <w:sz w:val="24"/>
          <w:szCs w:val="24"/>
          <w:shd w:val="clear" w:color="auto" w:fill="FFFFFF"/>
        </w:rPr>
        <w:t xml:space="preserve"> </w:t>
      </w:r>
      <w:r w:rsidRPr="00AF1A8A">
        <w:rPr>
          <w:rFonts w:ascii="Arial" w:hAnsi="Arial" w:cs="Arial"/>
          <w:sz w:val="24"/>
          <w:szCs w:val="24"/>
        </w:rPr>
        <w:t>считать утратившим силу.</w:t>
      </w:r>
    </w:p>
    <w:p w:rsidR="00DD014D" w:rsidRDefault="00DD014D" w:rsidP="00AF1A8A">
      <w:pPr>
        <w:pStyle w:val="a5"/>
        <w:numPr>
          <w:ilvl w:val="0"/>
          <w:numId w:val="1"/>
        </w:numPr>
        <w:spacing w:after="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w:t>
      </w:r>
      <w:r w:rsidR="00330B35">
        <w:rPr>
          <w:rFonts w:ascii="Arial" w:hAnsi="Arial" w:cs="Arial"/>
          <w:sz w:val="24"/>
          <w:szCs w:val="24"/>
        </w:rPr>
        <w:t xml:space="preserve">м </w:t>
      </w:r>
      <w:r>
        <w:rPr>
          <w:rFonts w:ascii="Arial" w:hAnsi="Arial" w:cs="Arial"/>
          <w:sz w:val="24"/>
          <w:szCs w:val="24"/>
        </w:rPr>
        <w:t xml:space="preserve"> настоящего Постановления  оставляю за собой.</w:t>
      </w:r>
    </w:p>
    <w:p w:rsidR="00472CE8" w:rsidRDefault="00472CE8" w:rsidP="00472CE8">
      <w:pPr>
        <w:pStyle w:val="ConsNormal"/>
        <w:widowControl/>
        <w:ind w:left="540" w:right="0" w:firstLine="0"/>
        <w:jc w:val="both"/>
        <w:rPr>
          <w:sz w:val="24"/>
          <w:szCs w:val="24"/>
        </w:rPr>
      </w:pPr>
      <w:r>
        <w:rPr>
          <w:sz w:val="24"/>
          <w:szCs w:val="24"/>
        </w:rPr>
        <w:t xml:space="preserve">4.Настоящее  постановление  подлежит опубликованию и обнародованию </w:t>
      </w:r>
      <w:proofErr w:type="gramStart"/>
      <w:r>
        <w:rPr>
          <w:sz w:val="24"/>
          <w:szCs w:val="24"/>
        </w:rPr>
        <w:t>в</w:t>
      </w:r>
      <w:proofErr w:type="gramEnd"/>
    </w:p>
    <w:p w:rsidR="00DD014D" w:rsidRDefault="00472CE8" w:rsidP="00472CE8">
      <w:pPr>
        <w:pStyle w:val="ConsNormal"/>
        <w:widowControl/>
        <w:ind w:right="0" w:firstLine="0"/>
        <w:jc w:val="both"/>
        <w:rPr>
          <w:sz w:val="24"/>
          <w:szCs w:val="24"/>
        </w:rPr>
      </w:pPr>
      <w:r>
        <w:rPr>
          <w:sz w:val="24"/>
          <w:szCs w:val="24"/>
        </w:rPr>
        <w:t xml:space="preserve">установленном порядке  и  применяется к </w:t>
      </w:r>
      <w:proofErr w:type="gramStart"/>
      <w:r>
        <w:rPr>
          <w:sz w:val="24"/>
          <w:szCs w:val="24"/>
        </w:rPr>
        <w:t>правоотношениям</w:t>
      </w:r>
      <w:proofErr w:type="gramEnd"/>
      <w:r>
        <w:rPr>
          <w:sz w:val="24"/>
          <w:szCs w:val="24"/>
        </w:rPr>
        <w:t xml:space="preserve">  возникшим                  с 01  июля 2022 года.</w:t>
      </w:r>
    </w:p>
    <w:p w:rsidR="00DD014D" w:rsidRDefault="00DD014D" w:rsidP="00AF1A8A">
      <w:pPr>
        <w:pStyle w:val="ConsNormal"/>
        <w:widowControl/>
        <w:ind w:left="540" w:right="0" w:firstLine="0"/>
        <w:jc w:val="both"/>
        <w:rPr>
          <w:sz w:val="24"/>
          <w:szCs w:val="24"/>
        </w:rPr>
      </w:pPr>
    </w:p>
    <w:p w:rsidR="00DD014D" w:rsidRDefault="00DD014D" w:rsidP="00AF1A8A">
      <w:pPr>
        <w:pStyle w:val="ConsNormal"/>
        <w:widowControl/>
        <w:ind w:left="540" w:right="0" w:firstLine="0"/>
        <w:jc w:val="both"/>
        <w:rPr>
          <w:sz w:val="24"/>
          <w:szCs w:val="24"/>
        </w:rPr>
      </w:pPr>
    </w:p>
    <w:p w:rsidR="00472CE8" w:rsidRDefault="00472CE8" w:rsidP="00AF1A8A">
      <w:pPr>
        <w:pStyle w:val="ConsNormal"/>
        <w:widowControl/>
        <w:ind w:left="540" w:right="0" w:firstLine="0"/>
        <w:jc w:val="both"/>
        <w:rPr>
          <w:sz w:val="24"/>
          <w:szCs w:val="24"/>
        </w:rPr>
      </w:pPr>
    </w:p>
    <w:p w:rsidR="00472CE8" w:rsidRDefault="00472CE8" w:rsidP="00AF1A8A">
      <w:pPr>
        <w:pStyle w:val="ConsNormal"/>
        <w:widowControl/>
        <w:ind w:left="540" w:right="0" w:firstLine="0"/>
        <w:jc w:val="both"/>
        <w:rPr>
          <w:sz w:val="24"/>
          <w:szCs w:val="24"/>
        </w:rPr>
      </w:pPr>
    </w:p>
    <w:p w:rsidR="00DD014D" w:rsidRDefault="00DD014D" w:rsidP="00AF1A8A">
      <w:pPr>
        <w:pStyle w:val="ConsNormal"/>
        <w:widowControl/>
        <w:ind w:left="540" w:right="0" w:firstLine="0"/>
        <w:jc w:val="both"/>
        <w:rPr>
          <w:sz w:val="24"/>
          <w:szCs w:val="24"/>
        </w:rPr>
      </w:pPr>
      <w:r>
        <w:rPr>
          <w:sz w:val="24"/>
          <w:szCs w:val="24"/>
        </w:rPr>
        <w:t>Глава   сельсовета                                                        Н.М.Алексеева</w:t>
      </w:r>
    </w:p>
    <w:p w:rsidR="00DD014D" w:rsidRDefault="00DD014D" w:rsidP="00AF1A8A">
      <w:pPr>
        <w:pStyle w:val="ConsNormal"/>
        <w:widowControl/>
        <w:spacing w:line="288" w:lineRule="auto"/>
        <w:ind w:right="0"/>
        <w:jc w:val="both"/>
        <w:rPr>
          <w:sz w:val="24"/>
          <w:szCs w:val="24"/>
        </w:rPr>
      </w:pPr>
    </w:p>
    <w:p w:rsidR="00DD014D" w:rsidRDefault="00DD014D" w:rsidP="00AF1A8A">
      <w:pPr>
        <w:pStyle w:val="ConsNormal"/>
        <w:widowControl/>
        <w:spacing w:line="288" w:lineRule="auto"/>
        <w:ind w:right="0"/>
        <w:jc w:val="both"/>
        <w:rPr>
          <w:sz w:val="24"/>
          <w:szCs w:val="24"/>
        </w:rPr>
      </w:pPr>
    </w:p>
    <w:p w:rsidR="00DD014D" w:rsidRDefault="00DD014D" w:rsidP="00AF1A8A">
      <w:pPr>
        <w:pStyle w:val="ConsNormal"/>
        <w:widowControl/>
        <w:spacing w:line="288" w:lineRule="auto"/>
        <w:ind w:right="0"/>
        <w:jc w:val="both"/>
        <w:rPr>
          <w:sz w:val="24"/>
          <w:szCs w:val="24"/>
        </w:rPr>
      </w:pPr>
    </w:p>
    <w:p w:rsidR="00DD014D" w:rsidRDefault="00DD014D" w:rsidP="00AF1A8A">
      <w:pPr>
        <w:pStyle w:val="ConsNormal"/>
        <w:widowControl/>
        <w:spacing w:line="288" w:lineRule="auto"/>
        <w:ind w:right="0"/>
        <w:jc w:val="both"/>
        <w:rPr>
          <w:sz w:val="24"/>
          <w:szCs w:val="24"/>
        </w:rPr>
      </w:pPr>
    </w:p>
    <w:p w:rsidR="00DD014D" w:rsidRDefault="00DD014D" w:rsidP="00AF1A8A">
      <w:pPr>
        <w:spacing w:after="0" w:line="240" w:lineRule="auto"/>
        <w:rPr>
          <w:rFonts w:ascii="Arial" w:hAnsi="Arial" w:cs="Arial"/>
          <w:sz w:val="24"/>
          <w:szCs w:val="24"/>
        </w:rPr>
      </w:pPr>
    </w:p>
    <w:tbl>
      <w:tblPr>
        <w:tblW w:w="0" w:type="auto"/>
        <w:tblLook w:val="00A0"/>
      </w:tblPr>
      <w:tblGrid>
        <w:gridCol w:w="4785"/>
        <w:gridCol w:w="4786"/>
      </w:tblGrid>
      <w:tr w:rsidR="00DD014D" w:rsidTr="00AF1A8A">
        <w:tc>
          <w:tcPr>
            <w:tcW w:w="4785" w:type="dxa"/>
          </w:tcPr>
          <w:p w:rsidR="00DD014D" w:rsidRDefault="00DD014D">
            <w:pPr>
              <w:spacing w:after="0" w:line="240" w:lineRule="auto"/>
              <w:ind w:firstLine="709"/>
              <w:jc w:val="center"/>
              <w:rPr>
                <w:rFonts w:ascii="Arial" w:hAnsi="Arial" w:cs="Arial"/>
                <w:sz w:val="24"/>
                <w:szCs w:val="24"/>
                <w:lang w:eastAsia="en-US"/>
              </w:rPr>
            </w:pPr>
          </w:p>
          <w:p w:rsidR="00DD014D" w:rsidRDefault="00DD014D">
            <w:pPr>
              <w:spacing w:after="0" w:line="240" w:lineRule="auto"/>
              <w:ind w:firstLine="709"/>
              <w:jc w:val="center"/>
              <w:rPr>
                <w:rFonts w:ascii="Arial" w:hAnsi="Arial" w:cs="Arial"/>
                <w:sz w:val="24"/>
                <w:szCs w:val="24"/>
                <w:lang w:eastAsia="en-US"/>
              </w:rPr>
            </w:pPr>
          </w:p>
          <w:p w:rsidR="00DD014D" w:rsidRDefault="00DD014D">
            <w:pPr>
              <w:spacing w:after="0" w:line="240" w:lineRule="auto"/>
              <w:ind w:firstLine="709"/>
              <w:jc w:val="center"/>
              <w:rPr>
                <w:rFonts w:ascii="Arial" w:hAnsi="Arial" w:cs="Arial"/>
                <w:sz w:val="24"/>
                <w:szCs w:val="24"/>
                <w:lang w:eastAsia="en-US"/>
              </w:rPr>
            </w:pPr>
          </w:p>
          <w:p w:rsidR="00DD014D" w:rsidRDefault="00DD014D">
            <w:pPr>
              <w:spacing w:after="0" w:line="240" w:lineRule="auto"/>
              <w:ind w:firstLine="709"/>
              <w:jc w:val="center"/>
              <w:rPr>
                <w:rFonts w:ascii="Arial" w:hAnsi="Arial" w:cs="Arial"/>
                <w:sz w:val="24"/>
                <w:szCs w:val="24"/>
                <w:lang w:eastAsia="en-US"/>
              </w:rPr>
            </w:pPr>
          </w:p>
          <w:p w:rsidR="00DD014D" w:rsidRDefault="00DD014D">
            <w:pPr>
              <w:spacing w:after="0" w:line="240" w:lineRule="auto"/>
              <w:ind w:firstLine="709"/>
              <w:jc w:val="center"/>
              <w:rPr>
                <w:rFonts w:ascii="Arial" w:hAnsi="Arial" w:cs="Arial"/>
                <w:sz w:val="24"/>
                <w:szCs w:val="24"/>
                <w:lang w:eastAsia="en-US"/>
              </w:rPr>
            </w:pPr>
          </w:p>
          <w:p w:rsidR="00DD014D" w:rsidRDefault="00DD014D">
            <w:pPr>
              <w:spacing w:after="0" w:line="240" w:lineRule="auto"/>
              <w:ind w:firstLine="709"/>
              <w:jc w:val="center"/>
              <w:rPr>
                <w:rFonts w:ascii="Arial" w:hAnsi="Arial" w:cs="Arial"/>
                <w:sz w:val="24"/>
                <w:szCs w:val="24"/>
                <w:lang w:eastAsia="en-US"/>
              </w:rPr>
            </w:pPr>
          </w:p>
          <w:p w:rsidR="00DD014D" w:rsidRDefault="00DD014D">
            <w:pPr>
              <w:spacing w:after="0" w:line="240" w:lineRule="auto"/>
              <w:ind w:firstLine="709"/>
              <w:jc w:val="center"/>
              <w:rPr>
                <w:rFonts w:ascii="Arial" w:hAnsi="Arial" w:cs="Arial"/>
                <w:sz w:val="24"/>
                <w:szCs w:val="24"/>
                <w:lang w:eastAsia="en-US"/>
              </w:rPr>
            </w:pPr>
          </w:p>
          <w:p w:rsidR="00DD014D" w:rsidRDefault="00DD014D">
            <w:pPr>
              <w:spacing w:after="0" w:line="240" w:lineRule="auto"/>
              <w:ind w:firstLine="709"/>
              <w:jc w:val="center"/>
              <w:rPr>
                <w:rFonts w:ascii="Arial" w:hAnsi="Arial" w:cs="Arial"/>
                <w:sz w:val="24"/>
                <w:szCs w:val="24"/>
                <w:lang w:eastAsia="en-US"/>
              </w:rPr>
            </w:pPr>
          </w:p>
          <w:p w:rsidR="00DD014D" w:rsidRDefault="00DD014D">
            <w:pPr>
              <w:spacing w:after="0" w:line="240" w:lineRule="auto"/>
              <w:ind w:firstLine="709"/>
              <w:jc w:val="center"/>
              <w:rPr>
                <w:rFonts w:ascii="Arial" w:hAnsi="Arial" w:cs="Arial"/>
                <w:sz w:val="24"/>
                <w:szCs w:val="24"/>
                <w:lang w:eastAsia="en-US"/>
              </w:rPr>
            </w:pPr>
          </w:p>
        </w:tc>
        <w:tc>
          <w:tcPr>
            <w:tcW w:w="4786" w:type="dxa"/>
          </w:tcPr>
          <w:p w:rsidR="00DD014D" w:rsidRDefault="00DD014D">
            <w:pPr>
              <w:spacing w:after="0"/>
              <w:rPr>
                <w:lang w:eastAsia="en-US"/>
              </w:rPr>
            </w:pPr>
          </w:p>
        </w:tc>
      </w:tr>
      <w:tr w:rsidR="00DD014D" w:rsidTr="00AF1A8A">
        <w:tc>
          <w:tcPr>
            <w:tcW w:w="4785" w:type="dxa"/>
          </w:tcPr>
          <w:p w:rsidR="00DD014D" w:rsidRDefault="00DD014D">
            <w:pPr>
              <w:spacing w:after="0" w:line="240" w:lineRule="auto"/>
              <w:ind w:firstLine="709"/>
              <w:jc w:val="center"/>
              <w:rPr>
                <w:rFonts w:ascii="Arial" w:hAnsi="Arial" w:cs="Arial"/>
                <w:sz w:val="24"/>
                <w:szCs w:val="24"/>
                <w:lang w:eastAsia="en-US"/>
              </w:rPr>
            </w:pPr>
          </w:p>
        </w:tc>
        <w:tc>
          <w:tcPr>
            <w:tcW w:w="4786" w:type="dxa"/>
          </w:tcPr>
          <w:p w:rsidR="00DD014D" w:rsidRDefault="00DD014D" w:rsidP="00B11F3A">
            <w:pPr>
              <w:spacing w:after="0" w:line="240" w:lineRule="auto"/>
              <w:rPr>
                <w:rFonts w:ascii="Arial" w:hAnsi="Arial" w:cs="Arial"/>
                <w:sz w:val="24"/>
                <w:szCs w:val="24"/>
                <w:lang w:eastAsia="en-US"/>
              </w:rPr>
            </w:pPr>
            <w:r>
              <w:rPr>
                <w:rFonts w:ascii="Arial" w:hAnsi="Arial" w:cs="Arial"/>
                <w:sz w:val="24"/>
                <w:szCs w:val="24"/>
                <w:lang w:eastAsia="en-US"/>
              </w:rPr>
              <w:t xml:space="preserve">Приложение к Постановлению администрации   </w:t>
            </w:r>
            <w:proofErr w:type="spellStart"/>
            <w:r>
              <w:rPr>
                <w:rFonts w:ascii="Arial" w:hAnsi="Arial" w:cs="Arial"/>
                <w:sz w:val="24"/>
                <w:szCs w:val="24"/>
                <w:lang w:eastAsia="en-US"/>
              </w:rPr>
              <w:t>Межовского</w:t>
            </w:r>
            <w:proofErr w:type="spellEnd"/>
            <w:r>
              <w:rPr>
                <w:rFonts w:ascii="Arial" w:hAnsi="Arial" w:cs="Arial"/>
                <w:sz w:val="24"/>
                <w:szCs w:val="24"/>
                <w:lang w:eastAsia="en-US"/>
              </w:rPr>
              <w:t xml:space="preserve"> сельсовета от </w:t>
            </w:r>
            <w:r w:rsidR="008E2945">
              <w:rPr>
                <w:rFonts w:ascii="Arial" w:hAnsi="Arial" w:cs="Arial"/>
                <w:sz w:val="24"/>
                <w:szCs w:val="24"/>
                <w:lang w:eastAsia="en-US"/>
              </w:rPr>
              <w:t>2</w:t>
            </w:r>
            <w:r w:rsidR="00B11F3A">
              <w:rPr>
                <w:rFonts w:ascii="Arial" w:hAnsi="Arial" w:cs="Arial"/>
                <w:sz w:val="24"/>
                <w:szCs w:val="24"/>
                <w:lang w:eastAsia="en-US"/>
              </w:rPr>
              <w:t>4</w:t>
            </w:r>
            <w:r w:rsidR="008E2945">
              <w:rPr>
                <w:rFonts w:ascii="Arial" w:hAnsi="Arial" w:cs="Arial"/>
                <w:sz w:val="24"/>
                <w:szCs w:val="24"/>
                <w:lang w:eastAsia="en-US"/>
              </w:rPr>
              <w:t>.</w:t>
            </w:r>
            <w:r>
              <w:rPr>
                <w:rFonts w:ascii="Arial" w:hAnsi="Arial" w:cs="Arial"/>
                <w:sz w:val="24"/>
                <w:szCs w:val="24"/>
                <w:lang w:eastAsia="en-US"/>
              </w:rPr>
              <w:t>05.2022 №</w:t>
            </w:r>
            <w:r w:rsidR="00B11F3A">
              <w:rPr>
                <w:rFonts w:ascii="Arial" w:hAnsi="Arial" w:cs="Arial"/>
                <w:sz w:val="24"/>
                <w:szCs w:val="24"/>
                <w:lang w:eastAsia="en-US"/>
              </w:rPr>
              <w:t xml:space="preserve"> 35</w:t>
            </w:r>
          </w:p>
        </w:tc>
      </w:tr>
    </w:tbl>
    <w:p w:rsidR="00DD014D" w:rsidRDefault="00DD014D" w:rsidP="00AF1A8A">
      <w:pPr>
        <w:spacing w:after="0" w:line="240" w:lineRule="auto"/>
        <w:ind w:firstLine="709"/>
        <w:jc w:val="center"/>
        <w:rPr>
          <w:rFonts w:ascii="Arial" w:hAnsi="Arial" w:cs="Arial"/>
          <w:sz w:val="24"/>
          <w:szCs w:val="24"/>
        </w:rPr>
      </w:pPr>
    </w:p>
    <w:p w:rsidR="00DD014D" w:rsidRDefault="00DD014D" w:rsidP="00AF1A8A">
      <w:pPr>
        <w:spacing w:after="0" w:line="240" w:lineRule="auto"/>
        <w:ind w:firstLine="709"/>
        <w:jc w:val="center"/>
        <w:rPr>
          <w:rFonts w:ascii="Arial" w:hAnsi="Arial" w:cs="Arial"/>
          <w:sz w:val="24"/>
          <w:szCs w:val="24"/>
        </w:rPr>
      </w:pPr>
    </w:p>
    <w:p w:rsidR="00DD014D" w:rsidRDefault="00DD014D" w:rsidP="00AF1A8A">
      <w:pPr>
        <w:spacing w:after="0" w:line="240" w:lineRule="auto"/>
        <w:ind w:firstLine="709"/>
        <w:jc w:val="center"/>
        <w:rPr>
          <w:rFonts w:ascii="Arial" w:hAnsi="Arial" w:cs="Arial"/>
          <w:b/>
          <w:color w:val="000000"/>
          <w:sz w:val="24"/>
          <w:szCs w:val="24"/>
          <w:shd w:val="clear" w:color="auto" w:fill="FFFFFF"/>
        </w:rPr>
      </w:pPr>
      <w:r>
        <w:rPr>
          <w:rFonts w:ascii="Arial" w:hAnsi="Arial" w:cs="Arial"/>
          <w:b/>
          <w:sz w:val="24"/>
          <w:szCs w:val="24"/>
        </w:rPr>
        <w:t xml:space="preserve">Примерное положение об оплате труда работников администрации </w:t>
      </w:r>
      <w:proofErr w:type="spellStart"/>
      <w:r>
        <w:rPr>
          <w:rFonts w:ascii="Arial" w:hAnsi="Arial" w:cs="Arial"/>
          <w:b/>
          <w:sz w:val="24"/>
          <w:szCs w:val="24"/>
        </w:rPr>
        <w:t>Межовского</w:t>
      </w:r>
      <w:proofErr w:type="spellEnd"/>
      <w:r>
        <w:rPr>
          <w:rFonts w:ascii="Arial" w:hAnsi="Arial" w:cs="Arial"/>
          <w:b/>
          <w:sz w:val="24"/>
          <w:szCs w:val="24"/>
        </w:rPr>
        <w:t xml:space="preserve"> сельсовета</w:t>
      </w:r>
      <w:r>
        <w:rPr>
          <w:rFonts w:ascii="Arial" w:hAnsi="Arial" w:cs="Arial"/>
          <w:b/>
          <w:i/>
          <w:sz w:val="24"/>
          <w:szCs w:val="24"/>
        </w:rPr>
        <w:t xml:space="preserve">, </w:t>
      </w:r>
      <w:r>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DD014D" w:rsidRDefault="00DD014D" w:rsidP="00AF1A8A">
      <w:pPr>
        <w:spacing w:after="0" w:line="240" w:lineRule="auto"/>
        <w:ind w:firstLine="709"/>
        <w:jc w:val="center"/>
        <w:rPr>
          <w:rFonts w:ascii="Arial" w:hAnsi="Arial" w:cs="Arial"/>
          <w:b/>
          <w:color w:val="000000"/>
          <w:sz w:val="24"/>
          <w:szCs w:val="24"/>
          <w:shd w:val="clear" w:color="auto" w:fill="FFFFFF"/>
        </w:rPr>
      </w:pPr>
    </w:p>
    <w:p w:rsidR="00DD014D" w:rsidRDefault="00DD014D" w:rsidP="00AF1A8A">
      <w:pPr>
        <w:spacing w:after="0" w:line="240" w:lineRule="auto"/>
        <w:ind w:firstLine="709"/>
        <w:jc w:val="both"/>
        <w:rPr>
          <w:rFonts w:ascii="Arial" w:hAnsi="Arial" w:cs="Arial"/>
          <w:color w:val="000000"/>
          <w:sz w:val="24"/>
          <w:szCs w:val="24"/>
          <w:shd w:val="clear" w:color="auto" w:fill="FFFFFF"/>
        </w:rPr>
      </w:pPr>
      <w:r>
        <w:rPr>
          <w:rFonts w:ascii="Arial" w:hAnsi="Arial" w:cs="Arial"/>
          <w:bCs/>
          <w:sz w:val="24"/>
          <w:szCs w:val="24"/>
        </w:rPr>
        <w:t xml:space="preserve">1.1. Настоящее примерное положение об оплате труда </w:t>
      </w:r>
      <w:r>
        <w:rPr>
          <w:rFonts w:ascii="Arial" w:hAnsi="Arial" w:cs="Arial"/>
          <w:sz w:val="24"/>
          <w:szCs w:val="24"/>
        </w:rPr>
        <w:t xml:space="preserve">работников администрации </w:t>
      </w:r>
      <w:proofErr w:type="spellStart"/>
      <w:r>
        <w:rPr>
          <w:rFonts w:ascii="Arial" w:hAnsi="Arial" w:cs="Arial"/>
          <w:sz w:val="24"/>
          <w:szCs w:val="24"/>
        </w:rPr>
        <w:t>Межовского</w:t>
      </w:r>
      <w:proofErr w:type="spellEnd"/>
      <w:r>
        <w:rPr>
          <w:rFonts w:ascii="Arial" w:hAnsi="Arial" w:cs="Arial"/>
          <w:sz w:val="24"/>
          <w:szCs w:val="24"/>
        </w:rPr>
        <w:t xml:space="preserve">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Pr>
          <w:rFonts w:ascii="Arial" w:hAnsi="Arial" w:cs="Arial"/>
          <w:bCs/>
          <w:sz w:val="24"/>
          <w:szCs w:val="24"/>
        </w:rPr>
        <w:t>определяет условия оплаты труда таких работников.</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1.2. </w:t>
      </w:r>
      <w:r>
        <w:rPr>
          <w:rFonts w:ascii="Arial" w:hAnsi="Arial" w:cs="Arial"/>
          <w:sz w:val="24"/>
          <w:szCs w:val="24"/>
        </w:rPr>
        <w:t>Примерное положение включает в себя:</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DD014D" w:rsidRDefault="00DD014D" w:rsidP="00AF1A8A">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абзац второй пункта 1.2. раздела 1   изложить в новой редакции: </w:t>
      </w:r>
    </w:p>
    <w:p w:rsidR="00DD014D" w:rsidRDefault="00DD014D" w:rsidP="00AF1A8A">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roofErr w:type="gramStart"/>
      <w:r>
        <w:rPr>
          <w:rFonts w:ascii="Arial" w:hAnsi="Arial" w:cs="Arial"/>
          <w:color w:val="000000"/>
          <w:sz w:val="24"/>
          <w:szCs w:val="24"/>
          <w:shd w:val="clear" w:color="auto" w:fill="FFFFFF"/>
        </w:rPr>
        <w:t>;»</w:t>
      </w:r>
      <w:proofErr w:type="gramEnd"/>
      <w:r>
        <w:rPr>
          <w:rFonts w:ascii="Arial" w:hAnsi="Arial" w:cs="Arial"/>
          <w:color w:val="000000"/>
          <w:sz w:val="24"/>
          <w:szCs w:val="24"/>
          <w:shd w:val="clear" w:color="auto" w:fill="FFFFFF"/>
        </w:rPr>
        <w:t>;</w:t>
      </w:r>
    </w:p>
    <w:p w:rsidR="00DD014D" w:rsidRDefault="00DD014D" w:rsidP="00AF1A8A">
      <w:pPr>
        <w:pStyle w:val="a4"/>
        <w:shd w:val="clear" w:color="auto" w:fill="FFFFFF"/>
        <w:tabs>
          <w:tab w:val="left" w:pos="709"/>
        </w:tabs>
        <w:spacing w:before="0" w:beforeAutospacing="0" w:after="0" w:afterAutospacing="0"/>
        <w:ind w:firstLine="709"/>
        <w:jc w:val="both"/>
        <w:rPr>
          <w:rFonts w:ascii="Arial" w:hAnsi="Arial" w:cs="Arial"/>
          <w:color w:val="000000"/>
        </w:rPr>
      </w:pPr>
      <w:r>
        <w:rPr>
          <w:rFonts w:ascii="Arial" w:hAnsi="Arial" w:cs="Arial"/>
          <w:iCs/>
        </w:rPr>
        <w:t>1.3. Р</w:t>
      </w:r>
      <w:r>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DD014D" w:rsidRDefault="00DD014D" w:rsidP="00AF1A8A">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Единовременная материальная помощь </w:t>
      </w:r>
      <w:proofErr w:type="gramStart"/>
      <w:r>
        <w:rPr>
          <w:rFonts w:ascii="Arial" w:hAnsi="Arial" w:cs="Arial"/>
          <w:color w:val="000000"/>
        </w:rPr>
        <w:t>работникам</w:t>
      </w:r>
      <w:proofErr w:type="gramEnd"/>
      <w:r>
        <w:rPr>
          <w:rFonts w:ascii="Arial" w:hAnsi="Arial" w:cs="Arial"/>
          <w:color w:val="000000"/>
        </w:rPr>
        <w:t xml:space="preserve"> оказывается по решению главы администрации </w:t>
      </w:r>
      <w:proofErr w:type="spellStart"/>
      <w:r>
        <w:rPr>
          <w:rFonts w:ascii="Arial" w:hAnsi="Arial" w:cs="Arial"/>
          <w:color w:val="000000"/>
        </w:rPr>
        <w:t>Межовского</w:t>
      </w:r>
      <w:proofErr w:type="spellEnd"/>
      <w:r>
        <w:rPr>
          <w:rFonts w:ascii="Arial" w:hAnsi="Arial" w:cs="Arial"/>
          <w:color w:val="000000"/>
        </w:rPr>
        <w:t xml:space="preserve"> сельсовета</w:t>
      </w:r>
      <w:r>
        <w:rPr>
          <w:rFonts w:ascii="Arial" w:hAnsi="Arial" w:cs="Arial"/>
          <w:i/>
          <w:color w:val="000000"/>
        </w:rPr>
        <w:t xml:space="preserve"> </w:t>
      </w:r>
      <w:r>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DD014D" w:rsidRDefault="00DD014D" w:rsidP="00AF1A8A">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DD014D" w:rsidRDefault="00DD014D" w:rsidP="00AF1A8A">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Выплата единовременной материальной помощи работникам производится на основании распоряжения</w:t>
      </w:r>
      <w:r>
        <w:rPr>
          <w:rFonts w:ascii="Arial" w:hAnsi="Arial" w:cs="Arial"/>
          <w:i/>
          <w:color w:val="000000"/>
        </w:rPr>
        <w:t xml:space="preserve"> </w:t>
      </w:r>
      <w:r>
        <w:rPr>
          <w:rFonts w:ascii="Arial" w:hAnsi="Arial" w:cs="Arial"/>
          <w:color w:val="000000"/>
        </w:rPr>
        <w:t xml:space="preserve">главы администрации </w:t>
      </w:r>
      <w:proofErr w:type="spellStart"/>
      <w:r>
        <w:rPr>
          <w:rFonts w:ascii="Arial" w:hAnsi="Arial" w:cs="Arial"/>
          <w:color w:val="000000"/>
        </w:rPr>
        <w:t>Межовского</w:t>
      </w:r>
      <w:proofErr w:type="spellEnd"/>
      <w:r>
        <w:rPr>
          <w:rFonts w:ascii="Arial" w:hAnsi="Arial" w:cs="Arial"/>
          <w:color w:val="000000"/>
        </w:rPr>
        <w:t xml:space="preserve"> сельсовета.</w:t>
      </w:r>
    </w:p>
    <w:p w:rsidR="00DD014D" w:rsidRDefault="00DD014D" w:rsidP="00AF1A8A">
      <w:pPr>
        <w:autoSpaceDE w:val="0"/>
        <w:autoSpaceDN w:val="0"/>
        <w:adjustRightInd w:val="0"/>
        <w:spacing w:after="0" w:line="240" w:lineRule="auto"/>
        <w:ind w:firstLine="709"/>
        <w:jc w:val="both"/>
        <w:rPr>
          <w:rFonts w:ascii="Arial" w:hAnsi="Arial" w:cs="Arial"/>
          <w:bCs/>
          <w:sz w:val="24"/>
          <w:szCs w:val="24"/>
        </w:rPr>
      </w:pPr>
    </w:p>
    <w:p w:rsidR="00DD014D" w:rsidRDefault="00DD014D" w:rsidP="00AF1A8A">
      <w:pPr>
        <w:pStyle w:val="a5"/>
        <w:ind w:left="0"/>
        <w:jc w:val="center"/>
        <w:rPr>
          <w:rFonts w:ascii="Arial" w:hAnsi="Arial" w:cs="Arial"/>
          <w:b/>
          <w:sz w:val="24"/>
          <w:szCs w:val="24"/>
        </w:rPr>
      </w:pPr>
      <w:r>
        <w:rPr>
          <w:rFonts w:ascii="Arial" w:hAnsi="Arial" w:cs="Arial"/>
          <w:bCs/>
          <w:sz w:val="24"/>
          <w:szCs w:val="24"/>
        </w:rPr>
        <w:t xml:space="preserve">2. </w:t>
      </w:r>
      <w:r>
        <w:rPr>
          <w:rFonts w:ascii="Arial" w:hAnsi="Arial" w:cs="Arial"/>
          <w:b/>
          <w:sz w:val="24"/>
          <w:szCs w:val="24"/>
        </w:rPr>
        <w:t>Минимальные размеры окладов (должностных окладов), ставок заработной платы работников</w:t>
      </w:r>
    </w:p>
    <w:p w:rsidR="00DD014D" w:rsidRDefault="00DD014D" w:rsidP="00AF1A8A">
      <w:pPr>
        <w:autoSpaceDE w:val="0"/>
        <w:autoSpaceDN w:val="0"/>
        <w:adjustRightInd w:val="0"/>
        <w:spacing w:after="0" w:line="240" w:lineRule="auto"/>
        <w:ind w:firstLine="709"/>
        <w:jc w:val="both"/>
        <w:rPr>
          <w:rFonts w:ascii="Arial" w:hAnsi="Arial" w:cs="Arial"/>
          <w:b/>
          <w:bCs/>
          <w:sz w:val="24"/>
          <w:szCs w:val="24"/>
        </w:rPr>
      </w:pPr>
    </w:p>
    <w:p w:rsidR="00DD014D" w:rsidRDefault="00DD014D" w:rsidP="00AF1A8A">
      <w:pPr>
        <w:autoSpaceDE w:val="0"/>
        <w:autoSpaceDN w:val="0"/>
        <w:adjustRightInd w:val="0"/>
        <w:spacing w:after="0" w:line="240" w:lineRule="auto"/>
        <w:ind w:firstLine="709"/>
        <w:jc w:val="both"/>
        <w:rPr>
          <w:rFonts w:ascii="Arial" w:hAnsi="Arial" w:cs="Arial"/>
          <w:color w:val="000000"/>
          <w:sz w:val="24"/>
          <w:szCs w:val="24"/>
          <w:shd w:val="clear" w:color="auto" w:fill="FFFFFF"/>
        </w:rPr>
      </w:pPr>
    </w:p>
    <w:p w:rsidR="00DD014D" w:rsidRDefault="00DD014D" w:rsidP="00AF1A8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  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proofErr w:type="spellStart"/>
      <w:r>
        <w:rPr>
          <w:rFonts w:ascii="Arial" w:hAnsi="Arial" w:cs="Arial"/>
          <w:sz w:val="24"/>
          <w:szCs w:val="24"/>
        </w:rPr>
        <w:t>Минздравсоцразвития</w:t>
      </w:r>
      <w:proofErr w:type="spellEnd"/>
      <w:r>
        <w:rPr>
          <w:rFonts w:ascii="Arial" w:hAnsi="Arial" w:cs="Arial"/>
          <w:sz w:val="24"/>
          <w:szCs w:val="24"/>
        </w:rPr>
        <w:t xml:space="preserve"> РФ:</w:t>
      </w:r>
    </w:p>
    <w:p w:rsidR="00DD014D" w:rsidRDefault="00DD014D" w:rsidP="00AF1A8A">
      <w:pPr>
        <w:pStyle w:val="ConsPlusNormal"/>
        <w:ind w:firstLine="709"/>
        <w:jc w:val="both"/>
        <w:rPr>
          <w:sz w:val="24"/>
          <w:szCs w:val="24"/>
        </w:rPr>
      </w:pPr>
      <w:r>
        <w:rPr>
          <w:sz w:val="24"/>
          <w:szCs w:val="24"/>
        </w:rPr>
        <w:t>от 29.05.2008 № 248н «Об утверждении профессиональных квалификационных групп общеотраслевых профессий рабочих»;</w:t>
      </w:r>
    </w:p>
    <w:p w:rsidR="00DD014D" w:rsidRDefault="00DD014D" w:rsidP="00AF1A8A">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lastRenderedPageBreak/>
        <w:t>от 29.05.2008 № 247н «Об утверждении профессиональных квалификационных групп общеотраслевых должностей руководителей, специалистов и служащих».</w:t>
      </w:r>
    </w:p>
    <w:p w:rsidR="00DD014D" w:rsidRDefault="00DD014D" w:rsidP="00AF1A8A">
      <w:pPr>
        <w:pStyle w:val="a5"/>
        <w:ind w:left="0"/>
        <w:jc w:val="both"/>
        <w:rPr>
          <w:rFonts w:ascii="Arial" w:hAnsi="Arial" w:cs="Arial"/>
          <w:sz w:val="24"/>
          <w:szCs w:val="24"/>
        </w:rPr>
      </w:pPr>
      <w:r>
        <w:rPr>
          <w:rFonts w:ascii="Arial" w:hAnsi="Arial" w:cs="Arial"/>
          <w:sz w:val="24"/>
          <w:szCs w:val="24"/>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DD014D" w:rsidRDefault="00DD014D" w:rsidP="00AF1A8A">
      <w:pPr>
        <w:spacing w:after="0" w:line="240" w:lineRule="auto"/>
        <w:contextualSpacing/>
        <w:jc w:val="both"/>
        <w:rPr>
          <w:rFonts w:ascii="Arial" w:hAnsi="Arial" w:cs="Arial"/>
          <w:sz w:val="24"/>
          <w:szCs w:val="24"/>
        </w:rPr>
      </w:pPr>
      <w:r>
        <w:rPr>
          <w:rFonts w:ascii="Arial" w:hAnsi="Arial" w:cs="Arial"/>
          <w:sz w:val="24"/>
          <w:szCs w:val="24"/>
        </w:rPr>
        <w:t>на 25% - за первый класс;</w:t>
      </w:r>
    </w:p>
    <w:p w:rsidR="00DD014D" w:rsidRDefault="00DD014D" w:rsidP="00AF1A8A">
      <w:pPr>
        <w:spacing w:after="0"/>
        <w:contextualSpacing/>
        <w:jc w:val="both"/>
        <w:rPr>
          <w:rFonts w:ascii="Arial" w:hAnsi="Arial" w:cs="Arial"/>
          <w:sz w:val="24"/>
          <w:szCs w:val="24"/>
        </w:rPr>
      </w:pPr>
      <w:r>
        <w:rPr>
          <w:rFonts w:ascii="Arial" w:hAnsi="Arial" w:cs="Arial"/>
          <w:sz w:val="24"/>
          <w:szCs w:val="24"/>
        </w:rPr>
        <w:t>на 10% - за второй класс.</w:t>
      </w:r>
    </w:p>
    <w:p w:rsidR="00DD014D" w:rsidRDefault="00DD014D" w:rsidP="00AF1A8A">
      <w:pPr>
        <w:spacing w:after="0"/>
        <w:contextualSpacing/>
        <w:jc w:val="both"/>
        <w:rPr>
          <w:rFonts w:ascii="Arial" w:hAnsi="Arial" w:cs="Arial"/>
          <w:sz w:val="24"/>
          <w:szCs w:val="24"/>
        </w:rPr>
      </w:pPr>
      <w:r>
        <w:rPr>
          <w:rFonts w:ascii="Arial" w:hAnsi="Arial" w:cs="Arial"/>
          <w:sz w:val="24"/>
          <w:szCs w:val="24"/>
        </w:rPr>
        <w:t>2.4. Начисление выплат компенсационного характера и персональных стимулирующих выплат осуществляется от оклада (должностного оклада), ставки заработной платы без учета его увеличения, предусмотренного пунктом 2.3. настоящего положения»;</w:t>
      </w:r>
    </w:p>
    <w:p w:rsidR="00DD014D" w:rsidRDefault="00DD014D" w:rsidP="00AF1A8A">
      <w:pPr>
        <w:spacing w:after="0"/>
        <w:contextualSpacing/>
        <w:jc w:val="both"/>
        <w:rPr>
          <w:rFonts w:ascii="Arial" w:hAnsi="Arial" w:cs="Arial"/>
          <w:sz w:val="24"/>
          <w:szCs w:val="24"/>
        </w:rPr>
      </w:pPr>
    </w:p>
    <w:p w:rsidR="00DD014D" w:rsidRDefault="00DD014D" w:rsidP="00AF1A8A">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3. ВИДЫ ВЫПЛАТ КОМПЕНСАЦИОННОГО ХАРАКТЕРА</w:t>
      </w:r>
    </w:p>
    <w:p w:rsidR="00DD014D" w:rsidRDefault="00DD014D" w:rsidP="00AF1A8A">
      <w:pPr>
        <w:autoSpaceDE w:val="0"/>
        <w:autoSpaceDN w:val="0"/>
        <w:adjustRightInd w:val="0"/>
        <w:spacing w:after="0" w:line="240" w:lineRule="auto"/>
        <w:ind w:firstLine="709"/>
        <w:jc w:val="center"/>
        <w:outlineLvl w:val="0"/>
        <w:rPr>
          <w:rFonts w:ascii="Arial" w:hAnsi="Arial" w:cs="Arial"/>
          <w:bCs/>
          <w:sz w:val="24"/>
          <w:szCs w:val="24"/>
        </w:rPr>
      </w:pPr>
    </w:p>
    <w:p w:rsidR="00DD014D" w:rsidRDefault="00DD014D" w:rsidP="00AF1A8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3.1. Работникам предоставляются следующие выплаты компенсационного характера:</w:t>
      </w:r>
    </w:p>
    <w:p w:rsidR="00DD014D" w:rsidRDefault="00DD014D" w:rsidP="00AF1A8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работникам, занятым на тяжелых работах, работах с вредными и (или) опасными и иными особыми условиями труда;</w:t>
      </w:r>
    </w:p>
    <w:p w:rsidR="00DD014D" w:rsidRDefault="00DD014D" w:rsidP="00AF1A8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местностях с особыми климатическими условиями;</w:t>
      </w:r>
    </w:p>
    <w:p w:rsidR="00DD014D" w:rsidRDefault="00DD014D" w:rsidP="00AF1A8A">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D014D" w:rsidRDefault="00DD014D" w:rsidP="00AF1A8A">
      <w:pPr>
        <w:pStyle w:val="ConsPlusNormal"/>
        <w:ind w:firstLine="709"/>
        <w:jc w:val="both"/>
        <w:rPr>
          <w:sz w:val="24"/>
          <w:szCs w:val="24"/>
        </w:rPr>
      </w:pPr>
      <w:r>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Pr>
          <w:color w:val="000000"/>
          <w:sz w:val="24"/>
          <w:szCs w:val="24"/>
        </w:rPr>
        <w:t>главой администрации сельсовета</w:t>
      </w:r>
      <w:r>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совмещение профессий (должностей);</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расширение зон обслуживания;</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ночное время;</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выходные и нерабочие праздничные дни;</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сверхурочную работу.</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3.4. Размер доплат, указанных в абзацах </w:t>
      </w:r>
      <w:hyperlink r:id="rId7" w:history="1">
        <w:r>
          <w:rPr>
            <w:rStyle w:val="a3"/>
            <w:rFonts w:ascii="Arial" w:hAnsi="Arial" w:cs="Arial"/>
            <w:sz w:val="24"/>
            <w:szCs w:val="24"/>
          </w:rPr>
          <w:t>втором-четвертом пункта 3</w:t>
        </w:r>
      </w:hyperlink>
      <w:r>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Ночным считается время с 22 часов вечера до 6 часов утра.</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lastRenderedPageBreak/>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DD014D" w:rsidRDefault="00DD014D" w:rsidP="00AF1A8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DD014D" w:rsidRDefault="00DD014D" w:rsidP="00AF1A8A">
      <w:pPr>
        <w:pStyle w:val="ConsPlusNormal"/>
        <w:ind w:firstLine="709"/>
        <w:jc w:val="both"/>
        <w:rPr>
          <w:sz w:val="24"/>
          <w:szCs w:val="24"/>
        </w:rPr>
      </w:pPr>
      <w:r>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DD014D" w:rsidRDefault="00DD014D" w:rsidP="00AF1A8A">
      <w:pPr>
        <w:autoSpaceDE w:val="0"/>
        <w:autoSpaceDN w:val="0"/>
        <w:adjustRightInd w:val="0"/>
        <w:spacing w:after="0" w:line="240" w:lineRule="auto"/>
        <w:ind w:firstLine="709"/>
        <w:jc w:val="center"/>
        <w:rPr>
          <w:rFonts w:ascii="Arial" w:hAnsi="Arial" w:cs="Arial"/>
          <w:sz w:val="24"/>
          <w:szCs w:val="24"/>
        </w:rPr>
      </w:pPr>
    </w:p>
    <w:p w:rsidR="00DD014D" w:rsidRDefault="00DD014D" w:rsidP="00AF1A8A">
      <w:pPr>
        <w:rPr>
          <w:rFonts w:ascii="Arial" w:hAnsi="Arial" w:cs="Arial"/>
          <w:sz w:val="24"/>
          <w:szCs w:val="24"/>
        </w:rPr>
      </w:pPr>
    </w:p>
    <w:p w:rsidR="00DD014D" w:rsidRDefault="00DD014D" w:rsidP="00AF1A8A">
      <w:pPr>
        <w:rPr>
          <w:rFonts w:ascii="Arial" w:hAnsi="Arial" w:cs="Arial"/>
          <w:sz w:val="24"/>
          <w:szCs w:val="24"/>
        </w:rPr>
      </w:pPr>
      <w:r>
        <w:rPr>
          <w:rFonts w:ascii="Arial" w:hAnsi="Arial" w:cs="Arial"/>
          <w:sz w:val="24"/>
          <w:szCs w:val="24"/>
        </w:rPr>
        <w:t xml:space="preserve">                          Статья 4. ВЫПЛАТЫ СТИМУЛИРУЮЩЕГО ХАРАКТЕРА</w:t>
      </w:r>
    </w:p>
    <w:p w:rsidR="00DD014D" w:rsidRDefault="00DD014D" w:rsidP="00AF1A8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p>
    <w:p w:rsidR="00DD014D" w:rsidRDefault="00DD014D" w:rsidP="00AF1A8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4.1. Работникам в пределах утвержденного фонда оплаты труда могут устанавливаться следующие выплаты стимулирующего характера:</w:t>
      </w:r>
    </w:p>
    <w:p w:rsidR="00DD014D" w:rsidRDefault="00DD014D" w:rsidP="00AF1A8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DD014D" w:rsidRDefault="00DD014D" w:rsidP="00AF1A8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интенсивность и высокие результаты работы;</w:t>
      </w:r>
    </w:p>
    <w:p w:rsidR="00DD014D" w:rsidRDefault="00DD014D" w:rsidP="00AF1A8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за качество выполняемых работ;</w:t>
      </w:r>
    </w:p>
    <w:p w:rsidR="00DD014D" w:rsidRDefault="00DD014D" w:rsidP="00AF1A8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-персональные выплаты;</w:t>
      </w:r>
    </w:p>
    <w:p w:rsidR="00DD014D" w:rsidRDefault="00DD014D" w:rsidP="00AF1A8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-выплаты по итогам работы.</w:t>
      </w:r>
    </w:p>
    <w:p w:rsidR="00DD014D" w:rsidRDefault="00DD014D" w:rsidP="00AF1A8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 xml:space="preserve">4.2. Персональные выплаты устанавливаются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Arial" w:hAnsi="Arial" w:cs="Arial"/>
          <w:sz w:val="24"/>
          <w:szCs w:val="24"/>
        </w:rPr>
        <w:t>размера оплаты труда</w:t>
      </w:r>
      <w:proofErr w:type="gramEnd"/>
      <w:r>
        <w:rPr>
          <w:rFonts w:ascii="Arial" w:hAnsi="Arial" w:cs="Arial"/>
          <w:sz w:val="24"/>
          <w:szCs w:val="24"/>
        </w:rPr>
        <w:t xml:space="preserve">, </w:t>
      </w:r>
      <w:r>
        <w:rPr>
          <w:rFonts w:ascii="Arial" w:hAnsi="Arial" w:cs="Arial"/>
          <w:spacing w:val="-1"/>
          <w:sz w:val="24"/>
          <w:szCs w:val="24"/>
        </w:rPr>
        <w:t>обеспечения региональной выплаты, установленной пунктом 2.1 настоящей статьи</w:t>
      </w:r>
      <w:r>
        <w:rPr>
          <w:rFonts w:ascii="Arial" w:hAnsi="Arial" w:cs="Arial"/>
          <w:sz w:val="24"/>
          <w:szCs w:val="24"/>
        </w:rPr>
        <w:t>).</w:t>
      </w:r>
    </w:p>
    <w:p w:rsidR="00DD014D"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z w:val="24"/>
          <w:szCs w:val="24"/>
        </w:rPr>
        <w:t xml:space="preserve">4.2.1. </w:t>
      </w:r>
      <w:r>
        <w:rPr>
          <w:rFonts w:ascii="Arial" w:hAnsi="Arial" w:cs="Arial"/>
          <w:spacing w:val="-1"/>
          <w:sz w:val="24"/>
          <w:szCs w:val="24"/>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DD014D" w:rsidRDefault="00DD014D" w:rsidP="00AF1A8A">
      <w:pPr>
        <w:autoSpaceDE w:val="0"/>
        <w:autoSpaceDN w:val="0"/>
        <w:adjustRightInd w:val="0"/>
        <w:spacing w:after="0" w:line="240" w:lineRule="auto"/>
        <w:ind w:firstLine="709"/>
        <w:jc w:val="both"/>
        <w:rPr>
          <w:rFonts w:ascii="Arial" w:hAnsi="Arial" w:cs="Arial"/>
          <w:spacing w:val="-1"/>
          <w:sz w:val="24"/>
          <w:szCs w:val="24"/>
        </w:rPr>
      </w:pPr>
      <w:r>
        <w:rPr>
          <w:rFonts w:ascii="Arial" w:hAnsi="Arial" w:cs="Arial"/>
          <w:spacing w:val="-1"/>
          <w:sz w:val="24"/>
          <w:szCs w:val="24"/>
        </w:rPr>
        <w:t xml:space="preserve">Для цели расчета региональной выплаты размер заработной платы составляет 22224 рубля. </w:t>
      </w:r>
    </w:p>
    <w:p w:rsidR="00DD014D"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DD014D"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proofErr w:type="gramStart"/>
      <w:r>
        <w:rPr>
          <w:rFonts w:ascii="Arial" w:hAnsi="Arial" w:cs="Arial"/>
          <w:spacing w:val="-1"/>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w:t>
      </w:r>
      <w:proofErr w:type="gramEnd"/>
      <w:r>
        <w:rPr>
          <w:rFonts w:ascii="Arial" w:hAnsi="Arial" w:cs="Arial"/>
          <w:spacing w:val="-1"/>
          <w:sz w:val="24"/>
          <w:szCs w:val="24"/>
        </w:rPr>
        <w:t xml:space="preserve"> времени.          </w:t>
      </w:r>
    </w:p>
    <w:p w:rsidR="00DD014D"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DD014D"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lastRenderedPageBreak/>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D014D"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pacing w:val="-1"/>
          <w:sz w:val="24"/>
          <w:szCs w:val="24"/>
        </w:rPr>
      </w:pPr>
      <w:r>
        <w:rPr>
          <w:rFonts w:ascii="Arial" w:hAnsi="Arial" w:cs="Arial"/>
          <w:spacing w:val="-1"/>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D014D" w:rsidRDefault="00DD014D" w:rsidP="00AF1A8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Pr>
          <w:rFonts w:ascii="Arial" w:hAnsi="Arial" w:cs="Arial"/>
          <w:sz w:val="24"/>
          <w:szCs w:val="24"/>
        </w:rPr>
        <w:t>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Pr>
          <w:rFonts w:ascii="Arial" w:hAnsi="Arial" w:cs="Arial"/>
          <w:sz w:val="24"/>
          <w:szCs w:val="24"/>
        </w:rPr>
        <w:t xml:space="preserve">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DD014D"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Arial" w:hAnsi="Arial" w:cs="Arial"/>
          <w:sz w:val="24"/>
          <w:szCs w:val="24"/>
        </w:rPr>
      </w:pPr>
      <w:proofErr w:type="gramStart"/>
      <w:r>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w:t>
      </w:r>
      <w:proofErr w:type="gramEnd"/>
      <w:r>
        <w:rPr>
          <w:rFonts w:ascii="Arial" w:hAnsi="Arial" w:cs="Arial"/>
          <w:sz w:val="24"/>
          <w:szCs w:val="24"/>
        </w:rPr>
        <w:t xml:space="preserve"> отработанному работником времени, и величиной заработной платы конкретного работника за соответствующий период времени. </w:t>
      </w:r>
    </w:p>
    <w:p w:rsidR="00DD014D" w:rsidRDefault="00DD014D" w:rsidP="00AF1A8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главой администрации сельсовета.</w:t>
      </w:r>
    </w:p>
    <w:p w:rsidR="00DD014D" w:rsidRDefault="00DD014D" w:rsidP="00AF1A8A">
      <w:pPr>
        <w:widowControl w:val="0"/>
        <w:overflowPunct w:val="0"/>
        <w:autoSpaceDE w:val="0"/>
        <w:autoSpaceDN w:val="0"/>
        <w:adjustRightInd w:val="0"/>
        <w:spacing w:after="0" w:line="240" w:lineRule="auto"/>
        <w:ind w:firstLine="709"/>
        <w:jc w:val="both"/>
        <w:textAlignment w:val="baseline"/>
        <w:rPr>
          <w:rFonts w:ascii="Arial" w:hAnsi="Arial" w:cs="Arial"/>
          <w:sz w:val="24"/>
          <w:szCs w:val="24"/>
        </w:rPr>
      </w:pPr>
      <w:r>
        <w:rPr>
          <w:rFonts w:ascii="Arial" w:hAnsi="Arial" w:cs="Arial"/>
          <w:sz w:val="24"/>
          <w:szCs w:val="24"/>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DD014D" w:rsidRDefault="00DD014D" w:rsidP="00AF1A8A">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DD014D" w:rsidRDefault="00DD014D" w:rsidP="00AF1A8A">
      <w:pPr>
        <w:rPr>
          <w:rFonts w:ascii="Arial" w:hAnsi="Arial" w:cs="Arial"/>
          <w:sz w:val="24"/>
          <w:szCs w:val="24"/>
        </w:rPr>
      </w:pPr>
      <w:r>
        <w:rPr>
          <w:rFonts w:ascii="Arial" w:hAnsi="Arial" w:cs="Arial"/>
          <w:sz w:val="24"/>
          <w:szCs w:val="24"/>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rPr>
          <w:rFonts w:ascii="Arial" w:hAnsi="Arial" w:cs="Arial"/>
          <w:sz w:val="24"/>
          <w:szCs w:val="24"/>
        </w:rPr>
        <w:t>размера оплаты труда</w:t>
      </w:r>
      <w:proofErr w:type="gramEnd"/>
      <w:r>
        <w:rPr>
          <w:rFonts w:ascii="Arial" w:hAnsi="Arial" w:cs="Arial"/>
          <w:sz w:val="24"/>
          <w:szCs w:val="24"/>
        </w:rPr>
        <w:t xml:space="preserve">, </w:t>
      </w:r>
      <w:r>
        <w:rPr>
          <w:rFonts w:ascii="Arial" w:hAnsi="Arial" w:cs="Arial"/>
          <w:spacing w:val="-1"/>
          <w:sz w:val="24"/>
          <w:szCs w:val="24"/>
        </w:rPr>
        <w:t>обеспечения региональной выплаты, установленной пунктом 2.1 настоящей статьи</w:t>
      </w:r>
      <w:r>
        <w:rPr>
          <w:rFonts w:ascii="Arial" w:hAnsi="Arial" w:cs="Arial"/>
          <w:sz w:val="24"/>
          <w:szCs w:val="24"/>
        </w:rPr>
        <w:t>). Выплаты стимулирующего характера производятся в пределах бюджетных ассигнований на оплату труда работников.</w:t>
      </w:r>
    </w:p>
    <w:p w:rsidR="00DD014D" w:rsidRDefault="00DD014D" w:rsidP="00AF1A8A">
      <w:pPr>
        <w:rPr>
          <w:rFonts w:ascii="Arial" w:hAnsi="Arial" w:cs="Arial"/>
          <w:sz w:val="24"/>
          <w:szCs w:val="24"/>
        </w:rPr>
      </w:pPr>
    </w:p>
    <w:tbl>
      <w:tblPr>
        <w:tblW w:w="0" w:type="auto"/>
        <w:tblLook w:val="00A0"/>
      </w:tblPr>
      <w:tblGrid>
        <w:gridCol w:w="4748"/>
        <w:gridCol w:w="4823"/>
      </w:tblGrid>
      <w:tr w:rsidR="00DD014D" w:rsidRPr="008E2945" w:rsidTr="00AF1A8A">
        <w:tc>
          <w:tcPr>
            <w:tcW w:w="4748" w:type="dxa"/>
          </w:tcPr>
          <w:p w:rsidR="00DD014D" w:rsidRPr="008E2945" w:rsidRDefault="00DD014D">
            <w:pPr>
              <w:autoSpaceDE w:val="0"/>
              <w:autoSpaceDN w:val="0"/>
              <w:adjustRightInd w:val="0"/>
              <w:ind w:firstLine="709"/>
              <w:rPr>
                <w:rFonts w:ascii="Arial" w:hAnsi="Arial" w:cs="Arial"/>
                <w:sz w:val="24"/>
                <w:szCs w:val="24"/>
                <w:lang w:eastAsia="en-US"/>
              </w:rPr>
            </w:pPr>
            <w:r w:rsidRPr="008E2945">
              <w:rPr>
                <w:rFonts w:ascii="Arial" w:hAnsi="Arial" w:cs="Arial"/>
                <w:sz w:val="24"/>
                <w:szCs w:val="24"/>
                <w:lang w:eastAsia="en-US"/>
              </w:rPr>
              <w:lastRenderedPageBreak/>
              <w:tab/>
            </w:r>
          </w:p>
        </w:tc>
        <w:tc>
          <w:tcPr>
            <w:tcW w:w="4823" w:type="dxa"/>
          </w:tcPr>
          <w:p w:rsidR="00DD014D" w:rsidRPr="008E2945" w:rsidRDefault="00DD014D">
            <w:pPr>
              <w:autoSpaceDE w:val="0"/>
              <w:autoSpaceDN w:val="0"/>
              <w:adjustRightInd w:val="0"/>
              <w:rPr>
                <w:rFonts w:ascii="Arial" w:hAnsi="Arial" w:cs="Arial"/>
                <w:sz w:val="24"/>
                <w:szCs w:val="24"/>
                <w:lang w:eastAsia="en-US"/>
              </w:rPr>
            </w:pPr>
            <w:r w:rsidRPr="008E2945">
              <w:rPr>
                <w:rFonts w:ascii="Arial" w:hAnsi="Arial" w:cs="Arial"/>
                <w:sz w:val="24"/>
                <w:szCs w:val="24"/>
                <w:lang w:eastAsia="en-US"/>
              </w:rPr>
              <w:t xml:space="preserve">Приложение № 1 к примерному положению об оплате труда работников администрации   </w:t>
            </w:r>
            <w:proofErr w:type="spellStart"/>
            <w:r w:rsidRPr="008E2945">
              <w:rPr>
                <w:rFonts w:ascii="Arial" w:hAnsi="Arial" w:cs="Arial"/>
                <w:sz w:val="24"/>
                <w:szCs w:val="24"/>
                <w:lang w:eastAsia="en-US"/>
              </w:rPr>
              <w:t>Межовского</w:t>
            </w:r>
            <w:proofErr w:type="spellEnd"/>
            <w:r w:rsidRPr="008E2945">
              <w:rPr>
                <w:rFonts w:ascii="Arial" w:hAnsi="Arial" w:cs="Arial"/>
                <w:sz w:val="24"/>
                <w:szCs w:val="24"/>
                <w:lang w:eastAsia="en-US"/>
              </w:rPr>
              <w:t xml:space="preserve">  сельсовета</w:t>
            </w:r>
            <w:r w:rsidRPr="008E2945">
              <w:rPr>
                <w:rFonts w:ascii="Arial" w:hAnsi="Arial" w:cs="Arial"/>
                <w:i/>
                <w:sz w:val="24"/>
                <w:szCs w:val="24"/>
                <w:lang w:eastAsia="en-US"/>
              </w:rPr>
              <w:t xml:space="preserve">, </w:t>
            </w:r>
            <w:r w:rsidRPr="008E2945">
              <w:rPr>
                <w:rFonts w:ascii="Arial" w:hAnsi="Arial" w:cs="Arial"/>
                <w:sz w:val="24"/>
                <w:szCs w:val="24"/>
                <w:shd w:val="clear" w:color="auto" w:fill="FFFFFF"/>
                <w:lang w:eastAsia="en-US"/>
              </w:rPr>
              <w:t>не являющихся лицами, замещающими муниципальные должности и муниципальными служащими</w:t>
            </w:r>
          </w:p>
        </w:tc>
      </w:tr>
    </w:tbl>
    <w:p w:rsidR="00DD014D" w:rsidRPr="008E2945" w:rsidRDefault="00DD014D" w:rsidP="00AF1A8A">
      <w:pPr>
        <w:autoSpaceDE w:val="0"/>
        <w:autoSpaceDN w:val="0"/>
        <w:adjustRightInd w:val="0"/>
        <w:spacing w:after="0"/>
        <w:ind w:firstLine="709"/>
        <w:jc w:val="center"/>
        <w:rPr>
          <w:rFonts w:ascii="Arial" w:hAnsi="Arial" w:cs="Arial"/>
          <w:b/>
          <w:sz w:val="24"/>
          <w:szCs w:val="24"/>
        </w:rPr>
      </w:pPr>
      <w:r w:rsidRPr="008E2945">
        <w:rPr>
          <w:rFonts w:ascii="Arial" w:hAnsi="Arial" w:cs="Arial"/>
          <w:b/>
          <w:sz w:val="24"/>
          <w:szCs w:val="24"/>
        </w:rPr>
        <w:t xml:space="preserve">Минимальные размеры окладов (должностных окладов), ставок заработной платы </w:t>
      </w:r>
    </w:p>
    <w:p w:rsidR="00DD014D" w:rsidRPr="008E2945" w:rsidRDefault="00DD014D" w:rsidP="00AF1A8A">
      <w:pPr>
        <w:autoSpaceDE w:val="0"/>
        <w:autoSpaceDN w:val="0"/>
        <w:adjustRightInd w:val="0"/>
        <w:spacing w:after="0"/>
        <w:ind w:firstLine="709"/>
        <w:jc w:val="center"/>
        <w:rPr>
          <w:rFonts w:ascii="Arial" w:hAnsi="Arial" w:cs="Arial"/>
          <w:sz w:val="24"/>
          <w:szCs w:val="24"/>
        </w:rPr>
      </w:pPr>
      <w:r w:rsidRPr="008E2945">
        <w:rPr>
          <w:rFonts w:ascii="Arial" w:hAnsi="Arial" w:cs="Arial"/>
          <w:sz w:val="24"/>
          <w:szCs w:val="24"/>
        </w:rPr>
        <w:t>1</w:t>
      </w:r>
      <w:r w:rsidRPr="008E2945">
        <w:rPr>
          <w:rFonts w:ascii="Arial" w:hAnsi="Arial" w:cs="Arial"/>
          <w:b/>
          <w:sz w:val="24"/>
          <w:szCs w:val="24"/>
        </w:rPr>
        <w:t>.</w:t>
      </w:r>
      <w:r w:rsidRPr="008E2945">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3"/>
        <w:gridCol w:w="52"/>
        <w:gridCol w:w="45"/>
        <w:gridCol w:w="3271"/>
      </w:tblGrid>
      <w:tr w:rsidR="00DD014D" w:rsidRPr="008E2945" w:rsidTr="00AF1A8A">
        <w:trPr>
          <w:trHeight w:val="928"/>
        </w:trPr>
        <w:tc>
          <w:tcPr>
            <w:tcW w:w="6203" w:type="dxa"/>
          </w:tcPr>
          <w:p w:rsidR="00DD014D" w:rsidRPr="008E2945" w:rsidRDefault="00DD014D">
            <w:pPr>
              <w:autoSpaceDE w:val="0"/>
              <w:autoSpaceDN w:val="0"/>
              <w:adjustRightInd w:val="0"/>
              <w:jc w:val="center"/>
              <w:rPr>
                <w:rFonts w:ascii="Arial" w:hAnsi="Arial" w:cs="Arial"/>
                <w:sz w:val="24"/>
                <w:szCs w:val="24"/>
                <w:lang w:eastAsia="en-US"/>
              </w:rPr>
            </w:pPr>
            <w:r w:rsidRPr="008E2945">
              <w:rPr>
                <w:rFonts w:ascii="Arial" w:hAnsi="Arial" w:cs="Arial"/>
                <w:sz w:val="24"/>
                <w:szCs w:val="24"/>
                <w:lang w:eastAsia="en-US"/>
              </w:rPr>
              <w:t>Квалификационные уровни</w:t>
            </w:r>
          </w:p>
        </w:tc>
        <w:tc>
          <w:tcPr>
            <w:tcW w:w="3368" w:type="dxa"/>
            <w:gridSpan w:val="3"/>
          </w:tcPr>
          <w:p w:rsidR="00DD014D" w:rsidRPr="008E2945" w:rsidRDefault="00DD014D">
            <w:pPr>
              <w:autoSpaceDE w:val="0"/>
              <w:autoSpaceDN w:val="0"/>
              <w:adjustRightInd w:val="0"/>
              <w:jc w:val="both"/>
              <w:rPr>
                <w:rFonts w:ascii="Arial" w:hAnsi="Arial" w:cs="Arial"/>
                <w:sz w:val="24"/>
                <w:szCs w:val="24"/>
                <w:lang w:eastAsia="en-US"/>
              </w:rPr>
            </w:pPr>
            <w:r w:rsidRPr="008E2945">
              <w:rPr>
                <w:rFonts w:ascii="Arial" w:hAnsi="Arial" w:cs="Arial"/>
                <w:sz w:val="24"/>
                <w:szCs w:val="24"/>
                <w:lang w:eastAsia="en-US"/>
              </w:rPr>
              <w:t>Минимальный размер оклада (должностного оклада), руб.</w:t>
            </w:r>
          </w:p>
        </w:tc>
      </w:tr>
      <w:tr w:rsidR="00DD014D" w:rsidRPr="008E2945" w:rsidTr="00AF1A8A">
        <w:tc>
          <w:tcPr>
            <w:tcW w:w="9571" w:type="dxa"/>
            <w:gridSpan w:val="4"/>
          </w:tcPr>
          <w:p w:rsidR="00DD014D" w:rsidRPr="008E2945" w:rsidRDefault="00DD014D">
            <w:pPr>
              <w:autoSpaceDE w:val="0"/>
              <w:autoSpaceDN w:val="0"/>
              <w:adjustRightInd w:val="0"/>
              <w:ind w:firstLine="709"/>
              <w:jc w:val="both"/>
              <w:rPr>
                <w:rFonts w:ascii="Arial" w:hAnsi="Arial" w:cs="Arial"/>
                <w:sz w:val="24"/>
                <w:szCs w:val="24"/>
                <w:lang w:eastAsia="en-US"/>
              </w:rPr>
            </w:pPr>
            <w:r w:rsidRPr="008E2945">
              <w:rPr>
                <w:rFonts w:ascii="Arial" w:hAnsi="Arial" w:cs="Arial"/>
                <w:sz w:val="24"/>
                <w:szCs w:val="24"/>
                <w:lang w:eastAsia="en-US"/>
              </w:rPr>
              <w:t xml:space="preserve">     Профессиональная квалификационная группа «Общеотраслевые  профессии рабочих первого уровня»</w:t>
            </w:r>
          </w:p>
        </w:tc>
      </w:tr>
      <w:tr w:rsidR="00DD014D" w:rsidRPr="008E2945" w:rsidTr="00AF1A8A">
        <w:tc>
          <w:tcPr>
            <w:tcW w:w="6255" w:type="dxa"/>
            <w:gridSpan w:val="2"/>
          </w:tcPr>
          <w:p w:rsidR="00DD014D" w:rsidRPr="008E2945" w:rsidRDefault="00DD014D">
            <w:pPr>
              <w:autoSpaceDE w:val="0"/>
              <w:autoSpaceDN w:val="0"/>
              <w:adjustRightInd w:val="0"/>
              <w:spacing w:after="0" w:line="240" w:lineRule="auto"/>
              <w:jc w:val="both"/>
              <w:rPr>
                <w:rFonts w:ascii="Arial" w:hAnsi="Arial" w:cs="Arial"/>
                <w:sz w:val="24"/>
                <w:szCs w:val="24"/>
                <w:lang w:eastAsia="en-US"/>
              </w:rPr>
            </w:pPr>
            <w:r w:rsidRPr="008E2945">
              <w:rPr>
                <w:rFonts w:ascii="Arial" w:hAnsi="Arial" w:cs="Arial"/>
                <w:sz w:val="24"/>
                <w:szCs w:val="24"/>
                <w:lang w:eastAsia="en-US"/>
              </w:rPr>
              <w:t>1 квалификационный уровень (</w:t>
            </w:r>
            <w:r w:rsidRPr="008E2945">
              <w:rPr>
                <w:rFonts w:ascii="Arial" w:hAnsi="Arial" w:cs="Arial"/>
                <w:i/>
                <w:sz w:val="24"/>
                <w:szCs w:val="24"/>
                <w:lang w:eastAsia="en-US"/>
              </w:rPr>
              <w:t>уборщик служебных помещений, сторож</w:t>
            </w:r>
            <w:r w:rsidRPr="008E2945">
              <w:rPr>
                <w:rFonts w:ascii="Arial" w:hAnsi="Arial" w:cs="Arial"/>
                <w:sz w:val="24"/>
                <w:szCs w:val="24"/>
                <w:lang w:eastAsia="en-US"/>
              </w:rPr>
              <w:t>)</w:t>
            </w:r>
          </w:p>
        </w:tc>
        <w:tc>
          <w:tcPr>
            <w:tcW w:w="3316" w:type="dxa"/>
            <w:gridSpan w:val="2"/>
          </w:tcPr>
          <w:p w:rsidR="00DD014D" w:rsidRPr="008E2945" w:rsidRDefault="00DD014D" w:rsidP="008E2945">
            <w:pPr>
              <w:autoSpaceDE w:val="0"/>
              <w:autoSpaceDN w:val="0"/>
              <w:adjustRightInd w:val="0"/>
              <w:spacing w:after="0" w:line="240" w:lineRule="auto"/>
              <w:ind w:firstLine="709"/>
              <w:jc w:val="center"/>
              <w:rPr>
                <w:rFonts w:ascii="Arial" w:hAnsi="Arial" w:cs="Arial"/>
                <w:sz w:val="24"/>
                <w:szCs w:val="24"/>
                <w:lang w:eastAsia="en-US"/>
              </w:rPr>
            </w:pPr>
            <w:r w:rsidRPr="008E2945">
              <w:rPr>
                <w:rFonts w:ascii="Arial" w:hAnsi="Arial" w:cs="Arial"/>
                <w:sz w:val="24"/>
                <w:szCs w:val="24"/>
                <w:lang w:eastAsia="en-US"/>
              </w:rPr>
              <w:t>3278</w:t>
            </w:r>
          </w:p>
        </w:tc>
      </w:tr>
      <w:tr w:rsidR="00DD014D" w:rsidRPr="008E2945" w:rsidTr="00AF1A8A">
        <w:trPr>
          <w:trHeight w:val="510"/>
        </w:trPr>
        <w:tc>
          <w:tcPr>
            <w:tcW w:w="9571" w:type="dxa"/>
            <w:gridSpan w:val="4"/>
          </w:tcPr>
          <w:p w:rsidR="00DD014D" w:rsidRPr="008E2945" w:rsidRDefault="00DD014D">
            <w:pPr>
              <w:autoSpaceDE w:val="0"/>
              <w:autoSpaceDN w:val="0"/>
              <w:adjustRightInd w:val="0"/>
              <w:ind w:left="108" w:firstLine="709"/>
              <w:jc w:val="both"/>
              <w:rPr>
                <w:rFonts w:ascii="Arial" w:hAnsi="Arial" w:cs="Arial"/>
                <w:sz w:val="24"/>
                <w:szCs w:val="24"/>
                <w:lang w:eastAsia="en-US"/>
              </w:rPr>
            </w:pPr>
            <w:r w:rsidRPr="008E2945">
              <w:rPr>
                <w:rFonts w:ascii="Arial" w:hAnsi="Arial" w:cs="Arial"/>
                <w:sz w:val="24"/>
                <w:szCs w:val="24"/>
                <w:lang w:eastAsia="en-US"/>
              </w:rPr>
              <w:t>Профессиональная квалификационная группа «Общеотраслевые  профессии рабочих второго уровня»</w:t>
            </w:r>
          </w:p>
        </w:tc>
      </w:tr>
      <w:tr w:rsidR="00DD014D" w:rsidRPr="008E2945" w:rsidTr="00AF1A8A">
        <w:trPr>
          <w:trHeight w:val="810"/>
        </w:trPr>
        <w:tc>
          <w:tcPr>
            <w:tcW w:w="6300" w:type="dxa"/>
            <w:gridSpan w:val="3"/>
          </w:tcPr>
          <w:p w:rsidR="00DD014D" w:rsidRPr="008E2945" w:rsidRDefault="00DD014D">
            <w:pPr>
              <w:autoSpaceDE w:val="0"/>
              <w:autoSpaceDN w:val="0"/>
              <w:adjustRightInd w:val="0"/>
              <w:spacing w:after="0" w:line="240" w:lineRule="auto"/>
              <w:jc w:val="both"/>
              <w:rPr>
                <w:rFonts w:ascii="Arial" w:hAnsi="Arial" w:cs="Arial"/>
                <w:sz w:val="24"/>
                <w:szCs w:val="24"/>
                <w:lang w:eastAsia="en-US"/>
              </w:rPr>
            </w:pPr>
            <w:r w:rsidRPr="008E2945">
              <w:rPr>
                <w:rFonts w:ascii="Arial" w:hAnsi="Arial" w:cs="Arial"/>
                <w:sz w:val="24"/>
                <w:szCs w:val="24"/>
                <w:lang w:eastAsia="en-US"/>
              </w:rPr>
              <w:t>1 квалификационный уровень (</w:t>
            </w:r>
            <w:r w:rsidRPr="008E2945">
              <w:rPr>
                <w:rFonts w:ascii="Arial" w:hAnsi="Arial" w:cs="Arial"/>
                <w:i/>
                <w:sz w:val="24"/>
                <w:szCs w:val="24"/>
                <w:lang w:eastAsia="en-US"/>
              </w:rPr>
              <w:t>водитель</w:t>
            </w:r>
            <w:r w:rsidRPr="008E2945">
              <w:rPr>
                <w:rFonts w:ascii="Arial" w:hAnsi="Arial" w:cs="Arial"/>
                <w:sz w:val="24"/>
                <w:szCs w:val="24"/>
                <w:lang w:eastAsia="en-US"/>
              </w:rPr>
              <w:t>)</w:t>
            </w:r>
          </w:p>
        </w:tc>
        <w:tc>
          <w:tcPr>
            <w:tcW w:w="3271" w:type="dxa"/>
          </w:tcPr>
          <w:p w:rsidR="00DD014D" w:rsidRPr="008E2945" w:rsidRDefault="00DD014D" w:rsidP="008E2945">
            <w:pPr>
              <w:autoSpaceDE w:val="0"/>
              <w:autoSpaceDN w:val="0"/>
              <w:adjustRightInd w:val="0"/>
              <w:spacing w:after="0" w:line="240" w:lineRule="auto"/>
              <w:ind w:firstLine="709"/>
              <w:jc w:val="center"/>
              <w:rPr>
                <w:rFonts w:ascii="Arial" w:hAnsi="Arial" w:cs="Arial"/>
                <w:sz w:val="24"/>
                <w:szCs w:val="24"/>
                <w:lang w:eastAsia="en-US"/>
              </w:rPr>
            </w:pPr>
            <w:r w:rsidRPr="008E2945">
              <w:rPr>
                <w:rFonts w:ascii="Arial" w:hAnsi="Arial" w:cs="Arial"/>
                <w:sz w:val="24"/>
                <w:szCs w:val="24"/>
                <w:lang w:eastAsia="en-US"/>
              </w:rPr>
              <w:t>3813</w:t>
            </w:r>
          </w:p>
        </w:tc>
      </w:tr>
    </w:tbl>
    <w:p w:rsidR="00DD014D" w:rsidRPr="008E2945" w:rsidRDefault="00DD014D" w:rsidP="00AF1A8A">
      <w:pPr>
        <w:autoSpaceDE w:val="0"/>
        <w:autoSpaceDN w:val="0"/>
        <w:adjustRightInd w:val="0"/>
        <w:spacing w:after="120" w:line="240" w:lineRule="auto"/>
        <w:ind w:firstLine="709"/>
        <w:jc w:val="both"/>
        <w:rPr>
          <w:rFonts w:ascii="Arial" w:hAnsi="Arial" w:cs="Arial"/>
          <w:sz w:val="24"/>
          <w:szCs w:val="24"/>
        </w:rPr>
      </w:pPr>
    </w:p>
    <w:p w:rsidR="00DD014D" w:rsidRPr="008E2945" w:rsidRDefault="00DD014D" w:rsidP="00AF1A8A">
      <w:pPr>
        <w:autoSpaceDE w:val="0"/>
        <w:autoSpaceDN w:val="0"/>
        <w:adjustRightInd w:val="0"/>
        <w:spacing w:after="120" w:line="240" w:lineRule="auto"/>
        <w:ind w:firstLine="709"/>
        <w:jc w:val="both"/>
        <w:rPr>
          <w:rFonts w:ascii="Arial" w:hAnsi="Arial" w:cs="Arial"/>
          <w:sz w:val="24"/>
          <w:szCs w:val="24"/>
        </w:rPr>
      </w:pPr>
      <w:r w:rsidRPr="008E2945">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3"/>
        <w:gridCol w:w="322"/>
        <w:gridCol w:w="3046"/>
      </w:tblGrid>
      <w:tr w:rsidR="00DD014D" w:rsidRPr="008E2945" w:rsidTr="00AF1A8A">
        <w:trPr>
          <w:trHeight w:val="928"/>
        </w:trPr>
        <w:tc>
          <w:tcPr>
            <w:tcW w:w="6203" w:type="dxa"/>
          </w:tcPr>
          <w:p w:rsidR="00DD014D" w:rsidRPr="008E2945" w:rsidRDefault="00DD014D">
            <w:pPr>
              <w:autoSpaceDE w:val="0"/>
              <w:autoSpaceDN w:val="0"/>
              <w:adjustRightInd w:val="0"/>
              <w:spacing w:after="0" w:line="240" w:lineRule="auto"/>
              <w:jc w:val="center"/>
              <w:rPr>
                <w:rFonts w:ascii="Arial" w:hAnsi="Arial" w:cs="Arial"/>
                <w:sz w:val="24"/>
                <w:szCs w:val="24"/>
                <w:lang w:eastAsia="en-US"/>
              </w:rPr>
            </w:pPr>
            <w:r w:rsidRPr="008E2945">
              <w:rPr>
                <w:rFonts w:ascii="Arial" w:hAnsi="Arial" w:cs="Arial"/>
                <w:sz w:val="24"/>
                <w:szCs w:val="24"/>
                <w:lang w:eastAsia="en-US"/>
              </w:rPr>
              <w:t>Квалификационные уровни</w:t>
            </w:r>
          </w:p>
        </w:tc>
        <w:tc>
          <w:tcPr>
            <w:tcW w:w="3368" w:type="dxa"/>
            <w:gridSpan w:val="2"/>
          </w:tcPr>
          <w:p w:rsidR="00DD014D" w:rsidRPr="008E2945" w:rsidRDefault="00DD014D">
            <w:pPr>
              <w:spacing w:after="0" w:line="240" w:lineRule="auto"/>
              <w:rPr>
                <w:rFonts w:ascii="Arial" w:hAnsi="Arial" w:cs="Arial"/>
                <w:sz w:val="24"/>
                <w:szCs w:val="24"/>
                <w:lang w:eastAsia="en-US"/>
              </w:rPr>
            </w:pPr>
            <w:r w:rsidRPr="008E2945">
              <w:rPr>
                <w:rFonts w:ascii="Arial" w:hAnsi="Arial" w:cs="Arial"/>
                <w:sz w:val="24"/>
                <w:szCs w:val="24"/>
                <w:lang w:eastAsia="en-US"/>
              </w:rPr>
              <w:t>Минимальный размер оклада (должностного оклада), руб.</w:t>
            </w:r>
          </w:p>
        </w:tc>
      </w:tr>
      <w:tr w:rsidR="00DD014D" w:rsidRPr="008E2945" w:rsidTr="00AF1A8A">
        <w:tc>
          <w:tcPr>
            <w:tcW w:w="9571" w:type="dxa"/>
            <w:gridSpan w:val="3"/>
          </w:tcPr>
          <w:p w:rsidR="00DD014D" w:rsidRPr="008E2945" w:rsidRDefault="00DD014D">
            <w:pPr>
              <w:autoSpaceDE w:val="0"/>
              <w:autoSpaceDN w:val="0"/>
              <w:adjustRightInd w:val="0"/>
              <w:ind w:firstLine="709"/>
              <w:jc w:val="both"/>
              <w:rPr>
                <w:rFonts w:ascii="Arial" w:hAnsi="Arial" w:cs="Arial"/>
                <w:sz w:val="24"/>
                <w:szCs w:val="24"/>
                <w:lang w:eastAsia="en-US"/>
              </w:rPr>
            </w:pPr>
            <w:r w:rsidRPr="008E2945">
              <w:rPr>
                <w:rFonts w:ascii="Arial" w:hAnsi="Arial" w:cs="Arial"/>
                <w:sz w:val="24"/>
                <w:szCs w:val="24"/>
                <w:lang w:eastAsia="en-US"/>
              </w:rPr>
              <w:t>Профессиональная квалификационная группа</w:t>
            </w:r>
            <w:r w:rsidRPr="008E2945">
              <w:rPr>
                <w:rFonts w:ascii="Arial" w:hAnsi="Arial" w:cs="Arial"/>
                <w:b/>
                <w:sz w:val="24"/>
                <w:szCs w:val="24"/>
                <w:lang w:eastAsia="en-US"/>
              </w:rPr>
              <w:t xml:space="preserve"> </w:t>
            </w:r>
            <w:r w:rsidRPr="008E2945">
              <w:rPr>
                <w:rFonts w:ascii="Arial" w:hAnsi="Arial" w:cs="Arial"/>
                <w:sz w:val="24"/>
                <w:szCs w:val="24"/>
                <w:lang w:eastAsia="en-US"/>
              </w:rPr>
              <w:t>«Общеотраслевые</w:t>
            </w:r>
            <w:r w:rsidRPr="008E2945">
              <w:rPr>
                <w:rFonts w:ascii="Arial" w:hAnsi="Arial" w:cs="Arial"/>
                <w:b/>
                <w:sz w:val="24"/>
                <w:szCs w:val="24"/>
                <w:lang w:eastAsia="en-US"/>
              </w:rPr>
              <w:t xml:space="preserve">  </w:t>
            </w:r>
            <w:r w:rsidRPr="008E2945">
              <w:rPr>
                <w:rFonts w:ascii="Arial" w:hAnsi="Arial" w:cs="Arial"/>
                <w:sz w:val="24"/>
                <w:szCs w:val="24"/>
                <w:lang w:eastAsia="en-US"/>
              </w:rPr>
              <w:t>должности служащих третьего уровня»</w:t>
            </w:r>
          </w:p>
        </w:tc>
      </w:tr>
      <w:tr w:rsidR="00DD014D" w:rsidRPr="008E2945" w:rsidTr="00AF1A8A">
        <w:tc>
          <w:tcPr>
            <w:tcW w:w="6525" w:type="dxa"/>
            <w:gridSpan w:val="2"/>
          </w:tcPr>
          <w:p w:rsidR="00DD014D" w:rsidRPr="008E2945" w:rsidRDefault="00DD014D">
            <w:pPr>
              <w:autoSpaceDE w:val="0"/>
              <w:autoSpaceDN w:val="0"/>
              <w:adjustRightInd w:val="0"/>
              <w:spacing w:after="120" w:line="240" w:lineRule="auto"/>
              <w:jc w:val="both"/>
              <w:rPr>
                <w:rFonts w:ascii="Arial" w:hAnsi="Arial" w:cs="Arial"/>
                <w:sz w:val="24"/>
                <w:szCs w:val="24"/>
                <w:lang w:eastAsia="en-US"/>
              </w:rPr>
            </w:pPr>
            <w:r w:rsidRPr="008E2945">
              <w:rPr>
                <w:rFonts w:ascii="Arial" w:hAnsi="Arial" w:cs="Arial"/>
                <w:sz w:val="24"/>
                <w:szCs w:val="24"/>
                <w:lang w:eastAsia="en-US"/>
              </w:rPr>
              <w:t>3 квалификационный уровень</w:t>
            </w:r>
          </w:p>
          <w:p w:rsidR="00DD014D" w:rsidRPr="008E2945" w:rsidRDefault="00DD014D">
            <w:pPr>
              <w:autoSpaceDE w:val="0"/>
              <w:autoSpaceDN w:val="0"/>
              <w:adjustRightInd w:val="0"/>
              <w:spacing w:after="120" w:line="240" w:lineRule="auto"/>
              <w:jc w:val="both"/>
              <w:rPr>
                <w:rFonts w:ascii="Arial" w:hAnsi="Arial" w:cs="Arial"/>
                <w:i/>
                <w:sz w:val="24"/>
                <w:szCs w:val="24"/>
                <w:lang w:eastAsia="en-US"/>
              </w:rPr>
            </w:pPr>
            <w:r w:rsidRPr="008E2945">
              <w:rPr>
                <w:rFonts w:ascii="Arial" w:hAnsi="Arial" w:cs="Arial"/>
                <w:i/>
                <w:sz w:val="24"/>
                <w:szCs w:val="24"/>
                <w:lang w:eastAsia="en-US"/>
              </w:rPr>
              <w:t>(специалист ВУС)</w:t>
            </w:r>
          </w:p>
        </w:tc>
        <w:tc>
          <w:tcPr>
            <w:tcW w:w="3046" w:type="dxa"/>
          </w:tcPr>
          <w:p w:rsidR="00DD014D" w:rsidRPr="008E2945" w:rsidRDefault="00DD014D" w:rsidP="008E2945">
            <w:pPr>
              <w:autoSpaceDE w:val="0"/>
              <w:autoSpaceDN w:val="0"/>
              <w:adjustRightInd w:val="0"/>
              <w:ind w:firstLine="709"/>
              <w:jc w:val="center"/>
              <w:rPr>
                <w:rFonts w:ascii="Arial" w:hAnsi="Arial" w:cs="Arial"/>
                <w:sz w:val="24"/>
                <w:szCs w:val="24"/>
                <w:lang w:eastAsia="en-US"/>
              </w:rPr>
            </w:pPr>
            <w:r w:rsidRPr="008E2945">
              <w:rPr>
                <w:rFonts w:ascii="Arial" w:hAnsi="Arial" w:cs="Arial"/>
                <w:sz w:val="24"/>
                <w:szCs w:val="24"/>
                <w:lang w:eastAsia="en-US"/>
              </w:rPr>
              <w:t>5099</w:t>
            </w:r>
          </w:p>
        </w:tc>
      </w:tr>
    </w:tbl>
    <w:p w:rsidR="00DD014D" w:rsidRPr="008E2945" w:rsidRDefault="00DD014D" w:rsidP="00AF1A8A">
      <w:pPr>
        <w:rPr>
          <w:rFonts w:ascii="Arial" w:hAnsi="Arial" w:cs="Arial"/>
          <w:b/>
          <w:sz w:val="24"/>
          <w:szCs w:val="24"/>
        </w:rPr>
      </w:pPr>
    </w:p>
    <w:p w:rsidR="00DD014D" w:rsidRPr="008E2945" w:rsidRDefault="00DD014D" w:rsidP="00AF1A8A">
      <w:pPr>
        <w:tabs>
          <w:tab w:val="left" w:pos="1155"/>
        </w:tabs>
        <w:rPr>
          <w:rFonts w:ascii="Arial" w:hAnsi="Arial" w:cs="Arial"/>
          <w:sz w:val="24"/>
          <w:szCs w:val="24"/>
        </w:rPr>
      </w:pPr>
    </w:p>
    <w:tbl>
      <w:tblPr>
        <w:tblW w:w="13966" w:type="dxa"/>
        <w:tblLook w:val="00A0"/>
      </w:tblPr>
      <w:tblGrid>
        <w:gridCol w:w="9039"/>
        <w:gridCol w:w="4927"/>
      </w:tblGrid>
      <w:tr w:rsidR="00DD014D" w:rsidTr="00AF1A8A">
        <w:tc>
          <w:tcPr>
            <w:tcW w:w="9039" w:type="dxa"/>
          </w:tcPr>
          <w:p w:rsidR="00DD014D" w:rsidRDefault="00DD014D">
            <w:pPr>
              <w:autoSpaceDE w:val="0"/>
              <w:autoSpaceDN w:val="0"/>
              <w:adjustRightInd w:val="0"/>
              <w:ind w:right="-4929" w:firstLine="709"/>
              <w:rPr>
                <w:rFonts w:ascii="Arial" w:hAnsi="Arial" w:cs="Arial"/>
                <w:sz w:val="24"/>
                <w:szCs w:val="24"/>
                <w:lang w:eastAsia="en-US"/>
              </w:rPr>
            </w:pPr>
          </w:p>
        </w:tc>
        <w:tc>
          <w:tcPr>
            <w:tcW w:w="4927" w:type="dxa"/>
          </w:tcPr>
          <w:p w:rsidR="00DD014D" w:rsidRDefault="00DD014D">
            <w:pPr>
              <w:spacing w:after="0"/>
              <w:rPr>
                <w:lang w:eastAsia="en-US"/>
              </w:rPr>
            </w:pPr>
          </w:p>
        </w:tc>
      </w:tr>
    </w:tbl>
    <w:p w:rsidR="00DD014D" w:rsidRDefault="00DD014D" w:rsidP="00AF1A8A">
      <w:pPr>
        <w:spacing w:after="0"/>
        <w:rPr>
          <w:rFonts w:ascii="Arial" w:hAnsi="Arial" w:cs="Arial"/>
          <w:sz w:val="24"/>
          <w:szCs w:val="24"/>
        </w:rPr>
        <w:sectPr w:rsidR="00DD014D">
          <w:pgSz w:w="11906" w:h="16838"/>
          <w:pgMar w:top="1134" w:right="850" w:bottom="1134" w:left="1701" w:header="708" w:footer="708" w:gutter="0"/>
          <w:cols w:space="720"/>
        </w:sectPr>
      </w:pPr>
    </w:p>
    <w:tbl>
      <w:tblPr>
        <w:tblW w:w="14992" w:type="dxa"/>
        <w:tblLook w:val="00A0"/>
      </w:tblPr>
      <w:tblGrid>
        <w:gridCol w:w="7479"/>
        <w:gridCol w:w="7513"/>
      </w:tblGrid>
      <w:tr w:rsidR="00DD014D" w:rsidTr="00AF1A8A">
        <w:tc>
          <w:tcPr>
            <w:tcW w:w="7479" w:type="dxa"/>
          </w:tcPr>
          <w:p w:rsidR="00DD014D" w:rsidRDefault="00DD014D">
            <w:pPr>
              <w:autoSpaceDE w:val="0"/>
              <w:autoSpaceDN w:val="0"/>
              <w:adjustRightInd w:val="0"/>
              <w:ind w:firstLine="709"/>
              <w:rPr>
                <w:rFonts w:ascii="Arial" w:hAnsi="Arial" w:cs="Arial"/>
                <w:sz w:val="24"/>
                <w:szCs w:val="24"/>
                <w:lang w:eastAsia="en-US"/>
              </w:rPr>
            </w:pPr>
          </w:p>
        </w:tc>
        <w:tc>
          <w:tcPr>
            <w:tcW w:w="7513" w:type="dxa"/>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Приложение № 2 к примерному положению об оплате труда работников администрации   </w:t>
            </w:r>
            <w:proofErr w:type="spellStart"/>
            <w:r>
              <w:rPr>
                <w:rFonts w:ascii="Arial" w:hAnsi="Arial" w:cs="Arial"/>
                <w:sz w:val="24"/>
                <w:szCs w:val="24"/>
                <w:lang w:eastAsia="en-US"/>
              </w:rPr>
              <w:t>Межовского</w:t>
            </w:r>
            <w:proofErr w:type="spellEnd"/>
            <w:r>
              <w:rPr>
                <w:rFonts w:ascii="Arial" w:hAnsi="Arial" w:cs="Arial"/>
                <w:sz w:val="24"/>
                <w:szCs w:val="24"/>
                <w:lang w:eastAsia="en-US"/>
              </w:rPr>
              <w:t xml:space="preserve"> сельсовета</w:t>
            </w:r>
            <w:r>
              <w:rPr>
                <w:rFonts w:ascii="Arial" w:hAnsi="Arial" w:cs="Arial"/>
                <w:i/>
                <w:sz w:val="24"/>
                <w:szCs w:val="24"/>
                <w:lang w:eastAsia="en-US"/>
              </w:rPr>
              <w:t xml:space="preserve">, </w:t>
            </w:r>
            <w:r>
              <w:rPr>
                <w:rFonts w:ascii="Arial" w:hAnsi="Arial" w:cs="Arial"/>
                <w:color w:val="000000"/>
                <w:sz w:val="24"/>
                <w:szCs w:val="24"/>
                <w:shd w:val="clear" w:color="auto" w:fill="FFFFFF"/>
                <w:lang w:eastAsia="en-US"/>
              </w:rPr>
              <w:t>не являющихся лицами, замещающими муниципальные должности и муниципальными служащими</w:t>
            </w:r>
          </w:p>
        </w:tc>
      </w:tr>
    </w:tbl>
    <w:p w:rsidR="00DD014D" w:rsidRDefault="00DD014D" w:rsidP="00AF1A8A">
      <w:pPr>
        <w:autoSpaceDE w:val="0"/>
        <w:autoSpaceDN w:val="0"/>
        <w:adjustRightInd w:val="0"/>
        <w:jc w:val="center"/>
        <w:rPr>
          <w:rFonts w:ascii="Arial" w:hAnsi="Arial" w:cs="Arial"/>
          <w:b/>
          <w:bCs/>
          <w:sz w:val="24"/>
          <w:szCs w:val="24"/>
        </w:rPr>
      </w:pPr>
      <w:r>
        <w:rPr>
          <w:rFonts w:ascii="Arial" w:hAnsi="Arial" w:cs="Arial"/>
          <w:b/>
          <w:bCs/>
          <w:sz w:val="24"/>
          <w:szCs w:val="24"/>
        </w:rPr>
        <w:t xml:space="preserve">Критерии </w:t>
      </w:r>
      <w:r>
        <w:rPr>
          <w:rFonts w:ascii="Arial" w:hAnsi="Arial" w:cs="Arial"/>
          <w:b/>
          <w:sz w:val="24"/>
          <w:szCs w:val="24"/>
        </w:rPr>
        <w:t>оценки результативности и качества труда</w:t>
      </w:r>
      <w:r>
        <w:rPr>
          <w:rFonts w:ascii="Arial" w:hAnsi="Arial" w:cs="Arial"/>
          <w:b/>
          <w:bCs/>
          <w:sz w:val="24"/>
          <w:szCs w:val="24"/>
        </w:rPr>
        <w:t xml:space="preserve"> работников</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99"/>
        <w:gridCol w:w="2128"/>
        <w:gridCol w:w="5528"/>
        <w:gridCol w:w="128"/>
        <w:gridCol w:w="13"/>
        <w:gridCol w:w="3691"/>
        <w:gridCol w:w="137"/>
        <w:gridCol w:w="1991"/>
      </w:tblGrid>
      <w:tr w:rsidR="00DD014D" w:rsidTr="00AF1A8A">
        <w:trPr>
          <w:trHeight w:val="2266"/>
        </w:trPr>
        <w:tc>
          <w:tcPr>
            <w:tcW w:w="1099" w:type="dxa"/>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 </w:t>
            </w:r>
            <w:proofErr w:type="spellStart"/>
            <w:proofErr w:type="gramStart"/>
            <w:r>
              <w:rPr>
                <w:rFonts w:ascii="Arial" w:hAnsi="Arial" w:cs="Arial"/>
                <w:sz w:val="24"/>
                <w:szCs w:val="24"/>
                <w:lang w:eastAsia="en-US"/>
              </w:rPr>
              <w:t>п</w:t>
            </w:r>
            <w:proofErr w:type="spellEnd"/>
            <w:proofErr w:type="gramEnd"/>
            <w:r>
              <w:rPr>
                <w:rFonts w:ascii="Arial" w:hAnsi="Arial" w:cs="Arial"/>
                <w:sz w:val="24"/>
                <w:szCs w:val="24"/>
                <w:lang w:eastAsia="en-US"/>
              </w:rPr>
              <w:t>/</w:t>
            </w:r>
            <w:proofErr w:type="spellStart"/>
            <w:r>
              <w:rPr>
                <w:rFonts w:ascii="Arial" w:hAnsi="Arial" w:cs="Arial"/>
                <w:sz w:val="24"/>
                <w:szCs w:val="24"/>
                <w:lang w:eastAsia="en-US"/>
              </w:rPr>
              <w:t>п</w:t>
            </w:r>
            <w:proofErr w:type="spellEnd"/>
          </w:p>
        </w:tc>
        <w:tc>
          <w:tcPr>
            <w:tcW w:w="2128" w:type="dxa"/>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Должность</w:t>
            </w:r>
          </w:p>
        </w:tc>
        <w:tc>
          <w:tcPr>
            <w:tcW w:w="5669" w:type="dxa"/>
            <w:gridSpan w:val="3"/>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Наименование критерия результативности и качества труда работников </w:t>
            </w:r>
          </w:p>
        </w:tc>
        <w:tc>
          <w:tcPr>
            <w:tcW w:w="3691" w:type="dxa"/>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Содержание критерия оценки результативности и качества труда работников </w:t>
            </w:r>
          </w:p>
        </w:tc>
        <w:tc>
          <w:tcPr>
            <w:tcW w:w="2128" w:type="dxa"/>
            <w:gridSpan w:val="2"/>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Предельное   </w:t>
            </w:r>
            <w:r>
              <w:rPr>
                <w:rFonts w:ascii="Arial" w:hAnsi="Arial" w:cs="Arial"/>
                <w:sz w:val="24"/>
                <w:szCs w:val="24"/>
                <w:lang w:eastAsia="en-US"/>
              </w:rPr>
              <w:br/>
              <w:t xml:space="preserve">количество   </w:t>
            </w:r>
            <w:r>
              <w:rPr>
                <w:rFonts w:ascii="Arial" w:hAnsi="Arial" w:cs="Arial"/>
                <w:sz w:val="24"/>
                <w:szCs w:val="24"/>
                <w:lang w:eastAsia="en-US"/>
              </w:rPr>
              <w:br/>
              <w:t xml:space="preserve">баллов для   </w:t>
            </w:r>
            <w:r>
              <w:rPr>
                <w:rFonts w:ascii="Arial" w:hAnsi="Arial" w:cs="Arial"/>
                <w:sz w:val="24"/>
                <w:szCs w:val="24"/>
                <w:lang w:eastAsia="en-US"/>
              </w:rPr>
              <w:br/>
              <w:t xml:space="preserve">установления  </w:t>
            </w:r>
            <w:r>
              <w:rPr>
                <w:rFonts w:ascii="Arial" w:hAnsi="Arial" w:cs="Arial"/>
                <w:sz w:val="24"/>
                <w:szCs w:val="24"/>
                <w:lang w:eastAsia="en-US"/>
              </w:rPr>
              <w:br/>
              <w:t xml:space="preserve">выплат     </w:t>
            </w:r>
            <w:r>
              <w:rPr>
                <w:rFonts w:ascii="Arial" w:hAnsi="Arial" w:cs="Arial"/>
                <w:sz w:val="24"/>
                <w:szCs w:val="24"/>
                <w:lang w:eastAsia="en-US"/>
              </w:rPr>
              <w:br/>
              <w:t xml:space="preserve">стимулирующего </w:t>
            </w:r>
            <w:r>
              <w:rPr>
                <w:rFonts w:ascii="Arial" w:hAnsi="Arial" w:cs="Arial"/>
                <w:sz w:val="24"/>
                <w:szCs w:val="24"/>
                <w:lang w:eastAsia="en-US"/>
              </w:rPr>
              <w:br/>
              <w:t>характера</w:t>
            </w:r>
          </w:p>
        </w:tc>
      </w:tr>
      <w:tr w:rsidR="00DD014D" w:rsidTr="00AF1A8A">
        <w:trPr>
          <w:trHeight w:val="271"/>
        </w:trPr>
        <w:tc>
          <w:tcPr>
            <w:tcW w:w="1099" w:type="dxa"/>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1</w:t>
            </w:r>
          </w:p>
        </w:tc>
        <w:tc>
          <w:tcPr>
            <w:tcW w:w="13616" w:type="dxa"/>
            <w:gridSpan w:val="7"/>
          </w:tcPr>
          <w:p w:rsidR="00DD014D" w:rsidRDefault="00DD014D">
            <w:pPr>
              <w:autoSpaceDE w:val="0"/>
              <w:autoSpaceDN w:val="0"/>
              <w:adjustRightInd w:val="0"/>
              <w:jc w:val="both"/>
              <w:rPr>
                <w:rFonts w:ascii="Arial" w:hAnsi="Arial" w:cs="Arial"/>
                <w:sz w:val="24"/>
                <w:szCs w:val="24"/>
                <w:lang w:eastAsia="en-US"/>
              </w:rPr>
            </w:pPr>
            <w:r>
              <w:rPr>
                <w:rFonts w:ascii="Arial" w:hAnsi="Arial" w:cs="Arial"/>
                <w:bCs/>
                <w:sz w:val="24"/>
                <w:szCs w:val="24"/>
                <w:lang w:eastAsia="en-US"/>
              </w:rPr>
              <w:t>Выплата за важность выполняемой работы, степень самостоятельности и ответственности при выполнении поставленных задач</w:t>
            </w:r>
          </w:p>
        </w:tc>
      </w:tr>
      <w:tr w:rsidR="00DD014D" w:rsidTr="00AF1A8A">
        <w:trPr>
          <w:trHeight w:val="1104"/>
        </w:trPr>
        <w:tc>
          <w:tcPr>
            <w:tcW w:w="1099" w:type="dxa"/>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1.1</w:t>
            </w:r>
          </w:p>
        </w:tc>
        <w:tc>
          <w:tcPr>
            <w:tcW w:w="2128" w:type="dxa"/>
          </w:tcPr>
          <w:p w:rsidR="00DD014D" w:rsidRDefault="00DD014D">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Специалист ВУС</w:t>
            </w:r>
          </w:p>
        </w:tc>
        <w:tc>
          <w:tcPr>
            <w:tcW w:w="5669" w:type="dxa"/>
            <w:gridSpan w:val="3"/>
          </w:tcPr>
          <w:p w:rsidR="00DD014D" w:rsidRDefault="00DD014D">
            <w:pPr>
              <w:jc w:val="both"/>
              <w:rPr>
                <w:rFonts w:ascii="Arial" w:hAnsi="Arial" w:cs="Arial"/>
                <w:sz w:val="24"/>
                <w:szCs w:val="24"/>
                <w:lang w:eastAsia="en-US"/>
              </w:rPr>
            </w:pPr>
            <w:r>
              <w:rPr>
                <w:rFonts w:ascii="Arial" w:hAnsi="Arial" w:cs="Arial"/>
                <w:sz w:val="24"/>
                <w:szCs w:val="24"/>
                <w:lang w:eastAsia="en-US"/>
              </w:rPr>
              <w:t>Своевременная обработка и предоставление информации</w:t>
            </w:r>
          </w:p>
        </w:tc>
        <w:tc>
          <w:tcPr>
            <w:tcW w:w="3691" w:type="dxa"/>
          </w:tcPr>
          <w:p w:rsidR="00DD014D" w:rsidRDefault="00DD014D">
            <w:pPr>
              <w:autoSpaceDE w:val="0"/>
              <w:autoSpaceDN w:val="0"/>
              <w:adjustRightInd w:val="0"/>
              <w:jc w:val="both"/>
              <w:rPr>
                <w:rFonts w:ascii="Arial" w:hAnsi="Arial" w:cs="Arial"/>
                <w:bCs/>
                <w:sz w:val="24"/>
                <w:szCs w:val="24"/>
                <w:lang w:eastAsia="en-US"/>
              </w:rPr>
            </w:pPr>
            <w:r>
              <w:rPr>
                <w:rFonts w:ascii="Arial" w:hAnsi="Arial" w:cs="Arial"/>
                <w:color w:val="000000"/>
                <w:sz w:val="24"/>
                <w:szCs w:val="24"/>
                <w:lang w:eastAsia="en-US"/>
              </w:rPr>
              <w:t>Оперативность, отсутствие зафиксированных нарушений, замечаний к качеству оказываемых услуг</w:t>
            </w:r>
          </w:p>
        </w:tc>
        <w:tc>
          <w:tcPr>
            <w:tcW w:w="2128" w:type="dxa"/>
            <w:gridSpan w:val="2"/>
          </w:tcPr>
          <w:p w:rsidR="00DD014D" w:rsidRDefault="00DD014D">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20</w:t>
            </w:r>
          </w:p>
        </w:tc>
      </w:tr>
      <w:tr w:rsidR="00DD014D" w:rsidTr="00AF1A8A">
        <w:trPr>
          <w:trHeight w:val="2314"/>
        </w:trPr>
        <w:tc>
          <w:tcPr>
            <w:tcW w:w="1099" w:type="dxa"/>
            <w:vMerge w:val="restart"/>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1.2</w:t>
            </w:r>
          </w:p>
        </w:tc>
        <w:tc>
          <w:tcPr>
            <w:tcW w:w="2128" w:type="dxa"/>
            <w:vMerge w:val="restart"/>
          </w:tcPr>
          <w:p w:rsidR="00DD014D" w:rsidRDefault="00DD014D">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Младший обслуживающий персонал (водитель легкового, грузового автомобиля, </w:t>
            </w:r>
            <w:r>
              <w:rPr>
                <w:rFonts w:ascii="Arial" w:hAnsi="Arial" w:cs="Arial"/>
                <w:bCs/>
                <w:sz w:val="24"/>
                <w:szCs w:val="24"/>
                <w:lang w:eastAsia="en-US"/>
              </w:rPr>
              <w:lastRenderedPageBreak/>
              <w:t>уборщик служебных помещений, сторож и др.)</w:t>
            </w:r>
          </w:p>
        </w:tc>
        <w:tc>
          <w:tcPr>
            <w:tcW w:w="5669" w:type="dxa"/>
            <w:gridSpan w:val="3"/>
            <w:vMerge w:val="restart"/>
          </w:tcPr>
          <w:p w:rsidR="00DD014D" w:rsidRDefault="00DD014D">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lastRenderedPageBreak/>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3691" w:type="dxa"/>
          </w:tcPr>
          <w:p w:rsidR="00DD014D" w:rsidRDefault="00DD014D">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Обеспечение сохранности имущества</w:t>
            </w:r>
          </w:p>
        </w:tc>
        <w:tc>
          <w:tcPr>
            <w:tcW w:w="2128" w:type="dxa"/>
            <w:gridSpan w:val="2"/>
          </w:tcPr>
          <w:p w:rsidR="00DD014D" w:rsidRDefault="00DD014D">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DD014D" w:rsidTr="00AF1A8A">
        <w:trPr>
          <w:trHeight w:val="1791"/>
        </w:trPr>
        <w:tc>
          <w:tcPr>
            <w:tcW w:w="300" w:type="dxa"/>
            <w:vMerge/>
            <w:vAlign w:val="center"/>
          </w:tcPr>
          <w:p w:rsidR="00DD014D" w:rsidRDefault="00DD014D">
            <w:pPr>
              <w:spacing w:after="0" w:line="240" w:lineRule="auto"/>
              <w:rPr>
                <w:rFonts w:ascii="Arial" w:hAnsi="Arial" w:cs="Arial"/>
                <w:sz w:val="24"/>
                <w:szCs w:val="24"/>
                <w:lang w:eastAsia="en-US"/>
              </w:rPr>
            </w:pPr>
          </w:p>
        </w:tc>
        <w:tc>
          <w:tcPr>
            <w:tcW w:w="300" w:type="dxa"/>
            <w:vMerge/>
            <w:vAlign w:val="center"/>
          </w:tcPr>
          <w:p w:rsidR="00DD014D" w:rsidRDefault="00DD014D">
            <w:pPr>
              <w:spacing w:after="0" w:line="240" w:lineRule="auto"/>
              <w:rPr>
                <w:rFonts w:ascii="Arial" w:hAnsi="Arial" w:cs="Arial"/>
                <w:bCs/>
                <w:sz w:val="24"/>
                <w:szCs w:val="24"/>
                <w:lang w:eastAsia="en-US"/>
              </w:rPr>
            </w:pPr>
          </w:p>
        </w:tc>
        <w:tc>
          <w:tcPr>
            <w:tcW w:w="900" w:type="dxa"/>
            <w:gridSpan w:val="3"/>
            <w:vMerge/>
            <w:vAlign w:val="center"/>
          </w:tcPr>
          <w:p w:rsidR="00DD014D" w:rsidRDefault="00DD014D">
            <w:pPr>
              <w:spacing w:after="0" w:line="240" w:lineRule="auto"/>
              <w:rPr>
                <w:rFonts w:ascii="Arial" w:hAnsi="Arial" w:cs="Arial"/>
                <w:bCs/>
                <w:sz w:val="24"/>
                <w:szCs w:val="24"/>
                <w:lang w:eastAsia="en-US"/>
              </w:rPr>
            </w:pPr>
          </w:p>
        </w:tc>
        <w:tc>
          <w:tcPr>
            <w:tcW w:w="3691" w:type="dxa"/>
          </w:tcPr>
          <w:p w:rsidR="00DD014D" w:rsidRDefault="00DD014D">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gridSpan w:val="2"/>
          </w:tcPr>
          <w:p w:rsidR="00DD014D" w:rsidRDefault="00DD014D">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DD014D" w:rsidTr="00AF1A8A">
        <w:trPr>
          <w:trHeight w:val="1569"/>
        </w:trPr>
        <w:tc>
          <w:tcPr>
            <w:tcW w:w="300" w:type="dxa"/>
            <w:vMerge/>
            <w:vAlign w:val="center"/>
          </w:tcPr>
          <w:p w:rsidR="00DD014D" w:rsidRDefault="00DD014D">
            <w:pPr>
              <w:spacing w:after="0" w:line="240" w:lineRule="auto"/>
              <w:rPr>
                <w:rFonts w:ascii="Arial" w:hAnsi="Arial" w:cs="Arial"/>
                <w:sz w:val="24"/>
                <w:szCs w:val="24"/>
                <w:lang w:eastAsia="en-US"/>
              </w:rPr>
            </w:pPr>
          </w:p>
        </w:tc>
        <w:tc>
          <w:tcPr>
            <w:tcW w:w="300" w:type="dxa"/>
            <w:vMerge/>
            <w:vAlign w:val="center"/>
          </w:tcPr>
          <w:p w:rsidR="00DD014D" w:rsidRDefault="00DD014D">
            <w:pPr>
              <w:spacing w:after="0" w:line="240" w:lineRule="auto"/>
              <w:rPr>
                <w:rFonts w:ascii="Arial" w:hAnsi="Arial" w:cs="Arial"/>
                <w:bCs/>
                <w:sz w:val="24"/>
                <w:szCs w:val="24"/>
                <w:lang w:eastAsia="en-US"/>
              </w:rPr>
            </w:pPr>
          </w:p>
        </w:tc>
        <w:tc>
          <w:tcPr>
            <w:tcW w:w="900" w:type="dxa"/>
            <w:gridSpan w:val="3"/>
            <w:vMerge/>
            <w:vAlign w:val="center"/>
          </w:tcPr>
          <w:p w:rsidR="00DD014D" w:rsidRDefault="00DD014D">
            <w:pPr>
              <w:spacing w:after="0" w:line="240" w:lineRule="auto"/>
              <w:rPr>
                <w:rFonts w:ascii="Arial" w:hAnsi="Arial" w:cs="Arial"/>
                <w:bCs/>
                <w:sz w:val="24"/>
                <w:szCs w:val="24"/>
                <w:lang w:eastAsia="en-US"/>
              </w:rPr>
            </w:pPr>
          </w:p>
        </w:tc>
        <w:tc>
          <w:tcPr>
            <w:tcW w:w="3691" w:type="dxa"/>
          </w:tcPr>
          <w:p w:rsidR="00DD014D" w:rsidRDefault="00DD014D">
            <w:pPr>
              <w:autoSpaceDE w:val="0"/>
              <w:autoSpaceDN w:val="0"/>
              <w:adjustRightInd w:val="0"/>
              <w:jc w:val="both"/>
              <w:rPr>
                <w:rFonts w:ascii="Arial" w:hAnsi="Arial" w:cs="Arial"/>
                <w:color w:val="000000"/>
                <w:sz w:val="24"/>
                <w:szCs w:val="24"/>
                <w:lang w:eastAsia="en-US"/>
              </w:rPr>
            </w:pPr>
            <w:r>
              <w:rPr>
                <w:rFonts w:ascii="Arial" w:hAnsi="Arial" w:cs="Arial"/>
                <w:bCs/>
                <w:sz w:val="24"/>
                <w:szCs w:val="24"/>
                <w:lang w:eastAsia="en-US"/>
              </w:rPr>
              <w:t xml:space="preserve">Отсутствие </w:t>
            </w:r>
            <w:proofErr w:type="spellStart"/>
            <w:r>
              <w:rPr>
                <w:rFonts w:ascii="Arial" w:hAnsi="Arial" w:cs="Arial"/>
                <w:bCs/>
                <w:sz w:val="24"/>
                <w:szCs w:val="24"/>
                <w:lang w:eastAsia="en-US"/>
              </w:rPr>
              <w:t>дорожн</w:t>
            </w:r>
            <w:proofErr w:type="gramStart"/>
            <w:r>
              <w:rPr>
                <w:rFonts w:ascii="Arial" w:hAnsi="Arial" w:cs="Arial"/>
                <w:bCs/>
                <w:sz w:val="24"/>
                <w:szCs w:val="24"/>
                <w:lang w:eastAsia="en-US"/>
              </w:rPr>
              <w:t>о</w:t>
            </w:r>
            <w:proofErr w:type="spellEnd"/>
            <w:r>
              <w:rPr>
                <w:rFonts w:ascii="Arial" w:hAnsi="Arial" w:cs="Arial"/>
                <w:bCs/>
                <w:sz w:val="24"/>
                <w:szCs w:val="24"/>
                <w:lang w:eastAsia="en-US"/>
              </w:rPr>
              <w:t>-</w:t>
            </w:r>
            <w:proofErr w:type="gramEnd"/>
            <w:r>
              <w:rPr>
                <w:rFonts w:ascii="Arial" w:hAnsi="Arial" w:cs="Arial"/>
                <w:bCs/>
                <w:sz w:val="24"/>
                <w:szCs w:val="24"/>
                <w:lang w:eastAsia="en-US"/>
              </w:rPr>
              <w:t xml:space="preserve"> транспортных происшествий с участием транспортного средства учреждения (по вине водителя)</w:t>
            </w:r>
          </w:p>
        </w:tc>
        <w:tc>
          <w:tcPr>
            <w:tcW w:w="2128" w:type="dxa"/>
            <w:gridSpan w:val="2"/>
          </w:tcPr>
          <w:p w:rsidR="00DD014D" w:rsidRDefault="00DD014D">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DD014D" w:rsidTr="00AF1A8A">
        <w:trPr>
          <w:trHeight w:val="201"/>
        </w:trPr>
        <w:tc>
          <w:tcPr>
            <w:tcW w:w="1099" w:type="dxa"/>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2</w:t>
            </w:r>
          </w:p>
        </w:tc>
        <w:tc>
          <w:tcPr>
            <w:tcW w:w="13616" w:type="dxa"/>
            <w:gridSpan w:val="7"/>
          </w:tcPr>
          <w:p w:rsidR="00DD014D" w:rsidRDefault="00DD014D">
            <w:pPr>
              <w:autoSpaceDE w:val="0"/>
              <w:autoSpaceDN w:val="0"/>
              <w:adjustRightInd w:val="0"/>
              <w:jc w:val="center"/>
              <w:rPr>
                <w:rFonts w:ascii="Arial" w:hAnsi="Arial" w:cs="Arial"/>
                <w:sz w:val="24"/>
                <w:szCs w:val="24"/>
                <w:lang w:eastAsia="en-US"/>
              </w:rPr>
            </w:pPr>
            <w:r>
              <w:rPr>
                <w:rFonts w:ascii="Arial" w:hAnsi="Arial" w:cs="Arial"/>
                <w:bCs/>
                <w:sz w:val="24"/>
                <w:szCs w:val="24"/>
                <w:lang w:eastAsia="en-US"/>
              </w:rPr>
              <w:t>Выплата за интенсивность и высокие результаты работы</w:t>
            </w:r>
          </w:p>
        </w:tc>
      </w:tr>
      <w:tr w:rsidR="00DD014D" w:rsidTr="00AF1A8A">
        <w:trPr>
          <w:trHeight w:val="705"/>
        </w:trPr>
        <w:tc>
          <w:tcPr>
            <w:tcW w:w="1099" w:type="dxa"/>
            <w:vMerge w:val="restart"/>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2.1</w:t>
            </w:r>
          </w:p>
        </w:tc>
        <w:tc>
          <w:tcPr>
            <w:tcW w:w="2128" w:type="dxa"/>
            <w:vMerge w:val="restart"/>
          </w:tcPr>
          <w:p w:rsidR="00DD014D" w:rsidRDefault="00DD014D">
            <w:pPr>
              <w:autoSpaceDE w:val="0"/>
              <w:autoSpaceDN w:val="0"/>
              <w:adjustRightInd w:val="0"/>
              <w:jc w:val="center"/>
              <w:rPr>
                <w:rFonts w:ascii="Arial" w:hAnsi="Arial" w:cs="Arial"/>
                <w:bCs/>
                <w:sz w:val="24"/>
                <w:szCs w:val="24"/>
                <w:lang w:eastAsia="en-US"/>
              </w:rPr>
            </w:pPr>
            <w:r>
              <w:rPr>
                <w:rFonts w:ascii="Arial" w:hAnsi="Arial" w:cs="Arial"/>
                <w:bCs/>
                <w:sz w:val="24"/>
                <w:szCs w:val="24"/>
                <w:lang w:eastAsia="en-US"/>
              </w:rPr>
              <w:t>Специалист ВУС</w:t>
            </w:r>
          </w:p>
        </w:tc>
        <w:tc>
          <w:tcPr>
            <w:tcW w:w="5528" w:type="dxa"/>
          </w:tcPr>
          <w:p w:rsidR="00DD014D" w:rsidRDefault="00DD014D">
            <w:pPr>
              <w:pStyle w:val="dktexjustify"/>
              <w:shd w:val="clear" w:color="auto" w:fill="FFFFFF"/>
              <w:spacing w:line="276" w:lineRule="auto"/>
              <w:rPr>
                <w:rFonts w:ascii="Arial" w:hAnsi="Arial" w:cs="Arial"/>
                <w:bCs/>
                <w:lang w:eastAsia="en-US"/>
              </w:rPr>
            </w:pPr>
            <w:r>
              <w:rPr>
                <w:rFonts w:ascii="Arial" w:hAnsi="Arial" w:cs="Arial"/>
                <w:color w:val="000000"/>
                <w:lang w:eastAsia="en-US"/>
              </w:rPr>
              <w:t>Профессионализм и оперативность при выполнении трудовых функций</w:t>
            </w:r>
          </w:p>
        </w:tc>
        <w:tc>
          <w:tcPr>
            <w:tcW w:w="3969" w:type="dxa"/>
            <w:gridSpan w:val="4"/>
          </w:tcPr>
          <w:p w:rsidR="00DD014D" w:rsidRDefault="00DD014D">
            <w:pPr>
              <w:autoSpaceDE w:val="0"/>
              <w:autoSpaceDN w:val="0"/>
              <w:adjustRightInd w:val="0"/>
              <w:jc w:val="center"/>
              <w:rPr>
                <w:rFonts w:ascii="Arial" w:hAnsi="Arial" w:cs="Arial"/>
                <w:bCs/>
                <w:sz w:val="24"/>
                <w:szCs w:val="24"/>
                <w:lang w:eastAsia="en-US"/>
              </w:rPr>
            </w:pPr>
            <w:r>
              <w:rPr>
                <w:rFonts w:ascii="Arial" w:hAnsi="Arial" w:cs="Arial"/>
                <w:color w:val="000000"/>
                <w:sz w:val="24"/>
                <w:szCs w:val="24"/>
                <w:lang w:eastAsia="en-US"/>
              </w:rPr>
              <w:t>Выполнять квалифицированно без отсутствия замечаний</w:t>
            </w:r>
          </w:p>
        </w:tc>
        <w:tc>
          <w:tcPr>
            <w:tcW w:w="1991" w:type="dxa"/>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DD014D" w:rsidTr="00AF1A8A">
        <w:trPr>
          <w:trHeight w:val="636"/>
        </w:trPr>
        <w:tc>
          <w:tcPr>
            <w:tcW w:w="300" w:type="dxa"/>
            <w:vMerge/>
            <w:vAlign w:val="center"/>
          </w:tcPr>
          <w:p w:rsidR="00DD014D" w:rsidRDefault="00DD014D">
            <w:pPr>
              <w:spacing w:after="0" w:line="240" w:lineRule="auto"/>
              <w:rPr>
                <w:rFonts w:ascii="Arial" w:hAnsi="Arial" w:cs="Arial"/>
                <w:sz w:val="24"/>
                <w:szCs w:val="24"/>
                <w:lang w:eastAsia="en-US"/>
              </w:rPr>
            </w:pPr>
          </w:p>
        </w:tc>
        <w:tc>
          <w:tcPr>
            <w:tcW w:w="300" w:type="dxa"/>
            <w:vMerge/>
            <w:vAlign w:val="center"/>
          </w:tcPr>
          <w:p w:rsidR="00DD014D" w:rsidRDefault="00DD014D">
            <w:pPr>
              <w:spacing w:after="0" w:line="240" w:lineRule="auto"/>
              <w:rPr>
                <w:rFonts w:ascii="Arial" w:hAnsi="Arial" w:cs="Arial"/>
                <w:bCs/>
                <w:sz w:val="24"/>
                <w:szCs w:val="24"/>
                <w:lang w:eastAsia="en-US"/>
              </w:rPr>
            </w:pPr>
          </w:p>
        </w:tc>
        <w:tc>
          <w:tcPr>
            <w:tcW w:w="5528" w:type="dxa"/>
            <w:vMerge w:val="restart"/>
          </w:tcPr>
          <w:p w:rsidR="00DD014D" w:rsidRDefault="00DD014D">
            <w:pPr>
              <w:pStyle w:val="dktexjustify"/>
              <w:shd w:val="clear" w:color="auto" w:fill="FFFFFF"/>
              <w:spacing w:line="276" w:lineRule="auto"/>
              <w:rPr>
                <w:rFonts w:ascii="Arial" w:hAnsi="Arial" w:cs="Arial"/>
                <w:color w:val="000000"/>
                <w:lang w:eastAsia="en-US"/>
              </w:rPr>
            </w:pPr>
            <w:r>
              <w:rPr>
                <w:rFonts w:ascii="Arial" w:hAnsi="Arial" w:cs="Arial"/>
                <w:color w:val="000000"/>
                <w:lang w:eastAsia="en-US"/>
              </w:rPr>
              <w:t>Применение в работе современных форм и методов организации труда.</w:t>
            </w:r>
          </w:p>
          <w:p w:rsidR="00DD014D" w:rsidRDefault="00DD014D">
            <w:pPr>
              <w:autoSpaceDE w:val="0"/>
              <w:autoSpaceDN w:val="0"/>
              <w:adjustRightInd w:val="0"/>
              <w:jc w:val="center"/>
              <w:rPr>
                <w:rFonts w:ascii="Arial" w:hAnsi="Arial" w:cs="Arial"/>
                <w:color w:val="000000"/>
                <w:sz w:val="24"/>
                <w:szCs w:val="24"/>
                <w:lang w:eastAsia="en-US"/>
              </w:rPr>
            </w:pPr>
          </w:p>
        </w:tc>
        <w:tc>
          <w:tcPr>
            <w:tcW w:w="3969" w:type="dxa"/>
            <w:gridSpan w:val="4"/>
          </w:tcPr>
          <w:p w:rsidR="00DD014D" w:rsidRDefault="00DD014D">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Оперативность, отсутствие зафиксированных нарушений, замечаний</w:t>
            </w:r>
            <w:r>
              <w:rPr>
                <w:rFonts w:ascii="Arial" w:hAnsi="Arial" w:cs="Arial"/>
                <w:bCs/>
                <w:sz w:val="24"/>
                <w:szCs w:val="24"/>
                <w:lang w:eastAsia="en-US"/>
              </w:rPr>
              <w:t xml:space="preserve"> </w:t>
            </w:r>
          </w:p>
        </w:tc>
        <w:tc>
          <w:tcPr>
            <w:tcW w:w="1991" w:type="dxa"/>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DD014D" w:rsidTr="00AF1A8A">
        <w:trPr>
          <w:trHeight w:val="690"/>
        </w:trPr>
        <w:tc>
          <w:tcPr>
            <w:tcW w:w="300" w:type="dxa"/>
            <w:vMerge/>
            <w:vAlign w:val="center"/>
          </w:tcPr>
          <w:p w:rsidR="00DD014D" w:rsidRDefault="00DD014D">
            <w:pPr>
              <w:spacing w:after="0" w:line="240" w:lineRule="auto"/>
              <w:rPr>
                <w:rFonts w:ascii="Arial" w:hAnsi="Arial" w:cs="Arial"/>
                <w:sz w:val="24"/>
                <w:szCs w:val="24"/>
                <w:lang w:eastAsia="en-US"/>
              </w:rPr>
            </w:pPr>
          </w:p>
        </w:tc>
        <w:tc>
          <w:tcPr>
            <w:tcW w:w="300" w:type="dxa"/>
            <w:vMerge/>
            <w:vAlign w:val="center"/>
          </w:tcPr>
          <w:p w:rsidR="00DD014D" w:rsidRDefault="00DD014D">
            <w:pPr>
              <w:spacing w:after="0" w:line="240" w:lineRule="auto"/>
              <w:rPr>
                <w:rFonts w:ascii="Arial" w:hAnsi="Arial" w:cs="Arial"/>
                <w:bCs/>
                <w:sz w:val="24"/>
                <w:szCs w:val="24"/>
                <w:lang w:eastAsia="en-US"/>
              </w:rPr>
            </w:pPr>
          </w:p>
        </w:tc>
        <w:tc>
          <w:tcPr>
            <w:tcW w:w="300" w:type="dxa"/>
            <w:vMerge/>
            <w:vAlign w:val="center"/>
          </w:tcPr>
          <w:p w:rsidR="00DD014D" w:rsidRDefault="00DD014D">
            <w:pPr>
              <w:spacing w:after="0" w:line="240" w:lineRule="auto"/>
              <w:rPr>
                <w:rFonts w:ascii="Arial" w:hAnsi="Arial" w:cs="Arial"/>
                <w:color w:val="000000"/>
                <w:sz w:val="24"/>
                <w:szCs w:val="24"/>
                <w:lang w:eastAsia="en-US"/>
              </w:rPr>
            </w:pPr>
          </w:p>
        </w:tc>
        <w:tc>
          <w:tcPr>
            <w:tcW w:w="3969" w:type="dxa"/>
            <w:gridSpan w:val="4"/>
          </w:tcPr>
          <w:p w:rsidR="00DD014D" w:rsidRDefault="00DD014D">
            <w:pPr>
              <w:autoSpaceDE w:val="0"/>
              <w:autoSpaceDN w:val="0"/>
              <w:adjustRightInd w:val="0"/>
              <w:rPr>
                <w:rFonts w:ascii="Arial" w:hAnsi="Arial" w:cs="Arial"/>
                <w:bCs/>
                <w:sz w:val="24"/>
                <w:szCs w:val="24"/>
                <w:lang w:eastAsia="en-US"/>
              </w:rPr>
            </w:pPr>
            <w:r>
              <w:rPr>
                <w:rFonts w:ascii="Arial" w:hAnsi="Arial" w:cs="Arial"/>
                <w:sz w:val="24"/>
                <w:szCs w:val="24"/>
                <w:lang w:eastAsia="en-US"/>
              </w:rPr>
              <w:t>Подготовка документов, включая документы особой важности и сложности</w:t>
            </w:r>
          </w:p>
        </w:tc>
        <w:tc>
          <w:tcPr>
            <w:tcW w:w="1991" w:type="dxa"/>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20</w:t>
            </w:r>
          </w:p>
        </w:tc>
      </w:tr>
      <w:tr w:rsidR="00DD014D" w:rsidTr="00AF1A8A">
        <w:trPr>
          <w:trHeight w:val="750"/>
        </w:trPr>
        <w:tc>
          <w:tcPr>
            <w:tcW w:w="1099" w:type="dxa"/>
            <w:vMerge w:val="restart"/>
          </w:tcPr>
          <w:p w:rsidR="00DD014D" w:rsidRDefault="00DD014D">
            <w:pPr>
              <w:autoSpaceDE w:val="0"/>
              <w:autoSpaceDN w:val="0"/>
              <w:adjustRightInd w:val="0"/>
              <w:jc w:val="center"/>
              <w:rPr>
                <w:rFonts w:ascii="Arial" w:hAnsi="Arial" w:cs="Arial"/>
                <w:sz w:val="24"/>
                <w:szCs w:val="24"/>
                <w:lang w:eastAsia="en-US"/>
              </w:rPr>
            </w:pPr>
            <w:r>
              <w:rPr>
                <w:rFonts w:ascii="Arial" w:hAnsi="Arial" w:cs="Arial"/>
                <w:sz w:val="24"/>
                <w:szCs w:val="24"/>
                <w:lang w:eastAsia="en-US"/>
              </w:rPr>
              <w:t>2.2</w:t>
            </w:r>
          </w:p>
        </w:tc>
        <w:tc>
          <w:tcPr>
            <w:tcW w:w="2128" w:type="dxa"/>
            <w:vMerge w:val="restart"/>
          </w:tcPr>
          <w:p w:rsidR="00DD014D" w:rsidRDefault="00DD014D">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Младший обслуживающий персонал (водитель </w:t>
            </w:r>
            <w:r>
              <w:rPr>
                <w:rFonts w:ascii="Arial" w:hAnsi="Arial" w:cs="Arial"/>
                <w:bCs/>
                <w:sz w:val="24"/>
                <w:szCs w:val="24"/>
                <w:lang w:eastAsia="en-US"/>
              </w:rPr>
              <w:lastRenderedPageBreak/>
              <w:t>легкового, грузового автомобиля, водитель автобуса, уборщик служебных помещений, дворник, рабочий, сторож и др.)</w:t>
            </w:r>
          </w:p>
        </w:tc>
        <w:tc>
          <w:tcPr>
            <w:tcW w:w="5528" w:type="dxa"/>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lastRenderedPageBreak/>
              <w:t>Возможность выполнения дополнительной нагрузки, не входящей в обязанности по своей должности</w:t>
            </w:r>
          </w:p>
        </w:tc>
        <w:tc>
          <w:tcPr>
            <w:tcW w:w="3969" w:type="dxa"/>
            <w:gridSpan w:val="4"/>
          </w:tcPr>
          <w:p w:rsidR="00DD014D" w:rsidRDefault="00DD014D">
            <w:pPr>
              <w:autoSpaceDE w:val="0"/>
              <w:autoSpaceDN w:val="0"/>
              <w:adjustRightInd w:val="0"/>
              <w:spacing w:after="0"/>
              <w:jc w:val="both"/>
              <w:rPr>
                <w:rFonts w:ascii="Arial" w:hAnsi="Arial" w:cs="Arial"/>
                <w:color w:val="000000"/>
                <w:sz w:val="24"/>
                <w:szCs w:val="24"/>
                <w:lang w:eastAsia="en-US"/>
              </w:rPr>
            </w:pPr>
            <w:r>
              <w:rPr>
                <w:rFonts w:ascii="Arial" w:hAnsi="Arial" w:cs="Arial"/>
                <w:color w:val="000000"/>
                <w:sz w:val="24"/>
                <w:szCs w:val="24"/>
                <w:lang w:eastAsia="en-US"/>
              </w:rPr>
              <w:t>Выполнять квалифицированно без отсутствия замечаний;</w:t>
            </w:r>
          </w:p>
          <w:p w:rsidR="00DD014D" w:rsidRDefault="00DD014D">
            <w:pPr>
              <w:autoSpaceDE w:val="0"/>
              <w:autoSpaceDN w:val="0"/>
              <w:adjustRightInd w:val="0"/>
              <w:spacing w:after="0"/>
              <w:jc w:val="both"/>
              <w:rPr>
                <w:rFonts w:ascii="Arial" w:hAnsi="Arial" w:cs="Arial"/>
                <w:color w:val="000000"/>
                <w:sz w:val="24"/>
                <w:szCs w:val="24"/>
                <w:lang w:eastAsia="en-US"/>
              </w:rPr>
            </w:pPr>
          </w:p>
          <w:p w:rsidR="00DD014D" w:rsidRDefault="00DD014D">
            <w:pPr>
              <w:autoSpaceDE w:val="0"/>
              <w:autoSpaceDN w:val="0"/>
              <w:adjustRightInd w:val="0"/>
              <w:spacing w:after="0"/>
              <w:jc w:val="both"/>
              <w:rPr>
                <w:rFonts w:ascii="Arial" w:hAnsi="Arial" w:cs="Arial"/>
                <w:color w:val="000000"/>
                <w:sz w:val="24"/>
                <w:szCs w:val="24"/>
                <w:lang w:eastAsia="en-US"/>
              </w:rPr>
            </w:pPr>
            <w:r>
              <w:rPr>
                <w:rFonts w:ascii="Arial" w:hAnsi="Arial" w:cs="Arial"/>
                <w:color w:val="000000"/>
                <w:sz w:val="24"/>
                <w:szCs w:val="24"/>
                <w:lang w:eastAsia="en-US"/>
              </w:rPr>
              <w:t>однократные (1или2) замечания</w:t>
            </w:r>
          </w:p>
        </w:tc>
        <w:tc>
          <w:tcPr>
            <w:tcW w:w="1991" w:type="dxa"/>
          </w:tcPr>
          <w:p w:rsidR="00DD014D" w:rsidRDefault="00DD014D">
            <w:pPr>
              <w:autoSpaceDE w:val="0"/>
              <w:autoSpaceDN w:val="0"/>
              <w:adjustRightInd w:val="0"/>
              <w:spacing w:after="0"/>
              <w:rPr>
                <w:rFonts w:ascii="Arial" w:hAnsi="Arial" w:cs="Arial"/>
                <w:bCs/>
                <w:sz w:val="24"/>
                <w:szCs w:val="24"/>
                <w:lang w:eastAsia="en-US"/>
              </w:rPr>
            </w:pPr>
            <w:r>
              <w:rPr>
                <w:rFonts w:ascii="Arial" w:hAnsi="Arial" w:cs="Arial"/>
                <w:bCs/>
                <w:sz w:val="24"/>
                <w:szCs w:val="24"/>
                <w:lang w:eastAsia="en-US"/>
              </w:rPr>
              <w:t>До 10</w:t>
            </w:r>
          </w:p>
          <w:p w:rsidR="00DD014D" w:rsidRDefault="00DD014D">
            <w:pPr>
              <w:autoSpaceDE w:val="0"/>
              <w:autoSpaceDN w:val="0"/>
              <w:adjustRightInd w:val="0"/>
              <w:spacing w:after="0"/>
              <w:rPr>
                <w:rFonts w:ascii="Arial" w:hAnsi="Arial" w:cs="Arial"/>
                <w:bCs/>
                <w:sz w:val="24"/>
                <w:szCs w:val="24"/>
                <w:lang w:eastAsia="en-US"/>
              </w:rPr>
            </w:pPr>
          </w:p>
          <w:p w:rsidR="00DD014D" w:rsidRDefault="00DD014D">
            <w:pPr>
              <w:autoSpaceDE w:val="0"/>
              <w:autoSpaceDN w:val="0"/>
              <w:adjustRightInd w:val="0"/>
              <w:spacing w:after="0"/>
              <w:rPr>
                <w:rFonts w:ascii="Arial" w:hAnsi="Arial" w:cs="Arial"/>
                <w:bCs/>
                <w:sz w:val="24"/>
                <w:szCs w:val="24"/>
                <w:lang w:eastAsia="en-US"/>
              </w:rPr>
            </w:pPr>
          </w:p>
          <w:p w:rsidR="00DD014D" w:rsidRDefault="00DD014D">
            <w:pPr>
              <w:autoSpaceDE w:val="0"/>
              <w:autoSpaceDN w:val="0"/>
              <w:adjustRightInd w:val="0"/>
              <w:spacing w:after="0"/>
              <w:rPr>
                <w:rFonts w:ascii="Arial" w:hAnsi="Arial" w:cs="Arial"/>
                <w:bCs/>
                <w:sz w:val="24"/>
                <w:szCs w:val="24"/>
                <w:lang w:eastAsia="en-US"/>
              </w:rPr>
            </w:pPr>
            <w:r>
              <w:rPr>
                <w:rFonts w:ascii="Arial" w:hAnsi="Arial" w:cs="Arial"/>
                <w:bCs/>
                <w:sz w:val="24"/>
                <w:szCs w:val="24"/>
                <w:lang w:eastAsia="en-US"/>
              </w:rPr>
              <w:t>До 5</w:t>
            </w:r>
          </w:p>
        </w:tc>
      </w:tr>
      <w:tr w:rsidR="00DD014D" w:rsidTr="00AF1A8A">
        <w:trPr>
          <w:trHeight w:val="2041"/>
        </w:trPr>
        <w:tc>
          <w:tcPr>
            <w:tcW w:w="300" w:type="dxa"/>
            <w:vMerge/>
            <w:vAlign w:val="center"/>
          </w:tcPr>
          <w:p w:rsidR="00DD014D" w:rsidRDefault="00DD014D">
            <w:pPr>
              <w:spacing w:after="0" w:line="240" w:lineRule="auto"/>
              <w:rPr>
                <w:rFonts w:ascii="Arial" w:hAnsi="Arial" w:cs="Arial"/>
                <w:sz w:val="24"/>
                <w:szCs w:val="24"/>
                <w:lang w:eastAsia="en-US"/>
              </w:rPr>
            </w:pPr>
          </w:p>
        </w:tc>
        <w:tc>
          <w:tcPr>
            <w:tcW w:w="300" w:type="dxa"/>
            <w:vMerge/>
            <w:vAlign w:val="center"/>
          </w:tcPr>
          <w:p w:rsidR="00DD014D" w:rsidRDefault="00DD014D">
            <w:pPr>
              <w:spacing w:after="0" w:line="240" w:lineRule="auto"/>
              <w:rPr>
                <w:rFonts w:ascii="Arial" w:hAnsi="Arial" w:cs="Arial"/>
                <w:bCs/>
                <w:sz w:val="24"/>
                <w:szCs w:val="24"/>
                <w:lang w:eastAsia="en-US"/>
              </w:rPr>
            </w:pPr>
          </w:p>
        </w:tc>
        <w:tc>
          <w:tcPr>
            <w:tcW w:w="5528" w:type="dxa"/>
          </w:tcPr>
          <w:p w:rsidR="00DD014D" w:rsidRDefault="00DD014D">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Уборка особо загрязненных помещений (после ремонта, отделочных или малярных работ)</w:t>
            </w:r>
          </w:p>
        </w:tc>
        <w:tc>
          <w:tcPr>
            <w:tcW w:w="3969" w:type="dxa"/>
            <w:gridSpan w:val="4"/>
          </w:tcPr>
          <w:p w:rsidR="00DD014D" w:rsidRDefault="00DD014D">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Оперативность, отсутствие зафиксированных нарушений, замечаний</w:t>
            </w:r>
          </w:p>
        </w:tc>
        <w:tc>
          <w:tcPr>
            <w:tcW w:w="1991" w:type="dxa"/>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DD014D" w:rsidTr="00AF1A8A">
        <w:trPr>
          <w:trHeight w:val="98"/>
        </w:trPr>
        <w:tc>
          <w:tcPr>
            <w:tcW w:w="1099" w:type="dxa"/>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lastRenderedPageBreak/>
              <w:t>3</w:t>
            </w:r>
          </w:p>
        </w:tc>
        <w:tc>
          <w:tcPr>
            <w:tcW w:w="13616" w:type="dxa"/>
            <w:gridSpan w:val="7"/>
          </w:tcPr>
          <w:p w:rsidR="00DD014D" w:rsidRDefault="00DD014D">
            <w:pPr>
              <w:autoSpaceDE w:val="0"/>
              <w:autoSpaceDN w:val="0"/>
              <w:adjustRightInd w:val="0"/>
              <w:jc w:val="center"/>
              <w:rPr>
                <w:rFonts w:ascii="Arial" w:hAnsi="Arial" w:cs="Arial"/>
                <w:sz w:val="24"/>
                <w:szCs w:val="24"/>
                <w:lang w:eastAsia="en-US"/>
              </w:rPr>
            </w:pPr>
            <w:r>
              <w:rPr>
                <w:rFonts w:ascii="Arial" w:hAnsi="Arial" w:cs="Arial"/>
                <w:bCs/>
                <w:sz w:val="24"/>
                <w:szCs w:val="24"/>
                <w:lang w:eastAsia="en-US"/>
              </w:rPr>
              <w:t>Выплата за качество выполняемых работ</w:t>
            </w:r>
          </w:p>
        </w:tc>
      </w:tr>
      <w:tr w:rsidR="00DD014D" w:rsidTr="00AF1A8A">
        <w:trPr>
          <w:trHeight w:val="687"/>
        </w:trPr>
        <w:tc>
          <w:tcPr>
            <w:tcW w:w="1099" w:type="dxa"/>
            <w:vMerge w:val="restart"/>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3.1</w:t>
            </w:r>
          </w:p>
        </w:tc>
        <w:tc>
          <w:tcPr>
            <w:tcW w:w="2128" w:type="dxa"/>
            <w:vMerge w:val="restart"/>
          </w:tcPr>
          <w:p w:rsidR="00DD014D" w:rsidRDefault="00DD014D">
            <w:pPr>
              <w:autoSpaceDE w:val="0"/>
              <w:autoSpaceDN w:val="0"/>
              <w:adjustRightInd w:val="0"/>
              <w:jc w:val="center"/>
              <w:rPr>
                <w:rFonts w:ascii="Arial" w:hAnsi="Arial" w:cs="Arial"/>
                <w:bCs/>
                <w:sz w:val="24"/>
                <w:szCs w:val="24"/>
                <w:lang w:eastAsia="en-US"/>
              </w:rPr>
            </w:pPr>
            <w:r>
              <w:rPr>
                <w:rFonts w:ascii="Arial" w:hAnsi="Arial" w:cs="Arial"/>
                <w:bCs/>
                <w:sz w:val="24"/>
                <w:szCs w:val="24"/>
                <w:lang w:eastAsia="en-US"/>
              </w:rPr>
              <w:t>Специалист ВУС</w:t>
            </w:r>
          </w:p>
        </w:tc>
        <w:tc>
          <w:tcPr>
            <w:tcW w:w="5656" w:type="dxa"/>
            <w:gridSpan w:val="2"/>
            <w:vMerge w:val="restart"/>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t>Стабильное исполнение функциональных обязанностей</w:t>
            </w:r>
          </w:p>
        </w:tc>
        <w:tc>
          <w:tcPr>
            <w:tcW w:w="3704" w:type="dxa"/>
            <w:gridSpan w:val="2"/>
          </w:tcPr>
          <w:p w:rsidR="00DD014D" w:rsidRDefault="00DD014D">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Своевременное и полное представление отчетности</w:t>
            </w:r>
          </w:p>
        </w:tc>
        <w:tc>
          <w:tcPr>
            <w:tcW w:w="2128" w:type="dxa"/>
            <w:gridSpan w:val="2"/>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20</w:t>
            </w:r>
          </w:p>
        </w:tc>
      </w:tr>
      <w:tr w:rsidR="00DD014D" w:rsidTr="00210C57">
        <w:trPr>
          <w:trHeight w:val="860"/>
        </w:trPr>
        <w:tc>
          <w:tcPr>
            <w:tcW w:w="300" w:type="dxa"/>
            <w:vMerge/>
            <w:vAlign w:val="center"/>
          </w:tcPr>
          <w:p w:rsidR="00DD014D" w:rsidRDefault="00DD014D">
            <w:pPr>
              <w:spacing w:after="0" w:line="240" w:lineRule="auto"/>
              <w:rPr>
                <w:rFonts w:ascii="Arial" w:hAnsi="Arial" w:cs="Arial"/>
                <w:sz w:val="24"/>
                <w:szCs w:val="24"/>
                <w:lang w:eastAsia="en-US"/>
              </w:rPr>
            </w:pPr>
          </w:p>
        </w:tc>
        <w:tc>
          <w:tcPr>
            <w:tcW w:w="300" w:type="dxa"/>
            <w:vMerge/>
            <w:vAlign w:val="center"/>
          </w:tcPr>
          <w:p w:rsidR="00DD014D" w:rsidRDefault="00DD014D">
            <w:pPr>
              <w:spacing w:after="0" w:line="240" w:lineRule="auto"/>
              <w:rPr>
                <w:rFonts w:ascii="Arial" w:hAnsi="Arial" w:cs="Arial"/>
                <w:bCs/>
                <w:sz w:val="24"/>
                <w:szCs w:val="24"/>
                <w:lang w:eastAsia="en-US"/>
              </w:rPr>
            </w:pPr>
          </w:p>
        </w:tc>
        <w:tc>
          <w:tcPr>
            <w:tcW w:w="600" w:type="dxa"/>
            <w:gridSpan w:val="2"/>
            <w:vMerge/>
            <w:vAlign w:val="center"/>
          </w:tcPr>
          <w:p w:rsidR="00DD014D" w:rsidRDefault="00DD014D">
            <w:pPr>
              <w:spacing w:after="0" w:line="240" w:lineRule="auto"/>
              <w:rPr>
                <w:rFonts w:ascii="Arial" w:hAnsi="Arial" w:cs="Arial"/>
                <w:bCs/>
                <w:sz w:val="24"/>
                <w:szCs w:val="24"/>
                <w:lang w:eastAsia="en-US"/>
              </w:rPr>
            </w:pPr>
          </w:p>
        </w:tc>
        <w:tc>
          <w:tcPr>
            <w:tcW w:w="3704" w:type="dxa"/>
            <w:gridSpan w:val="2"/>
          </w:tcPr>
          <w:p w:rsidR="00DD014D" w:rsidRDefault="00DD014D">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Отсутствие замечаний работнику  со стороны руководителя</w:t>
            </w:r>
          </w:p>
        </w:tc>
        <w:tc>
          <w:tcPr>
            <w:tcW w:w="2128" w:type="dxa"/>
            <w:gridSpan w:val="2"/>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DD014D" w:rsidTr="00AF1A8A">
        <w:trPr>
          <w:trHeight w:val="1334"/>
        </w:trPr>
        <w:tc>
          <w:tcPr>
            <w:tcW w:w="1099" w:type="dxa"/>
            <w:vMerge w:val="restart"/>
          </w:tcPr>
          <w:p w:rsidR="00DD014D" w:rsidRDefault="00DD014D">
            <w:pPr>
              <w:autoSpaceDE w:val="0"/>
              <w:autoSpaceDN w:val="0"/>
              <w:adjustRightInd w:val="0"/>
              <w:rPr>
                <w:rFonts w:ascii="Arial" w:hAnsi="Arial" w:cs="Arial"/>
                <w:sz w:val="24"/>
                <w:szCs w:val="24"/>
                <w:lang w:eastAsia="en-US"/>
              </w:rPr>
            </w:pPr>
            <w:r>
              <w:rPr>
                <w:rFonts w:ascii="Arial" w:hAnsi="Arial" w:cs="Arial"/>
                <w:sz w:val="24"/>
                <w:szCs w:val="24"/>
                <w:lang w:eastAsia="en-US"/>
              </w:rPr>
              <w:t>3.2</w:t>
            </w:r>
          </w:p>
        </w:tc>
        <w:tc>
          <w:tcPr>
            <w:tcW w:w="2128" w:type="dxa"/>
            <w:vMerge w:val="restart"/>
          </w:tcPr>
          <w:p w:rsidR="00DD014D" w:rsidRDefault="00DD014D">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Младший обслуживающий персонал (водитель легкового, грузового автомобиля, водитель автобуса, </w:t>
            </w:r>
            <w:r>
              <w:rPr>
                <w:rFonts w:ascii="Arial" w:hAnsi="Arial" w:cs="Arial"/>
                <w:bCs/>
                <w:sz w:val="24"/>
                <w:szCs w:val="24"/>
                <w:lang w:eastAsia="en-US"/>
              </w:rPr>
              <w:lastRenderedPageBreak/>
              <w:t>уборщик служебных помещений, дворник, рабочий, сторож и др.)</w:t>
            </w:r>
          </w:p>
        </w:tc>
        <w:tc>
          <w:tcPr>
            <w:tcW w:w="5669" w:type="dxa"/>
            <w:gridSpan w:val="3"/>
            <w:vMerge w:val="restart"/>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lastRenderedPageBreak/>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3691" w:type="dxa"/>
          </w:tcPr>
          <w:p w:rsidR="00DD014D" w:rsidRDefault="00DD014D">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Выполнение требований, отсутствие зафиксированных нарушений, замечаний надзорных органов, аварий</w:t>
            </w:r>
          </w:p>
        </w:tc>
        <w:tc>
          <w:tcPr>
            <w:tcW w:w="2128" w:type="dxa"/>
            <w:gridSpan w:val="2"/>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15</w:t>
            </w:r>
          </w:p>
        </w:tc>
      </w:tr>
      <w:tr w:rsidR="00DD014D" w:rsidTr="00AF1A8A">
        <w:trPr>
          <w:trHeight w:val="1290"/>
        </w:trPr>
        <w:tc>
          <w:tcPr>
            <w:tcW w:w="300" w:type="dxa"/>
            <w:vMerge/>
            <w:vAlign w:val="center"/>
          </w:tcPr>
          <w:p w:rsidR="00DD014D" w:rsidRDefault="00DD014D">
            <w:pPr>
              <w:spacing w:after="0" w:line="240" w:lineRule="auto"/>
              <w:rPr>
                <w:rFonts w:ascii="Arial" w:hAnsi="Arial" w:cs="Arial"/>
                <w:sz w:val="24"/>
                <w:szCs w:val="24"/>
                <w:lang w:eastAsia="en-US"/>
              </w:rPr>
            </w:pPr>
          </w:p>
        </w:tc>
        <w:tc>
          <w:tcPr>
            <w:tcW w:w="300" w:type="dxa"/>
            <w:vMerge/>
            <w:vAlign w:val="center"/>
          </w:tcPr>
          <w:p w:rsidR="00DD014D" w:rsidRDefault="00DD014D">
            <w:pPr>
              <w:spacing w:after="0" w:line="240" w:lineRule="auto"/>
              <w:rPr>
                <w:rFonts w:ascii="Arial" w:hAnsi="Arial" w:cs="Arial"/>
                <w:bCs/>
                <w:sz w:val="24"/>
                <w:szCs w:val="24"/>
                <w:lang w:eastAsia="en-US"/>
              </w:rPr>
            </w:pPr>
          </w:p>
        </w:tc>
        <w:tc>
          <w:tcPr>
            <w:tcW w:w="900" w:type="dxa"/>
            <w:gridSpan w:val="3"/>
            <w:vMerge/>
            <w:vAlign w:val="center"/>
          </w:tcPr>
          <w:p w:rsidR="00DD014D" w:rsidRDefault="00DD014D">
            <w:pPr>
              <w:spacing w:after="0" w:line="240" w:lineRule="auto"/>
              <w:rPr>
                <w:rFonts w:ascii="Arial" w:hAnsi="Arial" w:cs="Arial"/>
                <w:bCs/>
                <w:sz w:val="24"/>
                <w:szCs w:val="24"/>
                <w:lang w:eastAsia="en-US"/>
              </w:rPr>
            </w:pPr>
          </w:p>
        </w:tc>
        <w:tc>
          <w:tcPr>
            <w:tcW w:w="3691" w:type="dxa"/>
          </w:tcPr>
          <w:p w:rsidR="00DD014D" w:rsidRDefault="00DD014D">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Соблюдение требований, оперативная подача заявок на устранение технических неполадок</w:t>
            </w:r>
          </w:p>
        </w:tc>
        <w:tc>
          <w:tcPr>
            <w:tcW w:w="2128" w:type="dxa"/>
            <w:gridSpan w:val="2"/>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DD014D" w:rsidTr="00AF1A8A">
        <w:trPr>
          <w:trHeight w:val="720"/>
        </w:trPr>
        <w:tc>
          <w:tcPr>
            <w:tcW w:w="300" w:type="dxa"/>
            <w:vMerge/>
            <w:vAlign w:val="center"/>
          </w:tcPr>
          <w:p w:rsidR="00DD014D" w:rsidRDefault="00DD014D">
            <w:pPr>
              <w:spacing w:after="0" w:line="240" w:lineRule="auto"/>
              <w:rPr>
                <w:rFonts w:ascii="Arial" w:hAnsi="Arial" w:cs="Arial"/>
                <w:sz w:val="24"/>
                <w:szCs w:val="24"/>
                <w:lang w:eastAsia="en-US"/>
              </w:rPr>
            </w:pPr>
          </w:p>
        </w:tc>
        <w:tc>
          <w:tcPr>
            <w:tcW w:w="300" w:type="dxa"/>
            <w:vMerge/>
            <w:vAlign w:val="center"/>
          </w:tcPr>
          <w:p w:rsidR="00DD014D" w:rsidRDefault="00DD014D">
            <w:pPr>
              <w:spacing w:after="0" w:line="240" w:lineRule="auto"/>
              <w:rPr>
                <w:rFonts w:ascii="Arial" w:hAnsi="Arial" w:cs="Arial"/>
                <w:bCs/>
                <w:sz w:val="24"/>
                <w:szCs w:val="24"/>
                <w:lang w:eastAsia="en-US"/>
              </w:rPr>
            </w:pPr>
          </w:p>
        </w:tc>
        <w:tc>
          <w:tcPr>
            <w:tcW w:w="900" w:type="dxa"/>
            <w:gridSpan w:val="3"/>
            <w:vMerge/>
            <w:vAlign w:val="center"/>
          </w:tcPr>
          <w:p w:rsidR="00DD014D" w:rsidRDefault="00DD014D">
            <w:pPr>
              <w:spacing w:after="0" w:line="240" w:lineRule="auto"/>
              <w:rPr>
                <w:rFonts w:ascii="Arial" w:hAnsi="Arial" w:cs="Arial"/>
                <w:bCs/>
                <w:sz w:val="24"/>
                <w:szCs w:val="24"/>
                <w:lang w:eastAsia="en-US"/>
              </w:rPr>
            </w:pPr>
          </w:p>
        </w:tc>
        <w:tc>
          <w:tcPr>
            <w:tcW w:w="3691" w:type="dxa"/>
          </w:tcPr>
          <w:p w:rsidR="00DD014D" w:rsidRDefault="00DD014D">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gridSpan w:val="2"/>
          </w:tcPr>
          <w:p w:rsidR="00DD014D" w:rsidRDefault="00DD014D">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bl>
    <w:p w:rsidR="00210C57" w:rsidRDefault="00210C57" w:rsidP="00AF1A8A">
      <w:pPr>
        <w:autoSpaceDE w:val="0"/>
        <w:autoSpaceDN w:val="0"/>
        <w:adjustRightInd w:val="0"/>
        <w:spacing w:after="0" w:line="240" w:lineRule="auto"/>
        <w:ind w:firstLine="709"/>
        <w:jc w:val="both"/>
        <w:rPr>
          <w:rFonts w:ascii="Arial" w:hAnsi="Arial" w:cs="Arial"/>
          <w:sz w:val="24"/>
          <w:szCs w:val="24"/>
        </w:rPr>
      </w:pPr>
    </w:p>
    <w:p w:rsidR="00210C57" w:rsidRPr="00210C57" w:rsidRDefault="00210C57" w:rsidP="00210C57">
      <w:pPr>
        <w:rPr>
          <w:rFonts w:ascii="Arial" w:hAnsi="Arial" w:cs="Arial"/>
          <w:sz w:val="24"/>
          <w:szCs w:val="24"/>
        </w:rPr>
      </w:pPr>
    </w:p>
    <w:p w:rsidR="00210C57" w:rsidRPr="00210C57" w:rsidRDefault="00210C57" w:rsidP="00210C57">
      <w:pPr>
        <w:rPr>
          <w:rFonts w:ascii="Arial" w:hAnsi="Arial" w:cs="Arial"/>
          <w:sz w:val="24"/>
          <w:szCs w:val="24"/>
        </w:rPr>
      </w:pPr>
    </w:p>
    <w:p w:rsidR="00210C57" w:rsidRPr="00210C57" w:rsidRDefault="00210C57" w:rsidP="00210C57">
      <w:pPr>
        <w:rPr>
          <w:rFonts w:ascii="Arial" w:hAnsi="Arial" w:cs="Arial"/>
          <w:sz w:val="24"/>
          <w:szCs w:val="24"/>
        </w:rPr>
      </w:pPr>
    </w:p>
    <w:p w:rsidR="00210C57" w:rsidRPr="00210C57" w:rsidRDefault="00210C57" w:rsidP="00210C57">
      <w:pPr>
        <w:rPr>
          <w:rFonts w:ascii="Arial" w:hAnsi="Arial" w:cs="Arial"/>
          <w:sz w:val="24"/>
          <w:szCs w:val="24"/>
        </w:rPr>
      </w:pPr>
    </w:p>
    <w:p w:rsidR="00210C57" w:rsidRPr="00210C57" w:rsidRDefault="00210C57" w:rsidP="00210C57">
      <w:pPr>
        <w:rPr>
          <w:rFonts w:ascii="Arial" w:hAnsi="Arial" w:cs="Arial"/>
          <w:sz w:val="24"/>
          <w:szCs w:val="24"/>
        </w:rPr>
      </w:pPr>
    </w:p>
    <w:p w:rsidR="00210C57" w:rsidRPr="00210C57" w:rsidRDefault="00210C57" w:rsidP="00210C57">
      <w:pPr>
        <w:rPr>
          <w:rFonts w:ascii="Arial" w:hAnsi="Arial" w:cs="Arial"/>
          <w:sz w:val="24"/>
          <w:szCs w:val="24"/>
        </w:rPr>
      </w:pPr>
    </w:p>
    <w:p w:rsidR="00210C57" w:rsidRPr="00210C57" w:rsidRDefault="00210C57" w:rsidP="00210C57">
      <w:pPr>
        <w:rPr>
          <w:rFonts w:ascii="Arial" w:hAnsi="Arial" w:cs="Arial"/>
          <w:sz w:val="24"/>
          <w:szCs w:val="24"/>
        </w:rPr>
      </w:pPr>
    </w:p>
    <w:p w:rsidR="00210C57" w:rsidRPr="00210C57" w:rsidRDefault="00210C57" w:rsidP="00210C57">
      <w:pPr>
        <w:rPr>
          <w:rFonts w:ascii="Arial" w:hAnsi="Arial" w:cs="Arial"/>
          <w:sz w:val="24"/>
          <w:szCs w:val="24"/>
        </w:rPr>
      </w:pPr>
    </w:p>
    <w:p w:rsidR="00210C57" w:rsidRPr="00210C57" w:rsidRDefault="00210C57" w:rsidP="00210C57">
      <w:pPr>
        <w:rPr>
          <w:rFonts w:ascii="Arial" w:hAnsi="Arial" w:cs="Arial"/>
          <w:sz w:val="24"/>
          <w:szCs w:val="24"/>
        </w:rPr>
      </w:pPr>
    </w:p>
    <w:p w:rsidR="00210C57" w:rsidRDefault="00210C57" w:rsidP="00210C57">
      <w:pPr>
        <w:rPr>
          <w:rFonts w:ascii="Arial" w:hAnsi="Arial" w:cs="Arial"/>
          <w:sz w:val="24"/>
          <w:szCs w:val="24"/>
        </w:rPr>
      </w:pPr>
    </w:p>
    <w:p w:rsidR="00DD014D" w:rsidRDefault="00210C57" w:rsidP="00210C57">
      <w:pPr>
        <w:tabs>
          <w:tab w:val="left" w:pos="1905"/>
        </w:tabs>
      </w:pPr>
      <w:r>
        <w:rPr>
          <w:rFonts w:ascii="Arial" w:hAnsi="Arial" w:cs="Arial"/>
          <w:sz w:val="24"/>
          <w:szCs w:val="24"/>
        </w:rPr>
        <w:tab/>
      </w:r>
    </w:p>
    <w:sectPr w:rsidR="00DD014D" w:rsidSect="00210C57">
      <w:pgSz w:w="16838" w:h="11906" w:orient="landscape"/>
      <w:pgMar w:top="1701" w:right="170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EFC" w:rsidRDefault="00480EFC" w:rsidP="00210C57">
      <w:pPr>
        <w:spacing w:after="0" w:line="240" w:lineRule="auto"/>
      </w:pPr>
      <w:r>
        <w:separator/>
      </w:r>
    </w:p>
  </w:endnote>
  <w:endnote w:type="continuationSeparator" w:id="0">
    <w:p w:rsidR="00480EFC" w:rsidRDefault="00480EFC" w:rsidP="00210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EFC" w:rsidRDefault="00480EFC" w:rsidP="00210C57">
      <w:pPr>
        <w:spacing w:after="0" w:line="240" w:lineRule="auto"/>
      </w:pPr>
      <w:r>
        <w:separator/>
      </w:r>
    </w:p>
  </w:footnote>
  <w:footnote w:type="continuationSeparator" w:id="0">
    <w:p w:rsidR="00480EFC" w:rsidRDefault="00480EFC" w:rsidP="00210C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795"/>
        </w:tabs>
        <w:ind w:left="-169" w:firstLine="709"/>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A8A"/>
    <w:rsid w:val="00010C64"/>
    <w:rsid w:val="00073AC7"/>
    <w:rsid w:val="000B68D6"/>
    <w:rsid w:val="00172EC9"/>
    <w:rsid w:val="0020124D"/>
    <w:rsid w:val="00210C57"/>
    <w:rsid w:val="00330B35"/>
    <w:rsid w:val="00441FAE"/>
    <w:rsid w:val="004511CB"/>
    <w:rsid w:val="00472CE8"/>
    <w:rsid w:val="00480EFC"/>
    <w:rsid w:val="00497E04"/>
    <w:rsid w:val="005851AD"/>
    <w:rsid w:val="0059133F"/>
    <w:rsid w:val="00671382"/>
    <w:rsid w:val="006D337F"/>
    <w:rsid w:val="00783A16"/>
    <w:rsid w:val="008E2945"/>
    <w:rsid w:val="00990F3C"/>
    <w:rsid w:val="00AF1A8A"/>
    <w:rsid w:val="00B11F3A"/>
    <w:rsid w:val="00B21018"/>
    <w:rsid w:val="00BF0581"/>
    <w:rsid w:val="00DD014D"/>
    <w:rsid w:val="00DF587D"/>
    <w:rsid w:val="00E015AE"/>
    <w:rsid w:val="00EE0D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8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F1A8A"/>
    <w:rPr>
      <w:rFonts w:cs="Times New Roman"/>
      <w:color w:val="0000FF"/>
      <w:u w:val="single"/>
    </w:rPr>
  </w:style>
  <w:style w:type="paragraph" w:styleId="a4">
    <w:name w:val="Normal (Web)"/>
    <w:basedOn w:val="a"/>
    <w:uiPriority w:val="99"/>
    <w:semiHidden/>
    <w:rsid w:val="00AF1A8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99"/>
    <w:qFormat/>
    <w:rsid w:val="00AF1A8A"/>
    <w:pPr>
      <w:ind w:left="720"/>
      <w:contextualSpacing/>
    </w:pPr>
  </w:style>
  <w:style w:type="paragraph" w:customStyle="1" w:styleId="ConsNormal">
    <w:name w:val="ConsNormal"/>
    <w:uiPriority w:val="99"/>
    <w:rsid w:val="00AF1A8A"/>
    <w:pPr>
      <w:widowControl w:val="0"/>
      <w:autoSpaceDE w:val="0"/>
      <w:autoSpaceDN w:val="0"/>
      <w:adjustRightInd w:val="0"/>
      <w:ind w:right="19772" w:firstLine="720"/>
    </w:pPr>
    <w:rPr>
      <w:rFonts w:ascii="Arial" w:eastAsia="Times New Roman" w:hAnsi="Arial" w:cs="Arial"/>
      <w:sz w:val="18"/>
      <w:szCs w:val="18"/>
    </w:rPr>
  </w:style>
  <w:style w:type="paragraph" w:customStyle="1" w:styleId="ConsPlusNormal">
    <w:name w:val="ConsPlusNormal"/>
    <w:uiPriority w:val="99"/>
    <w:semiHidden/>
    <w:rsid w:val="00AF1A8A"/>
    <w:pPr>
      <w:widowControl w:val="0"/>
      <w:autoSpaceDE w:val="0"/>
      <w:autoSpaceDN w:val="0"/>
      <w:adjustRightInd w:val="0"/>
      <w:ind w:firstLine="720"/>
    </w:pPr>
    <w:rPr>
      <w:rFonts w:ascii="Arial" w:eastAsia="Times New Roman" w:hAnsi="Arial" w:cs="Arial"/>
    </w:rPr>
  </w:style>
  <w:style w:type="paragraph" w:customStyle="1" w:styleId="dktexjustify">
    <w:name w:val="dktexjustify"/>
    <w:basedOn w:val="a"/>
    <w:uiPriority w:val="99"/>
    <w:semiHidden/>
    <w:rsid w:val="00AF1A8A"/>
    <w:pPr>
      <w:spacing w:before="100" w:beforeAutospacing="1" w:after="100" w:afterAutospacing="1" w:line="240" w:lineRule="auto"/>
      <w:jc w:val="both"/>
    </w:pPr>
    <w:rPr>
      <w:rFonts w:ascii="Times New Roman" w:hAnsi="Times New Roman"/>
      <w:sz w:val="24"/>
      <w:szCs w:val="24"/>
    </w:rPr>
  </w:style>
  <w:style w:type="paragraph" w:styleId="a6">
    <w:name w:val="header"/>
    <w:basedOn w:val="a"/>
    <w:link w:val="a7"/>
    <w:uiPriority w:val="99"/>
    <w:semiHidden/>
    <w:unhideWhenUsed/>
    <w:rsid w:val="00210C57"/>
    <w:pPr>
      <w:tabs>
        <w:tab w:val="center" w:pos="4677"/>
        <w:tab w:val="right" w:pos="9355"/>
      </w:tabs>
    </w:pPr>
  </w:style>
  <w:style w:type="character" w:customStyle="1" w:styleId="a7">
    <w:name w:val="Верхний колонтитул Знак"/>
    <w:basedOn w:val="a0"/>
    <w:link w:val="a6"/>
    <w:uiPriority w:val="99"/>
    <w:semiHidden/>
    <w:rsid w:val="00210C57"/>
    <w:rPr>
      <w:rFonts w:eastAsia="Times New Roman"/>
      <w:sz w:val="22"/>
      <w:szCs w:val="22"/>
    </w:rPr>
  </w:style>
  <w:style w:type="paragraph" w:styleId="a8">
    <w:name w:val="footer"/>
    <w:basedOn w:val="a"/>
    <w:link w:val="a9"/>
    <w:uiPriority w:val="99"/>
    <w:semiHidden/>
    <w:unhideWhenUsed/>
    <w:rsid w:val="00210C57"/>
    <w:pPr>
      <w:tabs>
        <w:tab w:val="center" w:pos="4677"/>
        <w:tab w:val="right" w:pos="9355"/>
      </w:tabs>
    </w:pPr>
  </w:style>
  <w:style w:type="character" w:customStyle="1" w:styleId="a9">
    <w:name w:val="Нижний колонтитул Знак"/>
    <w:basedOn w:val="a0"/>
    <w:link w:val="a8"/>
    <w:uiPriority w:val="99"/>
    <w:semiHidden/>
    <w:rsid w:val="00210C57"/>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134640409">
      <w:bodyDiv w:val="1"/>
      <w:marLeft w:val="0"/>
      <w:marRight w:val="0"/>
      <w:marTop w:val="0"/>
      <w:marBottom w:val="0"/>
      <w:divBdr>
        <w:top w:val="none" w:sz="0" w:space="0" w:color="auto"/>
        <w:left w:val="none" w:sz="0" w:space="0" w:color="auto"/>
        <w:bottom w:val="none" w:sz="0" w:space="0" w:color="auto"/>
        <w:right w:val="none" w:sz="0" w:space="0" w:color="auto"/>
      </w:divBdr>
    </w:div>
    <w:div w:id="1728799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25C5A4B70D67674D8AA57F1ABF762F624B5EE74F504A9DCF2B1F52ECEB09CADC55909444A81191DA720Y2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2620</Words>
  <Characters>14934</Characters>
  <Application>Microsoft Office Word</Application>
  <DocSecurity>0</DocSecurity>
  <Lines>124</Lines>
  <Paragraphs>35</Paragraphs>
  <ScaleCrop>false</ScaleCrop>
  <Company/>
  <LinksUpToDate>false</LinksUpToDate>
  <CharactersWithSpaces>17519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МЕЖОВСКОГО СЕЛЬСОВЕТА</dc:title>
  <dc:subject/>
  <dc:creator>Межово</dc:creator>
  <cp:keywords/>
  <dc:description/>
  <cp:lastModifiedBy>Межово</cp:lastModifiedBy>
  <cp:revision>13</cp:revision>
  <cp:lastPrinted>2022-05-27T01:36:00Z</cp:lastPrinted>
  <dcterms:created xsi:type="dcterms:W3CDTF">2022-05-18T09:18:00Z</dcterms:created>
  <dcterms:modified xsi:type="dcterms:W3CDTF">2022-06-06T06:25:00Z</dcterms:modified>
</cp:coreProperties>
</file>