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4A" w:rsidRPr="00C5574A" w:rsidRDefault="00162166" w:rsidP="00C55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5574A" w:rsidRPr="00C5574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574A" w:rsidRPr="00C5574A" w:rsidRDefault="00C5574A" w:rsidP="00C55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>МЕЖОВСКИЙ  СЕЛЬСКИЙ СОВЕТ ДЕПУТАТОВ</w:t>
      </w:r>
    </w:p>
    <w:p w:rsidR="00C5574A" w:rsidRPr="00C5574A" w:rsidRDefault="00C5574A" w:rsidP="00C55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>БОЛЬШЕМУРТИНСКИЙ РАЙОН</w:t>
      </w:r>
    </w:p>
    <w:p w:rsidR="00C5574A" w:rsidRPr="00C5574A" w:rsidRDefault="00C5574A" w:rsidP="00C55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C5574A" w:rsidRPr="00C5574A" w:rsidRDefault="00C5574A" w:rsidP="00C55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74A" w:rsidRPr="00C5574A" w:rsidRDefault="00C5574A" w:rsidP="00C55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>РЕШЕНИЕ</w:t>
      </w:r>
    </w:p>
    <w:p w:rsidR="00C5574A" w:rsidRPr="00C5574A" w:rsidRDefault="00C5574A" w:rsidP="00C5574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 xml:space="preserve">12.09.2022                                         </w:t>
      </w:r>
      <w:proofErr w:type="spellStart"/>
      <w:r w:rsidRPr="00C557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5574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5574A">
        <w:rPr>
          <w:rFonts w:ascii="Times New Roman" w:hAnsi="Times New Roman" w:cs="Times New Roman"/>
          <w:sz w:val="28"/>
          <w:szCs w:val="28"/>
        </w:rPr>
        <w:t>ежово</w:t>
      </w:r>
      <w:proofErr w:type="spellEnd"/>
      <w:r w:rsidRPr="00C5574A">
        <w:rPr>
          <w:rFonts w:ascii="Times New Roman" w:hAnsi="Times New Roman" w:cs="Times New Roman"/>
          <w:sz w:val="28"/>
          <w:szCs w:val="28"/>
        </w:rPr>
        <w:t xml:space="preserve">                                     № 20-127</w:t>
      </w:r>
    </w:p>
    <w:p w:rsidR="000D2942" w:rsidRDefault="000D2942" w:rsidP="00C5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74A" w:rsidRPr="00C5574A" w:rsidRDefault="00C5574A" w:rsidP="00C55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>О структуре администрации</w:t>
      </w:r>
    </w:p>
    <w:p w:rsidR="00C5574A" w:rsidRPr="00C5574A" w:rsidRDefault="00C5574A" w:rsidP="00C557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574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C5574A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C5574A" w:rsidRPr="00C5574A" w:rsidRDefault="00C5574A" w:rsidP="00C5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74A" w:rsidRPr="00C5574A" w:rsidRDefault="00C5574A" w:rsidP="000D2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 xml:space="preserve">       В целях решения вопросов местного значения, закреплённых</w:t>
      </w:r>
    </w:p>
    <w:p w:rsidR="00C5574A" w:rsidRPr="00C5574A" w:rsidRDefault="00C5574A" w:rsidP="000D2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>Положениями Федерального Закона Российской Федерации «Об общих принципах организации местного самоуправления в Российской Федерации»</w:t>
      </w:r>
    </w:p>
    <w:p w:rsidR="00C5574A" w:rsidRPr="00C5574A" w:rsidRDefault="00C5574A" w:rsidP="000D2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 xml:space="preserve">№ 131-ФЗ от 06.10.2003г., руководствуясь  Уставом  </w:t>
      </w:r>
      <w:proofErr w:type="spellStart"/>
      <w:r w:rsidRPr="00C5574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C5574A">
        <w:rPr>
          <w:rFonts w:ascii="Times New Roman" w:hAnsi="Times New Roman" w:cs="Times New Roman"/>
          <w:sz w:val="28"/>
          <w:szCs w:val="28"/>
        </w:rPr>
        <w:t xml:space="preserve">  сельсовета, </w:t>
      </w:r>
      <w:proofErr w:type="spellStart"/>
      <w:r w:rsidRPr="00C5574A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C5574A">
        <w:rPr>
          <w:rFonts w:ascii="Times New Roman" w:hAnsi="Times New Roman" w:cs="Times New Roman"/>
          <w:sz w:val="28"/>
          <w:szCs w:val="28"/>
        </w:rPr>
        <w:t xml:space="preserve"> района, Красноярского края, </w:t>
      </w:r>
      <w:proofErr w:type="spellStart"/>
      <w:r w:rsidRPr="00C5574A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C5574A">
        <w:rPr>
          <w:rFonts w:ascii="Times New Roman" w:hAnsi="Times New Roman" w:cs="Times New Roman"/>
          <w:sz w:val="28"/>
          <w:szCs w:val="28"/>
        </w:rPr>
        <w:t xml:space="preserve">  сельский Совет депутатов РЕШИЛ:</w:t>
      </w:r>
    </w:p>
    <w:p w:rsidR="00C5574A" w:rsidRPr="00C5574A" w:rsidRDefault="00C5574A" w:rsidP="000D2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 xml:space="preserve">       1.Утвердить структуру администрации  </w:t>
      </w:r>
      <w:proofErr w:type="spellStart"/>
      <w:r w:rsidRPr="00C5574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C5574A">
        <w:rPr>
          <w:rFonts w:ascii="Times New Roman" w:hAnsi="Times New Roman" w:cs="Times New Roman"/>
          <w:sz w:val="28"/>
          <w:szCs w:val="28"/>
        </w:rPr>
        <w:t xml:space="preserve">  сельсовета, согласно приложению.</w:t>
      </w:r>
    </w:p>
    <w:p w:rsidR="00C5574A" w:rsidRPr="00C5574A" w:rsidRDefault="00C5574A" w:rsidP="000D2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 xml:space="preserve">       2. Решение </w:t>
      </w:r>
      <w:proofErr w:type="spellStart"/>
      <w:r w:rsidRPr="00C5574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C5574A">
        <w:rPr>
          <w:rFonts w:ascii="Times New Roman" w:hAnsi="Times New Roman" w:cs="Times New Roman"/>
          <w:sz w:val="28"/>
          <w:szCs w:val="28"/>
        </w:rPr>
        <w:t xml:space="preserve">  сельского Совета депутатов от 23.06.2022г.       № 19-123 «О структуре администрации  </w:t>
      </w:r>
      <w:proofErr w:type="spellStart"/>
      <w:r w:rsidRPr="00C5574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C5574A">
        <w:rPr>
          <w:rFonts w:ascii="Times New Roman" w:hAnsi="Times New Roman" w:cs="Times New Roman"/>
          <w:sz w:val="28"/>
          <w:szCs w:val="28"/>
        </w:rPr>
        <w:t xml:space="preserve"> сельсовета» считать утратившим  силу.</w:t>
      </w:r>
    </w:p>
    <w:p w:rsidR="00C5574A" w:rsidRPr="00C5574A" w:rsidRDefault="00C5574A" w:rsidP="000D294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574A">
        <w:rPr>
          <w:sz w:val="28"/>
          <w:szCs w:val="28"/>
        </w:rPr>
        <w:t xml:space="preserve">       3. </w:t>
      </w:r>
      <w:r w:rsidRPr="00C5574A">
        <w:rPr>
          <w:color w:val="000000"/>
          <w:sz w:val="28"/>
          <w:szCs w:val="28"/>
        </w:rPr>
        <w:t>Настоящее  решение  вступает в силу после его официального опубликования (обнародования) в  установленном порядке.</w:t>
      </w:r>
    </w:p>
    <w:p w:rsidR="00C5574A" w:rsidRPr="00C5574A" w:rsidRDefault="00C5574A" w:rsidP="000D294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574A" w:rsidRPr="00C5574A" w:rsidRDefault="00C5574A" w:rsidP="000D2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74A" w:rsidRPr="00C5574A" w:rsidRDefault="00C5574A" w:rsidP="000D2942">
      <w:pPr>
        <w:tabs>
          <w:tab w:val="left" w:pos="8025"/>
        </w:tabs>
        <w:spacing w:after="0"/>
        <w:ind w:right="-902"/>
        <w:rPr>
          <w:rFonts w:ascii="Times New Roman" w:hAnsi="Times New Roman" w:cs="Times New Roman"/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           С.В.Войтович.</w:t>
      </w:r>
    </w:p>
    <w:p w:rsidR="00C5574A" w:rsidRDefault="00C5574A" w:rsidP="00C5574A">
      <w:pPr>
        <w:ind w:left="-720" w:right="-902" w:firstLine="709"/>
        <w:rPr>
          <w:rFonts w:ascii="Times New Roman" w:hAnsi="Times New Roman" w:cs="Times New Roman"/>
          <w:sz w:val="28"/>
          <w:szCs w:val="28"/>
        </w:rPr>
      </w:pPr>
    </w:p>
    <w:p w:rsidR="00C5574A" w:rsidRPr="001C2905" w:rsidRDefault="00C5574A" w:rsidP="00C5574A">
      <w:pPr>
        <w:ind w:left="-720" w:right="-902" w:firstLine="709"/>
        <w:rPr>
          <w:sz w:val="28"/>
          <w:szCs w:val="28"/>
        </w:rPr>
      </w:pPr>
      <w:r w:rsidRPr="00C5574A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Н.М.Алексеева</w:t>
      </w:r>
      <w:r w:rsidRPr="001C2905">
        <w:rPr>
          <w:sz w:val="28"/>
          <w:szCs w:val="28"/>
        </w:rPr>
        <w:t>.</w:t>
      </w:r>
    </w:p>
    <w:p w:rsidR="00C5574A" w:rsidRDefault="00162166" w:rsidP="0016216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5574A" w:rsidRDefault="00C5574A" w:rsidP="0016216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5574A" w:rsidRDefault="00C5574A" w:rsidP="0016216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5574A" w:rsidRDefault="00C5574A" w:rsidP="0016216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5574A" w:rsidRDefault="00C5574A" w:rsidP="0016216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5574A" w:rsidRDefault="00C5574A" w:rsidP="00162166">
      <w:pPr>
        <w:pStyle w:val="a3"/>
        <w:jc w:val="center"/>
        <w:rPr>
          <w:rFonts w:ascii="Arial" w:hAnsi="Arial" w:cs="Arial"/>
          <w:sz w:val="24"/>
          <w:szCs w:val="24"/>
        </w:rPr>
        <w:sectPr w:rsidR="00C5574A" w:rsidSect="00C557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574A" w:rsidRPr="009A599D" w:rsidRDefault="00C5574A" w:rsidP="00C557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Pr="009A599D">
        <w:rPr>
          <w:rFonts w:ascii="Arial" w:hAnsi="Arial" w:cs="Arial"/>
          <w:sz w:val="20"/>
          <w:szCs w:val="20"/>
        </w:rPr>
        <w:t>Приложение к решению</w:t>
      </w:r>
    </w:p>
    <w:p w:rsidR="00C5574A" w:rsidRPr="009A599D" w:rsidRDefault="00C5574A" w:rsidP="00C557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599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9A599D">
        <w:rPr>
          <w:rFonts w:ascii="Arial" w:hAnsi="Arial" w:cs="Arial"/>
          <w:sz w:val="20"/>
          <w:szCs w:val="20"/>
        </w:rPr>
        <w:t>Межовского</w:t>
      </w:r>
      <w:proofErr w:type="spellEnd"/>
      <w:r w:rsidRPr="009A599D">
        <w:rPr>
          <w:rFonts w:ascii="Arial" w:hAnsi="Arial" w:cs="Arial"/>
          <w:sz w:val="20"/>
          <w:szCs w:val="20"/>
        </w:rPr>
        <w:t xml:space="preserve"> сельского Совета</w:t>
      </w:r>
    </w:p>
    <w:p w:rsidR="00C5574A" w:rsidRPr="009A599D" w:rsidRDefault="00C5574A" w:rsidP="00C5574A">
      <w:pPr>
        <w:spacing w:after="0" w:line="240" w:lineRule="auto"/>
        <w:ind w:right="-725"/>
        <w:jc w:val="center"/>
        <w:rPr>
          <w:rFonts w:ascii="Arial" w:hAnsi="Arial" w:cs="Arial"/>
          <w:sz w:val="20"/>
          <w:szCs w:val="20"/>
        </w:rPr>
      </w:pPr>
      <w:r w:rsidRPr="009A599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депутатов от 12.09.</w:t>
      </w:r>
      <w:r w:rsidRPr="009A599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22</w:t>
      </w:r>
      <w:r w:rsidRPr="009A599D">
        <w:rPr>
          <w:rFonts w:ascii="Arial" w:hAnsi="Arial" w:cs="Arial"/>
          <w:sz w:val="20"/>
          <w:szCs w:val="20"/>
        </w:rPr>
        <w:t xml:space="preserve">г.№ </w:t>
      </w:r>
      <w:r>
        <w:rPr>
          <w:rFonts w:ascii="Arial" w:hAnsi="Arial" w:cs="Arial"/>
          <w:sz w:val="20"/>
          <w:szCs w:val="20"/>
        </w:rPr>
        <w:t>20-127</w:t>
      </w:r>
    </w:p>
    <w:p w:rsidR="00162166" w:rsidRDefault="00162166" w:rsidP="001621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5574A" w:rsidRDefault="00C5574A" w:rsidP="001621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62166" w:rsidRPr="001972E8" w:rsidRDefault="00162166" w:rsidP="0016216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972E8">
        <w:rPr>
          <w:rFonts w:ascii="Arial" w:hAnsi="Arial" w:cs="Arial"/>
          <w:b/>
          <w:sz w:val="24"/>
          <w:szCs w:val="24"/>
        </w:rPr>
        <w:t>СТРУКТУРА</w:t>
      </w:r>
    </w:p>
    <w:p w:rsidR="00162166" w:rsidRDefault="00162166" w:rsidP="0016216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972E8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C5574A">
        <w:rPr>
          <w:rFonts w:ascii="Arial" w:hAnsi="Arial" w:cs="Arial"/>
          <w:b/>
          <w:sz w:val="24"/>
          <w:szCs w:val="24"/>
        </w:rPr>
        <w:t xml:space="preserve">  МЕЖОВСКОГО </w:t>
      </w:r>
      <w:r w:rsidRPr="001972E8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162166" w:rsidRDefault="00162166" w:rsidP="0016216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6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63"/>
      </w:tblGrid>
      <w:tr w:rsidR="00162166" w:rsidTr="000E394E">
        <w:trPr>
          <w:trHeight w:val="1027"/>
        </w:trPr>
        <w:tc>
          <w:tcPr>
            <w:tcW w:w="14663" w:type="dxa"/>
          </w:tcPr>
          <w:p w:rsidR="00162166" w:rsidRDefault="00162166" w:rsidP="000E394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2166" w:rsidRPr="001972E8" w:rsidRDefault="009C049E" w:rsidP="009C04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="00162166" w:rsidRPr="001972E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5574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C5574A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="00C557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2166" w:rsidRPr="001972E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162166" w:rsidRDefault="003B7DE7" w:rsidP="00162166">
      <w:pPr>
        <w:pStyle w:val="a3"/>
        <w:tabs>
          <w:tab w:val="left" w:pos="3318"/>
          <w:tab w:val="center" w:pos="7285"/>
          <w:tab w:val="left" w:pos="9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6.95pt;margin-top:5.75pt;width:0;height:59.5pt;z-index:251660800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1" type="#_x0000_t32" style="position:absolute;margin-left:579.45pt;margin-top:10.7pt;width:0;height:181.5pt;z-index:251656704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8" type="#_x0000_t32" style="position:absolute;margin-left:92.7pt;margin-top:5.7pt;width:0;height:78.3pt;z-index:251658752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margin-left:452.05pt;margin-top:10.7pt;width:.65pt;height:73.3pt;flip:x;z-index:251655680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2" type="#_x0000_t32" style="position:absolute;margin-left:134.7pt;margin-top:10.8pt;width:.65pt;height:73.25pt;z-index:251657728;mso-position-horizontal-relative:text;mso-position-vertical-relative:text" o:connectortype="straight">
            <v:stroke endarrow="block"/>
          </v:shape>
        </w:pict>
      </w:r>
      <w:r w:rsidR="00162166">
        <w:rPr>
          <w:rFonts w:ascii="Arial" w:hAnsi="Arial" w:cs="Arial"/>
          <w:b/>
          <w:sz w:val="24"/>
          <w:szCs w:val="24"/>
        </w:rPr>
        <w:tab/>
      </w:r>
      <w:r w:rsidR="00162166">
        <w:rPr>
          <w:rFonts w:ascii="Arial" w:hAnsi="Arial" w:cs="Arial"/>
          <w:b/>
          <w:sz w:val="24"/>
          <w:szCs w:val="24"/>
        </w:rPr>
        <w:tab/>
      </w:r>
      <w:r w:rsidR="00162166">
        <w:rPr>
          <w:rFonts w:ascii="Arial" w:hAnsi="Arial" w:cs="Arial"/>
          <w:b/>
          <w:sz w:val="24"/>
          <w:szCs w:val="24"/>
        </w:rPr>
        <w:tab/>
      </w:r>
    </w:p>
    <w:p w:rsidR="00162166" w:rsidRPr="00043596" w:rsidRDefault="00162166" w:rsidP="00162166"/>
    <w:p w:rsidR="00162166" w:rsidRPr="007C7491" w:rsidRDefault="00162166" w:rsidP="00162166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141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8"/>
      </w:tblGrid>
      <w:tr w:rsidR="00162166" w:rsidRPr="007C7491" w:rsidTr="000E394E">
        <w:trPr>
          <w:trHeight w:val="1126"/>
        </w:trPr>
        <w:tc>
          <w:tcPr>
            <w:tcW w:w="2918" w:type="dxa"/>
          </w:tcPr>
          <w:p w:rsidR="00162166" w:rsidRPr="007C7491" w:rsidRDefault="00162166" w:rsidP="000E394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166" w:rsidRPr="007C7491" w:rsidRDefault="00162166" w:rsidP="000E394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491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</w:tbl>
    <w:p w:rsidR="00162166" w:rsidRPr="007C7491" w:rsidRDefault="00162166" w:rsidP="00162166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0249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</w:tblGrid>
      <w:tr w:rsidR="00162166" w:rsidRPr="007C7491" w:rsidTr="000E394E">
        <w:trPr>
          <w:cantSplit/>
          <w:trHeight w:val="2154"/>
        </w:trPr>
        <w:tc>
          <w:tcPr>
            <w:tcW w:w="1084" w:type="dxa"/>
            <w:textDirection w:val="btLr"/>
          </w:tcPr>
          <w:p w:rsidR="00162166" w:rsidRDefault="00162166" w:rsidP="000E394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7C7491">
              <w:rPr>
                <w:rFonts w:ascii="Arial" w:hAnsi="Arial" w:cs="Arial"/>
                <w:sz w:val="24"/>
                <w:szCs w:val="24"/>
              </w:rPr>
              <w:t xml:space="preserve">пециалист  </w:t>
            </w:r>
            <w:r w:rsidRPr="007C749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7491"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</w:p>
          <w:p w:rsidR="00162166" w:rsidRPr="007C7491" w:rsidRDefault="00162166" w:rsidP="000E394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"/>
      </w:tblGrid>
      <w:tr w:rsidR="00162166" w:rsidRPr="007C7491" w:rsidTr="00F60D61">
        <w:trPr>
          <w:cantSplit/>
          <w:trHeight w:val="2191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162166" w:rsidRPr="007C7491" w:rsidRDefault="00162166" w:rsidP="000E394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736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162166" w:rsidRPr="007C7491" w:rsidTr="000E394E">
        <w:trPr>
          <w:cantSplit/>
          <w:trHeight w:val="2141"/>
        </w:trPr>
        <w:tc>
          <w:tcPr>
            <w:tcW w:w="959" w:type="dxa"/>
            <w:textDirection w:val="btLr"/>
          </w:tcPr>
          <w:p w:rsidR="00162166" w:rsidRPr="007C7491" w:rsidRDefault="00162166" w:rsidP="00F60D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C2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 w:rsidRPr="007C7491">
              <w:rPr>
                <w:rFonts w:ascii="Arial" w:hAnsi="Arial" w:cs="Arial"/>
                <w:sz w:val="24"/>
                <w:szCs w:val="24"/>
              </w:rPr>
              <w:t>Специалист ВУС</w:t>
            </w:r>
          </w:p>
        </w:tc>
      </w:tr>
    </w:tbl>
    <w:tbl>
      <w:tblPr>
        <w:tblpPr w:leftFromText="180" w:rightFromText="180" w:vertAnchor="text" w:horzAnchor="page" w:tblpX="4138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162166" w:rsidRPr="007C7491" w:rsidTr="000E394E">
        <w:trPr>
          <w:cantSplit/>
          <w:trHeight w:val="2141"/>
        </w:trPr>
        <w:tc>
          <w:tcPr>
            <w:tcW w:w="959" w:type="dxa"/>
            <w:textDirection w:val="btLr"/>
          </w:tcPr>
          <w:p w:rsidR="00162166" w:rsidRPr="007C7491" w:rsidRDefault="00162166" w:rsidP="00F60D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491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="00F60D6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F60D61"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 w:rsidR="00F60D61"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</w:p>
        </w:tc>
      </w:tr>
    </w:tbl>
    <w:tbl>
      <w:tblPr>
        <w:tblpPr w:leftFromText="180" w:rightFromText="180" w:vertAnchor="text" w:horzAnchor="page" w:tblpX="12599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</w:tblGrid>
      <w:tr w:rsidR="00162166" w:rsidRPr="007C7491" w:rsidTr="00F60D61">
        <w:trPr>
          <w:cantSplit/>
          <w:trHeight w:val="224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162166" w:rsidRPr="00673C5D" w:rsidRDefault="00162166" w:rsidP="000E394E">
            <w:pPr>
              <w:pStyle w:val="a3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2166" w:rsidRDefault="00162166" w:rsidP="00162166">
      <w:pPr>
        <w:tabs>
          <w:tab w:val="left" w:pos="1240"/>
        </w:tabs>
      </w:pPr>
      <w:r>
        <w:tab/>
      </w:r>
    </w:p>
    <w:p w:rsidR="00162166" w:rsidRDefault="00162166" w:rsidP="00162166">
      <w:pPr>
        <w:tabs>
          <w:tab w:val="left" w:pos="1240"/>
        </w:tabs>
      </w:pPr>
      <w:r>
        <w:tab/>
      </w:r>
    </w:p>
    <w:p w:rsidR="00162166" w:rsidRPr="00673C5D" w:rsidRDefault="00162166" w:rsidP="00162166"/>
    <w:p w:rsidR="00162166" w:rsidRPr="00673C5D" w:rsidRDefault="00162166" w:rsidP="00162166"/>
    <w:p w:rsidR="00162166" w:rsidRPr="00673C5D" w:rsidRDefault="00162166" w:rsidP="00162166"/>
    <w:tbl>
      <w:tblPr>
        <w:tblpPr w:leftFromText="180" w:rightFromText="180" w:vertAnchor="text" w:horzAnchor="page" w:tblpX="10583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162166" w:rsidTr="000E394E">
        <w:trPr>
          <w:trHeight w:val="696"/>
        </w:trPr>
        <w:tc>
          <w:tcPr>
            <w:tcW w:w="5778" w:type="dxa"/>
          </w:tcPr>
          <w:p w:rsidR="00162166" w:rsidRPr="00673C5D" w:rsidRDefault="00162166" w:rsidP="00C5574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18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Обслуживающий персонал (водитель</w:t>
            </w:r>
            <w:r w:rsidR="00F60D61">
              <w:rPr>
                <w:rFonts w:ascii="Arial" w:hAnsi="Arial" w:cs="Arial"/>
                <w:sz w:val="24"/>
                <w:szCs w:val="24"/>
              </w:rPr>
              <w:t xml:space="preserve"> автомобиля</w:t>
            </w:r>
            <w:r>
              <w:rPr>
                <w:rFonts w:ascii="Arial" w:hAnsi="Arial" w:cs="Arial"/>
                <w:sz w:val="24"/>
                <w:szCs w:val="24"/>
              </w:rPr>
              <w:t>, уборщик служебн</w:t>
            </w:r>
            <w:r w:rsidR="00C5574A">
              <w:rPr>
                <w:rFonts w:ascii="Arial" w:hAnsi="Arial" w:cs="Arial"/>
                <w:sz w:val="24"/>
                <w:szCs w:val="24"/>
              </w:rPr>
              <w:t>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помещени</w:t>
            </w:r>
            <w:r w:rsidR="00C5574A">
              <w:rPr>
                <w:rFonts w:ascii="Arial" w:hAnsi="Arial" w:cs="Arial"/>
                <w:sz w:val="24"/>
                <w:szCs w:val="24"/>
              </w:rPr>
              <w:t>й</w:t>
            </w:r>
            <w:r w:rsidR="00F60D61">
              <w:rPr>
                <w:rFonts w:ascii="Arial" w:hAnsi="Arial" w:cs="Arial"/>
                <w:sz w:val="24"/>
                <w:szCs w:val="24"/>
              </w:rPr>
              <w:t>, уборщик территории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162166" w:rsidRPr="00673C5D" w:rsidRDefault="00162166" w:rsidP="00162166"/>
    <w:p w:rsidR="00162166" w:rsidRPr="00D31C25" w:rsidRDefault="00162166" w:rsidP="00162166">
      <w:pPr>
        <w:pStyle w:val="a3"/>
        <w:rPr>
          <w:rFonts w:ascii="Arial" w:hAnsi="Arial" w:cs="Arial"/>
          <w:sz w:val="24"/>
          <w:szCs w:val="24"/>
        </w:rPr>
      </w:pPr>
      <w:r w:rsidRPr="00D31C25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- </w:t>
      </w:r>
      <w:r w:rsidRPr="00D31C25">
        <w:rPr>
          <w:rFonts w:ascii="Arial" w:hAnsi="Arial" w:cs="Arial"/>
          <w:sz w:val="24"/>
          <w:szCs w:val="24"/>
        </w:rPr>
        <w:t>не входят в лимит муниципальных служащих ОМС</w:t>
      </w:r>
    </w:p>
    <w:p w:rsidR="00162166" w:rsidRPr="00D31C25" w:rsidRDefault="00162166" w:rsidP="00162166">
      <w:pPr>
        <w:pStyle w:val="a3"/>
        <w:rPr>
          <w:rFonts w:ascii="Arial" w:hAnsi="Arial" w:cs="Arial"/>
          <w:sz w:val="24"/>
          <w:szCs w:val="24"/>
        </w:rPr>
      </w:pPr>
      <w:r w:rsidRPr="00D31C25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- </w:t>
      </w:r>
      <w:r w:rsidRPr="00D31C25">
        <w:rPr>
          <w:rFonts w:ascii="Arial" w:hAnsi="Arial" w:cs="Arial"/>
          <w:sz w:val="24"/>
          <w:szCs w:val="24"/>
        </w:rPr>
        <w:t>Финансируется</w:t>
      </w:r>
      <w:r>
        <w:rPr>
          <w:rFonts w:ascii="Arial" w:hAnsi="Arial" w:cs="Arial"/>
          <w:sz w:val="24"/>
          <w:szCs w:val="24"/>
        </w:rPr>
        <w:t xml:space="preserve"> за счет федерального бюджета</w:t>
      </w:r>
      <w:r w:rsidRPr="00D31C25">
        <w:rPr>
          <w:rFonts w:ascii="Arial" w:hAnsi="Arial" w:cs="Arial"/>
          <w:sz w:val="24"/>
          <w:szCs w:val="24"/>
        </w:rPr>
        <w:tab/>
      </w:r>
    </w:p>
    <w:p w:rsidR="00162166" w:rsidRPr="00673C5D" w:rsidRDefault="00162166" w:rsidP="00162166"/>
    <w:p w:rsidR="003B7346" w:rsidRDefault="003B7346"/>
    <w:sectPr w:rsidR="003B7346" w:rsidSect="00C5574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66"/>
    <w:rsid w:val="000D2942"/>
    <w:rsid w:val="0014319D"/>
    <w:rsid w:val="00162166"/>
    <w:rsid w:val="001C2E28"/>
    <w:rsid w:val="002D0C36"/>
    <w:rsid w:val="00360671"/>
    <w:rsid w:val="003837FF"/>
    <w:rsid w:val="003B7346"/>
    <w:rsid w:val="003B7DE7"/>
    <w:rsid w:val="004455B0"/>
    <w:rsid w:val="004B2DB1"/>
    <w:rsid w:val="009C049E"/>
    <w:rsid w:val="00C5574A"/>
    <w:rsid w:val="00F6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28"/>
        <o:r id="V:Rule7" type="connector" idref="#_x0000_s1029"/>
        <o:r id="V:Rule8" type="connector" idref="#_x0000_s1032"/>
        <o:r id="V:Rule9" type="connector" idref="#_x0000_s1026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16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5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10</cp:revision>
  <cp:lastPrinted>2022-09-29T08:52:00Z</cp:lastPrinted>
  <dcterms:created xsi:type="dcterms:W3CDTF">2022-09-15T08:29:00Z</dcterms:created>
  <dcterms:modified xsi:type="dcterms:W3CDTF">2022-09-30T04:12:00Z</dcterms:modified>
</cp:coreProperties>
</file>