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8B" w:rsidRPr="005F4F8B" w:rsidRDefault="00E5058B" w:rsidP="00E505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РОССИЙСКАЯ  ФЕДЕРАЦИЯ</w:t>
      </w:r>
    </w:p>
    <w:p w:rsidR="00E5058B" w:rsidRPr="005F4F8B" w:rsidRDefault="003B0167" w:rsidP="00E5058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МЕЖОВСКИЙ</w:t>
      </w:r>
      <w:r w:rsidR="00E5058B" w:rsidRPr="005F4F8B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E5058B" w:rsidRPr="005F4F8B" w:rsidRDefault="00E5058B" w:rsidP="00E5058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БОЛЬШЕМУРТИНСКОГО  РАЙОНА</w:t>
      </w:r>
    </w:p>
    <w:p w:rsidR="00E5058B" w:rsidRPr="005F4F8B" w:rsidRDefault="00E5058B" w:rsidP="00E5058B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КРАСНОЯРСКОГО  КРАЯ</w:t>
      </w:r>
    </w:p>
    <w:p w:rsidR="00E5058B" w:rsidRPr="005F4F8B" w:rsidRDefault="00E5058B" w:rsidP="00E5058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5F4F8B">
        <w:rPr>
          <w:rFonts w:ascii="Arial" w:hAnsi="Arial" w:cs="Arial"/>
          <w:sz w:val="24"/>
          <w:szCs w:val="24"/>
        </w:rPr>
        <w:t>Р</w:t>
      </w:r>
      <w:proofErr w:type="gramEnd"/>
      <w:r w:rsidRPr="005F4F8B">
        <w:rPr>
          <w:rFonts w:ascii="Arial" w:hAnsi="Arial" w:cs="Arial"/>
          <w:sz w:val="24"/>
          <w:szCs w:val="24"/>
        </w:rPr>
        <w:t xml:space="preserve"> Е Ш Е Н И Е</w:t>
      </w:r>
    </w:p>
    <w:p w:rsidR="00E5058B" w:rsidRPr="005F4F8B" w:rsidRDefault="009C1566" w:rsidP="00E5058B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28.04.2021года</w:t>
      </w:r>
      <w:r w:rsidR="00E5058B" w:rsidRPr="005F4F8B">
        <w:rPr>
          <w:rFonts w:ascii="Arial" w:hAnsi="Arial" w:cs="Arial"/>
          <w:sz w:val="24"/>
          <w:szCs w:val="24"/>
        </w:rPr>
        <w:t xml:space="preserve">                   </w:t>
      </w:r>
      <w:r w:rsidR="003B0167" w:rsidRPr="005F4F8B">
        <w:rPr>
          <w:rFonts w:ascii="Arial" w:hAnsi="Arial" w:cs="Arial"/>
          <w:sz w:val="24"/>
          <w:szCs w:val="24"/>
        </w:rPr>
        <w:t xml:space="preserve">              </w:t>
      </w:r>
      <w:r w:rsidRPr="005F4F8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5058B" w:rsidRPr="005F4F8B">
        <w:rPr>
          <w:rFonts w:ascii="Arial" w:hAnsi="Arial" w:cs="Arial"/>
          <w:sz w:val="24"/>
          <w:szCs w:val="24"/>
        </w:rPr>
        <w:t>с</w:t>
      </w:r>
      <w:proofErr w:type="gramStart"/>
      <w:r w:rsidR="00E5058B" w:rsidRPr="005F4F8B">
        <w:rPr>
          <w:rFonts w:ascii="Arial" w:hAnsi="Arial" w:cs="Arial"/>
          <w:sz w:val="24"/>
          <w:szCs w:val="24"/>
        </w:rPr>
        <w:t>.</w:t>
      </w:r>
      <w:r w:rsidR="003B0167" w:rsidRPr="005F4F8B">
        <w:rPr>
          <w:rFonts w:ascii="Arial" w:hAnsi="Arial" w:cs="Arial"/>
          <w:sz w:val="24"/>
          <w:szCs w:val="24"/>
        </w:rPr>
        <w:t>М</w:t>
      </w:r>
      <w:proofErr w:type="gramEnd"/>
      <w:r w:rsidR="003B0167" w:rsidRPr="005F4F8B">
        <w:rPr>
          <w:rFonts w:ascii="Arial" w:hAnsi="Arial" w:cs="Arial"/>
          <w:sz w:val="24"/>
          <w:szCs w:val="24"/>
        </w:rPr>
        <w:t>ежово</w:t>
      </w:r>
      <w:proofErr w:type="spellEnd"/>
      <w:r w:rsidR="00E5058B" w:rsidRPr="005F4F8B">
        <w:rPr>
          <w:rFonts w:ascii="Arial" w:hAnsi="Arial" w:cs="Arial"/>
          <w:sz w:val="24"/>
          <w:szCs w:val="24"/>
        </w:rPr>
        <w:t xml:space="preserve">                        </w:t>
      </w:r>
      <w:r w:rsidR="00D654F4" w:rsidRPr="005F4F8B">
        <w:rPr>
          <w:rFonts w:ascii="Arial" w:hAnsi="Arial" w:cs="Arial"/>
          <w:sz w:val="24"/>
          <w:szCs w:val="24"/>
        </w:rPr>
        <w:t xml:space="preserve">        </w:t>
      </w:r>
      <w:r w:rsidR="00E5058B" w:rsidRPr="005F4F8B">
        <w:rPr>
          <w:rFonts w:ascii="Arial" w:hAnsi="Arial" w:cs="Arial"/>
          <w:sz w:val="24"/>
          <w:szCs w:val="24"/>
        </w:rPr>
        <w:t xml:space="preserve">   № </w:t>
      </w:r>
      <w:r w:rsidR="00563F4C" w:rsidRPr="005F4F8B">
        <w:rPr>
          <w:rFonts w:ascii="Arial" w:hAnsi="Arial" w:cs="Arial"/>
          <w:sz w:val="24"/>
          <w:szCs w:val="24"/>
        </w:rPr>
        <w:t>6-39</w:t>
      </w:r>
    </w:p>
    <w:p w:rsidR="00E5058B" w:rsidRPr="005F4F8B" w:rsidRDefault="00E5058B" w:rsidP="00E5058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Об утверждении Положения о комиссии</w:t>
      </w:r>
    </w:p>
    <w:p w:rsidR="00E5058B" w:rsidRPr="005F4F8B" w:rsidRDefault="00E5058B" w:rsidP="00E5058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по соблюдению требований к служебному поведению</w:t>
      </w:r>
    </w:p>
    <w:p w:rsidR="00E5058B" w:rsidRPr="005F4F8B" w:rsidRDefault="00E5058B" w:rsidP="00E5058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муниципальных служащих и урегулированию </w:t>
      </w:r>
    </w:p>
    <w:p w:rsidR="00E5058B" w:rsidRPr="005F4F8B" w:rsidRDefault="00E5058B" w:rsidP="00E5058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конфликта интересов в администрации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</w:t>
      </w:r>
    </w:p>
    <w:p w:rsidR="00E5058B" w:rsidRPr="005F4F8B" w:rsidRDefault="00E5058B" w:rsidP="00E5058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F4F8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района Красноярского</w:t>
      </w:r>
    </w:p>
    <w:p w:rsidR="00E5058B" w:rsidRPr="005F4F8B" w:rsidRDefault="00E5058B" w:rsidP="00E505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края</w:t>
      </w:r>
    </w:p>
    <w:p w:rsidR="00E5058B" w:rsidRPr="005F4F8B" w:rsidRDefault="00E5058B" w:rsidP="00E505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4F8B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№25-ФЗ </w:t>
      </w:r>
      <w:r w:rsidR="003B0167" w:rsidRPr="005F4F8B">
        <w:rPr>
          <w:rFonts w:ascii="Arial" w:hAnsi="Arial" w:cs="Arial"/>
          <w:sz w:val="24"/>
          <w:szCs w:val="24"/>
        </w:rPr>
        <w:t xml:space="preserve">                   </w:t>
      </w:r>
      <w:r w:rsidRPr="005F4F8B">
        <w:rPr>
          <w:rFonts w:ascii="Arial" w:hAnsi="Arial" w:cs="Arial"/>
          <w:sz w:val="24"/>
          <w:szCs w:val="24"/>
        </w:rPr>
        <w:t xml:space="preserve">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статьями 20,24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F4F8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5F4F8B">
        <w:rPr>
          <w:rFonts w:ascii="Arial" w:hAnsi="Arial" w:cs="Arial"/>
          <w:i/>
          <w:sz w:val="24"/>
          <w:szCs w:val="24"/>
          <w:u w:val="single"/>
        </w:rPr>
        <w:t>,</w:t>
      </w:r>
      <w:r w:rsidRPr="005F4F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Межовский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E5058B" w:rsidRPr="005F4F8B" w:rsidRDefault="00E5058B" w:rsidP="00E505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4F8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Приложению.</w:t>
      </w:r>
    </w:p>
    <w:p w:rsidR="00637486" w:rsidRPr="005F4F8B" w:rsidRDefault="00637486" w:rsidP="00637486">
      <w:pPr>
        <w:pStyle w:val="1"/>
        <w:ind w:left="709"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2.  Решение </w:t>
      </w:r>
      <w:proofErr w:type="spellStart"/>
      <w:r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 сельского Совета депутатов от 21.04.2011 г.</w:t>
      </w:r>
    </w:p>
    <w:p w:rsidR="00637486" w:rsidRPr="005F4F8B" w:rsidRDefault="00637486" w:rsidP="00637486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        №12-55 «Об утверждении  Положения о комиссии по урегулированию   конфликта</w:t>
      </w:r>
    </w:p>
    <w:p w:rsidR="00637486" w:rsidRPr="005F4F8B" w:rsidRDefault="00637486" w:rsidP="00637486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        интересов в администрации </w:t>
      </w:r>
      <w:proofErr w:type="spellStart"/>
      <w:r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сельсовета и  избирательной   комиссии</w:t>
      </w:r>
    </w:p>
    <w:p w:rsidR="00637486" w:rsidRPr="005F4F8B" w:rsidRDefault="00637486" w:rsidP="00637486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        муниципального  образования  </w:t>
      </w:r>
      <w:proofErr w:type="spellStart"/>
      <w:r w:rsidRPr="005F4F8B">
        <w:rPr>
          <w:rFonts w:ascii="Arial" w:hAnsi="Arial" w:cs="Arial"/>
          <w:sz w:val="24"/>
          <w:szCs w:val="24"/>
        </w:rPr>
        <w:t>Межовский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F4F8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района</w:t>
      </w:r>
    </w:p>
    <w:p w:rsidR="00637486" w:rsidRPr="005F4F8B" w:rsidRDefault="00637486" w:rsidP="00637486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        Красноярского  края»  считать утратившим силу.</w:t>
      </w:r>
    </w:p>
    <w:p w:rsidR="00E5058B" w:rsidRPr="005F4F8B" w:rsidRDefault="00637486" w:rsidP="00E5058B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</w:t>
      </w:r>
      <w:r w:rsidR="00E5058B" w:rsidRPr="005F4F8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058B" w:rsidRPr="005F4F8B">
        <w:rPr>
          <w:rFonts w:ascii="Arial" w:hAnsi="Arial" w:cs="Arial"/>
          <w:sz w:val="24"/>
          <w:szCs w:val="24"/>
        </w:rPr>
        <w:t>Контроль за</w:t>
      </w:r>
      <w:proofErr w:type="gramEnd"/>
      <w:r w:rsidR="00E5058B" w:rsidRPr="005F4F8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="00E5058B" w:rsidRPr="005F4F8B">
        <w:rPr>
          <w:rFonts w:ascii="Arial" w:hAnsi="Arial" w:cs="Arial"/>
          <w:sz w:val="24"/>
          <w:szCs w:val="24"/>
        </w:rPr>
        <w:t xml:space="preserve"> сельсовета </w:t>
      </w:r>
      <w:r w:rsidR="003B0167" w:rsidRPr="005F4F8B">
        <w:rPr>
          <w:rFonts w:ascii="Arial" w:hAnsi="Arial" w:cs="Arial"/>
          <w:sz w:val="24"/>
          <w:szCs w:val="24"/>
        </w:rPr>
        <w:t>Алексееву Н.М.</w:t>
      </w:r>
    </w:p>
    <w:p w:rsidR="00143F6B" w:rsidRPr="005F4F8B" w:rsidRDefault="00143F6B" w:rsidP="00143F6B">
      <w:pPr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           4.Настоящее  </w:t>
      </w:r>
      <w:r w:rsidR="0049470C">
        <w:rPr>
          <w:rFonts w:ascii="Arial" w:hAnsi="Arial" w:cs="Arial"/>
          <w:sz w:val="24"/>
          <w:szCs w:val="24"/>
        </w:rPr>
        <w:t>решение</w:t>
      </w:r>
      <w:r w:rsidRPr="005F4F8B">
        <w:rPr>
          <w:rFonts w:ascii="Arial" w:hAnsi="Arial" w:cs="Arial"/>
          <w:sz w:val="24"/>
          <w:szCs w:val="24"/>
        </w:rPr>
        <w:t xml:space="preserve">  вступает  в силу </w:t>
      </w:r>
      <w:r w:rsidRPr="005F4F8B">
        <w:rPr>
          <w:rFonts w:ascii="Arial" w:hAnsi="Arial" w:cs="Arial"/>
          <w:iCs/>
          <w:sz w:val="24"/>
          <w:szCs w:val="24"/>
        </w:rPr>
        <w:t xml:space="preserve"> со дня</w:t>
      </w:r>
      <w:r w:rsidR="007117FF" w:rsidRPr="005F4F8B">
        <w:rPr>
          <w:rFonts w:ascii="Arial" w:hAnsi="Arial" w:cs="Arial"/>
          <w:iCs/>
          <w:sz w:val="24"/>
          <w:szCs w:val="24"/>
        </w:rPr>
        <w:t xml:space="preserve">, </w:t>
      </w:r>
      <w:r w:rsidRPr="005F4F8B">
        <w:rPr>
          <w:rFonts w:ascii="Arial" w:hAnsi="Arial" w:cs="Arial"/>
          <w:iCs/>
          <w:sz w:val="24"/>
          <w:szCs w:val="24"/>
        </w:rPr>
        <w:t xml:space="preserve">следующего  за днём официального  опубликования (обнародования) в  установленном порядке.                                    </w:t>
      </w:r>
    </w:p>
    <w:p w:rsidR="00E5058B" w:rsidRPr="005F4F8B" w:rsidRDefault="00E5058B" w:rsidP="00E5058B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143F6B" w:rsidRPr="005F4F8B" w:rsidRDefault="00143F6B" w:rsidP="00E5058B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143F6B" w:rsidRPr="005F4F8B" w:rsidRDefault="00143F6B" w:rsidP="00E5058B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143F6B" w:rsidRPr="005F4F8B" w:rsidRDefault="00143F6B" w:rsidP="00E5058B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E5058B" w:rsidRPr="005F4F8B" w:rsidRDefault="00E5058B" w:rsidP="00E5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Председатель сельского Совета депутатов:                              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Н.В.Дуквин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</w:t>
      </w:r>
    </w:p>
    <w:p w:rsidR="00E5058B" w:rsidRPr="005F4F8B" w:rsidRDefault="00E5058B" w:rsidP="00E5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</w:t>
      </w:r>
      <w:r w:rsidR="003B0167" w:rsidRPr="005F4F8B">
        <w:rPr>
          <w:rFonts w:ascii="Arial" w:hAnsi="Arial" w:cs="Arial"/>
          <w:sz w:val="24"/>
          <w:szCs w:val="24"/>
        </w:rPr>
        <w:t>Н.М.Алексеева</w:t>
      </w:r>
      <w:r w:rsidRPr="005F4F8B">
        <w:rPr>
          <w:rFonts w:ascii="Arial" w:hAnsi="Arial" w:cs="Arial"/>
          <w:sz w:val="24"/>
          <w:szCs w:val="24"/>
        </w:rPr>
        <w:t>.</w:t>
      </w:r>
    </w:p>
    <w:tbl>
      <w:tblPr>
        <w:tblW w:w="9841" w:type="dxa"/>
        <w:tblLook w:val="01E0"/>
      </w:tblPr>
      <w:tblGrid>
        <w:gridCol w:w="5508"/>
        <w:gridCol w:w="4333"/>
      </w:tblGrid>
      <w:tr w:rsidR="00E5058B" w:rsidRPr="005F4F8B" w:rsidTr="007D6B4F">
        <w:tc>
          <w:tcPr>
            <w:tcW w:w="5508" w:type="dxa"/>
          </w:tcPr>
          <w:p w:rsidR="00E5058B" w:rsidRPr="005F4F8B" w:rsidRDefault="00E5058B" w:rsidP="007D6B4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F8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E5058B" w:rsidRPr="005F4F8B" w:rsidRDefault="00E5058B" w:rsidP="007D6B4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F8B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="003B0167" w:rsidRPr="005F4F8B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3B0167" w:rsidRPr="005F4F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F8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E5058B" w:rsidRPr="005F4F8B" w:rsidRDefault="00E5058B" w:rsidP="009C1566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F8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C1566" w:rsidRPr="005F4F8B">
              <w:rPr>
                <w:rFonts w:ascii="Arial" w:hAnsi="Arial" w:cs="Arial"/>
                <w:sz w:val="24"/>
                <w:szCs w:val="24"/>
              </w:rPr>
              <w:t>28.04.2021</w:t>
            </w:r>
            <w:r w:rsidRPr="005F4F8B">
              <w:rPr>
                <w:rFonts w:ascii="Arial" w:hAnsi="Arial" w:cs="Arial"/>
                <w:sz w:val="24"/>
                <w:szCs w:val="24"/>
              </w:rPr>
              <w:t>г.   №</w:t>
            </w:r>
            <w:r w:rsidR="009C1566" w:rsidRPr="005F4F8B">
              <w:rPr>
                <w:rFonts w:ascii="Arial" w:hAnsi="Arial" w:cs="Arial"/>
                <w:sz w:val="24"/>
                <w:szCs w:val="24"/>
              </w:rPr>
              <w:t>6-39</w:t>
            </w:r>
            <w:r w:rsidRPr="005F4F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F4F8B">
        <w:rPr>
          <w:rFonts w:ascii="Arial" w:hAnsi="Arial" w:cs="Arial"/>
          <w:b/>
          <w:sz w:val="24"/>
          <w:szCs w:val="24"/>
        </w:rPr>
        <w:t>Положение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5F4F8B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и</w:t>
      </w:r>
      <w:r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b/>
          <w:sz w:val="24"/>
          <w:szCs w:val="24"/>
        </w:rPr>
        <w:t>урегулированию конфликта интересов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center"/>
        <w:rPr>
          <w:b/>
          <w:sz w:val="24"/>
          <w:szCs w:val="24"/>
        </w:rPr>
      </w:pPr>
      <w:r w:rsidRPr="005F4F8B">
        <w:rPr>
          <w:b/>
          <w:sz w:val="24"/>
          <w:szCs w:val="24"/>
        </w:rPr>
        <w:t xml:space="preserve">в администрации </w:t>
      </w:r>
      <w:proofErr w:type="spellStart"/>
      <w:r w:rsidR="003B0167" w:rsidRPr="005F4F8B">
        <w:rPr>
          <w:b/>
          <w:sz w:val="24"/>
          <w:szCs w:val="24"/>
        </w:rPr>
        <w:t>Межовского</w:t>
      </w:r>
      <w:proofErr w:type="spellEnd"/>
      <w:r w:rsidR="003B0167" w:rsidRPr="005F4F8B">
        <w:rPr>
          <w:b/>
          <w:sz w:val="24"/>
          <w:szCs w:val="24"/>
        </w:rPr>
        <w:t xml:space="preserve"> </w:t>
      </w:r>
      <w:r w:rsidRPr="005F4F8B">
        <w:rPr>
          <w:b/>
          <w:sz w:val="24"/>
          <w:szCs w:val="24"/>
        </w:rPr>
        <w:t xml:space="preserve"> сельсовета </w:t>
      </w:r>
      <w:proofErr w:type="spellStart"/>
      <w:r w:rsidRPr="005F4F8B">
        <w:rPr>
          <w:b/>
          <w:sz w:val="24"/>
          <w:szCs w:val="24"/>
        </w:rPr>
        <w:t>Большемуртинского</w:t>
      </w:r>
      <w:proofErr w:type="spellEnd"/>
      <w:r w:rsidRPr="005F4F8B">
        <w:rPr>
          <w:b/>
          <w:sz w:val="24"/>
          <w:szCs w:val="24"/>
        </w:rPr>
        <w:t xml:space="preserve"> района Красноярского края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  <w:t>1. Общие положения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F4F8B">
        <w:rPr>
          <w:rFonts w:ascii="Arial" w:hAnsi="Arial" w:cs="Arial"/>
          <w:sz w:val="24"/>
          <w:szCs w:val="24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</w:t>
      </w:r>
      <w:r w:rsidR="003B0167" w:rsidRPr="005F4F8B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F4F8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F8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5F4F8B">
        <w:rPr>
          <w:rFonts w:ascii="Arial" w:hAnsi="Arial" w:cs="Arial"/>
          <w:i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>(далее</w:t>
      </w:r>
      <w:proofErr w:type="gramEnd"/>
      <w:r w:rsidRPr="005F4F8B">
        <w:rPr>
          <w:rFonts w:ascii="Arial" w:hAnsi="Arial" w:cs="Arial"/>
          <w:sz w:val="24"/>
          <w:szCs w:val="24"/>
        </w:rPr>
        <w:t xml:space="preserve"> – комиссия</w:t>
      </w:r>
      <w:r w:rsidRPr="005F4F8B">
        <w:rPr>
          <w:rFonts w:ascii="Arial" w:hAnsi="Arial" w:cs="Arial"/>
          <w:i/>
          <w:sz w:val="24"/>
          <w:szCs w:val="24"/>
        </w:rPr>
        <w:t>).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5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5F4F8B">
        <w:rPr>
          <w:rFonts w:ascii="Arial" w:hAnsi="Arial" w:cs="Arial"/>
          <w:sz w:val="24"/>
          <w:szCs w:val="24"/>
        </w:rPr>
        <w:t xml:space="preserve"> Красноярского края, законами и иными нормативными правовыми актами Красноярского края, Уставом </w:t>
      </w:r>
      <w:proofErr w:type="spellStart"/>
      <w:r w:rsidR="003B0167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3B0167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>сельсовета</w:t>
      </w:r>
      <w:r w:rsidRPr="005F4F8B">
        <w:rPr>
          <w:rFonts w:ascii="Arial" w:hAnsi="Arial" w:cs="Arial"/>
          <w:i/>
          <w:sz w:val="24"/>
          <w:szCs w:val="24"/>
        </w:rPr>
        <w:t>,</w:t>
      </w:r>
      <w:r w:rsidRPr="005F4F8B">
        <w:rPr>
          <w:rFonts w:ascii="Arial" w:hAnsi="Arial" w:cs="Arial"/>
          <w:sz w:val="24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E5058B" w:rsidRPr="005F4F8B" w:rsidRDefault="00E5058B" w:rsidP="00E5058B">
      <w:pPr>
        <w:pStyle w:val="ConsNormal"/>
        <w:keepLines/>
        <w:widowControl/>
        <w:tabs>
          <w:tab w:val="left" w:pos="-142"/>
        </w:tabs>
        <w:ind w:right="0"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1.3. Комиссия осуществляет полномочия в отношении муниципальных служащих, замещающих должности в администрации </w:t>
      </w:r>
      <w:proofErr w:type="spellStart"/>
      <w:r w:rsidR="003B0167" w:rsidRPr="005F4F8B">
        <w:rPr>
          <w:sz w:val="24"/>
          <w:szCs w:val="24"/>
        </w:rPr>
        <w:t>Межовского</w:t>
      </w:r>
      <w:proofErr w:type="spellEnd"/>
      <w:r w:rsidR="003B0167" w:rsidRPr="005F4F8B">
        <w:rPr>
          <w:sz w:val="24"/>
          <w:szCs w:val="24"/>
        </w:rPr>
        <w:t xml:space="preserve"> </w:t>
      </w:r>
      <w:r w:rsidRPr="005F4F8B">
        <w:rPr>
          <w:sz w:val="24"/>
          <w:szCs w:val="24"/>
        </w:rPr>
        <w:t xml:space="preserve"> сельсовета.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1.4. Основной задачей комиссии является: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- содействие  администрации </w:t>
      </w:r>
      <w:proofErr w:type="spellStart"/>
      <w:r w:rsidR="003B0167" w:rsidRPr="005F4F8B">
        <w:rPr>
          <w:sz w:val="24"/>
          <w:szCs w:val="24"/>
        </w:rPr>
        <w:t>Межовского</w:t>
      </w:r>
      <w:proofErr w:type="spellEnd"/>
      <w:r w:rsidR="003B0167" w:rsidRPr="005F4F8B">
        <w:rPr>
          <w:sz w:val="24"/>
          <w:szCs w:val="24"/>
        </w:rPr>
        <w:t xml:space="preserve"> </w:t>
      </w:r>
      <w:r w:rsidRPr="005F4F8B">
        <w:rPr>
          <w:sz w:val="24"/>
          <w:szCs w:val="24"/>
        </w:rPr>
        <w:t xml:space="preserve">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- обеспечение соблюдения муниципальными служащими</w:t>
      </w:r>
      <w:r w:rsidRPr="005F4F8B">
        <w:rPr>
          <w:rFonts w:ascii="Arial" w:hAnsi="Arial" w:cs="Arial"/>
          <w:i/>
          <w:sz w:val="24"/>
          <w:szCs w:val="24"/>
        </w:rPr>
        <w:t xml:space="preserve">, </w:t>
      </w:r>
      <w:r w:rsidRPr="005F4F8B">
        <w:rPr>
          <w:rFonts w:ascii="Arial" w:hAnsi="Arial" w:cs="Arial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1.5.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  <w:t>2. Порядок образования комиссии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2.1. Комиссия образуется муниципальным правовым актом органа местного самоуправления.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2.3. В состав комиссии могут быть включены: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lastRenderedPageBreak/>
        <w:t>1) представитель нанимателя (работодатель) и (или) уполномоченные им лица, муниципальные служащие;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F4F8B">
        <w:rPr>
          <w:rFonts w:ascii="Arial" w:hAnsi="Arial" w:cs="Arial"/>
          <w:iCs/>
          <w:sz w:val="24"/>
          <w:szCs w:val="24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3) депутаты представительного органа муниципального образования.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4) представители общественности муниципального образования.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2.4. Члены комиссии, указанные в </w:t>
      </w:r>
      <w:hyperlink r:id="rId6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подпунктах 2</w:t>
        </w:r>
      </w:hyperlink>
      <w:r w:rsidRPr="005F4F8B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4 пункта 2.3</w:t>
        </w:r>
      </w:hyperlink>
      <w:r w:rsidRPr="005F4F8B">
        <w:rPr>
          <w:rFonts w:ascii="Arial" w:hAnsi="Arial" w:cs="Arial"/>
          <w:sz w:val="24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</w:r>
      <w:r w:rsidRPr="005F4F8B">
        <w:rPr>
          <w:b/>
          <w:sz w:val="24"/>
          <w:szCs w:val="24"/>
        </w:rPr>
        <w:tab/>
      </w:r>
      <w:r w:rsidRPr="005F4F8B">
        <w:rPr>
          <w:sz w:val="24"/>
          <w:szCs w:val="24"/>
        </w:rPr>
        <w:t>3. Порядок работы комиссии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3.1. Основанием для проведения заседания комиссии является: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1) представление Главы </w:t>
      </w:r>
      <w:proofErr w:type="spellStart"/>
      <w:r w:rsidR="003B0167" w:rsidRPr="005F4F8B">
        <w:rPr>
          <w:rFonts w:ascii="Arial" w:hAnsi="Arial" w:cs="Arial"/>
        </w:rPr>
        <w:t>Межовского</w:t>
      </w:r>
      <w:proofErr w:type="spellEnd"/>
      <w:r w:rsidR="003B0167" w:rsidRPr="005F4F8B">
        <w:rPr>
          <w:rFonts w:ascii="Arial" w:hAnsi="Arial" w:cs="Arial"/>
        </w:rPr>
        <w:t xml:space="preserve"> </w:t>
      </w:r>
      <w:r w:rsidRPr="005F4F8B">
        <w:rPr>
          <w:rFonts w:ascii="Arial" w:hAnsi="Arial" w:cs="Arial"/>
        </w:rPr>
        <w:t xml:space="preserve"> сельсовета  материалов проверки, свидетельствующих: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5F4F8B">
        <w:rPr>
          <w:rFonts w:ascii="Arial" w:hAnsi="Arial" w:cs="Arial"/>
        </w:rPr>
        <w:t xml:space="preserve">2)  </w:t>
      </w:r>
      <w:r w:rsidRPr="005F4F8B">
        <w:rPr>
          <w:rFonts w:ascii="Arial" w:hAnsi="Arial" w:cs="Arial"/>
          <w:bCs/>
        </w:rPr>
        <w:t xml:space="preserve">обращение гражданина, замещавшего должность муниципальной службы, включенную в перечень должностей, утвержденный </w:t>
      </w:r>
      <w:hyperlink r:id="rId8" w:anchor="block_1" w:history="1">
        <w:r w:rsidRPr="005F4F8B">
          <w:rPr>
            <w:rStyle w:val="a4"/>
            <w:rFonts w:ascii="Arial" w:hAnsi="Arial" w:cs="Arial"/>
            <w:bCs/>
            <w:color w:val="auto"/>
          </w:rPr>
          <w:t>нормативным правовым актом</w:t>
        </w:r>
      </w:hyperlink>
      <w:r w:rsidRPr="005F4F8B">
        <w:rPr>
          <w:rFonts w:ascii="Arial" w:hAnsi="Arial" w:cs="Arial"/>
          <w:bCs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5F4F8B">
        <w:rPr>
          <w:rFonts w:ascii="Arial" w:hAnsi="Arial" w:cs="Arial"/>
          <w:bCs/>
        </w:rPr>
        <w:t xml:space="preserve"> дня увольнения с государственной службы;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4) </w:t>
      </w:r>
      <w:r w:rsidR="003B0167" w:rsidRPr="005F4F8B">
        <w:rPr>
          <w:rFonts w:ascii="Arial" w:hAnsi="Arial" w:cs="Arial"/>
        </w:rPr>
        <w:t xml:space="preserve">представление главы </w:t>
      </w:r>
      <w:proofErr w:type="spellStart"/>
      <w:r w:rsidR="003B0167" w:rsidRPr="005F4F8B">
        <w:rPr>
          <w:rFonts w:ascii="Arial" w:hAnsi="Arial" w:cs="Arial"/>
        </w:rPr>
        <w:t>Межовского</w:t>
      </w:r>
      <w:proofErr w:type="spellEnd"/>
      <w:r w:rsidR="003B0167" w:rsidRPr="005F4F8B">
        <w:rPr>
          <w:rFonts w:ascii="Arial" w:hAnsi="Arial" w:cs="Arial"/>
        </w:rPr>
        <w:t xml:space="preserve"> </w:t>
      </w:r>
      <w:r w:rsidRPr="005F4F8B">
        <w:rPr>
          <w:rFonts w:ascii="Arial" w:hAnsi="Arial" w:cs="Arial"/>
        </w:rPr>
        <w:t xml:space="preserve"> сельсовета,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</w:t>
      </w:r>
      <w:proofErr w:type="spellStart"/>
      <w:r w:rsidR="003B0167" w:rsidRPr="005F4F8B">
        <w:rPr>
          <w:rFonts w:ascii="Arial" w:hAnsi="Arial" w:cs="Arial"/>
        </w:rPr>
        <w:t>Межовского</w:t>
      </w:r>
      <w:proofErr w:type="spellEnd"/>
      <w:r w:rsidR="003B0167" w:rsidRPr="005F4F8B">
        <w:rPr>
          <w:rFonts w:ascii="Arial" w:hAnsi="Arial" w:cs="Arial"/>
        </w:rPr>
        <w:t xml:space="preserve"> </w:t>
      </w:r>
      <w:r w:rsidRPr="005F4F8B">
        <w:rPr>
          <w:rFonts w:ascii="Arial" w:hAnsi="Arial" w:cs="Arial"/>
        </w:rPr>
        <w:t xml:space="preserve"> сельсовета мер по предупреждению коррупции;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5)  уведомление муниципального служащего </w:t>
      </w:r>
      <w:r w:rsidRPr="005F4F8B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 6) представление главы </w:t>
      </w:r>
      <w:proofErr w:type="spellStart"/>
      <w:r w:rsidR="003B0167" w:rsidRPr="005F4F8B">
        <w:rPr>
          <w:rFonts w:ascii="Arial" w:hAnsi="Arial" w:cs="Arial"/>
        </w:rPr>
        <w:t>Межовского</w:t>
      </w:r>
      <w:proofErr w:type="spellEnd"/>
      <w:r w:rsidR="003B0167" w:rsidRPr="005F4F8B">
        <w:rPr>
          <w:rFonts w:ascii="Arial" w:hAnsi="Arial" w:cs="Arial"/>
        </w:rPr>
        <w:t xml:space="preserve"> </w:t>
      </w:r>
      <w:r w:rsidRPr="005F4F8B">
        <w:rPr>
          <w:rFonts w:ascii="Arial" w:hAnsi="Arial" w:cs="Arial"/>
        </w:rPr>
        <w:t xml:space="preserve"> сельсовета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hyperlink r:id="rId9" w:history="1">
        <w:r w:rsidRPr="005F4F8B">
          <w:rPr>
            <w:rStyle w:val="a4"/>
            <w:rFonts w:ascii="Arial" w:hAnsi="Arial" w:cs="Arial"/>
            <w:color w:val="auto"/>
            <w:u w:val="none"/>
          </w:rPr>
          <w:t xml:space="preserve">Федерального </w:t>
        </w:r>
        <w:r w:rsidRPr="005F4F8B">
          <w:rPr>
            <w:rStyle w:val="a4"/>
            <w:rFonts w:ascii="Arial" w:hAnsi="Arial" w:cs="Arial"/>
            <w:color w:val="auto"/>
            <w:u w:val="none"/>
          </w:rPr>
          <w:lastRenderedPageBreak/>
          <w:t xml:space="preserve">закона от 03.12.2012 N 230-ФЗ "О </w:t>
        </w:r>
        <w:proofErr w:type="gramStart"/>
        <w:r w:rsidRPr="005F4F8B">
          <w:rPr>
            <w:rStyle w:val="a4"/>
            <w:rFonts w:ascii="Arial" w:hAnsi="Arial" w:cs="Arial"/>
            <w:color w:val="auto"/>
            <w:u w:val="none"/>
          </w:rPr>
          <w:t>контроле за</w:t>
        </w:r>
        <w:proofErr w:type="gramEnd"/>
        <w:r w:rsidRPr="005F4F8B">
          <w:rPr>
            <w:rStyle w:val="a4"/>
            <w:rFonts w:ascii="Arial" w:hAnsi="Arial" w:cs="Arial"/>
            <w:color w:val="auto"/>
            <w:u w:val="none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5F4F8B">
        <w:rPr>
          <w:rFonts w:ascii="Arial" w:hAnsi="Arial" w:cs="Arial"/>
        </w:rPr>
        <w:t>;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  </w:t>
      </w:r>
      <w:proofErr w:type="gramStart"/>
      <w:r w:rsidRPr="005F4F8B">
        <w:rPr>
          <w:rFonts w:ascii="Arial" w:hAnsi="Arial" w:cs="Arial"/>
        </w:rPr>
        <w:t xml:space="preserve">7)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</w:t>
      </w:r>
      <w:r w:rsidRPr="005F4F8B">
        <w:rPr>
          <w:rFonts w:ascii="Arial" w:hAnsi="Arial" w:cs="Arial"/>
          <w:bCs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</w:t>
      </w:r>
      <w:r w:rsidRPr="005F4F8B">
        <w:rPr>
          <w:rFonts w:ascii="Arial" w:hAnsi="Arial" w:cs="Arial"/>
        </w:rPr>
        <w:t xml:space="preserve"> при условии, что указанному гражданину комиссией ранее было отказано во вступлении в</w:t>
      </w:r>
      <w:proofErr w:type="gramEnd"/>
      <w:r w:rsidRPr="005F4F8B">
        <w:rPr>
          <w:rFonts w:ascii="Arial" w:hAnsi="Arial" w:cs="Arial"/>
        </w:rPr>
        <w:t xml:space="preserve">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1. фамилию, имя, отчество муниципального служащего;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2. описание признаков личной заинтересованности, которая приводит или может привести к конфликту интересов; 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 данные об источнике информации.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3.5. Председатель комиссии: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-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 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3.6. </w:t>
      </w:r>
      <w:proofErr w:type="gramStart"/>
      <w:r w:rsidRPr="005F4F8B">
        <w:rPr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5F4F8B">
        <w:rPr>
          <w:sz w:val="24"/>
          <w:szCs w:val="24"/>
        </w:rPr>
        <w:t xml:space="preserve"> или иных мер.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lastRenderedPageBreak/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5F4F8B">
        <w:rPr>
          <w:sz w:val="24"/>
          <w:szCs w:val="24"/>
        </w:rPr>
        <w:t>позднее</w:t>
      </w:r>
      <w:proofErr w:type="gramEnd"/>
      <w:r w:rsidRPr="005F4F8B">
        <w:rPr>
          <w:sz w:val="24"/>
          <w:szCs w:val="24"/>
        </w:rPr>
        <w:t xml:space="preserve"> чем за семь дней до дня заседания.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4F8B">
        <w:rPr>
          <w:rFonts w:ascii="Arial" w:hAnsi="Arial" w:cs="Arial"/>
          <w:bCs/>
        </w:rPr>
        <w:t xml:space="preserve">           3.12.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F4F8B">
        <w:rPr>
          <w:rFonts w:ascii="Arial" w:hAnsi="Arial" w:cs="Arial"/>
          <w:bCs/>
        </w:rPr>
        <w:t>представляемых</w:t>
      </w:r>
      <w:proofErr w:type="gramEnd"/>
      <w:r w:rsidRPr="005F4F8B">
        <w:rPr>
          <w:rFonts w:ascii="Arial" w:hAnsi="Arial" w:cs="Arial"/>
          <w:bCs/>
        </w:rPr>
        <w:t xml:space="preserve"> в соответствии с </w:t>
      </w:r>
      <w:hyperlink r:id="rId10" w:anchor="block_10162" w:history="1">
        <w:r w:rsidRPr="005F4F8B">
          <w:rPr>
            <w:rStyle w:val="a4"/>
            <w:rFonts w:ascii="Arial" w:hAnsi="Arial" w:cs="Arial"/>
            <w:bCs/>
            <w:color w:val="auto"/>
            <w:u w:val="none"/>
          </w:rPr>
          <w:t>подпунктом 2  пункта 3.1</w:t>
        </w:r>
      </w:hyperlink>
      <w:r w:rsidRPr="005F4F8B">
        <w:rPr>
          <w:rFonts w:ascii="Arial" w:hAnsi="Arial" w:cs="Arial"/>
          <w:bCs/>
        </w:rPr>
        <w:t xml:space="preserve">  настоящего Положения.</w:t>
      </w:r>
    </w:p>
    <w:p w:rsidR="00E5058B" w:rsidRPr="005F4F8B" w:rsidRDefault="00E5058B" w:rsidP="00E505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  <w:bCs/>
        </w:rPr>
        <w:t>Заседания комиссии могут проводиться в отсутствие муниципального служащего в случае:</w:t>
      </w:r>
    </w:p>
    <w:p w:rsidR="00E5058B" w:rsidRPr="005F4F8B" w:rsidRDefault="00E5058B" w:rsidP="00E505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F4F8B">
        <w:rPr>
          <w:rFonts w:ascii="Arial" w:hAnsi="Arial" w:cs="Arial"/>
          <w:bCs/>
        </w:rPr>
        <w:t xml:space="preserve">1) если в обращении, заявлении или уведомлении, </w:t>
      </w:r>
      <w:proofErr w:type="gramStart"/>
      <w:r w:rsidRPr="005F4F8B">
        <w:rPr>
          <w:rFonts w:ascii="Arial" w:hAnsi="Arial" w:cs="Arial"/>
          <w:bCs/>
        </w:rPr>
        <w:t>предусмотренных</w:t>
      </w:r>
      <w:proofErr w:type="gramEnd"/>
      <w:r w:rsidRPr="005F4F8B">
        <w:rPr>
          <w:rFonts w:ascii="Arial" w:hAnsi="Arial" w:cs="Arial"/>
          <w:bCs/>
        </w:rPr>
        <w:t xml:space="preserve"> </w:t>
      </w:r>
      <w:hyperlink r:id="rId11" w:anchor="block_10162" w:history="1">
        <w:r w:rsidRPr="005F4F8B">
          <w:rPr>
            <w:rStyle w:val="a4"/>
            <w:rFonts w:ascii="Arial" w:hAnsi="Arial" w:cs="Arial"/>
            <w:bCs/>
            <w:color w:val="auto"/>
            <w:u w:val="none"/>
          </w:rPr>
          <w:t>подпунктом 2  пункта 3.1</w:t>
        </w:r>
      </w:hyperlink>
      <w:r w:rsidRPr="005F4F8B">
        <w:rPr>
          <w:rFonts w:ascii="Arial" w:hAnsi="Arial" w:cs="Arial"/>
          <w:bCs/>
        </w:rPr>
        <w:t xml:space="preserve">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E5058B" w:rsidRPr="005F4F8B" w:rsidRDefault="00E5058B" w:rsidP="00E505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F4F8B">
        <w:rPr>
          <w:rFonts w:ascii="Arial" w:hAnsi="Arial" w:cs="Arial"/>
          <w:bCs/>
        </w:rPr>
        <w:t>2)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</w:t>
      </w:r>
      <w:proofErr w:type="gramStart"/>
      <w:r w:rsidRPr="005F4F8B">
        <w:rPr>
          <w:rFonts w:ascii="Arial" w:hAnsi="Arial" w:cs="Arial"/>
          <w:bCs/>
        </w:rPr>
        <w:t>.»;</w:t>
      </w:r>
      <w:proofErr w:type="gramEnd"/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болезнь муниципального служащего или членов его семьи;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 xml:space="preserve">иные причины, признанные комиссией уважительными. 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lastRenderedPageBreak/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5058B" w:rsidRPr="005F4F8B" w:rsidRDefault="00E5058B" w:rsidP="005F4F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3.17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По итогам рассмотрения вопроса, указанного в абзаце втором подпункта 1 пункта 3.1 настоящего Положения, комиссия принимает одно из следующих решений:</w:t>
      </w:r>
    </w:p>
    <w:p w:rsidR="00E5058B" w:rsidRPr="005F4F8B" w:rsidRDefault="00E5058B" w:rsidP="005F4F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1) установить, что сведения, представленные муниципальным служащим, являются достоверными и полными;</w:t>
      </w:r>
    </w:p>
    <w:p w:rsidR="00E5058B" w:rsidRPr="005F4F8B" w:rsidRDefault="00E5058B" w:rsidP="005F4F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 xml:space="preserve"> 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5058B" w:rsidRPr="005F4F8B" w:rsidRDefault="00E5058B" w:rsidP="005F4F8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8B">
        <w:rPr>
          <w:rFonts w:ascii="Arial" w:hAnsi="Arial" w:cs="Arial"/>
        </w:rPr>
        <w:t>3.18</w:t>
      </w:r>
      <w:proofErr w:type="gramStart"/>
      <w:r w:rsidRPr="005F4F8B">
        <w:rPr>
          <w:rFonts w:ascii="Arial" w:hAnsi="Arial" w:cs="Arial"/>
        </w:rPr>
        <w:t xml:space="preserve">  П</w:t>
      </w:r>
      <w:proofErr w:type="gramEnd"/>
      <w:r w:rsidRPr="005F4F8B">
        <w:rPr>
          <w:rFonts w:ascii="Arial" w:hAnsi="Arial" w:cs="Arial"/>
        </w:rPr>
        <w:t xml:space="preserve">о итогам рассмотрения вопроса, указанного в </w:t>
      </w:r>
      <w:hyperlink r:id="rId12" w:anchor="Par111" w:history="1">
        <w:r w:rsidRPr="005F4F8B">
          <w:rPr>
            <w:rStyle w:val="a4"/>
            <w:rFonts w:ascii="Arial" w:eastAsiaTheme="majorEastAsia" w:hAnsi="Arial" w:cs="Arial"/>
            <w:color w:val="auto"/>
          </w:rPr>
          <w:t xml:space="preserve">абзаце третьем подпункта 1 пункта </w:t>
        </w:r>
      </w:hyperlink>
      <w:r w:rsidRPr="005F4F8B">
        <w:rPr>
          <w:rFonts w:ascii="Arial" w:hAnsi="Arial" w:cs="Arial"/>
        </w:rPr>
        <w:t>3.1 настоящего Положения, комиссия принимает одно из следующих решений:</w:t>
      </w:r>
    </w:p>
    <w:p w:rsidR="00E5058B" w:rsidRPr="005F4F8B" w:rsidRDefault="00E5058B" w:rsidP="005F4F8B">
      <w:pPr>
        <w:pStyle w:val="a5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ab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5058B" w:rsidRPr="005F4F8B" w:rsidRDefault="00E5058B" w:rsidP="00E5058B">
      <w:pPr>
        <w:pStyle w:val="a5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ab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3.19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 По итогам рассмотрения вопроса, указанного в подпункте 2 пункта 3.1 настоящего раздела, комиссия принимает одно из следующих решений: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F4F8B">
        <w:rPr>
          <w:rFonts w:ascii="Arial" w:hAnsi="Arial" w:cs="Arial"/>
          <w:sz w:val="24"/>
          <w:szCs w:val="24"/>
        </w:rPr>
        <w:t>1) 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F4F8B">
        <w:rPr>
          <w:rFonts w:ascii="Arial" w:hAnsi="Arial" w:cs="Arial"/>
          <w:sz w:val="24"/>
          <w:szCs w:val="24"/>
        </w:rPr>
        <w:t>2)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5058B" w:rsidRPr="005F4F8B" w:rsidRDefault="00E5058B" w:rsidP="005F4F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3.20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 По итогам рассмотрения вопроса, указанного в подпункте 3 настоящего раздела, комиссия принимает одно из следующих решений:</w:t>
      </w:r>
    </w:p>
    <w:p w:rsidR="00E5058B" w:rsidRPr="005F4F8B" w:rsidRDefault="00E5058B" w:rsidP="005F4F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5058B" w:rsidRPr="005F4F8B" w:rsidRDefault="00E5058B" w:rsidP="005F4F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5F4F8B">
        <w:rPr>
          <w:rFonts w:ascii="Arial" w:hAnsi="Arial" w:cs="Arial"/>
          <w:sz w:val="24"/>
          <w:szCs w:val="24"/>
        </w:rPr>
        <w:lastRenderedPageBreak/>
        <w:t>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5058B" w:rsidRPr="005F4F8B" w:rsidRDefault="00E5058B" w:rsidP="00922C6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 w:rsidR="00922C6F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3.21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По итогам рассмотрения вопросов, указанных в подпунктах 4, 5 пункта 3.1 настоящего Положения, комиссия принимает одно из следующих решений: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1) установить, что у муниципального  служащего не имеется личной заинтересованности, которая приводит или может привести к конфликту интересов, а конфликт интересов отсутствует;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конкретные меры по урегулированию конфликта интересов или по недопущению его возникновения;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3) установить,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3.22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По итогам рассмотрения вопроса, указанного в подпункте </w:t>
      </w:r>
      <w:r w:rsidR="000F6311" w:rsidRPr="005F4F8B">
        <w:rPr>
          <w:rFonts w:ascii="Arial" w:hAnsi="Arial" w:cs="Arial"/>
          <w:sz w:val="24"/>
          <w:szCs w:val="24"/>
        </w:rPr>
        <w:t>6</w:t>
      </w:r>
      <w:r w:rsidRPr="005F4F8B">
        <w:rPr>
          <w:rFonts w:ascii="Arial" w:hAnsi="Arial" w:cs="Arial"/>
          <w:sz w:val="24"/>
          <w:szCs w:val="24"/>
        </w:rPr>
        <w:t xml:space="preserve"> пункта 3.1 настоящего Положения, комиссия принимает одно из следующих решений: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1) признать, что сведения, представленные муниципальным служащим в соответствии с частью 1 статьи 3 </w:t>
      </w:r>
      <w:hyperlink r:id="rId13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 xml:space="preserve">Федерального закона "О </w:t>
        </w:r>
        <w:proofErr w:type="gramStart"/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контроле за</w:t>
        </w:r>
        <w:proofErr w:type="gramEnd"/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5F4F8B">
        <w:rPr>
          <w:rFonts w:ascii="Arial" w:hAnsi="Arial" w:cs="Arial"/>
          <w:sz w:val="24"/>
          <w:szCs w:val="24"/>
        </w:rPr>
        <w:t>, являются достоверными и полными;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</w:t>
      </w:r>
      <w:hyperlink r:id="rId14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 xml:space="preserve">Федерального закона "О </w:t>
        </w:r>
        <w:proofErr w:type="gramStart"/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контроле за</w:t>
        </w:r>
        <w:proofErr w:type="gramEnd"/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5F4F8B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F4F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5F4F8B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3.23. По итогам рассмотрения вопроса, указанного в подпункте </w:t>
      </w:r>
      <w:r w:rsidR="000F6311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 xml:space="preserve"> пункта 3.1 настоящего Положения, комиссия принимает одно из следующих решений: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 xml:space="preserve"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 </w:t>
      </w:r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4F8B">
        <w:rPr>
          <w:rFonts w:ascii="Arial" w:hAnsi="Arial" w:cs="Arial"/>
          <w:sz w:val="24"/>
          <w:szCs w:val="24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hyperlink r:id="rId15" w:history="1">
        <w:r w:rsidRPr="005F4F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Федерального закона от 25.12.2008 N 273-ФЗ "О противодействии коррупции</w:t>
        </w:r>
        <w:r w:rsidRPr="005F4F8B">
          <w:rPr>
            <w:rStyle w:val="a4"/>
            <w:rFonts w:ascii="Arial" w:eastAsiaTheme="majorEastAsia" w:hAnsi="Arial" w:cs="Arial"/>
            <w:sz w:val="24"/>
            <w:szCs w:val="24"/>
          </w:rPr>
          <w:t>"</w:t>
        </w:r>
      </w:hyperlink>
      <w:r w:rsidRPr="005F4F8B">
        <w:rPr>
          <w:rFonts w:ascii="Arial" w:hAnsi="Arial" w:cs="Arial"/>
          <w:sz w:val="24"/>
          <w:szCs w:val="24"/>
        </w:rPr>
        <w:t>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  <w:proofErr w:type="gramEnd"/>
    </w:p>
    <w:p w:rsidR="00E5058B" w:rsidRPr="005F4F8B" w:rsidRDefault="00E5058B" w:rsidP="00E505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lastRenderedPageBreak/>
        <w:t>3.2</w:t>
      </w:r>
      <w:r w:rsidR="003B0167" w:rsidRPr="005F4F8B">
        <w:rPr>
          <w:rFonts w:ascii="Arial" w:hAnsi="Arial" w:cs="Arial"/>
          <w:sz w:val="24"/>
          <w:szCs w:val="24"/>
        </w:rPr>
        <w:t>4</w:t>
      </w:r>
      <w:r w:rsidR="00637486" w:rsidRPr="005F4F8B">
        <w:rPr>
          <w:rFonts w:ascii="Arial" w:hAnsi="Arial" w:cs="Arial"/>
          <w:sz w:val="24"/>
          <w:szCs w:val="24"/>
        </w:rPr>
        <w:t>.</w:t>
      </w:r>
      <w:r w:rsidRPr="005F4F8B">
        <w:rPr>
          <w:rFonts w:ascii="Arial" w:hAnsi="Arial" w:cs="Arial"/>
          <w:sz w:val="24"/>
          <w:szCs w:val="24"/>
        </w:rPr>
        <w:t xml:space="preserve"> По итогам рассмотрения вопросов, указанны</w:t>
      </w:r>
      <w:r w:rsidR="00D210B2" w:rsidRPr="005F4F8B">
        <w:rPr>
          <w:rFonts w:ascii="Arial" w:hAnsi="Arial" w:cs="Arial"/>
          <w:sz w:val="24"/>
          <w:szCs w:val="24"/>
        </w:rPr>
        <w:t xml:space="preserve">х в подпунктах 1 - 3, 5 - </w:t>
      </w:r>
      <w:r w:rsidR="006A71C0" w:rsidRPr="005F4F8B">
        <w:rPr>
          <w:rFonts w:ascii="Arial" w:hAnsi="Arial" w:cs="Arial"/>
          <w:sz w:val="24"/>
          <w:szCs w:val="24"/>
        </w:rPr>
        <w:t>7</w:t>
      </w:r>
      <w:r w:rsidR="00D210B2" w:rsidRPr="005F4F8B">
        <w:rPr>
          <w:rFonts w:ascii="Arial" w:hAnsi="Arial" w:cs="Arial"/>
          <w:sz w:val="24"/>
          <w:szCs w:val="24"/>
        </w:rPr>
        <w:t xml:space="preserve">, </w:t>
      </w:r>
      <w:r w:rsidRPr="005F4F8B">
        <w:rPr>
          <w:rFonts w:ascii="Arial" w:hAnsi="Arial" w:cs="Arial"/>
          <w:sz w:val="24"/>
          <w:szCs w:val="24"/>
        </w:rPr>
        <w:t>пункта 3.1 настоящего Положения, и при наличии к тому оснований комиссия может принять иное решение, чем это предусмо</w:t>
      </w:r>
      <w:r w:rsidR="006A71C0" w:rsidRPr="005F4F8B">
        <w:rPr>
          <w:rFonts w:ascii="Arial" w:hAnsi="Arial" w:cs="Arial"/>
          <w:sz w:val="24"/>
          <w:szCs w:val="24"/>
        </w:rPr>
        <w:t xml:space="preserve">трено пунктами 3.17 – 3.23, </w:t>
      </w:r>
      <w:r w:rsidRPr="005F4F8B">
        <w:rPr>
          <w:rFonts w:ascii="Arial" w:hAnsi="Arial" w:cs="Arial"/>
          <w:sz w:val="24"/>
          <w:szCs w:val="24"/>
        </w:rPr>
        <w:t xml:space="preserve">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3.2</w:t>
      </w:r>
      <w:r w:rsidR="003B0167" w:rsidRPr="005F4F8B">
        <w:rPr>
          <w:sz w:val="24"/>
          <w:szCs w:val="24"/>
        </w:rPr>
        <w:t>5</w:t>
      </w:r>
      <w:r w:rsidRPr="005F4F8B">
        <w:rPr>
          <w:sz w:val="24"/>
          <w:szCs w:val="24"/>
        </w:rPr>
        <w:t xml:space="preserve">. Решения комиссии по вопросам, указанным в </w:t>
      </w:r>
      <w:hyperlink r:id="rId16" w:anchor="Par107" w:history="1">
        <w:r w:rsidRPr="005F4F8B">
          <w:rPr>
            <w:rStyle w:val="a4"/>
            <w:rFonts w:eastAsiaTheme="majorEastAsia"/>
            <w:color w:val="auto"/>
            <w:sz w:val="24"/>
            <w:szCs w:val="24"/>
          </w:rPr>
          <w:t>пункте 3.1</w:t>
        </w:r>
      </w:hyperlink>
      <w:r w:rsidRPr="005F4F8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3.2</w:t>
      </w:r>
      <w:r w:rsidR="003B0167" w:rsidRPr="005F4F8B">
        <w:rPr>
          <w:sz w:val="24"/>
          <w:szCs w:val="24"/>
        </w:rPr>
        <w:t>6</w:t>
      </w:r>
      <w:r w:rsidRPr="005F4F8B"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3.2</w:t>
      </w:r>
      <w:r w:rsidR="003B0167" w:rsidRPr="005F4F8B">
        <w:rPr>
          <w:sz w:val="24"/>
          <w:szCs w:val="24"/>
        </w:rPr>
        <w:t>7</w:t>
      </w:r>
      <w:r w:rsidRPr="005F4F8B">
        <w:rPr>
          <w:sz w:val="24"/>
          <w:szCs w:val="24"/>
        </w:rPr>
        <w:t>. В протоколе комиссии указываются: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.3. предъявляемые к муниципальному служащему претензии, материалы, на которых они основываются;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.4. содержание пояснений муниципального служащего и других лиц по существу предъявляемых претензий;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.5. фамилии, имена, отчества выступивших на заседании лиц и краткое изложение их выступлений;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 xml:space="preserve">.6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B358F2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B358F2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сельсовета;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.7. другие сведения;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.8. результаты голосования;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3.2</w:t>
      </w:r>
      <w:r w:rsidR="003B0167" w:rsidRPr="005F4F8B">
        <w:rPr>
          <w:rFonts w:ascii="Arial" w:hAnsi="Arial" w:cs="Arial"/>
          <w:sz w:val="24"/>
          <w:szCs w:val="24"/>
        </w:rPr>
        <w:t>7</w:t>
      </w:r>
      <w:r w:rsidRPr="005F4F8B">
        <w:rPr>
          <w:rFonts w:ascii="Arial" w:hAnsi="Arial" w:cs="Arial"/>
          <w:sz w:val="24"/>
          <w:szCs w:val="24"/>
        </w:rPr>
        <w:t>.9. решение и обоснование его принятия.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</w:t>
      </w:r>
      <w:r w:rsidR="003B0167" w:rsidRPr="005F4F8B">
        <w:rPr>
          <w:rFonts w:ascii="Arial" w:hAnsi="Arial" w:cs="Arial"/>
          <w:sz w:val="24"/>
          <w:szCs w:val="24"/>
        </w:rPr>
        <w:t>28</w:t>
      </w:r>
      <w:r w:rsidRPr="005F4F8B">
        <w:rPr>
          <w:rFonts w:ascii="Arial" w:hAnsi="Arial" w:cs="Arial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</w:t>
      </w:r>
      <w:r w:rsidR="003B0167" w:rsidRPr="005F4F8B">
        <w:rPr>
          <w:rFonts w:ascii="Arial" w:hAnsi="Arial" w:cs="Arial"/>
          <w:sz w:val="24"/>
          <w:szCs w:val="24"/>
        </w:rPr>
        <w:t>29</w:t>
      </w:r>
      <w:r w:rsidRPr="005F4F8B">
        <w:rPr>
          <w:rFonts w:ascii="Arial" w:hAnsi="Arial" w:cs="Arial"/>
          <w:sz w:val="24"/>
          <w:szCs w:val="24"/>
        </w:rPr>
        <w:t xml:space="preserve">. Копии протокола заседания комиссии в 3-дневный срок со дня заседания направляются в администрацию </w:t>
      </w:r>
      <w:proofErr w:type="spellStart"/>
      <w:r w:rsidR="00B358F2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B358F2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5058B" w:rsidRPr="005F4F8B" w:rsidRDefault="00E5058B" w:rsidP="00E5058B">
      <w:pPr>
        <w:pStyle w:val="ConsPlusNormal"/>
        <w:widowControl/>
        <w:tabs>
          <w:tab w:val="left" w:pos="-142"/>
        </w:tabs>
        <w:ind w:firstLine="709"/>
        <w:jc w:val="both"/>
        <w:rPr>
          <w:sz w:val="24"/>
          <w:szCs w:val="24"/>
        </w:rPr>
      </w:pPr>
      <w:r w:rsidRPr="005F4F8B">
        <w:rPr>
          <w:sz w:val="24"/>
          <w:szCs w:val="24"/>
        </w:rPr>
        <w:t>3.</w:t>
      </w:r>
      <w:r w:rsidR="003B0167" w:rsidRPr="005F4F8B">
        <w:rPr>
          <w:sz w:val="24"/>
          <w:szCs w:val="24"/>
        </w:rPr>
        <w:t>30</w:t>
      </w:r>
      <w:r w:rsidRPr="005F4F8B">
        <w:rPr>
          <w:sz w:val="24"/>
          <w:szCs w:val="24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5F4F8B">
        <w:rPr>
          <w:rFonts w:ascii="Arial" w:hAnsi="Arial" w:cs="Arial"/>
          <w:iCs/>
          <w:sz w:val="24"/>
          <w:szCs w:val="24"/>
        </w:rPr>
        <w:t>3.3</w:t>
      </w:r>
      <w:r w:rsidR="003B0167" w:rsidRPr="005F4F8B">
        <w:rPr>
          <w:rFonts w:ascii="Arial" w:hAnsi="Arial" w:cs="Arial"/>
          <w:iCs/>
          <w:sz w:val="24"/>
          <w:szCs w:val="24"/>
        </w:rPr>
        <w:t>1</w:t>
      </w:r>
      <w:r w:rsidRPr="005F4F8B">
        <w:rPr>
          <w:rFonts w:ascii="Arial" w:hAnsi="Arial" w:cs="Arial"/>
          <w:iCs/>
          <w:sz w:val="24"/>
          <w:szCs w:val="24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</w:t>
      </w:r>
      <w:r w:rsidRPr="005F4F8B">
        <w:rPr>
          <w:rFonts w:ascii="Arial" w:hAnsi="Arial" w:cs="Arial"/>
          <w:iCs/>
          <w:sz w:val="24"/>
          <w:szCs w:val="24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</w:t>
      </w:r>
      <w:r w:rsidRPr="005F4F8B">
        <w:rPr>
          <w:rFonts w:ascii="Arial" w:hAnsi="Arial" w:cs="Arial"/>
          <w:i/>
          <w:iCs/>
          <w:sz w:val="24"/>
          <w:szCs w:val="24"/>
        </w:rPr>
        <w:t>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3.3</w:t>
      </w:r>
      <w:r w:rsidR="003B0167" w:rsidRPr="005F4F8B">
        <w:rPr>
          <w:rFonts w:ascii="Arial" w:hAnsi="Arial" w:cs="Arial"/>
          <w:sz w:val="24"/>
          <w:szCs w:val="24"/>
        </w:rPr>
        <w:t>2</w:t>
      </w:r>
      <w:r w:rsidRPr="005F4F8B">
        <w:rPr>
          <w:rFonts w:ascii="Arial" w:hAnsi="Arial" w:cs="Arial"/>
          <w:sz w:val="24"/>
          <w:szCs w:val="24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5058B" w:rsidRPr="005F4F8B" w:rsidRDefault="00E5058B" w:rsidP="00E5058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E5058B" w:rsidRPr="005F4F8B" w:rsidRDefault="00E5058B" w:rsidP="00E5058B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3.3</w:t>
      </w:r>
      <w:r w:rsidR="003B0167" w:rsidRPr="005F4F8B">
        <w:rPr>
          <w:rFonts w:ascii="Arial" w:hAnsi="Arial" w:cs="Arial"/>
          <w:sz w:val="24"/>
          <w:szCs w:val="24"/>
        </w:rPr>
        <w:t>3</w:t>
      </w:r>
      <w:r w:rsidRPr="005F4F8B">
        <w:rPr>
          <w:rFonts w:ascii="Arial" w:hAnsi="Arial" w:cs="Arial"/>
          <w:sz w:val="24"/>
          <w:szCs w:val="24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E5058B" w:rsidRPr="005F4F8B" w:rsidRDefault="00E5058B" w:rsidP="00E5058B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3.3</w:t>
      </w:r>
      <w:r w:rsidR="003B0167" w:rsidRPr="005F4F8B">
        <w:rPr>
          <w:rFonts w:ascii="Arial" w:hAnsi="Arial" w:cs="Arial"/>
          <w:sz w:val="24"/>
          <w:szCs w:val="24"/>
        </w:rPr>
        <w:t>4</w:t>
      </w:r>
      <w:r w:rsidRPr="005F4F8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F4F8B">
        <w:rPr>
          <w:rFonts w:ascii="Arial" w:hAnsi="Arial" w:cs="Arial"/>
          <w:sz w:val="24"/>
          <w:szCs w:val="24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E5058B" w:rsidRPr="005F4F8B" w:rsidRDefault="00E5058B" w:rsidP="00E5058B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3.3</w:t>
      </w:r>
      <w:r w:rsidR="003B0167" w:rsidRPr="005F4F8B">
        <w:rPr>
          <w:rFonts w:ascii="Arial" w:hAnsi="Arial" w:cs="Arial"/>
          <w:sz w:val="24"/>
          <w:szCs w:val="24"/>
        </w:rPr>
        <w:t>5</w:t>
      </w:r>
      <w:r w:rsidRPr="005F4F8B">
        <w:rPr>
          <w:rFonts w:ascii="Arial" w:hAnsi="Arial" w:cs="Arial"/>
          <w:sz w:val="24"/>
          <w:szCs w:val="24"/>
        </w:rPr>
        <w:t>. Решение комиссии, принятое в отношении муниципального служащего, хранится в его личном деле.</w:t>
      </w:r>
    </w:p>
    <w:p w:rsidR="00E5058B" w:rsidRPr="005F4F8B" w:rsidRDefault="00E5058B" w:rsidP="00E5058B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>3.3</w:t>
      </w:r>
      <w:r w:rsidR="003B0167" w:rsidRPr="005F4F8B">
        <w:rPr>
          <w:rFonts w:ascii="Arial" w:hAnsi="Arial" w:cs="Arial"/>
          <w:sz w:val="24"/>
          <w:szCs w:val="24"/>
        </w:rPr>
        <w:t>6</w:t>
      </w:r>
      <w:r w:rsidRPr="005F4F8B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 возлагается на  администрацию</w:t>
      </w:r>
      <w:r w:rsidR="00B358F2" w:rsidRPr="005F4F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8F2" w:rsidRPr="005F4F8B">
        <w:rPr>
          <w:rFonts w:ascii="Arial" w:hAnsi="Arial" w:cs="Arial"/>
          <w:sz w:val="24"/>
          <w:szCs w:val="24"/>
        </w:rPr>
        <w:t>Межовского</w:t>
      </w:r>
      <w:proofErr w:type="spellEnd"/>
      <w:r w:rsidR="00B358F2"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sz w:val="24"/>
          <w:szCs w:val="24"/>
        </w:rPr>
        <w:t xml:space="preserve"> сельсовета</w:t>
      </w:r>
      <w:r w:rsidRPr="005F4F8B">
        <w:rPr>
          <w:rFonts w:ascii="Arial" w:hAnsi="Arial" w:cs="Arial"/>
          <w:i/>
          <w:sz w:val="24"/>
          <w:szCs w:val="24"/>
        </w:rPr>
        <w:t>.</w:t>
      </w:r>
    </w:p>
    <w:p w:rsidR="00E5058B" w:rsidRPr="005F4F8B" w:rsidRDefault="00E5058B" w:rsidP="00E5058B">
      <w:pPr>
        <w:tabs>
          <w:tab w:val="left" w:pos="-14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E5058B">
      <w:pPr>
        <w:tabs>
          <w:tab w:val="left" w:pos="-142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058B" w:rsidRPr="005F4F8B" w:rsidRDefault="00E5058B" w:rsidP="00095CA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5058B" w:rsidRPr="005F4F8B" w:rsidSect="005F4F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E5"/>
    <w:rsid w:val="00022A7A"/>
    <w:rsid w:val="00095CA8"/>
    <w:rsid w:val="000C6186"/>
    <w:rsid w:val="000F6311"/>
    <w:rsid w:val="000F6812"/>
    <w:rsid w:val="000F6E7B"/>
    <w:rsid w:val="00114937"/>
    <w:rsid w:val="00125B1A"/>
    <w:rsid w:val="00143F6B"/>
    <w:rsid w:val="001F6147"/>
    <w:rsid w:val="00231D02"/>
    <w:rsid w:val="002942EB"/>
    <w:rsid w:val="002B041F"/>
    <w:rsid w:val="003B0167"/>
    <w:rsid w:val="003E7466"/>
    <w:rsid w:val="00441147"/>
    <w:rsid w:val="00443796"/>
    <w:rsid w:val="0049470C"/>
    <w:rsid w:val="004D3121"/>
    <w:rsid w:val="00522242"/>
    <w:rsid w:val="00563F4C"/>
    <w:rsid w:val="005F4F8B"/>
    <w:rsid w:val="006024CF"/>
    <w:rsid w:val="006134CF"/>
    <w:rsid w:val="00637486"/>
    <w:rsid w:val="006A71C0"/>
    <w:rsid w:val="006B63F5"/>
    <w:rsid w:val="006F4018"/>
    <w:rsid w:val="007117FF"/>
    <w:rsid w:val="00727FB3"/>
    <w:rsid w:val="00791E6A"/>
    <w:rsid w:val="00866C1B"/>
    <w:rsid w:val="00872FA3"/>
    <w:rsid w:val="00874829"/>
    <w:rsid w:val="0088569D"/>
    <w:rsid w:val="008A4645"/>
    <w:rsid w:val="008E041A"/>
    <w:rsid w:val="008F06A2"/>
    <w:rsid w:val="00915687"/>
    <w:rsid w:val="00922C6F"/>
    <w:rsid w:val="00943A34"/>
    <w:rsid w:val="009C1566"/>
    <w:rsid w:val="00A247F9"/>
    <w:rsid w:val="00A82737"/>
    <w:rsid w:val="00B358F2"/>
    <w:rsid w:val="00B849B1"/>
    <w:rsid w:val="00BA575F"/>
    <w:rsid w:val="00BC0A61"/>
    <w:rsid w:val="00BC596A"/>
    <w:rsid w:val="00BC6376"/>
    <w:rsid w:val="00C917E5"/>
    <w:rsid w:val="00C92DC6"/>
    <w:rsid w:val="00CA08B8"/>
    <w:rsid w:val="00CD1982"/>
    <w:rsid w:val="00D210B2"/>
    <w:rsid w:val="00D654F4"/>
    <w:rsid w:val="00DC42B3"/>
    <w:rsid w:val="00E5058B"/>
    <w:rsid w:val="00E560C7"/>
    <w:rsid w:val="00E863D8"/>
    <w:rsid w:val="00EC18F0"/>
    <w:rsid w:val="00ED3D0C"/>
    <w:rsid w:val="00F3793B"/>
    <w:rsid w:val="00F612BB"/>
    <w:rsid w:val="00F6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17E5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917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8569D"/>
    <w:pPr>
      <w:ind w:left="720"/>
      <w:contextualSpacing/>
    </w:pPr>
  </w:style>
  <w:style w:type="paragraph" w:customStyle="1" w:styleId="formattext">
    <w:name w:val="formattext"/>
    <w:basedOn w:val="a"/>
    <w:rsid w:val="00ED3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6186"/>
    <w:rPr>
      <w:color w:val="0000FF"/>
      <w:u w:val="single"/>
    </w:rPr>
  </w:style>
  <w:style w:type="paragraph" w:customStyle="1" w:styleId="s1">
    <w:name w:val="s_1"/>
    <w:basedOn w:val="a"/>
    <w:rsid w:val="000C6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81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22">
    <w:name w:val="s_22"/>
    <w:basedOn w:val="a"/>
    <w:rsid w:val="000F6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0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505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780/9afa825433513ecc31ab5940f7caad2c/" TargetMode="External"/><Relationship Id="rId13" Type="http://schemas.openxmlformats.org/officeDocument/2006/relationships/hyperlink" Target="http://docs.cntd.ru/document/902383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235B9ACADD57D9C600576F5267CB1B3EFC1AB73212202A1C34B488286D537D232989CFA25F2CF8049wBr0E" TargetMode="External"/><Relationship Id="rId12" Type="http://schemas.openxmlformats.org/officeDocument/2006/relationships/hyperlink" Target="file:///C:\Users\&#1050;&#1072;&#1076;&#1088;&#1099;&#1089;&#1077;&#1090;&#1100;\Desktop\&#1055;&#1088;&#1086;&#1077;&#1082;&#1090;%20&#1054;&#1073;%20&#1091;&#1090;&#1074;&#1077;&#1088;&#1078;&#1076;&#1077;&#1085;&#1080;&#1080;%20&#1055;&#1086;&#1083;&#1086;&#1078;&#1077;&#1085;&#1080;&#1103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50;&#1072;&#1076;&#1088;&#1099;&#1089;&#1077;&#1090;&#1100;\Desktop\&#1055;&#1088;&#1086;&#1077;&#1082;&#1090;%20&#1054;&#1073;%20&#1091;&#1090;&#1074;&#1077;&#1088;&#1078;&#1076;&#1077;&#1085;&#1080;&#1080;%20&#1055;&#1086;&#1083;&#1086;&#1078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7A235B9ACADD57D9C600576F5267CB1B3EFC1AB73212202A1C34B488286D537D232989CFA25F2CF8049wBrEE" TargetMode="External"/><Relationship Id="rId11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hyperlink" Target="consultantplus://offline/ref=9D6968DDC177B856BCBE784ADE90B436A37DFC61DB271DCB98FB4EEA2C3DD373eBY1E" TargetMode="External"/><Relationship Id="rId1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017C-12EF-414A-87B9-C3035830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35</cp:revision>
  <cp:lastPrinted>2021-05-14T07:05:00Z</cp:lastPrinted>
  <dcterms:created xsi:type="dcterms:W3CDTF">2021-04-07T03:40:00Z</dcterms:created>
  <dcterms:modified xsi:type="dcterms:W3CDTF">2021-05-18T04:18:00Z</dcterms:modified>
</cp:coreProperties>
</file>