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E6C" w:rsidRDefault="00586E6C" w:rsidP="00586E6C">
      <w:pPr>
        <w:ind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РОССИЙСКАЯ  ФЕДЕРАЦИЯ</w:t>
      </w:r>
    </w:p>
    <w:p w:rsidR="00586E6C" w:rsidRDefault="00A026B9" w:rsidP="00586E6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МЕЖОВСКИЙ</w:t>
      </w:r>
      <w:r w:rsidR="00586E6C">
        <w:rPr>
          <w:rFonts w:ascii="Arial" w:hAnsi="Arial" w:cs="Arial"/>
          <w:sz w:val="24"/>
          <w:szCs w:val="24"/>
        </w:rPr>
        <w:t xml:space="preserve">  СЕЛЬСКИЙ  СОВЕТ  ДЕПУТАТОВ</w:t>
      </w:r>
    </w:p>
    <w:p w:rsidR="00586E6C" w:rsidRDefault="00586E6C" w:rsidP="00586E6C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БОЛЬШЕМУРТИНСКОГО  РАЙОНА</w:t>
      </w:r>
    </w:p>
    <w:p w:rsidR="00586E6C" w:rsidRDefault="00586E6C" w:rsidP="00586E6C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КРАСНОЯРСКОГО  КРАЯ</w:t>
      </w:r>
    </w:p>
    <w:p w:rsidR="00586E6C" w:rsidRDefault="00586E6C" w:rsidP="00586E6C">
      <w:pPr>
        <w:ind w:left="360" w:firstLine="709"/>
        <w:jc w:val="center"/>
        <w:rPr>
          <w:rFonts w:ascii="Arial" w:hAnsi="Arial" w:cs="Arial"/>
          <w:sz w:val="24"/>
          <w:szCs w:val="24"/>
        </w:rPr>
      </w:pPr>
    </w:p>
    <w:p w:rsidR="00586E6C" w:rsidRDefault="00586E6C" w:rsidP="00552BB4">
      <w:pPr>
        <w:ind w:left="360" w:firstLine="709"/>
        <w:jc w:val="center"/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Е Ш Е Н И Е</w:t>
      </w:r>
    </w:p>
    <w:p w:rsidR="00586E6C" w:rsidRDefault="00A026B9" w:rsidP="00A026B9">
      <w:pPr>
        <w:pStyle w:val="a3"/>
        <w:ind w:left="0" w:firstLine="0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21.11.2024    </w:t>
      </w:r>
      <w:r w:rsidR="00586E6C">
        <w:rPr>
          <w:rFonts w:ascii="Arial" w:hAnsi="Arial" w:cs="Arial"/>
          <w:b w:val="0"/>
          <w:sz w:val="24"/>
          <w:szCs w:val="24"/>
        </w:rPr>
        <w:t xml:space="preserve">                                            с. </w:t>
      </w:r>
      <w:proofErr w:type="spellStart"/>
      <w:r>
        <w:rPr>
          <w:rFonts w:ascii="Arial" w:hAnsi="Arial" w:cs="Arial"/>
          <w:b w:val="0"/>
          <w:sz w:val="24"/>
          <w:szCs w:val="24"/>
        </w:rPr>
        <w:t>Межово</w:t>
      </w:r>
      <w:proofErr w:type="spellEnd"/>
      <w:r w:rsidR="00586E6C">
        <w:rPr>
          <w:rFonts w:ascii="Arial" w:hAnsi="Arial" w:cs="Arial"/>
          <w:b w:val="0"/>
          <w:sz w:val="24"/>
          <w:szCs w:val="24"/>
        </w:rPr>
        <w:t xml:space="preserve">                                 № </w:t>
      </w:r>
      <w:r>
        <w:rPr>
          <w:rFonts w:ascii="Arial" w:hAnsi="Arial" w:cs="Arial"/>
          <w:b w:val="0"/>
          <w:sz w:val="24"/>
          <w:szCs w:val="24"/>
        </w:rPr>
        <w:t>37-226</w:t>
      </w:r>
    </w:p>
    <w:p w:rsidR="00A026B9" w:rsidRDefault="00A026B9" w:rsidP="00A026B9">
      <w:pPr>
        <w:pStyle w:val="a3"/>
        <w:ind w:left="0" w:firstLine="0"/>
        <w:jc w:val="left"/>
        <w:rPr>
          <w:rFonts w:ascii="Arial" w:hAnsi="Arial" w:cs="Arial"/>
          <w:b w:val="0"/>
          <w:sz w:val="24"/>
          <w:szCs w:val="24"/>
        </w:rPr>
      </w:pPr>
    </w:p>
    <w:p w:rsidR="00586E6C" w:rsidRDefault="00586E6C" w:rsidP="00586E6C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утверждении Положения об оплате труда лиц, замещающих должности муниципальной службы в администрации </w:t>
      </w:r>
      <w:r w:rsidR="00A026B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026B9">
        <w:rPr>
          <w:rFonts w:ascii="Arial" w:hAnsi="Arial" w:cs="Arial"/>
          <w:sz w:val="24"/>
          <w:szCs w:val="24"/>
        </w:rPr>
        <w:t>Межовского</w:t>
      </w:r>
      <w:proofErr w:type="spellEnd"/>
      <w:r w:rsidR="00A026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сельсовета </w:t>
      </w:r>
    </w:p>
    <w:p w:rsidR="00586E6C" w:rsidRDefault="00586E6C" w:rsidP="00586E6C">
      <w:pPr>
        <w:pStyle w:val="ConsTitle"/>
        <w:widowControl/>
        <w:ind w:right="0"/>
        <w:jc w:val="both"/>
        <w:rPr>
          <w:rFonts w:cs="Arial"/>
          <w:sz w:val="24"/>
          <w:szCs w:val="24"/>
        </w:rPr>
      </w:pPr>
    </w:p>
    <w:p w:rsidR="00586E6C" w:rsidRDefault="00586E6C" w:rsidP="00586E6C">
      <w:pPr>
        <w:pStyle w:val="ConsPlusTitle"/>
        <w:ind w:firstLine="700"/>
        <w:jc w:val="both"/>
        <w:rPr>
          <w:rFonts w:ascii="Arial" w:hAnsi="Arial" w:cs="Arial"/>
          <w:b w:val="0"/>
          <w:spacing w:val="-1"/>
          <w:szCs w:val="24"/>
        </w:rPr>
      </w:pPr>
      <w:r>
        <w:rPr>
          <w:rFonts w:ascii="Arial" w:hAnsi="Arial" w:cs="Arial"/>
          <w:b w:val="0"/>
          <w:spacing w:val="-1"/>
          <w:szCs w:val="24"/>
        </w:rPr>
        <w:t xml:space="preserve">В соответствии с </w:t>
      </w:r>
      <w:hyperlink r:id="rId5" w:history="1">
        <w:r>
          <w:rPr>
            <w:rStyle w:val="a7"/>
            <w:rFonts w:ascii="Arial" w:hAnsi="Arial" w:cs="Arial"/>
            <w:b w:val="0"/>
            <w:color w:val="auto"/>
            <w:szCs w:val="24"/>
            <w:u w:val="none"/>
          </w:rPr>
          <w:t>постановлением</w:t>
        </w:r>
      </w:hyperlink>
      <w:r>
        <w:rPr>
          <w:rFonts w:ascii="Arial" w:hAnsi="Arial" w:cs="Arial"/>
          <w:b w:val="0"/>
          <w:szCs w:val="24"/>
        </w:rPr>
        <w:t xml:space="preserve">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</w:t>
      </w:r>
      <w:r>
        <w:rPr>
          <w:rFonts w:ascii="Arial" w:hAnsi="Arial" w:cs="Arial"/>
          <w:b w:val="0"/>
          <w:spacing w:val="-1"/>
          <w:szCs w:val="24"/>
        </w:rPr>
        <w:t xml:space="preserve">лиц, замещающих иные муниципальные должности, и муниципальных служащих», руководствуясь Уставом </w:t>
      </w:r>
      <w:proofErr w:type="spellStart"/>
      <w:r w:rsidR="00A026B9">
        <w:rPr>
          <w:rFonts w:ascii="Arial" w:hAnsi="Arial" w:cs="Arial"/>
          <w:b w:val="0"/>
          <w:spacing w:val="-1"/>
          <w:szCs w:val="24"/>
        </w:rPr>
        <w:t>Межовского</w:t>
      </w:r>
      <w:proofErr w:type="spellEnd"/>
      <w:r w:rsidR="00A026B9">
        <w:rPr>
          <w:rFonts w:ascii="Arial" w:hAnsi="Arial" w:cs="Arial"/>
          <w:b w:val="0"/>
          <w:spacing w:val="-1"/>
          <w:szCs w:val="24"/>
        </w:rPr>
        <w:t xml:space="preserve"> </w:t>
      </w:r>
      <w:r>
        <w:rPr>
          <w:rFonts w:ascii="Arial" w:hAnsi="Arial" w:cs="Arial"/>
          <w:b w:val="0"/>
          <w:spacing w:val="-1"/>
          <w:szCs w:val="24"/>
        </w:rPr>
        <w:t xml:space="preserve"> сельсовета, </w:t>
      </w:r>
      <w:proofErr w:type="spellStart"/>
      <w:r w:rsidR="00EB7A40">
        <w:rPr>
          <w:rFonts w:ascii="Arial" w:hAnsi="Arial" w:cs="Arial"/>
          <w:b w:val="0"/>
          <w:spacing w:val="-1"/>
          <w:szCs w:val="24"/>
        </w:rPr>
        <w:t>Межов</w:t>
      </w:r>
      <w:r>
        <w:rPr>
          <w:rFonts w:ascii="Arial" w:hAnsi="Arial" w:cs="Arial"/>
          <w:b w:val="0"/>
          <w:spacing w:val="-1"/>
          <w:szCs w:val="24"/>
        </w:rPr>
        <w:t>ский</w:t>
      </w:r>
      <w:proofErr w:type="spellEnd"/>
      <w:r>
        <w:rPr>
          <w:rFonts w:ascii="Arial" w:hAnsi="Arial" w:cs="Arial"/>
          <w:b w:val="0"/>
          <w:spacing w:val="-1"/>
          <w:szCs w:val="24"/>
        </w:rPr>
        <w:t xml:space="preserve"> сельский Совет депутатов РЕШИЛ:</w:t>
      </w:r>
    </w:p>
    <w:p w:rsidR="00586E6C" w:rsidRDefault="00586E6C" w:rsidP="00586E6C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1</w:t>
      </w:r>
      <w:r>
        <w:rPr>
          <w:rFonts w:cs="Arial"/>
          <w:sz w:val="24"/>
          <w:szCs w:val="24"/>
        </w:rPr>
        <w:t xml:space="preserve">. </w:t>
      </w:r>
      <w:r>
        <w:rPr>
          <w:rFonts w:cs="Arial"/>
          <w:b w:val="0"/>
          <w:sz w:val="24"/>
          <w:szCs w:val="24"/>
        </w:rPr>
        <w:t>Утвердить Положение</w:t>
      </w:r>
      <w:r w:rsidR="005154AF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>об</w:t>
      </w:r>
      <w:r w:rsidR="005154AF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оплате труда лиц, замещающих должности муниципальной службы в администрации </w:t>
      </w:r>
      <w:r w:rsidR="00A026B9">
        <w:rPr>
          <w:rFonts w:cs="Arial"/>
          <w:b w:val="0"/>
          <w:sz w:val="24"/>
          <w:szCs w:val="24"/>
        </w:rPr>
        <w:t xml:space="preserve"> </w:t>
      </w:r>
      <w:proofErr w:type="spellStart"/>
      <w:r w:rsidR="00A026B9">
        <w:rPr>
          <w:rFonts w:cs="Arial"/>
          <w:b w:val="0"/>
          <w:sz w:val="24"/>
          <w:szCs w:val="24"/>
        </w:rPr>
        <w:t>Межовского</w:t>
      </w:r>
      <w:proofErr w:type="spellEnd"/>
      <w:r w:rsidR="00A026B9">
        <w:rPr>
          <w:rFonts w:cs="Arial"/>
          <w:b w:val="0"/>
          <w:sz w:val="24"/>
          <w:szCs w:val="24"/>
        </w:rPr>
        <w:t xml:space="preserve"> </w:t>
      </w:r>
      <w:r>
        <w:rPr>
          <w:rFonts w:cs="Arial"/>
          <w:b w:val="0"/>
          <w:sz w:val="24"/>
          <w:szCs w:val="24"/>
        </w:rPr>
        <w:t xml:space="preserve"> сельсовета согласно приложению.</w:t>
      </w:r>
    </w:p>
    <w:p w:rsidR="00586E6C" w:rsidRDefault="00D45032" w:rsidP="00586E6C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 </w:t>
      </w:r>
      <w:r w:rsidR="00586E6C">
        <w:rPr>
          <w:rFonts w:cs="Arial"/>
          <w:b w:val="0"/>
          <w:sz w:val="24"/>
          <w:szCs w:val="24"/>
        </w:rPr>
        <w:t xml:space="preserve">2. Считать утратившими силу решения </w:t>
      </w:r>
      <w:r w:rsidR="00A026B9">
        <w:rPr>
          <w:rFonts w:cs="Arial"/>
          <w:b w:val="0"/>
          <w:sz w:val="24"/>
          <w:szCs w:val="24"/>
        </w:rPr>
        <w:t xml:space="preserve"> </w:t>
      </w:r>
      <w:proofErr w:type="spellStart"/>
      <w:r w:rsidR="00A026B9">
        <w:rPr>
          <w:rFonts w:cs="Arial"/>
          <w:b w:val="0"/>
          <w:sz w:val="24"/>
          <w:szCs w:val="24"/>
        </w:rPr>
        <w:t>Межовского</w:t>
      </w:r>
      <w:proofErr w:type="spellEnd"/>
      <w:r w:rsidR="00A026B9">
        <w:rPr>
          <w:rFonts w:cs="Arial"/>
          <w:b w:val="0"/>
          <w:sz w:val="24"/>
          <w:szCs w:val="24"/>
        </w:rPr>
        <w:t xml:space="preserve"> </w:t>
      </w:r>
      <w:r w:rsidR="00586E6C">
        <w:rPr>
          <w:rFonts w:cs="Arial"/>
          <w:b w:val="0"/>
          <w:sz w:val="24"/>
          <w:szCs w:val="24"/>
        </w:rPr>
        <w:t xml:space="preserve"> сельского Совета депутатов:</w:t>
      </w:r>
    </w:p>
    <w:p w:rsidR="00A026B9" w:rsidRPr="00D45032" w:rsidRDefault="00A026B9" w:rsidP="00A026B9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r w:rsidRPr="00D45032">
        <w:rPr>
          <w:rFonts w:cs="Arial"/>
          <w:b w:val="0"/>
          <w:sz w:val="24"/>
          <w:szCs w:val="24"/>
        </w:rPr>
        <w:t>- 18.02.2021  № 5-32 «Об утверждении Положения об оплате труда лиц,</w:t>
      </w:r>
    </w:p>
    <w:p w:rsidR="00A026B9" w:rsidRPr="00D45032" w:rsidRDefault="00A026B9" w:rsidP="00A026B9">
      <w:pPr>
        <w:pStyle w:val="ConsTitle"/>
        <w:widowControl/>
        <w:ind w:right="0" w:firstLine="709"/>
        <w:jc w:val="both"/>
        <w:rPr>
          <w:rFonts w:cs="Arial"/>
          <w:b w:val="0"/>
          <w:sz w:val="24"/>
          <w:szCs w:val="24"/>
        </w:rPr>
      </w:pPr>
      <w:proofErr w:type="gramStart"/>
      <w:r w:rsidRPr="00D45032">
        <w:rPr>
          <w:rFonts w:cs="Arial"/>
          <w:b w:val="0"/>
          <w:sz w:val="24"/>
          <w:szCs w:val="24"/>
        </w:rPr>
        <w:t>замещающих</w:t>
      </w:r>
      <w:proofErr w:type="gramEnd"/>
      <w:r w:rsidRPr="00D45032">
        <w:rPr>
          <w:rFonts w:cs="Arial"/>
          <w:b w:val="0"/>
          <w:sz w:val="24"/>
          <w:szCs w:val="24"/>
        </w:rPr>
        <w:t xml:space="preserve"> должности муниципаль</w:t>
      </w:r>
      <w:bookmarkStart w:id="0" w:name="_GoBack"/>
      <w:bookmarkEnd w:id="0"/>
      <w:r w:rsidRPr="00D45032">
        <w:rPr>
          <w:rFonts w:cs="Arial"/>
          <w:b w:val="0"/>
          <w:sz w:val="24"/>
          <w:szCs w:val="24"/>
        </w:rPr>
        <w:t>ной службы</w:t>
      </w:r>
      <w:r w:rsidR="000502A7" w:rsidRPr="00D45032">
        <w:rPr>
          <w:rFonts w:cs="Arial"/>
          <w:b w:val="0"/>
          <w:sz w:val="24"/>
          <w:szCs w:val="24"/>
        </w:rPr>
        <w:t xml:space="preserve"> </w:t>
      </w:r>
      <w:r w:rsidRPr="00D45032">
        <w:rPr>
          <w:rFonts w:cs="Arial"/>
          <w:b w:val="0"/>
          <w:sz w:val="24"/>
          <w:szCs w:val="24"/>
        </w:rPr>
        <w:t xml:space="preserve">в администрации </w:t>
      </w:r>
      <w:proofErr w:type="spellStart"/>
      <w:r w:rsidRPr="00D45032">
        <w:rPr>
          <w:rFonts w:cs="Arial"/>
          <w:b w:val="0"/>
          <w:sz w:val="24"/>
          <w:szCs w:val="24"/>
        </w:rPr>
        <w:t>Межовского</w:t>
      </w:r>
      <w:proofErr w:type="spellEnd"/>
      <w:r w:rsidRPr="00D45032">
        <w:rPr>
          <w:rFonts w:cs="Arial"/>
          <w:b w:val="0"/>
          <w:sz w:val="24"/>
          <w:szCs w:val="24"/>
        </w:rPr>
        <w:t xml:space="preserve">   сельсовета»;</w:t>
      </w:r>
    </w:p>
    <w:p w:rsidR="00A026B9" w:rsidRPr="00D45032" w:rsidRDefault="000502A7" w:rsidP="000502A7">
      <w:pPr>
        <w:widowControl w:val="0"/>
        <w:tabs>
          <w:tab w:val="left" w:pos="709"/>
        </w:tabs>
        <w:adjustRightInd w:val="0"/>
        <w:jc w:val="both"/>
        <w:rPr>
          <w:rFonts w:ascii="Arial" w:hAnsi="Arial" w:cs="Arial"/>
          <w:sz w:val="24"/>
          <w:szCs w:val="24"/>
        </w:rPr>
      </w:pPr>
      <w:r w:rsidRPr="00D45032">
        <w:rPr>
          <w:rFonts w:ascii="Arial" w:hAnsi="Arial" w:cs="Arial"/>
          <w:sz w:val="24"/>
          <w:szCs w:val="24"/>
        </w:rPr>
        <w:t xml:space="preserve">            </w:t>
      </w:r>
      <w:r w:rsidR="00586E6C" w:rsidRPr="00D45032">
        <w:rPr>
          <w:rFonts w:ascii="Arial" w:hAnsi="Arial" w:cs="Arial"/>
          <w:sz w:val="24"/>
          <w:szCs w:val="24"/>
        </w:rPr>
        <w:t xml:space="preserve">- от </w:t>
      </w:r>
      <w:r w:rsidR="00A026B9" w:rsidRPr="00D45032">
        <w:rPr>
          <w:rFonts w:ascii="Arial" w:hAnsi="Arial" w:cs="Arial"/>
          <w:sz w:val="24"/>
          <w:szCs w:val="24"/>
        </w:rPr>
        <w:t xml:space="preserve">17.06.2021 </w:t>
      </w:r>
      <w:r w:rsidR="00586E6C" w:rsidRPr="00D45032">
        <w:rPr>
          <w:rFonts w:ascii="Arial" w:hAnsi="Arial" w:cs="Arial"/>
          <w:sz w:val="24"/>
          <w:szCs w:val="24"/>
        </w:rPr>
        <w:t xml:space="preserve"> № </w:t>
      </w:r>
      <w:r w:rsidR="00A026B9" w:rsidRPr="00D45032">
        <w:rPr>
          <w:rFonts w:ascii="Arial" w:hAnsi="Arial" w:cs="Arial"/>
          <w:sz w:val="24"/>
          <w:szCs w:val="24"/>
        </w:rPr>
        <w:t>8-56</w:t>
      </w:r>
      <w:r w:rsidR="00586E6C" w:rsidRPr="00D45032">
        <w:rPr>
          <w:rFonts w:ascii="Arial" w:hAnsi="Arial" w:cs="Arial"/>
          <w:sz w:val="24"/>
          <w:szCs w:val="24"/>
        </w:rPr>
        <w:t xml:space="preserve"> «</w:t>
      </w:r>
      <w:r w:rsidR="00A026B9" w:rsidRPr="00D45032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proofErr w:type="spellStart"/>
      <w:r w:rsidR="00A026B9" w:rsidRPr="00D45032">
        <w:rPr>
          <w:rFonts w:ascii="Arial" w:hAnsi="Arial" w:cs="Arial"/>
          <w:sz w:val="24"/>
          <w:szCs w:val="24"/>
        </w:rPr>
        <w:t>Межовского</w:t>
      </w:r>
      <w:proofErr w:type="spellEnd"/>
      <w:r w:rsidR="00A026B9" w:rsidRPr="00D45032">
        <w:rPr>
          <w:rFonts w:ascii="Arial" w:hAnsi="Arial" w:cs="Arial"/>
          <w:sz w:val="24"/>
          <w:szCs w:val="24"/>
        </w:rPr>
        <w:t xml:space="preserve">  сельского Совета депутатов от 18.02.2021 № 5-32 «Об утверждении Положения </w:t>
      </w:r>
      <w:r w:rsidRPr="00D45032">
        <w:rPr>
          <w:rFonts w:ascii="Arial" w:hAnsi="Arial" w:cs="Arial"/>
          <w:sz w:val="24"/>
          <w:szCs w:val="24"/>
        </w:rPr>
        <w:t xml:space="preserve">  </w:t>
      </w:r>
      <w:r w:rsidR="00A026B9" w:rsidRPr="00D45032">
        <w:rPr>
          <w:rFonts w:ascii="Arial" w:hAnsi="Arial" w:cs="Arial"/>
          <w:sz w:val="24"/>
          <w:szCs w:val="24"/>
        </w:rPr>
        <w:t xml:space="preserve">об оплате труда лиц, замещающих должности муниципальной службы в администрации </w:t>
      </w:r>
      <w:proofErr w:type="spellStart"/>
      <w:r w:rsidR="00A026B9" w:rsidRPr="00D45032">
        <w:rPr>
          <w:rFonts w:ascii="Arial" w:hAnsi="Arial" w:cs="Arial"/>
          <w:sz w:val="24"/>
          <w:szCs w:val="24"/>
        </w:rPr>
        <w:t>Межовского</w:t>
      </w:r>
      <w:proofErr w:type="spellEnd"/>
      <w:r w:rsidR="00A026B9" w:rsidRPr="00D45032">
        <w:rPr>
          <w:rFonts w:ascii="Arial" w:hAnsi="Arial" w:cs="Arial"/>
          <w:sz w:val="24"/>
          <w:szCs w:val="24"/>
        </w:rPr>
        <w:t xml:space="preserve">   сельсовета»;</w:t>
      </w:r>
    </w:p>
    <w:p w:rsidR="00A026B9" w:rsidRPr="00D45032" w:rsidRDefault="000502A7" w:rsidP="00A026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5032">
        <w:rPr>
          <w:rFonts w:ascii="Arial" w:hAnsi="Arial" w:cs="Arial"/>
          <w:sz w:val="24"/>
          <w:szCs w:val="24"/>
        </w:rPr>
        <w:t xml:space="preserve">            </w:t>
      </w:r>
      <w:r w:rsidR="00586E6C" w:rsidRPr="00D45032">
        <w:rPr>
          <w:rFonts w:ascii="Arial" w:hAnsi="Arial" w:cs="Arial"/>
          <w:sz w:val="24"/>
          <w:szCs w:val="24"/>
        </w:rPr>
        <w:t xml:space="preserve">- от </w:t>
      </w:r>
      <w:r w:rsidR="00A026B9" w:rsidRPr="00D45032">
        <w:rPr>
          <w:rFonts w:ascii="Arial" w:hAnsi="Arial" w:cs="Arial"/>
          <w:sz w:val="24"/>
          <w:szCs w:val="24"/>
        </w:rPr>
        <w:t>18.05.2022</w:t>
      </w:r>
      <w:r w:rsidR="00586E6C" w:rsidRPr="00D45032">
        <w:rPr>
          <w:rFonts w:ascii="Arial" w:hAnsi="Arial" w:cs="Arial"/>
          <w:sz w:val="24"/>
          <w:szCs w:val="24"/>
        </w:rPr>
        <w:t xml:space="preserve"> № </w:t>
      </w:r>
      <w:r w:rsidR="00A026B9" w:rsidRPr="00D45032">
        <w:rPr>
          <w:rFonts w:ascii="Arial" w:hAnsi="Arial" w:cs="Arial"/>
          <w:sz w:val="24"/>
          <w:szCs w:val="24"/>
        </w:rPr>
        <w:t xml:space="preserve">18-120 </w:t>
      </w:r>
      <w:r w:rsidR="00586E6C" w:rsidRPr="00D45032">
        <w:rPr>
          <w:rFonts w:ascii="Arial" w:hAnsi="Arial" w:cs="Arial"/>
          <w:sz w:val="24"/>
          <w:szCs w:val="24"/>
        </w:rPr>
        <w:t>«</w:t>
      </w:r>
      <w:r w:rsidR="00A026B9" w:rsidRPr="00D45032">
        <w:rPr>
          <w:rFonts w:ascii="Arial" w:hAnsi="Arial" w:cs="Arial"/>
          <w:sz w:val="24"/>
          <w:szCs w:val="24"/>
        </w:rPr>
        <w:t xml:space="preserve">О внесении изменений в Решение </w:t>
      </w:r>
      <w:proofErr w:type="spellStart"/>
      <w:r w:rsidR="00A026B9" w:rsidRPr="00D45032">
        <w:rPr>
          <w:rFonts w:ascii="Arial" w:hAnsi="Arial" w:cs="Arial"/>
          <w:sz w:val="24"/>
          <w:szCs w:val="24"/>
        </w:rPr>
        <w:t>Межовского</w:t>
      </w:r>
      <w:proofErr w:type="spellEnd"/>
      <w:r w:rsidR="00A026B9" w:rsidRPr="00D45032">
        <w:rPr>
          <w:rFonts w:ascii="Arial" w:hAnsi="Arial" w:cs="Arial"/>
          <w:sz w:val="24"/>
          <w:szCs w:val="24"/>
        </w:rPr>
        <w:t xml:space="preserve">  сельского Совета депутатов от 18.02.2021 № 5-32 «Об утверждении Положения </w:t>
      </w:r>
      <w:r w:rsidRPr="00D45032">
        <w:rPr>
          <w:rFonts w:ascii="Arial" w:hAnsi="Arial" w:cs="Arial"/>
          <w:sz w:val="24"/>
          <w:szCs w:val="24"/>
        </w:rPr>
        <w:t xml:space="preserve">  </w:t>
      </w:r>
      <w:r w:rsidR="00A026B9" w:rsidRPr="00D45032">
        <w:rPr>
          <w:rFonts w:ascii="Arial" w:hAnsi="Arial" w:cs="Arial"/>
          <w:sz w:val="24"/>
          <w:szCs w:val="24"/>
        </w:rPr>
        <w:t xml:space="preserve">об оплате труда лиц, замещающих должности муниципальной службы </w:t>
      </w:r>
      <w:r w:rsidRPr="00D45032">
        <w:rPr>
          <w:rFonts w:ascii="Arial" w:hAnsi="Arial" w:cs="Arial"/>
          <w:sz w:val="24"/>
          <w:szCs w:val="24"/>
        </w:rPr>
        <w:t xml:space="preserve">                    </w:t>
      </w:r>
      <w:r w:rsidR="00A026B9" w:rsidRPr="00D45032">
        <w:rPr>
          <w:rFonts w:ascii="Arial" w:hAnsi="Arial" w:cs="Arial"/>
          <w:sz w:val="24"/>
          <w:szCs w:val="24"/>
        </w:rPr>
        <w:t xml:space="preserve">в администрации </w:t>
      </w:r>
      <w:proofErr w:type="spellStart"/>
      <w:r w:rsidR="00A026B9" w:rsidRPr="00D45032">
        <w:rPr>
          <w:rFonts w:ascii="Arial" w:hAnsi="Arial" w:cs="Arial"/>
          <w:sz w:val="24"/>
          <w:szCs w:val="24"/>
        </w:rPr>
        <w:t>Межовского</w:t>
      </w:r>
      <w:proofErr w:type="spellEnd"/>
      <w:r w:rsidR="00A026B9" w:rsidRPr="00D45032">
        <w:rPr>
          <w:rFonts w:ascii="Arial" w:hAnsi="Arial" w:cs="Arial"/>
          <w:sz w:val="24"/>
          <w:szCs w:val="24"/>
        </w:rPr>
        <w:t xml:space="preserve">   сельсовета»  (в редакции  от 17.06.2021 № 8-56);</w:t>
      </w:r>
    </w:p>
    <w:p w:rsidR="00A026B9" w:rsidRPr="00D45032" w:rsidRDefault="000502A7" w:rsidP="00A026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5032">
        <w:rPr>
          <w:rFonts w:ascii="Arial" w:hAnsi="Arial" w:cs="Arial"/>
          <w:sz w:val="24"/>
          <w:szCs w:val="24"/>
        </w:rPr>
        <w:t xml:space="preserve">             </w:t>
      </w:r>
      <w:r w:rsidR="00A026B9" w:rsidRPr="00D45032">
        <w:rPr>
          <w:rFonts w:ascii="Arial" w:hAnsi="Arial" w:cs="Arial"/>
          <w:sz w:val="24"/>
          <w:szCs w:val="24"/>
        </w:rPr>
        <w:t xml:space="preserve">- от 30.05.2023 № 25-156 «О внесении изменений в Решение </w:t>
      </w:r>
      <w:proofErr w:type="spellStart"/>
      <w:r w:rsidR="00A026B9" w:rsidRPr="00D45032">
        <w:rPr>
          <w:rFonts w:ascii="Arial" w:hAnsi="Arial" w:cs="Arial"/>
          <w:sz w:val="24"/>
          <w:szCs w:val="24"/>
        </w:rPr>
        <w:t>Межовского</w:t>
      </w:r>
      <w:proofErr w:type="spellEnd"/>
      <w:r w:rsidR="00A026B9" w:rsidRPr="00D45032">
        <w:rPr>
          <w:rFonts w:ascii="Arial" w:hAnsi="Arial" w:cs="Arial"/>
          <w:sz w:val="24"/>
          <w:szCs w:val="24"/>
        </w:rPr>
        <w:t xml:space="preserve">  сельского Совета депутатов  от 18.02.2021 № 5-32 «Об утверждении Положения об оплате труда лиц, замещающих должности муниципальной службы </w:t>
      </w:r>
      <w:r w:rsidRPr="00D45032">
        <w:rPr>
          <w:rFonts w:ascii="Arial" w:hAnsi="Arial" w:cs="Arial"/>
          <w:sz w:val="24"/>
          <w:szCs w:val="24"/>
        </w:rPr>
        <w:t xml:space="preserve">                    </w:t>
      </w:r>
      <w:r w:rsidR="00A026B9" w:rsidRPr="00D45032">
        <w:rPr>
          <w:rFonts w:ascii="Arial" w:hAnsi="Arial" w:cs="Arial"/>
          <w:sz w:val="24"/>
          <w:szCs w:val="24"/>
        </w:rPr>
        <w:t xml:space="preserve">в администрации </w:t>
      </w:r>
      <w:proofErr w:type="spellStart"/>
      <w:r w:rsidR="00A026B9" w:rsidRPr="00D45032">
        <w:rPr>
          <w:rFonts w:ascii="Arial" w:hAnsi="Arial" w:cs="Arial"/>
          <w:sz w:val="24"/>
          <w:szCs w:val="24"/>
        </w:rPr>
        <w:t>Межовского</w:t>
      </w:r>
      <w:proofErr w:type="spellEnd"/>
      <w:r w:rsidR="00A026B9" w:rsidRPr="00D45032">
        <w:rPr>
          <w:rFonts w:ascii="Arial" w:hAnsi="Arial" w:cs="Arial"/>
          <w:sz w:val="24"/>
          <w:szCs w:val="24"/>
        </w:rPr>
        <w:t xml:space="preserve">   сельсовета»  (в редакции  от 17.06.2021 № 8-56, </w:t>
      </w:r>
      <w:r w:rsidRPr="00D45032">
        <w:rPr>
          <w:rFonts w:ascii="Arial" w:hAnsi="Arial" w:cs="Arial"/>
          <w:sz w:val="24"/>
          <w:szCs w:val="24"/>
        </w:rPr>
        <w:t xml:space="preserve">  </w:t>
      </w:r>
      <w:r w:rsidR="00A026B9" w:rsidRPr="00D45032">
        <w:rPr>
          <w:rFonts w:ascii="Arial" w:hAnsi="Arial" w:cs="Arial"/>
          <w:sz w:val="24"/>
          <w:szCs w:val="24"/>
        </w:rPr>
        <w:t>от 18.05.2022 № 18-120);</w:t>
      </w:r>
    </w:p>
    <w:p w:rsidR="00A026B9" w:rsidRPr="00D45032" w:rsidRDefault="000502A7" w:rsidP="00A026B9">
      <w:pPr>
        <w:widowControl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45032">
        <w:rPr>
          <w:rFonts w:ascii="Arial" w:hAnsi="Arial" w:cs="Arial"/>
          <w:sz w:val="24"/>
          <w:szCs w:val="24"/>
        </w:rPr>
        <w:t xml:space="preserve">            </w:t>
      </w:r>
      <w:r w:rsidR="00A026B9" w:rsidRPr="00D45032">
        <w:rPr>
          <w:rFonts w:ascii="Arial" w:hAnsi="Arial" w:cs="Arial"/>
          <w:sz w:val="24"/>
          <w:szCs w:val="24"/>
        </w:rPr>
        <w:t xml:space="preserve">- от 25.12.2023 № 30-183 «О внесении изменений в Решение </w:t>
      </w:r>
      <w:proofErr w:type="spellStart"/>
      <w:r w:rsidR="00A026B9" w:rsidRPr="00D45032">
        <w:rPr>
          <w:rFonts w:ascii="Arial" w:hAnsi="Arial" w:cs="Arial"/>
          <w:sz w:val="24"/>
          <w:szCs w:val="24"/>
        </w:rPr>
        <w:t>Межовского</w:t>
      </w:r>
      <w:proofErr w:type="spellEnd"/>
      <w:r w:rsidR="00A026B9" w:rsidRPr="00D45032">
        <w:rPr>
          <w:rFonts w:ascii="Arial" w:hAnsi="Arial" w:cs="Arial"/>
          <w:sz w:val="24"/>
          <w:szCs w:val="24"/>
        </w:rPr>
        <w:t xml:space="preserve">  сельского Совета депутатов от 18.02.2021 № 5-32 «Об утверждении Положения </w:t>
      </w:r>
      <w:r w:rsidRPr="00D45032">
        <w:rPr>
          <w:rFonts w:ascii="Arial" w:hAnsi="Arial" w:cs="Arial"/>
          <w:sz w:val="24"/>
          <w:szCs w:val="24"/>
        </w:rPr>
        <w:t xml:space="preserve">   </w:t>
      </w:r>
      <w:r w:rsidR="00A026B9" w:rsidRPr="00D45032">
        <w:rPr>
          <w:rFonts w:ascii="Arial" w:hAnsi="Arial" w:cs="Arial"/>
          <w:sz w:val="24"/>
          <w:szCs w:val="24"/>
        </w:rPr>
        <w:t xml:space="preserve">об оплате труда лиц, замещающих должности муниципальной службы </w:t>
      </w:r>
      <w:r w:rsidRPr="00D45032">
        <w:rPr>
          <w:rFonts w:ascii="Arial" w:hAnsi="Arial" w:cs="Arial"/>
          <w:sz w:val="24"/>
          <w:szCs w:val="24"/>
        </w:rPr>
        <w:t xml:space="preserve">                         </w:t>
      </w:r>
      <w:r w:rsidR="00A026B9" w:rsidRPr="00D45032">
        <w:rPr>
          <w:rFonts w:ascii="Arial" w:hAnsi="Arial" w:cs="Arial"/>
          <w:sz w:val="24"/>
          <w:szCs w:val="24"/>
        </w:rPr>
        <w:t xml:space="preserve">в администрации </w:t>
      </w:r>
      <w:proofErr w:type="spellStart"/>
      <w:r w:rsidR="00A026B9" w:rsidRPr="00D45032">
        <w:rPr>
          <w:rFonts w:ascii="Arial" w:hAnsi="Arial" w:cs="Arial"/>
          <w:sz w:val="24"/>
          <w:szCs w:val="24"/>
        </w:rPr>
        <w:t>Межовского</w:t>
      </w:r>
      <w:proofErr w:type="spellEnd"/>
      <w:r w:rsidR="00A026B9" w:rsidRPr="00D45032">
        <w:rPr>
          <w:rFonts w:ascii="Arial" w:hAnsi="Arial" w:cs="Arial"/>
          <w:sz w:val="24"/>
          <w:szCs w:val="24"/>
        </w:rPr>
        <w:t xml:space="preserve">   сельсовета»  (в редакции от 17.06.2021 № 8-56, </w:t>
      </w:r>
      <w:r w:rsidRPr="00D45032">
        <w:rPr>
          <w:rFonts w:ascii="Arial" w:hAnsi="Arial" w:cs="Arial"/>
          <w:sz w:val="24"/>
          <w:szCs w:val="24"/>
        </w:rPr>
        <w:t xml:space="preserve">      </w:t>
      </w:r>
      <w:r w:rsidR="00A026B9" w:rsidRPr="00D45032">
        <w:rPr>
          <w:rFonts w:ascii="Arial" w:hAnsi="Arial" w:cs="Arial"/>
          <w:sz w:val="24"/>
          <w:szCs w:val="24"/>
        </w:rPr>
        <w:t>от 18.05.2022 № 18-120, от 30.05.2023 № 25-156).</w:t>
      </w:r>
    </w:p>
    <w:p w:rsidR="00586E6C" w:rsidRDefault="00586E6C" w:rsidP="00586E6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председателя </w:t>
      </w:r>
      <w:r w:rsidR="00A026B9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A026B9">
        <w:rPr>
          <w:rFonts w:ascii="Arial" w:hAnsi="Arial" w:cs="Arial"/>
          <w:sz w:val="24"/>
          <w:szCs w:val="24"/>
        </w:rPr>
        <w:t>Межовского</w:t>
      </w:r>
      <w:proofErr w:type="spellEnd"/>
      <w:r w:rsidR="00A026B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сельского Совета депутатов  </w:t>
      </w:r>
      <w:r w:rsidR="00A026B9">
        <w:rPr>
          <w:rFonts w:ascii="Arial" w:hAnsi="Arial" w:cs="Arial"/>
          <w:sz w:val="24"/>
          <w:szCs w:val="24"/>
        </w:rPr>
        <w:t xml:space="preserve">  Войтович С.В.</w:t>
      </w:r>
    </w:p>
    <w:p w:rsidR="00586E6C" w:rsidRDefault="00586E6C" w:rsidP="00586E6C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 Настоящее решение вступает в силу после его официального опубликования (обнародования) в установленном порядке.</w:t>
      </w:r>
    </w:p>
    <w:p w:rsidR="00043CDA" w:rsidRDefault="00043CDA" w:rsidP="00586E6C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0502A7" w:rsidRPr="00CF5793" w:rsidRDefault="000502A7" w:rsidP="000502A7">
      <w:pPr>
        <w:jc w:val="both"/>
        <w:rPr>
          <w:rFonts w:ascii="Arial" w:hAnsi="Arial" w:cs="Arial"/>
          <w:sz w:val="24"/>
          <w:szCs w:val="24"/>
        </w:rPr>
      </w:pPr>
      <w:r w:rsidRPr="00CF5793">
        <w:rPr>
          <w:rFonts w:ascii="Arial" w:hAnsi="Arial" w:cs="Arial"/>
          <w:sz w:val="24"/>
          <w:szCs w:val="24"/>
        </w:rPr>
        <w:t>Председатель</w:t>
      </w:r>
    </w:p>
    <w:p w:rsidR="000502A7" w:rsidRPr="00CF5793" w:rsidRDefault="000502A7" w:rsidP="000502A7">
      <w:pPr>
        <w:rPr>
          <w:rFonts w:ascii="Arial" w:hAnsi="Arial" w:cs="Arial"/>
          <w:sz w:val="24"/>
          <w:szCs w:val="24"/>
        </w:rPr>
      </w:pPr>
      <w:r w:rsidRPr="00CF5793">
        <w:rPr>
          <w:rFonts w:ascii="Arial" w:hAnsi="Arial" w:cs="Arial"/>
          <w:sz w:val="24"/>
          <w:szCs w:val="24"/>
        </w:rPr>
        <w:t>сельского Совета депутатов                                                   С.В.Войтович</w:t>
      </w:r>
    </w:p>
    <w:p w:rsidR="00CF5793" w:rsidRPr="00CF5793" w:rsidRDefault="00CF5793" w:rsidP="000502A7">
      <w:pPr>
        <w:rPr>
          <w:rFonts w:ascii="Arial" w:hAnsi="Arial" w:cs="Arial"/>
          <w:sz w:val="24"/>
          <w:szCs w:val="24"/>
        </w:rPr>
      </w:pPr>
    </w:p>
    <w:p w:rsidR="0043628D" w:rsidRDefault="000502A7" w:rsidP="00D45032">
      <w:pPr>
        <w:rPr>
          <w:rFonts w:ascii="Arial" w:hAnsi="Arial" w:cs="Arial"/>
        </w:rPr>
      </w:pPr>
      <w:r w:rsidRPr="00CF5793">
        <w:rPr>
          <w:rFonts w:ascii="Arial" w:hAnsi="Arial" w:cs="Arial"/>
          <w:sz w:val="24"/>
          <w:szCs w:val="24"/>
        </w:rPr>
        <w:t>Глава сельсовета:                                                                     Н.М.Алексеева</w:t>
      </w:r>
    </w:p>
    <w:p w:rsidR="00586E6C" w:rsidRDefault="00586E6C" w:rsidP="00586E6C">
      <w:pPr>
        <w:jc w:val="both"/>
        <w:rPr>
          <w:rFonts w:ascii="Arial" w:hAnsi="Arial" w:cs="Arial"/>
        </w:rPr>
      </w:pPr>
    </w:p>
    <w:p w:rsidR="00586E6C" w:rsidRDefault="00586E6C" w:rsidP="00586E6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proofErr w:type="gramStart"/>
      <w:r>
        <w:rPr>
          <w:rFonts w:ascii="Arial" w:hAnsi="Arial" w:cs="Arial"/>
          <w:sz w:val="24"/>
          <w:szCs w:val="24"/>
        </w:rPr>
        <w:t>к</w:t>
      </w:r>
      <w:proofErr w:type="gramEnd"/>
    </w:p>
    <w:p w:rsidR="00586E6C" w:rsidRDefault="00586E6C" w:rsidP="00586E6C">
      <w:pPr>
        <w:pStyle w:val="ConsNormal"/>
        <w:ind w:right="0"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Решению </w:t>
      </w:r>
      <w:r w:rsidR="0043628D">
        <w:rPr>
          <w:rFonts w:cs="Arial"/>
          <w:sz w:val="24"/>
          <w:szCs w:val="24"/>
        </w:rPr>
        <w:t xml:space="preserve"> </w:t>
      </w:r>
      <w:proofErr w:type="spellStart"/>
      <w:r w:rsidR="0043628D">
        <w:rPr>
          <w:rFonts w:cs="Arial"/>
          <w:sz w:val="24"/>
          <w:szCs w:val="24"/>
        </w:rPr>
        <w:t>Межовского</w:t>
      </w:r>
      <w:proofErr w:type="spellEnd"/>
      <w:r w:rsidR="0043628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сельского</w:t>
      </w:r>
      <w:proofErr w:type="gramEnd"/>
    </w:p>
    <w:p w:rsidR="00586E6C" w:rsidRDefault="00586E6C" w:rsidP="00586E6C">
      <w:pPr>
        <w:pStyle w:val="ConsNormal"/>
        <w:ind w:right="0" w:firstLine="709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Совета депутатов</w:t>
      </w:r>
    </w:p>
    <w:p w:rsidR="00586E6C" w:rsidRDefault="00586E6C" w:rsidP="00586E6C">
      <w:pPr>
        <w:pStyle w:val="ConsTitle"/>
        <w:widowControl/>
        <w:ind w:right="0" w:firstLine="709"/>
        <w:jc w:val="right"/>
        <w:rPr>
          <w:rFonts w:cs="Arial"/>
          <w:b w:val="0"/>
          <w:sz w:val="24"/>
          <w:szCs w:val="24"/>
        </w:rPr>
      </w:pPr>
      <w:r>
        <w:rPr>
          <w:rFonts w:cs="Arial"/>
          <w:b w:val="0"/>
          <w:sz w:val="24"/>
          <w:szCs w:val="24"/>
        </w:rPr>
        <w:t xml:space="preserve">от </w:t>
      </w:r>
      <w:r w:rsidR="0043628D">
        <w:rPr>
          <w:rFonts w:cs="Arial"/>
          <w:b w:val="0"/>
          <w:sz w:val="24"/>
          <w:szCs w:val="24"/>
        </w:rPr>
        <w:t>21.11.2024</w:t>
      </w:r>
      <w:r>
        <w:rPr>
          <w:rFonts w:cs="Arial"/>
          <w:b w:val="0"/>
          <w:sz w:val="24"/>
          <w:szCs w:val="24"/>
        </w:rPr>
        <w:t xml:space="preserve"> №  </w:t>
      </w:r>
      <w:r w:rsidR="0043628D">
        <w:rPr>
          <w:rFonts w:cs="Arial"/>
          <w:b w:val="0"/>
          <w:sz w:val="24"/>
          <w:szCs w:val="24"/>
        </w:rPr>
        <w:t>37-226</w:t>
      </w:r>
    </w:p>
    <w:p w:rsidR="00586E6C" w:rsidRDefault="00586E6C" w:rsidP="00586E6C">
      <w:pPr>
        <w:pStyle w:val="ConsNormal"/>
        <w:ind w:right="0" w:firstLine="709"/>
        <w:jc w:val="right"/>
        <w:rPr>
          <w:rFonts w:cs="Arial"/>
          <w:sz w:val="24"/>
          <w:szCs w:val="24"/>
        </w:rPr>
      </w:pPr>
    </w:p>
    <w:p w:rsidR="00586E6C" w:rsidRDefault="00586E6C" w:rsidP="00586E6C">
      <w:pPr>
        <w:pStyle w:val="ConsNormal"/>
        <w:ind w:right="0" w:firstLine="709"/>
        <w:jc w:val="right"/>
        <w:rPr>
          <w:rFonts w:cs="Arial"/>
          <w:sz w:val="24"/>
          <w:szCs w:val="24"/>
        </w:rPr>
      </w:pPr>
    </w:p>
    <w:p w:rsidR="00586E6C" w:rsidRDefault="00586E6C" w:rsidP="00586E6C">
      <w:pPr>
        <w:pStyle w:val="ConsNormal"/>
        <w:ind w:right="0" w:firstLine="709"/>
        <w:jc w:val="right"/>
        <w:rPr>
          <w:rFonts w:cs="Arial"/>
          <w:sz w:val="24"/>
          <w:szCs w:val="24"/>
        </w:rPr>
      </w:pPr>
    </w:p>
    <w:p w:rsidR="00586E6C" w:rsidRDefault="00586E6C" w:rsidP="00586E6C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586E6C" w:rsidRDefault="00586E6C" w:rsidP="00586E6C">
      <w:pPr>
        <w:pStyle w:val="ConsTitle"/>
        <w:widowControl/>
        <w:ind w:right="0" w:firstLine="709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ПОЛОЖЕНИЕ</w:t>
      </w:r>
    </w:p>
    <w:p w:rsidR="00586E6C" w:rsidRDefault="00586E6C" w:rsidP="00586E6C">
      <w:pPr>
        <w:pStyle w:val="ConsTitle"/>
        <w:widowControl/>
        <w:ind w:right="0" w:firstLine="709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об оплате труда лиц, замещающих должности муниципальной службы в администрации </w:t>
      </w:r>
      <w:proofErr w:type="spellStart"/>
      <w:r w:rsidR="0043628D">
        <w:rPr>
          <w:rFonts w:cs="Arial"/>
          <w:sz w:val="24"/>
          <w:szCs w:val="24"/>
        </w:rPr>
        <w:t>Межовского</w:t>
      </w:r>
      <w:proofErr w:type="spellEnd"/>
      <w:r w:rsidR="0043628D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сельсовета</w:t>
      </w:r>
    </w:p>
    <w:p w:rsidR="00586E6C" w:rsidRDefault="00586E6C" w:rsidP="00586E6C">
      <w:pPr>
        <w:pStyle w:val="ConsNormal"/>
        <w:ind w:right="0" w:firstLine="709"/>
        <w:jc w:val="center"/>
        <w:rPr>
          <w:rFonts w:cs="Arial"/>
          <w:sz w:val="24"/>
          <w:szCs w:val="24"/>
        </w:rPr>
      </w:pPr>
    </w:p>
    <w:p w:rsidR="00586E6C" w:rsidRDefault="00586E6C" w:rsidP="00586E6C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1. ОБЩИЕ ПОЛОЖЕНИЯ</w:t>
      </w:r>
    </w:p>
    <w:p w:rsidR="00586E6C" w:rsidRDefault="00586E6C" w:rsidP="00586E6C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586E6C" w:rsidRDefault="00586E6C" w:rsidP="00586E6C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1.1. Настоящее Положение  устанавливает  размеры и условия оплаты труда муниципальных служащих администрации </w:t>
      </w:r>
      <w:r w:rsidR="0043628D">
        <w:rPr>
          <w:rFonts w:cs="Arial"/>
          <w:sz w:val="24"/>
          <w:szCs w:val="24"/>
        </w:rPr>
        <w:t xml:space="preserve"> </w:t>
      </w:r>
      <w:proofErr w:type="spellStart"/>
      <w:r w:rsidR="0043628D">
        <w:rPr>
          <w:rFonts w:cs="Arial"/>
          <w:sz w:val="24"/>
          <w:szCs w:val="24"/>
        </w:rPr>
        <w:t>Межовского</w:t>
      </w:r>
      <w:proofErr w:type="spellEnd"/>
      <w:r w:rsidR="0043628D">
        <w:rPr>
          <w:rFonts w:cs="Arial"/>
          <w:sz w:val="24"/>
          <w:szCs w:val="24"/>
        </w:rPr>
        <w:t xml:space="preserve">  </w:t>
      </w:r>
      <w:r>
        <w:rPr>
          <w:rFonts w:cs="Arial"/>
          <w:sz w:val="24"/>
          <w:szCs w:val="24"/>
        </w:rPr>
        <w:t>сельсовета (далее – администрация сельсовета).</w:t>
      </w:r>
    </w:p>
    <w:p w:rsidR="00586E6C" w:rsidRDefault="00586E6C" w:rsidP="00586E6C">
      <w:pPr>
        <w:pStyle w:val="ConsNonformat"/>
        <w:widowControl/>
        <w:ind w:right="0" w:firstLine="709"/>
        <w:jc w:val="both"/>
        <w:rPr>
          <w:rFonts w:ascii="Arial" w:hAnsi="Arial" w:cs="Arial"/>
          <w:sz w:val="24"/>
          <w:szCs w:val="24"/>
        </w:rPr>
      </w:pPr>
    </w:p>
    <w:p w:rsidR="00586E6C" w:rsidRDefault="00586E6C" w:rsidP="00586E6C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ДЕНЕЖНОЕ СОДЕРЖАНИЕ МУНИЦИПАЛЬНЫХ СЛУЖАЩИХ</w:t>
      </w:r>
    </w:p>
    <w:p w:rsidR="00586E6C" w:rsidRDefault="00586E6C" w:rsidP="00586E6C">
      <w:pPr>
        <w:pStyle w:val="ConsPlusTitle"/>
        <w:jc w:val="center"/>
        <w:outlineLvl w:val="1"/>
        <w:rPr>
          <w:rFonts w:ascii="Arial" w:hAnsi="Arial" w:cs="Arial"/>
          <w:szCs w:val="24"/>
        </w:rPr>
      </w:pP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Оплата труда муниципальных служащих производится в виде денежного содержания.</w:t>
      </w: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В состав денежного содержания включаются:</w:t>
      </w: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bookmarkStart w:id="1" w:name="P86"/>
      <w:bookmarkEnd w:id="1"/>
      <w:r>
        <w:rPr>
          <w:rFonts w:cs="Arial"/>
          <w:sz w:val="24"/>
          <w:szCs w:val="24"/>
        </w:rPr>
        <w:t>а) должностной оклад;</w:t>
      </w: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б) ежемесячная надбавка за классный чин;</w:t>
      </w: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в) ежемесячная надбавка за особые условия муниципальной службы;</w:t>
      </w: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г) ежемесячная надбавка за выслугу лет;</w:t>
      </w: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д) ежемесячное денежное поощрение;</w:t>
      </w: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bookmarkStart w:id="2" w:name="P91"/>
      <w:bookmarkEnd w:id="2"/>
      <w:r>
        <w:rPr>
          <w:rFonts w:cs="Arial"/>
          <w:sz w:val="24"/>
          <w:szCs w:val="24"/>
        </w:rPr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ж) премии;</w:t>
      </w: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з) 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и) материальная помощь:</w:t>
      </w: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к) иные выплаты  в соответствии с федеральными законами.</w:t>
      </w: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Молодежи (лицам до 30 лет) размер надбавки за работу в местностях с особыми климатическими условиями, устанавливается 30 % с первого дня работы, если они прожили на территории Красноярского края не менее 5 лет.</w:t>
      </w: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4. </w:t>
      </w:r>
      <w:proofErr w:type="gramStart"/>
      <w:r>
        <w:rPr>
          <w:rFonts w:cs="Arial"/>
          <w:sz w:val="24"/>
          <w:szCs w:val="24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  <w:proofErr w:type="gramEnd"/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</w:p>
    <w:p w:rsidR="00586E6C" w:rsidRDefault="00586E6C" w:rsidP="00586E6C">
      <w:pPr>
        <w:pStyle w:val="ConsPlusNormal"/>
        <w:ind w:firstLine="540"/>
        <w:jc w:val="center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lastRenderedPageBreak/>
        <w:t>ЕДПув</w:t>
      </w:r>
      <w:proofErr w:type="spellEnd"/>
      <w:r>
        <w:rPr>
          <w:rFonts w:cs="Arial"/>
          <w:sz w:val="24"/>
          <w:szCs w:val="24"/>
        </w:rPr>
        <w:t xml:space="preserve"> = </w:t>
      </w:r>
      <w:proofErr w:type="spellStart"/>
      <w:r>
        <w:rPr>
          <w:rFonts w:cs="Arial"/>
          <w:sz w:val="24"/>
          <w:szCs w:val="24"/>
        </w:rPr>
        <w:t>Отп</w:t>
      </w:r>
      <w:proofErr w:type="spellEnd"/>
      <w:r>
        <w:rPr>
          <w:rFonts w:cs="Arial"/>
          <w:sz w:val="24"/>
          <w:szCs w:val="24"/>
        </w:rPr>
        <w:t xml:space="preserve"> x </w:t>
      </w:r>
      <w:proofErr w:type="spellStart"/>
      <w:r>
        <w:rPr>
          <w:rFonts w:cs="Arial"/>
          <w:sz w:val="24"/>
          <w:szCs w:val="24"/>
        </w:rPr>
        <w:t>Кув</w:t>
      </w:r>
      <w:proofErr w:type="spellEnd"/>
      <w:r>
        <w:rPr>
          <w:rFonts w:cs="Arial"/>
          <w:sz w:val="24"/>
          <w:szCs w:val="24"/>
        </w:rPr>
        <w:t xml:space="preserve"> - </w:t>
      </w:r>
      <w:proofErr w:type="spellStart"/>
      <w:r>
        <w:rPr>
          <w:rFonts w:cs="Arial"/>
          <w:sz w:val="24"/>
          <w:szCs w:val="24"/>
        </w:rPr>
        <w:t>Отп</w:t>
      </w:r>
      <w:proofErr w:type="spellEnd"/>
      <w:r>
        <w:rPr>
          <w:rFonts w:cs="Arial"/>
          <w:sz w:val="24"/>
          <w:szCs w:val="24"/>
        </w:rPr>
        <w:t xml:space="preserve">, </w:t>
      </w: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где:</w:t>
      </w: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ЕДПув</w:t>
      </w:r>
      <w:proofErr w:type="spellEnd"/>
      <w:r>
        <w:rPr>
          <w:rFonts w:cs="Arial"/>
          <w:sz w:val="24"/>
          <w:szCs w:val="24"/>
        </w:rPr>
        <w:t xml:space="preserve"> – размер увеличения ежемесячного денежного поощрения;</w:t>
      </w: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Отп</w:t>
      </w:r>
      <w:proofErr w:type="spellEnd"/>
      <w:r>
        <w:rPr>
          <w:rFonts w:cs="Arial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Кув</w:t>
      </w:r>
      <w:proofErr w:type="spellEnd"/>
      <w:r>
        <w:rPr>
          <w:rFonts w:cs="Arial"/>
          <w:sz w:val="24"/>
          <w:szCs w:val="24"/>
        </w:rPr>
        <w:t xml:space="preserve"> – коэффициент увеличения ежемесячного денежного поощрения.</w:t>
      </w: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Кув</w:t>
      </w:r>
      <w:proofErr w:type="spellEnd"/>
      <w:r>
        <w:rPr>
          <w:rFonts w:cs="Arial"/>
          <w:sz w:val="24"/>
          <w:szCs w:val="24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</w:p>
    <w:p w:rsidR="00586E6C" w:rsidRDefault="00586E6C" w:rsidP="00586E6C">
      <w:pPr>
        <w:pStyle w:val="ConsPlusNormal"/>
        <w:ind w:firstLine="540"/>
        <w:jc w:val="center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Кув</w:t>
      </w:r>
      <w:proofErr w:type="spellEnd"/>
      <w:r>
        <w:rPr>
          <w:rFonts w:cs="Arial"/>
          <w:sz w:val="24"/>
          <w:szCs w:val="24"/>
        </w:rPr>
        <w:t xml:space="preserve"> = (ОТ1 + (3000 </w:t>
      </w:r>
      <w:proofErr w:type="spellStart"/>
      <w:r>
        <w:rPr>
          <w:rFonts w:cs="Arial"/>
          <w:sz w:val="24"/>
          <w:szCs w:val="24"/>
        </w:rPr>
        <w:t>руб</w:t>
      </w:r>
      <w:proofErr w:type="gramStart"/>
      <w:r>
        <w:rPr>
          <w:rFonts w:cs="Arial"/>
          <w:sz w:val="24"/>
          <w:szCs w:val="24"/>
        </w:rPr>
        <w:t>.х</w:t>
      </w:r>
      <w:proofErr w:type="gramEnd"/>
      <w:r>
        <w:rPr>
          <w:rFonts w:cs="Arial"/>
          <w:sz w:val="24"/>
          <w:szCs w:val="24"/>
        </w:rPr>
        <w:t>Кмес</w:t>
      </w:r>
      <w:proofErr w:type="spellEnd"/>
      <w:r>
        <w:rPr>
          <w:rFonts w:cs="Arial"/>
          <w:sz w:val="24"/>
          <w:szCs w:val="24"/>
        </w:rPr>
        <w:t xml:space="preserve"> х </w:t>
      </w:r>
      <w:proofErr w:type="spellStart"/>
      <w:r>
        <w:rPr>
          <w:rFonts w:cs="Arial"/>
          <w:sz w:val="24"/>
          <w:szCs w:val="24"/>
        </w:rPr>
        <w:t>Крк</w:t>
      </w:r>
      <w:proofErr w:type="spellEnd"/>
      <w:r>
        <w:rPr>
          <w:rFonts w:cs="Arial"/>
          <w:sz w:val="24"/>
          <w:szCs w:val="24"/>
        </w:rPr>
        <w:t xml:space="preserve">) + ОТ2) / (ОТ1 + ОТ2), </w:t>
      </w: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где:</w:t>
      </w: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ОТ</w:t>
      </w:r>
      <w:proofErr w:type="gramStart"/>
      <w:r>
        <w:rPr>
          <w:rFonts w:cs="Arial"/>
          <w:sz w:val="24"/>
          <w:szCs w:val="24"/>
        </w:rPr>
        <w:t>1</w:t>
      </w:r>
      <w:proofErr w:type="gramEnd"/>
      <w:r>
        <w:rPr>
          <w:rFonts w:cs="Arial"/>
          <w:sz w:val="24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ОТ</w:t>
      </w:r>
      <w:proofErr w:type="gramStart"/>
      <w:r>
        <w:rPr>
          <w:rFonts w:cs="Arial"/>
          <w:sz w:val="24"/>
          <w:szCs w:val="24"/>
        </w:rPr>
        <w:t>2</w:t>
      </w:r>
      <w:proofErr w:type="gramEnd"/>
      <w:r>
        <w:rPr>
          <w:rFonts w:cs="Arial"/>
          <w:sz w:val="24"/>
          <w:szCs w:val="24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Кмес</w:t>
      </w:r>
      <w:proofErr w:type="spellEnd"/>
      <w:r>
        <w:rPr>
          <w:rFonts w:cs="Arial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Крк</w:t>
      </w:r>
      <w:proofErr w:type="spellEnd"/>
      <w:r>
        <w:rPr>
          <w:rFonts w:cs="Arial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586E6C" w:rsidRDefault="00586E6C" w:rsidP="00586E6C">
      <w:pPr>
        <w:pStyle w:val="ConsPlusTitle"/>
        <w:jc w:val="center"/>
        <w:outlineLvl w:val="1"/>
        <w:rPr>
          <w:rFonts w:ascii="Arial" w:hAnsi="Arial" w:cs="Arial"/>
          <w:szCs w:val="24"/>
        </w:rPr>
      </w:pPr>
    </w:p>
    <w:p w:rsidR="00586E6C" w:rsidRDefault="00586E6C" w:rsidP="00586E6C">
      <w:pPr>
        <w:pStyle w:val="ConsNonformat"/>
        <w:widowControl/>
        <w:ind w:right="0" w:firstLine="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ДОЛЖНОСТНЫЕ ОКЛАДЫ</w:t>
      </w:r>
    </w:p>
    <w:p w:rsidR="00586E6C" w:rsidRDefault="00586E6C" w:rsidP="00586E6C">
      <w:pPr>
        <w:pStyle w:val="ConsNonformat"/>
        <w:widowControl/>
        <w:ind w:right="0" w:firstLine="709"/>
        <w:jc w:val="both"/>
        <w:rPr>
          <w:rFonts w:ascii="Arial" w:hAnsi="Arial" w:cs="Arial"/>
          <w:b/>
          <w:sz w:val="24"/>
          <w:szCs w:val="24"/>
        </w:rPr>
      </w:pPr>
    </w:p>
    <w:p w:rsidR="00586E6C" w:rsidRDefault="00586E6C" w:rsidP="00586E6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1.Должностные оклады муниципальных служащих устанавливаются в следующих размерах:</w:t>
      </w:r>
    </w:p>
    <w:tbl>
      <w:tblPr>
        <w:tblpPr w:leftFromText="180" w:rightFromText="180" w:vertAnchor="text" w:horzAnchor="margin" w:tblpY="343"/>
        <w:tblW w:w="9675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38"/>
        <w:gridCol w:w="1900"/>
        <w:gridCol w:w="2821"/>
        <w:gridCol w:w="1416"/>
      </w:tblGrid>
      <w:tr w:rsidR="00586E6C" w:rsidTr="0043628D">
        <w:trPr>
          <w:trHeight w:hRule="exact" w:val="589"/>
        </w:trPr>
        <w:tc>
          <w:tcPr>
            <w:tcW w:w="5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6E6C" w:rsidRDefault="00586E6C">
            <w:pPr>
              <w:shd w:val="clear" w:color="auto" w:fill="FFFFFF"/>
              <w:ind w:left="1344" w:hanging="1344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Наименование должности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6E6C" w:rsidRDefault="00586E6C">
            <w:pPr>
              <w:shd w:val="clear" w:color="auto" w:fill="FFFFFF"/>
              <w:ind w:left="8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Группа должности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86E6C" w:rsidRDefault="00586E6C">
            <w:pPr>
              <w:shd w:val="clear" w:color="auto" w:fill="FFFFFF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рублей в месяц</w:t>
            </w:r>
          </w:p>
        </w:tc>
      </w:tr>
      <w:tr w:rsidR="00586E6C" w:rsidTr="0043628D">
        <w:trPr>
          <w:trHeight w:hRule="exact" w:val="336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586E6C" w:rsidRDefault="00586E6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86E6C" w:rsidRDefault="00586E6C">
            <w:pPr>
              <w:shd w:val="clear" w:color="auto" w:fill="FFFFFF"/>
              <w:ind w:left="403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</w:rPr>
              <w:t>Руководители</w:t>
            </w:r>
          </w:p>
        </w:tc>
        <w:tc>
          <w:tcPr>
            <w:tcW w:w="141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86E6C" w:rsidRDefault="00586E6C">
            <w:pPr>
              <w:shd w:val="clear" w:color="auto" w:fill="FFFFFF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86E6C" w:rsidTr="0043628D">
        <w:trPr>
          <w:trHeight w:hRule="exact" w:val="647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86E6C" w:rsidRDefault="00586E6C">
            <w:pPr>
              <w:shd w:val="clear" w:color="auto" w:fill="FFFFFF"/>
              <w:ind w:left="2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сельсовета</w:t>
            </w:r>
          </w:p>
        </w:tc>
        <w:tc>
          <w:tcPr>
            <w:tcW w:w="1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6C" w:rsidRDefault="00586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6E6C" w:rsidRDefault="00586E6C">
            <w:pPr>
              <w:shd w:val="clear" w:color="auto" w:fill="FFFFFF"/>
              <w:ind w:left="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5"/>
                <w:sz w:val="24"/>
                <w:szCs w:val="24"/>
              </w:rPr>
              <w:t>главная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86E6C" w:rsidRDefault="00586E6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4"/>
                <w:sz w:val="24"/>
                <w:szCs w:val="24"/>
              </w:rPr>
              <w:t>5997</w:t>
            </w:r>
          </w:p>
        </w:tc>
      </w:tr>
      <w:tr w:rsidR="0043628D" w:rsidTr="0043628D">
        <w:trPr>
          <w:trHeight w:hRule="exact" w:val="423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43628D" w:rsidRDefault="0043628D">
            <w:pPr>
              <w:shd w:val="clear" w:color="auto" w:fill="FFFFFF"/>
              <w:ind w:left="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628D" w:rsidRDefault="0043628D" w:rsidP="0043628D">
            <w:pPr>
              <w:shd w:val="clear" w:color="auto" w:fill="FFFFFF"/>
              <w:rPr>
                <w:rFonts w:ascii="Arial" w:hAnsi="Arial" w:cs="Arial"/>
                <w:spacing w:val="-14"/>
                <w:sz w:val="24"/>
                <w:szCs w:val="24"/>
              </w:rPr>
            </w:pPr>
            <w:r>
              <w:rPr>
                <w:rFonts w:ascii="Arial" w:hAnsi="Arial" w:cs="Arial"/>
                <w:spacing w:val="-3"/>
                <w:sz w:val="24"/>
                <w:szCs w:val="24"/>
                <w:lang w:eastAsia="en-US"/>
              </w:rPr>
              <w:t xml:space="preserve">             Специалисты</w:t>
            </w:r>
          </w:p>
        </w:tc>
      </w:tr>
      <w:tr w:rsidR="0043628D" w:rsidTr="0043628D">
        <w:trPr>
          <w:trHeight w:hRule="exact" w:val="429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43628D" w:rsidRDefault="0043628D">
            <w:pPr>
              <w:shd w:val="clear" w:color="auto" w:fill="FFFFFF"/>
              <w:ind w:left="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3628D" w:rsidRDefault="0043628D" w:rsidP="0043628D">
            <w:pPr>
              <w:shd w:val="clear" w:color="auto" w:fill="FFFFFF"/>
              <w:rPr>
                <w:rFonts w:ascii="Arial" w:hAnsi="Arial" w:cs="Arial"/>
                <w:spacing w:val="-14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  <w:lang w:eastAsia="en-US"/>
              </w:rPr>
              <w:t>Обеспечивающие специалисты:</w:t>
            </w:r>
          </w:p>
        </w:tc>
      </w:tr>
      <w:tr w:rsidR="00586E6C" w:rsidTr="0043628D">
        <w:trPr>
          <w:trHeight w:hRule="exact" w:val="336"/>
        </w:trPr>
        <w:tc>
          <w:tcPr>
            <w:tcW w:w="3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:rsidR="00586E6C" w:rsidRDefault="00586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2"/>
                <w:sz w:val="24"/>
                <w:szCs w:val="24"/>
              </w:rPr>
              <w:t>Специалист 1 категории</w:t>
            </w:r>
          </w:p>
        </w:tc>
        <w:tc>
          <w:tcPr>
            <w:tcW w:w="19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86E6C" w:rsidRDefault="00586E6C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86E6C" w:rsidRDefault="00586E6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4"/>
                <w:sz w:val="24"/>
                <w:szCs w:val="24"/>
              </w:rPr>
              <w:t>младшая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586E6C" w:rsidRDefault="00586E6C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pacing w:val="-12"/>
                <w:sz w:val="24"/>
                <w:szCs w:val="24"/>
              </w:rPr>
              <w:t>4889</w:t>
            </w:r>
          </w:p>
        </w:tc>
      </w:tr>
    </w:tbl>
    <w:p w:rsidR="00586E6C" w:rsidRDefault="00586E6C" w:rsidP="00586E6C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586E6C" w:rsidRDefault="00586E6C" w:rsidP="00586E6C">
      <w:pPr>
        <w:pStyle w:val="ConsNormal"/>
        <w:ind w:right="0" w:firstLine="0"/>
        <w:jc w:val="both"/>
        <w:rPr>
          <w:rFonts w:cs="Arial"/>
          <w:b/>
          <w:sz w:val="24"/>
          <w:szCs w:val="24"/>
        </w:rPr>
      </w:pPr>
    </w:p>
    <w:p w:rsidR="00586E6C" w:rsidRDefault="00586E6C" w:rsidP="00586E6C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4. ЕЖЕМЕСЯЧНАЯ НАДБАВКА ЗА КЛАССНЫЙ ЧИН</w:t>
      </w:r>
    </w:p>
    <w:p w:rsidR="00586E6C" w:rsidRDefault="00586E6C" w:rsidP="00586E6C">
      <w:pPr>
        <w:pStyle w:val="ConsPlusTitle"/>
        <w:jc w:val="center"/>
        <w:outlineLvl w:val="1"/>
        <w:rPr>
          <w:rFonts w:ascii="Arial" w:hAnsi="Arial" w:cs="Arial"/>
          <w:szCs w:val="24"/>
        </w:rPr>
      </w:pPr>
    </w:p>
    <w:p w:rsidR="00586E6C" w:rsidRDefault="00586E6C" w:rsidP="00586E6C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napToGrid w:val="0"/>
          <w:sz w:val="24"/>
          <w:szCs w:val="24"/>
        </w:rPr>
        <w:t xml:space="preserve">Муниципальным служащим к должностным окладам выплачивается  </w:t>
      </w:r>
      <w:proofErr w:type="gramStart"/>
      <w:r>
        <w:rPr>
          <w:rFonts w:ascii="Arial" w:hAnsi="Arial" w:cs="Arial"/>
          <w:snapToGrid w:val="0"/>
          <w:sz w:val="24"/>
          <w:szCs w:val="24"/>
        </w:rPr>
        <w:t>ежемесячная</w:t>
      </w:r>
      <w:proofErr w:type="gramEnd"/>
      <w:r>
        <w:rPr>
          <w:rFonts w:ascii="Arial" w:hAnsi="Arial" w:cs="Arial"/>
          <w:snapToGrid w:val="0"/>
          <w:sz w:val="24"/>
          <w:szCs w:val="24"/>
        </w:rPr>
        <w:t xml:space="preserve"> надбавки за  классный чин  в следующих размерах:</w:t>
      </w:r>
    </w:p>
    <w:p w:rsidR="00586E6C" w:rsidRDefault="00586E6C" w:rsidP="00586E6C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а) за классный чин 1-го класса – 35%;</w:t>
      </w:r>
    </w:p>
    <w:p w:rsidR="00586E6C" w:rsidRDefault="00586E6C" w:rsidP="00586E6C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б) за  классный чин 2-го класса – 33%;</w:t>
      </w:r>
    </w:p>
    <w:p w:rsidR="00586E6C" w:rsidRDefault="00586E6C" w:rsidP="00586E6C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в)  за  классный чин 3-го класса – 25%; </w:t>
      </w:r>
    </w:p>
    <w:p w:rsidR="00586E6C" w:rsidRDefault="00586E6C" w:rsidP="00586E6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lastRenderedPageBreak/>
        <w:t xml:space="preserve">2. </w:t>
      </w:r>
      <w:r>
        <w:rPr>
          <w:rFonts w:ascii="Arial" w:hAnsi="Arial" w:cs="Arial"/>
          <w:bCs/>
          <w:sz w:val="24"/>
          <w:szCs w:val="24"/>
        </w:rPr>
        <w:t>Ежемесячная надбавка за классный чин выплачивается, начиная с расчетного периода, в котором в порядке, установленном Законом Красноярского края</w:t>
      </w:r>
      <w:r>
        <w:rPr>
          <w:rFonts w:ascii="Arial" w:hAnsi="Arial" w:cs="Arial"/>
          <w:sz w:val="24"/>
          <w:szCs w:val="24"/>
        </w:rPr>
        <w:t xml:space="preserve"> от 24.04.2008 № 5-1565 «Об особенностях правового регулирования муниципальной службы в Красноярском крае», </w:t>
      </w:r>
      <w:r>
        <w:rPr>
          <w:rFonts w:ascii="Arial" w:hAnsi="Arial" w:cs="Arial"/>
          <w:bCs/>
          <w:sz w:val="24"/>
          <w:szCs w:val="24"/>
        </w:rPr>
        <w:t>муниципальному служащему присвоен (сохранен) соответствующий классный чин.</w:t>
      </w:r>
    </w:p>
    <w:p w:rsidR="00586E6C" w:rsidRDefault="00586E6C" w:rsidP="00586E6C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586E6C" w:rsidRDefault="00586E6C" w:rsidP="00586E6C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5. ЕЖЕМЕСЯЧНАЯ НАДБАВКА ЗА ОСОБЫЕ УСЛОВИЯ </w:t>
      </w:r>
    </w:p>
    <w:p w:rsidR="00586E6C" w:rsidRDefault="00586E6C" w:rsidP="00586E6C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МУНИЦИПАЛЬНОЙ СЛУЖБЫ </w:t>
      </w:r>
    </w:p>
    <w:p w:rsidR="00586E6C" w:rsidRDefault="00586E6C" w:rsidP="00586E6C">
      <w:pPr>
        <w:pStyle w:val="ConsPlusTitle"/>
        <w:jc w:val="center"/>
        <w:outlineLvl w:val="1"/>
        <w:rPr>
          <w:rFonts w:ascii="Arial" w:hAnsi="Arial" w:cs="Arial"/>
          <w:szCs w:val="24"/>
        </w:rPr>
      </w:pPr>
    </w:p>
    <w:p w:rsidR="00586E6C" w:rsidRDefault="00586E6C" w:rsidP="00586E6C">
      <w:pPr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1. Ежемесячная надбавка за особые условия муниципальной службы является составляющей денежного содержания муниципального служащего и подлежит</w:t>
      </w:r>
      <w:r>
        <w:rPr>
          <w:rFonts w:ascii="Arial" w:hAnsi="Arial" w:cs="Arial"/>
          <w:sz w:val="24"/>
          <w:szCs w:val="24"/>
        </w:rPr>
        <w:t xml:space="preserve"> обязательной выплате в целях повышения заинтересованности муниципальных служащих в результате своей деятельности и качества выполнения основных обязанностей муниципального служащего и своих должностных обязанностей.</w:t>
      </w:r>
    </w:p>
    <w:p w:rsidR="00586E6C" w:rsidRDefault="00586E6C" w:rsidP="00586E6C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2. Муниципальным служащим  устанавливается ежемесячная надбавка за особые условия муниципальной службы в следующих размерах:</w:t>
      </w:r>
    </w:p>
    <w:p w:rsidR="00586E6C" w:rsidRDefault="00586E6C" w:rsidP="00586E6C">
      <w:pPr>
        <w:ind w:firstLine="540"/>
        <w:jc w:val="both"/>
        <w:rPr>
          <w:rFonts w:ascii="Arial" w:hAnsi="Arial" w:cs="Arial"/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5812"/>
      </w:tblGrid>
      <w:tr w:rsidR="00586E6C" w:rsidTr="00586E6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6C" w:rsidRDefault="00586E6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Группа должности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6C" w:rsidRDefault="00586E6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 xml:space="preserve">Размер надбавки за особые условия муниципальной службы </w:t>
            </w:r>
          </w:p>
          <w:p w:rsidR="00586E6C" w:rsidRDefault="00586E6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(процент должностного оклада)</w:t>
            </w:r>
          </w:p>
        </w:tc>
      </w:tr>
      <w:tr w:rsidR="00586E6C" w:rsidTr="00586E6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6C" w:rsidRDefault="00586E6C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Главная и ведущая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6C" w:rsidRDefault="00586E6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60</w:t>
            </w:r>
          </w:p>
        </w:tc>
      </w:tr>
      <w:tr w:rsidR="00586E6C" w:rsidTr="00586E6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6C" w:rsidRDefault="00586E6C">
            <w:pPr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Старшая и младшая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6C" w:rsidRDefault="00586E6C">
            <w:pPr>
              <w:jc w:val="center"/>
              <w:rPr>
                <w:rFonts w:ascii="Arial" w:hAnsi="Arial" w:cs="Arial"/>
                <w:snapToGrid w:val="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sz w:val="24"/>
                <w:szCs w:val="24"/>
              </w:rPr>
              <w:t>40</w:t>
            </w:r>
          </w:p>
        </w:tc>
      </w:tr>
    </w:tbl>
    <w:p w:rsidR="00586E6C" w:rsidRDefault="00586E6C" w:rsidP="00586E6C">
      <w:pPr>
        <w:jc w:val="both"/>
        <w:rPr>
          <w:rFonts w:ascii="Arial" w:hAnsi="Arial" w:cs="Arial"/>
          <w:snapToGrid w:val="0"/>
          <w:sz w:val="24"/>
          <w:szCs w:val="24"/>
        </w:rPr>
      </w:pPr>
    </w:p>
    <w:p w:rsidR="00586E6C" w:rsidRDefault="00586E6C" w:rsidP="00586E6C">
      <w:pPr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 xml:space="preserve">        3. Надбавка за особые условия муниципальной службы   устанавливается на 1 год. Основанием для выплаты надбавки за особые условия муниципальной службы является распоряжение главы  </w:t>
      </w:r>
      <w:proofErr w:type="spellStart"/>
      <w:r w:rsidR="0043628D">
        <w:rPr>
          <w:rFonts w:ascii="Arial" w:hAnsi="Arial" w:cs="Arial"/>
          <w:snapToGrid w:val="0"/>
          <w:sz w:val="24"/>
          <w:szCs w:val="24"/>
        </w:rPr>
        <w:t>Межовского</w:t>
      </w:r>
      <w:proofErr w:type="spellEnd"/>
      <w:r w:rsidR="0043628D">
        <w:rPr>
          <w:rFonts w:ascii="Arial" w:hAnsi="Arial" w:cs="Arial"/>
          <w:snapToGrid w:val="0"/>
          <w:sz w:val="24"/>
          <w:szCs w:val="24"/>
        </w:rPr>
        <w:t xml:space="preserve"> </w:t>
      </w:r>
      <w:r>
        <w:rPr>
          <w:rFonts w:ascii="Arial" w:hAnsi="Arial" w:cs="Arial"/>
          <w:snapToGrid w:val="0"/>
          <w:sz w:val="24"/>
          <w:szCs w:val="24"/>
        </w:rPr>
        <w:t xml:space="preserve"> сельсовета,  с указанием конкретного размера надбавки (в процентах) каждому сотруднику на очередной календарный год.</w:t>
      </w:r>
    </w:p>
    <w:p w:rsidR="00586E6C" w:rsidRDefault="00586E6C" w:rsidP="00586E6C">
      <w:pPr>
        <w:pStyle w:val="ConsNormal"/>
        <w:widowControl/>
        <w:ind w:right="0" w:firstLine="0"/>
        <w:jc w:val="both"/>
        <w:rPr>
          <w:rFonts w:cs="Arial"/>
          <w:sz w:val="24"/>
          <w:szCs w:val="24"/>
        </w:rPr>
      </w:pPr>
    </w:p>
    <w:p w:rsidR="00586E6C" w:rsidRDefault="00586E6C" w:rsidP="00586E6C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586E6C" w:rsidRDefault="00586E6C" w:rsidP="00586E6C">
      <w:pPr>
        <w:pStyle w:val="ConsPlusTitle"/>
        <w:jc w:val="center"/>
        <w:outlineLvl w:val="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6. ЕЖЕМЕСЯЧНАЯ НАДБАВКА ЗА ВЫСЛУГУ ЛЕТ </w:t>
      </w:r>
    </w:p>
    <w:p w:rsidR="00586E6C" w:rsidRDefault="00586E6C" w:rsidP="00586E6C">
      <w:pPr>
        <w:pStyle w:val="ConsPlusTitle"/>
        <w:jc w:val="center"/>
        <w:outlineLvl w:val="1"/>
        <w:rPr>
          <w:rFonts w:ascii="Arial" w:hAnsi="Arial" w:cs="Arial"/>
          <w:szCs w:val="24"/>
        </w:rPr>
      </w:pP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Размеры ежемесячной надбавки за выслугу лет на муниципальной службе к должностному окладу составляют:</w:t>
      </w: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а) при стаже муниципальной службы от 1 до 5 лет - 10 процентов;</w:t>
      </w: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б) при стаже муниципальной службы от 5 до 10 лет - 15 процентов;</w:t>
      </w: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в) при стаже муниципальной службы от 10 до 15 лет - 20 процентов;</w:t>
      </w: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г) при стаже муниципальной службы свыше 15 лет - 30 процентов.</w:t>
      </w:r>
    </w:p>
    <w:p w:rsidR="00586E6C" w:rsidRDefault="00586E6C" w:rsidP="00586E6C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586E6C" w:rsidRDefault="00586E6C" w:rsidP="00586E6C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7.  ДЕНЕЖНОЕ ПООЩРЕНИЕ</w:t>
      </w:r>
    </w:p>
    <w:p w:rsidR="00586E6C" w:rsidRDefault="00586E6C" w:rsidP="00586E6C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 служащим ежемесячно выплачивается денежное поощрение в следующих размерах:</w:t>
      </w:r>
    </w:p>
    <w:p w:rsidR="00586E6C" w:rsidRDefault="00586E6C" w:rsidP="00586E6C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заместитель главы сельсовета – 2,3 должностного оклада;</w:t>
      </w:r>
    </w:p>
    <w:p w:rsidR="00586E6C" w:rsidRDefault="00586E6C" w:rsidP="00586E6C">
      <w:p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специалист  первой категории   -   2,3 должностного оклада.</w:t>
      </w:r>
    </w:p>
    <w:p w:rsidR="00586E6C" w:rsidRDefault="00586E6C" w:rsidP="00586E6C">
      <w:pPr>
        <w:ind w:firstLine="540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Предельные размеры ежемесячного денежного поощрения, определенные в соответствии с настоящим пунктом, увеличиваются на 3000 рублей.</w:t>
      </w:r>
    </w:p>
    <w:p w:rsidR="00586E6C" w:rsidRDefault="00586E6C" w:rsidP="00586E6C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586E6C" w:rsidRDefault="00586E6C" w:rsidP="00586E6C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8.  ЕЖЕМЕСЯЧНАЯ ПРОЦЕНТНАЯ НАДБАВКА ЗА РАБОТУ СО СВЕДЕНИЯМИ, СОСТАВЛЯЮЩИМИ ГОСУДАРСТВЕННУЮ ТАЙНУ</w:t>
      </w:r>
    </w:p>
    <w:p w:rsidR="00586E6C" w:rsidRDefault="00586E6C" w:rsidP="00586E6C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1.Ежемесячная процентная надбавка за работу со сведениями, составляющими государственную тайну, устанавливается в следующих размерах:</w:t>
      </w:r>
    </w:p>
    <w:p w:rsidR="00586E6C" w:rsidRDefault="00586E6C" w:rsidP="00586E6C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за работу со сведениями, имеющими  степень секретности «особой важности»,- 50 процентов;</w:t>
      </w:r>
    </w:p>
    <w:p w:rsidR="00586E6C" w:rsidRDefault="00586E6C" w:rsidP="00586E6C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за работу со сведениями, имеющими  степень секретности «совершенно секретно»,- 30 процентов;</w:t>
      </w:r>
    </w:p>
    <w:p w:rsidR="00586E6C" w:rsidRDefault="00586E6C" w:rsidP="00586E6C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за работу со сведениями, имеющими степень секретности «секретно»</w:t>
      </w:r>
      <w:r>
        <w:rPr>
          <w:rFonts w:cs="Arial"/>
          <w:sz w:val="24"/>
          <w:szCs w:val="24"/>
        </w:rPr>
        <w:t xml:space="preserve"> при оформлении допуска с проведением проверочных мероприятий, - 10 процентов, без проведения проверочных мероприятий, - 5  процентов.</w:t>
      </w:r>
    </w:p>
    <w:p w:rsidR="00586E6C" w:rsidRDefault="00586E6C" w:rsidP="00586E6C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2.Дополнительно к  ежемесячной процентной надбавке, предусмотренной пунктом 1 настоящего раздела, муниципальным служащим, к должностным  обязанностям которых относится обеспечение защиты сведений, составляющих государственную тайну, устанавливается ежемесячная  процентная надбавка к должностному окладу за стаж службы в структурных подразделениях по защите государственной тайны в следующих размерах:</w:t>
      </w:r>
    </w:p>
    <w:p w:rsidR="00586E6C" w:rsidRDefault="00586E6C" w:rsidP="00586E6C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при стаже от 1 до 5 лет – 10 процентов к должностному окладу;</w:t>
      </w:r>
    </w:p>
    <w:p w:rsidR="00586E6C" w:rsidRDefault="00586E6C" w:rsidP="00586E6C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при стаже от 5 до 10 лет – 15 процентов к должностному окладу;</w:t>
      </w:r>
    </w:p>
    <w:p w:rsidR="00586E6C" w:rsidRDefault="00586E6C" w:rsidP="00586E6C">
      <w:pPr>
        <w:pStyle w:val="ConsNormal"/>
        <w:widowControl/>
        <w:ind w:right="0" w:firstLine="56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при стаже от 10 лет и выше   – 20 процентов к должностному окладу.</w:t>
      </w:r>
    </w:p>
    <w:p w:rsidR="00586E6C" w:rsidRDefault="00586E6C" w:rsidP="00586E6C">
      <w:pPr>
        <w:pStyle w:val="ConsNormal"/>
        <w:widowControl/>
        <w:ind w:right="0" w:firstLine="567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3.Выплата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формирования, которого определяется настоящим Положением.        </w:t>
      </w:r>
    </w:p>
    <w:p w:rsidR="00586E6C" w:rsidRDefault="00586E6C" w:rsidP="00586E6C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586E6C" w:rsidRDefault="00586E6C" w:rsidP="00586E6C">
      <w:pPr>
        <w:pStyle w:val="ConsPlusNormal"/>
        <w:ind w:firstLine="540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</w:rPr>
        <w:t>9.  ПРЕМИРОВАНИЕ МУНИЦИПАЛЬНЫХ СЛУЖАЩИХ</w:t>
      </w:r>
    </w:p>
    <w:p w:rsidR="00586E6C" w:rsidRDefault="00586E6C" w:rsidP="00586E6C">
      <w:pPr>
        <w:pStyle w:val="ConsPlusNormal"/>
        <w:ind w:firstLine="54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1.В пределах установленного фонда оплаты труда муниципальным служащим выплачиваются премии:</w:t>
      </w:r>
    </w:p>
    <w:p w:rsidR="00586E6C" w:rsidRDefault="00586E6C" w:rsidP="00586E6C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iCs/>
        </w:rPr>
        <w:t>1) за успешное и добросовестное исполнение своих должностных обязанностей;</w:t>
      </w:r>
    </w:p>
    <w:p w:rsidR="00586E6C" w:rsidRDefault="00586E6C" w:rsidP="00586E6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2) за продолжительную и безупречную службу;</w:t>
      </w:r>
    </w:p>
    <w:p w:rsidR="00586E6C" w:rsidRDefault="00586E6C" w:rsidP="00586E6C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  <w:iCs/>
        </w:rPr>
        <w:t>3) за выполнение заданий особой важности и сложности.</w:t>
      </w:r>
    </w:p>
    <w:p w:rsidR="00586E6C" w:rsidRDefault="00586E6C" w:rsidP="00586E6C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Премия за успешное и добросовестное исполнение должностных обязанностей выплачиваются муниципальным служащим с учетом их личного вклада в результаты деятельности органа местного самоуправления, в том числе, при решении поставленных оперативных, внеплановых задач.</w:t>
      </w:r>
    </w:p>
    <w:p w:rsidR="00586E6C" w:rsidRDefault="00586E6C" w:rsidP="00586E6C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Премии </w:t>
      </w:r>
      <w:r>
        <w:rPr>
          <w:rFonts w:ascii="Arial" w:hAnsi="Arial" w:cs="Arial"/>
          <w:iCs/>
        </w:rPr>
        <w:t>за продолжительную и безупречную службу выплачиваются муниципальным служащим при наличии стажа муниципальной службы продолжительностью не менее 10 лет и отсутствием дисциплинарных взысканий на дату оформления выплаты денежной премии;</w:t>
      </w:r>
    </w:p>
    <w:p w:rsidR="00586E6C" w:rsidRDefault="00586E6C" w:rsidP="00586E6C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Премии за выполнение заданий особой важности и сложности выплачиваются муниципальным служащим за своевременное и качественное исполнение задания, за проявленную при этом инициативу.</w:t>
      </w:r>
    </w:p>
    <w:p w:rsidR="00586E6C" w:rsidRDefault="00586E6C" w:rsidP="00586E6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Размеры премирования муниципальных служащих ограничиваются пределами </w:t>
      </w:r>
      <w:proofErr w:type="gramStart"/>
      <w:r>
        <w:rPr>
          <w:rFonts w:ascii="Arial" w:hAnsi="Arial" w:cs="Arial"/>
          <w:sz w:val="24"/>
          <w:szCs w:val="24"/>
        </w:rPr>
        <w:t>норматива формирования фонда оплаты труда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586E6C" w:rsidRDefault="00586E6C" w:rsidP="00586E6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Конкретный размер премии муниципальному служащему устанавливается правовым актом главы сельсовета.</w:t>
      </w:r>
    </w:p>
    <w:p w:rsidR="00586E6C" w:rsidRDefault="00586E6C" w:rsidP="00586E6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Решение о выплате премии муниципальному служащему принимается с учетом личных результатов его работы за отчетный период (месяц, квартал, полугодие, год) представителем нанимателя. </w:t>
      </w:r>
    </w:p>
    <w:p w:rsidR="00586E6C" w:rsidRDefault="00586E6C" w:rsidP="00586E6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Основаниями для принятия решения о премировании муниципального служащего являются </w:t>
      </w:r>
      <w:r>
        <w:rPr>
          <w:rFonts w:ascii="Arial" w:hAnsi="Arial" w:cs="Arial"/>
          <w:iCs/>
          <w:sz w:val="24"/>
          <w:szCs w:val="24"/>
        </w:rPr>
        <w:t>предложения о премировании непосредственного руководителя муниципального служащего</w:t>
      </w:r>
      <w:r>
        <w:rPr>
          <w:rFonts w:ascii="Arial" w:hAnsi="Arial" w:cs="Arial"/>
          <w:sz w:val="24"/>
          <w:szCs w:val="24"/>
        </w:rPr>
        <w:t>.</w:t>
      </w:r>
    </w:p>
    <w:p w:rsidR="00586E6C" w:rsidRDefault="00586E6C" w:rsidP="00586E6C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4. Премии по результатам работы муниципальным служащим в пределах </w:t>
      </w:r>
      <w:proofErr w:type="gramStart"/>
      <w:r>
        <w:rPr>
          <w:rFonts w:ascii="Arial" w:hAnsi="Arial" w:cs="Arial"/>
          <w:sz w:val="24"/>
          <w:szCs w:val="24"/>
        </w:rPr>
        <w:t>норматива формирования фонда оплаты труда</w:t>
      </w:r>
      <w:proofErr w:type="gramEnd"/>
      <w:r>
        <w:rPr>
          <w:rFonts w:ascii="Arial" w:hAnsi="Arial" w:cs="Arial"/>
          <w:sz w:val="24"/>
          <w:szCs w:val="24"/>
        </w:rPr>
        <w:t xml:space="preserve"> выплачиваются пропорционально отработанному времени.</w:t>
      </w:r>
    </w:p>
    <w:p w:rsidR="00586E6C" w:rsidRDefault="00586E6C" w:rsidP="00586E6C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5. Не подлежат премированию муниципальные служащие:</w:t>
      </w:r>
    </w:p>
    <w:p w:rsidR="00586E6C" w:rsidRDefault="00586E6C" w:rsidP="00586E6C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1) имеющие дисциплинарные взыскания, в том числе за неисполнение обязанностей, запретов, ограничений в сфере противодействия коррупции, а также в течение срока действия дисциплинарного взыскания; </w:t>
      </w:r>
    </w:p>
    <w:p w:rsidR="00586E6C" w:rsidRDefault="00586E6C" w:rsidP="00586E6C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2) </w:t>
      </w:r>
      <w:r>
        <w:rPr>
          <w:rFonts w:ascii="Arial" w:eastAsia="Calibri" w:hAnsi="Arial" w:cs="Arial"/>
          <w:lang w:eastAsia="en-US"/>
        </w:rPr>
        <w:t>отстраненные от замещаемой должности муниципальной службы.</w:t>
      </w:r>
    </w:p>
    <w:p w:rsidR="00586E6C" w:rsidRDefault="00586E6C" w:rsidP="00586E6C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6. Муниципальным служащим за период нахождения в оплачиваемых или неоплачиваемых отпусках, временной нетрудоспособности, а также за время выполнения государственных или общественных обязанностей премия не начисляется.</w:t>
      </w:r>
    </w:p>
    <w:p w:rsidR="00586E6C" w:rsidRDefault="00586E6C" w:rsidP="00586E6C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7. Муниципальным служащим, проработавшим неполный расчетный период при поступлении на муниципальную службу, а также в связи с увольнением начисление премии производится пропорционально отработанному в расчетном периоде времени.</w:t>
      </w:r>
    </w:p>
    <w:p w:rsidR="00586E6C" w:rsidRDefault="00586E6C" w:rsidP="00586E6C">
      <w:pPr>
        <w:pStyle w:val="ConsNormal"/>
        <w:ind w:right="0" w:firstLine="709"/>
        <w:jc w:val="both"/>
        <w:rPr>
          <w:rFonts w:cs="Arial"/>
          <w:b/>
          <w:sz w:val="24"/>
          <w:szCs w:val="24"/>
        </w:rPr>
      </w:pPr>
    </w:p>
    <w:p w:rsidR="00586E6C" w:rsidRDefault="00586E6C" w:rsidP="00586E6C">
      <w:pPr>
        <w:tabs>
          <w:tab w:val="num" w:pos="0"/>
        </w:tabs>
        <w:ind w:firstLine="566"/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10. ЕДИНОВРЕМЕННАЯ ВЫПЛАТА ПРИ ПРЕДОСТАВЛЕНИИ ЕЖЕГОДНОГО ОПЛАЧИВАЕМОГО ОТПУСКА</w:t>
      </w:r>
    </w:p>
    <w:p w:rsidR="00586E6C" w:rsidRDefault="00586E6C" w:rsidP="00586E6C">
      <w:pPr>
        <w:tabs>
          <w:tab w:val="num" w:pos="0"/>
        </w:tabs>
        <w:ind w:firstLine="566"/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586E6C" w:rsidRDefault="00586E6C" w:rsidP="00586E6C">
      <w:pPr>
        <w:tabs>
          <w:tab w:val="num" w:pos="0"/>
        </w:tabs>
        <w:ind w:firstLine="566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1. Муниципальным служащим, один раз в текущем календарном году при предоставлении ежегодного оплачиваемого отпуска производится единовременная выплата в размере 3,5 должностного оклада. Единовременная выплата производится на основании правового акта работодателя одновременно с предоставлением ежегодного оплачиваемого отпуска.</w:t>
      </w:r>
    </w:p>
    <w:p w:rsidR="00586E6C" w:rsidRDefault="00586E6C" w:rsidP="00586E6C">
      <w:pPr>
        <w:tabs>
          <w:tab w:val="num" w:pos="0"/>
        </w:tabs>
        <w:ind w:firstLine="566"/>
        <w:jc w:val="both"/>
        <w:rPr>
          <w:rFonts w:ascii="Arial" w:hAnsi="Arial" w:cs="Arial"/>
          <w:snapToGrid w:val="0"/>
          <w:sz w:val="24"/>
          <w:szCs w:val="24"/>
        </w:rPr>
      </w:pPr>
      <w:r>
        <w:rPr>
          <w:rFonts w:ascii="Arial" w:hAnsi="Arial" w:cs="Arial"/>
          <w:snapToGrid w:val="0"/>
          <w:sz w:val="24"/>
          <w:szCs w:val="24"/>
        </w:rPr>
        <w:t>2. 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отпуска.</w:t>
      </w:r>
    </w:p>
    <w:p w:rsidR="00586E6C" w:rsidRDefault="00586E6C" w:rsidP="00586E6C">
      <w:pPr>
        <w:ind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3. Единовременная выплата производится на основании заявления муниципального служащего исходя из размера должностного оклада муниципального служащего на дату предоставления (дату начала) ежегодного оплачиваемого отпуска.</w:t>
      </w:r>
    </w:p>
    <w:p w:rsidR="00586E6C" w:rsidRDefault="00586E6C" w:rsidP="00586E6C">
      <w:pPr>
        <w:ind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4. Единовременная выплата, не выплаченная в течение текущего календарного года в связи с не предоставлением и переносом ежегодного оплачиваемого отпуска на следующий календарный год, подлежит выплате в последнем месяце текущего календарного года на основании заявления муниципального служащего исходя из размера должностного оклада муниципального служащего на дату предоставления указанного заявления.</w:t>
      </w:r>
    </w:p>
    <w:p w:rsidR="00586E6C" w:rsidRDefault="00586E6C" w:rsidP="00586E6C">
      <w:pPr>
        <w:pStyle w:val="ConsNormal"/>
        <w:ind w:right="0" w:firstLine="709"/>
        <w:jc w:val="both"/>
        <w:rPr>
          <w:rFonts w:cs="Arial"/>
          <w:sz w:val="24"/>
          <w:szCs w:val="24"/>
        </w:rPr>
      </w:pPr>
      <w:r>
        <w:rPr>
          <w:rFonts w:cs="Arial"/>
          <w:iCs/>
          <w:sz w:val="24"/>
          <w:szCs w:val="24"/>
        </w:rPr>
        <w:t xml:space="preserve">5. При прекращении или расторжении трудового договора и увольнении с муниципальной службы муниципальному служащему выплачивается не полученная им в текущем календарном году единовременная </w:t>
      </w:r>
      <w:proofErr w:type="gramStart"/>
      <w:r>
        <w:rPr>
          <w:rFonts w:cs="Arial"/>
          <w:iCs/>
          <w:sz w:val="24"/>
          <w:szCs w:val="24"/>
        </w:rPr>
        <w:t>выплата</w:t>
      </w:r>
      <w:proofErr w:type="gramEnd"/>
      <w:r>
        <w:rPr>
          <w:rFonts w:cs="Arial"/>
          <w:iCs/>
          <w:sz w:val="24"/>
          <w:szCs w:val="24"/>
        </w:rPr>
        <w:t xml:space="preserve"> на основании заявления муниципального служащего исходя из размера должностного оклада муниципального служащего на дату увольнения</w:t>
      </w:r>
      <w:r>
        <w:rPr>
          <w:rFonts w:cs="Arial"/>
          <w:sz w:val="24"/>
          <w:szCs w:val="24"/>
        </w:rPr>
        <w:t>.</w:t>
      </w:r>
    </w:p>
    <w:p w:rsidR="00586E6C" w:rsidRDefault="00586E6C" w:rsidP="00586E6C">
      <w:pPr>
        <w:pStyle w:val="ConsNormal"/>
        <w:ind w:right="0" w:firstLine="709"/>
        <w:jc w:val="both"/>
        <w:rPr>
          <w:rFonts w:cs="Arial"/>
          <w:sz w:val="24"/>
          <w:szCs w:val="24"/>
        </w:rPr>
      </w:pPr>
    </w:p>
    <w:p w:rsidR="00586E6C" w:rsidRDefault="00586E6C" w:rsidP="00586E6C">
      <w:pPr>
        <w:tabs>
          <w:tab w:val="num" w:pos="0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  <w:r>
        <w:rPr>
          <w:rFonts w:ascii="Arial" w:hAnsi="Arial" w:cs="Arial"/>
          <w:b/>
          <w:snapToGrid w:val="0"/>
          <w:sz w:val="24"/>
          <w:szCs w:val="24"/>
        </w:rPr>
        <w:t>11. МАТЕРИАЛЬНАЯ ПОМОЩЬ МУНИЦИПАЛЬНЫМ СЛУЖАЩИМ</w:t>
      </w:r>
    </w:p>
    <w:p w:rsidR="00586E6C" w:rsidRDefault="00586E6C" w:rsidP="00586E6C">
      <w:pPr>
        <w:tabs>
          <w:tab w:val="num" w:pos="0"/>
        </w:tabs>
        <w:jc w:val="center"/>
        <w:rPr>
          <w:rFonts w:ascii="Arial" w:hAnsi="Arial" w:cs="Arial"/>
          <w:b/>
          <w:snapToGrid w:val="0"/>
          <w:sz w:val="24"/>
          <w:szCs w:val="24"/>
        </w:rPr>
      </w:pPr>
    </w:p>
    <w:p w:rsidR="00586E6C" w:rsidRDefault="00586E6C" w:rsidP="00586E6C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 xml:space="preserve">По решению представителя нанимателя, в пределах установленного фонда оплаты труда муниципальным служащим может оказываться единовременная материальная помощь в размере 10 000 рублей в связи с бракосочетанием, рождением ребенка, понесенным материальным ущербом в результате обстоятельств непреодолимой силы или похищения имущества, необходимостью </w:t>
      </w:r>
      <w:r>
        <w:rPr>
          <w:rFonts w:ascii="Arial" w:hAnsi="Arial" w:cs="Arial"/>
        </w:rPr>
        <w:lastRenderedPageBreak/>
        <w:t>лечения муниципального служащего, смертью супруга (супруги), родителей, детей.</w:t>
      </w:r>
    </w:p>
    <w:p w:rsidR="00586E6C" w:rsidRDefault="00586E6C" w:rsidP="00586E6C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2. Выплата материальной помощи осуществляется на основании заявления муниципального служащего и документов, подтверждающих наличие оснований для выплаты материальной помощи, указанных в настоящей статье.</w:t>
      </w:r>
    </w:p>
    <w:p w:rsidR="00586E6C" w:rsidRDefault="00586E6C" w:rsidP="00586E6C">
      <w:pPr>
        <w:pStyle w:val="ConsPlusTitle"/>
        <w:ind w:firstLine="700"/>
        <w:jc w:val="center"/>
        <w:rPr>
          <w:rFonts w:ascii="Arial" w:hAnsi="Arial" w:cs="Arial"/>
          <w:szCs w:val="24"/>
        </w:rPr>
      </w:pPr>
    </w:p>
    <w:p w:rsidR="00586E6C" w:rsidRDefault="00586E6C" w:rsidP="00586E6C">
      <w:pPr>
        <w:pStyle w:val="ConsPlusTitle"/>
        <w:ind w:firstLine="700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12. ИНЫЕ ВЫПЛАТЫ МУНИЦИПАЛЬНЫМ СЛУЖАЩИМ</w:t>
      </w:r>
    </w:p>
    <w:p w:rsidR="00586E6C" w:rsidRDefault="00586E6C" w:rsidP="00586E6C">
      <w:pPr>
        <w:pStyle w:val="ConsPlusTitle"/>
        <w:ind w:firstLine="700"/>
        <w:jc w:val="center"/>
        <w:rPr>
          <w:rFonts w:ascii="Arial" w:hAnsi="Arial" w:cs="Arial"/>
          <w:szCs w:val="24"/>
        </w:rPr>
      </w:pPr>
    </w:p>
    <w:p w:rsidR="00586E6C" w:rsidRDefault="00586E6C" w:rsidP="00586E6C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1. Иные выплаты муниципальным служащим в соответствии с федеральными законами осуществляется правовым актом представителя нанимателя (работодателя), за исключением случая, предусмотренного пунктом 2 настоящей статьи, и определяется в размере, порядке и на условиях, установленных федеральным законодательством.</w:t>
      </w:r>
    </w:p>
    <w:p w:rsidR="00586E6C" w:rsidRDefault="00586E6C" w:rsidP="00586E6C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2. </w:t>
      </w:r>
      <w:proofErr w:type="gramStart"/>
      <w:r>
        <w:rPr>
          <w:rFonts w:ascii="Arial" w:hAnsi="Arial" w:cs="Arial"/>
          <w:b w:val="0"/>
          <w:szCs w:val="24"/>
        </w:rPr>
        <w:t>При досрочном прекращении полномочий главы муниципального образования либо применению к нему по решению суда мер процессуального принуждения в виде заключения под стражу или временного отстранения от должности, в отсутствие правового акта представителя нанимателя (работодателя) и соглашения, указанного в статье 151 ТК РФ, определяющих размер доплаты муниципальному служащему в связи с временным исполнением им полномочий главы муниципального образования, такая доплата устанавливается</w:t>
      </w:r>
      <w:proofErr w:type="gramEnd"/>
      <w:r>
        <w:rPr>
          <w:rFonts w:ascii="Arial" w:hAnsi="Arial" w:cs="Arial"/>
          <w:b w:val="0"/>
          <w:szCs w:val="24"/>
        </w:rPr>
        <w:t xml:space="preserve"> решением Большемуртинского районного Совета депутатов в размере, определяемом в соответствии с трудовым законодательством.</w:t>
      </w:r>
    </w:p>
    <w:p w:rsidR="00586E6C" w:rsidRDefault="00586E6C" w:rsidP="00586E6C">
      <w:pPr>
        <w:pStyle w:val="ConsPlusTitle"/>
        <w:ind w:firstLine="700"/>
        <w:jc w:val="both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>3. Выплаты, предусмотренные настоящей статьей, определяются в пределах средств и с учетом нормативов формирования расходов на оплату труда муниципальных служащих, установленных Постановлением № 512-п.</w:t>
      </w:r>
    </w:p>
    <w:p w:rsidR="00586E6C" w:rsidRDefault="00586E6C" w:rsidP="00586E6C">
      <w:pPr>
        <w:pStyle w:val="ConsPlusTitle"/>
        <w:jc w:val="center"/>
        <w:rPr>
          <w:rFonts w:ascii="Arial" w:hAnsi="Arial" w:cs="Arial"/>
          <w:szCs w:val="24"/>
        </w:rPr>
      </w:pPr>
    </w:p>
    <w:p w:rsidR="00586E6C" w:rsidRDefault="00586E6C" w:rsidP="00586E6C">
      <w:pPr>
        <w:pStyle w:val="ConsNormal"/>
        <w:ind w:right="0" w:firstLine="0"/>
        <w:jc w:val="center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13. ИНДЕКСАЦИЯ </w:t>
      </w:r>
      <w:proofErr w:type="gramStart"/>
      <w:r>
        <w:rPr>
          <w:rFonts w:cs="Arial"/>
          <w:b/>
          <w:sz w:val="24"/>
          <w:szCs w:val="24"/>
        </w:rPr>
        <w:t>РАЗМЕРОВ ОПЛАТЫ  ТРУДА</w:t>
      </w:r>
      <w:proofErr w:type="gramEnd"/>
    </w:p>
    <w:p w:rsidR="00586E6C" w:rsidRDefault="00586E6C" w:rsidP="00586E6C">
      <w:pPr>
        <w:pStyle w:val="ConsNormal"/>
        <w:ind w:right="0" w:firstLine="0"/>
        <w:jc w:val="center"/>
        <w:rPr>
          <w:rFonts w:cs="Arial"/>
          <w:b/>
          <w:sz w:val="24"/>
          <w:szCs w:val="24"/>
        </w:rPr>
      </w:pPr>
    </w:p>
    <w:p w:rsidR="00586E6C" w:rsidRDefault="00586E6C" w:rsidP="00586E6C">
      <w:pPr>
        <w:pStyle w:val="a3"/>
        <w:ind w:firstLine="709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>
        <w:rPr>
          <w:rFonts w:ascii="Arial" w:hAnsi="Arial" w:cs="Arial"/>
          <w:b w:val="0"/>
          <w:sz w:val="24"/>
          <w:szCs w:val="24"/>
        </w:rPr>
        <w:t>Размеры оплаты труда</w:t>
      </w:r>
      <w:proofErr w:type="gramEnd"/>
      <w:r>
        <w:rPr>
          <w:rFonts w:ascii="Arial" w:hAnsi="Arial" w:cs="Arial"/>
          <w:b w:val="0"/>
          <w:sz w:val="24"/>
          <w:szCs w:val="24"/>
        </w:rPr>
        <w:t xml:space="preserve"> муниципальных служащих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края. </w:t>
      </w:r>
    </w:p>
    <w:p w:rsidR="00586E6C" w:rsidRDefault="00586E6C" w:rsidP="00586E6C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586E6C" w:rsidRDefault="00586E6C" w:rsidP="00586E6C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14. ПОРЯДОК ФОРМИРОВАНИЯ ФОНДА ОПЛАТЫ ТРУДА    МУНИЦИПАЛЬНЫХ СЛУЖАЩИХ</w:t>
      </w:r>
    </w:p>
    <w:p w:rsidR="00586E6C" w:rsidRDefault="00586E6C" w:rsidP="00586E6C">
      <w:pPr>
        <w:pStyle w:val="ConsNormal"/>
        <w:widowControl/>
        <w:ind w:right="0" w:firstLine="709"/>
        <w:jc w:val="both"/>
        <w:rPr>
          <w:rFonts w:cs="Arial"/>
          <w:b/>
          <w:sz w:val="24"/>
          <w:szCs w:val="24"/>
        </w:rPr>
      </w:pPr>
    </w:p>
    <w:p w:rsidR="00586E6C" w:rsidRDefault="00586E6C" w:rsidP="00586E6C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1. При формировании годового фонда оплаты труда муниципальных служащих учитываются следующие средства для выплаты (в расчете на год):</w:t>
      </w:r>
    </w:p>
    <w:p w:rsidR="00586E6C" w:rsidRDefault="00586E6C" w:rsidP="00586E6C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969"/>
      </w:tblGrid>
      <w:tr w:rsidR="00586E6C" w:rsidTr="00586E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6C" w:rsidRDefault="00586E6C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Составляющие фонда оплаты труда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6C" w:rsidRDefault="00586E6C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586E6C" w:rsidTr="00586E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6C" w:rsidRDefault="00586E6C">
            <w:pPr>
              <w:pStyle w:val="ConsNormal"/>
              <w:widowControl/>
              <w:ind w:right="0" w:firstLine="0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   Должностной оклад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6C" w:rsidRDefault="00586E6C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12</w:t>
            </w:r>
          </w:p>
        </w:tc>
      </w:tr>
      <w:tr w:rsidR="00586E6C" w:rsidTr="00586E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6C" w:rsidRDefault="00586E6C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Ежемесячная надбавка </w:t>
            </w:r>
            <w:proofErr w:type="gramStart"/>
            <w:r>
              <w:rPr>
                <w:rFonts w:cs="Arial"/>
                <w:sz w:val="24"/>
                <w:szCs w:val="24"/>
              </w:rPr>
              <w:t>за</w:t>
            </w:r>
            <w:proofErr w:type="gramEnd"/>
          </w:p>
          <w:p w:rsidR="00586E6C" w:rsidRDefault="00586E6C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классный чин</w:t>
            </w:r>
          </w:p>
          <w:p w:rsidR="00586E6C" w:rsidRDefault="00586E6C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6C" w:rsidRDefault="00586E6C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586E6C" w:rsidTr="00586E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6C" w:rsidRDefault="00586E6C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Ежемесячная надбавка за </w:t>
            </w:r>
            <w:proofErr w:type="gramStart"/>
            <w:r>
              <w:rPr>
                <w:rFonts w:cs="Arial"/>
                <w:sz w:val="24"/>
                <w:szCs w:val="24"/>
              </w:rPr>
              <w:t>особые</w:t>
            </w:r>
            <w:proofErr w:type="gramEnd"/>
          </w:p>
          <w:p w:rsidR="00586E6C" w:rsidRDefault="00586E6C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условия муниципальной службы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6C" w:rsidRDefault="00586E6C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</w:t>
            </w:r>
          </w:p>
        </w:tc>
      </w:tr>
      <w:tr w:rsidR="00586E6C" w:rsidTr="00586E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6C" w:rsidRDefault="00586E6C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Ежемесячная надбавка за выслугу лет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6C" w:rsidRDefault="00586E6C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</w:t>
            </w:r>
          </w:p>
        </w:tc>
      </w:tr>
      <w:tr w:rsidR="00586E6C" w:rsidTr="00586E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6C" w:rsidRDefault="00586E6C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Ежемесячное денежное поощрение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6C" w:rsidRDefault="00586E6C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20,1</w:t>
            </w:r>
          </w:p>
        </w:tc>
      </w:tr>
      <w:tr w:rsidR="00586E6C" w:rsidTr="00586E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6C" w:rsidRDefault="00586E6C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Ежемесячная процентная надбавка </w:t>
            </w:r>
            <w:proofErr w:type="gramStart"/>
            <w:r>
              <w:rPr>
                <w:rFonts w:cs="Arial"/>
                <w:sz w:val="24"/>
                <w:szCs w:val="24"/>
              </w:rPr>
              <w:t>к</w:t>
            </w:r>
            <w:proofErr w:type="gramEnd"/>
          </w:p>
          <w:p w:rsidR="00586E6C" w:rsidRDefault="00586E6C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должностному окладу за работу со сведениями,</w:t>
            </w:r>
          </w:p>
          <w:p w:rsidR="00586E6C" w:rsidRDefault="00586E6C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составляющими государственную тайну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6C" w:rsidRDefault="00586E6C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0,2</w:t>
            </w:r>
          </w:p>
        </w:tc>
      </w:tr>
      <w:tr w:rsidR="00586E6C" w:rsidTr="00586E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6C" w:rsidRDefault="00586E6C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Премии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6C" w:rsidRDefault="00586E6C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2,7</w:t>
            </w:r>
          </w:p>
        </w:tc>
      </w:tr>
      <w:tr w:rsidR="00586E6C" w:rsidTr="00586E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6C" w:rsidRDefault="00586E6C">
            <w:pPr>
              <w:pStyle w:val="ConsNormal"/>
              <w:widowControl/>
              <w:ind w:right="0"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6C" w:rsidRDefault="00586E6C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4</w:t>
            </w:r>
          </w:p>
        </w:tc>
      </w:tr>
      <w:tr w:rsidR="00586E6C" w:rsidTr="00586E6C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6C" w:rsidRDefault="00586E6C">
            <w:pPr>
              <w:pStyle w:val="ConsNormal"/>
              <w:widowControl/>
              <w:ind w:right="0" w:firstLine="70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E6C" w:rsidRDefault="00586E6C">
            <w:pPr>
              <w:pStyle w:val="ConsNormal"/>
              <w:widowControl/>
              <w:ind w:right="0" w:firstLine="709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52,0</w:t>
            </w:r>
          </w:p>
        </w:tc>
      </w:tr>
    </w:tbl>
    <w:p w:rsidR="00586E6C" w:rsidRDefault="00586E6C" w:rsidP="00586E6C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</w:p>
    <w:p w:rsidR="00586E6C" w:rsidRDefault="00586E6C" w:rsidP="00586E6C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2. Среднемесячный базовый должностной оклад при формировании фонда оплаты муниципальных служащих определяется на уровне размера должностного оклада по должности</w:t>
      </w:r>
    </w:p>
    <w:p w:rsidR="00586E6C" w:rsidRDefault="00586E6C" w:rsidP="00586E6C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«ведущий специалист с коэффициентом 1,08».</w:t>
      </w:r>
    </w:p>
    <w:p w:rsidR="00586E6C" w:rsidRDefault="00586E6C" w:rsidP="00586E6C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3. Размер фонда оплаты труда состоит </w:t>
      </w:r>
      <w:proofErr w:type="gramStart"/>
      <w:r>
        <w:rPr>
          <w:rFonts w:cs="Arial"/>
          <w:sz w:val="24"/>
          <w:szCs w:val="24"/>
        </w:rPr>
        <w:t>из</w:t>
      </w:r>
      <w:proofErr w:type="gramEnd"/>
      <w:r>
        <w:rPr>
          <w:rFonts w:cs="Arial"/>
          <w:sz w:val="24"/>
          <w:szCs w:val="24"/>
        </w:rPr>
        <w:t xml:space="preserve">:   </w:t>
      </w:r>
    </w:p>
    <w:p w:rsidR="00586E6C" w:rsidRDefault="00586E6C" w:rsidP="00586E6C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размера фонда оплаты труда (за исключением главы муниципального образования), который формируется из расчёта среднемесячного базового должностного оклада и количества должностных окладов, предусматриваемых при расчёте размера фонда оплаты труда с учётом средств на выплату  районного коэффициента, процентной надбавки  к заработной плате за стаж работы в районах Крайнего Севера,  в приравненных к ним местностях и иных местностях края с особыми климатическими условиями.</w:t>
      </w:r>
      <w:proofErr w:type="gramEnd"/>
    </w:p>
    <w:p w:rsidR="00586E6C" w:rsidRDefault="00586E6C" w:rsidP="00586E6C">
      <w:pPr>
        <w:pStyle w:val="ConsNormal"/>
        <w:widowControl/>
        <w:ind w:right="0" w:firstLine="709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4. При разработке прогноза  бюджета сельсовета на очередной финансовый год расходы на оплату труда муниципальных служащих определяются с учетом положений настоящего раздела.</w:t>
      </w:r>
    </w:p>
    <w:p w:rsidR="00586E6C" w:rsidRDefault="00586E6C" w:rsidP="00586E6C">
      <w:pPr>
        <w:ind w:firstLine="709"/>
        <w:jc w:val="both"/>
      </w:pPr>
    </w:p>
    <w:p w:rsidR="009A46AD" w:rsidRDefault="009A46AD"/>
    <w:sectPr w:rsidR="009A46AD" w:rsidSect="009A4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6E6C"/>
    <w:rsid w:val="000056C1"/>
    <w:rsid w:val="00043CDA"/>
    <w:rsid w:val="000502A7"/>
    <w:rsid w:val="000C43E7"/>
    <w:rsid w:val="001E39EC"/>
    <w:rsid w:val="0043628D"/>
    <w:rsid w:val="005154AF"/>
    <w:rsid w:val="00552BB4"/>
    <w:rsid w:val="00586E6C"/>
    <w:rsid w:val="005E2626"/>
    <w:rsid w:val="006246C5"/>
    <w:rsid w:val="006561D2"/>
    <w:rsid w:val="008645D3"/>
    <w:rsid w:val="009A46AD"/>
    <w:rsid w:val="00A026B9"/>
    <w:rsid w:val="00B77BE2"/>
    <w:rsid w:val="00B9480D"/>
    <w:rsid w:val="00BE3026"/>
    <w:rsid w:val="00C31075"/>
    <w:rsid w:val="00CF5793"/>
    <w:rsid w:val="00D45032"/>
    <w:rsid w:val="00EB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86E6C"/>
    <w:pPr>
      <w:ind w:left="-284" w:firstLine="284"/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586E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586E6C"/>
  </w:style>
  <w:style w:type="paragraph" w:styleId="a6">
    <w:name w:val="No Spacing"/>
    <w:link w:val="a5"/>
    <w:uiPriority w:val="1"/>
    <w:qFormat/>
    <w:rsid w:val="00586E6C"/>
    <w:pPr>
      <w:spacing w:after="0" w:line="240" w:lineRule="auto"/>
    </w:pPr>
  </w:style>
  <w:style w:type="paragraph" w:customStyle="1" w:styleId="ConsNormal">
    <w:name w:val="ConsNormal"/>
    <w:rsid w:val="00586E6C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86E6C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586E6C"/>
    <w:pPr>
      <w:widowControl w:val="0"/>
      <w:snapToGrid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PlusTitle">
    <w:name w:val="ConsPlusTitle"/>
    <w:rsid w:val="00586E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Normal">
    <w:name w:val="ConsPlusNormal"/>
    <w:rsid w:val="00586E6C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586E6C"/>
    <w:pPr>
      <w:suppressAutoHyphens/>
      <w:spacing w:before="280" w:after="280"/>
    </w:pPr>
    <w:rPr>
      <w:sz w:val="24"/>
      <w:szCs w:val="24"/>
      <w:lang w:eastAsia="zh-CN"/>
    </w:rPr>
  </w:style>
  <w:style w:type="character" w:styleId="a7">
    <w:name w:val="Hyperlink"/>
    <w:basedOn w:val="a0"/>
    <w:uiPriority w:val="99"/>
    <w:semiHidden/>
    <w:unhideWhenUsed/>
    <w:rsid w:val="00586E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5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02BB2814505CB095E12EC46D9EFF2A4DEE6EA598F99493847BAB7D87AF1792C666462F0D6818D5498C1C73D76F0A8071lAA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2808</Words>
  <Characters>16007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Межово</dc:creator>
  <cp:lastModifiedBy>Пользователь Windows</cp:lastModifiedBy>
  <cp:revision>19</cp:revision>
  <cp:lastPrinted>2024-11-25T08:18:00Z</cp:lastPrinted>
  <dcterms:created xsi:type="dcterms:W3CDTF">2024-08-31T05:30:00Z</dcterms:created>
  <dcterms:modified xsi:type="dcterms:W3CDTF">2024-12-06T09:57:00Z</dcterms:modified>
</cp:coreProperties>
</file>