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F9" w:rsidRDefault="007A77F9" w:rsidP="007A77F9">
      <w:pPr>
        <w:shd w:val="clear" w:color="auto" w:fill="FFFFFF"/>
        <w:ind w:left="51" w:firstLine="709"/>
        <w:jc w:val="center"/>
      </w:pPr>
      <w:r>
        <w:rPr>
          <w:rFonts w:cs="Times New Roman"/>
        </w:rPr>
        <w:t>Информационный бюллетень муниципального органа п. Предивинск, №   12  от    06.06.2025</w:t>
      </w:r>
    </w:p>
    <w:p w:rsidR="007A77F9" w:rsidRPr="00DD56B2" w:rsidRDefault="007A77F9" w:rsidP="007A77F9">
      <w:pPr>
        <w:shd w:val="clear" w:color="auto" w:fill="FFFFFF"/>
        <w:ind w:left="51" w:firstLine="709"/>
        <w:jc w:val="center"/>
        <w:rPr>
          <w:b/>
        </w:rPr>
      </w:pPr>
      <w:r w:rsidRPr="00FE10F3">
        <w:t>РОССИЙСКАЯ ФЕДЕРАЦИЯ</w:t>
      </w:r>
      <w:r>
        <w:t xml:space="preserve">     </w:t>
      </w:r>
      <w:r>
        <w:rPr>
          <w:b/>
        </w:rPr>
        <w:t xml:space="preserve"> </w:t>
      </w:r>
    </w:p>
    <w:p w:rsidR="007A77F9" w:rsidRPr="00FE10F3" w:rsidRDefault="007A77F9" w:rsidP="007A77F9">
      <w:pPr>
        <w:shd w:val="clear" w:color="auto" w:fill="FFFFFF"/>
        <w:ind w:left="53" w:firstLine="709"/>
        <w:jc w:val="center"/>
      </w:pPr>
      <w:r w:rsidRPr="00FE10F3">
        <w:t>АДМИНИСТРАЦИЯ ПРЕДИВИНСКОГО СЕЛЬСОВЕТА</w:t>
      </w:r>
    </w:p>
    <w:p w:rsidR="007A77F9" w:rsidRPr="00FE10F3" w:rsidRDefault="007A77F9" w:rsidP="007A77F9">
      <w:pPr>
        <w:shd w:val="clear" w:color="auto" w:fill="FFFFFF"/>
        <w:ind w:left="53" w:firstLine="709"/>
        <w:jc w:val="center"/>
      </w:pPr>
      <w:r w:rsidRPr="00FE10F3">
        <w:t>БОЛЬШЕМУРТИНСКОГО РАЙОНА</w:t>
      </w:r>
    </w:p>
    <w:p w:rsidR="007A77F9" w:rsidRPr="00FE10F3" w:rsidRDefault="007A77F9" w:rsidP="007A77F9">
      <w:pPr>
        <w:shd w:val="clear" w:color="auto" w:fill="FFFFFF"/>
        <w:ind w:left="53" w:firstLine="709"/>
        <w:jc w:val="center"/>
      </w:pPr>
      <w:r w:rsidRPr="00FE10F3">
        <w:t>КРАСНОЯРСКОГО КРАЯ</w:t>
      </w:r>
    </w:p>
    <w:p w:rsidR="007A77F9" w:rsidRPr="00FE10F3" w:rsidRDefault="007A77F9" w:rsidP="007A77F9">
      <w:pPr>
        <w:shd w:val="clear" w:color="auto" w:fill="FFFFFF"/>
        <w:ind w:left="53" w:firstLine="709"/>
        <w:jc w:val="center"/>
        <w:rPr>
          <w:b/>
          <w:color w:val="000000"/>
          <w:spacing w:val="-1"/>
          <w:w w:val="115"/>
        </w:rPr>
      </w:pPr>
      <w:r w:rsidRPr="00FE10F3">
        <w:t>ПОСТАНОВЛЕНИЕ</w:t>
      </w:r>
    </w:p>
    <w:p w:rsidR="007A77F9" w:rsidRPr="00FE10F3" w:rsidRDefault="007A77F9" w:rsidP="007A77F9">
      <w:pPr>
        <w:ind w:firstLine="709"/>
        <w:jc w:val="both"/>
      </w:pPr>
    </w:p>
    <w:p w:rsidR="007A77F9" w:rsidRPr="00FE10F3" w:rsidRDefault="007A77F9" w:rsidP="007A77F9">
      <w:pPr>
        <w:jc w:val="both"/>
      </w:pPr>
      <w:r>
        <w:t xml:space="preserve">06.06.2025                     </w:t>
      </w:r>
      <w:proofErr w:type="spellStart"/>
      <w:r w:rsidRPr="00FE10F3">
        <w:t>п</w:t>
      </w:r>
      <w:proofErr w:type="gramStart"/>
      <w:r w:rsidRPr="00FE10F3">
        <w:t>.П</w:t>
      </w:r>
      <w:proofErr w:type="gramEnd"/>
      <w:r w:rsidRPr="00FE10F3">
        <w:t>редивинск</w:t>
      </w:r>
      <w:proofErr w:type="spellEnd"/>
      <w:r w:rsidRPr="00FE10F3">
        <w:t xml:space="preserve">                       </w:t>
      </w:r>
      <w:r>
        <w:t xml:space="preserve">             </w:t>
      </w:r>
      <w:r w:rsidRPr="00FE10F3">
        <w:t xml:space="preserve">№ </w:t>
      </w:r>
      <w:r>
        <w:t xml:space="preserve"> 25</w:t>
      </w:r>
    </w:p>
    <w:p w:rsidR="007A77F9" w:rsidRPr="00FE10F3" w:rsidRDefault="007A77F9" w:rsidP="007A77F9">
      <w:pPr>
        <w:ind w:firstLine="709"/>
        <w:jc w:val="both"/>
        <w:rPr>
          <w:color w:val="000000"/>
          <w:spacing w:val="-10"/>
        </w:rPr>
      </w:pPr>
    </w:p>
    <w:p w:rsidR="007A77F9" w:rsidRPr="005E084F" w:rsidRDefault="007A77F9" w:rsidP="007A77F9">
      <w:pPr>
        <w:widowControl/>
        <w:ind w:firstLine="709"/>
        <w:jc w:val="center"/>
      </w:pPr>
      <w: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5777"/>
        <w:gridCol w:w="3791"/>
      </w:tblGrid>
      <w:tr w:rsidR="007A77F9" w:rsidRPr="005E084F" w:rsidTr="00E3264F">
        <w:tc>
          <w:tcPr>
            <w:tcW w:w="5777" w:type="dxa"/>
            <w:tcBorders>
              <w:top w:val="nil"/>
              <w:left w:val="nil"/>
              <w:bottom w:val="nil"/>
              <w:right w:val="nil"/>
            </w:tcBorders>
            <w:tcMar>
              <w:left w:w="108" w:type="dxa"/>
              <w:right w:w="108" w:type="dxa"/>
            </w:tcMar>
          </w:tcPr>
          <w:p w:rsidR="007A77F9" w:rsidRPr="005E084F" w:rsidRDefault="007A77F9" w:rsidP="00E3264F">
            <w:pPr>
              <w:widowControl/>
              <w:jc w:val="both"/>
            </w:pPr>
            <w:r w:rsidRPr="005E084F">
              <w:rPr>
                <w:rFonts w:cs="Times New Roman"/>
                <w:bCs/>
                <w:kern w:val="0"/>
                <w:sz w:val="28"/>
                <w:szCs w:val="28"/>
                <w:lang w:bidi="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3791" w:type="dxa"/>
            <w:tcBorders>
              <w:top w:val="nil"/>
              <w:left w:val="nil"/>
              <w:bottom w:val="nil"/>
              <w:right w:val="nil"/>
            </w:tcBorders>
            <w:tcMar>
              <w:left w:w="108" w:type="dxa"/>
              <w:right w:w="108" w:type="dxa"/>
            </w:tcMar>
          </w:tcPr>
          <w:p w:rsidR="007A77F9" w:rsidRPr="005E084F" w:rsidRDefault="007A77F9" w:rsidP="00E3264F">
            <w:pPr>
              <w:widowControl/>
              <w:jc w:val="center"/>
              <w:rPr>
                <w:rFonts w:cs="Times New Roman"/>
                <w:bCs/>
                <w:kern w:val="0"/>
                <w:sz w:val="28"/>
                <w:szCs w:val="28"/>
                <w:lang w:bidi="ar-SA"/>
              </w:rPr>
            </w:pPr>
          </w:p>
        </w:tc>
      </w:tr>
    </w:tbl>
    <w:p w:rsidR="007A77F9" w:rsidRPr="005E084F" w:rsidRDefault="007A77F9" w:rsidP="007A77F9">
      <w:pPr>
        <w:widowControl/>
        <w:rPr>
          <w:rFonts w:cs="Times New Roman"/>
          <w:kern w:val="0"/>
          <w:sz w:val="28"/>
          <w:szCs w:val="28"/>
          <w:lang w:bidi="ar-SA"/>
        </w:rPr>
      </w:pPr>
    </w:p>
    <w:p w:rsidR="007A77F9" w:rsidRPr="00DC3EC6" w:rsidRDefault="007A77F9" w:rsidP="007A77F9">
      <w:pPr>
        <w:widowControl/>
        <w:ind w:firstLine="709"/>
        <w:jc w:val="both"/>
      </w:pPr>
      <w:proofErr w:type="gramStart"/>
      <w:r w:rsidRPr="005E084F">
        <w:rPr>
          <w:rFonts w:cs="Times New Roman"/>
          <w:kern w:val="0"/>
          <w:sz w:val="28"/>
          <w:szCs w:val="28"/>
          <w:lang w:bidi="ar-SA"/>
        </w:rPr>
        <w:t xml:space="preserve">В соответствии </w:t>
      </w:r>
      <w:r w:rsidRPr="005E084F">
        <w:rPr>
          <w:rFonts w:cs="Times New Roman"/>
          <w:bCs/>
          <w:kern w:val="0"/>
          <w:sz w:val="28"/>
          <w:szCs w:val="28"/>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5E084F">
        <w:rPr>
          <w:rFonts w:cs="Times New Roman"/>
          <w:kern w:val="0"/>
          <w:sz w:val="28"/>
          <w:szCs w:val="28"/>
          <w:lang w:bidi="ar-SA"/>
        </w:rPr>
        <w:t xml:space="preserve"> Федеральным </w:t>
      </w:r>
      <w:hyperlink r:id="rId5" w:history="1">
        <w:r w:rsidRPr="008D3DD2">
          <w:rPr>
            <w:rFonts w:cs="Times New Roman"/>
            <w:kern w:val="0"/>
            <w:sz w:val="28"/>
            <w:szCs w:val="28"/>
            <w:lang w:bidi="ar-SA"/>
          </w:rPr>
          <w:t>законом</w:t>
        </w:r>
      </w:hyperlink>
      <w:r w:rsidRPr="005E084F">
        <w:rPr>
          <w:rFonts w:cs="Times New Roman"/>
          <w:kern w:val="0"/>
          <w:sz w:val="28"/>
          <w:szCs w:val="28"/>
          <w:lang w:bidi="ar-SA"/>
        </w:rPr>
        <w:t xml:space="preserve"> от 27.07.2010 № 210-ФЗ «Об организации предоставления государственных и муниципальных услуг», руководствуясь Уставом</w:t>
      </w:r>
      <w:r w:rsidRPr="005E084F">
        <w:rPr>
          <w:rFonts w:cs="Times New Roman"/>
          <w:i/>
          <w:kern w:val="0"/>
          <w:sz w:val="28"/>
          <w:szCs w:val="28"/>
          <w:lang w:bidi="ar-SA"/>
        </w:rPr>
        <w:t xml:space="preserve"> </w:t>
      </w:r>
      <w:proofErr w:type="spellStart"/>
      <w:r w:rsidRPr="00DC3EC6">
        <w:rPr>
          <w:rFonts w:cs="Times New Roman"/>
          <w:kern w:val="0"/>
          <w:sz w:val="28"/>
          <w:szCs w:val="28"/>
          <w:lang w:bidi="ar-SA"/>
        </w:rPr>
        <w:t>Предивинского</w:t>
      </w:r>
      <w:proofErr w:type="spellEnd"/>
      <w:r w:rsidRPr="00DC3EC6">
        <w:rPr>
          <w:rFonts w:cs="Times New Roman"/>
          <w:kern w:val="0"/>
          <w:sz w:val="28"/>
          <w:szCs w:val="28"/>
          <w:lang w:bidi="ar-SA"/>
        </w:rPr>
        <w:t xml:space="preserve"> сельсовета Большемуртинского района Красноярского края,</w:t>
      </w:r>
      <w:r>
        <w:rPr>
          <w:rFonts w:cs="Times New Roman"/>
          <w:kern w:val="0"/>
          <w:sz w:val="28"/>
          <w:szCs w:val="28"/>
          <w:lang w:bidi="ar-SA"/>
        </w:rPr>
        <w:t xml:space="preserve"> </w:t>
      </w:r>
      <w:proofErr w:type="gramEnd"/>
    </w:p>
    <w:p w:rsidR="007A77F9" w:rsidRPr="005E084F" w:rsidRDefault="007A77F9" w:rsidP="007A77F9">
      <w:pPr>
        <w:widowControl/>
        <w:ind w:firstLine="709"/>
        <w:jc w:val="both"/>
      </w:pPr>
      <w:r w:rsidRPr="005E084F">
        <w:rPr>
          <w:rFonts w:cs="Times New Roman"/>
          <w:kern w:val="0"/>
          <w:sz w:val="28"/>
          <w:szCs w:val="28"/>
          <w:lang w:bidi="ar-SA"/>
        </w:rPr>
        <w:t>ПОСТАНОВЛЯЮ:</w:t>
      </w:r>
    </w:p>
    <w:p w:rsidR="007A77F9" w:rsidRPr="00DC3EC6" w:rsidRDefault="007A77F9" w:rsidP="007A77F9">
      <w:pPr>
        <w:widowControl/>
        <w:ind w:firstLine="709"/>
        <w:jc w:val="both"/>
        <w:rPr>
          <w:sz w:val="28"/>
          <w:szCs w:val="28"/>
        </w:rPr>
      </w:pPr>
      <w:r w:rsidRPr="005E084F">
        <w:rPr>
          <w:rFonts w:cs="Times New Roman"/>
          <w:kern w:val="0"/>
          <w:sz w:val="28"/>
          <w:szCs w:val="28"/>
          <w:lang w:bidi="ar-SA"/>
        </w:rPr>
        <w:t xml:space="preserve">1. Утвердить Административный регламент предоставления муниципальной </w:t>
      </w:r>
      <w:r w:rsidRPr="00DC3EC6">
        <w:rPr>
          <w:rFonts w:cs="Times New Roman"/>
          <w:kern w:val="0"/>
          <w:sz w:val="28"/>
          <w:szCs w:val="28"/>
          <w:lang w:bidi="ar-SA"/>
        </w:rPr>
        <w:t xml:space="preserve">услуги </w:t>
      </w:r>
      <w:r w:rsidRPr="00DC3EC6">
        <w:rPr>
          <w:rFonts w:cs="Times New Roman"/>
          <w:bCs/>
          <w:kern w:val="0"/>
          <w:sz w:val="28"/>
          <w:szCs w:val="28"/>
          <w:lang w:bidi="ar-SA"/>
        </w:rPr>
        <w:t>«Присвоение адреса объекту адресации, изменение и аннулирование такого адреса»</w:t>
      </w:r>
      <w:r w:rsidRPr="00DC3EC6">
        <w:rPr>
          <w:rFonts w:cs="Times New Roman"/>
          <w:kern w:val="0"/>
          <w:sz w:val="28"/>
          <w:szCs w:val="28"/>
          <w:lang w:bidi="ar-SA"/>
        </w:rPr>
        <w:t xml:space="preserve"> согласно приложению к настоящему Постановлению.</w:t>
      </w:r>
    </w:p>
    <w:p w:rsidR="007A77F9" w:rsidRPr="00DC3EC6" w:rsidRDefault="007A77F9" w:rsidP="007A77F9">
      <w:pPr>
        <w:ind w:firstLine="709"/>
        <w:jc w:val="both"/>
        <w:rPr>
          <w:sz w:val="28"/>
          <w:szCs w:val="28"/>
        </w:rPr>
      </w:pPr>
      <w:r w:rsidRPr="00DC3EC6">
        <w:rPr>
          <w:sz w:val="28"/>
          <w:szCs w:val="28"/>
        </w:rPr>
        <w:t xml:space="preserve"> 2  Постановление </w:t>
      </w:r>
      <w:proofErr w:type="spellStart"/>
      <w:r w:rsidRPr="00DC3EC6">
        <w:rPr>
          <w:sz w:val="28"/>
          <w:szCs w:val="28"/>
        </w:rPr>
        <w:t>Предивинского</w:t>
      </w:r>
      <w:proofErr w:type="spellEnd"/>
      <w:r w:rsidRPr="00DC3EC6">
        <w:rPr>
          <w:sz w:val="28"/>
          <w:szCs w:val="28"/>
        </w:rPr>
        <w:t xml:space="preserve"> сельсовета от  03.06.2024 № 20 «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w:t>
      </w:r>
      <w:proofErr w:type="spellStart"/>
      <w:r w:rsidRPr="00DC3EC6">
        <w:rPr>
          <w:sz w:val="28"/>
          <w:szCs w:val="28"/>
        </w:rPr>
        <w:t>адреса</w:t>
      </w:r>
      <w:proofErr w:type="gramStart"/>
      <w:r w:rsidRPr="00DC3EC6">
        <w:rPr>
          <w:sz w:val="28"/>
          <w:szCs w:val="28"/>
        </w:rPr>
        <w:t>»»</w:t>
      </w:r>
      <w:proofErr w:type="gramEnd"/>
      <w:r w:rsidRPr="00DC3EC6">
        <w:rPr>
          <w:sz w:val="28"/>
          <w:szCs w:val="28"/>
        </w:rPr>
        <w:t>,признать</w:t>
      </w:r>
      <w:proofErr w:type="spellEnd"/>
      <w:r w:rsidRPr="00DC3EC6">
        <w:rPr>
          <w:sz w:val="28"/>
          <w:szCs w:val="28"/>
        </w:rPr>
        <w:t xml:space="preserve"> утратившими силу.</w:t>
      </w:r>
    </w:p>
    <w:p w:rsidR="007A77F9" w:rsidRPr="00DC3EC6" w:rsidRDefault="007A77F9" w:rsidP="007A77F9">
      <w:pPr>
        <w:ind w:firstLine="709"/>
        <w:jc w:val="both"/>
        <w:rPr>
          <w:sz w:val="28"/>
          <w:szCs w:val="28"/>
        </w:rPr>
      </w:pPr>
      <w:r w:rsidRPr="00DC3EC6">
        <w:rPr>
          <w:sz w:val="28"/>
          <w:szCs w:val="28"/>
        </w:rPr>
        <w:t xml:space="preserve">3. </w:t>
      </w:r>
      <w:proofErr w:type="gramStart"/>
      <w:r w:rsidRPr="00DC3EC6">
        <w:rPr>
          <w:sz w:val="28"/>
          <w:szCs w:val="28"/>
        </w:rPr>
        <w:t>Контроль за</w:t>
      </w:r>
      <w:proofErr w:type="gramEnd"/>
      <w:r w:rsidRPr="00DC3EC6">
        <w:rPr>
          <w:sz w:val="28"/>
          <w:szCs w:val="28"/>
        </w:rPr>
        <w:t xml:space="preserve"> исполнением настоящего постановления оставляю за собой.</w:t>
      </w:r>
    </w:p>
    <w:p w:rsidR="007A77F9" w:rsidRPr="00DC3EC6" w:rsidRDefault="007A77F9" w:rsidP="007A77F9">
      <w:pPr>
        <w:ind w:firstLine="709"/>
        <w:jc w:val="both"/>
        <w:rPr>
          <w:sz w:val="28"/>
          <w:szCs w:val="28"/>
        </w:rPr>
      </w:pPr>
      <w:r w:rsidRPr="00DC3EC6">
        <w:rPr>
          <w:sz w:val="28"/>
          <w:szCs w:val="28"/>
        </w:rPr>
        <w:t>4.Настоящее постановление вступает в силу после его официального опубликования (обнародования) в установленном порядке.</w:t>
      </w:r>
    </w:p>
    <w:p w:rsidR="007A77F9" w:rsidRPr="00DC3EC6" w:rsidRDefault="007A77F9" w:rsidP="007A77F9">
      <w:pPr>
        <w:ind w:firstLine="709"/>
        <w:jc w:val="both"/>
        <w:rPr>
          <w:sz w:val="28"/>
          <w:szCs w:val="28"/>
        </w:rPr>
      </w:pPr>
    </w:p>
    <w:p w:rsidR="007A77F9" w:rsidRPr="00DC3EC6" w:rsidRDefault="007A77F9" w:rsidP="007A77F9">
      <w:pPr>
        <w:ind w:firstLine="709"/>
        <w:jc w:val="both"/>
        <w:rPr>
          <w:sz w:val="28"/>
          <w:szCs w:val="28"/>
        </w:rPr>
      </w:pPr>
    </w:p>
    <w:p w:rsidR="007A77F9" w:rsidRPr="00DC3EC6" w:rsidRDefault="007A77F9" w:rsidP="007A77F9">
      <w:pPr>
        <w:jc w:val="both"/>
        <w:rPr>
          <w:sz w:val="28"/>
          <w:szCs w:val="28"/>
        </w:rPr>
      </w:pPr>
      <w:r w:rsidRPr="00DC3EC6">
        <w:rPr>
          <w:sz w:val="28"/>
          <w:szCs w:val="28"/>
        </w:rPr>
        <w:t xml:space="preserve">Глава сельсовета                                                                                          </w:t>
      </w:r>
    </w:p>
    <w:p w:rsidR="007A77F9" w:rsidRPr="00DC3EC6" w:rsidRDefault="007A77F9" w:rsidP="007A77F9">
      <w:pPr>
        <w:jc w:val="both"/>
        <w:rPr>
          <w:sz w:val="28"/>
          <w:szCs w:val="28"/>
        </w:rPr>
      </w:pPr>
      <w:proofErr w:type="spellStart"/>
      <w:r w:rsidRPr="00DC3EC6">
        <w:rPr>
          <w:sz w:val="28"/>
          <w:szCs w:val="28"/>
        </w:rPr>
        <w:t>О.Н.Барсуков</w:t>
      </w:r>
      <w:proofErr w:type="spellEnd"/>
      <w:r w:rsidRPr="00DC3EC6">
        <w:rPr>
          <w:sz w:val="28"/>
          <w:szCs w:val="28"/>
        </w:rPr>
        <w:t xml:space="preserve">      </w:t>
      </w:r>
    </w:p>
    <w:p w:rsidR="007A77F9" w:rsidRPr="00DC3EC6" w:rsidRDefault="007A77F9" w:rsidP="007A77F9">
      <w:pPr>
        <w:ind w:left="5103"/>
        <w:rPr>
          <w:color w:val="202020"/>
          <w:spacing w:val="-5"/>
          <w:sz w:val="28"/>
          <w:szCs w:val="28"/>
        </w:rPr>
      </w:pPr>
    </w:p>
    <w:p w:rsidR="007A77F9" w:rsidRPr="00DC3EC6" w:rsidRDefault="007A77F9" w:rsidP="007A77F9">
      <w:pPr>
        <w:pStyle w:val="ConsPlusNormal"/>
        <w:jc w:val="both"/>
        <w:rPr>
          <w:sz w:val="28"/>
          <w:szCs w:val="28"/>
        </w:rPr>
      </w:pPr>
    </w:p>
    <w:p w:rsidR="007A77F9" w:rsidRPr="005E084F" w:rsidRDefault="007A77F9" w:rsidP="007A77F9">
      <w:pPr>
        <w:pStyle w:val="ConsPlusNormal"/>
        <w:jc w:val="both"/>
      </w:pPr>
    </w:p>
    <w:p w:rsidR="007A77F9" w:rsidRPr="005E084F" w:rsidRDefault="007A77F9" w:rsidP="007A77F9">
      <w:pPr>
        <w:pStyle w:val="ConsPlusNormal"/>
        <w:jc w:val="both"/>
      </w:pPr>
    </w:p>
    <w:p w:rsidR="007A77F9" w:rsidRPr="005E084F" w:rsidRDefault="007A77F9" w:rsidP="007A77F9">
      <w:pPr>
        <w:pStyle w:val="ConsPlusNormal"/>
        <w:jc w:val="both"/>
      </w:pPr>
    </w:p>
    <w:p w:rsidR="007A77F9" w:rsidRPr="005E084F" w:rsidRDefault="007A77F9" w:rsidP="007A77F9">
      <w:pPr>
        <w:pageBreakBefore/>
        <w:widowControl/>
      </w:pPr>
      <w:r w:rsidRPr="005E084F">
        <w:rPr>
          <w:rFonts w:cs="Times New Roman"/>
          <w:iCs/>
          <w:kern w:val="0"/>
          <w:sz w:val="28"/>
          <w:lang w:bidi="ar-SA"/>
        </w:rPr>
        <w:lastRenderedPageBreak/>
        <w:t xml:space="preserve">                                             </w:t>
      </w:r>
      <w:r>
        <w:rPr>
          <w:rFonts w:cs="Times New Roman"/>
          <w:iCs/>
          <w:kern w:val="0"/>
          <w:sz w:val="28"/>
          <w:lang w:bidi="ar-SA"/>
        </w:rPr>
        <w:t xml:space="preserve">   </w:t>
      </w:r>
      <w:r w:rsidRPr="005E084F">
        <w:rPr>
          <w:rFonts w:cs="Times New Roman"/>
          <w:iCs/>
          <w:kern w:val="0"/>
          <w:sz w:val="28"/>
          <w:lang w:bidi="ar-SA"/>
        </w:rPr>
        <w:t>Приложение</w:t>
      </w:r>
    </w:p>
    <w:p w:rsidR="007A77F9" w:rsidRPr="005E084F" w:rsidRDefault="007A77F9" w:rsidP="007A77F9">
      <w:pPr>
        <w:widowControl/>
        <w:tabs>
          <w:tab w:val="left" w:pos="5400"/>
        </w:tabs>
      </w:pPr>
      <w:r w:rsidRPr="005E084F">
        <w:rPr>
          <w:rFonts w:cs="Times New Roman"/>
          <w:iCs/>
          <w:kern w:val="0"/>
          <w:sz w:val="28"/>
          <w:lang w:bidi="ar-SA"/>
        </w:rPr>
        <w:tab/>
        <w:t>к постановлению</w:t>
      </w:r>
    </w:p>
    <w:p w:rsidR="007A77F9" w:rsidRPr="005E084F" w:rsidRDefault="007A77F9" w:rsidP="007A77F9">
      <w:pPr>
        <w:widowControl/>
        <w:tabs>
          <w:tab w:val="left" w:pos="5400"/>
        </w:tabs>
      </w:pPr>
      <w:r w:rsidRPr="005E084F">
        <w:rPr>
          <w:rFonts w:cs="Times New Roman"/>
          <w:iCs/>
          <w:kern w:val="0"/>
          <w:sz w:val="28"/>
          <w:lang w:bidi="ar-SA"/>
        </w:rPr>
        <w:tab/>
        <w:t>администрации _____________</w:t>
      </w:r>
    </w:p>
    <w:p w:rsidR="007A77F9" w:rsidRPr="005E084F" w:rsidRDefault="007A77F9" w:rsidP="007A77F9">
      <w:pPr>
        <w:widowControl/>
        <w:tabs>
          <w:tab w:val="left" w:pos="5400"/>
        </w:tabs>
      </w:pPr>
      <w:r w:rsidRPr="005E084F">
        <w:rPr>
          <w:rFonts w:cs="Times New Roman"/>
          <w:iCs/>
          <w:kern w:val="0"/>
          <w:sz w:val="28"/>
          <w:lang w:bidi="ar-SA"/>
        </w:rPr>
        <w:tab/>
        <w:t>от «___» _________ 20__ № ___</w:t>
      </w:r>
    </w:p>
    <w:p w:rsidR="007A77F9" w:rsidRPr="005E084F" w:rsidRDefault="007A77F9" w:rsidP="007A77F9">
      <w:pPr>
        <w:pStyle w:val="ConsPlusTitle"/>
        <w:jc w:val="center"/>
      </w:pPr>
    </w:p>
    <w:p w:rsidR="007A77F9" w:rsidRPr="005E084F" w:rsidRDefault="007A77F9" w:rsidP="007A77F9">
      <w:pPr>
        <w:pStyle w:val="ConsPlusTitle"/>
        <w:jc w:val="center"/>
      </w:pPr>
      <w:r w:rsidRPr="005E084F">
        <w:rPr>
          <w:rFonts w:ascii="Times New Roman" w:hAnsi="Times New Roman"/>
          <w:sz w:val="28"/>
          <w:szCs w:val="28"/>
        </w:rPr>
        <w:t xml:space="preserve"> АДМИНИСТРАТИВНЫЙ РЕГЛАМЕНТ</w:t>
      </w:r>
    </w:p>
    <w:p w:rsidR="007A77F9" w:rsidRPr="005E084F" w:rsidRDefault="007A77F9" w:rsidP="007A77F9">
      <w:pPr>
        <w:pStyle w:val="ConsPlusTitle"/>
        <w:jc w:val="center"/>
      </w:pPr>
      <w:r w:rsidRPr="005E084F">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I. Общие положения</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Предмет регулирования</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1.1. </w:t>
      </w:r>
      <w:proofErr w:type="gramStart"/>
      <w:r w:rsidRPr="005E084F">
        <w:rPr>
          <w:sz w:val="28"/>
          <w:szCs w:val="28"/>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proofErr w:type="gramEnd"/>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Круг Заявителей</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bookmarkStart w:id="0" w:name="Par32"/>
      <w:bookmarkEnd w:id="0"/>
      <w:r w:rsidRPr="005E084F">
        <w:rPr>
          <w:sz w:val="28"/>
          <w:szCs w:val="28"/>
        </w:rPr>
        <w:t xml:space="preserve">1.2. Заявителями на получение Услуги являются лица, определенные </w:t>
      </w:r>
      <w:hyperlink r:id="rId6"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пунктами 27</w:t>
        </w:r>
      </w:hyperlink>
      <w:r w:rsidRPr="005E084F">
        <w:rPr>
          <w:sz w:val="28"/>
          <w:szCs w:val="28"/>
        </w:rPr>
        <w:t xml:space="preserve"> и </w:t>
      </w:r>
      <w:hyperlink r:id="rId7"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29</w:t>
        </w:r>
      </w:hyperlink>
      <w:r w:rsidRPr="005E084F">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7A77F9" w:rsidRPr="005E084F" w:rsidRDefault="007A77F9" w:rsidP="007A77F9">
      <w:pPr>
        <w:pStyle w:val="ConsPlusNormal"/>
        <w:ind w:firstLine="540"/>
        <w:jc w:val="both"/>
      </w:pPr>
      <w:r w:rsidRPr="005E084F">
        <w:rPr>
          <w:sz w:val="28"/>
          <w:szCs w:val="28"/>
        </w:rPr>
        <w:t>1) собственники объекта адресации;</w:t>
      </w:r>
    </w:p>
    <w:p w:rsidR="007A77F9" w:rsidRPr="005E084F" w:rsidRDefault="007A77F9" w:rsidP="007A77F9">
      <w:pPr>
        <w:pStyle w:val="ConsPlusNormal"/>
        <w:ind w:firstLine="540"/>
        <w:jc w:val="both"/>
      </w:pPr>
      <w:r w:rsidRPr="005E084F">
        <w:rPr>
          <w:sz w:val="28"/>
          <w:szCs w:val="28"/>
        </w:rPr>
        <w:t>2) лица, обладающие одним из следующих вещных прав на объект адресации:</w:t>
      </w:r>
    </w:p>
    <w:p w:rsidR="007A77F9" w:rsidRPr="005E084F" w:rsidRDefault="007A77F9" w:rsidP="007A77F9">
      <w:pPr>
        <w:pStyle w:val="ConsPlusNormal"/>
        <w:ind w:firstLine="540"/>
        <w:jc w:val="both"/>
      </w:pPr>
      <w:r w:rsidRPr="005E084F">
        <w:rPr>
          <w:sz w:val="28"/>
          <w:szCs w:val="28"/>
        </w:rPr>
        <w:t>- право хозяйственного ведения;</w:t>
      </w:r>
    </w:p>
    <w:p w:rsidR="007A77F9" w:rsidRPr="005E084F" w:rsidRDefault="007A77F9" w:rsidP="007A77F9">
      <w:pPr>
        <w:pStyle w:val="ConsPlusNormal"/>
        <w:ind w:firstLine="540"/>
        <w:jc w:val="both"/>
      </w:pPr>
      <w:r w:rsidRPr="005E084F">
        <w:rPr>
          <w:sz w:val="28"/>
          <w:szCs w:val="28"/>
        </w:rPr>
        <w:t>- право оперативного управления;</w:t>
      </w:r>
    </w:p>
    <w:p w:rsidR="007A77F9" w:rsidRPr="005E084F" w:rsidRDefault="007A77F9" w:rsidP="007A77F9">
      <w:pPr>
        <w:pStyle w:val="ConsPlusNormal"/>
        <w:ind w:firstLine="540"/>
        <w:jc w:val="both"/>
      </w:pPr>
      <w:r w:rsidRPr="005E084F">
        <w:rPr>
          <w:sz w:val="28"/>
          <w:szCs w:val="28"/>
        </w:rPr>
        <w:t>- право пожизненно наследуемого владения;</w:t>
      </w:r>
    </w:p>
    <w:p w:rsidR="007A77F9" w:rsidRPr="005E084F" w:rsidRDefault="007A77F9" w:rsidP="007A77F9">
      <w:pPr>
        <w:pStyle w:val="ConsPlusNormal"/>
        <w:ind w:firstLine="540"/>
        <w:jc w:val="both"/>
      </w:pPr>
      <w:r w:rsidRPr="005E084F">
        <w:rPr>
          <w:sz w:val="28"/>
          <w:szCs w:val="28"/>
        </w:rPr>
        <w:t>- право постоянного (бессрочного) пользования;</w:t>
      </w:r>
    </w:p>
    <w:p w:rsidR="007A77F9" w:rsidRPr="005E084F" w:rsidRDefault="007A77F9" w:rsidP="007A77F9">
      <w:pPr>
        <w:pStyle w:val="ConsPlusNormal"/>
        <w:ind w:firstLine="540"/>
        <w:jc w:val="both"/>
      </w:pPr>
      <w:r w:rsidRPr="005E084F">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A77F9" w:rsidRPr="005E084F" w:rsidRDefault="007A77F9" w:rsidP="007A77F9">
      <w:pPr>
        <w:pStyle w:val="ConsPlusNormal"/>
        <w:ind w:firstLine="540"/>
        <w:jc w:val="both"/>
      </w:pPr>
      <w:r w:rsidRPr="005E084F">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A77F9" w:rsidRPr="005E084F" w:rsidRDefault="007A77F9" w:rsidP="007A77F9">
      <w:pPr>
        <w:pStyle w:val="ConsPlusNormal"/>
        <w:ind w:firstLine="540"/>
        <w:jc w:val="both"/>
      </w:pPr>
      <w:r w:rsidRPr="005E084F">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A77F9" w:rsidRPr="005E084F" w:rsidRDefault="007A77F9" w:rsidP="007A77F9">
      <w:pPr>
        <w:pStyle w:val="ConsPlusNormal"/>
        <w:ind w:firstLine="540"/>
        <w:jc w:val="both"/>
      </w:pPr>
      <w:r w:rsidRPr="005E084F">
        <w:rPr>
          <w:sz w:val="28"/>
          <w:szCs w:val="28"/>
        </w:rPr>
        <w:lastRenderedPageBreak/>
        <w:t xml:space="preserve">6) кадастровый инженер, выполняющий на основании документа, предусмотренного </w:t>
      </w:r>
      <w:hyperlink r:id="rId8" w:tgtFrame="Федеральный закон от 24.07.2007 N 221-ФЗ (ред. от 01.05.2022) &quot;О кадастровой деятельности&quot; " w:history="1">
        <w:r w:rsidRPr="005E084F">
          <w:rPr>
            <w:sz w:val="28"/>
            <w:szCs w:val="28"/>
          </w:rPr>
          <w:t>статьей 35</w:t>
        </w:r>
      </w:hyperlink>
      <w:r w:rsidRPr="005E084F">
        <w:rPr>
          <w:sz w:val="28"/>
          <w:szCs w:val="28"/>
        </w:rPr>
        <w:t xml:space="preserve"> или </w:t>
      </w:r>
      <w:hyperlink r:id="rId9" w:tgtFrame="Федеральный закон от 24.07.2007 N 221-ФЗ (ред. от 01.05.2022) &quot;О кадастровой деятельности&quot; " w:history="1">
        <w:r w:rsidRPr="005E084F">
          <w:rPr>
            <w:sz w:val="28"/>
            <w:szCs w:val="28"/>
          </w:rPr>
          <w:t>статьей 42.3</w:t>
        </w:r>
      </w:hyperlink>
      <w:r w:rsidRPr="005E084F">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Требования к порядку информирования о предоставлении</w:t>
      </w:r>
    </w:p>
    <w:p w:rsidR="007A77F9" w:rsidRPr="005E084F" w:rsidRDefault="007A77F9" w:rsidP="007A77F9">
      <w:pPr>
        <w:pStyle w:val="ConsPlusTitle"/>
        <w:jc w:val="center"/>
      </w:pPr>
      <w:r w:rsidRPr="005E084F">
        <w:rPr>
          <w:rFonts w:ascii="Times New Roman" w:hAnsi="Times New Roman"/>
          <w:sz w:val="28"/>
          <w:szCs w:val="28"/>
        </w:rPr>
        <w:t>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bookmarkStart w:id="1" w:name="Par47"/>
      <w:bookmarkEnd w:id="1"/>
      <w:r w:rsidRPr="005E084F">
        <w:rPr>
          <w:sz w:val="28"/>
          <w:szCs w:val="28"/>
        </w:rPr>
        <w:t>1.3. Информирование о порядке предоставления Услуги осуществляется:</w:t>
      </w:r>
    </w:p>
    <w:p w:rsidR="007A77F9" w:rsidRPr="005E084F" w:rsidRDefault="007A77F9" w:rsidP="007A77F9">
      <w:pPr>
        <w:pStyle w:val="ConsPlusNormal"/>
        <w:ind w:firstLine="540"/>
        <w:jc w:val="both"/>
      </w:pPr>
      <w:r w:rsidRPr="005E084F">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A77F9" w:rsidRPr="005E084F" w:rsidRDefault="007A77F9" w:rsidP="007A77F9">
      <w:pPr>
        <w:pStyle w:val="ConsPlusNormal"/>
        <w:ind w:firstLine="540"/>
        <w:jc w:val="both"/>
      </w:pPr>
      <w:r w:rsidRPr="005E084F">
        <w:rPr>
          <w:sz w:val="28"/>
          <w:szCs w:val="28"/>
        </w:rPr>
        <w:t>2) по телефону Уполномоченного органа или многофункционального центра;</w:t>
      </w:r>
    </w:p>
    <w:p w:rsidR="007A77F9" w:rsidRPr="005E084F" w:rsidRDefault="007A77F9" w:rsidP="007A77F9">
      <w:pPr>
        <w:pStyle w:val="ConsPlusNormal"/>
        <w:ind w:firstLine="540"/>
        <w:jc w:val="both"/>
      </w:pPr>
      <w:r w:rsidRPr="005E084F">
        <w:rPr>
          <w:sz w:val="28"/>
          <w:szCs w:val="28"/>
        </w:rPr>
        <w:t>3) письменно, в том числе посредством электронной почты, факсимильной связи;</w:t>
      </w:r>
    </w:p>
    <w:p w:rsidR="007A77F9" w:rsidRPr="005E084F" w:rsidRDefault="007A77F9" w:rsidP="007A77F9">
      <w:pPr>
        <w:pStyle w:val="ConsPlusNormal"/>
        <w:ind w:firstLine="540"/>
        <w:jc w:val="both"/>
      </w:pPr>
      <w:r w:rsidRPr="005E084F">
        <w:rPr>
          <w:sz w:val="28"/>
          <w:szCs w:val="28"/>
        </w:rPr>
        <w:t>4) посредством размещения в открытой и доступной форме информации:</w:t>
      </w:r>
    </w:p>
    <w:p w:rsidR="007A77F9" w:rsidRPr="005E084F" w:rsidRDefault="007A77F9" w:rsidP="007A77F9">
      <w:pPr>
        <w:pStyle w:val="ConsPlusNormal"/>
        <w:ind w:firstLine="540"/>
        <w:jc w:val="both"/>
      </w:pPr>
      <w:r w:rsidRPr="005E084F">
        <w:rPr>
          <w:sz w:val="28"/>
          <w:szCs w:val="28"/>
        </w:rPr>
        <w:t>- на портале федеральной информационной адресной системы в информационно-телекоммуникационной сети "Интернет" (</w:t>
      </w:r>
      <w:hyperlink r:id="rId10" w:history="1">
        <w:r w:rsidRPr="005E084F">
          <w:rPr>
            <w:sz w:val="28"/>
            <w:szCs w:val="28"/>
          </w:rPr>
          <w:t>https://fias.nalog.ru/</w:t>
        </w:r>
      </w:hyperlink>
      <w:r w:rsidRPr="005E084F">
        <w:rPr>
          <w:sz w:val="28"/>
          <w:szCs w:val="28"/>
        </w:rPr>
        <w:t>) (далее - портал ФИАС);</w:t>
      </w:r>
    </w:p>
    <w:p w:rsidR="007A77F9" w:rsidRPr="005E084F" w:rsidRDefault="007A77F9" w:rsidP="007A77F9">
      <w:pPr>
        <w:pStyle w:val="ConsPlusNormal"/>
        <w:ind w:firstLine="540"/>
        <w:jc w:val="both"/>
      </w:pPr>
      <w:r w:rsidRPr="005E084F">
        <w:rPr>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5E084F">
          <w:rPr>
            <w:sz w:val="28"/>
            <w:szCs w:val="28"/>
          </w:rPr>
          <w:t>https://www.gosuslugi.ru/</w:t>
        </w:r>
      </w:hyperlink>
      <w:r w:rsidRPr="005E084F">
        <w:rPr>
          <w:sz w:val="28"/>
          <w:szCs w:val="28"/>
        </w:rPr>
        <w:t>) (далее - ЕПГУ);</w:t>
      </w:r>
    </w:p>
    <w:p w:rsidR="007A77F9" w:rsidRPr="005E084F" w:rsidRDefault="007A77F9" w:rsidP="007A77F9">
      <w:pPr>
        <w:pStyle w:val="ConsPlusNormal"/>
        <w:ind w:firstLine="540"/>
        <w:jc w:val="both"/>
      </w:pPr>
      <w:r w:rsidRPr="005E084F">
        <w:rPr>
          <w:sz w:val="28"/>
          <w:szCs w:val="28"/>
        </w:rPr>
        <w:t>- на региональных порталах государственных и муниципальных услуг (функций) (далее - региональный портал);</w:t>
      </w:r>
    </w:p>
    <w:p w:rsidR="007A77F9" w:rsidRPr="005E084F" w:rsidRDefault="007A77F9" w:rsidP="007A77F9">
      <w:pPr>
        <w:pStyle w:val="ConsPlusNormal"/>
        <w:ind w:firstLine="540"/>
        <w:jc w:val="both"/>
      </w:pPr>
      <w:r w:rsidRPr="005E084F">
        <w:rPr>
          <w:sz w:val="28"/>
          <w:szCs w:val="28"/>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7A77F9" w:rsidRPr="005E084F" w:rsidRDefault="007A77F9" w:rsidP="007A77F9">
      <w:pPr>
        <w:pStyle w:val="ConsPlusNormal"/>
        <w:ind w:firstLine="540"/>
        <w:jc w:val="both"/>
      </w:pPr>
      <w:r w:rsidRPr="005E084F">
        <w:rPr>
          <w:sz w:val="28"/>
          <w:szCs w:val="28"/>
        </w:rPr>
        <w:t>5) посредством размещения информации на информационных стендах Уполномоченного органа или многофункционального центра.</w:t>
      </w:r>
    </w:p>
    <w:p w:rsidR="007A77F9" w:rsidRPr="005E084F" w:rsidRDefault="007A77F9" w:rsidP="007A77F9">
      <w:pPr>
        <w:pStyle w:val="ConsPlusNormal"/>
        <w:ind w:firstLine="540"/>
        <w:jc w:val="both"/>
      </w:pPr>
      <w:r w:rsidRPr="005E084F">
        <w:rPr>
          <w:sz w:val="28"/>
          <w:szCs w:val="28"/>
        </w:rPr>
        <w:t>1.4. Информирование осуществляется по вопросам, касающимся:</w:t>
      </w:r>
    </w:p>
    <w:p w:rsidR="007A77F9" w:rsidRPr="005E084F" w:rsidRDefault="007A77F9" w:rsidP="007A77F9">
      <w:pPr>
        <w:pStyle w:val="ConsPlusNormal"/>
        <w:ind w:firstLine="540"/>
        <w:jc w:val="both"/>
      </w:pPr>
      <w:r w:rsidRPr="005E084F">
        <w:rPr>
          <w:sz w:val="28"/>
          <w:szCs w:val="28"/>
        </w:rPr>
        <w:t>- способов подачи заявления о предоставлении Услуги;</w:t>
      </w:r>
    </w:p>
    <w:p w:rsidR="007A77F9" w:rsidRPr="005E084F" w:rsidRDefault="007A77F9" w:rsidP="007A77F9">
      <w:pPr>
        <w:pStyle w:val="ConsPlusNormal"/>
        <w:ind w:firstLine="540"/>
        <w:jc w:val="both"/>
      </w:pPr>
      <w:r w:rsidRPr="005E084F">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7A77F9" w:rsidRPr="005E084F" w:rsidRDefault="007A77F9" w:rsidP="007A77F9">
      <w:pPr>
        <w:pStyle w:val="ConsPlusNormal"/>
        <w:ind w:firstLine="540"/>
        <w:jc w:val="both"/>
      </w:pPr>
      <w:r w:rsidRPr="005E084F">
        <w:rPr>
          <w:sz w:val="28"/>
          <w:szCs w:val="28"/>
        </w:rPr>
        <w:t>- справочной информации о работе Уполномоченного органа (структурных подразделений Уполномоченного органа);</w:t>
      </w:r>
    </w:p>
    <w:p w:rsidR="007A77F9" w:rsidRPr="005E084F" w:rsidRDefault="007A77F9" w:rsidP="007A77F9">
      <w:pPr>
        <w:pStyle w:val="ConsPlusNormal"/>
        <w:ind w:firstLine="540"/>
        <w:jc w:val="both"/>
      </w:pPr>
      <w:r w:rsidRPr="005E084F">
        <w:rPr>
          <w:sz w:val="28"/>
          <w:szCs w:val="28"/>
        </w:rPr>
        <w:t>- документов, необходимых для предоставления Услуги;</w:t>
      </w:r>
    </w:p>
    <w:p w:rsidR="007A77F9" w:rsidRPr="005E084F" w:rsidRDefault="007A77F9" w:rsidP="007A77F9">
      <w:pPr>
        <w:pStyle w:val="ConsPlusNormal"/>
        <w:ind w:firstLine="540"/>
        <w:jc w:val="both"/>
      </w:pPr>
      <w:r w:rsidRPr="005E084F">
        <w:rPr>
          <w:sz w:val="28"/>
          <w:szCs w:val="28"/>
        </w:rPr>
        <w:t>- порядка и сроков предоставления Услуги;</w:t>
      </w:r>
    </w:p>
    <w:p w:rsidR="007A77F9" w:rsidRPr="005E084F" w:rsidRDefault="007A77F9" w:rsidP="007A77F9">
      <w:pPr>
        <w:pStyle w:val="ConsPlusNormal"/>
        <w:ind w:firstLine="540"/>
        <w:jc w:val="both"/>
      </w:pPr>
      <w:r w:rsidRPr="005E084F">
        <w:rPr>
          <w:sz w:val="28"/>
          <w:szCs w:val="28"/>
        </w:rPr>
        <w:t>- порядка получения сведений о ходе рассмотрения заявления о предоставлении Услуги и о результатах ее предоставления;</w:t>
      </w:r>
    </w:p>
    <w:p w:rsidR="007A77F9" w:rsidRPr="005E084F" w:rsidRDefault="007A77F9" w:rsidP="007A77F9">
      <w:pPr>
        <w:pStyle w:val="ConsPlusNormal"/>
        <w:ind w:firstLine="540"/>
        <w:jc w:val="both"/>
      </w:pPr>
      <w:r w:rsidRPr="005E084F">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A77F9" w:rsidRPr="005E084F" w:rsidRDefault="007A77F9" w:rsidP="007A77F9">
      <w:pPr>
        <w:pStyle w:val="ConsPlusNormal"/>
        <w:ind w:firstLine="540"/>
        <w:jc w:val="both"/>
      </w:pPr>
      <w:r w:rsidRPr="005E084F">
        <w:rPr>
          <w:sz w:val="28"/>
          <w:szCs w:val="28"/>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A77F9" w:rsidRPr="005E084F" w:rsidRDefault="007A77F9" w:rsidP="007A77F9">
      <w:pPr>
        <w:pStyle w:val="ConsPlusNormal"/>
        <w:ind w:firstLine="540"/>
        <w:jc w:val="both"/>
      </w:pPr>
      <w:r w:rsidRPr="005E084F">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A77F9" w:rsidRPr="005E084F" w:rsidRDefault="007A77F9" w:rsidP="007A77F9">
      <w:pPr>
        <w:pStyle w:val="ConsPlusNormal"/>
        <w:ind w:firstLine="540"/>
        <w:jc w:val="both"/>
      </w:pPr>
      <w:r w:rsidRPr="005E084F">
        <w:rPr>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E084F">
        <w:rPr>
          <w:sz w:val="28"/>
          <w:szCs w:val="28"/>
        </w:rPr>
        <w:t>обратившихся</w:t>
      </w:r>
      <w:proofErr w:type="gramEnd"/>
      <w:r w:rsidRPr="005E084F">
        <w:rPr>
          <w:sz w:val="28"/>
          <w:szCs w:val="28"/>
        </w:rPr>
        <w:t xml:space="preserve"> по интересующим вопросам.</w:t>
      </w:r>
    </w:p>
    <w:p w:rsidR="007A77F9" w:rsidRPr="005E084F" w:rsidRDefault="007A77F9" w:rsidP="007A77F9">
      <w:pPr>
        <w:pStyle w:val="ConsPlusNormal"/>
        <w:ind w:firstLine="540"/>
        <w:jc w:val="both"/>
      </w:pPr>
      <w:r w:rsidRPr="005E084F">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A77F9" w:rsidRPr="005E084F" w:rsidRDefault="007A77F9" w:rsidP="007A77F9">
      <w:pPr>
        <w:pStyle w:val="ConsPlusNormal"/>
        <w:ind w:firstLine="540"/>
        <w:jc w:val="both"/>
      </w:pPr>
      <w:r w:rsidRPr="005E084F">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A77F9" w:rsidRPr="005E084F" w:rsidRDefault="007A77F9" w:rsidP="007A77F9">
      <w:pPr>
        <w:pStyle w:val="ConsPlusNormal"/>
        <w:ind w:firstLine="540"/>
        <w:jc w:val="both"/>
      </w:pPr>
      <w:r w:rsidRPr="005E084F">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A77F9" w:rsidRPr="005E084F" w:rsidRDefault="007A77F9" w:rsidP="007A77F9">
      <w:pPr>
        <w:pStyle w:val="ConsPlusNormal"/>
        <w:ind w:firstLine="540"/>
        <w:jc w:val="both"/>
      </w:pPr>
      <w:r w:rsidRPr="005E084F">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A77F9" w:rsidRPr="005E084F" w:rsidRDefault="007A77F9" w:rsidP="007A77F9">
      <w:pPr>
        <w:pStyle w:val="ConsPlusNormal"/>
        <w:ind w:firstLine="540"/>
        <w:jc w:val="both"/>
      </w:pPr>
      <w:r w:rsidRPr="005E084F">
        <w:rPr>
          <w:sz w:val="28"/>
          <w:szCs w:val="28"/>
        </w:rPr>
        <w:t>Продолжительность информирования по телефону не должна превышать 10 минут.</w:t>
      </w:r>
    </w:p>
    <w:p w:rsidR="007A77F9" w:rsidRPr="005E084F" w:rsidRDefault="007A77F9" w:rsidP="007A77F9">
      <w:pPr>
        <w:pStyle w:val="ConsPlusNormal"/>
        <w:ind w:firstLine="540"/>
        <w:jc w:val="both"/>
      </w:pPr>
      <w:r w:rsidRPr="005E084F">
        <w:rPr>
          <w:sz w:val="28"/>
          <w:szCs w:val="28"/>
        </w:rPr>
        <w:t>Информирование осуществляется в соответствии с графиком приема граждан.</w:t>
      </w:r>
    </w:p>
    <w:p w:rsidR="007A77F9" w:rsidRPr="005E084F" w:rsidRDefault="007A77F9" w:rsidP="007A77F9">
      <w:pPr>
        <w:pStyle w:val="ConsPlusNormal"/>
        <w:ind w:firstLine="540"/>
        <w:jc w:val="both"/>
      </w:pPr>
      <w:r w:rsidRPr="005E084F">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2" w:tgtFrame="1.3. Информирование о порядке предоставления Услуги осуществляется:" w:history="1">
        <w:r w:rsidRPr="005E084F">
          <w:rPr>
            <w:sz w:val="28"/>
            <w:szCs w:val="28"/>
          </w:rPr>
          <w:t>пункте 1.3</w:t>
        </w:r>
      </w:hyperlink>
      <w:r w:rsidRPr="005E084F">
        <w:rPr>
          <w:sz w:val="28"/>
          <w:szCs w:val="28"/>
        </w:rPr>
        <w:t xml:space="preserve"> настоящего Регламента, в порядке, установленном Федеральным </w:t>
      </w:r>
      <w:hyperlink r:id="rId13" w:tgtFrame="Федеральный закон от 02.05.2006 N 59-ФЗ (ред. от 04.08.2023) &quot;О порядке рассмотрения обращений граждан Российской Федерации&quot;{КонсультантПлюс}" w:history="1">
        <w:r w:rsidRPr="005E084F">
          <w:rPr>
            <w:sz w:val="28"/>
            <w:szCs w:val="28"/>
          </w:rPr>
          <w:t>законом</w:t>
        </w:r>
      </w:hyperlink>
      <w:r w:rsidRPr="005E084F">
        <w:rPr>
          <w:sz w:val="28"/>
          <w:szCs w:val="28"/>
        </w:rPr>
        <w:t xml:space="preserve"> от 2 мая 2006 г. N 59-ФЗ "О порядке рассмотрения обращений граждан Российской Федерации".</w:t>
      </w:r>
    </w:p>
    <w:p w:rsidR="007A77F9" w:rsidRPr="005E084F" w:rsidRDefault="007A77F9" w:rsidP="007A77F9">
      <w:pPr>
        <w:pStyle w:val="ConsPlusNormal"/>
        <w:ind w:firstLine="540"/>
        <w:jc w:val="both"/>
      </w:pPr>
      <w:r w:rsidRPr="005E084F">
        <w:rPr>
          <w:sz w:val="28"/>
          <w:szCs w:val="28"/>
        </w:rPr>
        <w:t xml:space="preserve">1.7. На ЕПГУ размещаются сведения, предусмотренные </w:t>
      </w:r>
      <w:hyperlink r:id="rId14" w:tgtFrame="Постановление Правительства РФ от 24.10.2011 N 861 (ред. от 03.0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 w:history="1">
        <w:r w:rsidRPr="005E084F">
          <w:rPr>
            <w:sz w:val="28"/>
            <w:szCs w:val="28"/>
          </w:rPr>
          <w:t>Положением</w:t>
        </w:r>
      </w:hyperlink>
      <w:r w:rsidRPr="005E084F">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7A77F9" w:rsidRPr="005E084F" w:rsidRDefault="007A77F9" w:rsidP="007A77F9">
      <w:pPr>
        <w:pStyle w:val="ConsPlusNormal"/>
        <w:ind w:firstLine="540"/>
        <w:jc w:val="both"/>
      </w:pPr>
      <w:proofErr w:type="gramStart"/>
      <w:r w:rsidRPr="005E084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A77F9" w:rsidRPr="005E084F" w:rsidRDefault="007A77F9" w:rsidP="007A77F9">
      <w:pPr>
        <w:pStyle w:val="ConsPlusNormal"/>
        <w:ind w:firstLine="540"/>
        <w:jc w:val="both"/>
      </w:pPr>
      <w:r w:rsidRPr="005E084F">
        <w:rPr>
          <w:sz w:val="28"/>
          <w:szCs w:val="28"/>
        </w:rPr>
        <w:lastRenderedPageBreak/>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A77F9" w:rsidRPr="005E084F" w:rsidRDefault="007A77F9" w:rsidP="007A77F9">
      <w:pPr>
        <w:pStyle w:val="ConsPlusNormal"/>
        <w:ind w:firstLine="540"/>
        <w:jc w:val="both"/>
      </w:pPr>
      <w:r w:rsidRPr="005E084F">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7A77F9" w:rsidRPr="005E084F" w:rsidRDefault="007A77F9" w:rsidP="007A77F9">
      <w:pPr>
        <w:pStyle w:val="ConsPlusNormal"/>
        <w:ind w:firstLine="540"/>
        <w:jc w:val="both"/>
      </w:pPr>
      <w:r w:rsidRPr="005E084F">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A77F9" w:rsidRPr="005E084F" w:rsidRDefault="007A77F9" w:rsidP="007A77F9">
      <w:pPr>
        <w:pStyle w:val="ConsPlusNormal"/>
        <w:ind w:firstLine="540"/>
        <w:jc w:val="both"/>
      </w:pPr>
      <w:r w:rsidRPr="005E084F">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A77F9" w:rsidRPr="005E084F" w:rsidRDefault="007A77F9" w:rsidP="007A77F9">
      <w:pPr>
        <w:pStyle w:val="ConsPlusNormal"/>
        <w:ind w:firstLine="540"/>
        <w:jc w:val="both"/>
      </w:pPr>
      <w:r w:rsidRPr="005E084F">
        <w:rPr>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5"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законом</w:t>
        </w:r>
      </w:hyperlink>
      <w:r w:rsidRPr="005E084F">
        <w:rPr>
          <w:sz w:val="28"/>
          <w:szCs w:val="28"/>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A77F9" w:rsidRPr="005E084F" w:rsidRDefault="007A77F9" w:rsidP="007A77F9">
      <w:pPr>
        <w:pStyle w:val="ConsPlusNormal"/>
        <w:ind w:firstLine="540"/>
        <w:jc w:val="both"/>
      </w:pPr>
      <w:r w:rsidRPr="005E084F">
        <w:rPr>
          <w:sz w:val="28"/>
          <w:szCs w:val="28"/>
        </w:rPr>
        <w:t xml:space="preserve">1.10. </w:t>
      </w:r>
      <w:proofErr w:type="gramStart"/>
      <w:r w:rsidRPr="005E084F">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6" w:tgtFrame="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 w:history="1">
        <w:r w:rsidRPr="005E084F">
          <w:rPr>
            <w:sz w:val="28"/>
            <w:szCs w:val="28"/>
          </w:rPr>
          <w:t>постановлением</w:t>
        </w:r>
      </w:hyperlink>
      <w:r w:rsidRPr="005E084F">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E084F">
        <w:rPr>
          <w:sz w:val="28"/>
          <w:szCs w:val="28"/>
        </w:rPr>
        <w:t>,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A77F9" w:rsidRPr="005E084F" w:rsidRDefault="007A77F9" w:rsidP="007A77F9">
      <w:pPr>
        <w:pStyle w:val="ConsPlusNormal"/>
        <w:ind w:firstLine="540"/>
        <w:jc w:val="both"/>
      </w:pPr>
      <w:r w:rsidRPr="005E084F">
        <w:rPr>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пунктом 39</w:t>
        </w:r>
      </w:hyperlink>
      <w:r w:rsidRPr="005E084F">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II. Стандарт предоставления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Наименование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2.1. "Присвоение адреса объекту адресации, изменение и аннулирование такого адреса".</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lastRenderedPageBreak/>
        <w:t>Наименование органа государственной власти,</w:t>
      </w:r>
    </w:p>
    <w:p w:rsidR="007A77F9" w:rsidRPr="005E084F" w:rsidRDefault="007A77F9" w:rsidP="007A77F9">
      <w:pPr>
        <w:pStyle w:val="ConsPlusTitle"/>
        <w:jc w:val="center"/>
      </w:pPr>
      <w:r w:rsidRPr="005E084F">
        <w:rPr>
          <w:rFonts w:ascii="Times New Roman" w:hAnsi="Times New Roman"/>
          <w:sz w:val="28"/>
          <w:szCs w:val="28"/>
        </w:rPr>
        <w:t>органа местного самоуправления (организации),</w:t>
      </w:r>
    </w:p>
    <w:p w:rsidR="007A77F9" w:rsidRPr="005E084F" w:rsidRDefault="007A77F9" w:rsidP="007A77F9">
      <w:pPr>
        <w:pStyle w:val="ConsPlusTitle"/>
        <w:jc w:val="center"/>
      </w:pPr>
      <w:proofErr w:type="gramStart"/>
      <w:r w:rsidRPr="005E084F">
        <w:rPr>
          <w:rFonts w:ascii="Times New Roman" w:hAnsi="Times New Roman"/>
          <w:sz w:val="28"/>
          <w:szCs w:val="28"/>
        </w:rPr>
        <w:t>предоставляющего</w:t>
      </w:r>
      <w:proofErr w:type="gramEnd"/>
      <w:r w:rsidRPr="005E084F">
        <w:rPr>
          <w:rFonts w:ascii="Times New Roman" w:hAnsi="Times New Roman"/>
          <w:sz w:val="28"/>
          <w:szCs w:val="28"/>
        </w:rPr>
        <w:t xml:space="preserve"> муниципальную услугу</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2.2. Предоставление муниципальной услуги осуществляется администрацией </w:t>
      </w:r>
      <w:proofErr w:type="spellStart"/>
      <w:r>
        <w:rPr>
          <w:i/>
          <w:sz w:val="28"/>
          <w:szCs w:val="28"/>
        </w:rPr>
        <w:t>Предивинского</w:t>
      </w:r>
      <w:proofErr w:type="spellEnd"/>
      <w:r>
        <w:rPr>
          <w:i/>
          <w:sz w:val="28"/>
          <w:szCs w:val="28"/>
        </w:rPr>
        <w:t xml:space="preserve"> сельсовета Большемуртинского района Красноярского края</w:t>
      </w:r>
      <w:r w:rsidRPr="005E084F">
        <w:rPr>
          <w:i/>
          <w:sz w:val="28"/>
          <w:szCs w:val="28"/>
        </w:rPr>
        <w:t xml:space="preserve"> </w:t>
      </w:r>
      <w:r w:rsidRPr="005E084F">
        <w:rPr>
          <w:sz w:val="28"/>
          <w:szCs w:val="28"/>
        </w:rPr>
        <w:t>(далее – администрация</w:t>
      </w:r>
      <w:proofErr w:type="gramStart"/>
      <w:r w:rsidRPr="005E084F">
        <w:rPr>
          <w:sz w:val="28"/>
          <w:szCs w:val="28"/>
        </w:rPr>
        <w:t xml:space="preserve">, </w:t>
      </w:r>
      <w:r>
        <w:rPr>
          <w:sz w:val="28"/>
          <w:szCs w:val="28"/>
        </w:rPr>
        <w:t xml:space="preserve"> </w:t>
      </w:r>
      <w:r w:rsidRPr="005E084F">
        <w:rPr>
          <w:sz w:val="28"/>
          <w:szCs w:val="28"/>
        </w:rPr>
        <w:t>)</w:t>
      </w:r>
      <w:r w:rsidRPr="005E084F">
        <w:rPr>
          <w:i/>
          <w:sz w:val="28"/>
          <w:szCs w:val="28"/>
        </w:rPr>
        <w:t xml:space="preserve">. </w:t>
      </w:r>
      <w:proofErr w:type="gramEnd"/>
      <w:r w:rsidRPr="005E084F">
        <w:rPr>
          <w:sz w:val="28"/>
          <w:szCs w:val="28"/>
        </w:rPr>
        <w:t xml:space="preserve">Ответственным исполнителем муниципальной услуги является </w:t>
      </w:r>
      <w:r>
        <w:rPr>
          <w:sz w:val="28"/>
          <w:szCs w:val="28"/>
        </w:rPr>
        <w:t xml:space="preserve">администрация </w:t>
      </w:r>
      <w:proofErr w:type="spellStart"/>
      <w:r>
        <w:rPr>
          <w:sz w:val="28"/>
          <w:szCs w:val="28"/>
        </w:rPr>
        <w:t>Предивинского</w:t>
      </w:r>
      <w:proofErr w:type="spellEnd"/>
      <w:r>
        <w:rPr>
          <w:sz w:val="28"/>
          <w:szCs w:val="28"/>
        </w:rPr>
        <w:t xml:space="preserve">  сельсовета Большемуртинского района Красноярского края.</w:t>
      </w:r>
      <w:r>
        <w:rPr>
          <w:i/>
          <w:sz w:val="28"/>
          <w:szCs w:val="28"/>
        </w:rPr>
        <w:t xml:space="preserve"> </w:t>
      </w:r>
    </w:p>
    <w:p w:rsidR="007A77F9" w:rsidRPr="005E084F" w:rsidRDefault="007A77F9" w:rsidP="007A77F9">
      <w:pPr>
        <w:pStyle w:val="ConsPlusNormal"/>
        <w:ind w:firstLine="540"/>
        <w:jc w:val="both"/>
      </w:pPr>
      <w:r w:rsidRPr="005E084F">
        <w:rPr>
          <w:sz w:val="28"/>
          <w:szCs w:val="28"/>
        </w:rPr>
        <w:t>Услуга предоставляется Уполномоченным органом в лице органа местного самоуправления.</w:t>
      </w:r>
    </w:p>
    <w:p w:rsidR="007A77F9" w:rsidRPr="005E084F" w:rsidRDefault="007A77F9" w:rsidP="007A77F9">
      <w:pPr>
        <w:pStyle w:val="ConsPlusNormal"/>
        <w:ind w:firstLine="540"/>
        <w:jc w:val="both"/>
      </w:pPr>
      <w:r w:rsidRPr="005E084F">
        <w:rPr>
          <w:sz w:val="28"/>
          <w:szCs w:val="28"/>
        </w:rPr>
        <w:t xml:space="preserve">2.3. При предоставлении Услуги Уполномоченный орган взаимодействует </w:t>
      </w:r>
      <w:proofErr w:type="gramStart"/>
      <w:r w:rsidRPr="005E084F">
        <w:rPr>
          <w:sz w:val="28"/>
          <w:szCs w:val="28"/>
        </w:rPr>
        <w:t>с</w:t>
      </w:r>
      <w:proofErr w:type="gramEnd"/>
      <w:r w:rsidRPr="005E084F">
        <w:rPr>
          <w:sz w:val="28"/>
          <w:szCs w:val="28"/>
        </w:rPr>
        <w:t>:</w:t>
      </w:r>
    </w:p>
    <w:p w:rsidR="007A77F9" w:rsidRPr="005E084F" w:rsidRDefault="007A77F9" w:rsidP="007A77F9">
      <w:pPr>
        <w:pStyle w:val="ConsPlusNormal"/>
        <w:ind w:firstLine="540"/>
        <w:jc w:val="both"/>
      </w:pPr>
      <w:r w:rsidRPr="005E084F">
        <w:rPr>
          <w:sz w:val="28"/>
          <w:szCs w:val="28"/>
        </w:rPr>
        <w:t>- оператором федеральной информационной адресной системы (далее - Оператор ФИАС);</w:t>
      </w:r>
    </w:p>
    <w:p w:rsidR="007A77F9" w:rsidRPr="005E084F" w:rsidRDefault="007A77F9" w:rsidP="007A77F9">
      <w:pPr>
        <w:pStyle w:val="ConsPlusNormal"/>
        <w:ind w:firstLine="540"/>
        <w:jc w:val="both"/>
      </w:pPr>
      <w:r w:rsidRPr="005E084F">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A77F9" w:rsidRPr="005E084F" w:rsidRDefault="007A77F9" w:rsidP="007A77F9">
      <w:pPr>
        <w:pStyle w:val="ConsPlusNormal"/>
        <w:ind w:firstLine="540"/>
        <w:jc w:val="both"/>
      </w:pPr>
      <w:r w:rsidRPr="005E084F">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8"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пункте 34</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A77F9" w:rsidRPr="005E084F" w:rsidRDefault="007A77F9" w:rsidP="007A77F9">
      <w:pPr>
        <w:pStyle w:val="ConsPlusNormal"/>
        <w:ind w:firstLine="540"/>
        <w:jc w:val="both"/>
      </w:pPr>
      <w:r w:rsidRPr="005E084F">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A77F9" w:rsidRPr="005E084F" w:rsidRDefault="007A77F9" w:rsidP="007A77F9">
      <w:pPr>
        <w:pStyle w:val="ConsPlusNormal"/>
        <w:ind w:firstLine="540"/>
        <w:jc w:val="both"/>
      </w:pPr>
      <w:r w:rsidRPr="005E084F">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Описание результата предоставления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2.5. Результатом предоставления Услуги являются:</w:t>
      </w:r>
    </w:p>
    <w:p w:rsidR="007A77F9" w:rsidRPr="005E084F" w:rsidRDefault="007A77F9" w:rsidP="007A77F9">
      <w:pPr>
        <w:pStyle w:val="ConsPlusNormal"/>
        <w:ind w:firstLine="540"/>
        <w:jc w:val="both"/>
      </w:pPr>
      <w:r w:rsidRPr="005E084F">
        <w:rPr>
          <w:sz w:val="28"/>
          <w:szCs w:val="28"/>
        </w:rPr>
        <w:t>- выдача (направление) решения Уполномоченного органа о присвоении адреса объекту адресации;</w:t>
      </w:r>
    </w:p>
    <w:p w:rsidR="007A77F9" w:rsidRPr="005E084F" w:rsidRDefault="007A77F9" w:rsidP="007A77F9">
      <w:pPr>
        <w:pStyle w:val="ConsPlusNormal"/>
        <w:ind w:firstLine="540"/>
        <w:jc w:val="both"/>
      </w:pPr>
      <w:r w:rsidRPr="005E084F">
        <w:rPr>
          <w:sz w:val="28"/>
          <w:szCs w:val="28"/>
        </w:rPr>
        <w:t xml:space="preserve">- выдача (направление) решения Уполномоченного органа об аннулировании </w:t>
      </w:r>
      <w:r w:rsidRPr="005E084F">
        <w:rPr>
          <w:sz w:val="28"/>
          <w:szCs w:val="28"/>
        </w:rPr>
        <w:lastRenderedPageBreak/>
        <w:t>адреса объекта адресации (допускается объединение с решением о присвоении адреса объекту адресации);</w:t>
      </w:r>
    </w:p>
    <w:p w:rsidR="007A77F9" w:rsidRPr="005E084F" w:rsidRDefault="007A77F9" w:rsidP="007A77F9">
      <w:pPr>
        <w:pStyle w:val="ConsPlusNormal"/>
        <w:ind w:firstLine="540"/>
        <w:jc w:val="both"/>
      </w:pPr>
      <w:r w:rsidRPr="005E084F">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A77F9" w:rsidRPr="005E084F" w:rsidRDefault="007A77F9" w:rsidP="007A77F9">
      <w:pPr>
        <w:pStyle w:val="ConsPlusNormal"/>
        <w:ind w:firstLine="540"/>
        <w:jc w:val="both"/>
      </w:pPr>
      <w:r w:rsidRPr="005E084F">
        <w:rPr>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9"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пунктом 22</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 xml:space="preserve">Рекомендуемый образец </w:t>
      </w:r>
      <w:hyperlink r:id="rId20" w:tgtFrame="ФОРМА РЕШЕНИЯ О ПРИСВОЕНИИ АДРЕСА ОБЪЕКТУ АДРЕСАЦИИ" w:history="1">
        <w:r w:rsidRPr="005E084F">
          <w:rPr>
            <w:sz w:val="28"/>
            <w:szCs w:val="28"/>
          </w:rPr>
          <w:t>формы</w:t>
        </w:r>
      </w:hyperlink>
      <w:r w:rsidRPr="005E084F">
        <w:rPr>
          <w:sz w:val="28"/>
          <w:szCs w:val="28"/>
        </w:rPr>
        <w:t xml:space="preserve"> решения о присвоении адреса объекту адресации справочно приведен в Приложении N№ 1 к настоящему Регламенту.</w:t>
      </w:r>
    </w:p>
    <w:p w:rsidR="007A77F9" w:rsidRPr="005E084F" w:rsidRDefault="007A77F9" w:rsidP="007A77F9">
      <w:pPr>
        <w:pStyle w:val="ConsPlusNormal"/>
        <w:ind w:firstLine="540"/>
        <w:jc w:val="both"/>
      </w:pPr>
      <w:r w:rsidRPr="005E084F">
        <w:rPr>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1"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пунктом 23</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 xml:space="preserve">Рекомендуемый образец </w:t>
      </w:r>
      <w:hyperlink r:id="rId22" w:tgtFrame="ФОРМА РЕШЕНИЯ ОБ АННУЛИРОВАНИИ АДРЕСА ОБЪЕКТА АДРЕСАЦИИ" w:history="1">
        <w:r w:rsidRPr="005E084F">
          <w:rPr>
            <w:sz w:val="28"/>
            <w:szCs w:val="28"/>
          </w:rPr>
          <w:t>формы</w:t>
        </w:r>
      </w:hyperlink>
      <w:r w:rsidRPr="005E084F">
        <w:rPr>
          <w:sz w:val="28"/>
          <w:szCs w:val="28"/>
        </w:rPr>
        <w:t xml:space="preserve"> решения об аннулировании адреса объекта адресации справочно приведен в Приложении N№ 1 к настоящему Регламенту.</w:t>
      </w:r>
    </w:p>
    <w:p w:rsidR="007A77F9" w:rsidRPr="005E084F" w:rsidRDefault="007A77F9" w:rsidP="007A77F9">
      <w:pPr>
        <w:pStyle w:val="ConsPlusNormal"/>
        <w:ind w:firstLine="540"/>
        <w:jc w:val="both"/>
      </w:pPr>
      <w:proofErr w:type="gramStart"/>
      <w:r w:rsidRPr="005E084F">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3" w:tgtFrame="Приказ Минфина России от 14.09.2020 N 193н (ред. от 07.04.2022) &quo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quot; " w:history="1">
        <w:r w:rsidRPr="005E084F">
          <w:rPr>
            <w:sz w:val="28"/>
            <w:szCs w:val="28"/>
          </w:rPr>
          <w:t>форме</w:t>
        </w:r>
      </w:hyperlink>
      <w:r w:rsidRPr="005E084F">
        <w:rPr>
          <w:sz w:val="28"/>
          <w:szCs w:val="28"/>
        </w:rPr>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5E084F">
        <w:rPr>
          <w:sz w:val="28"/>
          <w:szCs w:val="28"/>
        </w:rPr>
        <w:t>, в том числе посредством обеспечения доступа к федеральной информационной адресной системе".</w:t>
      </w:r>
    </w:p>
    <w:p w:rsidR="007A77F9" w:rsidRPr="005E084F" w:rsidRDefault="007A77F9" w:rsidP="007A77F9">
      <w:pPr>
        <w:pStyle w:val="ConsPlusNormal"/>
        <w:ind w:firstLine="540"/>
        <w:jc w:val="both"/>
      </w:pPr>
      <w:r w:rsidRPr="005E084F">
        <w:rPr>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4" w:tgtFrame="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 w:history="1">
        <w:r w:rsidRPr="005E084F">
          <w:rPr>
            <w:sz w:val="28"/>
            <w:szCs w:val="28"/>
          </w:rPr>
          <w:t>форме</w:t>
        </w:r>
      </w:hyperlink>
      <w:r w:rsidRPr="005E084F">
        <w:rPr>
          <w:sz w:val="28"/>
          <w:szCs w:val="28"/>
        </w:rPr>
        <w:t>,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1 к настоящему Регламенту (не приводится).</w:t>
      </w:r>
    </w:p>
    <w:p w:rsidR="007A77F9" w:rsidRPr="005E084F" w:rsidRDefault="007A77F9" w:rsidP="007A77F9">
      <w:pPr>
        <w:pStyle w:val="ConsPlusNormal"/>
        <w:ind w:firstLine="540"/>
        <w:jc w:val="both"/>
      </w:pPr>
      <w:r w:rsidRPr="005E084F">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Срок предоставления муниципальной услуги и выдачи</w:t>
      </w:r>
    </w:p>
    <w:p w:rsidR="007A77F9" w:rsidRPr="005E084F" w:rsidRDefault="007A77F9" w:rsidP="007A77F9">
      <w:pPr>
        <w:pStyle w:val="ConsPlusTitle"/>
        <w:jc w:val="center"/>
      </w:pPr>
      <w:r w:rsidRPr="005E084F">
        <w:rPr>
          <w:rFonts w:ascii="Times New Roman" w:hAnsi="Times New Roman"/>
          <w:sz w:val="28"/>
          <w:szCs w:val="28"/>
        </w:rPr>
        <w:t>(направления) документов, являющихся результатом</w:t>
      </w:r>
    </w:p>
    <w:p w:rsidR="007A77F9" w:rsidRPr="005E084F" w:rsidRDefault="007A77F9" w:rsidP="007A77F9">
      <w:pPr>
        <w:pStyle w:val="ConsPlusTitle"/>
        <w:jc w:val="center"/>
      </w:pPr>
      <w:r w:rsidRPr="005E084F">
        <w:rPr>
          <w:rFonts w:ascii="Times New Roman" w:hAnsi="Times New Roman"/>
          <w:sz w:val="28"/>
          <w:szCs w:val="28"/>
        </w:rPr>
        <w:t>предоставления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w:t>
      </w:r>
      <w:proofErr w:type="spellStart"/>
      <w:r w:rsidRPr="005E084F">
        <w:rPr>
          <w:sz w:val="28"/>
          <w:szCs w:val="28"/>
        </w:rPr>
        <w:t>государственныйом</w:t>
      </w:r>
      <w:proofErr w:type="spellEnd"/>
      <w:r w:rsidRPr="005E084F">
        <w:rPr>
          <w:sz w:val="28"/>
          <w:szCs w:val="28"/>
        </w:rPr>
        <w:t xml:space="preserve"> адресный ом реестре, установлен </w:t>
      </w:r>
      <w:hyperlink r:id="rId25"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пунктом 37</w:t>
        </w:r>
      </w:hyperlink>
      <w:r w:rsidRPr="005E084F">
        <w:rPr>
          <w:sz w:val="28"/>
          <w:szCs w:val="28"/>
        </w:rPr>
        <w:t xml:space="preserve"> Правил: </w:t>
      </w:r>
    </w:p>
    <w:p w:rsidR="007A77F9" w:rsidRPr="005E084F" w:rsidRDefault="007A77F9" w:rsidP="007A77F9">
      <w:pPr>
        <w:pStyle w:val="ConsPlusNormal"/>
        <w:ind w:firstLine="540"/>
        <w:jc w:val="both"/>
      </w:pPr>
      <w:r w:rsidRPr="005E084F">
        <w:rPr>
          <w:sz w:val="28"/>
          <w:szCs w:val="28"/>
        </w:rPr>
        <w:lastRenderedPageBreak/>
        <w:t>а) в случае подачи заявления на бумажном носителе - в срок не более 10 рабочих дней со дня поступления заявления;</w:t>
      </w:r>
    </w:p>
    <w:p w:rsidR="007A77F9" w:rsidRPr="005E084F" w:rsidRDefault="007A77F9" w:rsidP="007A77F9">
      <w:pPr>
        <w:pStyle w:val="ConsPlusNormal"/>
        <w:ind w:firstLine="540"/>
        <w:jc w:val="both"/>
      </w:pPr>
      <w:r w:rsidRPr="005E084F">
        <w:rPr>
          <w:sz w:val="28"/>
          <w:szCs w:val="28"/>
        </w:rPr>
        <w:t>б) в случае подачи заявления в форме электронного документа - в срок не более 5 рабочих дней со дня поступления заявления.</w:t>
      </w:r>
    </w:p>
    <w:p w:rsidR="007A77F9" w:rsidRPr="005E084F" w:rsidRDefault="007A77F9" w:rsidP="007A77F9">
      <w:pPr>
        <w:pStyle w:val="ConsPlusTitle"/>
        <w:jc w:val="both"/>
        <w:rPr>
          <w:rFonts w:ascii="Times New Roman" w:hAnsi="Times New Roman"/>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документов и сведений,</w:t>
      </w:r>
    </w:p>
    <w:p w:rsidR="007A77F9" w:rsidRPr="005E084F" w:rsidRDefault="007A77F9" w:rsidP="007A77F9">
      <w:pPr>
        <w:pStyle w:val="ConsPlusTitle"/>
        <w:jc w:val="center"/>
      </w:pPr>
      <w:proofErr w:type="gramStart"/>
      <w:r w:rsidRPr="005E084F">
        <w:rPr>
          <w:rFonts w:ascii="Times New Roman" w:hAnsi="Times New Roman"/>
          <w:sz w:val="28"/>
          <w:szCs w:val="28"/>
        </w:rPr>
        <w:t>необходимых</w:t>
      </w:r>
      <w:proofErr w:type="gramEnd"/>
      <w:r w:rsidRPr="005E084F">
        <w:rPr>
          <w:rFonts w:ascii="Times New Roman" w:hAnsi="Times New Roman"/>
          <w:sz w:val="28"/>
          <w:szCs w:val="28"/>
        </w:rPr>
        <w:t xml:space="preserve"> в соответствии с нормативными правовыми</w:t>
      </w:r>
    </w:p>
    <w:p w:rsidR="007A77F9" w:rsidRPr="005E084F" w:rsidRDefault="007A77F9" w:rsidP="007A77F9">
      <w:pPr>
        <w:pStyle w:val="ConsPlusTitle"/>
        <w:jc w:val="center"/>
      </w:pPr>
      <w:r w:rsidRPr="005E084F">
        <w:rPr>
          <w:rFonts w:ascii="Times New Roman" w:hAnsi="Times New Roman"/>
          <w:sz w:val="28"/>
          <w:szCs w:val="28"/>
        </w:rPr>
        <w:t>актами для предоставления муниципальной услуги и услуг,</w:t>
      </w:r>
    </w:p>
    <w:p w:rsidR="007A77F9" w:rsidRPr="005E084F" w:rsidRDefault="007A77F9" w:rsidP="007A77F9">
      <w:pPr>
        <w:pStyle w:val="ConsPlusTitle"/>
        <w:jc w:val="center"/>
      </w:pPr>
      <w:proofErr w:type="gramStart"/>
      <w:r w:rsidRPr="005E084F">
        <w:rPr>
          <w:rFonts w:ascii="Times New Roman" w:hAnsi="Times New Roman"/>
          <w:sz w:val="28"/>
          <w:szCs w:val="28"/>
        </w:rPr>
        <w:t>которые</w:t>
      </w:r>
      <w:proofErr w:type="gramEnd"/>
      <w:r w:rsidRPr="005E084F">
        <w:rPr>
          <w:rFonts w:ascii="Times New Roman" w:hAnsi="Times New Roman"/>
          <w:sz w:val="28"/>
          <w:szCs w:val="28"/>
        </w:rPr>
        <w:t xml:space="preserve"> являются необходимыми и обязательными</w:t>
      </w:r>
    </w:p>
    <w:p w:rsidR="007A77F9" w:rsidRPr="005E084F" w:rsidRDefault="007A77F9" w:rsidP="007A77F9">
      <w:pPr>
        <w:pStyle w:val="ConsPlusTitle"/>
        <w:jc w:val="center"/>
      </w:pPr>
      <w:r w:rsidRPr="005E084F">
        <w:rPr>
          <w:rFonts w:ascii="Times New Roman" w:hAnsi="Times New Roman"/>
          <w:sz w:val="28"/>
          <w:szCs w:val="28"/>
        </w:rPr>
        <w:t>для предоставления муниципальной услуги, подлежащих</w:t>
      </w:r>
    </w:p>
    <w:p w:rsidR="007A77F9" w:rsidRPr="005E084F" w:rsidRDefault="007A77F9" w:rsidP="007A77F9">
      <w:pPr>
        <w:pStyle w:val="ConsPlusTitle"/>
        <w:jc w:val="center"/>
      </w:pPr>
      <w:r w:rsidRPr="005E084F">
        <w:rPr>
          <w:rFonts w:ascii="Times New Roman" w:hAnsi="Times New Roman"/>
          <w:sz w:val="28"/>
          <w:szCs w:val="28"/>
        </w:rPr>
        <w:t>представлению заявителем, способы их получения заявителем,</w:t>
      </w:r>
    </w:p>
    <w:p w:rsidR="007A77F9" w:rsidRPr="005E084F" w:rsidRDefault="007A77F9" w:rsidP="007A77F9">
      <w:pPr>
        <w:pStyle w:val="ConsPlusTitle"/>
        <w:jc w:val="center"/>
      </w:pPr>
      <w:r w:rsidRPr="005E084F">
        <w:rPr>
          <w:rFonts w:ascii="Times New Roman" w:hAnsi="Times New Roman"/>
          <w:sz w:val="28"/>
          <w:szCs w:val="28"/>
        </w:rPr>
        <w:t>в том числе в электронной форме, порядок их представления</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2.8. Предоставление Услуги осуществляется на основании заполненного и подписанного Заявителем заявления.</w:t>
      </w:r>
    </w:p>
    <w:p w:rsidR="007A77F9" w:rsidRPr="005E084F" w:rsidRDefault="007A77F9" w:rsidP="007A77F9">
      <w:pPr>
        <w:pStyle w:val="ConsPlusNormal"/>
        <w:ind w:firstLine="540"/>
        <w:jc w:val="both"/>
      </w:pPr>
      <w:hyperlink r:id="rId26" w:tgtFrame="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 w:history="1">
        <w:r w:rsidRPr="005E084F">
          <w:rPr>
            <w:sz w:val="28"/>
            <w:szCs w:val="28"/>
          </w:rPr>
          <w:t>Форма</w:t>
        </w:r>
      </w:hyperlink>
      <w:r w:rsidRPr="005E084F">
        <w:rPr>
          <w:sz w:val="28"/>
          <w:szCs w:val="28"/>
        </w:rPr>
        <w:t xml:space="preserve">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N 2 к настоящему Регламенту (не приводится).</w:t>
      </w:r>
    </w:p>
    <w:p w:rsidR="007A77F9" w:rsidRPr="005E084F" w:rsidRDefault="007A77F9" w:rsidP="007A77F9">
      <w:pPr>
        <w:pStyle w:val="ConsPlusNormal"/>
        <w:ind w:firstLine="540"/>
        <w:jc w:val="both"/>
      </w:pPr>
      <w:r w:rsidRPr="005E084F">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77F9" w:rsidRPr="005E084F" w:rsidRDefault="007A77F9" w:rsidP="007A77F9">
      <w:pPr>
        <w:pStyle w:val="ConsPlusNormal"/>
        <w:ind w:firstLine="540"/>
        <w:jc w:val="both"/>
      </w:pPr>
      <w:r w:rsidRPr="005E084F">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77F9" w:rsidRPr="005E084F" w:rsidRDefault="007A77F9" w:rsidP="007A77F9">
      <w:pPr>
        <w:pStyle w:val="ConsPlusNormal"/>
        <w:ind w:firstLine="540"/>
        <w:jc w:val="both"/>
      </w:pPr>
      <w:r w:rsidRPr="005E084F">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77F9" w:rsidRPr="005E084F" w:rsidRDefault="007A77F9" w:rsidP="007A77F9">
      <w:pPr>
        <w:pStyle w:val="ConsPlusNormal"/>
        <w:ind w:firstLine="540"/>
        <w:jc w:val="both"/>
      </w:pPr>
      <w:r w:rsidRPr="005E084F">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A77F9" w:rsidRPr="005E084F" w:rsidRDefault="007A77F9" w:rsidP="007A77F9">
      <w:pPr>
        <w:pStyle w:val="ConsPlusNormal"/>
        <w:ind w:firstLine="540"/>
        <w:jc w:val="both"/>
      </w:pPr>
      <w:r w:rsidRPr="005E084F">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A77F9" w:rsidRPr="005E084F" w:rsidRDefault="007A77F9" w:rsidP="007A77F9">
      <w:pPr>
        <w:pStyle w:val="ConsPlusNormal"/>
        <w:ind w:firstLine="540"/>
        <w:jc w:val="both"/>
      </w:pPr>
      <w:r w:rsidRPr="005E084F">
        <w:rPr>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27" w:tgtFrame="Федеральный закон от 24.07.2007 N 221-ФЗ (ред. от 01.05.2022) &quot;О кадастровой деятельности&quot; " w:history="1">
        <w:r w:rsidRPr="005E084F">
          <w:rPr>
            <w:sz w:val="28"/>
            <w:szCs w:val="28"/>
          </w:rPr>
          <w:t>статьей 35</w:t>
        </w:r>
      </w:hyperlink>
      <w:r w:rsidRPr="005E084F">
        <w:rPr>
          <w:sz w:val="28"/>
          <w:szCs w:val="28"/>
        </w:rPr>
        <w:t xml:space="preserve"> или </w:t>
      </w:r>
      <w:hyperlink r:id="rId28" w:tgtFrame="Федеральный закон от 24.07.2007 N 221-ФЗ (ред. от 01.05.2022) &quot;О кадастровой деятельности&quot; " w:history="1">
        <w:r w:rsidRPr="005E084F">
          <w:rPr>
            <w:sz w:val="28"/>
            <w:szCs w:val="28"/>
          </w:rPr>
          <w:t xml:space="preserve">статьей </w:t>
        </w:r>
        <w:r w:rsidRPr="005E084F">
          <w:rPr>
            <w:sz w:val="28"/>
            <w:szCs w:val="28"/>
          </w:rPr>
          <w:lastRenderedPageBreak/>
          <w:t>42.3</w:t>
        </w:r>
      </w:hyperlink>
      <w:r w:rsidRPr="005E084F">
        <w:rPr>
          <w:sz w:val="28"/>
          <w:szCs w:val="28"/>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A77F9" w:rsidRPr="005E084F" w:rsidRDefault="007A77F9" w:rsidP="007A77F9">
      <w:pPr>
        <w:pStyle w:val="ConsPlusNormal"/>
        <w:ind w:firstLine="540"/>
        <w:jc w:val="both"/>
      </w:pPr>
      <w:r w:rsidRPr="005E084F">
        <w:rPr>
          <w:sz w:val="28"/>
          <w:szCs w:val="28"/>
        </w:rPr>
        <w:t>2.11. Заявление представляется в форме:</w:t>
      </w:r>
    </w:p>
    <w:p w:rsidR="007A77F9" w:rsidRPr="005E084F" w:rsidRDefault="007A77F9" w:rsidP="007A77F9">
      <w:pPr>
        <w:pStyle w:val="ConsPlusNormal"/>
        <w:ind w:firstLine="540"/>
        <w:jc w:val="both"/>
      </w:pPr>
      <w:r w:rsidRPr="005E084F">
        <w:rPr>
          <w:sz w:val="28"/>
          <w:szCs w:val="28"/>
        </w:rPr>
        <w:t>- документа на бумажном носителе посредством почтового отправления с описью вложения и уведомлением о вручении;</w:t>
      </w:r>
    </w:p>
    <w:p w:rsidR="007A77F9" w:rsidRPr="005E084F" w:rsidRDefault="007A77F9" w:rsidP="007A77F9">
      <w:pPr>
        <w:pStyle w:val="ConsPlusNormal"/>
        <w:ind w:firstLine="540"/>
        <w:jc w:val="both"/>
      </w:pPr>
      <w:r w:rsidRPr="005E084F">
        <w:rPr>
          <w:sz w:val="28"/>
          <w:szCs w:val="28"/>
        </w:rPr>
        <w:t>- документа на бумажном носителе при личном обращении в Уполномоченный орган или многофункциональный центр;</w:t>
      </w:r>
    </w:p>
    <w:p w:rsidR="007A77F9" w:rsidRPr="005E084F" w:rsidRDefault="007A77F9" w:rsidP="007A77F9">
      <w:pPr>
        <w:pStyle w:val="ConsPlusNormal"/>
        <w:ind w:firstLine="540"/>
        <w:jc w:val="both"/>
      </w:pPr>
      <w:r w:rsidRPr="005E084F">
        <w:rPr>
          <w:sz w:val="28"/>
          <w:szCs w:val="28"/>
        </w:rPr>
        <w:t>- электронного документа с использованием портала ФИАС;</w:t>
      </w:r>
    </w:p>
    <w:p w:rsidR="007A77F9" w:rsidRPr="005E084F" w:rsidRDefault="007A77F9" w:rsidP="007A77F9">
      <w:pPr>
        <w:pStyle w:val="ConsPlusNormal"/>
        <w:ind w:firstLine="540"/>
        <w:jc w:val="both"/>
      </w:pPr>
      <w:r w:rsidRPr="005E084F">
        <w:rPr>
          <w:sz w:val="28"/>
          <w:szCs w:val="28"/>
        </w:rPr>
        <w:t>- электронного документа с использованием ЕПГУ;</w:t>
      </w:r>
    </w:p>
    <w:p w:rsidR="007A77F9" w:rsidRPr="005E084F" w:rsidRDefault="007A77F9" w:rsidP="007A77F9">
      <w:pPr>
        <w:pStyle w:val="ConsPlusNormal"/>
        <w:ind w:firstLine="540"/>
        <w:jc w:val="both"/>
      </w:pPr>
      <w:r w:rsidRPr="005E084F">
        <w:rPr>
          <w:sz w:val="28"/>
          <w:szCs w:val="28"/>
        </w:rPr>
        <w:t>- электронного документа с использованием регионального портала.</w:t>
      </w:r>
    </w:p>
    <w:p w:rsidR="007A77F9" w:rsidRPr="005E084F" w:rsidRDefault="007A77F9" w:rsidP="007A77F9">
      <w:pPr>
        <w:pStyle w:val="ConsPlusNormal"/>
        <w:ind w:firstLine="540"/>
        <w:jc w:val="both"/>
      </w:pPr>
      <w:r w:rsidRPr="005E084F">
        <w:rPr>
          <w:sz w:val="28"/>
          <w:szCs w:val="28"/>
        </w:rPr>
        <w:t>2.12. Заявление представляется в Уполномоченный орган или многофункциональный центр по месту нахождения объекта адресации.</w:t>
      </w:r>
    </w:p>
    <w:p w:rsidR="007A77F9" w:rsidRPr="005E084F" w:rsidRDefault="007A77F9" w:rsidP="007A77F9">
      <w:pPr>
        <w:pStyle w:val="ConsPlusNormal"/>
        <w:ind w:firstLine="540"/>
        <w:jc w:val="both"/>
      </w:pPr>
      <w:r w:rsidRPr="005E084F">
        <w:rPr>
          <w:sz w:val="28"/>
          <w:szCs w:val="28"/>
        </w:rPr>
        <w:t>Заявление в форме документа на бумажном носителе подписывается заявителем.</w:t>
      </w:r>
    </w:p>
    <w:p w:rsidR="007A77F9" w:rsidRPr="005E084F" w:rsidRDefault="007A77F9" w:rsidP="007A77F9">
      <w:pPr>
        <w:pStyle w:val="ConsPlusNormal"/>
        <w:ind w:firstLine="540"/>
        <w:jc w:val="both"/>
      </w:pPr>
      <w:r w:rsidRPr="005E084F">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9"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частью 2 статьи 21.1</w:t>
        </w:r>
      </w:hyperlink>
      <w:r w:rsidRPr="005E084F">
        <w:rPr>
          <w:sz w:val="28"/>
          <w:szCs w:val="28"/>
        </w:rPr>
        <w:t xml:space="preserve"> Федерального закона N 210-ФЗ.</w:t>
      </w:r>
    </w:p>
    <w:p w:rsidR="007A77F9" w:rsidRPr="005E084F" w:rsidRDefault="007A77F9" w:rsidP="007A77F9">
      <w:pPr>
        <w:pStyle w:val="ConsPlusNormal"/>
        <w:ind w:firstLine="540"/>
        <w:jc w:val="both"/>
      </w:pPr>
      <w:r w:rsidRPr="005E084F">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A77F9" w:rsidRPr="005E084F" w:rsidRDefault="007A77F9" w:rsidP="007A77F9">
      <w:pPr>
        <w:pStyle w:val="ConsPlusNormal"/>
        <w:ind w:firstLine="540"/>
        <w:jc w:val="both"/>
      </w:pPr>
      <w:r w:rsidRPr="005E084F">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A77F9" w:rsidRPr="005E084F" w:rsidRDefault="007A77F9" w:rsidP="007A77F9">
      <w:pPr>
        <w:pStyle w:val="ConsPlusNormal"/>
        <w:ind w:firstLine="540"/>
        <w:jc w:val="both"/>
      </w:pPr>
      <w:r w:rsidRPr="005E084F">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A77F9" w:rsidRPr="005E084F" w:rsidRDefault="007A77F9" w:rsidP="007A77F9">
      <w:pPr>
        <w:pStyle w:val="ConsPlusNormal"/>
        <w:ind w:firstLine="540"/>
        <w:jc w:val="both"/>
      </w:pPr>
      <w:proofErr w:type="gramStart"/>
      <w:r w:rsidRPr="005E084F">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7A77F9" w:rsidRPr="005E084F" w:rsidRDefault="007A77F9" w:rsidP="007A77F9">
      <w:pPr>
        <w:pStyle w:val="ConsPlusNormal"/>
        <w:ind w:firstLine="540"/>
        <w:jc w:val="both"/>
      </w:pPr>
      <w:proofErr w:type="gramStart"/>
      <w:r w:rsidRPr="005E084F">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7A77F9" w:rsidRPr="005E084F" w:rsidRDefault="007A77F9" w:rsidP="007A77F9">
      <w:pPr>
        <w:pStyle w:val="ConsPlusNormal"/>
        <w:ind w:firstLine="540"/>
        <w:jc w:val="both"/>
      </w:pPr>
      <w:r w:rsidRPr="005E084F">
        <w:rPr>
          <w:sz w:val="28"/>
          <w:szCs w:val="28"/>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A77F9" w:rsidRPr="005E084F" w:rsidRDefault="007A77F9" w:rsidP="007A77F9">
      <w:pPr>
        <w:pStyle w:val="ConsPlusNormal"/>
        <w:ind w:firstLine="540"/>
        <w:jc w:val="both"/>
      </w:pPr>
      <w:bookmarkStart w:id="2" w:name="Par176"/>
      <w:bookmarkEnd w:id="2"/>
      <w:r w:rsidRPr="005E084F">
        <w:rPr>
          <w:sz w:val="28"/>
          <w:szCs w:val="28"/>
        </w:rPr>
        <w:t xml:space="preserve">2.15. Предоставление Услуги осуществляется на основании следующих документов, определенных </w:t>
      </w:r>
      <w:hyperlink r:id="rId30"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пунктом 34</w:t>
        </w:r>
      </w:hyperlink>
      <w:r w:rsidRPr="005E084F">
        <w:rPr>
          <w:sz w:val="28"/>
          <w:szCs w:val="28"/>
        </w:rPr>
        <w:t xml:space="preserve"> Правил:</w:t>
      </w:r>
    </w:p>
    <w:p w:rsidR="007A77F9" w:rsidRPr="005E084F" w:rsidRDefault="007A77F9" w:rsidP="007A77F9">
      <w:pPr>
        <w:pStyle w:val="ConsPlusNormal"/>
        <w:ind w:firstLine="540"/>
        <w:jc w:val="both"/>
      </w:pPr>
      <w:bookmarkStart w:id="3" w:name="Par177"/>
      <w:bookmarkEnd w:id="3"/>
      <w:r w:rsidRPr="005E084F">
        <w:rPr>
          <w:sz w:val="28"/>
          <w:szCs w:val="28"/>
        </w:rPr>
        <w:t xml:space="preserve">а) правоустанавливающие и (или) </w:t>
      </w:r>
      <w:proofErr w:type="spellStart"/>
      <w:r w:rsidRPr="005E084F">
        <w:rPr>
          <w:sz w:val="28"/>
          <w:szCs w:val="28"/>
        </w:rPr>
        <w:t>правоудостоверяющие</w:t>
      </w:r>
      <w:proofErr w:type="spellEnd"/>
      <w:r w:rsidRPr="005E084F">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1" w:tgtFrame="&quot;Градостроительный кодекс Российской Федерации&quot; " w:history="1">
        <w:r w:rsidRPr="005E084F">
          <w:rPr>
            <w:sz w:val="28"/>
            <w:szCs w:val="28"/>
          </w:rPr>
          <w:t>кодексом</w:t>
        </w:r>
      </w:hyperlink>
      <w:r w:rsidRPr="005E084F">
        <w:rPr>
          <w:sz w:val="28"/>
          <w:szCs w:val="28"/>
        </w:rPr>
        <w:t xml:space="preserve"> Российской Федерации для </w:t>
      </w:r>
      <w:proofErr w:type="gramStart"/>
      <w:r w:rsidRPr="005E084F">
        <w:rPr>
          <w:sz w:val="28"/>
          <w:szCs w:val="28"/>
        </w:rPr>
        <w:t>строительства</w:t>
      </w:r>
      <w:proofErr w:type="gramEnd"/>
      <w:r w:rsidRPr="005E084F">
        <w:rPr>
          <w:sz w:val="28"/>
          <w:szCs w:val="28"/>
        </w:rPr>
        <w:t xml:space="preserve"> которых получение разрешения на строительство не требуется, правоустанавливающие и (или) </w:t>
      </w:r>
      <w:proofErr w:type="spellStart"/>
      <w:r w:rsidRPr="005E084F">
        <w:rPr>
          <w:sz w:val="28"/>
          <w:szCs w:val="28"/>
        </w:rPr>
        <w:t>правоудостоверяющие</w:t>
      </w:r>
      <w:proofErr w:type="spellEnd"/>
      <w:r w:rsidRPr="005E084F">
        <w:rPr>
          <w:sz w:val="28"/>
          <w:szCs w:val="28"/>
        </w:rPr>
        <w:t xml:space="preserve"> документы на земельный участок, на котором расположены указанное здание (строение), сооружение);</w:t>
      </w:r>
    </w:p>
    <w:p w:rsidR="007A77F9" w:rsidRPr="005E084F" w:rsidRDefault="007A77F9" w:rsidP="007A77F9">
      <w:pPr>
        <w:pStyle w:val="ConsPlusNormal"/>
        <w:ind w:firstLine="540"/>
        <w:jc w:val="both"/>
      </w:pPr>
      <w:bookmarkStart w:id="4" w:name="Par178"/>
      <w:bookmarkEnd w:id="4"/>
      <w:r w:rsidRPr="005E084F">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A77F9" w:rsidRPr="005E084F" w:rsidRDefault="007A77F9" w:rsidP="007A77F9">
      <w:pPr>
        <w:pStyle w:val="ConsPlusNormal"/>
        <w:ind w:firstLine="540"/>
        <w:jc w:val="both"/>
      </w:pPr>
      <w:bookmarkStart w:id="5" w:name="Par179"/>
      <w:bookmarkEnd w:id="5"/>
      <w:r w:rsidRPr="005E084F">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2" w:tgtFrame="&quot;Градостроительный кодекс Российской Федерации&quot; " w:history="1">
        <w:r w:rsidRPr="005E084F">
          <w:rPr>
            <w:sz w:val="28"/>
            <w:szCs w:val="28"/>
          </w:rPr>
          <w:t>кодексом</w:t>
        </w:r>
      </w:hyperlink>
      <w:r w:rsidRPr="005E084F">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A77F9" w:rsidRPr="005E084F" w:rsidRDefault="007A77F9" w:rsidP="007A77F9">
      <w:pPr>
        <w:pStyle w:val="ConsPlusNormal"/>
        <w:ind w:firstLine="540"/>
        <w:jc w:val="both"/>
      </w:pPr>
      <w:bookmarkStart w:id="6" w:name="Par180"/>
      <w:bookmarkEnd w:id="6"/>
      <w:r w:rsidRPr="005E084F">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A77F9" w:rsidRPr="005E084F" w:rsidRDefault="007A77F9" w:rsidP="007A77F9">
      <w:pPr>
        <w:pStyle w:val="ConsPlusNormal"/>
        <w:ind w:firstLine="540"/>
        <w:jc w:val="both"/>
      </w:pPr>
      <w:bookmarkStart w:id="7" w:name="Par181"/>
      <w:bookmarkEnd w:id="7"/>
      <w:r w:rsidRPr="005E084F">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A77F9" w:rsidRPr="005E084F" w:rsidRDefault="007A77F9" w:rsidP="007A77F9">
      <w:pPr>
        <w:pStyle w:val="ConsPlusNormal"/>
        <w:ind w:firstLine="540"/>
        <w:jc w:val="both"/>
      </w:pPr>
      <w:bookmarkStart w:id="8" w:name="Par182"/>
      <w:bookmarkEnd w:id="8"/>
      <w:r w:rsidRPr="005E084F">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A77F9" w:rsidRPr="005E084F" w:rsidRDefault="007A77F9" w:rsidP="007A77F9">
      <w:pPr>
        <w:pStyle w:val="ConsPlusNormal"/>
        <w:ind w:firstLine="540"/>
        <w:jc w:val="both"/>
      </w:pPr>
      <w:bookmarkStart w:id="9" w:name="Par183"/>
      <w:bookmarkEnd w:id="9"/>
      <w:r w:rsidRPr="005E084F">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A77F9" w:rsidRPr="005E084F" w:rsidRDefault="007A77F9" w:rsidP="007A77F9">
      <w:pPr>
        <w:pStyle w:val="ConsPlusNormal"/>
        <w:ind w:firstLine="540"/>
        <w:jc w:val="both"/>
      </w:pPr>
      <w:bookmarkStart w:id="10" w:name="Par184"/>
      <w:bookmarkEnd w:id="10"/>
      <w:r w:rsidRPr="005E084F">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w:t>
      </w:r>
      <w:r w:rsidRPr="005E084F">
        <w:rPr>
          <w:sz w:val="28"/>
          <w:szCs w:val="28"/>
        </w:rPr>
        <w:lastRenderedPageBreak/>
        <w:t xml:space="preserve">основаниям, указанным в </w:t>
      </w:r>
      <w:hyperlink r:id="rId33"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подпункте "а" пункта 14</w:t>
        </w:r>
      </w:hyperlink>
      <w:r w:rsidRPr="005E084F">
        <w:rPr>
          <w:sz w:val="28"/>
          <w:szCs w:val="28"/>
        </w:rPr>
        <w:t xml:space="preserve"> Правил);</w:t>
      </w:r>
    </w:p>
    <w:p w:rsidR="007A77F9" w:rsidRPr="005E084F" w:rsidRDefault="007A77F9" w:rsidP="007A77F9">
      <w:pPr>
        <w:pStyle w:val="ConsPlusNormal"/>
        <w:ind w:firstLine="540"/>
        <w:jc w:val="both"/>
      </w:pPr>
      <w:bookmarkStart w:id="11" w:name="Par185"/>
      <w:bookmarkEnd w:id="11"/>
      <w:r w:rsidRPr="005E084F">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4"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подпункте "а" пункта 14</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A77F9" w:rsidRPr="005E084F" w:rsidRDefault="007A77F9" w:rsidP="007A77F9">
      <w:pPr>
        <w:pStyle w:val="ConsPlusNormal"/>
        <w:ind w:firstLine="540"/>
        <w:jc w:val="both"/>
      </w:pPr>
      <w:r w:rsidRPr="005E084F">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A77F9" w:rsidRPr="005E084F" w:rsidRDefault="007A77F9" w:rsidP="007A77F9">
      <w:pPr>
        <w:pStyle w:val="ConsPlusNormal"/>
        <w:ind w:firstLine="540"/>
        <w:jc w:val="both"/>
      </w:pPr>
      <w:r w:rsidRPr="005E084F">
        <w:rPr>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A77F9" w:rsidRPr="005E084F" w:rsidRDefault="007A77F9" w:rsidP="007A77F9">
      <w:pPr>
        <w:pStyle w:val="ConsPlusNormal"/>
        <w:ind w:firstLine="540"/>
        <w:jc w:val="both"/>
      </w:pPr>
      <w:r w:rsidRPr="005E084F">
        <w:rPr>
          <w:sz w:val="28"/>
          <w:szCs w:val="28"/>
        </w:rPr>
        <w:t>- кадастровый паспорт здания, сооружения, объекта незавершенного строительства, помещения;</w:t>
      </w:r>
    </w:p>
    <w:p w:rsidR="007A77F9" w:rsidRPr="005E084F" w:rsidRDefault="007A77F9" w:rsidP="007A77F9">
      <w:pPr>
        <w:pStyle w:val="ConsPlusNormal"/>
        <w:ind w:firstLine="540"/>
        <w:jc w:val="both"/>
      </w:pPr>
      <w:r w:rsidRPr="005E084F">
        <w:rPr>
          <w:sz w:val="28"/>
          <w:szCs w:val="28"/>
        </w:rPr>
        <w:t>- кадастровая выписка о земельном участке;</w:t>
      </w:r>
    </w:p>
    <w:p w:rsidR="007A77F9" w:rsidRPr="005E084F" w:rsidRDefault="007A77F9" w:rsidP="007A77F9">
      <w:pPr>
        <w:pStyle w:val="ConsPlusNormal"/>
        <w:ind w:firstLine="540"/>
        <w:jc w:val="both"/>
      </w:pPr>
      <w:r w:rsidRPr="005E084F">
        <w:rPr>
          <w:sz w:val="28"/>
          <w:szCs w:val="28"/>
        </w:rPr>
        <w:t>- градостроительный план земельного участка (в случае присвоения адреса строящимся/реконструируемым объектам адресации);</w:t>
      </w:r>
    </w:p>
    <w:p w:rsidR="007A77F9" w:rsidRPr="005E084F" w:rsidRDefault="007A77F9" w:rsidP="007A77F9">
      <w:pPr>
        <w:pStyle w:val="ConsPlusNormal"/>
        <w:ind w:firstLine="540"/>
        <w:jc w:val="both"/>
      </w:pPr>
      <w:r w:rsidRPr="005E084F">
        <w:rPr>
          <w:sz w:val="28"/>
          <w:szCs w:val="28"/>
        </w:rPr>
        <w:t>- разрешение на строительство объекта адресации (в случае присвоения адреса строящимся объектам адресации);</w:t>
      </w:r>
    </w:p>
    <w:p w:rsidR="007A77F9" w:rsidRPr="005E084F" w:rsidRDefault="007A77F9" w:rsidP="007A77F9">
      <w:pPr>
        <w:pStyle w:val="ConsPlusNormal"/>
        <w:ind w:firstLine="540"/>
        <w:jc w:val="both"/>
      </w:pPr>
      <w:r w:rsidRPr="005E084F">
        <w:rPr>
          <w:sz w:val="28"/>
          <w:szCs w:val="28"/>
        </w:rPr>
        <w:t>- разрешение на ввод объекта адресации в эксплуатацию (в случае присвоения адреса строящимся объектам адресации);</w:t>
      </w:r>
    </w:p>
    <w:p w:rsidR="007A77F9" w:rsidRPr="005E084F" w:rsidRDefault="007A77F9" w:rsidP="007A77F9">
      <w:pPr>
        <w:pStyle w:val="ConsPlusNormal"/>
        <w:ind w:firstLine="540"/>
        <w:jc w:val="both"/>
      </w:pPr>
      <w:r w:rsidRPr="005E084F">
        <w:rPr>
          <w:sz w:val="28"/>
          <w:szCs w:val="28"/>
        </w:rPr>
        <w:t>- кадастровая выписка об объекте недвижимости, который снят с учета (в случае аннулирования адреса объекта адресации);</w:t>
      </w:r>
    </w:p>
    <w:p w:rsidR="007A77F9" w:rsidRPr="005E084F" w:rsidRDefault="007A77F9" w:rsidP="007A77F9">
      <w:pPr>
        <w:pStyle w:val="ConsPlusNormal"/>
        <w:ind w:firstLine="540"/>
        <w:jc w:val="both"/>
      </w:pPr>
      <w:proofErr w:type="gramStart"/>
      <w:r w:rsidRPr="005E084F">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A77F9" w:rsidRPr="005E084F" w:rsidRDefault="007A77F9" w:rsidP="007A77F9">
      <w:pPr>
        <w:pStyle w:val="ConsPlusNormal"/>
        <w:ind w:firstLine="540"/>
        <w:jc w:val="both"/>
      </w:pPr>
      <w:r w:rsidRPr="005E084F">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A77F9" w:rsidRPr="005E084F" w:rsidRDefault="007A77F9" w:rsidP="007A77F9">
      <w:pPr>
        <w:pStyle w:val="ConsPlusNormal"/>
        <w:ind w:firstLine="540"/>
        <w:jc w:val="both"/>
      </w:pPr>
      <w:r w:rsidRPr="005E084F">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A77F9" w:rsidRPr="005E084F" w:rsidRDefault="007A77F9" w:rsidP="007A77F9">
      <w:pPr>
        <w:pStyle w:val="ConsPlusNormal"/>
        <w:ind w:firstLine="540"/>
        <w:jc w:val="both"/>
      </w:pPr>
      <w:r w:rsidRPr="005E084F">
        <w:rPr>
          <w:sz w:val="28"/>
          <w:szCs w:val="28"/>
        </w:rPr>
        <w:t xml:space="preserve">2.17. </w:t>
      </w:r>
      <w:proofErr w:type="gramStart"/>
      <w:r w:rsidRPr="005E084F">
        <w:rPr>
          <w:sz w:val="28"/>
          <w:szCs w:val="28"/>
        </w:rPr>
        <w:t xml:space="preserve">Заявители (представители Заявителя) при подаче заявления вправе приложить к нему документы, указанные в </w:t>
      </w:r>
      <w:hyperlink r:id="rId35" w:tgtFram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history="1">
        <w:r w:rsidRPr="005E084F">
          <w:rPr>
            <w:sz w:val="28"/>
            <w:szCs w:val="28"/>
          </w:rPr>
          <w:t>подпунктах "а"</w:t>
        </w:r>
      </w:hyperlink>
      <w:r w:rsidRPr="005E084F">
        <w:rPr>
          <w:sz w:val="28"/>
          <w:szCs w:val="28"/>
        </w:rPr>
        <w:t xml:space="preserve">, </w:t>
      </w:r>
      <w:hyperlink r:id="rId36" w:tgtFram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history="1">
        <w:r w:rsidRPr="005E084F">
          <w:rPr>
            <w:sz w:val="28"/>
            <w:szCs w:val="28"/>
          </w:rPr>
          <w:t>"в"</w:t>
        </w:r>
      </w:hyperlink>
      <w:r w:rsidRPr="005E084F">
        <w:rPr>
          <w:sz w:val="28"/>
          <w:szCs w:val="28"/>
        </w:rPr>
        <w:t xml:space="preserve">, </w:t>
      </w:r>
      <w:hyperlink r:id="rId37" w:tgtFram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5E084F">
          <w:rPr>
            <w:sz w:val="28"/>
            <w:szCs w:val="28"/>
          </w:rPr>
          <w:t>"г"</w:t>
        </w:r>
      </w:hyperlink>
      <w:r w:rsidRPr="005E084F">
        <w:rPr>
          <w:sz w:val="28"/>
          <w:szCs w:val="28"/>
        </w:rPr>
        <w:t xml:space="preserve">, </w:t>
      </w:r>
      <w:hyperlink r:id="rId38" w:tgtFram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history="1">
        <w:r w:rsidRPr="005E084F">
          <w:rPr>
            <w:sz w:val="28"/>
            <w:szCs w:val="28"/>
          </w:rPr>
          <w:t>"е"</w:t>
        </w:r>
      </w:hyperlink>
      <w:r w:rsidRPr="005E084F">
        <w:rPr>
          <w:sz w:val="28"/>
          <w:szCs w:val="28"/>
        </w:rPr>
        <w:t xml:space="preserve"> и</w:t>
      </w:r>
      <w:proofErr w:type="gramEnd"/>
      <w:r w:rsidRPr="005E084F">
        <w:rPr>
          <w:sz w:val="28"/>
          <w:szCs w:val="28"/>
        </w:rPr>
        <w:t xml:space="preserve"> </w:t>
      </w:r>
      <w:hyperlink r:id="rId39" w:tgtFram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5E084F">
          <w:rPr>
            <w:sz w:val="28"/>
            <w:szCs w:val="28"/>
          </w:rPr>
          <w:t>"ж" пункта 2.15</w:t>
        </w:r>
      </w:hyperlink>
      <w:r w:rsidRPr="005E084F">
        <w:rPr>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w:t>
      </w:r>
      <w:r w:rsidRPr="005E084F">
        <w:rPr>
          <w:sz w:val="28"/>
          <w:szCs w:val="28"/>
        </w:rPr>
        <w:lastRenderedPageBreak/>
        <w:t>самоуправления либо подведомственных государственным органам или органам местного самоуправления организаций.</w:t>
      </w:r>
    </w:p>
    <w:p w:rsidR="007A77F9" w:rsidRPr="005E084F" w:rsidRDefault="007A77F9" w:rsidP="007A77F9">
      <w:pPr>
        <w:pStyle w:val="ConsPlusNormal"/>
        <w:ind w:firstLine="540"/>
        <w:jc w:val="both"/>
      </w:pPr>
      <w:r w:rsidRPr="005E084F">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A77F9" w:rsidRPr="005E084F" w:rsidRDefault="007A77F9" w:rsidP="007A77F9">
      <w:pPr>
        <w:pStyle w:val="ConsPlusNormal"/>
        <w:ind w:firstLine="540"/>
        <w:jc w:val="both"/>
      </w:pPr>
      <w:r w:rsidRPr="005E084F">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7A77F9" w:rsidRPr="005E084F" w:rsidRDefault="007A77F9" w:rsidP="007A77F9">
      <w:pPr>
        <w:pStyle w:val="ConsPlusNormal"/>
        <w:ind w:firstLine="540"/>
        <w:jc w:val="both"/>
      </w:pPr>
      <w:r w:rsidRPr="005E084F">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E084F">
        <w:rPr>
          <w:sz w:val="28"/>
          <w:szCs w:val="28"/>
        </w:rPr>
        <w:t>ии и ау</w:t>
      </w:r>
      <w:proofErr w:type="gramEnd"/>
      <w:r w:rsidRPr="005E084F">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документов и сведений,</w:t>
      </w:r>
    </w:p>
    <w:p w:rsidR="007A77F9" w:rsidRPr="005E084F" w:rsidRDefault="007A77F9" w:rsidP="007A77F9">
      <w:pPr>
        <w:pStyle w:val="ConsPlusTitle"/>
        <w:jc w:val="center"/>
      </w:pPr>
      <w:proofErr w:type="gramStart"/>
      <w:r w:rsidRPr="005E084F">
        <w:rPr>
          <w:rFonts w:ascii="Times New Roman" w:hAnsi="Times New Roman"/>
          <w:sz w:val="28"/>
          <w:szCs w:val="28"/>
        </w:rPr>
        <w:t>необходимых</w:t>
      </w:r>
      <w:proofErr w:type="gramEnd"/>
      <w:r w:rsidRPr="005E084F">
        <w:rPr>
          <w:rFonts w:ascii="Times New Roman" w:hAnsi="Times New Roman"/>
          <w:sz w:val="28"/>
          <w:szCs w:val="28"/>
        </w:rPr>
        <w:t xml:space="preserve"> в соответствии с нормативными правовыми актами</w:t>
      </w:r>
    </w:p>
    <w:p w:rsidR="007A77F9" w:rsidRPr="005E084F" w:rsidRDefault="007A77F9" w:rsidP="007A77F9">
      <w:pPr>
        <w:pStyle w:val="ConsPlusTitle"/>
        <w:jc w:val="center"/>
      </w:pPr>
      <w:r w:rsidRPr="005E084F">
        <w:rPr>
          <w:rFonts w:ascii="Times New Roman" w:hAnsi="Times New Roman"/>
          <w:sz w:val="28"/>
          <w:szCs w:val="28"/>
        </w:rPr>
        <w:t>для предоставления муниципальной услуги, которые находятся</w:t>
      </w:r>
    </w:p>
    <w:p w:rsidR="007A77F9" w:rsidRPr="005E084F" w:rsidRDefault="007A77F9" w:rsidP="007A77F9">
      <w:pPr>
        <w:pStyle w:val="ConsPlusTitle"/>
        <w:jc w:val="center"/>
      </w:pPr>
      <w:r w:rsidRPr="005E084F">
        <w:rPr>
          <w:rFonts w:ascii="Times New Roman" w:hAnsi="Times New Roman"/>
          <w:sz w:val="28"/>
          <w:szCs w:val="28"/>
        </w:rPr>
        <w:t>в распоряжении государственных органов, органов местного</w:t>
      </w:r>
    </w:p>
    <w:p w:rsidR="007A77F9" w:rsidRPr="005E084F" w:rsidRDefault="007A77F9" w:rsidP="007A77F9">
      <w:pPr>
        <w:pStyle w:val="ConsPlusTitle"/>
        <w:jc w:val="center"/>
      </w:pPr>
      <w:r w:rsidRPr="005E084F">
        <w:rPr>
          <w:rFonts w:ascii="Times New Roman" w:hAnsi="Times New Roman"/>
          <w:sz w:val="28"/>
          <w:szCs w:val="28"/>
        </w:rPr>
        <w:t>самоуправления и иных органов, участвующих</w:t>
      </w:r>
    </w:p>
    <w:p w:rsidR="007A77F9" w:rsidRPr="005E084F" w:rsidRDefault="007A77F9" w:rsidP="007A77F9">
      <w:pPr>
        <w:pStyle w:val="ConsPlusTitle"/>
        <w:jc w:val="center"/>
      </w:pPr>
      <w:r w:rsidRPr="005E084F">
        <w:rPr>
          <w:rFonts w:ascii="Times New Roman" w:hAnsi="Times New Roman"/>
          <w:sz w:val="28"/>
          <w:szCs w:val="28"/>
        </w:rPr>
        <w:t>в предоставлении муниципальных услуг</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2.20. </w:t>
      </w:r>
      <w:proofErr w:type="gramStart"/>
      <w:r w:rsidRPr="005E084F">
        <w:rPr>
          <w:sz w:val="28"/>
          <w:szCs w:val="28"/>
        </w:rPr>
        <w:t xml:space="preserve">Документы, указанные в </w:t>
      </w:r>
      <w:hyperlink r:id="rId40" w:tgtFram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history="1">
        <w:r w:rsidRPr="005E084F">
          <w:rPr>
            <w:sz w:val="28"/>
            <w:szCs w:val="28"/>
          </w:rPr>
          <w:t>подпунктах "б"</w:t>
        </w:r>
      </w:hyperlink>
      <w:r w:rsidRPr="005E084F">
        <w:rPr>
          <w:sz w:val="28"/>
          <w:szCs w:val="28"/>
        </w:rPr>
        <w:t xml:space="preserve">, </w:t>
      </w:r>
      <w:hyperlink r:id="rId41" w:tgtFram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5E084F">
          <w:rPr>
            <w:sz w:val="28"/>
            <w:szCs w:val="28"/>
          </w:rPr>
          <w:t>"д"</w:t>
        </w:r>
      </w:hyperlink>
      <w:r w:rsidRPr="005E084F">
        <w:rPr>
          <w:sz w:val="28"/>
          <w:szCs w:val="28"/>
        </w:rPr>
        <w:t xml:space="preserve">, </w:t>
      </w:r>
      <w:hyperlink r:id="rId42" w:tgtFram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 w:history="1">
        <w:r w:rsidRPr="005E084F">
          <w:rPr>
            <w:sz w:val="28"/>
            <w:szCs w:val="28"/>
          </w:rPr>
          <w:t>"з"</w:t>
        </w:r>
      </w:hyperlink>
      <w:r w:rsidRPr="005E084F">
        <w:rPr>
          <w:sz w:val="28"/>
          <w:szCs w:val="28"/>
        </w:rPr>
        <w:t xml:space="preserve"> и </w:t>
      </w:r>
      <w:hyperlink r:id="rId43" w:tgtFram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 w:history="1">
        <w:r w:rsidRPr="005E084F">
          <w:rPr>
            <w:sz w:val="28"/>
            <w:szCs w:val="28"/>
          </w:rPr>
          <w:t>"и" пункта 2.15</w:t>
        </w:r>
      </w:hyperlink>
      <w:r w:rsidRPr="005E084F">
        <w:rPr>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A77F9" w:rsidRPr="005E084F" w:rsidRDefault="007A77F9" w:rsidP="007A77F9">
      <w:pPr>
        <w:pStyle w:val="ConsPlusNormal"/>
        <w:ind w:firstLine="540"/>
        <w:jc w:val="both"/>
      </w:pPr>
      <w:r w:rsidRPr="005E084F">
        <w:rPr>
          <w:sz w:val="28"/>
          <w:szCs w:val="28"/>
        </w:rPr>
        <w:t xml:space="preserve">Уполномоченные органы запрашивают документы, указанные в </w:t>
      </w:r>
      <w:hyperlink r:id="rId44" w:tgtFrame="2.15. Предоставление Услуги осуществляется на основании следующих документов, определенных пунктом 34 Правил:" w:history="1">
        <w:r w:rsidRPr="005E084F">
          <w:rPr>
            <w:sz w:val="28"/>
            <w:szCs w:val="28"/>
          </w:rPr>
          <w:t>пункте 2.15</w:t>
        </w:r>
      </w:hyperlink>
      <w:r w:rsidRPr="005E084F">
        <w:rPr>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5E084F">
        <w:rPr>
          <w:sz w:val="28"/>
          <w:szCs w:val="28"/>
        </w:rPr>
        <w:t>направления</w:t>
      </w:r>
      <w:proofErr w:type="gramEnd"/>
      <w:r w:rsidRPr="005E084F">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A77F9" w:rsidRPr="005E084F" w:rsidRDefault="007A77F9" w:rsidP="007A77F9">
      <w:pPr>
        <w:pStyle w:val="ConsPlusNormal"/>
        <w:ind w:firstLine="540"/>
        <w:jc w:val="both"/>
      </w:pPr>
      <w:r w:rsidRPr="005E084F">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A77F9" w:rsidRPr="005E084F" w:rsidRDefault="007A77F9" w:rsidP="007A77F9">
      <w:pPr>
        <w:pStyle w:val="ConsPlusNormal"/>
        <w:ind w:firstLine="540"/>
        <w:jc w:val="both"/>
      </w:pPr>
      <w:r w:rsidRPr="005E084F">
        <w:rPr>
          <w:sz w:val="28"/>
          <w:szCs w:val="28"/>
        </w:rPr>
        <w:t>2.21. При предоставлении Услуги запрещается требовать от Заявителя:</w:t>
      </w:r>
    </w:p>
    <w:p w:rsidR="007A77F9" w:rsidRPr="005E084F" w:rsidRDefault="007A77F9" w:rsidP="007A77F9">
      <w:pPr>
        <w:pStyle w:val="ConsPlusNormal"/>
        <w:ind w:firstLine="540"/>
        <w:jc w:val="both"/>
      </w:pPr>
      <w:r w:rsidRPr="005E084F">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A77F9" w:rsidRPr="005E084F" w:rsidRDefault="007A77F9" w:rsidP="007A77F9">
      <w:pPr>
        <w:pStyle w:val="ConsPlusNormal"/>
        <w:ind w:firstLine="540"/>
        <w:jc w:val="both"/>
      </w:pPr>
      <w:proofErr w:type="gramStart"/>
      <w:r w:rsidRPr="005E084F">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5"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части 6 статьи 7</w:t>
        </w:r>
      </w:hyperlink>
      <w:r w:rsidRPr="005E084F">
        <w:rPr>
          <w:sz w:val="28"/>
          <w:szCs w:val="28"/>
        </w:rPr>
        <w:t xml:space="preserve"> Федерального закона N 210-ФЗ;</w:t>
      </w:r>
      <w:proofErr w:type="gramEnd"/>
    </w:p>
    <w:p w:rsidR="007A77F9" w:rsidRPr="005E084F" w:rsidRDefault="007A77F9" w:rsidP="007A77F9">
      <w:pPr>
        <w:pStyle w:val="ConsPlusNormal"/>
        <w:ind w:firstLine="540"/>
        <w:jc w:val="both"/>
      </w:pPr>
      <w:r w:rsidRPr="005E084F">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A77F9" w:rsidRPr="005E084F" w:rsidRDefault="007A77F9" w:rsidP="007A77F9">
      <w:pPr>
        <w:pStyle w:val="ConsPlusNormal"/>
        <w:ind w:firstLine="540"/>
        <w:jc w:val="both"/>
      </w:pPr>
      <w:r w:rsidRPr="005E084F">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A77F9" w:rsidRPr="005E084F" w:rsidRDefault="007A77F9" w:rsidP="007A77F9">
      <w:pPr>
        <w:pStyle w:val="ConsPlusNormal"/>
        <w:ind w:firstLine="540"/>
        <w:jc w:val="both"/>
      </w:pPr>
      <w:r w:rsidRPr="005E084F">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A77F9" w:rsidRPr="005E084F" w:rsidRDefault="007A77F9" w:rsidP="007A77F9">
      <w:pPr>
        <w:pStyle w:val="ConsPlusNormal"/>
        <w:ind w:firstLine="540"/>
        <w:jc w:val="both"/>
      </w:pPr>
      <w:r w:rsidRPr="005E084F">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A77F9" w:rsidRPr="005E084F" w:rsidRDefault="007A77F9" w:rsidP="007A77F9">
      <w:pPr>
        <w:pStyle w:val="ConsPlusNormal"/>
        <w:ind w:firstLine="540"/>
        <w:jc w:val="both"/>
      </w:pPr>
      <w:proofErr w:type="gramStart"/>
      <w:r w:rsidRPr="005E084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6"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частью 1.1 статьи 16</w:t>
        </w:r>
      </w:hyperlink>
      <w:r w:rsidRPr="005E084F">
        <w:rPr>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5E084F">
        <w:rPr>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оснований для отказа в приеме</w:t>
      </w:r>
    </w:p>
    <w:p w:rsidR="007A77F9" w:rsidRPr="005E084F" w:rsidRDefault="007A77F9" w:rsidP="007A77F9">
      <w:pPr>
        <w:pStyle w:val="ConsPlusTitle"/>
        <w:jc w:val="center"/>
      </w:pPr>
      <w:r w:rsidRPr="005E084F">
        <w:rPr>
          <w:rFonts w:ascii="Times New Roman" w:hAnsi="Times New Roman"/>
          <w:sz w:val="28"/>
          <w:szCs w:val="28"/>
        </w:rPr>
        <w:t>документов, необходимых для предоставления</w:t>
      </w:r>
    </w:p>
    <w:p w:rsidR="007A77F9" w:rsidRPr="005E084F" w:rsidRDefault="007A77F9" w:rsidP="007A77F9">
      <w:pPr>
        <w:pStyle w:val="ConsPlusTitle"/>
        <w:jc w:val="center"/>
      </w:pPr>
      <w:r w:rsidRPr="005E084F">
        <w:rPr>
          <w:rFonts w:ascii="Times New Roman" w:hAnsi="Times New Roman"/>
          <w:sz w:val="28"/>
          <w:szCs w:val="28"/>
        </w:rPr>
        <w:t>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bookmarkStart w:id="12" w:name="Par226"/>
      <w:bookmarkEnd w:id="12"/>
      <w:r w:rsidRPr="005E084F">
        <w:rPr>
          <w:sz w:val="28"/>
          <w:szCs w:val="28"/>
        </w:rPr>
        <w:t xml:space="preserve">2.22. В приеме к рассмотрению документов, необходимых для предоставления Услуги, </w:t>
      </w:r>
      <w:r>
        <w:rPr>
          <w:sz w:val="28"/>
          <w:szCs w:val="28"/>
        </w:rPr>
        <w:t>отказывается</w:t>
      </w:r>
      <w:r w:rsidRPr="005E084F">
        <w:rPr>
          <w:sz w:val="28"/>
          <w:szCs w:val="28"/>
        </w:rPr>
        <w:t xml:space="preserve"> в случае, если с заявлением обратилось лицо, не указанное в </w:t>
      </w:r>
      <w:hyperlink r:id="rId47" w:tgtFram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history="1">
        <w:r w:rsidRPr="005E084F">
          <w:rPr>
            <w:sz w:val="28"/>
            <w:szCs w:val="28"/>
          </w:rPr>
          <w:t>пункте 1.2</w:t>
        </w:r>
      </w:hyperlink>
      <w:r w:rsidRPr="005E084F">
        <w:rPr>
          <w:sz w:val="28"/>
          <w:szCs w:val="28"/>
        </w:rPr>
        <w:t xml:space="preserve"> настоящего Регламента.</w:t>
      </w:r>
    </w:p>
    <w:p w:rsidR="007A77F9" w:rsidRPr="005E084F" w:rsidRDefault="007A77F9" w:rsidP="007A77F9">
      <w:pPr>
        <w:pStyle w:val="ConsPlusNormal"/>
        <w:ind w:firstLine="540"/>
        <w:jc w:val="both"/>
      </w:pPr>
      <w:r w:rsidRPr="005E084F">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7A77F9" w:rsidRPr="005E084F" w:rsidRDefault="007A77F9" w:rsidP="007A77F9">
      <w:pPr>
        <w:pStyle w:val="ConsPlusNormal"/>
        <w:ind w:firstLine="540"/>
        <w:jc w:val="both"/>
      </w:pPr>
      <w:r w:rsidRPr="005E084F">
        <w:rPr>
          <w:sz w:val="28"/>
          <w:szCs w:val="28"/>
        </w:rPr>
        <w:t>документы поданы в орган, неуполномоченный на предоставление услуги;</w:t>
      </w:r>
    </w:p>
    <w:p w:rsidR="007A77F9" w:rsidRPr="005E084F" w:rsidRDefault="007A77F9" w:rsidP="007A77F9">
      <w:pPr>
        <w:pStyle w:val="ConsPlusNormal"/>
        <w:ind w:firstLine="540"/>
        <w:jc w:val="both"/>
      </w:pPr>
      <w:r w:rsidRPr="005E084F">
        <w:rPr>
          <w:sz w:val="28"/>
          <w:szCs w:val="28"/>
        </w:rPr>
        <w:t>представление неполного комплекта документов;</w:t>
      </w:r>
    </w:p>
    <w:p w:rsidR="007A77F9" w:rsidRPr="005E084F" w:rsidRDefault="007A77F9" w:rsidP="007A77F9">
      <w:pPr>
        <w:pStyle w:val="ConsPlusNormal"/>
        <w:ind w:firstLine="540"/>
        <w:jc w:val="both"/>
      </w:pPr>
      <w:r w:rsidRPr="005E084F">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77F9" w:rsidRPr="005E084F" w:rsidRDefault="007A77F9" w:rsidP="007A77F9">
      <w:pPr>
        <w:pStyle w:val="ConsPlusNormal"/>
        <w:ind w:firstLine="540"/>
        <w:jc w:val="both"/>
      </w:pPr>
      <w:r w:rsidRPr="005E084F">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77F9" w:rsidRPr="005E084F" w:rsidRDefault="007A77F9" w:rsidP="007A77F9">
      <w:pPr>
        <w:pStyle w:val="ConsPlusNormal"/>
        <w:ind w:firstLine="540"/>
        <w:jc w:val="both"/>
      </w:pPr>
      <w:r w:rsidRPr="005E084F">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77F9" w:rsidRPr="005E084F" w:rsidRDefault="007A77F9" w:rsidP="007A77F9">
      <w:pPr>
        <w:pStyle w:val="ConsPlusNormal"/>
        <w:ind w:firstLine="540"/>
        <w:jc w:val="both"/>
      </w:pPr>
      <w:r w:rsidRPr="005E084F">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A77F9" w:rsidRPr="005E084F" w:rsidRDefault="007A77F9" w:rsidP="007A77F9">
      <w:pPr>
        <w:pStyle w:val="ConsPlusNormal"/>
        <w:ind w:firstLine="540"/>
        <w:jc w:val="both"/>
      </w:pPr>
      <w:r w:rsidRPr="005E084F">
        <w:rPr>
          <w:sz w:val="28"/>
          <w:szCs w:val="28"/>
        </w:rPr>
        <w:t xml:space="preserve">несоблюдение установленных </w:t>
      </w:r>
      <w:hyperlink r:id="rId48" w:tgtFrame="Федеральный закон от 06.04.2011 N 63-ФЗ (ред. от 02.07.2021) &quot;Об электронной подписи&quot;------------ Недействующая редакция{КонсультантПлюс}" w:history="1">
        <w:r w:rsidRPr="005E084F">
          <w:rPr>
            <w:sz w:val="28"/>
            <w:szCs w:val="28"/>
          </w:rPr>
          <w:t>статьей 11</w:t>
        </w:r>
      </w:hyperlink>
      <w:r w:rsidRPr="005E084F">
        <w:rPr>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7A77F9" w:rsidRPr="005E084F" w:rsidRDefault="007A77F9" w:rsidP="007A77F9">
      <w:pPr>
        <w:pStyle w:val="ConsPlusNormal"/>
        <w:ind w:firstLine="540"/>
        <w:jc w:val="both"/>
      </w:pPr>
      <w:r w:rsidRPr="005E084F">
        <w:rPr>
          <w:sz w:val="28"/>
          <w:szCs w:val="28"/>
        </w:rPr>
        <w:t>неполное заполнение полей в форме запроса, в том числе в интерактивной форме на ЕПГУ;</w:t>
      </w:r>
    </w:p>
    <w:p w:rsidR="007A77F9" w:rsidRPr="005E084F" w:rsidRDefault="007A77F9" w:rsidP="007A77F9">
      <w:pPr>
        <w:pStyle w:val="ConsPlusNormal"/>
        <w:ind w:firstLine="540"/>
        <w:jc w:val="both"/>
      </w:pPr>
      <w:r w:rsidRPr="005E084F">
        <w:rPr>
          <w:sz w:val="28"/>
          <w:szCs w:val="28"/>
        </w:rPr>
        <w:t>наличие противоречивых сведений в запросе и приложенных к нему документах.</w:t>
      </w:r>
    </w:p>
    <w:p w:rsidR="007A77F9" w:rsidRPr="005E084F" w:rsidRDefault="007A77F9" w:rsidP="007A77F9">
      <w:pPr>
        <w:pStyle w:val="ConsPlusNormal"/>
        <w:ind w:firstLine="540"/>
        <w:jc w:val="both"/>
      </w:pPr>
      <w:r w:rsidRPr="005E084F">
        <w:rPr>
          <w:sz w:val="28"/>
          <w:szCs w:val="28"/>
        </w:rPr>
        <w:t xml:space="preserve">Рекомендуемая </w:t>
      </w:r>
      <w:hyperlink r:id="rId49" w:tgtFrame="ФОРМА РЕШЕНИЯ ОБ ОТКАЗЕ В ПРИЕМЕ ДОКУМЕНТОВ, НЕОБХОДИМЫХ" w:history="1">
        <w:r w:rsidRPr="005E084F">
          <w:rPr>
            <w:sz w:val="28"/>
            <w:szCs w:val="28"/>
          </w:rPr>
          <w:t>форма</w:t>
        </w:r>
      </w:hyperlink>
      <w:r w:rsidRPr="005E084F">
        <w:rPr>
          <w:sz w:val="28"/>
          <w:szCs w:val="28"/>
        </w:rPr>
        <w:t xml:space="preserve"> решения об отказе в приеме документов, необходимых для предоставления услуги, приведена в Приложении N 3 к настоящему Регламенту.</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оснований для приостановления</w:t>
      </w:r>
    </w:p>
    <w:p w:rsidR="007A77F9" w:rsidRPr="005E084F" w:rsidRDefault="007A77F9" w:rsidP="007A77F9">
      <w:pPr>
        <w:pStyle w:val="ConsPlusTitle"/>
        <w:jc w:val="center"/>
      </w:pPr>
      <w:r w:rsidRPr="005E084F">
        <w:rPr>
          <w:rFonts w:ascii="Times New Roman" w:hAnsi="Times New Roman"/>
          <w:sz w:val="28"/>
          <w:szCs w:val="28"/>
        </w:rPr>
        <w:t>или отказа в предоставлении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bookmarkStart w:id="13" w:name="Par242"/>
      <w:bookmarkEnd w:id="13"/>
      <w:r w:rsidRPr="005E084F">
        <w:rPr>
          <w:sz w:val="28"/>
          <w:szCs w:val="28"/>
        </w:rPr>
        <w:t>2.23. Оснований для приостановления предоставления услуги законодательством Российской Федерации не предусмотрено.</w:t>
      </w:r>
    </w:p>
    <w:p w:rsidR="007A77F9" w:rsidRPr="005E084F" w:rsidRDefault="007A77F9" w:rsidP="007A77F9">
      <w:pPr>
        <w:pStyle w:val="ConsPlusNormal"/>
        <w:ind w:firstLine="540"/>
        <w:jc w:val="both"/>
      </w:pPr>
      <w:r w:rsidRPr="005E084F">
        <w:rPr>
          <w:sz w:val="28"/>
          <w:szCs w:val="28"/>
        </w:rPr>
        <w:t xml:space="preserve">Основаниями для отказа в предоставлении Услуги являются случаи, поименованные в </w:t>
      </w:r>
      <w:hyperlink r:id="rId50"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пункте 40</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 xml:space="preserve">- с заявлением обратилось лицо, не указанное в </w:t>
      </w:r>
      <w:hyperlink r:id="rId51" w:tgtFram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history="1">
        <w:r w:rsidRPr="005E084F">
          <w:rPr>
            <w:sz w:val="28"/>
            <w:szCs w:val="28"/>
          </w:rPr>
          <w:t>пункте 1.2</w:t>
        </w:r>
      </w:hyperlink>
      <w:r w:rsidRPr="005E084F">
        <w:rPr>
          <w:sz w:val="28"/>
          <w:szCs w:val="28"/>
        </w:rPr>
        <w:t xml:space="preserve"> настоящего Регламента;</w:t>
      </w:r>
    </w:p>
    <w:p w:rsidR="007A77F9" w:rsidRPr="005E084F" w:rsidRDefault="007A77F9" w:rsidP="007A77F9">
      <w:pPr>
        <w:pStyle w:val="ConsPlusNormal"/>
        <w:ind w:firstLine="540"/>
        <w:jc w:val="both"/>
      </w:pPr>
      <w:r w:rsidRPr="005E084F">
        <w:rPr>
          <w:sz w:val="28"/>
          <w:szCs w:val="28"/>
        </w:rPr>
        <w:t xml:space="preserve">- ответ на межведомственный запрос свидетельствует об отсутствии документа и (или) информации, </w:t>
      </w:r>
      <w:proofErr w:type="gramStart"/>
      <w:r w:rsidRPr="005E084F">
        <w:rPr>
          <w:sz w:val="28"/>
          <w:szCs w:val="28"/>
        </w:rPr>
        <w:t>необходимых</w:t>
      </w:r>
      <w:proofErr w:type="gramEnd"/>
      <w:r w:rsidRPr="005E084F">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A77F9" w:rsidRPr="005E084F" w:rsidRDefault="007A77F9" w:rsidP="007A77F9">
      <w:pPr>
        <w:pStyle w:val="ConsPlusNormal"/>
        <w:ind w:firstLine="540"/>
        <w:jc w:val="both"/>
      </w:pPr>
      <w:r w:rsidRPr="005E084F">
        <w:rPr>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w:t>
      </w:r>
      <w:r w:rsidRPr="005E084F">
        <w:rPr>
          <w:sz w:val="28"/>
          <w:szCs w:val="28"/>
        </w:rPr>
        <w:lastRenderedPageBreak/>
        <w:t>законодательством Российской Федерации, или отсутствуют;</w:t>
      </w:r>
    </w:p>
    <w:p w:rsidR="007A77F9" w:rsidRPr="005E084F" w:rsidRDefault="007A77F9" w:rsidP="007A77F9">
      <w:pPr>
        <w:pStyle w:val="ConsPlusNormal"/>
        <w:ind w:firstLine="540"/>
        <w:jc w:val="both"/>
      </w:pPr>
      <w:r w:rsidRPr="005E084F">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52"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пунктах 5</w:t>
        </w:r>
      </w:hyperlink>
      <w:r w:rsidRPr="005E084F">
        <w:rPr>
          <w:sz w:val="28"/>
          <w:szCs w:val="28"/>
        </w:rPr>
        <w:t xml:space="preserve">, </w:t>
      </w:r>
      <w:hyperlink r:id="rId53"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8</w:t>
        </w:r>
      </w:hyperlink>
      <w:r w:rsidRPr="005E084F">
        <w:rPr>
          <w:sz w:val="28"/>
          <w:szCs w:val="28"/>
        </w:rPr>
        <w:t xml:space="preserve"> - </w:t>
      </w:r>
      <w:hyperlink r:id="rId54"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11</w:t>
        </w:r>
      </w:hyperlink>
      <w:r w:rsidRPr="005E084F">
        <w:rPr>
          <w:sz w:val="28"/>
          <w:szCs w:val="28"/>
        </w:rPr>
        <w:t xml:space="preserve"> и </w:t>
      </w:r>
      <w:hyperlink r:id="rId55"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14</w:t>
        </w:r>
      </w:hyperlink>
      <w:r w:rsidRPr="005E084F">
        <w:rPr>
          <w:sz w:val="28"/>
          <w:szCs w:val="28"/>
        </w:rPr>
        <w:t xml:space="preserve"> - </w:t>
      </w:r>
      <w:hyperlink r:id="rId56"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sz w:val="28"/>
            <w:szCs w:val="28"/>
          </w:rPr>
          <w:t>18</w:t>
        </w:r>
      </w:hyperlink>
      <w:r w:rsidRPr="005E084F">
        <w:rPr>
          <w:sz w:val="28"/>
          <w:szCs w:val="28"/>
        </w:rPr>
        <w:t xml:space="preserve"> Правил.</w:t>
      </w:r>
    </w:p>
    <w:p w:rsidR="007A77F9" w:rsidRPr="005E084F" w:rsidRDefault="007A77F9" w:rsidP="007A77F9">
      <w:pPr>
        <w:pStyle w:val="ConsPlusNormal"/>
        <w:ind w:firstLine="540"/>
        <w:jc w:val="both"/>
      </w:pPr>
      <w:r w:rsidRPr="005E084F">
        <w:rPr>
          <w:sz w:val="28"/>
          <w:szCs w:val="28"/>
        </w:rPr>
        <w:t xml:space="preserve">2.24. Перечень оснований для отказа в предоставлении Услуги, определенный </w:t>
      </w:r>
      <w:hyperlink r:id="rId57" w:tgtFrame="2.23. Оснований для приостановления предоставления услуги законодательством Российской Федерации не предусмотрено." w:history="1">
        <w:r w:rsidRPr="005E084F">
          <w:rPr>
            <w:sz w:val="28"/>
            <w:szCs w:val="28"/>
          </w:rPr>
          <w:t>пунктом 2.23</w:t>
        </w:r>
      </w:hyperlink>
      <w:r w:rsidRPr="005E084F">
        <w:rPr>
          <w:sz w:val="28"/>
          <w:szCs w:val="28"/>
        </w:rPr>
        <w:t xml:space="preserve"> настоящего Регламента, является исчерпывающим.</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Перечень услуг, которые являются необходимыми</w:t>
      </w:r>
    </w:p>
    <w:p w:rsidR="007A77F9" w:rsidRPr="005E084F" w:rsidRDefault="007A77F9" w:rsidP="007A77F9">
      <w:pPr>
        <w:pStyle w:val="ConsPlusTitle"/>
        <w:jc w:val="center"/>
      </w:pPr>
      <w:r w:rsidRPr="005E084F">
        <w:rPr>
          <w:rFonts w:ascii="Times New Roman" w:hAnsi="Times New Roman"/>
          <w:sz w:val="28"/>
          <w:szCs w:val="28"/>
        </w:rPr>
        <w:t xml:space="preserve">и </w:t>
      </w:r>
      <w:proofErr w:type="gramStart"/>
      <w:r w:rsidRPr="005E084F">
        <w:rPr>
          <w:rFonts w:ascii="Times New Roman" w:hAnsi="Times New Roman"/>
          <w:sz w:val="28"/>
          <w:szCs w:val="28"/>
        </w:rPr>
        <w:t>обязательными</w:t>
      </w:r>
      <w:proofErr w:type="gramEnd"/>
      <w:r w:rsidRPr="005E084F">
        <w:rPr>
          <w:rFonts w:ascii="Times New Roman" w:hAnsi="Times New Roman"/>
          <w:sz w:val="28"/>
          <w:szCs w:val="28"/>
        </w:rPr>
        <w:t xml:space="preserve"> для предоставления муниципальной услуги,</w:t>
      </w:r>
    </w:p>
    <w:p w:rsidR="007A77F9" w:rsidRPr="005E084F" w:rsidRDefault="007A77F9" w:rsidP="007A77F9">
      <w:pPr>
        <w:pStyle w:val="ConsPlusTitle"/>
        <w:jc w:val="center"/>
      </w:pPr>
      <w:r w:rsidRPr="005E084F">
        <w:rPr>
          <w:rFonts w:ascii="Times New Roman" w:hAnsi="Times New Roman"/>
          <w:sz w:val="28"/>
          <w:szCs w:val="28"/>
        </w:rPr>
        <w:t>в том числе сведения о документе (документах), выдаваемом</w:t>
      </w:r>
    </w:p>
    <w:p w:rsidR="007A77F9" w:rsidRPr="005E084F" w:rsidRDefault="007A77F9" w:rsidP="007A77F9">
      <w:pPr>
        <w:pStyle w:val="ConsPlusTitle"/>
        <w:jc w:val="center"/>
      </w:pPr>
      <w:r w:rsidRPr="005E084F">
        <w:rPr>
          <w:rFonts w:ascii="Times New Roman" w:hAnsi="Times New Roman"/>
          <w:sz w:val="28"/>
          <w:szCs w:val="28"/>
        </w:rPr>
        <w:t>(</w:t>
      </w:r>
      <w:proofErr w:type="gramStart"/>
      <w:r w:rsidRPr="005E084F">
        <w:rPr>
          <w:rFonts w:ascii="Times New Roman" w:hAnsi="Times New Roman"/>
          <w:sz w:val="28"/>
          <w:szCs w:val="28"/>
        </w:rPr>
        <w:t>выдаваемых</w:t>
      </w:r>
      <w:proofErr w:type="gramEnd"/>
      <w:r w:rsidRPr="005E084F">
        <w:rPr>
          <w:rFonts w:ascii="Times New Roman" w:hAnsi="Times New Roman"/>
          <w:sz w:val="28"/>
          <w:szCs w:val="28"/>
        </w:rPr>
        <w:t>) организациями, участвующими в предоставлении</w:t>
      </w:r>
    </w:p>
    <w:p w:rsidR="007A77F9" w:rsidRPr="005E084F" w:rsidRDefault="007A77F9" w:rsidP="007A77F9">
      <w:pPr>
        <w:pStyle w:val="ConsPlusTitle"/>
        <w:jc w:val="center"/>
      </w:pPr>
      <w:r w:rsidRPr="005E084F">
        <w:rPr>
          <w:rFonts w:ascii="Times New Roman" w:hAnsi="Times New Roman"/>
          <w:sz w:val="28"/>
          <w:szCs w:val="28"/>
        </w:rPr>
        <w:t>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2.25. Услуги, необходимые и обязательные для предоставления Услуги, отсутствуют.</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 xml:space="preserve">Порядок, размер и основания взимания </w:t>
      </w:r>
      <w:proofErr w:type="gramStart"/>
      <w:r w:rsidRPr="005E084F">
        <w:rPr>
          <w:rFonts w:ascii="Times New Roman" w:hAnsi="Times New Roman"/>
          <w:sz w:val="28"/>
          <w:szCs w:val="28"/>
        </w:rPr>
        <w:t>государственной</w:t>
      </w:r>
      <w:proofErr w:type="gramEnd"/>
    </w:p>
    <w:p w:rsidR="007A77F9" w:rsidRPr="005E084F" w:rsidRDefault="007A77F9" w:rsidP="007A77F9">
      <w:pPr>
        <w:pStyle w:val="ConsPlusTitle"/>
        <w:jc w:val="center"/>
      </w:pPr>
      <w:r w:rsidRPr="005E084F">
        <w:rPr>
          <w:rFonts w:ascii="Times New Roman" w:hAnsi="Times New Roman"/>
          <w:sz w:val="28"/>
          <w:szCs w:val="28"/>
        </w:rPr>
        <w:t>пошлины или иной оплаты, взимаемой за предоставление</w:t>
      </w:r>
    </w:p>
    <w:p w:rsidR="007A77F9" w:rsidRPr="005E084F" w:rsidRDefault="007A77F9" w:rsidP="007A77F9">
      <w:pPr>
        <w:pStyle w:val="ConsPlusTitle"/>
        <w:jc w:val="center"/>
      </w:pPr>
      <w:r w:rsidRPr="005E084F">
        <w:rPr>
          <w:rFonts w:ascii="Times New Roman" w:hAnsi="Times New Roman"/>
          <w:sz w:val="28"/>
          <w:szCs w:val="28"/>
        </w:rPr>
        <w:t>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2.26. Предоставление Услуги осуществляется бесплатно.</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Порядок, размер и основания взимания платы за предоставление</w:t>
      </w:r>
    </w:p>
    <w:p w:rsidR="007A77F9" w:rsidRPr="005E084F" w:rsidRDefault="007A77F9" w:rsidP="007A77F9">
      <w:pPr>
        <w:pStyle w:val="ConsPlusTitle"/>
        <w:jc w:val="center"/>
      </w:pPr>
      <w:r w:rsidRPr="005E084F">
        <w:rPr>
          <w:rFonts w:ascii="Times New Roman" w:hAnsi="Times New Roman"/>
          <w:sz w:val="28"/>
          <w:szCs w:val="28"/>
        </w:rPr>
        <w:t>услуг, которые являются необходимыми и обязательными</w:t>
      </w:r>
    </w:p>
    <w:p w:rsidR="007A77F9" w:rsidRPr="005E084F" w:rsidRDefault="007A77F9" w:rsidP="007A77F9">
      <w:pPr>
        <w:pStyle w:val="ConsPlusTitle"/>
        <w:jc w:val="center"/>
      </w:pPr>
      <w:r w:rsidRPr="005E084F">
        <w:rPr>
          <w:rFonts w:ascii="Times New Roman" w:hAnsi="Times New Roman"/>
          <w:sz w:val="28"/>
          <w:szCs w:val="28"/>
        </w:rPr>
        <w:t>для предоставления муниципальной услуги, включая информацию</w:t>
      </w:r>
    </w:p>
    <w:p w:rsidR="007A77F9" w:rsidRPr="005E084F" w:rsidRDefault="007A77F9" w:rsidP="007A77F9">
      <w:pPr>
        <w:pStyle w:val="ConsPlusTitle"/>
        <w:jc w:val="center"/>
      </w:pPr>
      <w:r w:rsidRPr="005E084F">
        <w:rPr>
          <w:rFonts w:ascii="Times New Roman" w:hAnsi="Times New Roman"/>
          <w:sz w:val="28"/>
          <w:szCs w:val="28"/>
        </w:rPr>
        <w:t>о методике расчета размера такой платы</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2.27. Услуги, необходимые и обязательные для предоставления Услуги, отсутствуют.</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Максимальный срок ожидания в очереди при подаче запроса</w:t>
      </w:r>
    </w:p>
    <w:p w:rsidR="007A77F9" w:rsidRPr="005E084F" w:rsidRDefault="007A77F9" w:rsidP="007A77F9">
      <w:pPr>
        <w:pStyle w:val="ConsPlusTitle"/>
        <w:jc w:val="center"/>
      </w:pPr>
      <w:r w:rsidRPr="005E084F">
        <w:rPr>
          <w:rFonts w:ascii="Times New Roman" w:hAnsi="Times New Roman"/>
          <w:sz w:val="28"/>
          <w:szCs w:val="28"/>
        </w:rPr>
        <w:t>о предоставлении муниципальной услуги и при получении</w:t>
      </w:r>
    </w:p>
    <w:p w:rsidR="007A77F9" w:rsidRPr="005E084F" w:rsidRDefault="007A77F9" w:rsidP="007A77F9">
      <w:pPr>
        <w:pStyle w:val="ConsPlusTitle"/>
        <w:jc w:val="center"/>
      </w:pPr>
      <w:r w:rsidRPr="005E084F">
        <w:rPr>
          <w:rFonts w:ascii="Times New Roman" w:hAnsi="Times New Roman"/>
          <w:sz w:val="28"/>
          <w:szCs w:val="28"/>
        </w:rPr>
        <w:t>результата предоставления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Срок и порядок регистрации запроса заявителя</w:t>
      </w:r>
    </w:p>
    <w:p w:rsidR="007A77F9" w:rsidRPr="005E084F" w:rsidRDefault="007A77F9" w:rsidP="007A77F9">
      <w:pPr>
        <w:pStyle w:val="ConsPlusTitle"/>
        <w:jc w:val="center"/>
      </w:pPr>
      <w:r w:rsidRPr="005E084F">
        <w:rPr>
          <w:rFonts w:ascii="Times New Roman" w:hAnsi="Times New Roman"/>
          <w:sz w:val="28"/>
          <w:szCs w:val="28"/>
        </w:rPr>
        <w:t>о предоставлении муниципальной услуги,</w:t>
      </w:r>
    </w:p>
    <w:p w:rsidR="007A77F9" w:rsidRPr="005E084F" w:rsidRDefault="007A77F9" w:rsidP="007A77F9">
      <w:pPr>
        <w:pStyle w:val="ConsPlusTitle"/>
        <w:jc w:val="center"/>
      </w:pPr>
      <w:r w:rsidRPr="005E084F">
        <w:rPr>
          <w:rFonts w:ascii="Times New Roman" w:hAnsi="Times New Roman"/>
          <w:sz w:val="28"/>
          <w:szCs w:val="28"/>
        </w:rPr>
        <w:t>в том числе в электронной форме</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A77F9" w:rsidRPr="005E084F" w:rsidRDefault="007A77F9" w:rsidP="007A77F9">
      <w:pPr>
        <w:pStyle w:val="ConsPlusNormal"/>
        <w:ind w:firstLine="540"/>
        <w:jc w:val="both"/>
        <w:rPr>
          <w:sz w:val="28"/>
          <w:szCs w:val="28"/>
        </w:rPr>
      </w:pPr>
      <w:proofErr w:type="gramStart"/>
      <w:r w:rsidRPr="005E084F">
        <w:rPr>
          <w:sz w:val="28"/>
          <w:szCs w:val="28"/>
        </w:rPr>
        <w:lastRenderedPageBreak/>
        <w:t xml:space="preserve">В случае наличия оснований для отказа в приеме документов, необходимых для предоставления Услуги, указанных в </w:t>
      </w:r>
      <w:r>
        <w:rPr>
          <w:sz w:val="28"/>
          <w:szCs w:val="28"/>
        </w:rPr>
        <w:t xml:space="preserve">пункте 22 </w:t>
      </w:r>
      <w:r w:rsidRPr="005E084F">
        <w:rPr>
          <w:sz w:val="28"/>
          <w:szCs w:val="28"/>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5E084F">
        <w:rPr>
          <w:sz w:val="28"/>
          <w:szCs w:val="28"/>
        </w:rPr>
        <w:t xml:space="preserve"> </w:t>
      </w:r>
      <w:hyperlink r:id="rId58" w:tgtFrame="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 w:history="1">
        <w:r w:rsidRPr="005E084F">
          <w:rPr>
            <w:sz w:val="28"/>
            <w:szCs w:val="28"/>
          </w:rPr>
          <w:t>постановления</w:t>
        </w:r>
      </w:hyperlink>
      <w:r w:rsidRPr="005E084F">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Требования к помещениям,</w:t>
      </w:r>
    </w:p>
    <w:p w:rsidR="007A77F9" w:rsidRPr="005E084F" w:rsidRDefault="007A77F9" w:rsidP="007A77F9">
      <w:pPr>
        <w:pStyle w:val="ConsPlusTitle"/>
        <w:jc w:val="center"/>
      </w:pPr>
      <w:r w:rsidRPr="005E084F">
        <w:rPr>
          <w:rFonts w:ascii="Times New Roman" w:hAnsi="Times New Roman"/>
          <w:sz w:val="28"/>
          <w:szCs w:val="28"/>
        </w:rPr>
        <w:t xml:space="preserve">в </w:t>
      </w:r>
      <w:proofErr w:type="gramStart"/>
      <w:r w:rsidRPr="005E084F">
        <w:rPr>
          <w:rFonts w:ascii="Times New Roman" w:hAnsi="Times New Roman"/>
          <w:sz w:val="28"/>
          <w:szCs w:val="28"/>
        </w:rPr>
        <w:t>которых</w:t>
      </w:r>
      <w:proofErr w:type="gramEnd"/>
      <w:r w:rsidRPr="005E084F">
        <w:rPr>
          <w:rFonts w:ascii="Times New Roman" w:hAnsi="Times New Roman"/>
          <w:sz w:val="28"/>
          <w:szCs w:val="28"/>
        </w:rPr>
        <w:t xml:space="preserve"> предоставляется муниципальная услуга</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A77F9" w:rsidRPr="005E084F" w:rsidRDefault="007A77F9" w:rsidP="007A77F9">
      <w:pPr>
        <w:pStyle w:val="ConsPlusNormal"/>
        <w:ind w:firstLine="540"/>
        <w:jc w:val="both"/>
      </w:pPr>
      <w:r w:rsidRPr="005E084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A77F9" w:rsidRPr="005E084F" w:rsidRDefault="007A77F9" w:rsidP="007A77F9">
      <w:pPr>
        <w:pStyle w:val="ConsPlusNormal"/>
        <w:ind w:firstLine="540"/>
        <w:jc w:val="both"/>
      </w:pPr>
      <w:r w:rsidRPr="005E084F">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77F9" w:rsidRPr="005E084F" w:rsidRDefault="007A77F9" w:rsidP="007A77F9">
      <w:pPr>
        <w:pStyle w:val="ConsPlusNormal"/>
        <w:ind w:firstLine="540"/>
        <w:jc w:val="both"/>
      </w:pPr>
      <w:r w:rsidRPr="005E084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77F9" w:rsidRPr="005E084F" w:rsidRDefault="007A77F9" w:rsidP="007A77F9">
      <w:pPr>
        <w:pStyle w:val="ConsPlusNormal"/>
        <w:ind w:firstLine="540"/>
        <w:jc w:val="both"/>
      </w:pPr>
      <w:r w:rsidRPr="005E084F">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A77F9" w:rsidRPr="005E084F" w:rsidRDefault="007A77F9" w:rsidP="007A77F9">
      <w:pPr>
        <w:pStyle w:val="ConsPlusNormal"/>
        <w:ind w:firstLine="540"/>
        <w:jc w:val="both"/>
      </w:pPr>
      <w:r w:rsidRPr="005E084F">
        <w:rPr>
          <w:sz w:val="28"/>
          <w:szCs w:val="28"/>
        </w:rPr>
        <w:t>- наименование;</w:t>
      </w:r>
    </w:p>
    <w:p w:rsidR="007A77F9" w:rsidRPr="005E084F" w:rsidRDefault="007A77F9" w:rsidP="007A77F9">
      <w:pPr>
        <w:pStyle w:val="ConsPlusNormal"/>
        <w:ind w:firstLine="540"/>
        <w:jc w:val="both"/>
      </w:pPr>
      <w:r w:rsidRPr="005E084F">
        <w:rPr>
          <w:sz w:val="28"/>
          <w:szCs w:val="28"/>
        </w:rPr>
        <w:t>- место нахождения и адрес;</w:t>
      </w:r>
    </w:p>
    <w:p w:rsidR="007A77F9" w:rsidRPr="005E084F" w:rsidRDefault="007A77F9" w:rsidP="007A77F9">
      <w:pPr>
        <w:pStyle w:val="ConsPlusNormal"/>
        <w:ind w:firstLine="540"/>
        <w:jc w:val="both"/>
      </w:pPr>
      <w:r w:rsidRPr="005E084F">
        <w:rPr>
          <w:sz w:val="28"/>
          <w:szCs w:val="28"/>
        </w:rPr>
        <w:t>- режим работы;</w:t>
      </w:r>
    </w:p>
    <w:p w:rsidR="007A77F9" w:rsidRPr="005E084F" w:rsidRDefault="007A77F9" w:rsidP="007A77F9">
      <w:pPr>
        <w:pStyle w:val="ConsPlusNormal"/>
        <w:ind w:firstLine="540"/>
        <w:jc w:val="both"/>
      </w:pPr>
      <w:r w:rsidRPr="005E084F">
        <w:rPr>
          <w:sz w:val="28"/>
          <w:szCs w:val="28"/>
        </w:rPr>
        <w:t>- график приема;</w:t>
      </w:r>
    </w:p>
    <w:p w:rsidR="007A77F9" w:rsidRPr="005E084F" w:rsidRDefault="007A77F9" w:rsidP="007A77F9">
      <w:pPr>
        <w:pStyle w:val="ConsPlusNormal"/>
        <w:ind w:firstLine="540"/>
        <w:jc w:val="both"/>
      </w:pPr>
      <w:r w:rsidRPr="005E084F">
        <w:rPr>
          <w:sz w:val="28"/>
          <w:szCs w:val="28"/>
        </w:rPr>
        <w:lastRenderedPageBreak/>
        <w:t>- номера телефонов для справок.</w:t>
      </w:r>
    </w:p>
    <w:p w:rsidR="007A77F9" w:rsidRPr="005E084F" w:rsidRDefault="007A77F9" w:rsidP="007A77F9">
      <w:pPr>
        <w:pStyle w:val="ConsPlusNormal"/>
        <w:ind w:firstLine="540"/>
        <w:jc w:val="both"/>
      </w:pPr>
      <w:r w:rsidRPr="005E084F">
        <w:rPr>
          <w:sz w:val="28"/>
          <w:szCs w:val="28"/>
        </w:rPr>
        <w:t>Помещения, в которых предоставляется Услуга, должны соответствовать санитарно-эпидемиологическим правилам и нормативам.</w:t>
      </w:r>
    </w:p>
    <w:p w:rsidR="007A77F9" w:rsidRPr="005E084F" w:rsidRDefault="007A77F9" w:rsidP="007A77F9">
      <w:pPr>
        <w:pStyle w:val="ConsPlusNormal"/>
        <w:ind w:firstLine="540"/>
        <w:jc w:val="both"/>
      </w:pPr>
      <w:r w:rsidRPr="005E084F">
        <w:rPr>
          <w:sz w:val="28"/>
          <w:szCs w:val="28"/>
        </w:rPr>
        <w:t>Помещения, в которых предоставляется Услуга, оснащаются:</w:t>
      </w:r>
    </w:p>
    <w:p w:rsidR="007A77F9" w:rsidRPr="005E084F" w:rsidRDefault="007A77F9" w:rsidP="007A77F9">
      <w:pPr>
        <w:pStyle w:val="ConsPlusNormal"/>
        <w:ind w:firstLine="540"/>
        <w:jc w:val="both"/>
      </w:pPr>
      <w:r w:rsidRPr="005E084F">
        <w:rPr>
          <w:sz w:val="28"/>
          <w:szCs w:val="28"/>
        </w:rPr>
        <w:t>- противопожарной системой и средствами пожаротушения;</w:t>
      </w:r>
    </w:p>
    <w:p w:rsidR="007A77F9" w:rsidRPr="005E084F" w:rsidRDefault="007A77F9" w:rsidP="007A77F9">
      <w:pPr>
        <w:pStyle w:val="ConsPlusNormal"/>
        <w:ind w:firstLine="540"/>
        <w:jc w:val="both"/>
      </w:pPr>
      <w:r w:rsidRPr="005E084F">
        <w:rPr>
          <w:sz w:val="28"/>
          <w:szCs w:val="28"/>
        </w:rPr>
        <w:t>- системой оповещения о возникновении чрезвычайной ситуации;</w:t>
      </w:r>
    </w:p>
    <w:p w:rsidR="007A77F9" w:rsidRPr="005E084F" w:rsidRDefault="007A77F9" w:rsidP="007A77F9">
      <w:pPr>
        <w:pStyle w:val="ConsPlusNormal"/>
        <w:ind w:firstLine="540"/>
        <w:jc w:val="both"/>
      </w:pPr>
      <w:r w:rsidRPr="005E084F">
        <w:rPr>
          <w:sz w:val="28"/>
          <w:szCs w:val="28"/>
        </w:rPr>
        <w:t>- средствами оказания первой медицинской помощи;</w:t>
      </w:r>
    </w:p>
    <w:p w:rsidR="007A77F9" w:rsidRPr="005E084F" w:rsidRDefault="007A77F9" w:rsidP="007A77F9">
      <w:pPr>
        <w:pStyle w:val="ConsPlusNormal"/>
        <w:ind w:firstLine="540"/>
        <w:jc w:val="both"/>
      </w:pPr>
      <w:r w:rsidRPr="005E084F">
        <w:rPr>
          <w:sz w:val="28"/>
          <w:szCs w:val="28"/>
        </w:rPr>
        <w:t>- туалетными комнатами для посетителей.</w:t>
      </w:r>
    </w:p>
    <w:p w:rsidR="007A77F9" w:rsidRPr="005E084F" w:rsidRDefault="007A77F9" w:rsidP="007A77F9">
      <w:pPr>
        <w:pStyle w:val="ConsPlusNormal"/>
        <w:ind w:firstLine="540"/>
        <w:jc w:val="both"/>
      </w:pPr>
      <w:r w:rsidRPr="005E084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77F9" w:rsidRPr="005E084F" w:rsidRDefault="007A77F9" w:rsidP="007A77F9">
      <w:pPr>
        <w:pStyle w:val="ConsPlusNormal"/>
        <w:ind w:firstLine="540"/>
        <w:jc w:val="both"/>
      </w:pPr>
      <w:r w:rsidRPr="005E084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77F9" w:rsidRPr="005E084F" w:rsidRDefault="007A77F9" w:rsidP="007A77F9">
      <w:pPr>
        <w:pStyle w:val="ConsPlusNormal"/>
        <w:ind w:firstLine="540"/>
        <w:jc w:val="both"/>
      </w:pPr>
      <w:r w:rsidRPr="005E084F">
        <w:rPr>
          <w:sz w:val="28"/>
          <w:szCs w:val="28"/>
        </w:rPr>
        <w:t>Места для заполнения заявлений оборудуются стульями, столами (стойками), бланками заявлений, письменными принадлежностями.</w:t>
      </w:r>
    </w:p>
    <w:p w:rsidR="007A77F9" w:rsidRPr="005E084F" w:rsidRDefault="007A77F9" w:rsidP="007A77F9">
      <w:pPr>
        <w:pStyle w:val="ConsPlusNormal"/>
        <w:ind w:firstLine="540"/>
        <w:jc w:val="both"/>
      </w:pPr>
      <w:r w:rsidRPr="005E084F">
        <w:rPr>
          <w:sz w:val="28"/>
          <w:szCs w:val="28"/>
        </w:rPr>
        <w:t>Места приема Заявителей оборудуются информационными табличками (вывесками) с указанием:</w:t>
      </w:r>
    </w:p>
    <w:p w:rsidR="007A77F9" w:rsidRPr="005E084F" w:rsidRDefault="007A77F9" w:rsidP="007A77F9">
      <w:pPr>
        <w:pStyle w:val="ConsPlusNormal"/>
        <w:ind w:firstLine="540"/>
        <w:jc w:val="both"/>
      </w:pPr>
      <w:r w:rsidRPr="005E084F">
        <w:rPr>
          <w:sz w:val="28"/>
          <w:szCs w:val="28"/>
        </w:rPr>
        <w:t>- номера кабинета и наименования отдела;</w:t>
      </w:r>
    </w:p>
    <w:p w:rsidR="007A77F9" w:rsidRPr="005E084F" w:rsidRDefault="007A77F9" w:rsidP="007A77F9">
      <w:pPr>
        <w:pStyle w:val="ConsPlusNormal"/>
        <w:ind w:firstLine="540"/>
        <w:jc w:val="both"/>
      </w:pPr>
      <w:r w:rsidRPr="005E084F">
        <w:rPr>
          <w:sz w:val="28"/>
          <w:szCs w:val="28"/>
        </w:rPr>
        <w:t>- фамилии, имени и отчества (последнее - при наличии), должности ответственного лица за прием документов;</w:t>
      </w:r>
    </w:p>
    <w:p w:rsidR="007A77F9" w:rsidRPr="005E084F" w:rsidRDefault="007A77F9" w:rsidP="007A77F9">
      <w:pPr>
        <w:pStyle w:val="ConsPlusNormal"/>
        <w:ind w:firstLine="540"/>
        <w:jc w:val="both"/>
      </w:pPr>
      <w:r w:rsidRPr="005E084F">
        <w:rPr>
          <w:sz w:val="28"/>
          <w:szCs w:val="28"/>
        </w:rPr>
        <w:t>- графика приема Заявителей.</w:t>
      </w:r>
    </w:p>
    <w:p w:rsidR="007A77F9" w:rsidRPr="005E084F" w:rsidRDefault="007A77F9" w:rsidP="007A77F9">
      <w:pPr>
        <w:pStyle w:val="ConsPlusNormal"/>
        <w:ind w:firstLine="540"/>
        <w:jc w:val="both"/>
      </w:pPr>
      <w:r w:rsidRPr="005E084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77F9" w:rsidRPr="005E084F" w:rsidRDefault="007A77F9" w:rsidP="007A77F9">
      <w:pPr>
        <w:pStyle w:val="ConsPlusNormal"/>
        <w:ind w:firstLine="540"/>
        <w:jc w:val="both"/>
      </w:pPr>
      <w:r w:rsidRPr="005E084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77F9" w:rsidRPr="005E084F" w:rsidRDefault="007A77F9" w:rsidP="007A77F9">
      <w:pPr>
        <w:pStyle w:val="ConsPlusNormal"/>
        <w:ind w:firstLine="540"/>
        <w:jc w:val="both"/>
      </w:pPr>
      <w:r w:rsidRPr="005E084F">
        <w:rPr>
          <w:sz w:val="28"/>
          <w:szCs w:val="28"/>
        </w:rPr>
        <w:t>При предоставлении Услуги инвалидам обеспечиваются:</w:t>
      </w:r>
    </w:p>
    <w:p w:rsidR="007A77F9" w:rsidRPr="005E084F" w:rsidRDefault="007A77F9" w:rsidP="007A77F9">
      <w:pPr>
        <w:pStyle w:val="ConsPlusNormal"/>
        <w:ind w:firstLine="540"/>
        <w:jc w:val="both"/>
      </w:pPr>
      <w:r w:rsidRPr="005E084F">
        <w:rPr>
          <w:sz w:val="28"/>
          <w:szCs w:val="28"/>
        </w:rPr>
        <w:t>- возможность беспрепятственного доступа к объекту (зданию, помещению), в котором предоставляется Услуга;</w:t>
      </w:r>
    </w:p>
    <w:p w:rsidR="007A77F9" w:rsidRPr="005E084F" w:rsidRDefault="007A77F9" w:rsidP="007A77F9">
      <w:pPr>
        <w:pStyle w:val="ConsPlusNormal"/>
        <w:ind w:firstLine="540"/>
        <w:jc w:val="both"/>
      </w:pPr>
      <w:r w:rsidRPr="005E084F">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77F9" w:rsidRPr="005E084F" w:rsidRDefault="007A77F9" w:rsidP="007A77F9">
      <w:pPr>
        <w:pStyle w:val="ConsPlusNormal"/>
        <w:ind w:firstLine="540"/>
        <w:jc w:val="both"/>
      </w:pPr>
      <w:r w:rsidRPr="005E084F">
        <w:rPr>
          <w:sz w:val="28"/>
          <w:szCs w:val="28"/>
        </w:rPr>
        <w:t>- сопровождение инвалидов, имеющих стойкие расстройства функции зрения и самостоятельного передвижения;</w:t>
      </w:r>
    </w:p>
    <w:p w:rsidR="007A77F9" w:rsidRPr="005E084F" w:rsidRDefault="007A77F9" w:rsidP="007A77F9">
      <w:pPr>
        <w:pStyle w:val="ConsPlusNormal"/>
        <w:ind w:firstLine="540"/>
        <w:jc w:val="both"/>
      </w:pPr>
      <w:r w:rsidRPr="005E084F">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A77F9" w:rsidRPr="005E084F" w:rsidRDefault="007A77F9" w:rsidP="007A77F9">
      <w:pPr>
        <w:pStyle w:val="ConsPlusNormal"/>
        <w:ind w:firstLine="540"/>
        <w:jc w:val="both"/>
      </w:pPr>
      <w:r w:rsidRPr="005E084F">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5E084F">
        <w:rPr>
          <w:sz w:val="28"/>
          <w:szCs w:val="28"/>
        </w:rPr>
        <w:lastRenderedPageBreak/>
        <w:t>знаками, выполненными рельефно-точечным шрифтом Брайля;</w:t>
      </w:r>
    </w:p>
    <w:p w:rsidR="007A77F9" w:rsidRPr="005E084F" w:rsidRDefault="007A77F9" w:rsidP="007A77F9">
      <w:pPr>
        <w:pStyle w:val="ConsPlusNormal"/>
        <w:ind w:firstLine="540"/>
        <w:jc w:val="both"/>
      </w:pPr>
      <w:r w:rsidRPr="005E084F">
        <w:rPr>
          <w:sz w:val="28"/>
          <w:szCs w:val="28"/>
        </w:rPr>
        <w:t xml:space="preserve">- допуск </w:t>
      </w:r>
      <w:proofErr w:type="spellStart"/>
      <w:r w:rsidRPr="005E084F">
        <w:rPr>
          <w:sz w:val="28"/>
          <w:szCs w:val="28"/>
        </w:rPr>
        <w:t>сурдопереводчика</w:t>
      </w:r>
      <w:proofErr w:type="spellEnd"/>
      <w:r w:rsidRPr="005E084F">
        <w:rPr>
          <w:sz w:val="28"/>
          <w:szCs w:val="28"/>
        </w:rPr>
        <w:t xml:space="preserve"> и </w:t>
      </w:r>
      <w:proofErr w:type="spellStart"/>
      <w:r w:rsidRPr="005E084F">
        <w:rPr>
          <w:sz w:val="28"/>
          <w:szCs w:val="28"/>
        </w:rPr>
        <w:t>тифлосурдопереводчика</w:t>
      </w:r>
      <w:proofErr w:type="spellEnd"/>
      <w:r w:rsidRPr="005E084F">
        <w:rPr>
          <w:sz w:val="28"/>
          <w:szCs w:val="28"/>
        </w:rPr>
        <w:t>;</w:t>
      </w:r>
    </w:p>
    <w:p w:rsidR="007A77F9" w:rsidRPr="005E084F" w:rsidRDefault="007A77F9" w:rsidP="007A77F9">
      <w:pPr>
        <w:pStyle w:val="ConsPlusNormal"/>
        <w:ind w:firstLine="540"/>
        <w:jc w:val="both"/>
      </w:pPr>
      <w:r w:rsidRPr="005E084F">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A77F9" w:rsidRPr="005E084F" w:rsidRDefault="007A77F9" w:rsidP="007A77F9">
      <w:pPr>
        <w:pStyle w:val="ConsPlusNormal"/>
        <w:ind w:firstLine="540"/>
        <w:jc w:val="both"/>
      </w:pPr>
      <w:r w:rsidRPr="005E084F">
        <w:rPr>
          <w:sz w:val="28"/>
          <w:szCs w:val="28"/>
        </w:rPr>
        <w:t>- оказание инвалидам помощи в преодолении барьеров, мешающих получению ими Услуги наравне с другими лицами.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Показатели доступности и качества 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2.31. Основными показателями доступности предоставления Услуги являются:</w:t>
      </w:r>
    </w:p>
    <w:p w:rsidR="007A77F9" w:rsidRPr="005E084F" w:rsidRDefault="007A77F9" w:rsidP="007A77F9">
      <w:pPr>
        <w:pStyle w:val="ConsPlusNormal"/>
        <w:ind w:firstLine="540"/>
        <w:jc w:val="both"/>
      </w:pPr>
      <w:r w:rsidRPr="005E084F">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A77F9" w:rsidRPr="005E084F" w:rsidRDefault="007A77F9" w:rsidP="007A77F9">
      <w:pPr>
        <w:pStyle w:val="ConsPlusNormal"/>
        <w:ind w:firstLine="540"/>
        <w:jc w:val="both"/>
      </w:pPr>
      <w:r w:rsidRPr="005E084F">
        <w:rPr>
          <w:sz w:val="28"/>
          <w:szCs w:val="28"/>
        </w:rPr>
        <w:t>- возможность получения заявителем уведомлений о предоставлении Услуги с помощью ЕПГУ или регионального портала;</w:t>
      </w:r>
    </w:p>
    <w:p w:rsidR="007A77F9" w:rsidRPr="005E084F" w:rsidRDefault="007A77F9" w:rsidP="007A77F9">
      <w:pPr>
        <w:pStyle w:val="ConsPlusNormal"/>
        <w:ind w:firstLine="540"/>
        <w:jc w:val="both"/>
      </w:pPr>
      <w:r w:rsidRPr="005E084F">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7A77F9" w:rsidRPr="005E084F" w:rsidRDefault="007A77F9" w:rsidP="007A77F9">
      <w:pPr>
        <w:pStyle w:val="ConsPlusNormal"/>
        <w:ind w:firstLine="540"/>
        <w:jc w:val="both"/>
      </w:pPr>
      <w:r w:rsidRPr="005E084F">
        <w:rPr>
          <w:sz w:val="28"/>
          <w:szCs w:val="28"/>
        </w:rPr>
        <w:t>2.32. Основными показателями качества предоставления Услуги являются:</w:t>
      </w:r>
    </w:p>
    <w:p w:rsidR="007A77F9" w:rsidRPr="005E084F" w:rsidRDefault="007A77F9" w:rsidP="007A77F9">
      <w:pPr>
        <w:pStyle w:val="ConsPlusNormal"/>
        <w:ind w:firstLine="540"/>
        <w:jc w:val="both"/>
      </w:pPr>
      <w:r w:rsidRPr="005E084F">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7A77F9" w:rsidRPr="005E084F" w:rsidRDefault="007A77F9" w:rsidP="007A77F9">
      <w:pPr>
        <w:pStyle w:val="ConsPlusNormal"/>
        <w:ind w:firstLine="540"/>
        <w:jc w:val="both"/>
      </w:pPr>
      <w:r w:rsidRPr="005E084F">
        <w:rPr>
          <w:sz w:val="28"/>
          <w:szCs w:val="28"/>
        </w:rPr>
        <w:t>- минимально возможное количество взаимодействий гражданина с должностными лицами, участвующими в предоставлении Услуги;</w:t>
      </w:r>
    </w:p>
    <w:p w:rsidR="007A77F9" w:rsidRPr="005E084F" w:rsidRDefault="007A77F9" w:rsidP="007A77F9">
      <w:pPr>
        <w:pStyle w:val="ConsPlusNormal"/>
        <w:ind w:firstLine="540"/>
        <w:jc w:val="both"/>
      </w:pPr>
      <w:r w:rsidRPr="005E084F">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A77F9" w:rsidRPr="005E084F" w:rsidRDefault="007A77F9" w:rsidP="007A77F9">
      <w:pPr>
        <w:pStyle w:val="ConsPlusNormal"/>
        <w:ind w:firstLine="540"/>
        <w:jc w:val="both"/>
      </w:pPr>
      <w:r w:rsidRPr="005E084F">
        <w:rPr>
          <w:sz w:val="28"/>
          <w:szCs w:val="28"/>
        </w:rPr>
        <w:t>- отсутствие нарушений установленных сроков в процессе предоставления Услуги;</w:t>
      </w:r>
    </w:p>
    <w:p w:rsidR="007A77F9" w:rsidRPr="005E084F" w:rsidRDefault="007A77F9" w:rsidP="007A77F9">
      <w:pPr>
        <w:pStyle w:val="ConsPlusNormal"/>
        <w:ind w:firstLine="540"/>
        <w:jc w:val="both"/>
      </w:pPr>
      <w:r w:rsidRPr="005E084F">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E084F">
        <w:rPr>
          <w:sz w:val="28"/>
          <w:szCs w:val="28"/>
        </w:rPr>
        <w:t>итогам</w:t>
      </w:r>
      <w:proofErr w:type="gramEnd"/>
      <w:r w:rsidRPr="005E084F">
        <w:rPr>
          <w:sz w:val="28"/>
          <w:szCs w:val="28"/>
        </w:rPr>
        <w:t xml:space="preserve"> рассмотрения которых вынесены решения об удовлетворении (частичном удовлетворении) требований Заявителей.</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Иные требования, в том числе учитывающие особенности</w:t>
      </w:r>
    </w:p>
    <w:p w:rsidR="007A77F9" w:rsidRPr="005E084F" w:rsidRDefault="007A77F9" w:rsidP="007A77F9">
      <w:pPr>
        <w:pStyle w:val="ConsPlusTitle"/>
        <w:jc w:val="center"/>
      </w:pPr>
      <w:r w:rsidRPr="005E084F">
        <w:rPr>
          <w:rFonts w:ascii="Times New Roman" w:hAnsi="Times New Roman"/>
          <w:sz w:val="28"/>
          <w:szCs w:val="28"/>
        </w:rPr>
        <w:t xml:space="preserve">предоставления муниципальной услуги в </w:t>
      </w:r>
      <w:proofErr w:type="gramStart"/>
      <w:r w:rsidRPr="005E084F">
        <w:rPr>
          <w:rFonts w:ascii="Times New Roman" w:hAnsi="Times New Roman"/>
          <w:sz w:val="28"/>
          <w:szCs w:val="28"/>
        </w:rPr>
        <w:t>многофункциональных</w:t>
      </w:r>
      <w:proofErr w:type="gramEnd"/>
    </w:p>
    <w:p w:rsidR="007A77F9" w:rsidRPr="005E084F" w:rsidRDefault="007A77F9" w:rsidP="007A77F9">
      <w:pPr>
        <w:pStyle w:val="ConsPlusTitle"/>
        <w:jc w:val="center"/>
      </w:pPr>
      <w:proofErr w:type="gramStart"/>
      <w:r w:rsidRPr="005E084F">
        <w:rPr>
          <w:rFonts w:ascii="Times New Roman" w:hAnsi="Times New Roman"/>
          <w:sz w:val="28"/>
          <w:szCs w:val="28"/>
        </w:rPr>
        <w:t>центрах</w:t>
      </w:r>
      <w:proofErr w:type="gramEnd"/>
      <w:r w:rsidRPr="005E084F">
        <w:rPr>
          <w:rFonts w:ascii="Times New Roman" w:hAnsi="Times New Roman"/>
          <w:sz w:val="28"/>
          <w:szCs w:val="28"/>
        </w:rPr>
        <w:t>, особенности предоставления муниципальной услуги</w:t>
      </w:r>
    </w:p>
    <w:p w:rsidR="007A77F9" w:rsidRPr="005E084F" w:rsidRDefault="007A77F9" w:rsidP="007A77F9">
      <w:pPr>
        <w:pStyle w:val="ConsPlusTitle"/>
        <w:jc w:val="center"/>
      </w:pPr>
      <w:r w:rsidRPr="005E084F">
        <w:rPr>
          <w:rFonts w:ascii="Times New Roman" w:hAnsi="Times New Roman"/>
          <w:sz w:val="28"/>
          <w:szCs w:val="28"/>
        </w:rPr>
        <w:t>по экстерриториальному принципу и особенности предоставления</w:t>
      </w:r>
    </w:p>
    <w:p w:rsidR="007A77F9" w:rsidRPr="005E084F" w:rsidRDefault="007A77F9" w:rsidP="007A77F9">
      <w:pPr>
        <w:pStyle w:val="ConsPlusTitle"/>
        <w:jc w:val="center"/>
      </w:pPr>
      <w:r w:rsidRPr="005E084F">
        <w:rPr>
          <w:rFonts w:ascii="Times New Roman" w:hAnsi="Times New Roman"/>
          <w:sz w:val="28"/>
          <w:szCs w:val="28"/>
        </w:rPr>
        <w:t>муниципальной услуги в электронной форме</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A77F9" w:rsidRPr="005E084F" w:rsidRDefault="007A77F9" w:rsidP="007A77F9">
      <w:pPr>
        <w:pStyle w:val="ConsPlusNormal"/>
        <w:ind w:firstLine="540"/>
        <w:jc w:val="both"/>
      </w:pPr>
      <w:r w:rsidRPr="005E084F">
        <w:rPr>
          <w:sz w:val="28"/>
          <w:szCs w:val="28"/>
        </w:rPr>
        <w:lastRenderedPageBreak/>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A77F9" w:rsidRPr="005E084F" w:rsidRDefault="007A77F9" w:rsidP="007A77F9">
      <w:pPr>
        <w:pStyle w:val="ConsPlusNormal"/>
        <w:ind w:firstLine="540"/>
        <w:jc w:val="both"/>
      </w:pPr>
      <w:r w:rsidRPr="005E084F">
        <w:rPr>
          <w:sz w:val="28"/>
          <w:szCs w:val="28"/>
        </w:rPr>
        <w:t>2.35. Электронные документы представляются в следующих форматах:</w:t>
      </w:r>
    </w:p>
    <w:p w:rsidR="007A77F9" w:rsidRPr="005E084F" w:rsidRDefault="007A77F9" w:rsidP="007A77F9">
      <w:pPr>
        <w:pStyle w:val="ConsPlusNormal"/>
        <w:ind w:firstLine="540"/>
        <w:jc w:val="both"/>
      </w:pPr>
      <w:r w:rsidRPr="005E084F">
        <w:rPr>
          <w:sz w:val="28"/>
          <w:szCs w:val="28"/>
        </w:rPr>
        <w:t xml:space="preserve">а) </w:t>
      </w:r>
      <w:proofErr w:type="spellStart"/>
      <w:r w:rsidRPr="005E084F">
        <w:rPr>
          <w:sz w:val="28"/>
          <w:szCs w:val="28"/>
        </w:rPr>
        <w:t>xml</w:t>
      </w:r>
      <w:proofErr w:type="spellEnd"/>
      <w:r w:rsidRPr="005E084F">
        <w:rPr>
          <w:sz w:val="28"/>
          <w:szCs w:val="28"/>
        </w:rPr>
        <w:t xml:space="preserve"> - для формализованных документов;</w:t>
      </w:r>
    </w:p>
    <w:p w:rsidR="007A77F9" w:rsidRPr="005E084F" w:rsidRDefault="007A77F9" w:rsidP="007A77F9">
      <w:pPr>
        <w:pStyle w:val="ConsPlusNormal"/>
        <w:ind w:firstLine="540"/>
        <w:jc w:val="both"/>
      </w:pPr>
      <w:r w:rsidRPr="005E084F">
        <w:rPr>
          <w:sz w:val="28"/>
          <w:szCs w:val="28"/>
        </w:rPr>
        <w:t xml:space="preserve">б) </w:t>
      </w:r>
      <w:proofErr w:type="spellStart"/>
      <w:r w:rsidRPr="005E084F">
        <w:rPr>
          <w:sz w:val="28"/>
          <w:szCs w:val="28"/>
        </w:rPr>
        <w:t>doc</w:t>
      </w:r>
      <w:proofErr w:type="spellEnd"/>
      <w:r w:rsidRPr="005E084F">
        <w:rPr>
          <w:sz w:val="28"/>
          <w:szCs w:val="28"/>
        </w:rPr>
        <w:t xml:space="preserve">, </w:t>
      </w:r>
      <w:proofErr w:type="spellStart"/>
      <w:r w:rsidRPr="005E084F">
        <w:rPr>
          <w:sz w:val="28"/>
          <w:szCs w:val="28"/>
        </w:rPr>
        <w:t>docx</w:t>
      </w:r>
      <w:proofErr w:type="spellEnd"/>
      <w:r w:rsidRPr="005E084F">
        <w:rPr>
          <w:sz w:val="28"/>
          <w:szCs w:val="28"/>
        </w:rPr>
        <w:t xml:space="preserve">, </w:t>
      </w:r>
      <w:proofErr w:type="spellStart"/>
      <w:r w:rsidRPr="005E084F">
        <w:rPr>
          <w:sz w:val="28"/>
          <w:szCs w:val="28"/>
        </w:rPr>
        <w:t>odt</w:t>
      </w:r>
      <w:proofErr w:type="spellEnd"/>
      <w:r w:rsidRPr="005E084F">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77F9" w:rsidRPr="005E084F" w:rsidRDefault="007A77F9" w:rsidP="007A77F9">
      <w:pPr>
        <w:pStyle w:val="ConsPlusNormal"/>
        <w:ind w:firstLine="540"/>
        <w:jc w:val="both"/>
      </w:pPr>
      <w:bookmarkStart w:id="14" w:name="Par346"/>
      <w:bookmarkEnd w:id="14"/>
      <w:r w:rsidRPr="005E084F">
        <w:rPr>
          <w:sz w:val="28"/>
          <w:szCs w:val="28"/>
        </w:rPr>
        <w:t xml:space="preserve">в) </w:t>
      </w:r>
      <w:proofErr w:type="spellStart"/>
      <w:r w:rsidRPr="005E084F">
        <w:rPr>
          <w:sz w:val="28"/>
          <w:szCs w:val="28"/>
        </w:rPr>
        <w:t>xls</w:t>
      </w:r>
      <w:proofErr w:type="spellEnd"/>
      <w:r w:rsidRPr="005E084F">
        <w:rPr>
          <w:sz w:val="28"/>
          <w:szCs w:val="28"/>
        </w:rPr>
        <w:t xml:space="preserve">, </w:t>
      </w:r>
      <w:proofErr w:type="spellStart"/>
      <w:r w:rsidRPr="005E084F">
        <w:rPr>
          <w:sz w:val="28"/>
          <w:szCs w:val="28"/>
        </w:rPr>
        <w:t>xlsx</w:t>
      </w:r>
      <w:proofErr w:type="spellEnd"/>
      <w:r w:rsidRPr="005E084F">
        <w:rPr>
          <w:sz w:val="28"/>
          <w:szCs w:val="28"/>
        </w:rPr>
        <w:t xml:space="preserve">, </w:t>
      </w:r>
      <w:proofErr w:type="spellStart"/>
      <w:r w:rsidRPr="005E084F">
        <w:rPr>
          <w:sz w:val="28"/>
          <w:szCs w:val="28"/>
        </w:rPr>
        <w:t>ods</w:t>
      </w:r>
      <w:proofErr w:type="spellEnd"/>
      <w:r w:rsidRPr="005E084F">
        <w:rPr>
          <w:sz w:val="28"/>
          <w:szCs w:val="28"/>
        </w:rPr>
        <w:t xml:space="preserve"> - для документов, содержащих расчеты;</w:t>
      </w:r>
    </w:p>
    <w:p w:rsidR="007A77F9" w:rsidRPr="005E084F" w:rsidRDefault="007A77F9" w:rsidP="007A77F9">
      <w:pPr>
        <w:pStyle w:val="ConsPlusNormal"/>
        <w:ind w:firstLine="540"/>
        <w:jc w:val="both"/>
      </w:pPr>
      <w:r w:rsidRPr="005E084F">
        <w:rPr>
          <w:sz w:val="28"/>
          <w:szCs w:val="28"/>
        </w:rPr>
        <w:t xml:space="preserve">г) </w:t>
      </w:r>
      <w:proofErr w:type="spellStart"/>
      <w:r w:rsidRPr="005E084F">
        <w:rPr>
          <w:sz w:val="28"/>
          <w:szCs w:val="28"/>
        </w:rPr>
        <w:t>pdf</w:t>
      </w:r>
      <w:proofErr w:type="spellEnd"/>
      <w:r w:rsidRPr="005E084F">
        <w:rPr>
          <w:sz w:val="28"/>
          <w:szCs w:val="28"/>
        </w:rPr>
        <w:t xml:space="preserve">, </w:t>
      </w:r>
      <w:proofErr w:type="spellStart"/>
      <w:r w:rsidRPr="005E084F">
        <w:rPr>
          <w:sz w:val="28"/>
          <w:szCs w:val="28"/>
        </w:rPr>
        <w:t>jpg</w:t>
      </w:r>
      <w:proofErr w:type="spellEnd"/>
      <w:r w:rsidRPr="005E084F">
        <w:rPr>
          <w:sz w:val="28"/>
          <w:szCs w:val="28"/>
        </w:rPr>
        <w:t xml:space="preserve">, </w:t>
      </w:r>
      <w:proofErr w:type="spellStart"/>
      <w:r w:rsidRPr="005E084F">
        <w:rPr>
          <w:sz w:val="28"/>
          <w:szCs w:val="28"/>
        </w:rPr>
        <w:t>jpeg</w:t>
      </w:r>
      <w:proofErr w:type="spellEnd"/>
      <w:r w:rsidRPr="005E084F">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9" w:tgtFrame="в) xls, xlsx, ods - для документов, содержащих расчеты;" w:history="1">
        <w:r w:rsidRPr="005E084F">
          <w:rPr>
            <w:sz w:val="28"/>
            <w:szCs w:val="28"/>
          </w:rPr>
          <w:t>подпункте "в"</w:t>
        </w:r>
      </w:hyperlink>
      <w:r w:rsidRPr="005E084F">
        <w:rPr>
          <w:sz w:val="28"/>
          <w:szCs w:val="28"/>
        </w:rPr>
        <w:t xml:space="preserve"> настоящего пункта), а также документов с графическим содержанием.</w:t>
      </w:r>
    </w:p>
    <w:p w:rsidR="007A77F9" w:rsidRPr="005E084F" w:rsidRDefault="007A77F9" w:rsidP="007A77F9">
      <w:pPr>
        <w:pStyle w:val="ConsPlusNormal"/>
        <w:ind w:firstLine="540"/>
        <w:jc w:val="both"/>
      </w:pPr>
      <w:r w:rsidRPr="005E084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E084F">
        <w:rPr>
          <w:sz w:val="28"/>
          <w:szCs w:val="28"/>
        </w:rPr>
        <w:t>dpi</w:t>
      </w:r>
      <w:proofErr w:type="spellEnd"/>
      <w:r w:rsidRPr="005E084F">
        <w:rPr>
          <w:sz w:val="28"/>
          <w:szCs w:val="28"/>
        </w:rPr>
        <w:t xml:space="preserve"> (масштаб 1:1) с использованием следующих режимов:</w:t>
      </w:r>
    </w:p>
    <w:p w:rsidR="007A77F9" w:rsidRPr="005E084F" w:rsidRDefault="007A77F9" w:rsidP="007A77F9">
      <w:pPr>
        <w:pStyle w:val="ConsPlusNormal"/>
        <w:ind w:firstLine="540"/>
        <w:jc w:val="both"/>
      </w:pPr>
      <w:r w:rsidRPr="005E084F">
        <w:rPr>
          <w:sz w:val="28"/>
          <w:szCs w:val="28"/>
        </w:rPr>
        <w:t>- "черно-белый" (при отсутствии в документе графических изображений и (или) цветного текста);</w:t>
      </w:r>
    </w:p>
    <w:p w:rsidR="007A77F9" w:rsidRPr="005E084F" w:rsidRDefault="007A77F9" w:rsidP="007A77F9">
      <w:pPr>
        <w:pStyle w:val="ConsPlusNormal"/>
        <w:ind w:firstLine="540"/>
        <w:jc w:val="both"/>
      </w:pPr>
      <w:r w:rsidRPr="005E084F">
        <w:rPr>
          <w:sz w:val="28"/>
          <w:szCs w:val="28"/>
        </w:rPr>
        <w:t>- "оттенки серого" (при наличии в документе графических изображений, отличных от цветного графического изображения);</w:t>
      </w:r>
    </w:p>
    <w:p w:rsidR="007A77F9" w:rsidRPr="005E084F" w:rsidRDefault="007A77F9" w:rsidP="007A77F9">
      <w:pPr>
        <w:pStyle w:val="ConsPlusNormal"/>
        <w:ind w:firstLine="540"/>
        <w:jc w:val="both"/>
      </w:pPr>
      <w:r w:rsidRPr="005E084F">
        <w:rPr>
          <w:sz w:val="28"/>
          <w:szCs w:val="28"/>
        </w:rPr>
        <w:t>- "цветной" или "режим полной цветопередачи" (при наличии в документе цветных графических изображений либо цветного текста);</w:t>
      </w:r>
    </w:p>
    <w:p w:rsidR="007A77F9" w:rsidRPr="005E084F" w:rsidRDefault="007A77F9" w:rsidP="007A77F9">
      <w:pPr>
        <w:pStyle w:val="ConsPlusNormal"/>
        <w:ind w:firstLine="540"/>
        <w:jc w:val="both"/>
      </w:pPr>
      <w:r w:rsidRPr="005E084F">
        <w:rPr>
          <w:sz w:val="28"/>
          <w:szCs w:val="28"/>
        </w:rPr>
        <w:t>- с сохранением всех аутентичных признаков подлинности, а именно: графической подписи лица, печати, углового штампа бланка;</w:t>
      </w:r>
    </w:p>
    <w:p w:rsidR="007A77F9" w:rsidRPr="005E084F" w:rsidRDefault="007A77F9" w:rsidP="007A77F9">
      <w:pPr>
        <w:pStyle w:val="ConsPlusNormal"/>
        <w:ind w:firstLine="540"/>
        <w:jc w:val="both"/>
      </w:pPr>
      <w:r w:rsidRPr="005E084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A77F9" w:rsidRPr="005E084F" w:rsidRDefault="007A77F9" w:rsidP="007A77F9">
      <w:pPr>
        <w:pStyle w:val="ConsPlusNormal"/>
        <w:ind w:firstLine="540"/>
        <w:jc w:val="both"/>
      </w:pPr>
      <w:r w:rsidRPr="005E084F">
        <w:rPr>
          <w:sz w:val="28"/>
          <w:szCs w:val="28"/>
        </w:rPr>
        <w:t>Электронные документы должны обеспечивать:</w:t>
      </w:r>
    </w:p>
    <w:p w:rsidR="007A77F9" w:rsidRPr="005E084F" w:rsidRDefault="007A77F9" w:rsidP="007A77F9">
      <w:pPr>
        <w:pStyle w:val="ConsPlusNormal"/>
        <w:ind w:firstLine="540"/>
        <w:jc w:val="both"/>
      </w:pPr>
      <w:r w:rsidRPr="005E084F">
        <w:rPr>
          <w:sz w:val="28"/>
          <w:szCs w:val="28"/>
        </w:rPr>
        <w:t>- возможность идентифицировать документ и количество листов в документе;</w:t>
      </w:r>
    </w:p>
    <w:p w:rsidR="007A77F9" w:rsidRPr="005E084F" w:rsidRDefault="007A77F9" w:rsidP="007A77F9">
      <w:pPr>
        <w:pStyle w:val="ConsPlusNormal"/>
        <w:ind w:firstLine="540"/>
        <w:jc w:val="both"/>
      </w:pPr>
      <w:r w:rsidRPr="005E084F">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77F9" w:rsidRPr="005E084F" w:rsidRDefault="007A77F9" w:rsidP="007A77F9">
      <w:pPr>
        <w:pStyle w:val="ConsPlusNormal"/>
        <w:ind w:firstLine="540"/>
        <w:jc w:val="both"/>
      </w:pPr>
      <w:r w:rsidRPr="005E084F">
        <w:rPr>
          <w:sz w:val="28"/>
          <w:szCs w:val="28"/>
        </w:rPr>
        <w:t xml:space="preserve">Документы, подлежащие представлению в форматах </w:t>
      </w:r>
      <w:proofErr w:type="spellStart"/>
      <w:r w:rsidRPr="005E084F">
        <w:rPr>
          <w:sz w:val="28"/>
          <w:szCs w:val="28"/>
        </w:rPr>
        <w:t>xls</w:t>
      </w:r>
      <w:proofErr w:type="spellEnd"/>
      <w:r w:rsidRPr="005E084F">
        <w:rPr>
          <w:sz w:val="28"/>
          <w:szCs w:val="28"/>
        </w:rPr>
        <w:t xml:space="preserve">, </w:t>
      </w:r>
      <w:proofErr w:type="spellStart"/>
      <w:r w:rsidRPr="005E084F">
        <w:rPr>
          <w:sz w:val="28"/>
          <w:szCs w:val="28"/>
        </w:rPr>
        <w:t>xlsx</w:t>
      </w:r>
      <w:proofErr w:type="spellEnd"/>
      <w:r w:rsidRPr="005E084F">
        <w:rPr>
          <w:sz w:val="28"/>
          <w:szCs w:val="28"/>
        </w:rPr>
        <w:t xml:space="preserve"> или </w:t>
      </w:r>
      <w:proofErr w:type="spellStart"/>
      <w:r w:rsidRPr="005E084F">
        <w:rPr>
          <w:sz w:val="28"/>
          <w:szCs w:val="28"/>
        </w:rPr>
        <w:t>ods</w:t>
      </w:r>
      <w:proofErr w:type="spellEnd"/>
      <w:r w:rsidRPr="005E084F">
        <w:rPr>
          <w:sz w:val="28"/>
          <w:szCs w:val="28"/>
        </w:rPr>
        <w:t>, формируются в виде отдельного электронного документа.</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III. Состав, последовательность и сроки выполнения</w:t>
      </w:r>
    </w:p>
    <w:p w:rsidR="007A77F9" w:rsidRPr="005E084F" w:rsidRDefault="007A77F9" w:rsidP="007A77F9">
      <w:pPr>
        <w:pStyle w:val="ConsPlusTitle"/>
        <w:jc w:val="center"/>
      </w:pPr>
      <w:r w:rsidRPr="005E084F">
        <w:rPr>
          <w:rFonts w:ascii="Times New Roman" w:hAnsi="Times New Roman"/>
          <w:sz w:val="28"/>
          <w:szCs w:val="28"/>
        </w:rPr>
        <w:t>административных процедур (действий), требования к порядку</w:t>
      </w:r>
    </w:p>
    <w:p w:rsidR="007A77F9" w:rsidRPr="005E084F" w:rsidRDefault="007A77F9" w:rsidP="007A77F9">
      <w:pPr>
        <w:pStyle w:val="ConsPlusTitle"/>
        <w:jc w:val="center"/>
      </w:pPr>
      <w:r w:rsidRPr="005E084F">
        <w:rPr>
          <w:rFonts w:ascii="Times New Roman" w:hAnsi="Times New Roman"/>
          <w:sz w:val="28"/>
          <w:szCs w:val="28"/>
        </w:rPr>
        <w:t>их выполнения, в том числе особенности выполнения</w:t>
      </w:r>
    </w:p>
    <w:p w:rsidR="007A77F9" w:rsidRPr="005E084F" w:rsidRDefault="007A77F9" w:rsidP="007A77F9">
      <w:pPr>
        <w:pStyle w:val="ConsPlusTitle"/>
        <w:jc w:val="center"/>
      </w:pPr>
      <w:r w:rsidRPr="005E084F">
        <w:rPr>
          <w:rFonts w:ascii="Times New Roman" w:hAnsi="Times New Roman"/>
          <w:sz w:val="28"/>
          <w:szCs w:val="28"/>
        </w:rPr>
        <w:t>административных процедур в электронной форме</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административных процедур</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3.1. Предоставление Услуги включает в себя следующие административные </w:t>
      </w:r>
      <w:r w:rsidRPr="005E084F">
        <w:rPr>
          <w:sz w:val="28"/>
          <w:szCs w:val="28"/>
        </w:rPr>
        <w:lastRenderedPageBreak/>
        <w:t>процедуры:</w:t>
      </w:r>
    </w:p>
    <w:p w:rsidR="007A77F9" w:rsidRPr="005E084F" w:rsidRDefault="007A77F9" w:rsidP="007A77F9">
      <w:pPr>
        <w:pStyle w:val="ConsPlusNormal"/>
        <w:ind w:firstLine="540"/>
        <w:jc w:val="both"/>
      </w:pPr>
      <w:r w:rsidRPr="005E084F">
        <w:rPr>
          <w:sz w:val="28"/>
          <w:szCs w:val="28"/>
        </w:rPr>
        <w:t>установление личности Заявителя (представителя Заявителя);</w:t>
      </w:r>
    </w:p>
    <w:p w:rsidR="007A77F9" w:rsidRPr="005E084F" w:rsidRDefault="007A77F9" w:rsidP="007A77F9">
      <w:pPr>
        <w:pStyle w:val="ConsPlusNormal"/>
        <w:ind w:firstLine="540"/>
        <w:jc w:val="both"/>
      </w:pPr>
      <w:r w:rsidRPr="005E084F">
        <w:rPr>
          <w:sz w:val="28"/>
          <w:szCs w:val="28"/>
        </w:rPr>
        <w:t>регистрация заявления;</w:t>
      </w:r>
    </w:p>
    <w:p w:rsidR="007A77F9" w:rsidRPr="005E084F" w:rsidRDefault="007A77F9" w:rsidP="007A77F9">
      <w:pPr>
        <w:pStyle w:val="ConsPlusNormal"/>
        <w:ind w:firstLine="540"/>
        <w:jc w:val="both"/>
      </w:pPr>
      <w:r w:rsidRPr="005E084F">
        <w:rPr>
          <w:sz w:val="28"/>
          <w:szCs w:val="28"/>
        </w:rPr>
        <w:t>проверка комплектности документов, необходимых для предоставления Услуги;</w:t>
      </w:r>
    </w:p>
    <w:p w:rsidR="007A77F9" w:rsidRPr="005E084F" w:rsidRDefault="007A77F9" w:rsidP="007A77F9">
      <w:pPr>
        <w:pStyle w:val="ConsPlusNormal"/>
        <w:ind w:firstLine="540"/>
        <w:jc w:val="both"/>
      </w:pPr>
      <w:r w:rsidRPr="005E084F">
        <w:rPr>
          <w:sz w:val="28"/>
          <w:szCs w:val="28"/>
        </w:rPr>
        <w:t>получение сведений посредством единой системы межведомственного электронного взаимодействия (далее - СМЭВ);</w:t>
      </w:r>
    </w:p>
    <w:p w:rsidR="007A77F9" w:rsidRPr="005E084F" w:rsidRDefault="007A77F9" w:rsidP="007A77F9">
      <w:pPr>
        <w:pStyle w:val="ConsPlusNormal"/>
        <w:ind w:firstLine="540"/>
        <w:jc w:val="both"/>
      </w:pPr>
      <w:r w:rsidRPr="005E084F">
        <w:rPr>
          <w:sz w:val="28"/>
          <w:szCs w:val="28"/>
        </w:rPr>
        <w:t>рассмотрение документов, необходимых для предоставления Услуги;</w:t>
      </w:r>
    </w:p>
    <w:p w:rsidR="007A77F9" w:rsidRPr="005E084F" w:rsidRDefault="007A77F9" w:rsidP="007A77F9">
      <w:pPr>
        <w:pStyle w:val="ConsPlusNormal"/>
        <w:ind w:firstLine="540"/>
        <w:jc w:val="both"/>
      </w:pPr>
      <w:r w:rsidRPr="005E084F">
        <w:rPr>
          <w:sz w:val="28"/>
          <w:szCs w:val="28"/>
        </w:rPr>
        <w:t>принятие решения по результатам оказания Услуги;</w:t>
      </w:r>
    </w:p>
    <w:p w:rsidR="007A77F9" w:rsidRPr="005E084F" w:rsidRDefault="007A77F9" w:rsidP="007A77F9">
      <w:pPr>
        <w:pStyle w:val="ConsPlusNormal"/>
        <w:ind w:firstLine="540"/>
        <w:jc w:val="both"/>
      </w:pPr>
      <w:r w:rsidRPr="005E084F">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A77F9" w:rsidRPr="005E084F" w:rsidRDefault="007A77F9" w:rsidP="007A77F9">
      <w:pPr>
        <w:pStyle w:val="ConsPlusNormal"/>
        <w:ind w:firstLine="540"/>
        <w:jc w:val="both"/>
      </w:pPr>
      <w:r w:rsidRPr="005E084F">
        <w:rPr>
          <w:sz w:val="28"/>
          <w:szCs w:val="28"/>
        </w:rPr>
        <w:t>выдача результата оказания Услуги.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Перечень административных процедур (действий)</w:t>
      </w:r>
    </w:p>
    <w:p w:rsidR="007A77F9" w:rsidRPr="005E084F" w:rsidRDefault="007A77F9" w:rsidP="007A77F9">
      <w:pPr>
        <w:pStyle w:val="ConsPlusTitle"/>
        <w:jc w:val="center"/>
      </w:pPr>
      <w:r w:rsidRPr="005E084F">
        <w:rPr>
          <w:rFonts w:ascii="Times New Roman" w:hAnsi="Times New Roman"/>
          <w:sz w:val="28"/>
          <w:szCs w:val="28"/>
        </w:rPr>
        <w:t>при предоставлении муниципальной услуги (услуг)</w:t>
      </w:r>
    </w:p>
    <w:p w:rsidR="007A77F9" w:rsidRPr="005E084F" w:rsidRDefault="007A77F9" w:rsidP="007A77F9">
      <w:pPr>
        <w:pStyle w:val="ConsPlusTitle"/>
        <w:jc w:val="center"/>
      </w:pPr>
      <w:r w:rsidRPr="005E084F">
        <w:rPr>
          <w:rFonts w:ascii="Times New Roman" w:hAnsi="Times New Roman"/>
          <w:sz w:val="28"/>
          <w:szCs w:val="28"/>
        </w:rPr>
        <w:t>в электронной форме</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3.2. При предоставлении Услуги в электронной форме заявителю обеспечивается возможность:</w:t>
      </w:r>
    </w:p>
    <w:p w:rsidR="007A77F9" w:rsidRPr="005E084F" w:rsidRDefault="007A77F9" w:rsidP="007A77F9">
      <w:pPr>
        <w:pStyle w:val="ConsPlusNormal"/>
        <w:ind w:firstLine="540"/>
        <w:jc w:val="both"/>
      </w:pPr>
      <w:r w:rsidRPr="005E084F">
        <w:rPr>
          <w:sz w:val="28"/>
          <w:szCs w:val="28"/>
        </w:rPr>
        <w:t>- получения информации о порядке и сроках предоставления Услуги;</w:t>
      </w:r>
    </w:p>
    <w:p w:rsidR="007A77F9" w:rsidRPr="005E084F" w:rsidRDefault="007A77F9" w:rsidP="007A77F9">
      <w:pPr>
        <w:pStyle w:val="ConsPlusNormal"/>
        <w:ind w:firstLine="540"/>
        <w:jc w:val="both"/>
      </w:pPr>
      <w:r w:rsidRPr="005E084F">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A77F9" w:rsidRPr="005E084F" w:rsidRDefault="007A77F9" w:rsidP="007A77F9">
      <w:pPr>
        <w:pStyle w:val="ConsPlusNormal"/>
        <w:ind w:firstLine="540"/>
        <w:jc w:val="both"/>
      </w:pPr>
      <w:r w:rsidRPr="005E084F">
        <w:rPr>
          <w:sz w:val="28"/>
          <w:szCs w:val="28"/>
        </w:rPr>
        <w:t>- приема и регистрации Уполномоченным органом заявления и прилагаемых документов;</w:t>
      </w:r>
    </w:p>
    <w:p w:rsidR="007A77F9" w:rsidRPr="005E084F" w:rsidRDefault="007A77F9" w:rsidP="007A77F9">
      <w:pPr>
        <w:pStyle w:val="ConsPlusNormal"/>
        <w:ind w:firstLine="540"/>
        <w:jc w:val="both"/>
      </w:pPr>
      <w:r w:rsidRPr="005E084F">
        <w:rPr>
          <w:sz w:val="28"/>
          <w:szCs w:val="28"/>
        </w:rPr>
        <w:t>- получения Заявителем (представителем Заявителя) результата предоставления Услуги в форме электронного документа;</w:t>
      </w:r>
    </w:p>
    <w:p w:rsidR="007A77F9" w:rsidRPr="005E084F" w:rsidRDefault="007A77F9" w:rsidP="007A77F9">
      <w:pPr>
        <w:pStyle w:val="ConsPlusNormal"/>
        <w:ind w:firstLine="540"/>
        <w:jc w:val="both"/>
      </w:pPr>
      <w:r w:rsidRPr="005E084F">
        <w:rPr>
          <w:sz w:val="28"/>
          <w:szCs w:val="28"/>
        </w:rPr>
        <w:t>- получения сведений о ходе рассмотрения заявления;</w:t>
      </w:r>
    </w:p>
    <w:p w:rsidR="007A77F9" w:rsidRPr="005E084F" w:rsidRDefault="007A77F9" w:rsidP="007A77F9">
      <w:pPr>
        <w:pStyle w:val="ConsPlusNormal"/>
        <w:ind w:firstLine="540"/>
        <w:jc w:val="both"/>
      </w:pPr>
      <w:r w:rsidRPr="005E084F">
        <w:rPr>
          <w:sz w:val="28"/>
          <w:szCs w:val="28"/>
        </w:rPr>
        <w:t>- осуществления оценки качества предоставления Услуги;</w:t>
      </w:r>
    </w:p>
    <w:p w:rsidR="007A77F9" w:rsidRPr="005E084F" w:rsidRDefault="007A77F9" w:rsidP="007A77F9">
      <w:pPr>
        <w:pStyle w:val="ConsPlusNormal"/>
        <w:ind w:firstLine="540"/>
        <w:jc w:val="both"/>
      </w:pPr>
      <w:r w:rsidRPr="005E084F">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Порядок осуществления административных процедур</w:t>
      </w:r>
    </w:p>
    <w:p w:rsidR="007A77F9" w:rsidRPr="005E084F" w:rsidRDefault="007A77F9" w:rsidP="007A77F9">
      <w:pPr>
        <w:pStyle w:val="ConsPlusTitle"/>
        <w:jc w:val="center"/>
      </w:pPr>
      <w:r w:rsidRPr="005E084F">
        <w:rPr>
          <w:rFonts w:ascii="Times New Roman" w:hAnsi="Times New Roman"/>
          <w:sz w:val="28"/>
          <w:szCs w:val="28"/>
        </w:rPr>
        <w:t>(действий) в электронной форме</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A77F9" w:rsidRPr="005E084F" w:rsidRDefault="007A77F9" w:rsidP="007A77F9">
      <w:pPr>
        <w:pStyle w:val="ConsPlusNormal"/>
        <w:ind w:firstLine="540"/>
        <w:jc w:val="both"/>
      </w:pPr>
      <w:r w:rsidRPr="005E084F">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A77F9" w:rsidRPr="005E084F" w:rsidRDefault="007A77F9" w:rsidP="007A77F9">
      <w:pPr>
        <w:pStyle w:val="ConsPlusNormal"/>
        <w:ind w:firstLine="540"/>
        <w:jc w:val="both"/>
      </w:pPr>
      <w:r w:rsidRPr="005E084F">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77F9" w:rsidRPr="005E084F" w:rsidRDefault="007A77F9" w:rsidP="007A77F9">
      <w:pPr>
        <w:pStyle w:val="ConsPlusNormal"/>
        <w:ind w:firstLine="540"/>
        <w:jc w:val="both"/>
      </w:pPr>
      <w:r w:rsidRPr="005E084F">
        <w:rPr>
          <w:sz w:val="28"/>
          <w:szCs w:val="28"/>
        </w:rPr>
        <w:t>При формировании заявления Заявителю обеспечивается:</w:t>
      </w:r>
    </w:p>
    <w:p w:rsidR="007A77F9" w:rsidRPr="005E084F" w:rsidRDefault="007A77F9" w:rsidP="007A77F9">
      <w:pPr>
        <w:pStyle w:val="ConsPlusNormal"/>
        <w:ind w:firstLine="540"/>
        <w:jc w:val="both"/>
      </w:pPr>
      <w:r w:rsidRPr="005E084F">
        <w:rPr>
          <w:sz w:val="28"/>
          <w:szCs w:val="28"/>
        </w:rPr>
        <w:t xml:space="preserve">а) возможность сохранения заявления и иных документов, указанных в </w:t>
      </w:r>
      <w:hyperlink r:id="rId60" w:tgtFrame="2.15. Предоставление Услуги осуществляется на основании следующих документов, определенных пунктом 34 Правил:" w:history="1">
        <w:r w:rsidRPr="005E084F">
          <w:rPr>
            <w:sz w:val="28"/>
            <w:szCs w:val="28"/>
          </w:rPr>
          <w:t>пунктах 2.15</w:t>
        </w:r>
      </w:hyperlink>
      <w:r w:rsidRPr="005E084F">
        <w:rPr>
          <w:sz w:val="28"/>
          <w:szCs w:val="28"/>
        </w:rPr>
        <w:t xml:space="preserve"> настоящего Регламента, необходимых для предоставления Услуги;</w:t>
      </w:r>
    </w:p>
    <w:p w:rsidR="007A77F9" w:rsidRPr="005E084F" w:rsidRDefault="007A77F9" w:rsidP="007A77F9">
      <w:pPr>
        <w:pStyle w:val="ConsPlusNormal"/>
        <w:ind w:firstLine="540"/>
        <w:jc w:val="both"/>
      </w:pPr>
      <w:r w:rsidRPr="005E084F">
        <w:rPr>
          <w:sz w:val="28"/>
          <w:szCs w:val="28"/>
        </w:rPr>
        <w:t xml:space="preserve">б) возможность печати на бумажном носителе копии электронной формы заявления и иных документов, указанных в </w:t>
      </w:r>
      <w:hyperlink r:id="rId61" w:tgtFrame="2.15. Предоставление Услуги осуществляется на основании следующих документов, определенных пунктом 34 Правил:" w:history="1">
        <w:r w:rsidRPr="005E084F">
          <w:rPr>
            <w:sz w:val="28"/>
            <w:szCs w:val="28"/>
          </w:rPr>
          <w:t>пунктах 2.15</w:t>
        </w:r>
      </w:hyperlink>
      <w:r w:rsidRPr="005E084F">
        <w:rPr>
          <w:sz w:val="28"/>
          <w:szCs w:val="28"/>
        </w:rPr>
        <w:t xml:space="preserve"> настоящего Регламента, необходимых для предоставления Услуги;</w:t>
      </w:r>
    </w:p>
    <w:p w:rsidR="007A77F9" w:rsidRPr="005E084F" w:rsidRDefault="007A77F9" w:rsidP="007A77F9">
      <w:pPr>
        <w:pStyle w:val="ConsPlusNormal"/>
        <w:ind w:firstLine="540"/>
        <w:jc w:val="both"/>
      </w:pPr>
      <w:r w:rsidRPr="005E084F">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A77F9" w:rsidRPr="005E084F" w:rsidRDefault="007A77F9" w:rsidP="007A77F9">
      <w:pPr>
        <w:pStyle w:val="ConsPlusNormal"/>
        <w:ind w:firstLine="540"/>
        <w:jc w:val="both"/>
      </w:pPr>
      <w:r w:rsidRPr="005E084F">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A77F9" w:rsidRPr="005E084F" w:rsidRDefault="007A77F9" w:rsidP="007A77F9">
      <w:pPr>
        <w:pStyle w:val="ConsPlusNormal"/>
        <w:ind w:firstLine="540"/>
        <w:jc w:val="both"/>
      </w:pPr>
      <w:r w:rsidRPr="005E084F">
        <w:rPr>
          <w:sz w:val="28"/>
          <w:szCs w:val="28"/>
        </w:rPr>
        <w:t xml:space="preserve">д) возможность вернуться на любой из этапов заполнения электронной формы заявления без </w:t>
      </w:r>
      <w:proofErr w:type="gramStart"/>
      <w:r w:rsidRPr="005E084F">
        <w:rPr>
          <w:sz w:val="28"/>
          <w:szCs w:val="28"/>
        </w:rPr>
        <w:t>потери</w:t>
      </w:r>
      <w:proofErr w:type="gramEnd"/>
      <w:r w:rsidRPr="005E084F">
        <w:rPr>
          <w:sz w:val="28"/>
          <w:szCs w:val="28"/>
        </w:rPr>
        <w:t xml:space="preserve"> ранее введенной информации;</w:t>
      </w:r>
    </w:p>
    <w:p w:rsidR="007A77F9" w:rsidRPr="005E084F" w:rsidRDefault="007A77F9" w:rsidP="007A77F9">
      <w:pPr>
        <w:pStyle w:val="ConsPlusNormal"/>
        <w:ind w:firstLine="540"/>
        <w:jc w:val="both"/>
      </w:pPr>
      <w:r w:rsidRPr="005E084F">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A77F9" w:rsidRPr="005E084F" w:rsidRDefault="007A77F9" w:rsidP="007A77F9">
      <w:pPr>
        <w:pStyle w:val="ConsPlusNormal"/>
        <w:ind w:firstLine="540"/>
        <w:jc w:val="both"/>
      </w:pPr>
      <w:r w:rsidRPr="005E084F">
        <w:rPr>
          <w:sz w:val="28"/>
          <w:szCs w:val="28"/>
        </w:rPr>
        <w:t xml:space="preserve">Сформированное и подписанное </w:t>
      </w:r>
      <w:proofErr w:type="gramStart"/>
      <w:r w:rsidRPr="005E084F">
        <w:rPr>
          <w:sz w:val="28"/>
          <w:szCs w:val="28"/>
        </w:rPr>
        <w:t>заявление</w:t>
      </w:r>
      <w:proofErr w:type="gramEnd"/>
      <w:r w:rsidRPr="005E084F">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7A77F9" w:rsidRPr="005E084F" w:rsidRDefault="007A77F9" w:rsidP="007A77F9">
      <w:pPr>
        <w:pStyle w:val="ConsPlusNormal"/>
        <w:ind w:firstLine="540"/>
        <w:jc w:val="both"/>
      </w:pPr>
      <w:r w:rsidRPr="005E084F">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A77F9" w:rsidRPr="005E084F" w:rsidRDefault="007A77F9" w:rsidP="007A77F9">
      <w:pPr>
        <w:pStyle w:val="ConsPlusNormal"/>
        <w:ind w:firstLine="540"/>
        <w:jc w:val="both"/>
      </w:pPr>
      <w:r w:rsidRPr="005E084F">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7A77F9" w:rsidRPr="005E084F" w:rsidRDefault="007A77F9" w:rsidP="007A77F9">
      <w:pPr>
        <w:pStyle w:val="ConsPlusNormal"/>
        <w:ind w:firstLine="540"/>
        <w:jc w:val="both"/>
      </w:pPr>
      <w:r w:rsidRPr="005E084F">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A77F9" w:rsidRPr="005E084F" w:rsidRDefault="007A77F9" w:rsidP="007A77F9">
      <w:pPr>
        <w:pStyle w:val="ConsPlusNormal"/>
        <w:ind w:firstLine="540"/>
        <w:jc w:val="both"/>
      </w:pPr>
      <w:r w:rsidRPr="005E084F">
        <w:rPr>
          <w:sz w:val="28"/>
          <w:szCs w:val="28"/>
        </w:rPr>
        <w:t>3.5. Заявителю в качестве результата предоставления Услуги обеспечивается возможность получения документа:</w:t>
      </w:r>
    </w:p>
    <w:p w:rsidR="007A77F9" w:rsidRPr="005E084F" w:rsidRDefault="007A77F9" w:rsidP="007A77F9">
      <w:pPr>
        <w:pStyle w:val="ConsPlusNormal"/>
        <w:ind w:firstLine="540"/>
        <w:jc w:val="both"/>
      </w:pPr>
      <w:r w:rsidRPr="005E084F">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A77F9" w:rsidRPr="005E084F" w:rsidRDefault="007A77F9" w:rsidP="007A77F9">
      <w:pPr>
        <w:pStyle w:val="ConsPlusNormal"/>
        <w:ind w:firstLine="540"/>
        <w:jc w:val="both"/>
      </w:pPr>
      <w:r w:rsidRPr="005E084F">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7A77F9" w:rsidRPr="005E084F" w:rsidRDefault="007A77F9" w:rsidP="007A77F9">
      <w:pPr>
        <w:pStyle w:val="ConsPlusNormal"/>
        <w:ind w:firstLine="540"/>
        <w:jc w:val="both"/>
      </w:pPr>
      <w:r w:rsidRPr="005E084F">
        <w:rPr>
          <w:sz w:val="28"/>
          <w:szCs w:val="28"/>
        </w:rPr>
        <w:t xml:space="preserve">3.6. </w:t>
      </w:r>
      <w:proofErr w:type="gramStart"/>
      <w:r w:rsidRPr="005E084F">
        <w:rPr>
          <w:sz w:val="28"/>
          <w:szCs w:val="28"/>
        </w:rPr>
        <w:t xml:space="preserve">Оценка качества предоставления Услуги осуществляется в соответствии с </w:t>
      </w:r>
      <w:hyperlink r:id="rId62" w:tgtFrame="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sidRPr="005E084F">
          <w:rPr>
            <w:sz w:val="28"/>
            <w:szCs w:val="28"/>
          </w:rPr>
          <w:t>Правилами</w:t>
        </w:r>
      </w:hyperlink>
      <w:r w:rsidRPr="005E084F">
        <w:rPr>
          <w:sz w:val="28"/>
          <w:szCs w:val="28"/>
        </w:rPr>
        <w:t xml:space="preserve"> оценки гражданами эффективности деятельности руководителей </w:t>
      </w:r>
      <w:r w:rsidRPr="005E084F">
        <w:rPr>
          <w:sz w:val="28"/>
          <w:szCs w:val="28"/>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5E084F">
        <w:rPr>
          <w:sz w:val="28"/>
          <w:szCs w:val="28"/>
        </w:rPr>
        <w:t>. N 1284.</w:t>
      </w:r>
    </w:p>
    <w:p w:rsidR="007A77F9" w:rsidRPr="005E084F" w:rsidRDefault="007A77F9" w:rsidP="007A77F9">
      <w:pPr>
        <w:pStyle w:val="ConsPlusNormal"/>
        <w:ind w:firstLine="540"/>
        <w:jc w:val="both"/>
      </w:pPr>
      <w:r w:rsidRPr="005E084F">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A77F9" w:rsidRPr="005E084F" w:rsidRDefault="007A77F9" w:rsidP="007A77F9">
      <w:pPr>
        <w:pStyle w:val="ConsPlusNormal"/>
        <w:ind w:firstLine="540"/>
        <w:jc w:val="both"/>
      </w:pPr>
      <w:r w:rsidRPr="005E084F">
        <w:rPr>
          <w:sz w:val="28"/>
          <w:szCs w:val="28"/>
        </w:rPr>
        <w:t xml:space="preserve">3.7. </w:t>
      </w:r>
      <w:proofErr w:type="gramStart"/>
      <w:r w:rsidRPr="005E084F">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3"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статьей 11.2</w:t>
        </w:r>
      </w:hyperlink>
      <w:r w:rsidRPr="005E084F">
        <w:rPr>
          <w:sz w:val="28"/>
          <w:szCs w:val="28"/>
        </w:rPr>
        <w:t xml:space="preserve"> Федерального закона N 210-ФЗ и в порядке, установленном </w:t>
      </w:r>
      <w:hyperlink r:id="rId64" w:tgtFrame="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 w:history="1">
        <w:r w:rsidRPr="005E084F">
          <w:rPr>
            <w:sz w:val="28"/>
            <w:szCs w:val="28"/>
          </w:rPr>
          <w:t>постановлением</w:t>
        </w:r>
      </w:hyperlink>
      <w:r w:rsidRPr="005E084F">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5E084F">
        <w:rPr>
          <w:sz w:val="28"/>
          <w:szCs w:val="28"/>
        </w:rPr>
        <w:t xml:space="preserve"> и муниципальных услуг".</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 xml:space="preserve">Порядок исправления допущенных опечаток и ошибок </w:t>
      </w:r>
      <w:proofErr w:type="gramStart"/>
      <w:r w:rsidRPr="005E084F">
        <w:rPr>
          <w:rFonts w:ascii="Times New Roman" w:hAnsi="Times New Roman"/>
          <w:sz w:val="28"/>
          <w:szCs w:val="28"/>
        </w:rPr>
        <w:t>в</w:t>
      </w:r>
      <w:proofErr w:type="gramEnd"/>
      <w:r w:rsidRPr="005E084F">
        <w:rPr>
          <w:rFonts w:ascii="Times New Roman" w:hAnsi="Times New Roman"/>
          <w:sz w:val="28"/>
          <w:szCs w:val="28"/>
        </w:rPr>
        <w:t xml:space="preserve"> выданных</w:t>
      </w:r>
    </w:p>
    <w:p w:rsidR="007A77F9" w:rsidRPr="005E084F" w:rsidRDefault="007A77F9" w:rsidP="007A77F9">
      <w:pPr>
        <w:pStyle w:val="ConsPlusTitle"/>
        <w:jc w:val="center"/>
      </w:pPr>
      <w:r w:rsidRPr="005E084F">
        <w:rPr>
          <w:rFonts w:ascii="Times New Roman" w:hAnsi="Times New Roman"/>
          <w:sz w:val="28"/>
          <w:szCs w:val="28"/>
        </w:rPr>
        <w:t>в результате предоставления муниципальной услуги документах</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 xml:space="preserve">3.8. В случае обнаружения уполномоченным органом опечаток и ошибок </w:t>
      </w:r>
      <w:proofErr w:type="gramStart"/>
      <w:r w:rsidRPr="005E084F">
        <w:rPr>
          <w:sz w:val="28"/>
          <w:szCs w:val="28"/>
        </w:rPr>
        <w:t>в</w:t>
      </w:r>
      <w:proofErr w:type="gramEnd"/>
      <w:r w:rsidRPr="005E084F">
        <w:rPr>
          <w:sz w:val="28"/>
          <w:szCs w:val="28"/>
        </w:rPr>
        <w:t xml:space="preserve"> </w:t>
      </w:r>
      <w:proofErr w:type="gramStart"/>
      <w:r w:rsidRPr="005E084F">
        <w:rPr>
          <w:sz w:val="28"/>
          <w:szCs w:val="28"/>
        </w:rPr>
        <w:t>выданных</w:t>
      </w:r>
      <w:proofErr w:type="gramEnd"/>
      <w:r w:rsidRPr="005E084F">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A77F9" w:rsidRPr="005E084F" w:rsidRDefault="007A77F9" w:rsidP="007A77F9">
      <w:pPr>
        <w:pStyle w:val="ConsPlusNormal"/>
        <w:ind w:firstLine="540"/>
        <w:jc w:val="both"/>
      </w:pPr>
      <w:proofErr w:type="gramStart"/>
      <w:r w:rsidRPr="005E084F">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E084F">
        <w:rPr>
          <w:sz w:val="28"/>
          <w:szCs w:val="28"/>
        </w:rPr>
        <w:t xml:space="preserve"> К письменному заявлению прилагаются документы, </w:t>
      </w:r>
      <w:proofErr w:type="gramStart"/>
      <w:r w:rsidRPr="005E084F">
        <w:rPr>
          <w:sz w:val="28"/>
          <w:szCs w:val="28"/>
        </w:rPr>
        <w:t>обосновывающие</w:t>
      </w:r>
      <w:proofErr w:type="gramEnd"/>
      <w:r w:rsidRPr="005E084F">
        <w:rPr>
          <w:sz w:val="28"/>
          <w:szCs w:val="28"/>
        </w:rPr>
        <w:t xml:space="preserve"> необходимость вносимых изменений.</w:t>
      </w:r>
    </w:p>
    <w:p w:rsidR="007A77F9" w:rsidRPr="005E084F" w:rsidRDefault="007A77F9" w:rsidP="007A77F9">
      <w:pPr>
        <w:pStyle w:val="ConsPlusNormal"/>
        <w:ind w:firstLine="540"/>
        <w:jc w:val="both"/>
      </w:pPr>
      <w:r w:rsidRPr="005E084F">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A77F9" w:rsidRPr="005E084F" w:rsidRDefault="007A77F9" w:rsidP="007A77F9">
      <w:pPr>
        <w:pStyle w:val="ConsPlusNormal"/>
        <w:ind w:firstLine="540"/>
        <w:jc w:val="both"/>
      </w:pPr>
      <w:r w:rsidRPr="005E084F">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Title"/>
        <w:jc w:val="both"/>
        <w:rPr>
          <w:rFonts w:ascii="Times New Roman" w:hAnsi="Times New Roman"/>
          <w:sz w:val="28"/>
          <w:szCs w:val="28"/>
        </w:rP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Title"/>
        <w:jc w:val="center"/>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Normal"/>
        <w:ind w:firstLine="540"/>
        <w:jc w:val="both"/>
      </w:pPr>
    </w:p>
    <w:p w:rsidR="007A77F9" w:rsidRPr="005E084F" w:rsidRDefault="007A77F9" w:rsidP="007A77F9">
      <w:pPr>
        <w:pStyle w:val="ConsPlusTitle"/>
        <w:jc w:val="both"/>
        <w:rPr>
          <w:rFonts w:ascii="Times New Roman" w:hAnsi="Times New Roman"/>
          <w:sz w:val="28"/>
          <w:szCs w:val="28"/>
        </w:rPr>
      </w:pPr>
    </w:p>
    <w:p w:rsidR="007A77F9" w:rsidRPr="005E084F" w:rsidRDefault="007A77F9" w:rsidP="007A77F9">
      <w:pPr>
        <w:pStyle w:val="ConsPlusTitle"/>
        <w:jc w:val="center"/>
      </w:pPr>
      <w:r w:rsidRPr="005E084F">
        <w:rPr>
          <w:rFonts w:ascii="Times New Roman" w:hAnsi="Times New Roman"/>
          <w:sz w:val="28"/>
          <w:szCs w:val="28"/>
        </w:rPr>
        <w:t>VI. Особенности выполнения административных процедур</w:t>
      </w:r>
    </w:p>
    <w:p w:rsidR="007A77F9" w:rsidRPr="005E084F" w:rsidRDefault="007A77F9" w:rsidP="007A77F9">
      <w:pPr>
        <w:pStyle w:val="ConsPlusTitle"/>
        <w:jc w:val="center"/>
      </w:pPr>
      <w:r w:rsidRPr="005E084F">
        <w:rPr>
          <w:rFonts w:ascii="Times New Roman" w:hAnsi="Times New Roman"/>
          <w:sz w:val="28"/>
          <w:szCs w:val="28"/>
        </w:rPr>
        <w:t>(действий) в многофункциональных центрах предоставления</w:t>
      </w:r>
    </w:p>
    <w:p w:rsidR="007A77F9" w:rsidRPr="005E084F" w:rsidRDefault="007A77F9" w:rsidP="007A77F9">
      <w:pPr>
        <w:pStyle w:val="ConsPlusTitle"/>
        <w:jc w:val="center"/>
      </w:pPr>
      <w:r w:rsidRPr="005E084F">
        <w:rPr>
          <w:rFonts w:ascii="Times New Roman" w:hAnsi="Times New Roman"/>
          <w:sz w:val="28"/>
          <w:szCs w:val="28"/>
        </w:rPr>
        <w:t>государственных и муниципальных услуг</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Исчерпывающий перечень административных процедур (действий)</w:t>
      </w:r>
    </w:p>
    <w:p w:rsidR="007A77F9" w:rsidRPr="005E084F" w:rsidRDefault="007A77F9" w:rsidP="007A77F9">
      <w:pPr>
        <w:pStyle w:val="ConsPlusTitle"/>
        <w:jc w:val="center"/>
      </w:pPr>
      <w:r w:rsidRPr="005E084F">
        <w:rPr>
          <w:rFonts w:ascii="Times New Roman" w:hAnsi="Times New Roman"/>
          <w:sz w:val="28"/>
          <w:szCs w:val="28"/>
        </w:rPr>
        <w:t>при предоставлении государственной (муниципальной) услуги,</w:t>
      </w:r>
    </w:p>
    <w:p w:rsidR="007A77F9" w:rsidRPr="005E084F" w:rsidRDefault="007A77F9" w:rsidP="007A77F9">
      <w:pPr>
        <w:pStyle w:val="ConsPlusTitle"/>
        <w:jc w:val="center"/>
      </w:pPr>
      <w:proofErr w:type="gramStart"/>
      <w:r w:rsidRPr="005E084F">
        <w:rPr>
          <w:rFonts w:ascii="Times New Roman" w:hAnsi="Times New Roman"/>
          <w:sz w:val="28"/>
          <w:szCs w:val="28"/>
        </w:rPr>
        <w:t>выполняемых</w:t>
      </w:r>
      <w:proofErr w:type="gramEnd"/>
      <w:r w:rsidRPr="005E084F">
        <w:rPr>
          <w:rFonts w:ascii="Times New Roman" w:hAnsi="Times New Roman"/>
          <w:sz w:val="28"/>
          <w:szCs w:val="28"/>
        </w:rPr>
        <w:t xml:space="preserve"> многофункциональными центрами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6.1. Многофункциональный центр осуществляет:</w:t>
      </w:r>
    </w:p>
    <w:p w:rsidR="007A77F9" w:rsidRPr="005E084F" w:rsidRDefault="007A77F9" w:rsidP="007A77F9">
      <w:pPr>
        <w:pStyle w:val="ConsPlusNormal"/>
        <w:ind w:firstLine="540"/>
        <w:jc w:val="both"/>
      </w:pPr>
      <w:r w:rsidRPr="005E084F">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A77F9" w:rsidRPr="005E084F" w:rsidRDefault="007A77F9" w:rsidP="007A77F9">
      <w:pPr>
        <w:pStyle w:val="ConsPlusNormal"/>
        <w:ind w:firstLine="540"/>
        <w:jc w:val="both"/>
      </w:pPr>
      <w:proofErr w:type="gramStart"/>
      <w:r w:rsidRPr="005E084F">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roofErr w:type="gramEnd"/>
    </w:p>
    <w:p w:rsidR="007A77F9" w:rsidRPr="005E084F" w:rsidRDefault="007A77F9" w:rsidP="007A77F9">
      <w:pPr>
        <w:pStyle w:val="ConsPlusNormal"/>
        <w:ind w:firstLine="540"/>
        <w:jc w:val="both"/>
      </w:pPr>
      <w:r w:rsidRPr="005E084F">
        <w:rPr>
          <w:sz w:val="28"/>
          <w:szCs w:val="28"/>
        </w:rPr>
        <w:t xml:space="preserve">- иные процедуры и действия, предусмотренные Федеральным </w:t>
      </w:r>
      <w:hyperlink r:id="rId65"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5E084F">
          <w:rPr>
            <w:sz w:val="28"/>
            <w:szCs w:val="28"/>
          </w:rPr>
          <w:t>законом</w:t>
        </w:r>
      </w:hyperlink>
      <w:r w:rsidRPr="005E084F">
        <w:rPr>
          <w:sz w:val="28"/>
          <w:szCs w:val="28"/>
        </w:rPr>
        <w:t xml:space="preserve"> N 210-ФЗ.</w:t>
      </w:r>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Информирование заявителей</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6.2. Информирование Заявителя осуществляется следующими способами:</w:t>
      </w:r>
    </w:p>
    <w:p w:rsidR="007A77F9" w:rsidRPr="005E084F" w:rsidRDefault="007A77F9" w:rsidP="007A77F9">
      <w:pPr>
        <w:pStyle w:val="ConsPlusNormal"/>
        <w:ind w:firstLine="540"/>
        <w:jc w:val="both"/>
      </w:pPr>
      <w:r w:rsidRPr="005E084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77F9" w:rsidRPr="005E084F" w:rsidRDefault="007A77F9" w:rsidP="007A77F9">
      <w:pPr>
        <w:pStyle w:val="ConsPlusNormal"/>
        <w:ind w:firstLine="540"/>
        <w:jc w:val="both"/>
      </w:pPr>
      <w:r w:rsidRPr="005E084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A77F9" w:rsidRPr="005E084F" w:rsidRDefault="007A77F9" w:rsidP="007A77F9">
      <w:pPr>
        <w:pStyle w:val="ConsPlusNormal"/>
        <w:ind w:firstLine="540"/>
        <w:jc w:val="both"/>
      </w:pPr>
      <w:r w:rsidRPr="005E084F">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A77F9" w:rsidRPr="005E084F" w:rsidRDefault="007A77F9" w:rsidP="007A77F9">
      <w:pPr>
        <w:pStyle w:val="ConsPlusNormal"/>
        <w:ind w:firstLine="540"/>
        <w:jc w:val="both"/>
      </w:pPr>
      <w:r w:rsidRPr="005E084F">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A77F9" w:rsidRPr="005E084F" w:rsidRDefault="007A77F9" w:rsidP="007A77F9">
      <w:pPr>
        <w:pStyle w:val="ConsPlusNormal"/>
        <w:ind w:firstLine="540"/>
        <w:jc w:val="both"/>
      </w:pPr>
      <w:r w:rsidRPr="005E084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77F9" w:rsidRPr="005E084F" w:rsidRDefault="007A77F9" w:rsidP="007A77F9">
      <w:pPr>
        <w:pStyle w:val="ConsPlusNormal"/>
        <w:ind w:firstLine="540"/>
        <w:jc w:val="both"/>
      </w:pPr>
      <w:proofErr w:type="gramStart"/>
      <w:r w:rsidRPr="005E084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A77F9" w:rsidRPr="005E084F" w:rsidRDefault="007A77F9" w:rsidP="007A77F9">
      <w:pPr>
        <w:pStyle w:val="ConsPlusNormal"/>
        <w:jc w:val="both"/>
        <w:rPr>
          <w:sz w:val="28"/>
          <w:szCs w:val="28"/>
        </w:rPr>
      </w:pPr>
    </w:p>
    <w:p w:rsidR="007A77F9" w:rsidRPr="005E084F" w:rsidRDefault="007A77F9" w:rsidP="007A77F9">
      <w:pPr>
        <w:pStyle w:val="ConsPlusTitle"/>
        <w:jc w:val="center"/>
      </w:pPr>
      <w:r w:rsidRPr="005E084F">
        <w:rPr>
          <w:rFonts w:ascii="Times New Roman" w:hAnsi="Times New Roman"/>
          <w:sz w:val="28"/>
          <w:szCs w:val="28"/>
        </w:rPr>
        <w:t>Выдача заявителю результата предоставления</w:t>
      </w:r>
    </w:p>
    <w:p w:rsidR="007A77F9" w:rsidRPr="005E084F" w:rsidRDefault="007A77F9" w:rsidP="007A77F9">
      <w:pPr>
        <w:pStyle w:val="ConsPlusTitle"/>
        <w:jc w:val="center"/>
      </w:pPr>
      <w:r w:rsidRPr="005E084F">
        <w:rPr>
          <w:rFonts w:ascii="Times New Roman" w:hAnsi="Times New Roman"/>
          <w:sz w:val="28"/>
          <w:szCs w:val="28"/>
        </w:rPr>
        <w:t>муниципальной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rmal"/>
        <w:ind w:firstLine="540"/>
        <w:jc w:val="both"/>
      </w:pPr>
      <w:r w:rsidRPr="005E084F">
        <w:rPr>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A77F9" w:rsidRPr="005E084F" w:rsidRDefault="007A77F9" w:rsidP="007A77F9">
      <w:pPr>
        <w:pStyle w:val="ConsPlusNormal"/>
        <w:ind w:firstLine="540"/>
        <w:jc w:val="both"/>
      </w:pPr>
      <w:proofErr w:type="gramStart"/>
      <w:r w:rsidRPr="005E084F">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6" w:tgtFrame="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 w:history="1">
        <w:r w:rsidRPr="005E084F">
          <w:rPr>
            <w:sz w:val="28"/>
            <w:szCs w:val="28"/>
          </w:rPr>
          <w:t>постановлением</w:t>
        </w:r>
      </w:hyperlink>
      <w:r w:rsidRPr="005E084F">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A77F9" w:rsidRPr="005E084F" w:rsidRDefault="007A77F9" w:rsidP="007A77F9">
      <w:pPr>
        <w:pStyle w:val="ConsPlusNormal"/>
        <w:ind w:firstLine="540"/>
        <w:jc w:val="both"/>
      </w:pPr>
      <w:r w:rsidRPr="005E084F">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77F9" w:rsidRPr="005E084F" w:rsidRDefault="007A77F9" w:rsidP="007A77F9">
      <w:pPr>
        <w:pStyle w:val="ConsPlusNormal"/>
        <w:ind w:firstLine="540"/>
        <w:jc w:val="both"/>
      </w:pPr>
      <w:r w:rsidRPr="005E084F">
        <w:rPr>
          <w:sz w:val="28"/>
          <w:szCs w:val="28"/>
        </w:rPr>
        <w:t>Работник многофункционального центра осуществляет следующие действия:</w:t>
      </w:r>
    </w:p>
    <w:p w:rsidR="007A77F9" w:rsidRPr="005E084F" w:rsidRDefault="007A77F9" w:rsidP="007A77F9">
      <w:pPr>
        <w:pStyle w:val="ConsPlusNormal"/>
        <w:ind w:firstLine="540"/>
        <w:jc w:val="both"/>
      </w:pPr>
      <w:r w:rsidRPr="005E084F">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77F9" w:rsidRPr="005E084F" w:rsidRDefault="007A77F9" w:rsidP="007A77F9">
      <w:pPr>
        <w:pStyle w:val="ConsPlusNormal"/>
        <w:ind w:firstLine="540"/>
        <w:jc w:val="both"/>
      </w:pPr>
      <w:r w:rsidRPr="005E084F">
        <w:rPr>
          <w:sz w:val="28"/>
          <w:szCs w:val="28"/>
        </w:rPr>
        <w:t xml:space="preserve">- проверяет полномочия представителя Заявителя (в случае обращения </w:t>
      </w:r>
      <w:r w:rsidRPr="005E084F">
        <w:rPr>
          <w:sz w:val="28"/>
          <w:szCs w:val="28"/>
        </w:rPr>
        <w:lastRenderedPageBreak/>
        <w:t>представителя Заявителя);</w:t>
      </w:r>
    </w:p>
    <w:p w:rsidR="007A77F9" w:rsidRPr="005E084F" w:rsidRDefault="007A77F9" w:rsidP="007A77F9">
      <w:pPr>
        <w:pStyle w:val="ConsPlusNormal"/>
        <w:ind w:firstLine="540"/>
        <w:jc w:val="both"/>
      </w:pPr>
      <w:r w:rsidRPr="005E084F">
        <w:rPr>
          <w:sz w:val="28"/>
          <w:szCs w:val="28"/>
        </w:rPr>
        <w:t>- определяет статус исполнения заявления;</w:t>
      </w:r>
    </w:p>
    <w:p w:rsidR="007A77F9" w:rsidRPr="005E084F" w:rsidRDefault="007A77F9" w:rsidP="007A77F9">
      <w:pPr>
        <w:pStyle w:val="ConsPlusNormal"/>
        <w:ind w:firstLine="540"/>
        <w:jc w:val="both"/>
      </w:pPr>
      <w:proofErr w:type="gramStart"/>
      <w:r w:rsidRPr="005E084F">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A77F9" w:rsidRPr="005E084F" w:rsidRDefault="007A77F9" w:rsidP="007A77F9">
      <w:pPr>
        <w:pStyle w:val="ConsPlusNormal"/>
        <w:ind w:firstLine="540"/>
        <w:jc w:val="both"/>
      </w:pPr>
      <w:r w:rsidRPr="005E084F">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77F9" w:rsidRPr="005E084F" w:rsidRDefault="007A77F9" w:rsidP="007A77F9">
      <w:pPr>
        <w:pStyle w:val="ConsPlusNormal"/>
        <w:ind w:firstLine="540"/>
        <w:jc w:val="both"/>
      </w:pPr>
      <w:r w:rsidRPr="005E084F">
        <w:rPr>
          <w:sz w:val="28"/>
          <w:szCs w:val="28"/>
        </w:rPr>
        <w:t>- выдает документы Заявителю, при необходимости запрашивает у Заявителя подписи за каждый выданный документ;</w:t>
      </w:r>
    </w:p>
    <w:p w:rsidR="007A77F9" w:rsidRPr="005E084F" w:rsidRDefault="007A77F9" w:rsidP="007A77F9">
      <w:pPr>
        <w:pStyle w:val="ConsPlusNormal"/>
        <w:ind w:firstLine="540"/>
        <w:jc w:val="both"/>
      </w:pPr>
      <w:r w:rsidRPr="005E084F">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Pr="005E084F" w:rsidRDefault="007A77F9" w:rsidP="007A77F9">
      <w:pPr>
        <w:pStyle w:val="ConsPlusNormal"/>
        <w:jc w:val="right"/>
      </w:pPr>
      <w:r w:rsidRPr="005E084F">
        <w:rPr>
          <w:sz w:val="28"/>
          <w:szCs w:val="28"/>
        </w:rPr>
        <w:lastRenderedPageBreak/>
        <w:t>Приложение N 1</w:t>
      </w:r>
    </w:p>
    <w:p w:rsidR="007A77F9" w:rsidRPr="005E084F" w:rsidRDefault="007A77F9" w:rsidP="007A77F9">
      <w:pPr>
        <w:pStyle w:val="ConsPlusNormal"/>
        <w:jc w:val="right"/>
      </w:pPr>
      <w:r w:rsidRPr="005E084F">
        <w:rPr>
          <w:sz w:val="28"/>
          <w:szCs w:val="28"/>
        </w:rPr>
        <w:t>к типовому административному регламенту</w:t>
      </w:r>
    </w:p>
    <w:p w:rsidR="007A77F9" w:rsidRPr="005E084F" w:rsidRDefault="007A77F9" w:rsidP="007A77F9">
      <w:pPr>
        <w:pStyle w:val="ConsPlusNormal"/>
        <w:jc w:val="right"/>
      </w:pPr>
      <w:r w:rsidRPr="005E084F">
        <w:rPr>
          <w:sz w:val="28"/>
          <w:szCs w:val="28"/>
        </w:rPr>
        <w:t>предоставления муниципальной услуги</w:t>
      </w:r>
    </w:p>
    <w:p w:rsidR="007A77F9" w:rsidRPr="005E084F" w:rsidRDefault="007A77F9" w:rsidP="007A77F9">
      <w:pPr>
        <w:pStyle w:val="ConsPlusNormal"/>
        <w:jc w:val="right"/>
      </w:pPr>
      <w:r w:rsidRPr="005E084F">
        <w:rPr>
          <w:sz w:val="28"/>
          <w:szCs w:val="28"/>
        </w:rPr>
        <w:t>"Присвоение адреса объекту адресации,</w:t>
      </w:r>
    </w:p>
    <w:p w:rsidR="007A77F9" w:rsidRPr="005E084F" w:rsidRDefault="007A77F9" w:rsidP="007A77F9">
      <w:pPr>
        <w:pStyle w:val="ConsPlusNormal"/>
        <w:jc w:val="right"/>
      </w:pPr>
      <w:r w:rsidRPr="005E084F">
        <w:rPr>
          <w:sz w:val="28"/>
          <w:szCs w:val="28"/>
        </w:rPr>
        <w:t>изменение и аннулирование такого адреса"</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right"/>
      </w:pPr>
      <w:r w:rsidRPr="005E084F">
        <w:rPr>
          <w:sz w:val="28"/>
          <w:szCs w:val="28"/>
        </w:rPr>
        <w:t>(рекомендуемый образец)</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center"/>
      </w:pPr>
      <w:bookmarkStart w:id="15" w:name="Par553"/>
      <w:bookmarkEnd w:id="15"/>
      <w:r w:rsidRPr="005E084F">
        <w:rPr>
          <w:sz w:val="28"/>
          <w:szCs w:val="28"/>
        </w:rPr>
        <w:t>ФОРМА РЕШЕНИЯ О ПРИСВОЕНИИ АДРЕСА ОБЪЕКТУ АДРЕСАЦИИ</w:t>
      </w:r>
    </w:p>
    <w:p w:rsidR="007A77F9" w:rsidRPr="005E084F" w:rsidRDefault="007A77F9" w:rsidP="007A77F9">
      <w:pPr>
        <w:pStyle w:val="ConsPlusNormal"/>
        <w:jc w:val="both"/>
        <w:rPr>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center"/>
      </w:pPr>
      <w:r w:rsidRPr="005E084F">
        <w:rPr>
          <w:rFonts w:ascii="Times New Roman" w:hAnsi="Times New Roman"/>
          <w:sz w:val="28"/>
          <w:szCs w:val="28"/>
        </w:rPr>
        <w:t>(наименование органа местного самоуправления)</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rPr>
          <w:rFonts w:ascii="Times New Roman" w:hAnsi="Times New Roman"/>
          <w:sz w:val="28"/>
          <w:szCs w:val="28"/>
        </w:rPr>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center"/>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(вид документа)</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 _______________</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 __________</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основании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hyperlink r:id="rId67" w:tgtFrame="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sidRPr="005E084F">
          <w:rPr>
            <w:rFonts w:ascii="Times New Roman" w:hAnsi="Times New Roman"/>
            <w:sz w:val="28"/>
            <w:szCs w:val="28"/>
          </w:rPr>
          <w:t>закона</w:t>
        </w:r>
      </w:hyperlink>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6 октября 2003 г. N 131-ФЗ "Об</w:t>
      </w:r>
    </w:p>
    <w:p w:rsidR="007A77F9" w:rsidRPr="005E084F" w:rsidRDefault="007A77F9" w:rsidP="007A77F9">
      <w:pPr>
        <w:pStyle w:val="ConsPlusNonformat"/>
        <w:jc w:val="both"/>
      </w:pPr>
      <w:r w:rsidRPr="005E084F">
        <w:rPr>
          <w:rFonts w:ascii="Times New Roman" w:hAnsi="Times New Roman"/>
          <w:sz w:val="28"/>
          <w:szCs w:val="28"/>
        </w:rPr>
        <w:t>общих</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принципах</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организации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местного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самоуправления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proofErr w:type="gramStart"/>
      <w:r w:rsidRPr="005E084F">
        <w:rPr>
          <w:rFonts w:ascii="Times New Roman" w:hAnsi="Times New Roman"/>
          <w:sz w:val="28"/>
          <w:szCs w:val="28"/>
        </w:rPr>
        <w:t>в</w:t>
      </w:r>
      <w:proofErr w:type="gramEnd"/>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Российской</w:t>
      </w:r>
    </w:p>
    <w:p w:rsidR="007A77F9" w:rsidRPr="005E084F" w:rsidRDefault="007A77F9" w:rsidP="007A77F9">
      <w:pPr>
        <w:pStyle w:val="ConsPlusNonformat"/>
        <w:jc w:val="both"/>
      </w:pPr>
      <w:r w:rsidRPr="005E084F">
        <w:rPr>
          <w:rFonts w:ascii="Times New Roman" w:hAnsi="Times New Roman"/>
          <w:sz w:val="28"/>
          <w:szCs w:val="28"/>
        </w:rPr>
        <w:t>Федерации",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hyperlink r:id="rId68"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5E084F">
          <w:rPr>
            <w:rFonts w:ascii="Times New Roman" w:hAnsi="Times New Roman"/>
            <w:sz w:val="28"/>
            <w:szCs w:val="28"/>
          </w:rPr>
          <w:t>закона</w:t>
        </w:r>
      </w:hyperlink>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28</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декабря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2013</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г.</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 443-ФЗ "О</w:t>
      </w:r>
    </w:p>
    <w:p w:rsidR="007A77F9" w:rsidRPr="005E084F" w:rsidRDefault="007A77F9" w:rsidP="007A77F9">
      <w:pPr>
        <w:pStyle w:val="ConsPlusNonformat"/>
        <w:jc w:val="both"/>
      </w:pPr>
      <w:r w:rsidRPr="005E084F">
        <w:rPr>
          <w:rFonts w:ascii="Times New Roman" w:hAnsi="Times New Roman"/>
          <w:sz w:val="28"/>
          <w:szCs w:val="28"/>
        </w:rPr>
        <w:t>федеральной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информационной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адресной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системе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внесении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изменений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 xml:space="preserve">Федеральный закон "Об общих принципах организации местного самоуправления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Российской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(далее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Федеральный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закон</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443-ФЗ)</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 </w:t>
      </w:r>
      <w:hyperlink r:id="rId69"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rFonts w:ascii="Times New Roman" w:hAnsi="Times New Roman"/>
            <w:sz w:val="28"/>
            <w:szCs w:val="28"/>
          </w:rPr>
          <w:t>Правил</w:t>
        </w:r>
      </w:hyperlink>
    </w:p>
    <w:p w:rsidR="007A77F9" w:rsidRPr="005E084F" w:rsidRDefault="007A77F9" w:rsidP="007A77F9">
      <w:pPr>
        <w:pStyle w:val="ConsPlusNonformat"/>
        <w:jc w:val="both"/>
      </w:pPr>
      <w:r w:rsidRPr="005E084F">
        <w:rPr>
          <w:rFonts w:ascii="Times New Roman" w:hAnsi="Times New Roman"/>
          <w:sz w:val="28"/>
          <w:szCs w:val="28"/>
        </w:rPr>
        <w:t>присвоения,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изменения и аннулирования адресов, утвержденных постановлением</w:t>
      </w:r>
    </w:p>
    <w:p w:rsidR="007A77F9" w:rsidRPr="005E084F" w:rsidRDefault="007A77F9" w:rsidP="007A77F9">
      <w:pPr>
        <w:pStyle w:val="ConsPlusNonformat"/>
        <w:jc w:val="both"/>
      </w:pPr>
      <w:r w:rsidRPr="005E084F">
        <w:rPr>
          <w:rFonts w:ascii="Times New Roman" w:hAnsi="Times New Roman"/>
          <w:sz w:val="28"/>
          <w:szCs w:val="28"/>
        </w:rPr>
        <w:t>Правительства</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Российской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Федерации от 19 ноября 2014 г. N 1221, а также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 xml:space="preserve">соответствии </w:t>
      </w:r>
      <w:proofErr w:type="gramStart"/>
      <w:r w:rsidRPr="005E084F">
        <w:rPr>
          <w:rFonts w:ascii="Times New Roman" w:hAnsi="Times New Roman"/>
          <w:sz w:val="28"/>
          <w:szCs w:val="28"/>
        </w:rPr>
        <w:t>с</w:t>
      </w:r>
      <w:proofErr w:type="gramEnd"/>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(указываются реквизиты иных документов, на основании которых принято</w:t>
      </w:r>
    </w:p>
    <w:p w:rsidR="007A77F9" w:rsidRPr="005E084F" w:rsidRDefault="007A77F9" w:rsidP="007A77F9">
      <w:pPr>
        <w:pStyle w:val="ConsPlusNonformat"/>
        <w:jc w:val="both"/>
      </w:pPr>
      <w:r w:rsidRPr="005E084F">
        <w:rPr>
          <w:rFonts w:ascii="Times New Roman" w:hAnsi="Times New Roman"/>
          <w:sz w:val="28"/>
          <w:szCs w:val="28"/>
        </w:rPr>
        <w:t>решение о присвоении адреса, включая реквизиты правил присвоения, изменения</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 аннулирования адресов, утвержденных муниципальными правовыми актами</w:t>
      </w:r>
    </w:p>
    <w:p w:rsidR="007A77F9" w:rsidRPr="005E084F" w:rsidRDefault="007A77F9" w:rsidP="007A77F9">
      <w:pPr>
        <w:pStyle w:val="ConsPlusNonformat"/>
        <w:jc w:val="both"/>
      </w:pPr>
      <w:r w:rsidRPr="005E084F">
        <w:rPr>
          <w:rFonts w:ascii="Times New Roman" w:hAnsi="Times New Roman"/>
          <w:sz w:val="28"/>
          <w:szCs w:val="28"/>
        </w:rPr>
        <w:t xml:space="preserve"> и нормативными правовыми актами субъектов Российской Федерации - городов</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 значения до дня вступления в силу Федерального </w:t>
      </w:r>
      <w:hyperlink r:id="rId70"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5E084F">
          <w:rPr>
            <w:rFonts w:ascii="Times New Roman" w:hAnsi="Times New Roman"/>
            <w:sz w:val="28"/>
            <w:szCs w:val="28"/>
          </w:rPr>
          <w:t>закона</w:t>
        </w:r>
      </w:hyperlink>
    </w:p>
    <w:p w:rsidR="007A77F9" w:rsidRPr="005E084F" w:rsidRDefault="007A77F9" w:rsidP="007A77F9">
      <w:pPr>
        <w:pStyle w:val="ConsPlusNonformat"/>
        <w:jc w:val="both"/>
      </w:pPr>
      <w:proofErr w:type="gramStart"/>
      <w:r w:rsidRPr="005E084F">
        <w:rPr>
          <w:rFonts w:ascii="Times New Roman" w:hAnsi="Times New Roman"/>
          <w:sz w:val="28"/>
          <w:szCs w:val="28"/>
        </w:rPr>
        <w:t>N 443-ФЗ, и/или реквизиты заявления о присвоении адреса объекту адресации)</w:t>
      </w:r>
      <w:proofErr w:type="gramEnd"/>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Times New Roman" w:hAnsi="Times New Roman"/>
          <w:sz w:val="28"/>
          <w:szCs w:val="28"/>
        </w:rPr>
        <w:t>(наименование органа местного самоуправления)</w:t>
      </w:r>
    </w:p>
    <w:p w:rsidR="007A77F9" w:rsidRPr="005E084F" w:rsidRDefault="007A77F9" w:rsidP="007A77F9">
      <w:pPr>
        <w:pStyle w:val="ConsPlusNonformat"/>
        <w:jc w:val="both"/>
        <w:rPr>
          <w:rFonts w:ascii="Times New Roman" w:hAnsi="Times New Roman"/>
          <w:sz w:val="28"/>
          <w:szCs w:val="28"/>
        </w:rPr>
      </w:pPr>
    </w:p>
    <w:p w:rsidR="007A77F9" w:rsidRDefault="007A77F9" w:rsidP="007A77F9">
      <w:pPr>
        <w:pStyle w:val="ConsPlusNonformat"/>
        <w:jc w:val="both"/>
      </w:pPr>
      <w:r w:rsidRPr="005E084F">
        <w:rPr>
          <w:rFonts w:ascii="Times New Roman" w:hAnsi="Times New Roman"/>
          <w:sz w:val="28"/>
          <w:szCs w:val="28"/>
        </w:rPr>
        <w:t>ПОСТАНОВЛЯЕТ:</w:t>
      </w:r>
    </w:p>
    <w:p w:rsidR="007A77F9" w:rsidRPr="005E084F" w:rsidRDefault="007A77F9" w:rsidP="007A77F9">
      <w:pPr>
        <w:pStyle w:val="ConsPlusNonformat"/>
        <w:jc w:val="both"/>
      </w:pPr>
      <w:r w:rsidRPr="005E084F">
        <w:rPr>
          <w:rFonts w:ascii="Times New Roman" w:hAnsi="Times New Roman"/>
          <w:sz w:val="28"/>
          <w:szCs w:val="28"/>
        </w:rPr>
        <w:t>1. Присвоить адрес 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lastRenderedPageBreak/>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(присвоенный объекту адресации адрес)</w:t>
      </w:r>
    </w:p>
    <w:p w:rsidR="007A77F9" w:rsidRPr="005E084F" w:rsidRDefault="007A77F9" w:rsidP="007A77F9">
      <w:pPr>
        <w:pStyle w:val="ConsPlusNonformat"/>
        <w:jc w:val="both"/>
      </w:pPr>
      <w:r w:rsidRPr="005E084F">
        <w:rPr>
          <w:rFonts w:ascii="Times New Roman" w:hAnsi="Times New Roman"/>
          <w:sz w:val="28"/>
          <w:szCs w:val="28"/>
        </w:rPr>
        <w:t>следующему объекту адресации 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(вид, наименование, описание местонахождения</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объекта адресации,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кадастровый номер объекта недвижимости, являющегося объектом адресации</w:t>
      </w:r>
    </w:p>
    <w:p w:rsidR="007A77F9" w:rsidRPr="005E084F" w:rsidRDefault="007A77F9" w:rsidP="007A77F9">
      <w:pPr>
        <w:pStyle w:val="ConsPlusNonformat"/>
        <w:jc w:val="both"/>
      </w:pPr>
      <w:r w:rsidRPr="005E084F">
        <w:rPr>
          <w:rFonts w:ascii="Times New Roman" w:hAnsi="Times New Roman"/>
          <w:sz w:val="28"/>
          <w:szCs w:val="28"/>
        </w:rPr>
        <w:t xml:space="preserve"> </w:t>
      </w:r>
      <w:proofErr w:type="gramStart"/>
      <w:r w:rsidRPr="005E084F">
        <w:rPr>
          <w:rFonts w:ascii="Times New Roman" w:hAnsi="Times New Roman"/>
          <w:sz w:val="28"/>
          <w:szCs w:val="28"/>
        </w:rPr>
        <w:t>(в случае присвоения адреса поставленному на государственный кадастровый</w:t>
      </w:r>
      <w:proofErr w:type="gramEnd"/>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учет объекту недвижимости),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кадастровые номера, адреса и сведения об объектах недвижимости,</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из которых образуется объект адресации (в случае образования объекта</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результате преобразования существующего объекта или объектов),</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аннулируемый адрес объекта адресации и уникальный номер аннулируемого</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адреса объекта адресации в государственном адресном реестре</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случае присвоения нового адреса объекту адресации),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другие необходимые сведения, определенные уполномоченным органом</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 наличии)</w:t>
      </w:r>
    </w:p>
    <w:p w:rsidR="007A77F9" w:rsidRDefault="007A77F9" w:rsidP="007A77F9">
      <w:pPr>
        <w:pStyle w:val="ConsPlusNonformat"/>
        <w:jc w:val="both"/>
        <w:rPr>
          <w:rFonts w:ascii="Times New Roman" w:hAnsi="Times New Roman"/>
          <w:sz w:val="28"/>
          <w:szCs w:val="28"/>
        </w:rPr>
      </w:pPr>
    </w:p>
    <w:p w:rsidR="007A77F9"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(должность, Ф.И.О.)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Pr>
          <w:rFonts w:ascii="Times New Roman" w:hAnsi="Times New Roman"/>
          <w:sz w:val="28"/>
          <w:szCs w:val="28"/>
        </w:rPr>
        <w:t xml:space="preserve">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(подпись)</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М.П.</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right"/>
      </w:pPr>
      <w:r w:rsidRPr="005E084F">
        <w:rPr>
          <w:sz w:val="28"/>
          <w:szCs w:val="28"/>
        </w:rPr>
        <w:t>(рекомендуемый образец)</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center"/>
      </w:pPr>
      <w:bookmarkStart w:id="16" w:name="Par632"/>
      <w:bookmarkEnd w:id="16"/>
      <w:r w:rsidRPr="005E084F">
        <w:rPr>
          <w:sz w:val="28"/>
          <w:szCs w:val="28"/>
        </w:rPr>
        <w:t>ФОРМА РЕШЕНИЯ ОБ АННУЛИРОВАНИИ АДРЕСА ОБЪЕКТА АДРЕСАЦИИ</w:t>
      </w:r>
    </w:p>
    <w:p w:rsidR="007A77F9" w:rsidRPr="005E084F" w:rsidRDefault="007A77F9" w:rsidP="007A77F9">
      <w:pPr>
        <w:pStyle w:val="ConsPlusNormal"/>
        <w:jc w:val="both"/>
        <w:rPr>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(наименование органа местного самоуправления)</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(вид документа)</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 _______________</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 __________</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основании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hyperlink r:id="rId71" w:tgtFrame="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sidRPr="005E084F">
          <w:rPr>
            <w:rFonts w:ascii="Times New Roman" w:hAnsi="Times New Roman"/>
            <w:sz w:val="28"/>
            <w:szCs w:val="28"/>
          </w:rPr>
          <w:t>закона</w:t>
        </w:r>
      </w:hyperlink>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6 октября 2003 г. N 131-ФЗ "Об</w:t>
      </w:r>
    </w:p>
    <w:p w:rsidR="007A77F9" w:rsidRPr="005E084F" w:rsidRDefault="007A77F9" w:rsidP="007A77F9">
      <w:pPr>
        <w:pStyle w:val="ConsPlusNonformat"/>
        <w:jc w:val="both"/>
      </w:pPr>
      <w:r w:rsidRPr="005E084F">
        <w:rPr>
          <w:rFonts w:ascii="Times New Roman" w:hAnsi="Times New Roman"/>
          <w:sz w:val="28"/>
          <w:szCs w:val="28"/>
        </w:rPr>
        <w:t>общих</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принципах</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организации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местного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самоуправления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proofErr w:type="gramStart"/>
      <w:r w:rsidRPr="005E084F">
        <w:rPr>
          <w:rFonts w:ascii="Times New Roman" w:hAnsi="Times New Roman"/>
          <w:sz w:val="28"/>
          <w:szCs w:val="28"/>
        </w:rPr>
        <w:t>в</w:t>
      </w:r>
      <w:proofErr w:type="gramEnd"/>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Российской</w:t>
      </w:r>
    </w:p>
    <w:p w:rsidR="007A77F9" w:rsidRPr="005E084F" w:rsidRDefault="007A77F9" w:rsidP="007A77F9">
      <w:pPr>
        <w:pStyle w:val="ConsPlusNonformat"/>
        <w:jc w:val="both"/>
      </w:pPr>
      <w:r w:rsidRPr="005E084F">
        <w:rPr>
          <w:rFonts w:ascii="Times New Roman" w:hAnsi="Times New Roman"/>
          <w:sz w:val="28"/>
          <w:szCs w:val="28"/>
        </w:rPr>
        <w:t>Федерации",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hyperlink r:id="rId72"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5E084F">
          <w:rPr>
            <w:rFonts w:ascii="Times New Roman" w:hAnsi="Times New Roman"/>
            <w:sz w:val="28"/>
            <w:szCs w:val="28"/>
          </w:rPr>
          <w:t>закона</w:t>
        </w:r>
      </w:hyperlink>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28</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декабря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2013</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г.</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 443-ФЗ "О</w:t>
      </w:r>
    </w:p>
    <w:p w:rsidR="007A77F9" w:rsidRPr="005E084F" w:rsidRDefault="007A77F9" w:rsidP="007A77F9">
      <w:pPr>
        <w:pStyle w:val="ConsPlusNonformat"/>
        <w:jc w:val="both"/>
      </w:pPr>
      <w:r w:rsidRPr="005E084F">
        <w:rPr>
          <w:rFonts w:ascii="Times New Roman" w:hAnsi="Times New Roman"/>
          <w:sz w:val="28"/>
          <w:szCs w:val="28"/>
        </w:rPr>
        <w:t>федеральной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информационной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адресной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системе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внесении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изменений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 xml:space="preserve">Федеральный закон "Об общих принципах организации местного самоуправления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Российской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(далее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Федеральный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закон</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443-ФЗ)</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 </w:t>
      </w:r>
      <w:hyperlink r:id="rId73" w:tgtFrame="Постановление Правительства РФ от 19.11.2014 N 1221 (ред. от 05.02.2024) &quot;Об утверждении Правил присвоения, изменения и аннулирования адресов&quot; " w:history="1">
        <w:r w:rsidRPr="005E084F">
          <w:rPr>
            <w:rFonts w:ascii="Times New Roman" w:hAnsi="Times New Roman"/>
            <w:sz w:val="28"/>
            <w:szCs w:val="28"/>
          </w:rPr>
          <w:t>Правил</w:t>
        </w:r>
      </w:hyperlink>
    </w:p>
    <w:p w:rsidR="007A77F9" w:rsidRPr="005E084F" w:rsidRDefault="007A77F9" w:rsidP="007A77F9">
      <w:pPr>
        <w:pStyle w:val="ConsPlusNonformat"/>
        <w:jc w:val="both"/>
      </w:pPr>
      <w:r w:rsidRPr="005E084F">
        <w:rPr>
          <w:rFonts w:ascii="Times New Roman" w:hAnsi="Times New Roman"/>
          <w:sz w:val="28"/>
          <w:szCs w:val="28"/>
        </w:rPr>
        <w:t>присвоения,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изменения и аннулирования адресов, утвержденных постановлением</w:t>
      </w:r>
    </w:p>
    <w:p w:rsidR="007A77F9" w:rsidRPr="005E084F" w:rsidRDefault="007A77F9" w:rsidP="007A77F9">
      <w:pPr>
        <w:pStyle w:val="ConsPlusNonformat"/>
        <w:jc w:val="both"/>
      </w:pPr>
      <w:r w:rsidRPr="005E084F">
        <w:rPr>
          <w:rFonts w:ascii="Times New Roman" w:hAnsi="Times New Roman"/>
          <w:sz w:val="28"/>
          <w:szCs w:val="28"/>
        </w:rPr>
        <w:t>Правительства</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Российской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Федерации от 19 ноября 2014 г. N 1221, а также </w:t>
      </w:r>
      <w:proofErr w:type="gramStart"/>
      <w:r w:rsidRPr="005E084F">
        <w:rPr>
          <w:rFonts w:ascii="Times New Roman" w:hAnsi="Times New Roman"/>
          <w:sz w:val="28"/>
          <w:szCs w:val="28"/>
        </w:rPr>
        <w:t>в</w:t>
      </w:r>
      <w:proofErr w:type="gramEnd"/>
    </w:p>
    <w:p w:rsidR="007A77F9" w:rsidRPr="005E084F" w:rsidRDefault="007A77F9" w:rsidP="007A77F9">
      <w:pPr>
        <w:pStyle w:val="ConsPlusNonformat"/>
        <w:jc w:val="both"/>
      </w:pPr>
      <w:r w:rsidRPr="005E084F">
        <w:rPr>
          <w:rFonts w:ascii="Times New Roman" w:hAnsi="Times New Roman"/>
          <w:sz w:val="28"/>
          <w:szCs w:val="28"/>
        </w:rPr>
        <w:t xml:space="preserve">соответствии </w:t>
      </w:r>
      <w:proofErr w:type="gramStart"/>
      <w:r w:rsidRPr="005E084F">
        <w:rPr>
          <w:rFonts w:ascii="Times New Roman" w:hAnsi="Times New Roman"/>
          <w:sz w:val="28"/>
          <w:szCs w:val="28"/>
        </w:rPr>
        <w:t>с</w:t>
      </w:r>
      <w:proofErr w:type="gramEnd"/>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(указываются реквизиты иных документов, на основании которых принято</w:t>
      </w:r>
    </w:p>
    <w:p w:rsidR="007A77F9" w:rsidRPr="005E084F" w:rsidRDefault="007A77F9" w:rsidP="007A77F9">
      <w:pPr>
        <w:pStyle w:val="ConsPlusNonformat"/>
        <w:jc w:val="both"/>
      </w:pPr>
      <w:r w:rsidRPr="005E084F">
        <w:rPr>
          <w:rFonts w:ascii="Times New Roman" w:hAnsi="Times New Roman"/>
          <w:sz w:val="28"/>
          <w:szCs w:val="28"/>
        </w:rPr>
        <w:t>решение о присвоении адреса, включая реквизиты правил присвоения, изменения</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 аннулирования адресов, утвержденных муниципальными правовыми актами</w:t>
      </w:r>
    </w:p>
    <w:p w:rsidR="007A77F9" w:rsidRPr="005E084F" w:rsidRDefault="007A77F9" w:rsidP="007A77F9">
      <w:pPr>
        <w:pStyle w:val="ConsPlusNonformat"/>
        <w:jc w:val="both"/>
      </w:pPr>
      <w:r w:rsidRPr="005E084F">
        <w:rPr>
          <w:rFonts w:ascii="Times New Roman" w:hAnsi="Times New Roman"/>
          <w:sz w:val="28"/>
          <w:szCs w:val="28"/>
        </w:rPr>
        <w:t xml:space="preserve"> и нормативными правовыми актами субъектов Российской Федерации - городов</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федерального значения до дня вступления в силу Федерального </w:t>
      </w:r>
      <w:hyperlink r:id="rId74"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sidRPr="005E084F">
          <w:rPr>
            <w:rFonts w:ascii="Times New Roman" w:hAnsi="Times New Roman"/>
            <w:sz w:val="28"/>
            <w:szCs w:val="28"/>
          </w:rPr>
          <w:t>закона</w:t>
        </w:r>
      </w:hyperlink>
    </w:p>
    <w:p w:rsidR="007A77F9" w:rsidRPr="005E084F" w:rsidRDefault="007A77F9" w:rsidP="007A77F9">
      <w:pPr>
        <w:pStyle w:val="ConsPlusNonformat"/>
        <w:jc w:val="both"/>
      </w:pPr>
      <w:proofErr w:type="gramStart"/>
      <w:r w:rsidRPr="005E084F">
        <w:rPr>
          <w:rFonts w:ascii="Times New Roman" w:hAnsi="Times New Roman"/>
          <w:sz w:val="28"/>
          <w:szCs w:val="28"/>
        </w:rPr>
        <w:t>N 443-ФЗ, и/или реквизиты заявления о присвоении адреса объекту адресации)</w:t>
      </w:r>
      <w:proofErr w:type="gramEnd"/>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(наименование органа местного самоуправления)</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ПОСТАНОВЛЯЕТ:</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1. Аннулировать адрес 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(аннулируемый адрес объекта адресации, уникальный</w:t>
      </w:r>
    </w:p>
    <w:p w:rsidR="007A77F9" w:rsidRPr="005E084F" w:rsidRDefault="007A77F9" w:rsidP="007A77F9">
      <w:pPr>
        <w:pStyle w:val="ConsPlusNonformat"/>
        <w:jc w:val="both"/>
      </w:pPr>
      <w:r w:rsidRPr="005E084F">
        <w:rPr>
          <w:rFonts w:ascii="MS Mincho" w:eastAsia="MS Mincho" w:hAnsi="MS Mincho" w:cs="MS Mincho" w:hint="eastAsia"/>
          <w:sz w:val="28"/>
          <w:szCs w:val="28"/>
        </w:rPr>
        <w:lastRenderedPageBreak/>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номер аннулируемого адреса объекта адресации</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государственном адресном реестре)</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объекта адресации 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(вид и наименование объекта адресации,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Times New Roman" w:hAnsi="Times New Roman"/>
          <w:sz w:val="28"/>
          <w:szCs w:val="28"/>
        </w:rPr>
        <w:t>кадастровый номер объекта адресации и дату его снятия с кадастрового учета</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случае аннулирования адреса объекта адресации в связи с прекращением</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существования объекта адресации и (или) снятия с государственного</w:t>
      </w:r>
    </w:p>
    <w:p w:rsidR="007A77F9" w:rsidRPr="005E084F" w:rsidRDefault="007A77F9" w:rsidP="007A77F9">
      <w:pPr>
        <w:pStyle w:val="ConsPlusNonformat"/>
        <w:jc w:val="both"/>
      </w:pPr>
      <w:r w:rsidRPr="005E084F">
        <w:rPr>
          <w:rFonts w:ascii="Times New Roman" w:hAnsi="Times New Roman"/>
          <w:sz w:val="28"/>
          <w:szCs w:val="28"/>
        </w:rPr>
        <w:t xml:space="preserve"> кадастрового учета объекта недвижимости, являющегося объектом адресации),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w:t>
      </w:r>
      <w:r>
        <w:rPr>
          <w:rFonts w:ascii="Times New Roman" w:hAnsi="Times New Roman"/>
          <w:sz w:val="28"/>
          <w:szCs w:val="28"/>
        </w:rPr>
        <w:t>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реквизиты решения о присвоении объекту адресации адреса и кадастровый</w:t>
      </w:r>
    </w:p>
    <w:p w:rsidR="007A77F9" w:rsidRPr="005E084F" w:rsidRDefault="007A77F9" w:rsidP="007A77F9">
      <w:pPr>
        <w:pStyle w:val="ConsPlusNonformat"/>
        <w:jc w:val="both"/>
      </w:pPr>
      <w:r w:rsidRPr="005E084F">
        <w:rPr>
          <w:rFonts w:ascii="Times New Roman" w:hAnsi="Times New Roman"/>
          <w:sz w:val="28"/>
          <w:szCs w:val="28"/>
        </w:rPr>
        <w:t xml:space="preserve"> </w:t>
      </w:r>
      <w:proofErr w:type="gramStart"/>
      <w:r w:rsidRPr="005E084F">
        <w:rPr>
          <w:rFonts w:ascii="Times New Roman" w:hAnsi="Times New Roman"/>
          <w:sz w:val="28"/>
          <w:szCs w:val="28"/>
        </w:rPr>
        <w:t>номер объекта адресации (в случае аннулирования адреса объекта адресации</w:t>
      </w:r>
      <w:proofErr w:type="gramEnd"/>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 основании присвоения этому объекту адресации нового адреса),</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другие необходимые сведения, определенные уполномоченным органом</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 наличии)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по причине 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(причина аннулирования адреса объекта адресации)</w:t>
      </w:r>
    </w:p>
    <w:p w:rsidR="007A77F9" w:rsidRPr="005E084F" w:rsidRDefault="007A77F9" w:rsidP="007A77F9">
      <w:pPr>
        <w:pStyle w:val="ConsPlusNonformat"/>
        <w:jc w:val="both"/>
        <w:rPr>
          <w:rFonts w:ascii="Times New Roman" w:hAnsi="Times New Roman"/>
          <w:sz w:val="28"/>
          <w:szCs w:val="28"/>
        </w:rPr>
      </w:pPr>
    </w:p>
    <w:p w:rsidR="007A77F9" w:rsidRDefault="007A77F9" w:rsidP="007A77F9">
      <w:pPr>
        <w:pStyle w:val="ConsPlusNonformat"/>
        <w:jc w:val="both"/>
        <w:rPr>
          <w:rFonts w:ascii="Times New Roman" w:hAnsi="Times New Roman"/>
          <w:sz w:val="28"/>
          <w:szCs w:val="28"/>
        </w:rPr>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p>
    <w:p w:rsidR="007A77F9"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(должность, Ф.И.О.)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Pr>
          <w:rFonts w:ascii="Times New Roman" w:hAnsi="Times New Roman"/>
          <w:sz w:val="28"/>
          <w:szCs w:val="28"/>
        </w:rPr>
        <w:t xml:space="preserve">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(подпись)</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М.П.</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Pr="005E084F" w:rsidRDefault="007A77F9" w:rsidP="007A77F9">
      <w:pPr>
        <w:pStyle w:val="ConsPlusNormal"/>
        <w:jc w:val="both"/>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Default="007A77F9" w:rsidP="007A77F9">
      <w:pPr>
        <w:pStyle w:val="ConsPlusNormal"/>
        <w:jc w:val="right"/>
        <w:rPr>
          <w:sz w:val="28"/>
          <w:szCs w:val="28"/>
        </w:rPr>
      </w:pPr>
    </w:p>
    <w:p w:rsidR="007A77F9" w:rsidRPr="005E084F" w:rsidRDefault="007A77F9" w:rsidP="007A77F9">
      <w:pPr>
        <w:pStyle w:val="ConsPlusNormal"/>
        <w:jc w:val="right"/>
      </w:pPr>
      <w:r w:rsidRPr="005E084F">
        <w:rPr>
          <w:sz w:val="28"/>
          <w:szCs w:val="28"/>
        </w:rPr>
        <w:t>Приложение N 3</w:t>
      </w:r>
    </w:p>
    <w:p w:rsidR="007A77F9" w:rsidRPr="005E084F" w:rsidRDefault="007A77F9" w:rsidP="007A77F9">
      <w:pPr>
        <w:pStyle w:val="ConsPlusNormal"/>
        <w:jc w:val="right"/>
      </w:pPr>
      <w:r w:rsidRPr="005E084F">
        <w:rPr>
          <w:sz w:val="28"/>
          <w:szCs w:val="28"/>
        </w:rPr>
        <w:t>к типовому административному регламенту</w:t>
      </w:r>
    </w:p>
    <w:p w:rsidR="007A77F9" w:rsidRPr="005E084F" w:rsidRDefault="007A77F9" w:rsidP="007A77F9">
      <w:pPr>
        <w:pStyle w:val="ConsPlusNormal"/>
        <w:jc w:val="right"/>
      </w:pPr>
      <w:r w:rsidRPr="005E084F">
        <w:rPr>
          <w:sz w:val="28"/>
          <w:szCs w:val="28"/>
        </w:rPr>
        <w:t>предоставления муниципальной услуги</w:t>
      </w:r>
    </w:p>
    <w:p w:rsidR="007A77F9" w:rsidRPr="005E084F" w:rsidRDefault="007A77F9" w:rsidP="007A77F9">
      <w:pPr>
        <w:pStyle w:val="ConsPlusNormal"/>
        <w:jc w:val="right"/>
      </w:pPr>
      <w:r w:rsidRPr="005E084F">
        <w:rPr>
          <w:sz w:val="28"/>
          <w:szCs w:val="28"/>
        </w:rPr>
        <w:t>"Присвоение адреса объекту адресации,</w:t>
      </w:r>
    </w:p>
    <w:p w:rsidR="007A77F9" w:rsidRPr="005E084F" w:rsidRDefault="007A77F9" w:rsidP="007A77F9">
      <w:pPr>
        <w:pStyle w:val="ConsPlusNormal"/>
        <w:jc w:val="right"/>
      </w:pPr>
      <w:r w:rsidRPr="005E084F">
        <w:rPr>
          <w:sz w:val="28"/>
          <w:szCs w:val="28"/>
        </w:rPr>
        <w:t>изменение и аннулирование такого адреса"</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right"/>
      </w:pPr>
      <w:r w:rsidRPr="005E084F">
        <w:rPr>
          <w:sz w:val="28"/>
          <w:szCs w:val="28"/>
        </w:rPr>
        <w:t>(рекомендуемый образец)</w:t>
      </w:r>
    </w:p>
    <w:p w:rsidR="007A77F9" w:rsidRPr="005E084F" w:rsidRDefault="007A77F9" w:rsidP="007A77F9">
      <w:pPr>
        <w:pStyle w:val="ConsPlusNormal"/>
        <w:jc w:val="both"/>
        <w:rPr>
          <w:sz w:val="28"/>
          <w:szCs w:val="28"/>
        </w:rPr>
      </w:pPr>
    </w:p>
    <w:p w:rsidR="007A77F9" w:rsidRPr="005E084F" w:rsidRDefault="007A77F9" w:rsidP="007A77F9">
      <w:pPr>
        <w:pStyle w:val="ConsPlusNormal"/>
        <w:jc w:val="center"/>
      </w:pPr>
      <w:bookmarkStart w:id="17" w:name="Par720"/>
      <w:bookmarkEnd w:id="17"/>
      <w:r w:rsidRPr="005E084F">
        <w:rPr>
          <w:sz w:val="28"/>
          <w:szCs w:val="28"/>
        </w:rPr>
        <w:t>ФОРМА РЕШЕНИЯ ОБ ОТКАЗЕ В ПРИЕМЕ ДОКУМЕНТОВ, НЕОБХОДИМЫХ</w:t>
      </w:r>
    </w:p>
    <w:p w:rsidR="007A77F9" w:rsidRPr="005E084F" w:rsidRDefault="007A77F9" w:rsidP="007A77F9">
      <w:pPr>
        <w:pStyle w:val="ConsPlusNormal"/>
        <w:jc w:val="center"/>
      </w:pPr>
      <w:r w:rsidRPr="005E084F">
        <w:rPr>
          <w:sz w:val="28"/>
          <w:szCs w:val="28"/>
        </w:rPr>
        <w:t>ДЛЯ ПРЕДОСТАВЛЕНИЯ УСЛУГИ</w:t>
      </w:r>
    </w:p>
    <w:p w:rsidR="007A77F9" w:rsidRPr="005E084F" w:rsidRDefault="007A77F9" w:rsidP="007A77F9">
      <w:pPr>
        <w:pStyle w:val="ConsPlusNormal"/>
        <w:jc w:val="both"/>
        <w:rPr>
          <w:sz w:val="28"/>
          <w:szCs w:val="28"/>
        </w:rPr>
      </w:pP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center"/>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(наименование органа местного самоуправления</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(Ф.И.О., адрес заявителя (представителя заявителя)</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(регистрационный номер заявления о присвоении объекту</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адресации адреса или аннулировании его адреса)</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Решение об отказе</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приеме документов, необходимых для предоставления услуги</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 ___________</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N ______</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Times New Roman" w:hAnsi="Times New Roman"/>
          <w:sz w:val="28"/>
          <w:szCs w:val="28"/>
        </w:rPr>
        <w:t>По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результатам рассмотрения заявления по услуге "Присвоение адреса объекту</w:t>
      </w:r>
    </w:p>
    <w:p w:rsidR="007A77F9" w:rsidRPr="005E084F" w:rsidRDefault="007A77F9" w:rsidP="007A77F9">
      <w:pPr>
        <w:pStyle w:val="ConsPlusNonformat"/>
        <w:jc w:val="both"/>
      </w:pPr>
      <w:r w:rsidRPr="005E084F">
        <w:rPr>
          <w:rFonts w:ascii="Times New Roman" w:hAnsi="Times New Roman"/>
          <w:sz w:val="28"/>
          <w:szCs w:val="28"/>
        </w:rPr>
        <w:t>адресации</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или аннулировании такого адреса" и приложенных к нему документов</w:t>
      </w:r>
    </w:p>
    <w:p w:rsidR="007A77F9" w:rsidRPr="005E084F" w:rsidRDefault="007A77F9" w:rsidP="007A77F9">
      <w:pPr>
        <w:pStyle w:val="ConsPlusNonformat"/>
        <w:jc w:val="both"/>
      </w:pPr>
      <w:r w:rsidRPr="005E084F">
        <w:rPr>
          <w:rFonts w:ascii="Times New Roman" w:hAnsi="Times New Roman"/>
          <w:sz w:val="28"/>
          <w:szCs w:val="28"/>
        </w:rPr>
        <w:t>принято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решение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об</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отказе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приеме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документов,</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необходимых</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proofErr w:type="gramStart"/>
      <w:r w:rsidRPr="005E084F">
        <w:rPr>
          <w:rFonts w:ascii="Times New Roman" w:hAnsi="Times New Roman"/>
          <w:sz w:val="28"/>
          <w:szCs w:val="28"/>
        </w:rPr>
        <w:t>для</w:t>
      </w:r>
      <w:proofErr w:type="gramEnd"/>
    </w:p>
    <w:p w:rsidR="007A77F9" w:rsidRPr="005E084F" w:rsidRDefault="007A77F9" w:rsidP="007A77F9">
      <w:pPr>
        <w:pStyle w:val="ConsPlusNonformat"/>
        <w:jc w:val="both"/>
      </w:pPr>
      <w:r w:rsidRPr="005E084F">
        <w:rPr>
          <w:rFonts w:ascii="Times New Roman" w:hAnsi="Times New Roman"/>
          <w:sz w:val="28"/>
          <w:szCs w:val="28"/>
        </w:rPr>
        <w:t>предоставления услуги, по следующим основаниям:</w:t>
      </w: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________________________________________________________________________________________________________________________________________________</w:t>
      </w:r>
    </w:p>
    <w:p w:rsidR="007A77F9" w:rsidRPr="005E084F" w:rsidRDefault="007A77F9" w:rsidP="007A77F9">
      <w:pPr>
        <w:pStyle w:val="ConsPlusNonformat"/>
        <w:jc w:val="both"/>
      </w:pPr>
      <w:r w:rsidRPr="005E084F">
        <w:rPr>
          <w:rFonts w:ascii="Times New Roman" w:hAnsi="Times New Roman"/>
          <w:sz w:val="28"/>
          <w:szCs w:val="28"/>
        </w:rPr>
        <w:t>________________________________________________________________________</w:t>
      </w:r>
    </w:p>
    <w:p w:rsidR="007A77F9" w:rsidRPr="005E084F" w:rsidRDefault="007A77F9" w:rsidP="007A77F9">
      <w:pPr>
        <w:pStyle w:val="ConsPlusNonformat"/>
        <w:jc w:val="both"/>
      </w:pPr>
      <w:r w:rsidRPr="005E084F">
        <w:rPr>
          <w:rFonts w:ascii="Times New Roman" w:hAnsi="Times New Roman"/>
          <w:sz w:val="28"/>
          <w:szCs w:val="28"/>
        </w:rPr>
        <w:t>Дополнительно информируем:</w:t>
      </w:r>
    </w:p>
    <w:p w:rsidR="007A77F9" w:rsidRPr="005E084F" w:rsidRDefault="007A77F9" w:rsidP="007A77F9">
      <w:pPr>
        <w:pStyle w:val="ConsPlusNonformat"/>
        <w:jc w:val="both"/>
      </w:pPr>
      <w:r w:rsidRPr="005E084F">
        <w:rPr>
          <w:rFonts w:ascii="Times New Roman" w:hAnsi="Times New Roman"/>
          <w:sz w:val="28"/>
          <w:szCs w:val="28"/>
        </w:rPr>
        <w:lastRenderedPageBreak/>
        <w:t>________________________________________________________________________</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указывается дополнительная информация (при необходимости)</w:t>
      </w:r>
    </w:p>
    <w:p w:rsidR="007A77F9" w:rsidRPr="005E084F" w:rsidRDefault="007A77F9" w:rsidP="007A77F9">
      <w:pPr>
        <w:pStyle w:val="ConsPlusNonformat"/>
        <w:jc w:val="both"/>
        <w:rPr>
          <w:rFonts w:ascii="Times New Roman" w:hAnsi="Times New Roman"/>
          <w:sz w:val="28"/>
          <w:szCs w:val="28"/>
        </w:rPr>
      </w:pP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Вы</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вправе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повторно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обратиться</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 уполномоченный орган с заявлением о</w:t>
      </w:r>
    </w:p>
    <w:p w:rsidR="007A77F9" w:rsidRPr="005E084F" w:rsidRDefault="007A77F9" w:rsidP="007A77F9">
      <w:pPr>
        <w:pStyle w:val="ConsPlusNonformat"/>
        <w:jc w:val="both"/>
      </w:pPr>
      <w:proofErr w:type="gramStart"/>
      <w:r w:rsidRPr="005E084F">
        <w:rPr>
          <w:rFonts w:ascii="Times New Roman" w:hAnsi="Times New Roman"/>
          <w:sz w:val="28"/>
          <w:szCs w:val="28"/>
        </w:rPr>
        <w:t>предоставлении</w:t>
      </w:r>
      <w:proofErr w:type="gramEnd"/>
      <w:r w:rsidRPr="005E084F">
        <w:rPr>
          <w:rFonts w:ascii="Times New Roman" w:hAnsi="Times New Roman"/>
          <w:sz w:val="28"/>
          <w:szCs w:val="28"/>
        </w:rPr>
        <w:t xml:space="preserve"> услуги после устранения указанных нарушений.</w:t>
      </w:r>
    </w:p>
    <w:p w:rsidR="007A77F9" w:rsidRPr="005E084F" w:rsidRDefault="007A77F9" w:rsidP="007A77F9">
      <w:pPr>
        <w:pStyle w:val="ConsPlusNonformat"/>
        <w:jc w:val="both"/>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Данный</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отказ</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может</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быть</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обжалован</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в</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досудебном</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порядке</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путем</w:t>
      </w:r>
    </w:p>
    <w:p w:rsidR="007A77F9" w:rsidRPr="005E084F" w:rsidRDefault="007A77F9" w:rsidP="007A77F9">
      <w:pPr>
        <w:pStyle w:val="ConsPlusNonformat"/>
        <w:jc w:val="both"/>
      </w:pPr>
      <w:r w:rsidRPr="005E084F">
        <w:rPr>
          <w:rFonts w:ascii="Times New Roman" w:hAnsi="Times New Roman"/>
          <w:sz w:val="28"/>
          <w:szCs w:val="28"/>
        </w:rPr>
        <w:t>направления жалобы в уполномоченный орган, а также в судебном порядке.</w:t>
      </w:r>
    </w:p>
    <w:p w:rsidR="007A77F9" w:rsidRPr="005E084F" w:rsidRDefault="007A77F9" w:rsidP="007A77F9">
      <w:pPr>
        <w:pStyle w:val="ConsPlusNonformat"/>
        <w:jc w:val="both"/>
        <w:rPr>
          <w:rFonts w:ascii="Times New Roman" w:hAnsi="Times New Roman"/>
          <w:sz w:val="28"/>
          <w:szCs w:val="28"/>
        </w:rPr>
      </w:pPr>
    </w:p>
    <w:p w:rsidR="007A77F9" w:rsidRDefault="007A77F9" w:rsidP="007A77F9">
      <w:pPr>
        <w:pStyle w:val="ConsPlusNonformat"/>
        <w:jc w:val="both"/>
        <w:rPr>
          <w:rFonts w:ascii="Times New Roman" w:hAnsi="Times New Roman"/>
          <w:sz w:val="28"/>
          <w:szCs w:val="28"/>
        </w:rPr>
      </w:pP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(должность, Ф.И.О.)</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sidRPr="005E084F">
        <w:rPr>
          <w:rFonts w:ascii="Times New Roman" w:hAnsi="Times New Roman"/>
          <w:sz w:val="28"/>
          <w:szCs w:val="28"/>
        </w:rPr>
        <w:t xml:space="preserve"> </w:t>
      </w:r>
      <w:r w:rsidRPr="005E084F">
        <w:rPr>
          <w:rFonts w:ascii="MS Mincho" w:eastAsia="MS Mincho" w:hAnsi="MS Mincho" w:cs="MS Mincho" w:hint="eastAsia"/>
          <w:sz w:val="28"/>
          <w:szCs w:val="28"/>
        </w:rPr>
        <w:t> </w:t>
      </w:r>
      <w:r>
        <w:rPr>
          <w:rFonts w:ascii="Times New Roman" w:hAnsi="Times New Roman"/>
          <w:sz w:val="28"/>
          <w:szCs w:val="28"/>
        </w:rPr>
        <w:t xml:space="preserve"> (подпись) </w:t>
      </w:r>
    </w:p>
    <w:p w:rsidR="007A77F9" w:rsidRPr="005E084F" w:rsidRDefault="007A77F9" w:rsidP="007A77F9">
      <w:pPr>
        <w:pStyle w:val="ConsPlusNonformat"/>
        <w:jc w:val="center"/>
        <w:rPr>
          <w:rFonts w:ascii="Times New Roman" w:hAnsi="Times New Roman"/>
          <w:sz w:val="28"/>
          <w:szCs w:val="28"/>
        </w:rPr>
      </w:pPr>
      <w:r>
        <w:rPr>
          <w:rFonts w:ascii="Times New Roman" w:hAnsi="Times New Roman"/>
          <w:sz w:val="28"/>
          <w:szCs w:val="28"/>
        </w:rPr>
        <w:t xml:space="preserve">                                                      (</w:t>
      </w:r>
      <w:r w:rsidRPr="005E084F">
        <w:rPr>
          <w:rFonts w:ascii="Times New Roman" w:hAnsi="Times New Roman"/>
          <w:sz w:val="28"/>
          <w:szCs w:val="28"/>
        </w:rPr>
        <w:t>М.П.</w:t>
      </w:r>
      <w:r>
        <w:rPr>
          <w:rFonts w:ascii="Times New Roman" w:hAnsi="Times New Roman"/>
          <w:sz w:val="28"/>
          <w:szCs w:val="28"/>
        </w:rPr>
        <w:t>)</w:t>
      </w:r>
    </w:p>
    <w:p w:rsidR="00293A82" w:rsidRDefault="00293A82">
      <w:bookmarkStart w:id="18" w:name="_GoBack"/>
      <w:bookmarkEnd w:id="18"/>
    </w:p>
    <w:sectPr w:rsidR="00293A82" w:rsidSect="007A77F9">
      <w:pgSz w:w="11906" w:h="16838"/>
      <w:pgMar w:top="1440" w:right="566" w:bottom="1440" w:left="1133"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C5"/>
    <w:rsid w:val="00293A82"/>
    <w:rsid w:val="007A77F9"/>
    <w:rsid w:val="00F5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F9"/>
    <w:pPr>
      <w:widowControl w:val="0"/>
      <w:suppressAutoHyphens/>
      <w:autoSpaceDE w:val="0"/>
      <w:autoSpaceDN w:val="0"/>
      <w:adjustRightInd w:val="0"/>
      <w:spacing w:after="0" w:line="240" w:lineRule="auto"/>
    </w:pPr>
    <w:rPr>
      <w:rFonts w:ascii="Times New Roman" w:eastAsiaTheme="minorEastAsia" w:hAnsi="Times New Roman" w:cs="Droid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sid w:val="007A77F9"/>
    <w:rPr>
      <w:b/>
      <w:color w:val="0000FF"/>
      <w:sz w:val="28"/>
    </w:rPr>
  </w:style>
  <w:style w:type="character" w:styleId="a3">
    <w:name w:val="Hyperlink"/>
    <w:basedOn w:val="a0"/>
    <w:uiPriority w:val="99"/>
    <w:rsid w:val="007A77F9"/>
    <w:rPr>
      <w:rFonts w:cs="Times New Roman"/>
      <w:color w:val="000080"/>
      <w:u w:val="single"/>
    </w:rPr>
  </w:style>
  <w:style w:type="character" w:customStyle="1" w:styleId="ListLabel2">
    <w:name w:val="ListLabel 2"/>
    <w:uiPriority w:val="99"/>
    <w:rsid w:val="007A77F9"/>
    <w:rPr>
      <w:color w:val="0000FF"/>
    </w:rPr>
  </w:style>
  <w:style w:type="character" w:customStyle="1" w:styleId="ListLabel3">
    <w:name w:val="ListLabel 3"/>
    <w:uiPriority w:val="99"/>
    <w:rsid w:val="007A77F9"/>
    <w:rPr>
      <w:rFonts w:ascii="Tahoma" w:hAnsi="Tahoma"/>
      <w:color w:val="0000FF"/>
      <w:sz w:val="18"/>
    </w:rPr>
  </w:style>
  <w:style w:type="character" w:customStyle="1" w:styleId="ListLabel4">
    <w:name w:val="ListLabel 4"/>
    <w:uiPriority w:val="99"/>
    <w:rsid w:val="007A77F9"/>
    <w:rPr>
      <w:rFonts w:ascii="Tahoma" w:hAnsi="Tahoma"/>
      <w:b/>
      <w:color w:val="0000FF"/>
      <w:sz w:val="20"/>
    </w:rPr>
  </w:style>
  <w:style w:type="character" w:styleId="a4">
    <w:name w:val="line number"/>
    <w:basedOn w:val="a0"/>
    <w:uiPriority w:val="99"/>
    <w:rsid w:val="007A77F9"/>
    <w:rPr>
      <w:rFonts w:cs="Times New Roman"/>
    </w:rPr>
  </w:style>
  <w:style w:type="paragraph" w:customStyle="1" w:styleId="3f3f3f3f3f3f3f3f3f">
    <w:name w:val="З3fа3fг3fо3fл3fо3fв3fо3fк3f"/>
    <w:basedOn w:val="a"/>
    <w:next w:val="a5"/>
    <w:uiPriority w:val="99"/>
    <w:rsid w:val="007A77F9"/>
    <w:pPr>
      <w:keepNext/>
      <w:spacing w:before="240" w:after="120"/>
    </w:pPr>
    <w:rPr>
      <w:rFonts w:ascii="Arial" w:hAnsi="Arial"/>
      <w:sz w:val="28"/>
      <w:szCs w:val="28"/>
    </w:rPr>
  </w:style>
  <w:style w:type="paragraph" w:styleId="a5">
    <w:name w:val="Body Text"/>
    <w:basedOn w:val="a"/>
    <w:link w:val="a6"/>
    <w:uiPriority w:val="99"/>
    <w:rsid w:val="007A77F9"/>
    <w:pPr>
      <w:spacing w:after="140" w:line="276" w:lineRule="auto"/>
    </w:pPr>
  </w:style>
  <w:style w:type="character" w:customStyle="1" w:styleId="a6">
    <w:name w:val="Основной текст Знак"/>
    <w:basedOn w:val="a0"/>
    <w:link w:val="a5"/>
    <w:uiPriority w:val="99"/>
    <w:rsid w:val="007A77F9"/>
    <w:rPr>
      <w:rFonts w:ascii="Times New Roman" w:eastAsiaTheme="minorEastAsia" w:hAnsi="Times New Roman" w:cs="Droid Sans"/>
      <w:kern w:val="1"/>
      <w:sz w:val="24"/>
      <w:szCs w:val="24"/>
      <w:lang w:eastAsia="zh-CN" w:bidi="hi-IN"/>
    </w:rPr>
  </w:style>
  <w:style w:type="paragraph" w:styleId="a7">
    <w:name w:val="List"/>
    <w:basedOn w:val="a5"/>
    <w:uiPriority w:val="99"/>
    <w:rsid w:val="007A77F9"/>
  </w:style>
  <w:style w:type="paragraph" w:styleId="a8">
    <w:name w:val="caption"/>
    <w:basedOn w:val="a"/>
    <w:uiPriority w:val="99"/>
    <w:qFormat/>
    <w:rsid w:val="007A77F9"/>
    <w:pPr>
      <w:spacing w:before="120" w:after="120"/>
    </w:pPr>
    <w:rPr>
      <w:i/>
      <w:iCs/>
    </w:rPr>
  </w:style>
  <w:style w:type="paragraph" w:customStyle="1" w:styleId="3f3f3f3f3f3f3f3f3f0">
    <w:name w:val="У3fк3fа3fз3fа3fт3fе3fл3fь3f"/>
    <w:basedOn w:val="a"/>
    <w:uiPriority w:val="99"/>
    <w:rsid w:val="007A77F9"/>
  </w:style>
  <w:style w:type="paragraph" w:customStyle="1" w:styleId="ConsPlusNormal">
    <w:name w:val="ConsPlusNormal"/>
    <w:uiPriority w:val="99"/>
    <w:rsid w:val="007A77F9"/>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ConsPlusNonformat">
    <w:name w:val="ConsPlusNonformat"/>
    <w:uiPriority w:val="99"/>
    <w:rsid w:val="007A77F9"/>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Title">
    <w:name w:val="ConsPlusTitle"/>
    <w:uiPriority w:val="99"/>
    <w:rsid w:val="007A77F9"/>
    <w:pPr>
      <w:widowControl w:val="0"/>
      <w:suppressAutoHyphens/>
      <w:autoSpaceDE w:val="0"/>
      <w:autoSpaceDN w:val="0"/>
      <w:adjustRightInd w:val="0"/>
      <w:spacing w:after="0" w:line="240" w:lineRule="auto"/>
    </w:pPr>
    <w:rPr>
      <w:rFonts w:ascii="Arial" w:eastAsiaTheme="minorEastAsia" w:hAnsi="Arial" w:cs="Courier New"/>
      <w:b/>
      <w:kern w:val="1"/>
      <w:sz w:val="24"/>
      <w:szCs w:val="24"/>
      <w:lang w:eastAsia="zh-CN" w:bidi="hi-IN"/>
    </w:rPr>
  </w:style>
  <w:style w:type="paragraph" w:customStyle="1" w:styleId="ConsPlusCell">
    <w:name w:val="ConsPlusCell"/>
    <w:uiPriority w:val="99"/>
    <w:rsid w:val="007A77F9"/>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DocList">
    <w:name w:val="ConsPlusDocList"/>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18"/>
      <w:szCs w:val="24"/>
      <w:lang w:eastAsia="zh-CN" w:bidi="hi-IN"/>
    </w:rPr>
  </w:style>
  <w:style w:type="paragraph" w:customStyle="1" w:styleId="ConsPlusTitlePage">
    <w:name w:val="ConsPlusTitlePage"/>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24"/>
      <w:szCs w:val="24"/>
      <w:lang w:eastAsia="zh-CN" w:bidi="hi-IN"/>
    </w:rPr>
  </w:style>
  <w:style w:type="paragraph" w:customStyle="1" w:styleId="ConsPlusJurTerm">
    <w:name w:val="ConsPlusJurTerm"/>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26"/>
      <w:szCs w:val="24"/>
      <w:lang w:eastAsia="zh-CN" w:bidi="hi-IN"/>
    </w:rPr>
  </w:style>
  <w:style w:type="paragraph" w:customStyle="1" w:styleId="ConsPlusTextList">
    <w:name w:val="ConsPlusTextList"/>
    <w:uiPriority w:val="99"/>
    <w:rsid w:val="007A77F9"/>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3f3f3f3f3f3f3f3f3f3f">
    <w:name w:val="К3fо3fл3fо3fн3fт3fи3fт3fу3fл3f"/>
    <w:basedOn w:val="a"/>
    <w:uiPriority w:val="99"/>
    <w:rsid w:val="007A77F9"/>
  </w:style>
  <w:style w:type="paragraph" w:styleId="a9">
    <w:name w:val="header"/>
    <w:basedOn w:val="3f3f3f3f3f3f3f3f3f3f"/>
    <w:link w:val="aa"/>
    <w:uiPriority w:val="99"/>
    <w:rsid w:val="007A77F9"/>
  </w:style>
  <w:style w:type="character" w:customStyle="1" w:styleId="aa">
    <w:name w:val="Верхний колонтитул Знак"/>
    <w:basedOn w:val="a0"/>
    <w:link w:val="a9"/>
    <w:uiPriority w:val="99"/>
    <w:rsid w:val="007A77F9"/>
    <w:rPr>
      <w:rFonts w:ascii="Times New Roman" w:eastAsiaTheme="minorEastAsia" w:hAnsi="Times New Roman" w:cs="Droid Sans"/>
      <w:kern w:val="1"/>
      <w:sz w:val="24"/>
      <w:szCs w:val="24"/>
      <w:lang w:eastAsia="zh-CN" w:bidi="hi-IN"/>
    </w:rPr>
  </w:style>
  <w:style w:type="paragraph" w:styleId="ab">
    <w:name w:val="footer"/>
    <w:basedOn w:val="3f3f3f3f3f3f3f3f3f3f"/>
    <w:link w:val="ac"/>
    <w:uiPriority w:val="99"/>
    <w:rsid w:val="007A77F9"/>
  </w:style>
  <w:style w:type="character" w:customStyle="1" w:styleId="ac">
    <w:name w:val="Нижний колонтитул Знак"/>
    <w:basedOn w:val="a0"/>
    <w:link w:val="ab"/>
    <w:uiPriority w:val="99"/>
    <w:rsid w:val="007A77F9"/>
    <w:rPr>
      <w:rFonts w:ascii="Times New Roman" w:eastAsiaTheme="minorEastAsia" w:hAnsi="Times New Roman" w:cs="Droid Sans"/>
      <w:kern w:val="1"/>
      <w:sz w:val="24"/>
      <w:szCs w:val="24"/>
      <w:lang w:eastAsia="zh-CN" w:bidi="hi-IN"/>
    </w:rPr>
  </w:style>
  <w:style w:type="paragraph" w:customStyle="1" w:styleId="3f3f3f3f3f3f3f3f3f3f3f3f3f3f3f3f">
    <w:name w:val="С3fо3fд3fе3fр3fж3fи3fм3fо3fе3f в3fр3fе3fз3fк3fи3f"/>
    <w:basedOn w:val="a"/>
    <w:uiPriority w:val="99"/>
    <w:rsid w:val="007A77F9"/>
  </w:style>
  <w:style w:type="paragraph" w:styleId="ad">
    <w:name w:val="Balloon Text"/>
    <w:basedOn w:val="a"/>
    <w:link w:val="ae"/>
    <w:uiPriority w:val="99"/>
    <w:semiHidden/>
    <w:unhideWhenUsed/>
    <w:rsid w:val="007A77F9"/>
    <w:rPr>
      <w:rFonts w:ascii="Segoe UI" w:hAnsi="Segoe UI" w:cs="Mangal"/>
      <w:sz w:val="18"/>
      <w:szCs w:val="16"/>
    </w:rPr>
  </w:style>
  <w:style w:type="character" w:customStyle="1" w:styleId="ae">
    <w:name w:val="Текст выноски Знак"/>
    <w:basedOn w:val="a0"/>
    <w:link w:val="ad"/>
    <w:uiPriority w:val="99"/>
    <w:semiHidden/>
    <w:rsid w:val="007A77F9"/>
    <w:rPr>
      <w:rFonts w:ascii="Segoe UI" w:eastAsiaTheme="minorEastAsia" w:hAnsi="Segoe UI" w:cs="Mangal"/>
      <w:kern w:val="1"/>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F9"/>
    <w:pPr>
      <w:widowControl w:val="0"/>
      <w:suppressAutoHyphens/>
      <w:autoSpaceDE w:val="0"/>
      <w:autoSpaceDN w:val="0"/>
      <w:adjustRightInd w:val="0"/>
      <w:spacing w:after="0" w:line="240" w:lineRule="auto"/>
    </w:pPr>
    <w:rPr>
      <w:rFonts w:ascii="Times New Roman" w:eastAsiaTheme="minorEastAsia" w:hAnsi="Times New Roman" w:cs="Droid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sid w:val="007A77F9"/>
    <w:rPr>
      <w:b/>
      <w:color w:val="0000FF"/>
      <w:sz w:val="28"/>
    </w:rPr>
  </w:style>
  <w:style w:type="character" w:styleId="a3">
    <w:name w:val="Hyperlink"/>
    <w:basedOn w:val="a0"/>
    <w:uiPriority w:val="99"/>
    <w:rsid w:val="007A77F9"/>
    <w:rPr>
      <w:rFonts w:cs="Times New Roman"/>
      <w:color w:val="000080"/>
      <w:u w:val="single"/>
    </w:rPr>
  </w:style>
  <w:style w:type="character" w:customStyle="1" w:styleId="ListLabel2">
    <w:name w:val="ListLabel 2"/>
    <w:uiPriority w:val="99"/>
    <w:rsid w:val="007A77F9"/>
    <w:rPr>
      <w:color w:val="0000FF"/>
    </w:rPr>
  </w:style>
  <w:style w:type="character" w:customStyle="1" w:styleId="ListLabel3">
    <w:name w:val="ListLabel 3"/>
    <w:uiPriority w:val="99"/>
    <w:rsid w:val="007A77F9"/>
    <w:rPr>
      <w:rFonts w:ascii="Tahoma" w:hAnsi="Tahoma"/>
      <w:color w:val="0000FF"/>
      <w:sz w:val="18"/>
    </w:rPr>
  </w:style>
  <w:style w:type="character" w:customStyle="1" w:styleId="ListLabel4">
    <w:name w:val="ListLabel 4"/>
    <w:uiPriority w:val="99"/>
    <w:rsid w:val="007A77F9"/>
    <w:rPr>
      <w:rFonts w:ascii="Tahoma" w:hAnsi="Tahoma"/>
      <w:b/>
      <w:color w:val="0000FF"/>
      <w:sz w:val="20"/>
    </w:rPr>
  </w:style>
  <w:style w:type="character" w:styleId="a4">
    <w:name w:val="line number"/>
    <w:basedOn w:val="a0"/>
    <w:uiPriority w:val="99"/>
    <w:rsid w:val="007A77F9"/>
    <w:rPr>
      <w:rFonts w:cs="Times New Roman"/>
    </w:rPr>
  </w:style>
  <w:style w:type="paragraph" w:customStyle="1" w:styleId="3f3f3f3f3f3f3f3f3f">
    <w:name w:val="З3fа3fг3fо3fл3fо3fв3fо3fк3f"/>
    <w:basedOn w:val="a"/>
    <w:next w:val="a5"/>
    <w:uiPriority w:val="99"/>
    <w:rsid w:val="007A77F9"/>
    <w:pPr>
      <w:keepNext/>
      <w:spacing w:before="240" w:after="120"/>
    </w:pPr>
    <w:rPr>
      <w:rFonts w:ascii="Arial" w:hAnsi="Arial"/>
      <w:sz w:val="28"/>
      <w:szCs w:val="28"/>
    </w:rPr>
  </w:style>
  <w:style w:type="paragraph" w:styleId="a5">
    <w:name w:val="Body Text"/>
    <w:basedOn w:val="a"/>
    <w:link w:val="a6"/>
    <w:uiPriority w:val="99"/>
    <w:rsid w:val="007A77F9"/>
    <w:pPr>
      <w:spacing w:after="140" w:line="276" w:lineRule="auto"/>
    </w:pPr>
  </w:style>
  <w:style w:type="character" w:customStyle="1" w:styleId="a6">
    <w:name w:val="Основной текст Знак"/>
    <w:basedOn w:val="a0"/>
    <w:link w:val="a5"/>
    <w:uiPriority w:val="99"/>
    <w:rsid w:val="007A77F9"/>
    <w:rPr>
      <w:rFonts w:ascii="Times New Roman" w:eastAsiaTheme="minorEastAsia" w:hAnsi="Times New Roman" w:cs="Droid Sans"/>
      <w:kern w:val="1"/>
      <w:sz w:val="24"/>
      <w:szCs w:val="24"/>
      <w:lang w:eastAsia="zh-CN" w:bidi="hi-IN"/>
    </w:rPr>
  </w:style>
  <w:style w:type="paragraph" w:styleId="a7">
    <w:name w:val="List"/>
    <w:basedOn w:val="a5"/>
    <w:uiPriority w:val="99"/>
    <w:rsid w:val="007A77F9"/>
  </w:style>
  <w:style w:type="paragraph" w:styleId="a8">
    <w:name w:val="caption"/>
    <w:basedOn w:val="a"/>
    <w:uiPriority w:val="99"/>
    <w:qFormat/>
    <w:rsid w:val="007A77F9"/>
    <w:pPr>
      <w:spacing w:before="120" w:after="120"/>
    </w:pPr>
    <w:rPr>
      <w:i/>
      <w:iCs/>
    </w:rPr>
  </w:style>
  <w:style w:type="paragraph" w:customStyle="1" w:styleId="3f3f3f3f3f3f3f3f3f0">
    <w:name w:val="У3fк3fа3fз3fа3fт3fе3fл3fь3f"/>
    <w:basedOn w:val="a"/>
    <w:uiPriority w:val="99"/>
    <w:rsid w:val="007A77F9"/>
  </w:style>
  <w:style w:type="paragraph" w:customStyle="1" w:styleId="ConsPlusNormal">
    <w:name w:val="ConsPlusNormal"/>
    <w:uiPriority w:val="99"/>
    <w:rsid w:val="007A77F9"/>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ConsPlusNonformat">
    <w:name w:val="ConsPlusNonformat"/>
    <w:uiPriority w:val="99"/>
    <w:rsid w:val="007A77F9"/>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Title">
    <w:name w:val="ConsPlusTitle"/>
    <w:uiPriority w:val="99"/>
    <w:rsid w:val="007A77F9"/>
    <w:pPr>
      <w:widowControl w:val="0"/>
      <w:suppressAutoHyphens/>
      <w:autoSpaceDE w:val="0"/>
      <w:autoSpaceDN w:val="0"/>
      <w:adjustRightInd w:val="0"/>
      <w:spacing w:after="0" w:line="240" w:lineRule="auto"/>
    </w:pPr>
    <w:rPr>
      <w:rFonts w:ascii="Arial" w:eastAsiaTheme="minorEastAsia" w:hAnsi="Arial" w:cs="Courier New"/>
      <w:b/>
      <w:kern w:val="1"/>
      <w:sz w:val="24"/>
      <w:szCs w:val="24"/>
      <w:lang w:eastAsia="zh-CN" w:bidi="hi-IN"/>
    </w:rPr>
  </w:style>
  <w:style w:type="paragraph" w:customStyle="1" w:styleId="ConsPlusCell">
    <w:name w:val="ConsPlusCell"/>
    <w:uiPriority w:val="99"/>
    <w:rsid w:val="007A77F9"/>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DocList">
    <w:name w:val="ConsPlusDocList"/>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18"/>
      <w:szCs w:val="24"/>
      <w:lang w:eastAsia="zh-CN" w:bidi="hi-IN"/>
    </w:rPr>
  </w:style>
  <w:style w:type="paragraph" w:customStyle="1" w:styleId="ConsPlusTitlePage">
    <w:name w:val="ConsPlusTitlePage"/>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24"/>
      <w:szCs w:val="24"/>
      <w:lang w:eastAsia="zh-CN" w:bidi="hi-IN"/>
    </w:rPr>
  </w:style>
  <w:style w:type="paragraph" w:customStyle="1" w:styleId="ConsPlusJurTerm">
    <w:name w:val="ConsPlusJurTerm"/>
    <w:uiPriority w:val="99"/>
    <w:rsid w:val="007A77F9"/>
    <w:pPr>
      <w:widowControl w:val="0"/>
      <w:suppressAutoHyphens/>
      <w:autoSpaceDE w:val="0"/>
      <w:autoSpaceDN w:val="0"/>
      <w:adjustRightInd w:val="0"/>
      <w:spacing w:after="0" w:line="240" w:lineRule="auto"/>
    </w:pPr>
    <w:rPr>
      <w:rFonts w:ascii="Tahoma" w:eastAsiaTheme="minorEastAsia" w:hAnsi="Tahoma" w:cs="Courier New"/>
      <w:kern w:val="1"/>
      <w:sz w:val="26"/>
      <w:szCs w:val="24"/>
      <w:lang w:eastAsia="zh-CN" w:bidi="hi-IN"/>
    </w:rPr>
  </w:style>
  <w:style w:type="paragraph" w:customStyle="1" w:styleId="ConsPlusTextList">
    <w:name w:val="ConsPlusTextList"/>
    <w:uiPriority w:val="99"/>
    <w:rsid w:val="007A77F9"/>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3f3f3f3f3f3f3f3f3f3f">
    <w:name w:val="К3fо3fл3fо3fн3fт3fи3fт3fу3fл3f"/>
    <w:basedOn w:val="a"/>
    <w:uiPriority w:val="99"/>
    <w:rsid w:val="007A77F9"/>
  </w:style>
  <w:style w:type="paragraph" w:styleId="a9">
    <w:name w:val="header"/>
    <w:basedOn w:val="3f3f3f3f3f3f3f3f3f3f"/>
    <w:link w:val="aa"/>
    <w:uiPriority w:val="99"/>
    <w:rsid w:val="007A77F9"/>
  </w:style>
  <w:style w:type="character" w:customStyle="1" w:styleId="aa">
    <w:name w:val="Верхний колонтитул Знак"/>
    <w:basedOn w:val="a0"/>
    <w:link w:val="a9"/>
    <w:uiPriority w:val="99"/>
    <w:rsid w:val="007A77F9"/>
    <w:rPr>
      <w:rFonts w:ascii="Times New Roman" w:eastAsiaTheme="minorEastAsia" w:hAnsi="Times New Roman" w:cs="Droid Sans"/>
      <w:kern w:val="1"/>
      <w:sz w:val="24"/>
      <w:szCs w:val="24"/>
      <w:lang w:eastAsia="zh-CN" w:bidi="hi-IN"/>
    </w:rPr>
  </w:style>
  <w:style w:type="paragraph" w:styleId="ab">
    <w:name w:val="footer"/>
    <w:basedOn w:val="3f3f3f3f3f3f3f3f3f3f"/>
    <w:link w:val="ac"/>
    <w:uiPriority w:val="99"/>
    <w:rsid w:val="007A77F9"/>
  </w:style>
  <w:style w:type="character" w:customStyle="1" w:styleId="ac">
    <w:name w:val="Нижний колонтитул Знак"/>
    <w:basedOn w:val="a0"/>
    <w:link w:val="ab"/>
    <w:uiPriority w:val="99"/>
    <w:rsid w:val="007A77F9"/>
    <w:rPr>
      <w:rFonts w:ascii="Times New Roman" w:eastAsiaTheme="minorEastAsia" w:hAnsi="Times New Roman" w:cs="Droid Sans"/>
      <w:kern w:val="1"/>
      <w:sz w:val="24"/>
      <w:szCs w:val="24"/>
      <w:lang w:eastAsia="zh-CN" w:bidi="hi-IN"/>
    </w:rPr>
  </w:style>
  <w:style w:type="paragraph" w:customStyle="1" w:styleId="3f3f3f3f3f3f3f3f3f3f3f3f3f3f3f3f">
    <w:name w:val="С3fо3fд3fе3fр3fж3fи3fм3fо3fе3f в3fр3fе3fз3fк3fи3f"/>
    <w:basedOn w:val="a"/>
    <w:uiPriority w:val="99"/>
    <w:rsid w:val="007A77F9"/>
  </w:style>
  <w:style w:type="paragraph" w:styleId="ad">
    <w:name w:val="Balloon Text"/>
    <w:basedOn w:val="a"/>
    <w:link w:val="ae"/>
    <w:uiPriority w:val="99"/>
    <w:semiHidden/>
    <w:unhideWhenUsed/>
    <w:rsid w:val="007A77F9"/>
    <w:rPr>
      <w:rFonts w:ascii="Segoe UI" w:hAnsi="Segoe UI" w:cs="Mangal"/>
      <w:sz w:val="18"/>
      <w:szCs w:val="16"/>
    </w:rPr>
  </w:style>
  <w:style w:type="character" w:customStyle="1" w:styleId="ae">
    <w:name w:val="Текст выноски Знак"/>
    <w:basedOn w:val="a0"/>
    <w:link w:val="ad"/>
    <w:uiPriority w:val="99"/>
    <w:semiHidden/>
    <w:rsid w:val="007A77F9"/>
    <w:rPr>
      <w:rFonts w:ascii="Segoe UI" w:eastAsiaTheme="minorEastAsia"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amp;date=06.02.2025" TargetMode="External"/><Relationship Id="rId18" Type="http://schemas.openxmlformats.org/officeDocument/2006/relationships/hyperlink" Target="file:///home/IMR.LOCAL/tugarinova/%D0%A0%D0%B0%D0%B1%D0%BE%D1%87%D0%B8%D0%B9%20%D1%81%D1%82%D0%BE%D0%BB/01.03.2024)%7b&#1050;&#1086;&#1085;&#1089;&#1091;&#1083;&#1100;&#1090;&#1072;&#1085;&#1090;&#1055;&#1083;&#1102;&#1089;%7d" TargetMode="External"/><Relationship Id="rId26"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9" Type="http://schemas.openxmlformats.org/officeDocument/2006/relationships/hyperlink" Target="#Par183" TargetMode="External"/><Relationship Id="rId21" Type="http://schemas.openxmlformats.org/officeDocument/2006/relationships/hyperlink" Target="file:///home/IMR.LOCAL/tugarinova/%D0%A0%D0%B0%D0%B1%D0%BE%D1%87%D0%B8%D0%B9%20%D1%81%D1%82%D0%BE%D0%BB/01.03.2024)%7b&#1050;&#1086;&#1085;&#1089;&#1091;&#1083;&#1100;&#1090;&#1072;&#1085;&#1090;&#1055;&#1083;&#1102;&#1089;%7d" TargetMode="External"/><Relationship Id="rId34" Type="http://schemas.openxmlformats.org/officeDocument/2006/relationships/hyperlink" Target="file:///home/IMR.LOCAL/tugarinova/%D0%A0%D0%B0%D0%B1%D0%BE%D1%87%D0%B8%D0%B9%20%D1%81%D1%82%D0%BE%D0%BB/01.03.2024)%7b&#1050;&#1086;&#1085;&#1089;&#1091;&#1083;&#1100;&#1090;&#1072;&#1085;&#1090;&#1055;&#1083;&#1102;&#1089;%7d" TargetMode="External"/><Relationship Id="rId42" Type="http://schemas.openxmlformats.org/officeDocument/2006/relationships/hyperlink" Target="file:///home/IMR.LOCAL/tugarinova/%D0%A0%D0%B0%D0%B1%D0%BE%D1%87%D0%B8%D0%B9%20%D1%81%D1%82%D0%BE%D0%BB/&#1055;&#1088;&#1072;&#1074;&#1080;&#1083;);" TargetMode="External"/><Relationship Id="rId47" Type="http://schemas.openxmlformats.org/officeDocument/2006/relationships/hyperlink" Target="#Par32" TargetMode="External"/><Relationship Id="rId50" Type="http://schemas.openxmlformats.org/officeDocument/2006/relationships/hyperlink" Target="file:///home/IMR.LOCAL/tugarinova/%D0%A0%D0%B0%D0%B1%D0%BE%D1%87%D0%B8%D0%B9%20%D1%81%D1%82%D0%BE%D0%BB/01.03.2024)%7b&#1050;&#1086;&#1085;&#1089;&#1091;&#1083;&#1100;&#1090;&#1072;&#1085;&#1090;&#1055;&#1083;&#1102;&#1089;%7d" TargetMode="External"/><Relationship Id="rId55" Type="http://schemas.openxmlformats.org/officeDocument/2006/relationships/hyperlink" Target="file:///home/IMR.LOCAL/tugarinova/%D0%A0%D0%B0%D0%B1%D0%BE%D1%87%D0%B8%D0%B9%20%D1%81%D1%82%D0%BE%D0%BB/01.03.2024)%7b&#1050;&#1086;&#1085;&#1089;&#1091;&#1083;&#1100;&#1090;&#1072;&#1085;&#1090;&#1055;&#1083;&#1102;&#1089;%7d" TargetMode="External"/><Relationship Id="rId63" Type="http://schemas.openxmlformats.org/officeDocument/2006/relationships/hyperlink" Target="https://login.consultant.ru/link/?req=doc&amp;base=LAW&amp;n=480453&amp;date=06.02.2025&amp;dst=107&amp;field=134" TargetMode="External"/><Relationship Id="rId68" Type="http://schemas.openxmlformats.org/officeDocument/2006/relationships/hyperlink" Target="https://login.consultant.ru/link/?req=doc&amp;base=LAW&amp;n=405746&amp;date=06.02.2025" TargetMode="External"/><Relationship Id="rId76" Type="http://schemas.openxmlformats.org/officeDocument/2006/relationships/theme" Target="theme/theme1.xml"/><Relationship Id="rId7" Type="http://schemas.openxmlformats.org/officeDocument/2006/relationships/hyperlink" Target="file:///home/IMR.LOCAL/tugarinova/%D0%A0%D0%B0%D0%B1%D0%BE%D1%87%D0%B8%D0%B9%20%D1%81%D1%82%D0%BE%D0%BB/01.03.2024)%7b&#1050;&#1086;&#1085;&#1089;&#1091;&#1083;&#1100;&#1090;&#1072;&#1085;&#1090;&#1055;&#1083;&#1102;&#1089;%7d" TargetMode="External"/><Relationship Id="rId71" Type="http://schemas.openxmlformats.org/officeDocument/2006/relationships/hyperlink" Target="https://login.consultant.ru/link/?req=doc&amp;base=LAW&amp;n=480809&amp;date=06.02.2025" TargetMode="External"/><Relationship Id="rId2" Type="http://schemas.microsoft.com/office/2007/relationships/stylesWithEffects" Target="stylesWithEffects.xml"/><Relationship Id="rId16"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29" Type="http://schemas.openxmlformats.org/officeDocument/2006/relationships/hyperlink" Target="https://login.consultant.ru/link/?req=doc&amp;base=LAW&amp;n=480453&amp;date=06.02.2025&amp;dst=3&amp;field=134" TargetMode="External"/><Relationship Id="rId11" Type="http://schemas.openxmlformats.org/officeDocument/2006/relationships/hyperlink" Target="https://www.gosuslugi.ru/" TargetMode="External"/><Relationship Id="rId24"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2"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7" Type="http://schemas.openxmlformats.org/officeDocument/2006/relationships/hyperlink" Target="#Par180" TargetMode="External"/><Relationship Id="rId40" Type="http://schemas.openxmlformats.org/officeDocument/2006/relationships/hyperlink" Target="#Par178" TargetMode="External"/><Relationship Id="rId45" Type="http://schemas.openxmlformats.org/officeDocument/2006/relationships/hyperlink" Target="https://login.consultant.ru/link/?req=doc&amp;base=LAW&amp;n=480453&amp;date=06.02.2025&amp;dst=43&amp;field=134" TargetMode="External"/><Relationship Id="rId53" Type="http://schemas.openxmlformats.org/officeDocument/2006/relationships/hyperlink" Target="file:///home/IMR.LOCAL/tugarinova/%D0%A0%D0%B0%D0%B1%D0%BE%D1%87%D0%B8%D0%B9%20%D1%81%D1%82%D0%BE%D0%BB/01.03.2024)%7b&#1050;&#1086;&#1085;&#1089;&#1091;&#1083;&#1100;&#1090;&#1072;&#1085;&#1090;&#1055;&#1083;&#1102;&#1089;%7d" TargetMode="External"/><Relationship Id="rId58" Type="http://schemas.openxmlformats.org/officeDocument/2006/relationships/hyperlink" Target="file:///home/IMR.LOCAL/tugarinova/%D0%A0%D0%B0%D0%B1%D0%BE%D1%87%D0%B8%D0%B9%20%D1%81%D1%82%D0%BE%D0%BB/%7b&#1050;&#1086;&#1085;&#1089;&#1091;&#1083;&#1100;&#1090;&#1072;&#1085;&#1090;&#1055;&#1083;&#1102;&#1089;%7d" TargetMode="External"/><Relationship Id="rId66"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74" Type="http://schemas.openxmlformats.org/officeDocument/2006/relationships/hyperlink" Target="https://login.consultant.ru/link/?req=doc&amp;base=LAW&amp;n=405746&amp;date=06.02.2025" TargetMode="External"/><Relationship Id="rId5" Type="http://schemas.openxmlformats.org/officeDocument/2006/relationships/hyperlink" Target="consultantplus://offline/ref=6216AD2B3B68569E0EBFECD5CB132FF235BA8356909414B9F629AE2801BAED4A486B13ECA6659593zChEF" TargetMode="External"/><Relationship Id="rId15" Type="http://schemas.openxmlformats.org/officeDocument/2006/relationships/hyperlink" Target="https://login.consultant.ru/link/?req=doc&amp;base=LAW&amp;n=480453&amp;date=06.02.2025" TargetMode="External"/><Relationship Id="rId23" Type="http://schemas.openxmlformats.org/officeDocument/2006/relationships/hyperlink" Target="file:///home/IMR.LOCAL/tugarinova/%D0%A0%D0%B0%D0%B1%D0%BE%D1%87%D0%B8%D0%B9%20%D1%81%D1%82%D0%BE%D0%BB/&#1074;&#1083;&#1072;&#1089;&#1090;&#1080;,%7b&#1050;&#1086;&#1085;&#1089;&#1091;&#1083;&#1100;&#1090;&#1072;&#1085;&#1090;&#1055;&#1083;&#1102;&#1089;%7d" TargetMode="External"/><Relationship Id="rId28"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6" Type="http://schemas.openxmlformats.org/officeDocument/2006/relationships/hyperlink" Target="#Par179" TargetMode="External"/><Relationship Id="rId49" Type="http://schemas.openxmlformats.org/officeDocument/2006/relationships/hyperlink" Target="#Par720" TargetMode="External"/><Relationship Id="rId57" Type="http://schemas.openxmlformats.org/officeDocument/2006/relationships/hyperlink" Target="#Par242" TargetMode="External"/><Relationship Id="rId61" Type="http://schemas.openxmlformats.org/officeDocument/2006/relationships/hyperlink" Target="#Par176" TargetMode="External"/><Relationship Id="rId10" Type="http://schemas.openxmlformats.org/officeDocument/2006/relationships/hyperlink" Target="https://fias.nalog.ru/" TargetMode="External"/><Relationship Id="rId19" Type="http://schemas.openxmlformats.org/officeDocument/2006/relationships/hyperlink" Target="file:///home/IMR.LOCAL/tugarinova/%D0%A0%D0%B0%D0%B1%D0%BE%D1%87%D0%B8%D0%B9%20%D1%81%D1%82%D0%BE%D0%BB/01.03.2024)%7b&#1050;&#1086;&#1085;&#1089;&#1091;&#1083;&#1100;&#1090;&#1072;&#1085;&#1090;&#1055;&#1083;&#1102;&#1089;%7d" TargetMode="External"/><Relationship Id="rId31"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44" Type="http://schemas.openxmlformats.org/officeDocument/2006/relationships/hyperlink" Target="#Par176" TargetMode="External"/><Relationship Id="rId52" Type="http://schemas.openxmlformats.org/officeDocument/2006/relationships/hyperlink" Target="file:///home/IMR.LOCAL/tugarinova/%D0%A0%D0%B0%D0%B1%D0%BE%D1%87%D0%B8%D0%B9%20%D1%81%D1%82%D0%BE%D0%BB/01.03.2024)%7b&#1050;&#1086;&#1085;&#1089;&#1091;&#1083;&#1100;&#1090;&#1072;&#1085;&#1090;&#1055;&#1083;&#1102;&#1089;%7d" TargetMode="External"/><Relationship Id="rId60" Type="http://schemas.openxmlformats.org/officeDocument/2006/relationships/hyperlink" Target="#Par176" TargetMode="External"/><Relationship Id="rId65" Type="http://schemas.openxmlformats.org/officeDocument/2006/relationships/hyperlink" Target="https://login.consultant.ru/link/?req=doc&amp;base=LAW&amp;n=480453&amp;date=06.02.2025" TargetMode="External"/><Relationship Id="rId73" Type="http://schemas.openxmlformats.org/officeDocument/2006/relationships/hyperlink" Target="file:///home/IMR.LOCAL/tugarinova/%D0%A0%D0%B0%D0%B1%D0%BE%D1%87%D0%B8%D0%B9%20%D1%81%D1%82%D0%BE%D0%BB/01.03.2024)%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14"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22" Type="http://schemas.openxmlformats.org/officeDocument/2006/relationships/hyperlink" Target="#Par632" TargetMode="External"/><Relationship Id="rId27"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0" Type="http://schemas.openxmlformats.org/officeDocument/2006/relationships/hyperlink" Target="file:///home/IMR.LOCAL/tugarinova/%D0%A0%D0%B0%D0%B1%D0%BE%D1%87%D0%B8%D0%B9%20%D1%81%D1%82%D0%BE%D0%BB/01.03.2024)%7b&#1050;&#1086;&#1085;&#1089;&#1091;&#1083;&#1100;&#1090;&#1072;&#1085;&#1090;&#1055;&#1083;&#1102;&#1089;%7d" TargetMode="External"/><Relationship Id="rId35" Type="http://schemas.openxmlformats.org/officeDocument/2006/relationships/hyperlink" Target="#Par177" TargetMode="External"/><Relationship Id="rId43" Type="http://schemas.openxmlformats.org/officeDocument/2006/relationships/hyperlink" Target="file:///home/IMR.LOCAL/tugarinova/%D0%A0%D0%B0%D0%B1%D0%BE%D1%87%D0%B8%D0%B9%20%D1%81%D1%82%D0%BE%D0%BB/&#1055;&#1088;&#1072;&#1074;&#1080;&#1083;)." TargetMode="External"/><Relationship Id="rId48" Type="http://schemas.openxmlformats.org/officeDocument/2006/relationships/hyperlink" Target="https://login.consultant.ru/link/?req=doc&amp;base=LAW&amp;n=363995&amp;date=06.02.2025&amp;dst=100088&amp;field=134" TargetMode="External"/><Relationship Id="rId56" Type="http://schemas.openxmlformats.org/officeDocument/2006/relationships/hyperlink" Target="file:///home/IMR.LOCAL/tugarinova/%D0%A0%D0%B0%D0%B1%D0%BE%D1%87%D0%B8%D0%B9%20%D1%81%D1%82%D0%BE%D0%BB/01.03.2024)%7b&#1050;&#1086;&#1085;&#1089;&#1091;&#1083;&#1100;&#1090;&#1072;&#1085;&#1090;&#1055;&#1083;&#1102;&#1089;%7d" TargetMode="External"/><Relationship Id="rId64" Type="http://schemas.openxmlformats.org/officeDocument/2006/relationships/hyperlink" Target="file:///home/IMR.LOCAL/tugarinova/%D0%A0%D0%B0%D0%B1%D0%BE%D1%87%D0%B8%D0%B9%20%D1%81%D1%82%D0%BE%D0%BB/&#1075;&#1086;&#1089;&#1091;&#1076;&#1072;&#1088;&#1089;&#1090;&#1074;&#1077;&#1085;&#1085;&#1099;&#1093;%7b&#1050;&#1086;&#1085;&#1089;&#1091;&#1083;&#1100;&#1090;&#1072;&#1085;&#1090;&#1055;&#1083;&#1102;&#1089;%7d" TargetMode="External"/><Relationship Id="rId69" Type="http://schemas.openxmlformats.org/officeDocument/2006/relationships/hyperlink" Target="file:///home/IMR.LOCAL/tugarinova/%D0%A0%D0%B0%D0%B1%D0%BE%D1%87%D0%B8%D0%B9%20%D1%81%D1%82%D0%BE%D0%BB/01.03.2024)%7b&#1050;&#1086;&#1085;&#1089;&#1091;&#1083;&#1100;&#1090;&#1072;&#1085;&#1090;&#1055;&#1083;&#1102;&#1089;%7d" TargetMode="External"/><Relationship Id="rId8"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51" Type="http://schemas.openxmlformats.org/officeDocument/2006/relationships/hyperlink" Target="#Par32" TargetMode="External"/><Relationship Id="rId72" Type="http://schemas.openxmlformats.org/officeDocument/2006/relationships/hyperlink" Target="https://login.consultant.ru/link/?req=doc&amp;base=LAW&amp;n=405746&amp;date=06.02.2025" TargetMode="External"/><Relationship Id="rId3" Type="http://schemas.openxmlformats.org/officeDocument/2006/relationships/settings" Target="settings.xml"/><Relationship Id="rId12" Type="http://schemas.openxmlformats.org/officeDocument/2006/relationships/hyperlink" Target="#Par47" TargetMode="External"/><Relationship Id="rId17" Type="http://schemas.openxmlformats.org/officeDocument/2006/relationships/hyperlink" Target="file:///home/IMR.LOCAL/tugarinova/%D0%A0%D0%B0%D0%B1%D0%BE%D1%87%D0%B8%D0%B9%20%D1%81%D1%82%D0%BE%D0%BB/01.03.2024)%7b&#1050;&#1086;&#1085;&#1089;&#1091;&#1083;&#1100;&#1090;&#1072;&#1085;&#1090;&#1055;&#1083;&#1102;&#1089;%7d" TargetMode="External"/><Relationship Id="rId25" Type="http://schemas.openxmlformats.org/officeDocument/2006/relationships/hyperlink" Target="file:///home/IMR.LOCAL/tugarinova/%D0%A0%D0%B0%D0%B1%D0%BE%D1%87%D0%B8%D0%B9%20%D1%81%D1%82%D0%BE%D0%BB/01.03.2024)%7b&#1050;&#1086;&#1085;&#1089;&#1091;&#1083;&#1100;&#1090;&#1072;&#1085;&#1090;&#1055;&#1083;&#1102;&#1089;%7d" TargetMode="External"/><Relationship Id="rId33" Type="http://schemas.openxmlformats.org/officeDocument/2006/relationships/hyperlink" Target="file:///home/IMR.LOCAL/tugarinova/%D0%A0%D0%B0%D0%B1%D0%BE%D1%87%D0%B8%D0%B9%20%D1%81%D1%82%D0%BE%D0%BB/01.03.2024)%7b&#1050;&#1086;&#1085;&#1089;&#1091;&#1083;&#1100;&#1090;&#1072;&#1085;&#1090;&#1055;&#1083;&#1102;&#1089;%7d" TargetMode="External"/><Relationship Id="rId38" Type="http://schemas.openxmlformats.org/officeDocument/2006/relationships/hyperlink" Target="#Par182" TargetMode="External"/><Relationship Id="rId46" Type="http://schemas.openxmlformats.org/officeDocument/2006/relationships/hyperlink" Target="https://login.consultant.ru/link/?req=doc&amp;base=LAW&amp;n=480453&amp;date=06.02.2025&amp;dst=100352&amp;field=134" TargetMode="External"/><Relationship Id="rId59" Type="http://schemas.openxmlformats.org/officeDocument/2006/relationships/hyperlink" Target="#Par346" TargetMode="External"/><Relationship Id="rId67" Type="http://schemas.openxmlformats.org/officeDocument/2006/relationships/hyperlink" Target="https://login.consultant.ru/link/?req=doc&amp;base=LAW&amp;n=480809&amp;date=06.02.2025" TargetMode="External"/><Relationship Id="rId20" Type="http://schemas.openxmlformats.org/officeDocument/2006/relationships/hyperlink" Target="#Par553" TargetMode="External"/><Relationship Id="rId41" Type="http://schemas.openxmlformats.org/officeDocument/2006/relationships/hyperlink" Target="#Par181" TargetMode="External"/><Relationship Id="rId54" Type="http://schemas.openxmlformats.org/officeDocument/2006/relationships/hyperlink" Target="file:///home/IMR.LOCAL/tugarinova/%D0%A0%D0%B0%D0%B1%D0%BE%D1%87%D0%B8%D0%B9%20%D1%81%D1%82%D0%BE%D0%BB/01.03.2024)%7b&#1050;&#1086;&#1085;&#1089;&#1091;&#1083;&#1100;&#1090;&#1072;&#1085;&#1090;&#1055;&#1083;&#1102;&#1089;%7d" TargetMode="External"/><Relationship Id="rId62" Type="http://schemas.openxmlformats.org/officeDocument/2006/relationships/hyperlink" Target="https://login.consultant.ru/link/?req=doc&amp;base=LAW&amp;n=443427&amp;date=06.02.2025&amp;dst=49&amp;field=134" TargetMode="External"/><Relationship Id="rId70" Type="http://schemas.openxmlformats.org/officeDocument/2006/relationships/hyperlink" Target="https://login.consultant.ru/link/?req=doc&amp;base=LAW&amp;n=405746&amp;date=06.02.202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ome/IMR.LOCAL/tugarinova/%D0%A0%D0%B0%D0%B1%D0%BE%D1%87%D0%B8%D0%B9%20%D1%81%D1%82%D0%BE%D0%BB/01.03.2024)%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13240</Words>
  <Characters>75474</Characters>
  <Application>Microsoft Office Word</Application>
  <DocSecurity>0</DocSecurity>
  <Lines>628</Lines>
  <Paragraphs>177</Paragraphs>
  <ScaleCrop>false</ScaleCrop>
  <Company/>
  <LinksUpToDate>false</LinksUpToDate>
  <CharactersWithSpaces>88537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2025-07-04T06:26:00Z</dcterms:created>
  <dcterms:modified xsi:type="dcterms:W3CDTF">2025-07-04T06:26:00Z</dcterms:modified>
</cp:coreProperties>
</file>