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0" w:rsidRDefault="000B1630" w:rsidP="00603BE2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бюллетень муниципального органа п. Предивинск, №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  от   04.10.2023</w:t>
      </w:r>
    </w:p>
    <w:p w:rsidR="000B1630" w:rsidRDefault="000B1630" w:rsidP="00603BE2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03BE2" w:rsidRDefault="00603BE2" w:rsidP="00603BE2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603BE2" w:rsidRDefault="00603BE2" w:rsidP="00603BE2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ПРЕДИВИНСКОГО СЕЛЬСОВЕТА</w:t>
      </w:r>
    </w:p>
    <w:p w:rsidR="00603BE2" w:rsidRDefault="00603BE2" w:rsidP="00603BE2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603BE2" w:rsidRDefault="00603BE2" w:rsidP="00603BE2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603BE2" w:rsidRDefault="00603BE2" w:rsidP="00603BE2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603BE2" w:rsidRDefault="00603BE2" w:rsidP="00603BE2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>03.10.2023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п.Предивинск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 w:rsidR="00B73444">
        <w:rPr>
          <w:rFonts w:ascii="Arial" w:hAnsi="Arial" w:cs="Arial"/>
          <w:color w:val="000000"/>
          <w:spacing w:val="14"/>
          <w:sz w:val="24"/>
          <w:szCs w:val="24"/>
        </w:rPr>
        <w:t>3</w:t>
      </w:r>
      <w:r w:rsidR="00B201BA">
        <w:rPr>
          <w:rFonts w:ascii="Arial" w:hAnsi="Arial" w:cs="Arial"/>
          <w:color w:val="000000"/>
          <w:spacing w:val="14"/>
          <w:sz w:val="24"/>
          <w:szCs w:val="24"/>
        </w:rPr>
        <w:t>4</w:t>
      </w: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 утверждении планов мероприятий по противопожарному обустройству населенных пунктов Предивинского сельсовета к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весенне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-л</w:t>
      </w:r>
      <w:proofErr w:type="gramEnd"/>
      <w:r>
        <w:rPr>
          <w:rFonts w:ascii="Arial" w:eastAsia="Times New Roman" w:hAnsi="Arial" w:cs="Arial"/>
          <w:sz w:val="24"/>
          <w:szCs w:val="24"/>
        </w:rPr>
        <w:t>етнему периоду 2024 года.</w:t>
      </w: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решением Губернаторского совета Красноярского края от 10.09.2019 № 22 «О мероприятиях по благоустройству территорий муниципальных образований Красноярского края», руководствуясь Уставом Предивинского сельсовета Большемуртинского района Красноярского края, ПОСТАНОВЛЯЮ:</w:t>
      </w:r>
      <w:r w:rsidRPr="00603B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3BE2" w:rsidRDefault="00603BE2" w:rsidP="00603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bookmarkStart w:id="0" w:name="_Hlk87864511"/>
      <w:r>
        <w:rPr>
          <w:rFonts w:ascii="Arial" w:eastAsia="Times New Roman" w:hAnsi="Arial" w:cs="Arial"/>
          <w:sz w:val="24"/>
          <w:szCs w:val="24"/>
        </w:rPr>
        <w:t xml:space="preserve">Утвердить планы  </w:t>
      </w:r>
      <w:bookmarkEnd w:id="0"/>
      <w:r>
        <w:rPr>
          <w:rFonts w:ascii="Arial" w:eastAsia="Times New Roman" w:hAnsi="Arial" w:cs="Arial"/>
          <w:sz w:val="24"/>
          <w:szCs w:val="24"/>
        </w:rPr>
        <w:t xml:space="preserve">мероприятий по противопожарному обустройству населенных пунктов Предивинского сельсовета к весеннее </w:t>
      </w:r>
      <w:proofErr w:type="gramStart"/>
      <w:r>
        <w:rPr>
          <w:rFonts w:ascii="Arial" w:eastAsia="Times New Roman" w:hAnsi="Arial" w:cs="Arial"/>
          <w:sz w:val="24"/>
          <w:szCs w:val="24"/>
        </w:rPr>
        <w:t>-л</w:t>
      </w:r>
      <w:proofErr w:type="gramEnd"/>
      <w:r>
        <w:rPr>
          <w:rFonts w:ascii="Arial" w:eastAsia="Times New Roman" w:hAnsi="Arial" w:cs="Arial"/>
          <w:sz w:val="24"/>
          <w:szCs w:val="24"/>
        </w:rPr>
        <w:t>етнему периоду 2024 года.</w:t>
      </w:r>
    </w:p>
    <w:p w:rsidR="00603BE2" w:rsidRDefault="00603BE2" w:rsidP="00603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3BE2" w:rsidRDefault="00603BE2" w:rsidP="00603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3BE2" w:rsidRDefault="00603BE2" w:rsidP="00603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3.Настоящее Постановление вступает в силу </w:t>
      </w:r>
      <w:r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О.Н.Барсуков                            </w:t>
      </w:r>
    </w:p>
    <w:p w:rsidR="00603BE2" w:rsidRDefault="00603BE2" w:rsidP="00603BE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03BE2" w:rsidRDefault="00603BE2" w:rsidP="00603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BE2" w:rsidRDefault="00603BE2" w:rsidP="00603B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169" w:rsidRDefault="00FD2169"/>
    <w:sectPr w:rsidR="00FD2169" w:rsidSect="0025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603BE2"/>
    <w:rsid w:val="000B1630"/>
    <w:rsid w:val="002528D7"/>
    <w:rsid w:val="00273680"/>
    <w:rsid w:val="00357C5E"/>
    <w:rsid w:val="00603BE2"/>
    <w:rsid w:val="00B201BA"/>
    <w:rsid w:val="00B73444"/>
    <w:rsid w:val="00FD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2023-10-04T03:07:00Z</dcterms:created>
  <dcterms:modified xsi:type="dcterms:W3CDTF">2023-11-16T02:50:00Z</dcterms:modified>
</cp:coreProperties>
</file>