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4C" w:rsidRDefault="0085194C" w:rsidP="00CC48F9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Информационный бюллетень муниципального органа п. Предивинск, №   26 от   28.10.2022</w:t>
      </w:r>
    </w:p>
    <w:p w:rsidR="00CC48F9" w:rsidRDefault="00CC48F9" w:rsidP="00CC48F9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 ФЕДЕРАЦИЯ</w:t>
      </w:r>
    </w:p>
    <w:p w:rsidR="00CC48F9" w:rsidRDefault="00CC48F9" w:rsidP="00CC48F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ПРЕДИВИНСКОГО СЕЛЬСОВЕТА</w:t>
      </w:r>
      <w:r>
        <w:rPr>
          <w:rFonts w:ascii="Times New Roman" w:hAnsi="Times New Roman"/>
          <w:sz w:val="28"/>
          <w:szCs w:val="28"/>
        </w:rPr>
        <w:br/>
        <w:t>БОЛЬШЕМУРТИНСКОГО РАЙОНА</w:t>
      </w:r>
      <w:r>
        <w:rPr>
          <w:rFonts w:ascii="Times New Roman" w:hAnsi="Times New Roman"/>
          <w:sz w:val="28"/>
          <w:szCs w:val="28"/>
        </w:rPr>
        <w:br/>
        <w:t>КРАСНОЯРСКОГО КРАЯ</w:t>
      </w:r>
    </w:p>
    <w:p w:rsidR="00CC48F9" w:rsidRDefault="00CC48F9" w:rsidP="00CC48F9">
      <w:pPr>
        <w:jc w:val="center"/>
        <w:rPr>
          <w:rFonts w:ascii="Times New Roman" w:hAnsi="Times New Roman"/>
          <w:sz w:val="28"/>
          <w:szCs w:val="28"/>
        </w:rPr>
      </w:pPr>
    </w:p>
    <w:p w:rsidR="00CC48F9" w:rsidRDefault="00CC48F9" w:rsidP="00CC48F9">
      <w:pPr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CC48F9" w:rsidRDefault="00CC48F9" w:rsidP="00CC48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88561B">
        <w:rPr>
          <w:rFonts w:ascii="Times New Roman" w:hAnsi="Times New Roman"/>
          <w:sz w:val="28"/>
          <w:szCs w:val="28"/>
        </w:rPr>
        <w:t>28.10.2022</w:t>
      </w:r>
      <w:r>
        <w:rPr>
          <w:rFonts w:ascii="Times New Roman" w:hAnsi="Times New Roman"/>
          <w:sz w:val="28"/>
          <w:szCs w:val="28"/>
        </w:rPr>
        <w:t xml:space="preserve">   года                     п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 xml:space="preserve">редивинск                                 №   </w:t>
      </w:r>
      <w:r w:rsidR="0088561B">
        <w:rPr>
          <w:rFonts w:ascii="Times New Roman" w:hAnsi="Times New Roman"/>
          <w:sz w:val="28"/>
          <w:szCs w:val="28"/>
        </w:rPr>
        <w:t>40</w:t>
      </w:r>
    </w:p>
    <w:p w:rsidR="00CC48F9" w:rsidRDefault="00CC48F9" w:rsidP="00CC48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прогноза социально-экономического </w:t>
      </w:r>
    </w:p>
    <w:p w:rsidR="00CC48F9" w:rsidRDefault="00CC48F9" w:rsidP="00CC48F9">
      <w:pPr>
        <w:spacing w:after="0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развития Предивинского сельсовета Большемуртинского</w:t>
      </w:r>
    </w:p>
    <w:p w:rsidR="00CC48F9" w:rsidRDefault="00CC48F9" w:rsidP="00CC48F9">
      <w:pPr>
        <w:spacing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Красноярского края на 202</w:t>
      </w:r>
      <w:r w:rsidR="0088561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год и на период </w:t>
      </w:r>
    </w:p>
    <w:p w:rsidR="00CC48F9" w:rsidRDefault="00CC48F9" w:rsidP="00CC48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202</w:t>
      </w:r>
      <w:r w:rsidR="0088561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CC48F9" w:rsidRDefault="00CC48F9" w:rsidP="00CC48F9">
      <w:pPr>
        <w:pStyle w:val="a3"/>
        <w:ind w:left="949"/>
        <w:jc w:val="left"/>
        <w:rPr>
          <w:sz w:val="28"/>
          <w:szCs w:val="28"/>
        </w:rPr>
      </w:pPr>
    </w:p>
    <w:p w:rsidR="00CC48F9" w:rsidRDefault="00CC48F9" w:rsidP="00CC48F9">
      <w:pPr>
        <w:pStyle w:val="ConsPlusTitle"/>
        <w:ind w:firstLine="34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173 Бюджетного кодекса Российской Федерации, руководствуясь Уставом Предивинского сельсовета Большемуртинского района Красноярского края, Постановляю:</w:t>
      </w:r>
      <w:r>
        <w:rPr>
          <w:sz w:val="28"/>
          <w:szCs w:val="28"/>
        </w:rPr>
        <w:t xml:space="preserve"> </w:t>
      </w:r>
    </w:p>
    <w:p w:rsidR="00CC48F9" w:rsidRDefault="00CC48F9" w:rsidP="00CC48F9">
      <w:pPr>
        <w:pStyle w:val="ConsPlusTitle"/>
        <w:ind w:firstLine="349"/>
        <w:jc w:val="both"/>
        <w:rPr>
          <w:i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Утвердить прогноз социально-экономического развития   Предивинского сельсовета Большемуртинского района Красноярского края согласно Приложению.</w:t>
      </w:r>
    </w:p>
    <w:p w:rsidR="00CC48F9" w:rsidRDefault="00CC48F9" w:rsidP="00CC48F9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2. Настоящее Постановление вступает в силу со дня опубликования в</w:t>
      </w:r>
    </w:p>
    <w:p w:rsidR="00CC48F9" w:rsidRDefault="00CC48F9" w:rsidP="00CC48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«Информационном бюллетени муниципальных органов п. Предивинск Большемуртинского района Красноярского края».</w:t>
      </w:r>
    </w:p>
    <w:p w:rsidR="00CC48F9" w:rsidRDefault="00CC48F9" w:rsidP="00CC48F9">
      <w:pPr>
        <w:pStyle w:val="a3"/>
        <w:rPr>
          <w:sz w:val="28"/>
          <w:szCs w:val="28"/>
        </w:rPr>
      </w:pPr>
    </w:p>
    <w:p w:rsidR="00CC48F9" w:rsidRDefault="00CC48F9" w:rsidP="00CC48F9">
      <w:pPr>
        <w:ind w:right="-5" w:firstLine="540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</w:t>
      </w:r>
    </w:p>
    <w:p w:rsidR="00CC48F9" w:rsidRDefault="00CC48F9" w:rsidP="00CC48F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сельсовета:                                                     С.А. Горячкин</w:t>
      </w:r>
    </w:p>
    <w:p w:rsidR="00BC2117" w:rsidRDefault="00BC2117"/>
    <w:sectPr w:rsidR="00BC2117" w:rsidSect="008D1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8F9"/>
    <w:rsid w:val="000A2DA1"/>
    <w:rsid w:val="0085194C"/>
    <w:rsid w:val="0088561B"/>
    <w:rsid w:val="008D1771"/>
    <w:rsid w:val="00BC2117"/>
    <w:rsid w:val="00CC4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C48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CC48F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CC48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>Microsoft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2021-11-11T04:53:00Z</dcterms:created>
  <dcterms:modified xsi:type="dcterms:W3CDTF">2022-12-05T05:07:00Z</dcterms:modified>
</cp:coreProperties>
</file>