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6A6" w:rsidRDefault="003F46A6" w:rsidP="000B3F81">
      <w:pPr>
        <w:pStyle w:val="ConsPlusTitle"/>
        <w:jc w:val="center"/>
        <w:rPr>
          <w:b w:val="0"/>
          <w:bCs w:val="0"/>
          <w:sz w:val="28"/>
          <w:szCs w:val="28"/>
        </w:rPr>
      </w:pPr>
      <w:r>
        <w:t xml:space="preserve">Информационный бюллетень муниципального органа п. Предивинск, №   </w:t>
      </w:r>
      <w:r>
        <w:rPr>
          <w:color w:val="000000" w:themeColor="text1"/>
        </w:rPr>
        <w:t>24  от    18.11.2024</w:t>
      </w:r>
    </w:p>
    <w:p w:rsidR="000B3F81" w:rsidRPr="00F66778" w:rsidRDefault="000B3F81" w:rsidP="000B3F81">
      <w:pPr>
        <w:pStyle w:val="ConsPlusTitle"/>
        <w:jc w:val="center"/>
        <w:rPr>
          <w:b w:val="0"/>
          <w:bCs w:val="0"/>
          <w:sz w:val="28"/>
          <w:szCs w:val="28"/>
        </w:rPr>
      </w:pPr>
      <w:r w:rsidRPr="00F66778">
        <w:rPr>
          <w:b w:val="0"/>
          <w:bCs w:val="0"/>
          <w:sz w:val="28"/>
          <w:szCs w:val="28"/>
        </w:rPr>
        <w:t>РОССИЙСКАЯ  ФЕДЕРАЦИЯ</w:t>
      </w:r>
    </w:p>
    <w:p w:rsidR="000B3F81" w:rsidRPr="00F66778" w:rsidRDefault="000B3F81" w:rsidP="000B3F81">
      <w:pPr>
        <w:pStyle w:val="ConsPlusTitle"/>
        <w:jc w:val="center"/>
        <w:rPr>
          <w:b w:val="0"/>
          <w:bCs w:val="0"/>
          <w:sz w:val="28"/>
          <w:szCs w:val="28"/>
        </w:rPr>
      </w:pPr>
    </w:p>
    <w:p w:rsidR="000B3F81" w:rsidRPr="00F66778" w:rsidRDefault="000B3F81" w:rsidP="000B3F81">
      <w:pPr>
        <w:pStyle w:val="ConsPlusTitle"/>
        <w:jc w:val="center"/>
        <w:rPr>
          <w:b w:val="0"/>
          <w:bCs w:val="0"/>
          <w:sz w:val="28"/>
          <w:szCs w:val="28"/>
        </w:rPr>
      </w:pPr>
      <w:r w:rsidRPr="00F66778">
        <w:rPr>
          <w:b w:val="0"/>
          <w:bCs w:val="0"/>
          <w:sz w:val="28"/>
          <w:szCs w:val="28"/>
        </w:rPr>
        <w:t xml:space="preserve">АДМИНИСТРАЦИЯ </w:t>
      </w:r>
      <w:r w:rsidR="00FC1073" w:rsidRPr="00F66778">
        <w:rPr>
          <w:b w:val="0"/>
          <w:bCs w:val="0"/>
          <w:sz w:val="28"/>
          <w:szCs w:val="28"/>
        </w:rPr>
        <w:t>ПРЕДИВИНСКОГО</w:t>
      </w:r>
      <w:r w:rsidRPr="00F66778">
        <w:rPr>
          <w:b w:val="0"/>
          <w:bCs w:val="0"/>
          <w:sz w:val="28"/>
          <w:szCs w:val="28"/>
        </w:rPr>
        <w:t xml:space="preserve"> СЕЛЬСОВЕТА</w:t>
      </w:r>
    </w:p>
    <w:p w:rsidR="000B3F81" w:rsidRPr="00F66778" w:rsidRDefault="000B3F81" w:rsidP="000B3F81">
      <w:pPr>
        <w:pStyle w:val="ConsPlusTitle"/>
        <w:jc w:val="center"/>
        <w:rPr>
          <w:b w:val="0"/>
          <w:bCs w:val="0"/>
          <w:sz w:val="28"/>
          <w:szCs w:val="28"/>
        </w:rPr>
      </w:pPr>
      <w:r w:rsidRPr="00F66778">
        <w:rPr>
          <w:b w:val="0"/>
          <w:bCs w:val="0"/>
          <w:sz w:val="28"/>
          <w:szCs w:val="28"/>
        </w:rPr>
        <w:t>БОЛЬШЕМУРТИНСКОГО РАЙОНА</w:t>
      </w:r>
    </w:p>
    <w:p w:rsidR="000B3F81" w:rsidRPr="00F66778" w:rsidRDefault="000B3F81" w:rsidP="000B3F81">
      <w:pPr>
        <w:pStyle w:val="ConsPlusTitle"/>
        <w:jc w:val="center"/>
        <w:rPr>
          <w:b w:val="0"/>
          <w:bCs w:val="0"/>
          <w:sz w:val="28"/>
          <w:szCs w:val="28"/>
        </w:rPr>
      </w:pPr>
      <w:r w:rsidRPr="00F66778">
        <w:rPr>
          <w:b w:val="0"/>
          <w:bCs w:val="0"/>
          <w:sz w:val="28"/>
          <w:szCs w:val="28"/>
        </w:rPr>
        <w:t>КРАСНОЯРСКОГО КРАЯ</w:t>
      </w:r>
    </w:p>
    <w:p w:rsidR="000B3F81" w:rsidRPr="00F66778" w:rsidRDefault="000B3F81" w:rsidP="000B3F81">
      <w:pPr>
        <w:pStyle w:val="ConsPlusTitle"/>
        <w:rPr>
          <w:b w:val="0"/>
          <w:bCs w:val="0"/>
          <w:sz w:val="28"/>
          <w:szCs w:val="28"/>
        </w:rPr>
      </w:pPr>
    </w:p>
    <w:p w:rsidR="000B3F81" w:rsidRPr="00F66778" w:rsidRDefault="000B3F81" w:rsidP="000B3F81">
      <w:pPr>
        <w:pStyle w:val="ConsPlusTitle"/>
        <w:jc w:val="center"/>
        <w:rPr>
          <w:b w:val="0"/>
          <w:bCs w:val="0"/>
          <w:sz w:val="28"/>
          <w:szCs w:val="28"/>
        </w:rPr>
      </w:pPr>
      <w:r w:rsidRPr="00F66778">
        <w:rPr>
          <w:b w:val="0"/>
          <w:bCs w:val="0"/>
          <w:sz w:val="28"/>
          <w:szCs w:val="28"/>
        </w:rPr>
        <w:t>ПОСТАНОВЛЕНИЕ</w:t>
      </w:r>
    </w:p>
    <w:p w:rsidR="000B3F81" w:rsidRPr="00F66778" w:rsidRDefault="000B3F81" w:rsidP="000B3F81">
      <w:pPr>
        <w:jc w:val="center"/>
        <w:rPr>
          <w:b/>
        </w:rPr>
      </w:pPr>
    </w:p>
    <w:p w:rsidR="000B3F81" w:rsidRPr="00F66778" w:rsidRDefault="000B3F81" w:rsidP="000B3F81">
      <w:pPr>
        <w:jc w:val="center"/>
        <w:rPr>
          <w:b/>
        </w:rPr>
      </w:pPr>
    </w:p>
    <w:p w:rsidR="000B3F81" w:rsidRPr="00F66778" w:rsidRDefault="006B75F2" w:rsidP="000B3F81">
      <w:r w:rsidRPr="00F66778">
        <w:t>14.11.</w:t>
      </w:r>
      <w:r w:rsidR="000B3F81" w:rsidRPr="00F66778">
        <w:t>202</w:t>
      </w:r>
      <w:r w:rsidR="007850EE" w:rsidRPr="00F66778">
        <w:t>4</w:t>
      </w:r>
      <w:r w:rsidR="000B3F81" w:rsidRPr="00F66778">
        <w:t xml:space="preserve">  года</w:t>
      </w:r>
      <w:r w:rsidR="000252E4">
        <w:t xml:space="preserve">                           </w:t>
      </w:r>
      <w:r w:rsidR="00F66778" w:rsidRPr="00F66778">
        <w:t xml:space="preserve"> </w:t>
      </w:r>
      <w:r w:rsidRPr="00F66778">
        <w:t>п.Предивинск</w:t>
      </w:r>
      <w:r w:rsidR="00B74F4F" w:rsidRPr="00F66778">
        <w:t xml:space="preserve">      № </w:t>
      </w:r>
      <w:r w:rsidRPr="00F66778">
        <w:t>4</w:t>
      </w:r>
      <w:r w:rsidR="007850EE" w:rsidRPr="00F66778">
        <w:t>4</w:t>
      </w:r>
    </w:p>
    <w:p w:rsidR="000B3F81" w:rsidRPr="00F66778" w:rsidRDefault="000B3F81" w:rsidP="000B3F81"/>
    <w:p w:rsidR="000B3F81" w:rsidRPr="00F66778" w:rsidRDefault="000B3F81" w:rsidP="000B3F81"/>
    <w:p w:rsidR="000B3F81" w:rsidRPr="00F66778" w:rsidRDefault="000B3F81" w:rsidP="006B75F2">
      <w:pPr>
        <w:jc w:val="left"/>
        <w:rPr>
          <w:b/>
          <w:bCs/>
        </w:rPr>
      </w:pPr>
      <w:r w:rsidRPr="00F66778">
        <w:rPr>
          <w:b/>
          <w:bCs/>
        </w:rPr>
        <w:t>Об утверждении бюджетного прогноза</w:t>
      </w:r>
    </w:p>
    <w:p w:rsidR="000B3F81" w:rsidRPr="00F66778" w:rsidRDefault="006B75F2" w:rsidP="006B75F2">
      <w:pPr>
        <w:jc w:val="left"/>
        <w:rPr>
          <w:b/>
          <w:bCs/>
        </w:rPr>
      </w:pPr>
      <w:r w:rsidRPr="00F66778">
        <w:rPr>
          <w:b/>
          <w:bCs/>
        </w:rPr>
        <w:t>Предивинского</w:t>
      </w:r>
      <w:r w:rsidR="000B3F81" w:rsidRPr="00F66778">
        <w:rPr>
          <w:b/>
          <w:bCs/>
        </w:rPr>
        <w:t xml:space="preserve"> сельсовета </w:t>
      </w:r>
      <w:r w:rsidRPr="00F66778">
        <w:rPr>
          <w:b/>
          <w:bCs/>
        </w:rPr>
        <w:t>на 202</w:t>
      </w:r>
      <w:r w:rsidR="007850EE" w:rsidRPr="00F66778">
        <w:rPr>
          <w:b/>
          <w:bCs/>
        </w:rPr>
        <w:t>5</w:t>
      </w:r>
      <w:r w:rsidRPr="00F66778">
        <w:rPr>
          <w:b/>
          <w:bCs/>
        </w:rPr>
        <w:t xml:space="preserve"> год и плановый период 202</w:t>
      </w:r>
      <w:r w:rsidR="007850EE" w:rsidRPr="00F66778">
        <w:rPr>
          <w:b/>
          <w:bCs/>
        </w:rPr>
        <w:t>6</w:t>
      </w:r>
      <w:r w:rsidRPr="00F66778">
        <w:rPr>
          <w:b/>
          <w:bCs/>
        </w:rPr>
        <w:t>-202</w:t>
      </w:r>
      <w:r w:rsidR="007850EE" w:rsidRPr="00F66778">
        <w:rPr>
          <w:b/>
          <w:bCs/>
        </w:rPr>
        <w:t xml:space="preserve">7 </w:t>
      </w:r>
      <w:r w:rsidR="000B3F81" w:rsidRPr="00F66778">
        <w:rPr>
          <w:b/>
          <w:bCs/>
        </w:rPr>
        <w:t>года</w:t>
      </w:r>
    </w:p>
    <w:p w:rsidR="000B3F81" w:rsidRPr="00F66778" w:rsidRDefault="000B3F81" w:rsidP="000B3F81">
      <w:pPr>
        <w:rPr>
          <w:b/>
        </w:rPr>
      </w:pPr>
    </w:p>
    <w:p w:rsidR="000B3F81" w:rsidRPr="00F66778" w:rsidRDefault="000B3F81" w:rsidP="000B3F81">
      <w:pPr>
        <w:rPr>
          <w:b/>
        </w:rPr>
      </w:pPr>
    </w:p>
    <w:p w:rsidR="000B3F81" w:rsidRPr="00F66778" w:rsidRDefault="000B3F81" w:rsidP="000B3F81">
      <w:pPr>
        <w:rPr>
          <w:b/>
        </w:rPr>
      </w:pPr>
    </w:p>
    <w:p w:rsidR="000B3F81" w:rsidRPr="000B3F81" w:rsidRDefault="000B3F81" w:rsidP="000B3F81">
      <w:pPr>
        <w:rPr>
          <w:rFonts w:ascii="Arial" w:hAnsi="Arial" w:cs="Arial"/>
          <w:b/>
          <w:sz w:val="24"/>
          <w:szCs w:val="24"/>
        </w:rPr>
      </w:pPr>
    </w:p>
    <w:p w:rsidR="006B75F2" w:rsidRDefault="00800C76" w:rsidP="006B75F2">
      <w:pPr>
        <w:pStyle w:val="ConsPlusTitle"/>
        <w:ind w:firstLine="349"/>
        <w:jc w:val="both"/>
        <w:rPr>
          <w:b w:val="0"/>
          <w:sz w:val="28"/>
          <w:szCs w:val="28"/>
        </w:rPr>
      </w:pPr>
      <w:r>
        <w:rPr>
          <w:rFonts w:ascii="Arial" w:hAnsi="Arial" w:cs="Arial"/>
        </w:rPr>
        <w:tab/>
      </w:r>
      <w:r w:rsidR="006B75F2">
        <w:rPr>
          <w:b w:val="0"/>
          <w:sz w:val="28"/>
          <w:szCs w:val="28"/>
        </w:rPr>
        <w:t>В соответствии со статьей</w:t>
      </w:r>
      <w:r w:rsidR="006B75F2" w:rsidRPr="00D70B67">
        <w:rPr>
          <w:b w:val="0"/>
          <w:sz w:val="28"/>
          <w:szCs w:val="28"/>
        </w:rPr>
        <w:t xml:space="preserve"> 173 Бюджетного кодекса Российской Федерации</w:t>
      </w:r>
      <w:r w:rsidR="006B75F2">
        <w:rPr>
          <w:b w:val="0"/>
          <w:sz w:val="28"/>
          <w:szCs w:val="28"/>
        </w:rPr>
        <w:t>, р</w:t>
      </w:r>
      <w:r w:rsidR="006B75F2" w:rsidRPr="00D70B67">
        <w:rPr>
          <w:b w:val="0"/>
          <w:sz w:val="28"/>
          <w:szCs w:val="28"/>
        </w:rPr>
        <w:t xml:space="preserve">уководствуясь </w:t>
      </w:r>
      <w:r w:rsidR="006B75F2">
        <w:rPr>
          <w:b w:val="0"/>
          <w:sz w:val="28"/>
          <w:szCs w:val="28"/>
        </w:rPr>
        <w:t>Уставом Предивинского сельсовета Большемуртинского района Красноярского края,</w:t>
      </w:r>
    </w:p>
    <w:p w:rsidR="006B75F2" w:rsidRPr="006B75F2" w:rsidRDefault="006B75F2" w:rsidP="006B75F2">
      <w:pPr>
        <w:pStyle w:val="ConsPlusTitle"/>
        <w:ind w:firstLine="349"/>
        <w:jc w:val="both"/>
        <w:rPr>
          <w:bCs w:val="0"/>
          <w:sz w:val="28"/>
          <w:szCs w:val="28"/>
        </w:rPr>
      </w:pPr>
      <w:r w:rsidRPr="006B75F2">
        <w:rPr>
          <w:bCs w:val="0"/>
          <w:sz w:val="28"/>
          <w:szCs w:val="28"/>
        </w:rPr>
        <w:t xml:space="preserve"> Постановляю: </w:t>
      </w:r>
    </w:p>
    <w:p w:rsidR="006B75F2" w:rsidRPr="008E374A" w:rsidRDefault="006B75F2" w:rsidP="006B75F2">
      <w:pPr>
        <w:pStyle w:val="ConsPlusTitle"/>
        <w:ind w:firstLine="349"/>
        <w:jc w:val="both"/>
        <w:rPr>
          <w:i/>
        </w:rPr>
      </w:pPr>
      <w:r w:rsidRPr="003F7DF4">
        <w:rPr>
          <w:b w:val="0"/>
          <w:sz w:val="28"/>
          <w:szCs w:val="28"/>
        </w:rPr>
        <w:t xml:space="preserve">1. Утвердить </w:t>
      </w:r>
      <w:r>
        <w:rPr>
          <w:b w:val="0"/>
          <w:sz w:val="28"/>
          <w:szCs w:val="28"/>
        </w:rPr>
        <w:t>прогноз социально-экономического развития   Предивинского сельсовета Большемуртинского района Красноярского края согласно Приложению.</w:t>
      </w:r>
    </w:p>
    <w:p w:rsidR="006B75F2" w:rsidRDefault="006B75F2" w:rsidP="006B75F2">
      <w:pPr>
        <w:pStyle w:val="ae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2. Настоящее Постановление вступает в силу со дня опубликования в</w:t>
      </w:r>
    </w:p>
    <w:p w:rsidR="002A12F8" w:rsidRDefault="006B75F2" w:rsidP="006B75F2">
      <w:pPr>
        <w:rPr>
          <w:rFonts w:ascii="Arial" w:hAnsi="Arial" w:cs="Arial"/>
          <w:sz w:val="24"/>
          <w:szCs w:val="24"/>
        </w:rPr>
      </w:pPr>
      <w:r>
        <w:t xml:space="preserve"> «Информационном бюллетени муниципальных органов п. Предивинск Большемуртинского района Красноярского края».</w:t>
      </w:r>
    </w:p>
    <w:p w:rsidR="000B3F81" w:rsidRPr="000B3F81" w:rsidRDefault="000B3F81" w:rsidP="000B3F81">
      <w:pPr>
        <w:rPr>
          <w:rFonts w:ascii="Arial" w:hAnsi="Arial" w:cs="Arial"/>
          <w:sz w:val="24"/>
          <w:szCs w:val="24"/>
        </w:rPr>
      </w:pPr>
    </w:p>
    <w:p w:rsidR="000B3F81" w:rsidRPr="000B3F81" w:rsidRDefault="000B3F81" w:rsidP="000B3F81">
      <w:pPr>
        <w:rPr>
          <w:rFonts w:ascii="Arial" w:hAnsi="Arial" w:cs="Arial"/>
          <w:sz w:val="24"/>
          <w:szCs w:val="24"/>
        </w:rPr>
      </w:pPr>
    </w:p>
    <w:p w:rsidR="000B3F81" w:rsidRPr="000B3F81" w:rsidRDefault="000B3F81" w:rsidP="000B3F81">
      <w:pPr>
        <w:rPr>
          <w:rFonts w:ascii="Arial" w:hAnsi="Arial" w:cs="Arial"/>
          <w:sz w:val="24"/>
          <w:szCs w:val="24"/>
        </w:rPr>
      </w:pPr>
    </w:p>
    <w:p w:rsidR="000B3F81" w:rsidRPr="000B3F81" w:rsidRDefault="000B3F81" w:rsidP="000B3F81">
      <w:pPr>
        <w:rPr>
          <w:rFonts w:ascii="Arial" w:hAnsi="Arial" w:cs="Arial"/>
          <w:sz w:val="24"/>
          <w:szCs w:val="24"/>
        </w:rPr>
      </w:pPr>
    </w:p>
    <w:p w:rsidR="000B3F81" w:rsidRPr="000B3F81" w:rsidRDefault="000B3F81" w:rsidP="000B3F81">
      <w:pPr>
        <w:rPr>
          <w:rFonts w:ascii="Arial" w:hAnsi="Arial" w:cs="Arial"/>
          <w:sz w:val="24"/>
          <w:szCs w:val="24"/>
        </w:rPr>
      </w:pPr>
    </w:p>
    <w:p w:rsidR="000B3F81" w:rsidRPr="000B3F81" w:rsidRDefault="000B3F81" w:rsidP="000B3F81">
      <w:pPr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     Глава сельсовета                                                                      </w:t>
      </w:r>
      <w:r w:rsidR="006B75F2">
        <w:rPr>
          <w:rFonts w:ascii="Arial" w:hAnsi="Arial" w:cs="Arial"/>
          <w:sz w:val="24"/>
          <w:szCs w:val="24"/>
        </w:rPr>
        <w:t>О.Н.Барсуков</w:t>
      </w: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EC56AB">
      <w:pPr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0B3F81" w:rsidRPr="000B3F81" w:rsidRDefault="000B3F81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0B3F81" w:rsidRPr="000B3F81" w:rsidRDefault="000B3F81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F76492" w:rsidRDefault="00F76492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F76492" w:rsidRDefault="00F76492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EC3030" w:rsidRDefault="00EC3030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F76492" w:rsidRDefault="00F76492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0B3F81" w:rsidRPr="000B3F81" w:rsidRDefault="000B3F81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0B3F81">
        <w:rPr>
          <w:rFonts w:ascii="Arial" w:hAnsi="Arial" w:cs="Arial"/>
          <w:b w:val="0"/>
        </w:rPr>
        <w:t xml:space="preserve">Приложение </w:t>
      </w:r>
    </w:p>
    <w:p w:rsidR="000B3F81" w:rsidRPr="000B3F81" w:rsidRDefault="000B3F81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0B3F81">
        <w:rPr>
          <w:rFonts w:ascii="Arial" w:hAnsi="Arial" w:cs="Arial"/>
          <w:b w:val="0"/>
        </w:rPr>
        <w:t xml:space="preserve">к Постановлению № </w:t>
      </w:r>
      <w:r w:rsidR="00C314B7">
        <w:rPr>
          <w:rFonts w:ascii="Arial" w:hAnsi="Arial" w:cs="Arial"/>
          <w:b w:val="0"/>
        </w:rPr>
        <w:t>4</w:t>
      </w:r>
      <w:r w:rsidR="007850EE">
        <w:rPr>
          <w:rFonts w:ascii="Arial" w:hAnsi="Arial" w:cs="Arial"/>
          <w:b w:val="0"/>
        </w:rPr>
        <w:t>4</w:t>
      </w:r>
    </w:p>
    <w:p w:rsidR="000B3F81" w:rsidRPr="000B3F81" w:rsidRDefault="0043537B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от </w:t>
      </w:r>
      <w:r w:rsidR="006B75F2">
        <w:rPr>
          <w:rFonts w:ascii="Arial" w:hAnsi="Arial" w:cs="Arial"/>
          <w:b w:val="0"/>
        </w:rPr>
        <w:t>14</w:t>
      </w:r>
      <w:r w:rsidR="000B3F81" w:rsidRPr="000B3F81">
        <w:rPr>
          <w:rFonts w:ascii="Arial" w:hAnsi="Arial" w:cs="Arial"/>
          <w:b w:val="0"/>
        </w:rPr>
        <w:t>.1</w:t>
      </w:r>
      <w:r w:rsidR="00F76492">
        <w:rPr>
          <w:rFonts w:ascii="Arial" w:hAnsi="Arial" w:cs="Arial"/>
          <w:b w:val="0"/>
        </w:rPr>
        <w:t>1</w:t>
      </w:r>
      <w:r w:rsidR="000B3F81" w:rsidRPr="000B3F81">
        <w:rPr>
          <w:rFonts w:ascii="Arial" w:hAnsi="Arial" w:cs="Arial"/>
          <w:b w:val="0"/>
        </w:rPr>
        <w:t>.202</w:t>
      </w:r>
      <w:r w:rsidR="007850EE">
        <w:rPr>
          <w:rFonts w:ascii="Arial" w:hAnsi="Arial" w:cs="Arial"/>
          <w:b w:val="0"/>
        </w:rPr>
        <w:t>4</w:t>
      </w:r>
      <w:r w:rsidR="000B3F81" w:rsidRPr="000B3F81">
        <w:rPr>
          <w:rFonts w:ascii="Arial" w:hAnsi="Arial" w:cs="Arial"/>
          <w:b w:val="0"/>
        </w:rPr>
        <w:t>г</w:t>
      </w:r>
      <w:r>
        <w:rPr>
          <w:rFonts w:ascii="Arial" w:hAnsi="Arial" w:cs="Arial"/>
          <w:b w:val="0"/>
        </w:rPr>
        <w:t>.</w:t>
      </w:r>
    </w:p>
    <w:p w:rsidR="000B3F81" w:rsidRPr="000B3F81" w:rsidRDefault="000B3F81" w:rsidP="000B3F81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6B75F2" w:rsidRDefault="006B75F2" w:rsidP="006B75F2">
      <w:pPr>
        <w:jc w:val="left"/>
        <w:rPr>
          <w:rFonts w:ascii="Arial" w:hAnsi="Arial" w:cs="Arial"/>
          <w:b/>
          <w:bCs/>
          <w:sz w:val="24"/>
          <w:szCs w:val="24"/>
        </w:rPr>
      </w:pPr>
    </w:p>
    <w:p w:rsidR="006B75F2" w:rsidRPr="006B75F2" w:rsidRDefault="006B75F2" w:rsidP="006B75F2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Б</w:t>
      </w:r>
      <w:r w:rsidRPr="006B75F2">
        <w:rPr>
          <w:rFonts w:ascii="Arial" w:hAnsi="Arial" w:cs="Arial"/>
          <w:b/>
          <w:bCs/>
          <w:sz w:val="24"/>
          <w:szCs w:val="24"/>
        </w:rPr>
        <w:t>юджет прогноза</w:t>
      </w:r>
      <w:r w:rsidR="00F667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75F2">
        <w:rPr>
          <w:rFonts w:ascii="Arial" w:hAnsi="Arial" w:cs="Arial"/>
          <w:b/>
          <w:bCs/>
          <w:sz w:val="24"/>
          <w:szCs w:val="24"/>
        </w:rPr>
        <w:t>Предивинского сельсовета на 2024 год и плановый период 202</w:t>
      </w:r>
      <w:r w:rsidR="007850EE">
        <w:rPr>
          <w:rFonts w:ascii="Arial" w:hAnsi="Arial" w:cs="Arial"/>
          <w:b/>
          <w:bCs/>
          <w:sz w:val="24"/>
          <w:szCs w:val="24"/>
        </w:rPr>
        <w:t>6</w:t>
      </w:r>
      <w:r w:rsidRPr="006B75F2">
        <w:rPr>
          <w:rFonts w:ascii="Arial" w:hAnsi="Arial" w:cs="Arial"/>
          <w:b/>
          <w:bCs/>
          <w:sz w:val="24"/>
          <w:szCs w:val="24"/>
        </w:rPr>
        <w:t>-202</w:t>
      </w:r>
      <w:r w:rsidR="007850EE">
        <w:rPr>
          <w:rFonts w:ascii="Arial" w:hAnsi="Arial" w:cs="Arial"/>
          <w:b/>
          <w:bCs/>
          <w:sz w:val="24"/>
          <w:szCs w:val="24"/>
        </w:rPr>
        <w:t>7</w:t>
      </w:r>
      <w:r w:rsidRPr="006B75F2">
        <w:rPr>
          <w:rFonts w:ascii="Arial" w:hAnsi="Arial" w:cs="Arial"/>
          <w:b/>
          <w:bCs/>
          <w:sz w:val="24"/>
          <w:szCs w:val="24"/>
        </w:rPr>
        <w:t xml:space="preserve"> года</w:t>
      </w:r>
    </w:p>
    <w:p w:rsidR="00CD4A9D" w:rsidRPr="000B3F81" w:rsidRDefault="00CD4A9D" w:rsidP="006B75F2">
      <w:pPr>
        <w:autoSpaceDE w:val="0"/>
        <w:autoSpaceDN w:val="0"/>
        <w:adjustRightInd w:val="0"/>
        <w:ind w:right="-1"/>
        <w:outlineLvl w:val="0"/>
        <w:rPr>
          <w:rFonts w:ascii="Arial" w:hAnsi="Arial" w:cs="Arial"/>
          <w:sz w:val="24"/>
          <w:szCs w:val="24"/>
        </w:rPr>
      </w:pPr>
    </w:p>
    <w:p w:rsidR="00B663BC" w:rsidRPr="000B3F81" w:rsidRDefault="00B663BC" w:rsidP="0017530F">
      <w:pPr>
        <w:ind w:firstLine="700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Бюджетный прогноз </w:t>
      </w:r>
      <w:r w:rsidR="00A313DE">
        <w:rPr>
          <w:rFonts w:ascii="Arial" w:hAnsi="Arial" w:cs="Arial"/>
          <w:sz w:val="24"/>
          <w:szCs w:val="24"/>
        </w:rPr>
        <w:t>Предивинского</w:t>
      </w:r>
      <w:r w:rsidR="00F66778">
        <w:rPr>
          <w:rFonts w:ascii="Arial" w:hAnsi="Arial" w:cs="Arial"/>
          <w:sz w:val="24"/>
          <w:szCs w:val="24"/>
        </w:rPr>
        <w:t xml:space="preserve"> </w:t>
      </w:r>
      <w:r w:rsidRPr="000B3F81">
        <w:rPr>
          <w:rFonts w:ascii="Arial" w:hAnsi="Arial" w:cs="Arial"/>
          <w:sz w:val="24"/>
          <w:szCs w:val="24"/>
        </w:rPr>
        <w:t>сельсовета на долгосрочный период до 202</w:t>
      </w:r>
      <w:r w:rsidR="007850EE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года (далее – Бюджетный</w:t>
      </w:r>
      <w:r w:rsidR="000252E4">
        <w:rPr>
          <w:rFonts w:ascii="Arial" w:hAnsi="Arial" w:cs="Arial"/>
          <w:sz w:val="24"/>
          <w:szCs w:val="24"/>
        </w:rPr>
        <w:t xml:space="preserve"> </w:t>
      </w:r>
      <w:r w:rsidRPr="000B3F81">
        <w:rPr>
          <w:rFonts w:ascii="Arial" w:hAnsi="Arial" w:cs="Arial"/>
          <w:sz w:val="24"/>
          <w:szCs w:val="24"/>
        </w:rPr>
        <w:t>прогноз) разработан в соответствии с пунктом 4 статьи 170.1 Бюджетного кодекса Российской Федерации.</w:t>
      </w:r>
    </w:p>
    <w:p w:rsidR="00B663BC" w:rsidRPr="000B3F81" w:rsidRDefault="00B663BC" w:rsidP="000E62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Долгосрочное бюджетное планирование формирует ориентиры налоговой и бюджетной политик сельсовета, направленные на решение задач по созданию долгосрочного устойчивого роста экономики и повышению уровня и качества жизни населения.</w:t>
      </w:r>
    </w:p>
    <w:p w:rsidR="00B663BC" w:rsidRPr="000B3F81" w:rsidRDefault="00B663BC" w:rsidP="000E62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1. Цели и задачи бюджетного прогноза </w:t>
      </w:r>
      <w:r w:rsidR="00A313DE">
        <w:rPr>
          <w:rFonts w:ascii="Arial" w:hAnsi="Arial" w:cs="Arial"/>
          <w:sz w:val="24"/>
          <w:szCs w:val="24"/>
        </w:rPr>
        <w:t>Предивинского</w:t>
      </w:r>
      <w:r w:rsidRPr="000B3F81">
        <w:rPr>
          <w:rFonts w:ascii="Arial" w:hAnsi="Arial" w:cs="Arial"/>
          <w:sz w:val="24"/>
          <w:szCs w:val="24"/>
        </w:rPr>
        <w:t xml:space="preserve">  сельсовета до 202</w:t>
      </w:r>
      <w:r w:rsidR="007850EE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года.</w:t>
      </w:r>
    </w:p>
    <w:p w:rsidR="00B663BC" w:rsidRPr="000B3F81" w:rsidRDefault="00B663BC" w:rsidP="000E62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Целью Бюджетного прогноза является обеспечение предсказуемости развития бюджета</w:t>
      </w:r>
      <w:r w:rsidR="00F66778">
        <w:rPr>
          <w:rFonts w:ascii="Arial" w:hAnsi="Arial" w:cs="Arial"/>
          <w:sz w:val="24"/>
          <w:szCs w:val="24"/>
        </w:rPr>
        <w:t xml:space="preserve"> </w:t>
      </w:r>
      <w:r w:rsidR="00A313DE">
        <w:rPr>
          <w:rFonts w:ascii="Arial" w:hAnsi="Arial" w:cs="Arial"/>
          <w:sz w:val="24"/>
          <w:szCs w:val="24"/>
        </w:rPr>
        <w:t>Предивинского</w:t>
      </w:r>
      <w:r w:rsidRPr="000B3F81">
        <w:rPr>
          <w:rFonts w:ascii="Arial" w:hAnsi="Arial" w:cs="Arial"/>
          <w:sz w:val="24"/>
          <w:szCs w:val="24"/>
        </w:rPr>
        <w:t xml:space="preserve"> сельсовета, что позволит оценить объем и структуру доходов и расходов бюджета.</w:t>
      </w:r>
    </w:p>
    <w:p w:rsidR="00B663BC" w:rsidRPr="000B3F81" w:rsidRDefault="00B663BC" w:rsidP="000E62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Задачами Бюджетного прогноза являются:</w:t>
      </w:r>
    </w:p>
    <w:p w:rsidR="00B663BC" w:rsidRPr="000B3F81" w:rsidRDefault="00B663BC" w:rsidP="00F410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определение основных характеристик бюджета</w:t>
      </w:r>
      <w:r w:rsidR="00F66778">
        <w:rPr>
          <w:rFonts w:ascii="Arial" w:hAnsi="Arial" w:cs="Arial"/>
          <w:sz w:val="24"/>
          <w:szCs w:val="24"/>
        </w:rPr>
        <w:t xml:space="preserve"> </w:t>
      </w:r>
      <w:r w:rsidR="00A313DE">
        <w:rPr>
          <w:rFonts w:ascii="Arial" w:hAnsi="Arial" w:cs="Arial"/>
          <w:sz w:val="24"/>
          <w:szCs w:val="24"/>
        </w:rPr>
        <w:t>Предивинского</w:t>
      </w:r>
      <w:r w:rsidRPr="000B3F81">
        <w:rPr>
          <w:rFonts w:ascii="Arial" w:hAnsi="Arial" w:cs="Arial"/>
          <w:sz w:val="24"/>
          <w:szCs w:val="24"/>
        </w:rPr>
        <w:t xml:space="preserve">  сельсовета на долгосрочный период;</w:t>
      </w:r>
    </w:p>
    <w:p w:rsidR="00B663BC" w:rsidRPr="000B3F81" w:rsidRDefault="00B663BC" w:rsidP="00F4108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обеспечение сбалансированности бюджета </w:t>
      </w:r>
      <w:r w:rsidR="00A313DE">
        <w:rPr>
          <w:rFonts w:ascii="Arial" w:hAnsi="Arial" w:cs="Arial"/>
          <w:sz w:val="24"/>
          <w:szCs w:val="24"/>
        </w:rPr>
        <w:t>Предивинского</w:t>
      </w:r>
      <w:r w:rsidRPr="000B3F81">
        <w:rPr>
          <w:rFonts w:ascii="Arial" w:hAnsi="Arial" w:cs="Arial"/>
          <w:sz w:val="24"/>
          <w:szCs w:val="24"/>
        </w:rPr>
        <w:t xml:space="preserve"> сельсовета в долгосрочном периоде.</w:t>
      </w:r>
    </w:p>
    <w:p w:rsidR="00B663BC" w:rsidRPr="000B3F81" w:rsidRDefault="00B663BC" w:rsidP="00F7649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Практическое применение Бюджетного прогноза осуществляется при формировании проекта бюджета </w:t>
      </w:r>
      <w:r w:rsidR="00A313DE">
        <w:rPr>
          <w:rFonts w:ascii="Arial" w:hAnsi="Arial" w:cs="Arial"/>
          <w:sz w:val="24"/>
          <w:szCs w:val="24"/>
        </w:rPr>
        <w:t>Предивинского</w:t>
      </w:r>
      <w:r w:rsidRPr="000B3F81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период, разработке (внесении изменений) документов стратегического планирования, включая муниципальное программы.</w:t>
      </w:r>
    </w:p>
    <w:p w:rsidR="00B663BC" w:rsidRPr="000B3F81" w:rsidRDefault="00B663BC" w:rsidP="00980E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2. Оценка основных характеристик бюджета </w:t>
      </w:r>
      <w:r w:rsidR="00A313DE">
        <w:rPr>
          <w:rFonts w:ascii="Arial" w:hAnsi="Arial" w:cs="Arial"/>
          <w:sz w:val="24"/>
          <w:szCs w:val="24"/>
        </w:rPr>
        <w:t>Предивинского</w:t>
      </w:r>
      <w:r w:rsidRPr="000B3F81">
        <w:rPr>
          <w:rFonts w:ascii="Arial" w:hAnsi="Arial" w:cs="Arial"/>
          <w:sz w:val="24"/>
          <w:szCs w:val="24"/>
        </w:rPr>
        <w:t xml:space="preserve">  сельсовета.</w:t>
      </w:r>
    </w:p>
    <w:p w:rsidR="00B663BC" w:rsidRPr="000B3F81" w:rsidRDefault="00B663BC" w:rsidP="00980E8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Ключевое влияние на развитие бюджетной системы оказывает перераспределение полномочий между уровнями бюджетной системы Российской Федерации в связи с решениями, принимаемыми на федеральном уровне, изменениями налогового и бюджетного законодательства.</w:t>
      </w:r>
    </w:p>
    <w:p w:rsidR="00B663BC" w:rsidRPr="000B3F81" w:rsidRDefault="00B663BC" w:rsidP="001D7114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B663BC" w:rsidRPr="000B3F81" w:rsidRDefault="00C62D8F" w:rsidP="00F244A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Прогноз</w:t>
      </w:r>
      <w:r w:rsidR="00B663BC" w:rsidRPr="000B3F81">
        <w:rPr>
          <w:rFonts w:ascii="Arial" w:hAnsi="Arial" w:cs="Arial"/>
          <w:sz w:val="24"/>
          <w:szCs w:val="24"/>
        </w:rPr>
        <w:t xml:space="preserve"> бюджета </w:t>
      </w:r>
      <w:r w:rsidR="00A313DE">
        <w:rPr>
          <w:rFonts w:ascii="Arial" w:hAnsi="Arial" w:cs="Arial"/>
          <w:sz w:val="24"/>
          <w:szCs w:val="24"/>
        </w:rPr>
        <w:t>Предивинского</w:t>
      </w:r>
      <w:r w:rsidR="00B663BC" w:rsidRPr="000B3F81">
        <w:rPr>
          <w:rFonts w:ascii="Arial" w:hAnsi="Arial" w:cs="Arial"/>
          <w:sz w:val="24"/>
          <w:szCs w:val="24"/>
        </w:rPr>
        <w:t xml:space="preserve">  сельсовета</w:t>
      </w:r>
    </w:p>
    <w:p w:rsidR="00B663BC" w:rsidRPr="000B3F81" w:rsidRDefault="00B663BC" w:rsidP="00F244A1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в 20</w:t>
      </w:r>
      <w:r w:rsidR="00FB7B36">
        <w:rPr>
          <w:rFonts w:ascii="Arial" w:hAnsi="Arial" w:cs="Arial"/>
          <w:sz w:val="24"/>
          <w:szCs w:val="24"/>
        </w:rPr>
        <w:t>2</w:t>
      </w:r>
      <w:r w:rsidR="007850EE">
        <w:rPr>
          <w:rFonts w:ascii="Arial" w:hAnsi="Arial" w:cs="Arial"/>
          <w:sz w:val="24"/>
          <w:szCs w:val="24"/>
        </w:rPr>
        <w:t>5</w:t>
      </w:r>
      <w:r w:rsidRPr="000B3F81">
        <w:rPr>
          <w:rFonts w:ascii="Arial" w:hAnsi="Arial" w:cs="Arial"/>
          <w:sz w:val="24"/>
          <w:szCs w:val="24"/>
        </w:rPr>
        <w:t>-20</w:t>
      </w:r>
      <w:r w:rsidR="00256211" w:rsidRPr="000B3F81">
        <w:rPr>
          <w:rFonts w:ascii="Arial" w:hAnsi="Arial" w:cs="Arial"/>
          <w:sz w:val="24"/>
          <w:szCs w:val="24"/>
        </w:rPr>
        <w:t>2</w:t>
      </w:r>
      <w:r w:rsidR="007850EE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годах</w:t>
      </w:r>
    </w:p>
    <w:p w:rsidR="00B663BC" w:rsidRPr="00F76492" w:rsidRDefault="00B663BC" w:rsidP="00506C4D">
      <w:pPr>
        <w:pStyle w:val="ConsPlusNormal"/>
        <w:ind w:firstLine="709"/>
        <w:jc w:val="right"/>
        <w:rPr>
          <w:rFonts w:ascii="Arial" w:hAnsi="Arial" w:cs="Arial"/>
          <w:sz w:val="20"/>
          <w:szCs w:val="20"/>
        </w:rPr>
      </w:pPr>
      <w:r w:rsidRPr="00F76492">
        <w:rPr>
          <w:rFonts w:ascii="Arial" w:hAnsi="Arial" w:cs="Arial"/>
          <w:sz w:val="20"/>
          <w:szCs w:val="20"/>
        </w:rPr>
        <w:t>Таблица 1</w:t>
      </w:r>
    </w:p>
    <w:p w:rsidR="00B663BC" w:rsidRPr="00F76492" w:rsidRDefault="00B663BC" w:rsidP="001D7114">
      <w:pPr>
        <w:pStyle w:val="ConsPlusNormal"/>
        <w:ind w:firstLine="709"/>
        <w:jc w:val="right"/>
        <w:rPr>
          <w:rFonts w:ascii="Arial" w:hAnsi="Arial" w:cs="Arial"/>
          <w:sz w:val="20"/>
          <w:szCs w:val="20"/>
        </w:rPr>
      </w:pPr>
      <w:r w:rsidRPr="00F76492">
        <w:rPr>
          <w:rFonts w:ascii="Arial" w:hAnsi="Arial" w:cs="Arial"/>
          <w:sz w:val="20"/>
          <w:szCs w:val="20"/>
        </w:rPr>
        <w:t>тыс. рублей</w:t>
      </w:r>
    </w:p>
    <w:tbl>
      <w:tblPr>
        <w:tblW w:w="751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709"/>
        <w:gridCol w:w="3402"/>
        <w:gridCol w:w="1134"/>
        <w:gridCol w:w="1134"/>
        <w:gridCol w:w="1134"/>
      </w:tblGrid>
      <w:tr w:rsidR="00A313DE" w:rsidRPr="00F76492" w:rsidTr="00A313DE">
        <w:trPr>
          <w:trHeight w:val="585"/>
        </w:trPr>
        <w:tc>
          <w:tcPr>
            <w:tcW w:w="709" w:type="dxa"/>
          </w:tcPr>
          <w:p w:rsidR="00A313DE" w:rsidRPr="00F76492" w:rsidRDefault="00A313DE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A313DE" w:rsidRPr="00F76492" w:rsidRDefault="00A313DE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Основные характеристики</w:t>
            </w:r>
          </w:p>
        </w:tc>
        <w:tc>
          <w:tcPr>
            <w:tcW w:w="1134" w:type="dxa"/>
            <w:vAlign w:val="center"/>
          </w:tcPr>
          <w:p w:rsidR="00A313DE" w:rsidRPr="00FB7B36" w:rsidRDefault="00A313DE" w:rsidP="00C62D8F">
            <w:pPr>
              <w:jc w:val="center"/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20</w:t>
            </w: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2</w:t>
            </w:r>
            <w:r w:rsidR="007850EE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5</w:t>
            </w: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A313DE" w:rsidRPr="00FB7B36" w:rsidRDefault="00A313DE" w:rsidP="00C62D8F">
            <w:pPr>
              <w:jc w:val="center"/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20</w:t>
            </w: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2</w:t>
            </w:r>
            <w:r w:rsidR="007850EE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6</w:t>
            </w: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A313DE" w:rsidRPr="00FB7B36" w:rsidRDefault="00A313DE" w:rsidP="00C62D8F">
            <w:pPr>
              <w:jc w:val="center"/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202</w:t>
            </w:r>
            <w:r w:rsidR="007850EE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7</w:t>
            </w: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A313DE" w:rsidRPr="00F76492" w:rsidTr="00A313DE">
        <w:trPr>
          <w:trHeight w:val="17"/>
        </w:trPr>
        <w:tc>
          <w:tcPr>
            <w:tcW w:w="709" w:type="dxa"/>
          </w:tcPr>
          <w:p w:rsidR="00A313DE" w:rsidRPr="00F76492" w:rsidRDefault="00A313DE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A313DE" w:rsidRPr="00F76492" w:rsidRDefault="00A313DE" w:rsidP="00F76492">
            <w:pPr>
              <w:jc w:val="center"/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313DE" w:rsidRPr="00FB7B36" w:rsidRDefault="00A313DE" w:rsidP="00F76492">
            <w:pPr>
              <w:jc w:val="center"/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313DE" w:rsidRPr="00FB7B36" w:rsidRDefault="00A313DE" w:rsidP="00F76492">
            <w:pPr>
              <w:jc w:val="center"/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A313DE" w:rsidRPr="00FB7B36" w:rsidRDefault="00A313DE" w:rsidP="00F76492">
            <w:pPr>
              <w:jc w:val="center"/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4</w:t>
            </w:r>
          </w:p>
        </w:tc>
      </w:tr>
      <w:tr w:rsidR="00A313DE" w:rsidRPr="00F76492" w:rsidTr="00A313DE">
        <w:tc>
          <w:tcPr>
            <w:tcW w:w="709" w:type="dxa"/>
          </w:tcPr>
          <w:p w:rsidR="00A313DE" w:rsidRPr="00F76492" w:rsidRDefault="00A313DE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1.</w:t>
            </w:r>
          </w:p>
        </w:tc>
        <w:tc>
          <w:tcPr>
            <w:tcW w:w="3402" w:type="dxa"/>
            <w:vAlign w:val="center"/>
          </w:tcPr>
          <w:p w:rsidR="00A313DE" w:rsidRPr="00F76492" w:rsidRDefault="00A313DE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 xml:space="preserve">Доходы бюджета </w:t>
            </w: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Предивинского сельсовета</w:t>
            </w:r>
          </w:p>
        </w:tc>
        <w:tc>
          <w:tcPr>
            <w:tcW w:w="1134" w:type="dxa"/>
            <w:vAlign w:val="center"/>
          </w:tcPr>
          <w:p w:rsidR="00A313DE" w:rsidRPr="00FB7B36" w:rsidRDefault="007850EE" w:rsidP="00B344A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8808,3</w:t>
            </w:r>
          </w:p>
        </w:tc>
        <w:tc>
          <w:tcPr>
            <w:tcW w:w="1134" w:type="dxa"/>
            <w:vAlign w:val="center"/>
          </w:tcPr>
          <w:p w:rsidR="00A313DE" w:rsidRPr="00FB7B36" w:rsidRDefault="007850EE" w:rsidP="00B344A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8591,3</w:t>
            </w:r>
          </w:p>
        </w:tc>
        <w:tc>
          <w:tcPr>
            <w:tcW w:w="1134" w:type="dxa"/>
          </w:tcPr>
          <w:p w:rsidR="00A313DE" w:rsidRPr="00FB7B36" w:rsidRDefault="007850EE" w:rsidP="00862025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8345,4</w:t>
            </w:r>
          </w:p>
        </w:tc>
      </w:tr>
      <w:tr w:rsidR="00A313DE" w:rsidRPr="00F76492" w:rsidTr="00A313DE">
        <w:tc>
          <w:tcPr>
            <w:tcW w:w="709" w:type="dxa"/>
          </w:tcPr>
          <w:p w:rsidR="00A313DE" w:rsidRPr="00F76492" w:rsidRDefault="00A313DE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2.</w:t>
            </w:r>
          </w:p>
        </w:tc>
        <w:tc>
          <w:tcPr>
            <w:tcW w:w="3402" w:type="dxa"/>
            <w:vAlign w:val="center"/>
          </w:tcPr>
          <w:p w:rsidR="00A313DE" w:rsidRPr="00F76492" w:rsidRDefault="00A313DE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 xml:space="preserve">Расходы бюджета </w:t>
            </w: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Предивинского сельсовета</w:t>
            </w:r>
          </w:p>
        </w:tc>
        <w:tc>
          <w:tcPr>
            <w:tcW w:w="1134" w:type="dxa"/>
            <w:vAlign w:val="center"/>
          </w:tcPr>
          <w:p w:rsidR="00A313DE" w:rsidRPr="00FB7B36" w:rsidRDefault="007850EE" w:rsidP="00CA290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8808,3</w:t>
            </w:r>
          </w:p>
        </w:tc>
        <w:tc>
          <w:tcPr>
            <w:tcW w:w="1134" w:type="dxa"/>
            <w:vAlign w:val="center"/>
          </w:tcPr>
          <w:p w:rsidR="00A313DE" w:rsidRPr="00FB7B36" w:rsidRDefault="007850EE" w:rsidP="00CA290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8591,3</w:t>
            </w:r>
          </w:p>
        </w:tc>
        <w:tc>
          <w:tcPr>
            <w:tcW w:w="1134" w:type="dxa"/>
          </w:tcPr>
          <w:p w:rsidR="00A313DE" w:rsidRPr="00FB7B36" w:rsidRDefault="007850EE" w:rsidP="00CA290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8345,4</w:t>
            </w:r>
          </w:p>
        </w:tc>
      </w:tr>
      <w:tr w:rsidR="00A313DE" w:rsidRPr="00F76492" w:rsidTr="00A313DE">
        <w:tc>
          <w:tcPr>
            <w:tcW w:w="709" w:type="dxa"/>
          </w:tcPr>
          <w:p w:rsidR="00A313DE" w:rsidRPr="00F76492" w:rsidRDefault="00A313DE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vAlign w:val="center"/>
          </w:tcPr>
          <w:p w:rsidR="00A313DE" w:rsidRPr="00F76492" w:rsidRDefault="00A313DE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Дефицит/профицит</w:t>
            </w:r>
          </w:p>
        </w:tc>
        <w:tc>
          <w:tcPr>
            <w:tcW w:w="1134" w:type="dxa"/>
            <w:vAlign w:val="center"/>
          </w:tcPr>
          <w:p w:rsidR="00A313DE" w:rsidRPr="00FB7B36" w:rsidRDefault="00A313DE" w:rsidP="006C3D95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313DE" w:rsidRPr="00FB7B36" w:rsidRDefault="00A313DE" w:rsidP="00B344A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13DE" w:rsidRPr="00FB7B36" w:rsidRDefault="00A313DE" w:rsidP="00B344A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313DE" w:rsidRPr="00F76492" w:rsidTr="00A313DE">
        <w:tc>
          <w:tcPr>
            <w:tcW w:w="709" w:type="dxa"/>
          </w:tcPr>
          <w:p w:rsidR="00A313DE" w:rsidRPr="00F76492" w:rsidRDefault="00A313DE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4.</w:t>
            </w:r>
          </w:p>
        </w:tc>
        <w:tc>
          <w:tcPr>
            <w:tcW w:w="3402" w:type="dxa"/>
            <w:vAlign w:val="center"/>
          </w:tcPr>
          <w:p w:rsidR="00A313DE" w:rsidRPr="00F76492" w:rsidRDefault="00A313DE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76492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Источники погашения дефицита</w:t>
            </w:r>
          </w:p>
        </w:tc>
        <w:tc>
          <w:tcPr>
            <w:tcW w:w="1134" w:type="dxa"/>
            <w:vAlign w:val="center"/>
          </w:tcPr>
          <w:p w:rsidR="00A313DE" w:rsidRPr="00FB7B36" w:rsidRDefault="00A313DE" w:rsidP="00B344A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Остатки на начало года</w:t>
            </w:r>
          </w:p>
        </w:tc>
        <w:tc>
          <w:tcPr>
            <w:tcW w:w="1134" w:type="dxa"/>
            <w:vAlign w:val="center"/>
          </w:tcPr>
          <w:p w:rsidR="00A313DE" w:rsidRPr="00FB7B36" w:rsidRDefault="00A313DE" w:rsidP="00F76492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Остатки на начало  года</w:t>
            </w:r>
          </w:p>
        </w:tc>
        <w:tc>
          <w:tcPr>
            <w:tcW w:w="1134" w:type="dxa"/>
          </w:tcPr>
          <w:p w:rsidR="00A313DE" w:rsidRPr="00FB7B36" w:rsidRDefault="00A313DE" w:rsidP="00B344AF">
            <w:pPr>
              <w:rPr>
                <w:rStyle w:val="ad"/>
                <w:rFonts w:ascii="Arial" w:hAnsi="Arial" w:cs="Arial"/>
                <w:i w:val="0"/>
                <w:sz w:val="24"/>
                <w:szCs w:val="24"/>
              </w:rPr>
            </w:pPr>
            <w:r w:rsidRPr="00FB7B36"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Остатки на начало  года</w:t>
            </w:r>
          </w:p>
        </w:tc>
      </w:tr>
      <w:tr w:rsidR="00A313DE" w:rsidRPr="00F76492" w:rsidTr="00A313DE">
        <w:tc>
          <w:tcPr>
            <w:tcW w:w="709" w:type="dxa"/>
          </w:tcPr>
          <w:p w:rsidR="00A313DE" w:rsidRPr="00F76492" w:rsidRDefault="00A313DE" w:rsidP="00A65F80">
            <w:pPr>
              <w:rPr>
                <w:rFonts w:ascii="Arial" w:hAnsi="Arial" w:cs="Arial"/>
                <w:sz w:val="24"/>
                <w:szCs w:val="24"/>
              </w:rPr>
            </w:pPr>
            <w:r w:rsidRPr="00F7649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402" w:type="dxa"/>
            <w:vAlign w:val="center"/>
          </w:tcPr>
          <w:p w:rsidR="00A313DE" w:rsidRPr="00F76492" w:rsidRDefault="00A313DE" w:rsidP="00A65F80">
            <w:pPr>
              <w:rPr>
                <w:rFonts w:ascii="Arial" w:hAnsi="Arial" w:cs="Arial"/>
                <w:sz w:val="24"/>
                <w:szCs w:val="24"/>
              </w:rPr>
            </w:pPr>
            <w:r w:rsidRPr="00F76492">
              <w:rPr>
                <w:rFonts w:ascii="Arial" w:hAnsi="Arial" w:cs="Arial"/>
                <w:sz w:val="24"/>
                <w:szCs w:val="24"/>
              </w:rPr>
              <w:t>Муниципальный</w:t>
            </w:r>
            <w:r w:rsidR="00F667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6492">
              <w:rPr>
                <w:rFonts w:ascii="Arial" w:hAnsi="Arial" w:cs="Arial"/>
                <w:sz w:val="24"/>
                <w:szCs w:val="24"/>
              </w:rPr>
              <w:t xml:space="preserve">долг </w:t>
            </w:r>
            <w:r>
              <w:rPr>
                <w:rFonts w:ascii="Arial" w:hAnsi="Arial" w:cs="Arial"/>
                <w:sz w:val="24"/>
                <w:szCs w:val="24"/>
              </w:rPr>
              <w:t>Предивинского</w:t>
            </w:r>
            <w:r w:rsidRPr="00F7649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  <w:vAlign w:val="center"/>
          </w:tcPr>
          <w:p w:rsidR="00A313DE" w:rsidRPr="00FB7B36" w:rsidRDefault="00A313DE" w:rsidP="00A65F8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A313DE" w:rsidRPr="00FB7B36" w:rsidRDefault="00A313DE" w:rsidP="00A65F8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13DE" w:rsidRPr="00FB7B36" w:rsidRDefault="00A313DE" w:rsidP="00A65F80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Style w:val="ad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</w:tbl>
    <w:p w:rsidR="00B663BC" w:rsidRPr="000B3F81" w:rsidRDefault="00B663BC" w:rsidP="004353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3. Основные подходы к формированию налоговой, бюджетной и долговой политики </w:t>
      </w:r>
      <w:r w:rsidR="00A313DE">
        <w:rPr>
          <w:rFonts w:ascii="Arial" w:hAnsi="Arial" w:cs="Arial"/>
          <w:sz w:val="24"/>
          <w:szCs w:val="24"/>
        </w:rPr>
        <w:t>Предивинского</w:t>
      </w:r>
      <w:r w:rsidRPr="000B3F81">
        <w:rPr>
          <w:rFonts w:ascii="Arial" w:hAnsi="Arial" w:cs="Arial"/>
          <w:sz w:val="24"/>
          <w:szCs w:val="24"/>
        </w:rPr>
        <w:t xml:space="preserve">  сельсовета</w:t>
      </w:r>
      <w:r w:rsidR="00F66778">
        <w:rPr>
          <w:rFonts w:ascii="Arial" w:hAnsi="Arial" w:cs="Arial"/>
          <w:sz w:val="24"/>
          <w:szCs w:val="24"/>
        </w:rPr>
        <w:t xml:space="preserve"> </w:t>
      </w:r>
      <w:r w:rsidR="00A313DE">
        <w:rPr>
          <w:rFonts w:ascii="Arial" w:hAnsi="Arial" w:cs="Arial"/>
          <w:sz w:val="24"/>
          <w:szCs w:val="24"/>
        </w:rPr>
        <w:t>с 202</w:t>
      </w:r>
      <w:r w:rsidR="007850EE">
        <w:rPr>
          <w:rFonts w:ascii="Arial" w:hAnsi="Arial" w:cs="Arial"/>
          <w:sz w:val="24"/>
          <w:szCs w:val="24"/>
        </w:rPr>
        <w:t>5</w:t>
      </w:r>
      <w:r w:rsidR="00A313DE">
        <w:rPr>
          <w:rFonts w:ascii="Arial" w:hAnsi="Arial" w:cs="Arial"/>
          <w:sz w:val="24"/>
          <w:szCs w:val="24"/>
        </w:rPr>
        <w:t>-202</w:t>
      </w:r>
      <w:r w:rsidR="007850EE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года.</w:t>
      </w:r>
    </w:p>
    <w:p w:rsidR="00B663BC" w:rsidRPr="000B3F81" w:rsidRDefault="00B663BC" w:rsidP="000E62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3.1. Основные подходы к формированию налоговой политики до 202</w:t>
      </w:r>
      <w:r w:rsidR="007850EE">
        <w:rPr>
          <w:rFonts w:ascii="Arial" w:hAnsi="Arial" w:cs="Arial"/>
          <w:sz w:val="24"/>
          <w:szCs w:val="24"/>
        </w:rPr>
        <w:t>8</w:t>
      </w:r>
      <w:r w:rsidRPr="000B3F81">
        <w:rPr>
          <w:rFonts w:ascii="Arial" w:hAnsi="Arial" w:cs="Arial"/>
          <w:sz w:val="24"/>
          <w:szCs w:val="24"/>
        </w:rPr>
        <w:t xml:space="preserve"> года.</w:t>
      </w:r>
    </w:p>
    <w:p w:rsidR="00B663BC" w:rsidRPr="000B3F81" w:rsidRDefault="00B663BC" w:rsidP="003E63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Целью налоговой политики </w:t>
      </w:r>
      <w:r w:rsidR="00A313DE">
        <w:rPr>
          <w:rFonts w:ascii="Arial" w:hAnsi="Arial" w:cs="Arial"/>
          <w:sz w:val="24"/>
          <w:szCs w:val="24"/>
        </w:rPr>
        <w:t>Предивинского</w:t>
      </w:r>
      <w:r w:rsidRPr="000B3F81">
        <w:rPr>
          <w:rFonts w:ascii="Arial" w:hAnsi="Arial" w:cs="Arial"/>
          <w:sz w:val="24"/>
          <w:szCs w:val="24"/>
        </w:rPr>
        <w:t xml:space="preserve">  сельсовета до 202</w:t>
      </w:r>
      <w:r w:rsidR="007850EE">
        <w:rPr>
          <w:rFonts w:ascii="Arial" w:hAnsi="Arial" w:cs="Arial"/>
          <w:sz w:val="24"/>
          <w:szCs w:val="24"/>
        </w:rPr>
        <w:t>8</w:t>
      </w:r>
      <w:r w:rsidRPr="000B3F81">
        <w:rPr>
          <w:rFonts w:ascii="Arial" w:hAnsi="Arial" w:cs="Arial"/>
          <w:sz w:val="24"/>
          <w:szCs w:val="24"/>
        </w:rPr>
        <w:t xml:space="preserve"> года является увеличение налогового потенциала и обеспечение сбалансированности бюджета </w:t>
      </w:r>
      <w:r w:rsidR="00A313DE">
        <w:rPr>
          <w:rFonts w:ascii="Arial" w:hAnsi="Arial" w:cs="Arial"/>
          <w:sz w:val="24"/>
          <w:szCs w:val="24"/>
        </w:rPr>
        <w:t>Предивинского</w:t>
      </w:r>
      <w:r w:rsidRPr="000B3F81">
        <w:rPr>
          <w:rFonts w:ascii="Arial" w:hAnsi="Arial" w:cs="Arial"/>
          <w:sz w:val="24"/>
          <w:szCs w:val="24"/>
        </w:rPr>
        <w:t xml:space="preserve">  сельсовета.</w:t>
      </w:r>
    </w:p>
    <w:p w:rsidR="00B663BC" w:rsidRPr="000B3F81" w:rsidRDefault="00B663BC" w:rsidP="003E63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При определении мероприятий налоговой политики до 202</w:t>
      </w:r>
      <w:r w:rsidR="007850EE">
        <w:rPr>
          <w:rFonts w:ascii="Arial" w:hAnsi="Arial" w:cs="Arial"/>
          <w:sz w:val="24"/>
          <w:szCs w:val="24"/>
        </w:rPr>
        <w:t>8</w:t>
      </w:r>
      <w:r w:rsidRPr="000B3F81">
        <w:rPr>
          <w:rFonts w:ascii="Arial" w:hAnsi="Arial" w:cs="Arial"/>
          <w:sz w:val="24"/>
          <w:szCs w:val="24"/>
        </w:rPr>
        <w:t xml:space="preserve"> года были учтены стратегические приоритеты социально-экономического развития поселения - повышения качества жизни населения.</w:t>
      </w:r>
    </w:p>
    <w:p w:rsidR="00B663BC" w:rsidRPr="000B3F81" w:rsidRDefault="00B663BC" w:rsidP="003E630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В долгосрочном периоде в сфере налоговой политики будут реализованы следующие мероприятия:</w:t>
      </w:r>
    </w:p>
    <w:p w:rsidR="00B663BC" w:rsidRPr="000B3F81" w:rsidRDefault="00B663BC" w:rsidP="00416B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обеспечение полноты налогообложения недвижимого имущества физических лиц;</w:t>
      </w:r>
    </w:p>
    <w:p w:rsidR="00B663BC" w:rsidRPr="000B3F81" w:rsidRDefault="00B663BC" w:rsidP="00416B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проведение мероприятий, направленных на повышение собираемости налогов, взимаемых с физических лиц;</w:t>
      </w:r>
    </w:p>
    <w:p w:rsidR="00B663BC" w:rsidRPr="000B3F81" w:rsidRDefault="00B663BC" w:rsidP="00416B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проведение мероприятий по легализации доходов;</w:t>
      </w:r>
    </w:p>
    <w:p w:rsidR="00B663BC" w:rsidRPr="000B3F81" w:rsidRDefault="00B663BC" w:rsidP="00416B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сохранение налоговых льгот для социально незащищенных групп населения;</w:t>
      </w:r>
    </w:p>
    <w:p w:rsidR="00B663BC" w:rsidRPr="000B3F81" w:rsidRDefault="00B663BC" w:rsidP="00416B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повышение качества администрирования.</w:t>
      </w:r>
    </w:p>
    <w:p w:rsidR="00B663BC" w:rsidRPr="000B3F81" w:rsidRDefault="00B663BC" w:rsidP="00416BD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повышение эффективности использования муниципального имущества.</w:t>
      </w:r>
    </w:p>
    <w:p w:rsidR="00B663BC" w:rsidRPr="000B3F81" w:rsidRDefault="00B663BC" w:rsidP="005B56F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Налоговая политика </w:t>
      </w:r>
      <w:r w:rsidR="00A313DE">
        <w:rPr>
          <w:rFonts w:ascii="Arial" w:hAnsi="Arial" w:cs="Arial"/>
          <w:sz w:val="24"/>
          <w:szCs w:val="24"/>
        </w:rPr>
        <w:t>Предивинского</w:t>
      </w:r>
      <w:r w:rsidRPr="000B3F81">
        <w:rPr>
          <w:rFonts w:ascii="Arial" w:hAnsi="Arial" w:cs="Arial"/>
          <w:sz w:val="24"/>
          <w:szCs w:val="24"/>
        </w:rPr>
        <w:t xml:space="preserve">  сельсовета обеспечит бюджетную устойчивость и общую экономическую стабильность на долгосрочный период. </w:t>
      </w:r>
    </w:p>
    <w:p w:rsidR="00B663BC" w:rsidRPr="000B3F81" w:rsidRDefault="00B663BC" w:rsidP="006E46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При прогнозировании доходов</w:t>
      </w:r>
      <w:r w:rsidR="00F66778">
        <w:rPr>
          <w:rFonts w:ascii="Arial" w:hAnsi="Arial" w:cs="Arial"/>
          <w:sz w:val="24"/>
          <w:szCs w:val="24"/>
        </w:rPr>
        <w:t xml:space="preserve"> </w:t>
      </w:r>
      <w:r w:rsidR="00A313DE">
        <w:rPr>
          <w:rFonts w:ascii="Arial" w:hAnsi="Arial" w:cs="Arial"/>
          <w:sz w:val="24"/>
          <w:szCs w:val="24"/>
        </w:rPr>
        <w:t>Предивинского</w:t>
      </w:r>
      <w:r w:rsidRPr="000B3F81">
        <w:rPr>
          <w:rFonts w:ascii="Arial" w:hAnsi="Arial" w:cs="Arial"/>
          <w:sz w:val="24"/>
          <w:szCs w:val="24"/>
        </w:rPr>
        <w:t xml:space="preserve">  сельсовета до 202</w:t>
      </w:r>
      <w:r w:rsidR="007850EE">
        <w:rPr>
          <w:rFonts w:ascii="Arial" w:hAnsi="Arial" w:cs="Arial"/>
          <w:sz w:val="24"/>
          <w:szCs w:val="24"/>
        </w:rPr>
        <w:t>8</w:t>
      </w:r>
      <w:r w:rsidRPr="000B3F81">
        <w:rPr>
          <w:rFonts w:ascii="Arial" w:hAnsi="Arial" w:cs="Arial"/>
          <w:sz w:val="24"/>
          <w:szCs w:val="24"/>
        </w:rPr>
        <w:t xml:space="preserve"> года учтено:</w:t>
      </w:r>
    </w:p>
    <w:p w:rsidR="00B663BC" w:rsidRPr="000B3F81" w:rsidRDefault="00B663BC" w:rsidP="006E46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1) основные направления налоговой политики </w:t>
      </w:r>
      <w:r w:rsidR="00A313DE">
        <w:rPr>
          <w:rFonts w:ascii="Arial" w:hAnsi="Arial" w:cs="Arial"/>
          <w:sz w:val="24"/>
          <w:szCs w:val="24"/>
        </w:rPr>
        <w:t>Предивинского</w:t>
      </w:r>
      <w:r w:rsidRPr="000B3F81">
        <w:rPr>
          <w:rFonts w:ascii="Arial" w:hAnsi="Arial" w:cs="Arial"/>
          <w:sz w:val="24"/>
          <w:szCs w:val="24"/>
        </w:rPr>
        <w:t xml:space="preserve">  сельсовета на 20</w:t>
      </w:r>
      <w:r w:rsidR="00FB7B36">
        <w:rPr>
          <w:rFonts w:ascii="Arial" w:hAnsi="Arial" w:cs="Arial"/>
          <w:sz w:val="24"/>
          <w:szCs w:val="24"/>
        </w:rPr>
        <w:t>2</w:t>
      </w:r>
      <w:r w:rsidR="006C3D95">
        <w:rPr>
          <w:rFonts w:ascii="Arial" w:hAnsi="Arial" w:cs="Arial"/>
          <w:sz w:val="24"/>
          <w:szCs w:val="24"/>
        </w:rPr>
        <w:t>4</w:t>
      </w:r>
      <w:r w:rsidRPr="000B3F81">
        <w:rPr>
          <w:rFonts w:ascii="Arial" w:hAnsi="Arial" w:cs="Arial"/>
          <w:sz w:val="24"/>
          <w:szCs w:val="24"/>
        </w:rPr>
        <w:t>-202</w:t>
      </w:r>
      <w:r w:rsidR="006C3D95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годы, направленные на сохранение стабильности; </w:t>
      </w:r>
    </w:p>
    <w:p w:rsidR="00B663BC" w:rsidRPr="000B3F81" w:rsidRDefault="00B663BC" w:rsidP="006E46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2) положения действующего налогового и бюджетного законодательства;</w:t>
      </w:r>
    </w:p>
    <w:p w:rsidR="00B663BC" w:rsidRPr="000B3F81" w:rsidRDefault="00B663BC" w:rsidP="004353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3) в части безвозмездных поступлений– объемы средств, распределенные бюджету </w:t>
      </w:r>
      <w:r w:rsidR="00A313DE">
        <w:rPr>
          <w:rFonts w:ascii="Arial" w:hAnsi="Arial" w:cs="Arial"/>
          <w:sz w:val="24"/>
          <w:szCs w:val="24"/>
        </w:rPr>
        <w:t>Предивинского</w:t>
      </w:r>
      <w:r w:rsidRPr="000B3F81">
        <w:rPr>
          <w:rFonts w:ascii="Arial" w:hAnsi="Arial" w:cs="Arial"/>
          <w:sz w:val="24"/>
          <w:szCs w:val="24"/>
        </w:rPr>
        <w:t xml:space="preserve"> сельсовета в соответствии с нормативными правовыми актами Красноярского края, Большемуртинского района. </w:t>
      </w:r>
    </w:p>
    <w:p w:rsidR="00B663BC" w:rsidRPr="000B3F81" w:rsidRDefault="00B663BC" w:rsidP="000E62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3.2. Основные подходы к формированию бюджетной политики до 202</w:t>
      </w:r>
      <w:r w:rsidR="007850EE">
        <w:rPr>
          <w:rFonts w:ascii="Arial" w:hAnsi="Arial" w:cs="Arial"/>
          <w:sz w:val="24"/>
          <w:szCs w:val="24"/>
        </w:rPr>
        <w:t>8</w:t>
      </w:r>
      <w:r w:rsidRPr="000B3F81">
        <w:rPr>
          <w:rFonts w:ascii="Arial" w:hAnsi="Arial" w:cs="Arial"/>
          <w:sz w:val="24"/>
          <w:szCs w:val="24"/>
        </w:rPr>
        <w:t xml:space="preserve"> года.</w:t>
      </w:r>
    </w:p>
    <w:p w:rsidR="00B663BC" w:rsidRPr="000B3F81" w:rsidRDefault="00B663BC" w:rsidP="005A6A1A">
      <w:pPr>
        <w:ind w:firstLine="708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Целью бюджетной политики до 202</w:t>
      </w:r>
      <w:r w:rsidR="007850EE">
        <w:rPr>
          <w:rFonts w:ascii="Arial" w:hAnsi="Arial" w:cs="Arial"/>
          <w:sz w:val="24"/>
          <w:szCs w:val="24"/>
        </w:rPr>
        <w:t>8</w:t>
      </w:r>
      <w:r w:rsidRPr="000B3F81">
        <w:rPr>
          <w:rFonts w:ascii="Arial" w:hAnsi="Arial" w:cs="Arial"/>
          <w:sz w:val="24"/>
          <w:szCs w:val="24"/>
        </w:rPr>
        <w:t xml:space="preserve"> года является обеспечение устойчивости бюджета </w:t>
      </w:r>
      <w:r w:rsidR="00A313DE">
        <w:rPr>
          <w:rFonts w:ascii="Arial" w:hAnsi="Arial" w:cs="Arial"/>
          <w:sz w:val="24"/>
          <w:szCs w:val="24"/>
        </w:rPr>
        <w:t>Предивинского</w:t>
      </w:r>
      <w:r w:rsidRPr="000B3F81">
        <w:rPr>
          <w:rFonts w:ascii="Arial" w:hAnsi="Arial" w:cs="Arial"/>
          <w:sz w:val="24"/>
          <w:szCs w:val="24"/>
        </w:rPr>
        <w:t xml:space="preserve">  сельсовета в сложных экономических условиях и безусловное исполнение принятых обязательств наиболее эффективным способом.</w:t>
      </w:r>
    </w:p>
    <w:p w:rsidR="00B663BC" w:rsidRPr="000B3F81" w:rsidRDefault="00B663BC" w:rsidP="00C71178">
      <w:pPr>
        <w:ind w:firstLine="708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В долгосрочном периоде в сфере бюджетной политики будут реализованы следующие мероприятия:</w:t>
      </w:r>
    </w:p>
    <w:p w:rsidR="00B663BC" w:rsidRPr="000B3F81" w:rsidRDefault="00B663BC" w:rsidP="00C71178">
      <w:pPr>
        <w:ind w:firstLine="708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1) повышение эффективности бюджетных расходов с использованием механизма муниципальных программ </w:t>
      </w:r>
      <w:r w:rsidR="00A313DE">
        <w:rPr>
          <w:rFonts w:ascii="Arial" w:hAnsi="Arial" w:cs="Arial"/>
          <w:sz w:val="24"/>
          <w:szCs w:val="24"/>
        </w:rPr>
        <w:t>Предивинского</w:t>
      </w:r>
      <w:r w:rsidRPr="000B3F81">
        <w:rPr>
          <w:rFonts w:ascii="Arial" w:hAnsi="Arial" w:cs="Arial"/>
          <w:sz w:val="24"/>
          <w:szCs w:val="24"/>
        </w:rPr>
        <w:t xml:space="preserve"> сельсовета и расширение их использования в бюджетном планировании. В целях создания условий для дальнейшей реализации программных документов продолжится работа по совершенствованию нормативной базы, необходимой для программно-целевого планирования и исполнения бюджета сельсовета в программном формате. Это позволит повысить обоснованность бюджетных ассигнований на этапе их </w:t>
      </w:r>
      <w:r w:rsidRPr="000B3F81">
        <w:rPr>
          <w:rFonts w:ascii="Arial" w:hAnsi="Arial" w:cs="Arial"/>
          <w:sz w:val="24"/>
          <w:szCs w:val="24"/>
        </w:rPr>
        <w:lastRenderedPageBreak/>
        <w:t>формирования, обеспечит их большую прозрачность для общества и наличие более широких возможностей для оценки их эффективности;</w:t>
      </w:r>
    </w:p>
    <w:p w:rsidR="00B663BC" w:rsidRPr="000B3F81" w:rsidRDefault="00B663BC" w:rsidP="00C71178">
      <w:pPr>
        <w:ind w:firstLine="708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2) обеспечение публичности и доступности информации о реализации бюджетной политики за счет регулярной публикации соответствующей информации для граждан. </w:t>
      </w:r>
    </w:p>
    <w:p w:rsidR="00B663BC" w:rsidRPr="000B3F81" w:rsidRDefault="00B663BC" w:rsidP="001643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>При прогнозировании объема расходов бюджета</w:t>
      </w:r>
      <w:r w:rsidR="00F66778">
        <w:rPr>
          <w:rFonts w:ascii="Arial" w:hAnsi="Arial" w:cs="Arial"/>
          <w:sz w:val="24"/>
          <w:szCs w:val="24"/>
        </w:rPr>
        <w:t xml:space="preserve"> </w:t>
      </w:r>
      <w:r w:rsidR="00A313DE">
        <w:rPr>
          <w:rFonts w:ascii="Arial" w:hAnsi="Arial" w:cs="Arial"/>
          <w:sz w:val="24"/>
          <w:szCs w:val="24"/>
        </w:rPr>
        <w:t>Предивинского</w:t>
      </w:r>
      <w:r w:rsidRPr="000B3F81">
        <w:rPr>
          <w:rFonts w:ascii="Arial" w:hAnsi="Arial" w:cs="Arial"/>
          <w:sz w:val="24"/>
          <w:szCs w:val="24"/>
        </w:rPr>
        <w:t xml:space="preserve">  сельсовета  до 202</w:t>
      </w:r>
      <w:r w:rsidR="00FB7B36">
        <w:rPr>
          <w:rFonts w:ascii="Arial" w:hAnsi="Arial" w:cs="Arial"/>
          <w:sz w:val="24"/>
          <w:szCs w:val="24"/>
        </w:rPr>
        <w:t xml:space="preserve">6 </w:t>
      </w:r>
      <w:r w:rsidRPr="000B3F81">
        <w:rPr>
          <w:rFonts w:ascii="Arial" w:hAnsi="Arial" w:cs="Arial"/>
          <w:sz w:val="24"/>
          <w:szCs w:val="24"/>
        </w:rPr>
        <w:t>года учтено:</w:t>
      </w:r>
    </w:p>
    <w:p w:rsidR="00B663BC" w:rsidRPr="000B3F81" w:rsidRDefault="00B663BC" w:rsidP="001643D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1) отдельные показатели прогноза социально-экономического развития </w:t>
      </w:r>
      <w:r w:rsidR="00A44E26">
        <w:rPr>
          <w:rFonts w:ascii="Arial" w:hAnsi="Arial" w:cs="Arial"/>
          <w:sz w:val="24"/>
          <w:szCs w:val="24"/>
        </w:rPr>
        <w:t>Предивинского</w:t>
      </w:r>
      <w:r w:rsidRPr="000B3F81">
        <w:rPr>
          <w:rFonts w:ascii="Arial" w:hAnsi="Arial" w:cs="Arial"/>
          <w:sz w:val="24"/>
          <w:szCs w:val="24"/>
        </w:rPr>
        <w:t xml:space="preserve">  сельсовета на 20</w:t>
      </w:r>
      <w:r w:rsidR="00BE11EA" w:rsidRPr="000B3F81">
        <w:rPr>
          <w:rFonts w:ascii="Arial" w:hAnsi="Arial" w:cs="Arial"/>
          <w:sz w:val="24"/>
          <w:szCs w:val="24"/>
        </w:rPr>
        <w:t>2</w:t>
      </w:r>
      <w:r w:rsidR="007850EE">
        <w:rPr>
          <w:rFonts w:ascii="Arial" w:hAnsi="Arial" w:cs="Arial"/>
          <w:sz w:val="24"/>
          <w:szCs w:val="24"/>
        </w:rPr>
        <w:t>5</w:t>
      </w:r>
      <w:r w:rsidRPr="000B3F81">
        <w:rPr>
          <w:rFonts w:ascii="Arial" w:hAnsi="Arial" w:cs="Arial"/>
          <w:sz w:val="24"/>
          <w:szCs w:val="24"/>
        </w:rPr>
        <w:t>-202</w:t>
      </w:r>
      <w:r w:rsidR="007850EE">
        <w:rPr>
          <w:rFonts w:ascii="Arial" w:hAnsi="Arial" w:cs="Arial"/>
          <w:sz w:val="24"/>
          <w:szCs w:val="24"/>
        </w:rPr>
        <w:t>7</w:t>
      </w:r>
      <w:r w:rsidRPr="000B3F81">
        <w:rPr>
          <w:rFonts w:ascii="Arial" w:hAnsi="Arial" w:cs="Arial"/>
          <w:sz w:val="24"/>
          <w:szCs w:val="24"/>
        </w:rPr>
        <w:t xml:space="preserve"> годы, в том числе индекс потребительских цен;</w:t>
      </w:r>
    </w:p>
    <w:p w:rsidR="00B663BC" w:rsidRPr="000B3F81" w:rsidRDefault="00B663BC" w:rsidP="004353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2) в части безвозмездных поступлений объемы средств, распределенные из бюджетаБольшемуртинского района в соответствии с нормативными правовыми актами. </w:t>
      </w:r>
    </w:p>
    <w:p w:rsidR="00B663BC" w:rsidRPr="000B3F81" w:rsidRDefault="00B663BC" w:rsidP="000E62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0B3F81">
        <w:rPr>
          <w:rFonts w:ascii="Arial" w:hAnsi="Arial" w:cs="Arial"/>
          <w:sz w:val="24"/>
          <w:szCs w:val="24"/>
        </w:rPr>
        <w:t xml:space="preserve">4. Прогноз основных характеристик бюджета </w:t>
      </w:r>
      <w:r w:rsidR="00A44E26">
        <w:rPr>
          <w:rFonts w:ascii="Arial" w:hAnsi="Arial" w:cs="Arial"/>
          <w:sz w:val="24"/>
          <w:szCs w:val="24"/>
        </w:rPr>
        <w:t>Предивинского</w:t>
      </w:r>
      <w:r w:rsidRPr="000B3F81">
        <w:rPr>
          <w:rFonts w:ascii="Arial" w:hAnsi="Arial" w:cs="Arial"/>
          <w:sz w:val="24"/>
          <w:szCs w:val="24"/>
        </w:rPr>
        <w:t xml:space="preserve">  сельсовета, а также показателей объема муниципального долга, в том числе расходы на финансовое обеспечение реализации муниципальных программ</w:t>
      </w:r>
      <w:r w:rsidR="00F66778">
        <w:rPr>
          <w:rFonts w:ascii="Arial" w:hAnsi="Arial" w:cs="Arial"/>
          <w:sz w:val="24"/>
          <w:szCs w:val="24"/>
        </w:rPr>
        <w:t xml:space="preserve"> </w:t>
      </w:r>
      <w:r w:rsidR="00A44E26">
        <w:rPr>
          <w:rFonts w:ascii="Arial" w:hAnsi="Arial" w:cs="Arial"/>
          <w:sz w:val="24"/>
          <w:szCs w:val="24"/>
        </w:rPr>
        <w:t>Предивинского</w:t>
      </w:r>
      <w:r w:rsidR="00F66778">
        <w:rPr>
          <w:rFonts w:ascii="Arial" w:hAnsi="Arial" w:cs="Arial"/>
          <w:sz w:val="24"/>
          <w:szCs w:val="24"/>
        </w:rPr>
        <w:t xml:space="preserve"> </w:t>
      </w:r>
      <w:r w:rsidRPr="000B3F81">
        <w:rPr>
          <w:rFonts w:ascii="Arial" w:hAnsi="Arial" w:cs="Arial"/>
          <w:sz w:val="24"/>
          <w:szCs w:val="24"/>
        </w:rPr>
        <w:t>сельсовета на период их действия, а также прогноз расходов бюджета поселения на осуществление непрограммных направлений дея</w:t>
      </w:r>
      <w:r w:rsidR="00CD4A9D">
        <w:rPr>
          <w:rFonts w:ascii="Arial" w:hAnsi="Arial" w:cs="Arial"/>
          <w:sz w:val="24"/>
          <w:szCs w:val="24"/>
        </w:rPr>
        <w:t xml:space="preserve">тельности приведен в таблицах 2, </w:t>
      </w:r>
      <w:r w:rsidRPr="000B3F81">
        <w:rPr>
          <w:rFonts w:ascii="Arial" w:hAnsi="Arial" w:cs="Arial"/>
          <w:sz w:val="24"/>
          <w:szCs w:val="24"/>
        </w:rPr>
        <w:t>3.</w:t>
      </w:r>
    </w:p>
    <w:p w:rsidR="00B663BC" w:rsidRPr="000B3F81" w:rsidRDefault="00B663BC" w:rsidP="00503247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B663BC" w:rsidRPr="00AE3E56" w:rsidRDefault="00B663BC" w:rsidP="005D0CC4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</w:p>
    <w:p w:rsidR="00B663BC" w:rsidRPr="00AE3E56" w:rsidRDefault="00B663BC" w:rsidP="005D0CC4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AE3E56">
        <w:rPr>
          <w:rFonts w:ascii="Arial" w:hAnsi="Arial" w:cs="Arial"/>
          <w:sz w:val="24"/>
          <w:szCs w:val="24"/>
        </w:rPr>
        <w:t xml:space="preserve">Таблица </w:t>
      </w:r>
      <w:r w:rsidR="00C62D8F">
        <w:rPr>
          <w:rFonts w:ascii="Arial" w:hAnsi="Arial" w:cs="Arial"/>
          <w:sz w:val="24"/>
          <w:szCs w:val="24"/>
        </w:rPr>
        <w:t>2</w:t>
      </w:r>
    </w:p>
    <w:p w:rsidR="00B663BC" w:rsidRPr="006C3D95" w:rsidRDefault="00B663BC" w:rsidP="0043537B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AE3E56">
        <w:rPr>
          <w:rFonts w:ascii="Arial" w:hAnsi="Arial" w:cs="Arial"/>
          <w:sz w:val="24"/>
          <w:szCs w:val="24"/>
        </w:rPr>
        <w:t xml:space="preserve">Прогноз основных характеристик бюджета </w:t>
      </w:r>
      <w:r w:rsidR="00A44E26">
        <w:rPr>
          <w:rFonts w:ascii="Arial" w:hAnsi="Arial" w:cs="Arial"/>
          <w:sz w:val="24"/>
          <w:szCs w:val="24"/>
        </w:rPr>
        <w:t>Предивинского</w:t>
      </w:r>
      <w:r w:rsidRPr="00AE3E56">
        <w:rPr>
          <w:rFonts w:ascii="Arial" w:hAnsi="Arial" w:cs="Arial"/>
          <w:sz w:val="24"/>
          <w:szCs w:val="24"/>
        </w:rPr>
        <w:t xml:space="preserve">  сельсовета в </w:t>
      </w:r>
      <w:r w:rsidRPr="006C3D95">
        <w:rPr>
          <w:rFonts w:ascii="Arial" w:hAnsi="Arial" w:cs="Arial"/>
          <w:sz w:val="24"/>
          <w:szCs w:val="24"/>
        </w:rPr>
        <w:t>202</w:t>
      </w:r>
      <w:r w:rsidR="007850EE">
        <w:rPr>
          <w:rFonts w:ascii="Arial" w:hAnsi="Arial" w:cs="Arial"/>
          <w:sz w:val="24"/>
          <w:szCs w:val="24"/>
        </w:rPr>
        <w:t>5</w:t>
      </w:r>
      <w:r w:rsidRPr="006C3D95">
        <w:rPr>
          <w:rFonts w:ascii="Arial" w:hAnsi="Arial" w:cs="Arial"/>
          <w:sz w:val="24"/>
          <w:szCs w:val="24"/>
        </w:rPr>
        <w:t>-202</w:t>
      </w:r>
      <w:r w:rsidR="007850EE">
        <w:rPr>
          <w:rFonts w:ascii="Arial" w:hAnsi="Arial" w:cs="Arial"/>
          <w:sz w:val="24"/>
          <w:szCs w:val="24"/>
        </w:rPr>
        <w:t>7</w:t>
      </w:r>
      <w:r w:rsidRPr="006C3D95">
        <w:rPr>
          <w:rFonts w:ascii="Arial" w:hAnsi="Arial" w:cs="Arial"/>
          <w:sz w:val="24"/>
          <w:szCs w:val="24"/>
        </w:rPr>
        <w:t>годах</w:t>
      </w:r>
    </w:p>
    <w:p w:rsidR="00B663BC" w:rsidRPr="006C3D95" w:rsidRDefault="00B663BC" w:rsidP="005D0CC4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6C3D95">
        <w:rPr>
          <w:rFonts w:ascii="Arial" w:hAnsi="Arial" w:cs="Arial"/>
          <w:sz w:val="24"/>
          <w:szCs w:val="24"/>
        </w:rPr>
        <w:t>тыс. рублей</w:t>
      </w:r>
    </w:p>
    <w:tbl>
      <w:tblPr>
        <w:tblpPr w:leftFromText="180" w:rightFromText="180" w:vertAnchor="text" w:tblpY="1"/>
        <w:tblOverlap w:val="never"/>
        <w:tblW w:w="8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4132"/>
        <w:gridCol w:w="1134"/>
        <w:gridCol w:w="1560"/>
        <w:gridCol w:w="1134"/>
      </w:tblGrid>
      <w:tr w:rsidR="00B576E7" w:rsidRPr="006C3D95" w:rsidTr="00B576E7">
        <w:trPr>
          <w:trHeight w:val="300"/>
          <w:tblHeader/>
        </w:trPr>
        <w:tc>
          <w:tcPr>
            <w:tcW w:w="636" w:type="dxa"/>
            <w:noWrap/>
            <w:vAlign w:val="center"/>
          </w:tcPr>
          <w:p w:rsidR="00B576E7" w:rsidRPr="006C3D95" w:rsidRDefault="00B576E7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4132" w:type="dxa"/>
            <w:vAlign w:val="center"/>
          </w:tcPr>
          <w:p w:rsidR="00B576E7" w:rsidRPr="006C3D95" w:rsidRDefault="00B576E7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noWrap/>
            <w:vAlign w:val="bottom"/>
          </w:tcPr>
          <w:p w:rsidR="00B576E7" w:rsidRPr="006C3D95" w:rsidRDefault="00B576E7" w:rsidP="00C62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202</w:t>
            </w:r>
            <w:r w:rsidR="007850E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noWrap/>
            <w:vAlign w:val="bottom"/>
          </w:tcPr>
          <w:p w:rsidR="00B576E7" w:rsidRPr="006C3D95" w:rsidRDefault="00B576E7" w:rsidP="00C62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202</w:t>
            </w:r>
            <w:r w:rsidR="007850E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B576E7" w:rsidRPr="006C3D95" w:rsidRDefault="00B576E7" w:rsidP="00C62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202</w:t>
            </w:r>
            <w:r w:rsidR="007850EE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576E7" w:rsidRPr="006C3D95" w:rsidTr="00B576E7">
        <w:trPr>
          <w:trHeight w:val="300"/>
          <w:tblHeader/>
        </w:trPr>
        <w:tc>
          <w:tcPr>
            <w:tcW w:w="636" w:type="dxa"/>
            <w:vAlign w:val="center"/>
          </w:tcPr>
          <w:p w:rsidR="00B576E7" w:rsidRPr="006C3D95" w:rsidRDefault="00B576E7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2" w:type="dxa"/>
            <w:vAlign w:val="center"/>
          </w:tcPr>
          <w:p w:rsidR="00B576E7" w:rsidRPr="006C3D95" w:rsidRDefault="00B576E7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  <w:vAlign w:val="center"/>
          </w:tcPr>
          <w:p w:rsidR="00B576E7" w:rsidRPr="006C3D95" w:rsidRDefault="00B576E7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B576E7" w:rsidRPr="006C3D95" w:rsidRDefault="00B576E7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  <w:vAlign w:val="center"/>
          </w:tcPr>
          <w:p w:rsidR="00B576E7" w:rsidRPr="006C3D95" w:rsidRDefault="00B576E7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576E7" w:rsidRPr="006C3D95" w:rsidTr="00B576E7">
        <w:trPr>
          <w:trHeight w:val="300"/>
        </w:trPr>
        <w:tc>
          <w:tcPr>
            <w:tcW w:w="636" w:type="dxa"/>
          </w:tcPr>
          <w:p w:rsidR="00B576E7" w:rsidRPr="006C3D95" w:rsidRDefault="00B576E7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32" w:type="dxa"/>
          </w:tcPr>
          <w:p w:rsidR="00B576E7" w:rsidRPr="006C3D95" w:rsidRDefault="00B576E7" w:rsidP="004353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Доходы бюджета</w:t>
            </w:r>
          </w:p>
        </w:tc>
        <w:tc>
          <w:tcPr>
            <w:tcW w:w="1134" w:type="dxa"/>
            <w:noWrap/>
            <w:vAlign w:val="bottom"/>
          </w:tcPr>
          <w:p w:rsidR="00B576E7" w:rsidRPr="006C3D95" w:rsidRDefault="007850EE" w:rsidP="007E3B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8808,3</w:t>
            </w:r>
          </w:p>
        </w:tc>
        <w:tc>
          <w:tcPr>
            <w:tcW w:w="1560" w:type="dxa"/>
            <w:noWrap/>
            <w:vAlign w:val="bottom"/>
          </w:tcPr>
          <w:p w:rsidR="00B576E7" w:rsidRPr="006C3D95" w:rsidRDefault="007850EE" w:rsidP="00FB33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8591,3</w:t>
            </w:r>
          </w:p>
        </w:tc>
        <w:tc>
          <w:tcPr>
            <w:tcW w:w="1134" w:type="dxa"/>
            <w:noWrap/>
            <w:vAlign w:val="bottom"/>
          </w:tcPr>
          <w:p w:rsidR="00B576E7" w:rsidRPr="006C3D95" w:rsidRDefault="007850EE" w:rsidP="00FB33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8345,4</w:t>
            </w:r>
          </w:p>
        </w:tc>
      </w:tr>
      <w:tr w:rsidR="00B576E7" w:rsidRPr="006C3D95" w:rsidTr="00B576E7">
        <w:trPr>
          <w:trHeight w:val="60"/>
        </w:trPr>
        <w:tc>
          <w:tcPr>
            <w:tcW w:w="636" w:type="dxa"/>
          </w:tcPr>
          <w:p w:rsidR="00B576E7" w:rsidRPr="006C3D95" w:rsidRDefault="00B576E7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2" w:type="dxa"/>
          </w:tcPr>
          <w:p w:rsidR="00B576E7" w:rsidRPr="006C3D95" w:rsidRDefault="00B576E7" w:rsidP="0043537B">
            <w:pPr>
              <w:ind w:left="181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3D95">
              <w:rPr>
                <w:rFonts w:ascii="Arial" w:hAnsi="Arial" w:cs="Arial"/>
                <w:i/>
                <w:iCs/>
                <w:sz w:val="24"/>
                <w:szCs w:val="24"/>
              </w:rPr>
              <w:t>в т.ч. налоговые и неналоговые доходы</w:t>
            </w:r>
          </w:p>
        </w:tc>
        <w:tc>
          <w:tcPr>
            <w:tcW w:w="1134" w:type="dxa"/>
            <w:noWrap/>
          </w:tcPr>
          <w:p w:rsidR="00B576E7" w:rsidRPr="006C3D95" w:rsidRDefault="00C2410B" w:rsidP="00FB3328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1835,6</w:t>
            </w:r>
          </w:p>
        </w:tc>
        <w:tc>
          <w:tcPr>
            <w:tcW w:w="1560" w:type="dxa"/>
            <w:noWrap/>
          </w:tcPr>
          <w:p w:rsidR="00B576E7" w:rsidRPr="006C3D95" w:rsidRDefault="00A44E26" w:rsidP="00FB3328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="00C2410B">
              <w:rPr>
                <w:rFonts w:ascii="Arial" w:hAnsi="Arial" w:cs="Arial"/>
                <w:i/>
                <w:iCs/>
                <w:sz w:val="24"/>
                <w:szCs w:val="24"/>
              </w:rPr>
              <w:t>876,8</w:t>
            </w:r>
          </w:p>
        </w:tc>
        <w:tc>
          <w:tcPr>
            <w:tcW w:w="1134" w:type="dxa"/>
            <w:noWrap/>
          </w:tcPr>
          <w:p w:rsidR="00B576E7" w:rsidRPr="006C3D95" w:rsidRDefault="00C2410B" w:rsidP="00FB3328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1913,7</w:t>
            </w:r>
          </w:p>
        </w:tc>
      </w:tr>
      <w:tr w:rsidR="00B576E7" w:rsidRPr="006C3D95" w:rsidTr="00B576E7">
        <w:trPr>
          <w:trHeight w:val="300"/>
        </w:trPr>
        <w:tc>
          <w:tcPr>
            <w:tcW w:w="636" w:type="dxa"/>
          </w:tcPr>
          <w:p w:rsidR="00B576E7" w:rsidRPr="006C3D95" w:rsidRDefault="00B576E7" w:rsidP="004353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32" w:type="dxa"/>
          </w:tcPr>
          <w:p w:rsidR="00B576E7" w:rsidRPr="006C3D95" w:rsidRDefault="00B576E7" w:rsidP="0043537B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Расходы бюджета</w:t>
            </w:r>
          </w:p>
        </w:tc>
        <w:tc>
          <w:tcPr>
            <w:tcW w:w="1134" w:type="dxa"/>
            <w:noWrap/>
            <w:vAlign w:val="bottom"/>
          </w:tcPr>
          <w:p w:rsidR="00B576E7" w:rsidRPr="006C3D95" w:rsidRDefault="00C2410B" w:rsidP="007E3B5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8808,3</w:t>
            </w:r>
          </w:p>
        </w:tc>
        <w:tc>
          <w:tcPr>
            <w:tcW w:w="1560" w:type="dxa"/>
            <w:noWrap/>
            <w:vAlign w:val="bottom"/>
          </w:tcPr>
          <w:p w:rsidR="00B576E7" w:rsidRPr="006C3D95" w:rsidRDefault="00C2410B" w:rsidP="00FB33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8591,3</w:t>
            </w:r>
          </w:p>
        </w:tc>
        <w:tc>
          <w:tcPr>
            <w:tcW w:w="1134" w:type="dxa"/>
            <w:noWrap/>
            <w:vAlign w:val="bottom"/>
          </w:tcPr>
          <w:p w:rsidR="00B576E7" w:rsidRPr="006C3D95" w:rsidRDefault="00C2410B" w:rsidP="00FB332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8345,4</w:t>
            </w:r>
          </w:p>
        </w:tc>
      </w:tr>
      <w:tr w:rsidR="00B576E7" w:rsidRPr="006C3D95" w:rsidTr="00B576E7">
        <w:trPr>
          <w:trHeight w:val="60"/>
        </w:trPr>
        <w:tc>
          <w:tcPr>
            <w:tcW w:w="636" w:type="dxa"/>
          </w:tcPr>
          <w:p w:rsidR="00B576E7" w:rsidRPr="006C3D95" w:rsidRDefault="00B576E7" w:rsidP="0045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2" w:type="dxa"/>
          </w:tcPr>
          <w:p w:rsidR="00B576E7" w:rsidRPr="006C3D95" w:rsidRDefault="00B576E7" w:rsidP="00453141">
            <w:pPr>
              <w:ind w:left="181"/>
              <w:jc w:val="lef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6C3D95">
              <w:rPr>
                <w:rFonts w:ascii="Arial" w:hAnsi="Arial" w:cs="Arial"/>
                <w:i/>
                <w:iCs/>
                <w:sz w:val="24"/>
                <w:szCs w:val="24"/>
              </w:rPr>
              <w:t>в т.ч. за счет собственных расходов</w:t>
            </w:r>
          </w:p>
        </w:tc>
        <w:tc>
          <w:tcPr>
            <w:tcW w:w="1134" w:type="dxa"/>
            <w:noWrap/>
          </w:tcPr>
          <w:p w:rsidR="00B576E7" w:rsidRPr="006C3D95" w:rsidRDefault="00C2410B" w:rsidP="00FB3328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1835,6</w:t>
            </w:r>
          </w:p>
        </w:tc>
        <w:tc>
          <w:tcPr>
            <w:tcW w:w="1560" w:type="dxa"/>
            <w:noWrap/>
          </w:tcPr>
          <w:p w:rsidR="00B576E7" w:rsidRPr="006C3D95" w:rsidRDefault="00A44E26" w:rsidP="00FB3328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="00C2410B">
              <w:rPr>
                <w:rFonts w:ascii="Arial" w:hAnsi="Arial" w:cs="Arial"/>
                <w:i/>
                <w:iCs/>
                <w:sz w:val="24"/>
                <w:szCs w:val="24"/>
              </w:rPr>
              <w:t>876,8</w:t>
            </w:r>
          </w:p>
        </w:tc>
        <w:tc>
          <w:tcPr>
            <w:tcW w:w="1134" w:type="dxa"/>
            <w:noWrap/>
          </w:tcPr>
          <w:p w:rsidR="00B576E7" w:rsidRPr="006C3D95" w:rsidRDefault="00A44E26" w:rsidP="00FB3328">
            <w:pPr>
              <w:jc w:val="right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1</w:t>
            </w:r>
            <w:r w:rsidR="00C2410B">
              <w:rPr>
                <w:rFonts w:ascii="Arial" w:hAnsi="Arial" w:cs="Arial"/>
                <w:i/>
                <w:iCs/>
                <w:sz w:val="24"/>
                <w:szCs w:val="24"/>
              </w:rPr>
              <w:t>913,7</w:t>
            </w:r>
          </w:p>
        </w:tc>
      </w:tr>
      <w:tr w:rsidR="00B576E7" w:rsidRPr="006C3D95" w:rsidTr="00B576E7">
        <w:trPr>
          <w:trHeight w:val="510"/>
        </w:trPr>
        <w:tc>
          <w:tcPr>
            <w:tcW w:w="636" w:type="dxa"/>
          </w:tcPr>
          <w:p w:rsidR="00B576E7" w:rsidRPr="006C3D95" w:rsidRDefault="00B576E7" w:rsidP="0045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4132" w:type="dxa"/>
          </w:tcPr>
          <w:p w:rsidR="00B576E7" w:rsidRPr="006C3D95" w:rsidRDefault="00B576E7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1134" w:type="dxa"/>
            <w:noWrap/>
            <w:vAlign w:val="bottom"/>
          </w:tcPr>
          <w:p w:rsidR="00B576E7" w:rsidRPr="006C3D95" w:rsidRDefault="00C2410B" w:rsidP="006C3D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1747,0</w:t>
            </w:r>
          </w:p>
        </w:tc>
        <w:tc>
          <w:tcPr>
            <w:tcW w:w="1560" w:type="dxa"/>
            <w:noWrap/>
            <w:vAlign w:val="bottom"/>
          </w:tcPr>
          <w:p w:rsidR="00B576E7" w:rsidRPr="006C3D95" w:rsidRDefault="00C2410B" w:rsidP="004531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1733,7</w:t>
            </w:r>
          </w:p>
        </w:tc>
        <w:tc>
          <w:tcPr>
            <w:tcW w:w="1134" w:type="dxa"/>
            <w:noWrap/>
          </w:tcPr>
          <w:p w:rsidR="00B576E7" w:rsidRDefault="00B576E7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576E7" w:rsidRDefault="00B576E7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B576E7" w:rsidRPr="006C3D95" w:rsidRDefault="00C2410B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1755,6</w:t>
            </w:r>
          </w:p>
        </w:tc>
      </w:tr>
      <w:tr w:rsidR="00B576E7" w:rsidRPr="006C3D95" w:rsidTr="00B576E7">
        <w:trPr>
          <w:trHeight w:val="300"/>
        </w:trPr>
        <w:tc>
          <w:tcPr>
            <w:tcW w:w="636" w:type="dxa"/>
          </w:tcPr>
          <w:p w:rsidR="00B576E7" w:rsidRPr="006C3D95" w:rsidRDefault="00B576E7" w:rsidP="0045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4132" w:type="dxa"/>
          </w:tcPr>
          <w:p w:rsidR="00B576E7" w:rsidRPr="006C3D95" w:rsidRDefault="00B576E7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noWrap/>
            <w:vAlign w:val="bottom"/>
          </w:tcPr>
          <w:p w:rsidR="00B576E7" w:rsidRPr="006C3D95" w:rsidRDefault="00C2410B" w:rsidP="006C3D9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7061,3</w:t>
            </w:r>
          </w:p>
        </w:tc>
        <w:tc>
          <w:tcPr>
            <w:tcW w:w="1560" w:type="dxa"/>
            <w:noWrap/>
            <w:vAlign w:val="bottom"/>
          </w:tcPr>
          <w:p w:rsidR="00B576E7" w:rsidRPr="006C3D95" w:rsidRDefault="00C2410B" w:rsidP="004531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6857,6</w:t>
            </w:r>
          </w:p>
        </w:tc>
        <w:tc>
          <w:tcPr>
            <w:tcW w:w="1134" w:type="dxa"/>
            <w:noWrap/>
          </w:tcPr>
          <w:p w:rsidR="00B576E7" w:rsidRPr="006C3D95" w:rsidRDefault="00C2410B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6589,8</w:t>
            </w:r>
          </w:p>
        </w:tc>
      </w:tr>
      <w:tr w:rsidR="00B576E7" w:rsidRPr="006C3D95" w:rsidTr="00B576E7">
        <w:trPr>
          <w:trHeight w:val="300"/>
        </w:trPr>
        <w:tc>
          <w:tcPr>
            <w:tcW w:w="636" w:type="dxa"/>
          </w:tcPr>
          <w:p w:rsidR="00B576E7" w:rsidRPr="006C3D95" w:rsidRDefault="00B576E7" w:rsidP="0045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32" w:type="dxa"/>
          </w:tcPr>
          <w:p w:rsidR="00B576E7" w:rsidRPr="006C3D95" w:rsidRDefault="00B576E7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Дефицит/профицит</w:t>
            </w:r>
          </w:p>
        </w:tc>
        <w:tc>
          <w:tcPr>
            <w:tcW w:w="1134" w:type="dxa"/>
            <w:noWrap/>
            <w:vAlign w:val="bottom"/>
          </w:tcPr>
          <w:p w:rsidR="00B576E7" w:rsidRPr="006C3D95" w:rsidRDefault="00B576E7" w:rsidP="008C4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noWrap/>
            <w:vAlign w:val="bottom"/>
          </w:tcPr>
          <w:p w:rsidR="00B576E7" w:rsidRPr="006C3D95" w:rsidRDefault="00B576E7" w:rsidP="008C496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noWrap/>
          </w:tcPr>
          <w:p w:rsidR="00B576E7" w:rsidRPr="006C3D95" w:rsidRDefault="00B576E7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76E7" w:rsidRPr="00AE3E56" w:rsidTr="00B576E7">
        <w:trPr>
          <w:trHeight w:val="300"/>
        </w:trPr>
        <w:tc>
          <w:tcPr>
            <w:tcW w:w="636" w:type="dxa"/>
          </w:tcPr>
          <w:p w:rsidR="00B576E7" w:rsidRPr="006C3D95" w:rsidRDefault="00B576E7" w:rsidP="0045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32" w:type="dxa"/>
          </w:tcPr>
          <w:p w:rsidR="00B576E7" w:rsidRPr="006C3D95" w:rsidRDefault="00B576E7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Муниципальный долг (на конец года)</w:t>
            </w:r>
          </w:p>
        </w:tc>
        <w:tc>
          <w:tcPr>
            <w:tcW w:w="1134" w:type="dxa"/>
            <w:noWrap/>
            <w:vAlign w:val="bottom"/>
          </w:tcPr>
          <w:p w:rsidR="00B576E7" w:rsidRPr="006C3D95" w:rsidRDefault="00B576E7" w:rsidP="004531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noWrap/>
            <w:vAlign w:val="bottom"/>
          </w:tcPr>
          <w:p w:rsidR="00B576E7" w:rsidRPr="006C3D95" w:rsidRDefault="00B576E7" w:rsidP="004531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</w:tcPr>
          <w:p w:rsidR="00B576E7" w:rsidRPr="006C3D95" w:rsidRDefault="00B576E7" w:rsidP="0045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3D95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43537B" w:rsidRPr="00AE3E56" w:rsidRDefault="0043537B" w:rsidP="00CD4A9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43537B" w:rsidRPr="00AE3E56" w:rsidSect="00F76492">
      <w:pgSz w:w="11906" w:h="16838"/>
      <w:pgMar w:top="1134" w:right="851" w:bottom="709" w:left="1701" w:header="709" w:footer="709" w:gutter="0"/>
      <w:pgNumType w:start="3465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605" w:rsidRDefault="00C42605" w:rsidP="002D17D6">
      <w:r>
        <w:separator/>
      </w:r>
    </w:p>
  </w:endnote>
  <w:endnote w:type="continuationSeparator" w:id="1">
    <w:p w:rsidR="00C42605" w:rsidRDefault="00C42605" w:rsidP="002D1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605" w:rsidRDefault="00C42605" w:rsidP="002D17D6">
      <w:r>
        <w:separator/>
      </w:r>
    </w:p>
  </w:footnote>
  <w:footnote w:type="continuationSeparator" w:id="1">
    <w:p w:rsidR="00C42605" w:rsidRDefault="00C42605" w:rsidP="002D1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3570C"/>
    <w:multiLevelType w:val="hybridMultilevel"/>
    <w:tmpl w:val="2248A362"/>
    <w:lvl w:ilvl="0" w:tplc="6BAAD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F30DD2"/>
    <w:multiLevelType w:val="hybridMultilevel"/>
    <w:tmpl w:val="389E6586"/>
    <w:lvl w:ilvl="0" w:tplc="D452F9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470781"/>
    <w:multiLevelType w:val="hybridMultilevel"/>
    <w:tmpl w:val="D098DAD4"/>
    <w:lvl w:ilvl="0" w:tplc="999090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EE60CCD"/>
    <w:multiLevelType w:val="hybridMultilevel"/>
    <w:tmpl w:val="8A8A44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C3EA1"/>
    <w:rsid w:val="00001343"/>
    <w:rsid w:val="00001E50"/>
    <w:rsid w:val="00003309"/>
    <w:rsid w:val="00005F1D"/>
    <w:rsid w:val="00007293"/>
    <w:rsid w:val="000076FE"/>
    <w:rsid w:val="00007988"/>
    <w:rsid w:val="00010914"/>
    <w:rsid w:val="00014AE4"/>
    <w:rsid w:val="00015118"/>
    <w:rsid w:val="00016EAD"/>
    <w:rsid w:val="00020DD4"/>
    <w:rsid w:val="000249A9"/>
    <w:rsid w:val="000252E4"/>
    <w:rsid w:val="000252E5"/>
    <w:rsid w:val="00027AF0"/>
    <w:rsid w:val="00034571"/>
    <w:rsid w:val="0003659D"/>
    <w:rsid w:val="00036673"/>
    <w:rsid w:val="00042876"/>
    <w:rsid w:val="00043F71"/>
    <w:rsid w:val="000527B0"/>
    <w:rsid w:val="000607A7"/>
    <w:rsid w:val="0006229A"/>
    <w:rsid w:val="00067101"/>
    <w:rsid w:val="00067C66"/>
    <w:rsid w:val="00070F49"/>
    <w:rsid w:val="0007647B"/>
    <w:rsid w:val="000814FB"/>
    <w:rsid w:val="00085622"/>
    <w:rsid w:val="00085DB4"/>
    <w:rsid w:val="000964E0"/>
    <w:rsid w:val="00097783"/>
    <w:rsid w:val="000A0311"/>
    <w:rsid w:val="000A19D4"/>
    <w:rsid w:val="000B3F81"/>
    <w:rsid w:val="000B62BE"/>
    <w:rsid w:val="000C1415"/>
    <w:rsid w:val="000C4086"/>
    <w:rsid w:val="000C73E8"/>
    <w:rsid w:val="000C7836"/>
    <w:rsid w:val="000D1BC5"/>
    <w:rsid w:val="000D2BAD"/>
    <w:rsid w:val="000D48F2"/>
    <w:rsid w:val="000D7C4D"/>
    <w:rsid w:val="000E0ED3"/>
    <w:rsid w:val="000E2A17"/>
    <w:rsid w:val="000E49A4"/>
    <w:rsid w:val="000E4B19"/>
    <w:rsid w:val="000E62EE"/>
    <w:rsid w:val="000E6B3B"/>
    <w:rsid w:val="000E6F8E"/>
    <w:rsid w:val="000F012B"/>
    <w:rsid w:val="000F7650"/>
    <w:rsid w:val="00111417"/>
    <w:rsid w:val="00111A74"/>
    <w:rsid w:val="001206FF"/>
    <w:rsid w:val="00120D7C"/>
    <w:rsid w:val="00134AEF"/>
    <w:rsid w:val="0013770C"/>
    <w:rsid w:val="00137728"/>
    <w:rsid w:val="0014298D"/>
    <w:rsid w:val="00150B8B"/>
    <w:rsid w:val="00153300"/>
    <w:rsid w:val="001643DD"/>
    <w:rsid w:val="0017523A"/>
    <w:rsid w:val="0017530F"/>
    <w:rsid w:val="00176023"/>
    <w:rsid w:val="00176D9C"/>
    <w:rsid w:val="00181436"/>
    <w:rsid w:val="0018200F"/>
    <w:rsid w:val="00194563"/>
    <w:rsid w:val="001A125F"/>
    <w:rsid w:val="001A1FE3"/>
    <w:rsid w:val="001A372A"/>
    <w:rsid w:val="001B0E4F"/>
    <w:rsid w:val="001B1895"/>
    <w:rsid w:val="001B537C"/>
    <w:rsid w:val="001C4471"/>
    <w:rsid w:val="001C558B"/>
    <w:rsid w:val="001C5B7D"/>
    <w:rsid w:val="001C5BBD"/>
    <w:rsid w:val="001C62BE"/>
    <w:rsid w:val="001D2AAB"/>
    <w:rsid w:val="001D3022"/>
    <w:rsid w:val="001D4C1C"/>
    <w:rsid w:val="001D6C14"/>
    <w:rsid w:val="001D6DE9"/>
    <w:rsid w:val="001D7114"/>
    <w:rsid w:val="001F709B"/>
    <w:rsid w:val="00202853"/>
    <w:rsid w:val="002071A9"/>
    <w:rsid w:val="00207B8B"/>
    <w:rsid w:val="00213265"/>
    <w:rsid w:val="00214B04"/>
    <w:rsid w:val="002151FA"/>
    <w:rsid w:val="00215B34"/>
    <w:rsid w:val="00233A1C"/>
    <w:rsid w:val="00234DBC"/>
    <w:rsid w:val="0023552E"/>
    <w:rsid w:val="00236F4A"/>
    <w:rsid w:val="00237096"/>
    <w:rsid w:val="002400BE"/>
    <w:rsid w:val="00242DF1"/>
    <w:rsid w:val="00245C35"/>
    <w:rsid w:val="00246766"/>
    <w:rsid w:val="002523B7"/>
    <w:rsid w:val="00256211"/>
    <w:rsid w:val="00262337"/>
    <w:rsid w:val="002633BE"/>
    <w:rsid w:val="002771C0"/>
    <w:rsid w:val="002824CC"/>
    <w:rsid w:val="002848FA"/>
    <w:rsid w:val="00285FB8"/>
    <w:rsid w:val="0029148C"/>
    <w:rsid w:val="00291F75"/>
    <w:rsid w:val="002921E2"/>
    <w:rsid w:val="00295688"/>
    <w:rsid w:val="00297F12"/>
    <w:rsid w:val="002A12F8"/>
    <w:rsid w:val="002A53FE"/>
    <w:rsid w:val="002B78A6"/>
    <w:rsid w:val="002C6576"/>
    <w:rsid w:val="002D0DFB"/>
    <w:rsid w:val="002D17D6"/>
    <w:rsid w:val="002D1AF0"/>
    <w:rsid w:val="002D58CE"/>
    <w:rsid w:val="002E1009"/>
    <w:rsid w:val="002E66E6"/>
    <w:rsid w:val="002E69C9"/>
    <w:rsid w:val="002E7ACB"/>
    <w:rsid w:val="002F0D4C"/>
    <w:rsid w:val="002F2AB2"/>
    <w:rsid w:val="002F42A4"/>
    <w:rsid w:val="002F4948"/>
    <w:rsid w:val="002F718E"/>
    <w:rsid w:val="0030000E"/>
    <w:rsid w:val="00311B88"/>
    <w:rsid w:val="00314E9B"/>
    <w:rsid w:val="00315790"/>
    <w:rsid w:val="00316ECF"/>
    <w:rsid w:val="003212E1"/>
    <w:rsid w:val="00327A3B"/>
    <w:rsid w:val="00332CF9"/>
    <w:rsid w:val="00334A21"/>
    <w:rsid w:val="00336FA7"/>
    <w:rsid w:val="003431E8"/>
    <w:rsid w:val="00347618"/>
    <w:rsid w:val="00350B8D"/>
    <w:rsid w:val="003514C7"/>
    <w:rsid w:val="00352E68"/>
    <w:rsid w:val="003579CD"/>
    <w:rsid w:val="00373BFC"/>
    <w:rsid w:val="00376857"/>
    <w:rsid w:val="00383A44"/>
    <w:rsid w:val="00385370"/>
    <w:rsid w:val="00391200"/>
    <w:rsid w:val="00395639"/>
    <w:rsid w:val="003959EE"/>
    <w:rsid w:val="003A0612"/>
    <w:rsid w:val="003A2406"/>
    <w:rsid w:val="003A29AF"/>
    <w:rsid w:val="003A7448"/>
    <w:rsid w:val="003B4472"/>
    <w:rsid w:val="003B4C65"/>
    <w:rsid w:val="003D1141"/>
    <w:rsid w:val="003D5A25"/>
    <w:rsid w:val="003E630B"/>
    <w:rsid w:val="003F12A2"/>
    <w:rsid w:val="003F46A6"/>
    <w:rsid w:val="003F6BD7"/>
    <w:rsid w:val="0040113E"/>
    <w:rsid w:val="004034D9"/>
    <w:rsid w:val="00403937"/>
    <w:rsid w:val="004060A6"/>
    <w:rsid w:val="004108E3"/>
    <w:rsid w:val="00410D33"/>
    <w:rsid w:val="0041697D"/>
    <w:rsid w:val="00416BDF"/>
    <w:rsid w:val="00421F01"/>
    <w:rsid w:val="00427520"/>
    <w:rsid w:val="0043537B"/>
    <w:rsid w:val="004405BD"/>
    <w:rsid w:val="004509A9"/>
    <w:rsid w:val="00451C02"/>
    <w:rsid w:val="004524DC"/>
    <w:rsid w:val="00453141"/>
    <w:rsid w:val="0045572D"/>
    <w:rsid w:val="00460BD2"/>
    <w:rsid w:val="00460D2B"/>
    <w:rsid w:val="00461B12"/>
    <w:rsid w:val="00473E66"/>
    <w:rsid w:val="00474540"/>
    <w:rsid w:val="00482B6E"/>
    <w:rsid w:val="0048408E"/>
    <w:rsid w:val="004860F6"/>
    <w:rsid w:val="00493422"/>
    <w:rsid w:val="00496CA1"/>
    <w:rsid w:val="004A11E0"/>
    <w:rsid w:val="004A23A1"/>
    <w:rsid w:val="004A33AB"/>
    <w:rsid w:val="004A436C"/>
    <w:rsid w:val="004A729B"/>
    <w:rsid w:val="004B6EFA"/>
    <w:rsid w:val="004C4F11"/>
    <w:rsid w:val="004C59BD"/>
    <w:rsid w:val="004C6B39"/>
    <w:rsid w:val="004C7E27"/>
    <w:rsid w:val="004D25CC"/>
    <w:rsid w:val="004D25FB"/>
    <w:rsid w:val="004E3904"/>
    <w:rsid w:val="004E3CA9"/>
    <w:rsid w:val="004F04F1"/>
    <w:rsid w:val="004F2469"/>
    <w:rsid w:val="004F4FA1"/>
    <w:rsid w:val="004F684F"/>
    <w:rsid w:val="00503247"/>
    <w:rsid w:val="005058B7"/>
    <w:rsid w:val="00506C4D"/>
    <w:rsid w:val="00507A50"/>
    <w:rsid w:val="00513DE3"/>
    <w:rsid w:val="00520FCB"/>
    <w:rsid w:val="00525393"/>
    <w:rsid w:val="00527904"/>
    <w:rsid w:val="005344C1"/>
    <w:rsid w:val="005364E7"/>
    <w:rsid w:val="00540C35"/>
    <w:rsid w:val="0055215F"/>
    <w:rsid w:val="00557847"/>
    <w:rsid w:val="00562244"/>
    <w:rsid w:val="00562765"/>
    <w:rsid w:val="00571EC9"/>
    <w:rsid w:val="00571F47"/>
    <w:rsid w:val="00572246"/>
    <w:rsid w:val="00576107"/>
    <w:rsid w:val="005770D8"/>
    <w:rsid w:val="0058246E"/>
    <w:rsid w:val="00582AA6"/>
    <w:rsid w:val="005879CB"/>
    <w:rsid w:val="00593705"/>
    <w:rsid w:val="0059397B"/>
    <w:rsid w:val="005969CB"/>
    <w:rsid w:val="005970C7"/>
    <w:rsid w:val="00597472"/>
    <w:rsid w:val="005A0AE2"/>
    <w:rsid w:val="005A1706"/>
    <w:rsid w:val="005A2323"/>
    <w:rsid w:val="005A6A1A"/>
    <w:rsid w:val="005A7155"/>
    <w:rsid w:val="005A7749"/>
    <w:rsid w:val="005B0712"/>
    <w:rsid w:val="005B4460"/>
    <w:rsid w:val="005B56FB"/>
    <w:rsid w:val="005B6E5A"/>
    <w:rsid w:val="005B79A1"/>
    <w:rsid w:val="005C2894"/>
    <w:rsid w:val="005C2D67"/>
    <w:rsid w:val="005C6D68"/>
    <w:rsid w:val="005D0CC4"/>
    <w:rsid w:val="005D1037"/>
    <w:rsid w:val="005D3B50"/>
    <w:rsid w:val="005D4CA8"/>
    <w:rsid w:val="005E3F0A"/>
    <w:rsid w:val="005E5560"/>
    <w:rsid w:val="005E6E7A"/>
    <w:rsid w:val="005F2301"/>
    <w:rsid w:val="00603602"/>
    <w:rsid w:val="0060372D"/>
    <w:rsid w:val="00603DE6"/>
    <w:rsid w:val="00606FBB"/>
    <w:rsid w:val="00611323"/>
    <w:rsid w:val="0061142C"/>
    <w:rsid w:val="0061160C"/>
    <w:rsid w:val="006125F0"/>
    <w:rsid w:val="00612B5A"/>
    <w:rsid w:val="00613EB7"/>
    <w:rsid w:val="006148DF"/>
    <w:rsid w:val="006226A3"/>
    <w:rsid w:val="00625C0C"/>
    <w:rsid w:val="00626742"/>
    <w:rsid w:val="006328B4"/>
    <w:rsid w:val="0063456D"/>
    <w:rsid w:val="006364FE"/>
    <w:rsid w:val="0064078C"/>
    <w:rsid w:val="00641E14"/>
    <w:rsid w:val="00643AA6"/>
    <w:rsid w:val="00645181"/>
    <w:rsid w:val="006516F2"/>
    <w:rsid w:val="00652A56"/>
    <w:rsid w:val="00653E65"/>
    <w:rsid w:val="00655746"/>
    <w:rsid w:val="00655AF3"/>
    <w:rsid w:val="00657D8A"/>
    <w:rsid w:val="0066053A"/>
    <w:rsid w:val="00664FAE"/>
    <w:rsid w:val="0066709D"/>
    <w:rsid w:val="0067008F"/>
    <w:rsid w:val="00683F12"/>
    <w:rsid w:val="00687229"/>
    <w:rsid w:val="00692413"/>
    <w:rsid w:val="006947A4"/>
    <w:rsid w:val="006954BB"/>
    <w:rsid w:val="00696D2A"/>
    <w:rsid w:val="006A3FBA"/>
    <w:rsid w:val="006B22B2"/>
    <w:rsid w:val="006B5A12"/>
    <w:rsid w:val="006B75F2"/>
    <w:rsid w:val="006B7F2D"/>
    <w:rsid w:val="006C3D95"/>
    <w:rsid w:val="006D06EE"/>
    <w:rsid w:val="006D39FA"/>
    <w:rsid w:val="006D4FA3"/>
    <w:rsid w:val="006D5EEB"/>
    <w:rsid w:val="006E0C2D"/>
    <w:rsid w:val="006E3578"/>
    <w:rsid w:val="006E3BFB"/>
    <w:rsid w:val="006E3F9B"/>
    <w:rsid w:val="006E467B"/>
    <w:rsid w:val="006E6DB6"/>
    <w:rsid w:val="006F49DD"/>
    <w:rsid w:val="006F6D8D"/>
    <w:rsid w:val="00701046"/>
    <w:rsid w:val="00706969"/>
    <w:rsid w:val="00711872"/>
    <w:rsid w:val="00713E57"/>
    <w:rsid w:val="00720EB7"/>
    <w:rsid w:val="007232E7"/>
    <w:rsid w:val="007275AF"/>
    <w:rsid w:val="00736535"/>
    <w:rsid w:val="00742562"/>
    <w:rsid w:val="00743110"/>
    <w:rsid w:val="007521CB"/>
    <w:rsid w:val="00755629"/>
    <w:rsid w:val="00756FE8"/>
    <w:rsid w:val="007579C3"/>
    <w:rsid w:val="007619E5"/>
    <w:rsid w:val="007652C7"/>
    <w:rsid w:val="00765ABC"/>
    <w:rsid w:val="007665F6"/>
    <w:rsid w:val="007716EC"/>
    <w:rsid w:val="007722D5"/>
    <w:rsid w:val="00772F6A"/>
    <w:rsid w:val="00774548"/>
    <w:rsid w:val="007801CB"/>
    <w:rsid w:val="007802B4"/>
    <w:rsid w:val="007850EE"/>
    <w:rsid w:val="00794E7F"/>
    <w:rsid w:val="0079732A"/>
    <w:rsid w:val="007A22BC"/>
    <w:rsid w:val="007A2D72"/>
    <w:rsid w:val="007A4BBC"/>
    <w:rsid w:val="007B2F7C"/>
    <w:rsid w:val="007B638E"/>
    <w:rsid w:val="007D5E59"/>
    <w:rsid w:val="007D5FAA"/>
    <w:rsid w:val="007D61E2"/>
    <w:rsid w:val="007E3B5E"/>
    <w:rsid w:val="007E515F"/>
    <w:rsid w:val="007E678E"/>
    <w:rsid w:val="007E78B2"/>
    <w:rsid w:val="007F078C"/>
    <w:rsid w:val="007F08DD"/>
    <w:rsid w:val="007F18E7"/>
    <w:rsid w:val="007F3724"/>
    <w:rsid w:val="00800895"/>
    <w:rsid w:val="00800C76"/>
    <w:rsid w:val="00804556"/>
    <w:rsid w:val="00806855"/>
    <w:rsid w:val="0080712B"/>
    <w:rsid w:val="00817E75"/>
    <w:rsid w:val="00823C53"/>
    <w:rsid w:val="00837B4B"/>
    <w:rsid w:val="00841B69"/>
    <w:rsid w:val="00842629"/>
    <w:rsid w:val="00843B7B"/>
    <w:rsid w:val="00846CCE"/>
    <w:rsid w:val="008543EE"/>
    <w:rsid w:val="00855E52"/>
    <w:rsid w:val="00856EEE"/>
    <w:rsid w:val="00862025"/>
    <w:rsid w:val="00866D31"/>
    <w:rsid w:val="0088031B"/>
    <w:rsid w:val="00883D0C"/>
    <w:rsid w:val="008843F6"/>
    <w:rsid w:val="00885518"/>
    <w:rsid w:val="008871D9"/>
    <w:rsid w:val="0088722B"/>
    <w:rsid w:val="008912EF"/>
    <w:rsid w:val="00897B29"/>
    <w:rsid w:val="008A0F44"/>
    <w:rsid w:val="008B2DD5"/>
    <w:rsid w:val="008B37BB"/>
    <w:rsid w:val="008B3A49"/>
    <w:rsid w:val="008B699E"/>
    <w:rsid w:val="008B701B"/>
    <w:rsid w:val="008C060F"/>
    <w:rsid w:val="008C0D9F"/>
    <w:rsid w:val="008C4963"/>
    <w:rsid w:val="008D0826"/>
    <w:rsid w:val="008D1CD7"/>
    <w:rsid w:val="008D7CBE"/>
    <w:rsid w:val="008E1FB5"/>
    <w:rsid w:val="008E4BF8"/>
    <w:rsid w:val="008F33C8"/>
    <w:rsid w:val="008F4BB7"/>
    <w:rsid w:val="008F5537"/>
    <w:rsid w:val="008F5EFE"/>
    <w:rsid w:val="00900742"/>
    <w:rsid w:val="00903912"/>
    <w:rsid w:val="00906F06"/>
    <w:rsid w:val="00907459"/>
    <w:rsid w:val="00910DB5"/>
    <w:rsid w:val="00912C78"/>
    <w:rsid w:val="00916540"/>
    <w:rsid w:val="0092569F"/>
    <w:rsid w:val="00927311"/>
    <w:rsid w:val="00927632"/>
    <w:rsid w:val="00930ACA"/>
    <w:rsid w:val="00935C25"/>
    <w:rsid w:val="0094469C"/>
    <w:rsid w:val="00955146"/>
    <w:rsid w:val="009577EF"/>
    <w:rsid w:val="0097086E"/>
    <w:rsid w:val="00971ADC"/>
    <w:rsid w:val="00973D7B"/>
    <w:rsid w:val="00980E83"/>
    <w:rsid w:val="00987451"/>
    <w:rsid w:val="009A33AA"/>
    <w:rsid w:val="009A3BDB"/>
    <w:rsid w:val="009A7474"/>
    <w:rsid w:val="009B1897"/>
    <w:rsid w:val="009B3953"/>
    <w:rsid w:val="009B6A0D"/>
    <w:rsid w:val="009C008A"/>
    <w:rsid w:val="009C0889"/>
    <w:rsid w:val="009C09AE"/>
    <w:rsid w:val="009C14B3"/>
    <w:rsid w:val="009C1D4D"/>
    <w:rsid w:val="009C3F6D"/>
    <w:rsid w:val="009C4460"/>
    <w:rsid w:val="009C6C8D"/>
    <w:rsid w:val="009F01DC"/>
    <w:rsid w:val="009F0D76"/>
    <w:rsid w:val="009F668E"/>
    <w:rsid w:val="009F713E"/>
    <w:rsid w:val="00A01062"/>
    <w:rsid w:val="00A04003"/>
    <w:rsid w:val="00A05E70"/>
    <w:rsid w:val="00A10F52"/>
    <w:rsid w:val="00A13C9E"/>
    <w:rsid w:val="00A15405"/>
    <w:rsid w:val="00A16097"/>
    <w:rsid w:val="00A25E1D"/>
    <w:rsid w:val="00A2630A"/>
    <w:rsid w:val="00A26ED7"/>
    <w:rsid w:val="00A313DE"/>
    <w:rsid w:val="00A37E13"/>
    <w:rsid w:val="00A44E26"/>
    <w:rsid w:val="00A53517"/>
    <w:rsid w:val="00A5659F"/>
    <w:rsid w:val="00A57D71"/>
    <w:rsid w:val="00A634A6"/>
    <w:rsid w:val="00A63909"/>
    <w:rsid w:val="00A65F80"/>
    <w:rsid w:val="00A66C57"/>
    <w:rsid w:val="00A72DB9"/>
    <w:rsid w:val="00A73C68"/>
    <w:rsid w:val="00A811C0"/>
    <w:rsid w:val="00A822BB"/>
    <w:rsid w:val="00A84A1E"/>
    <w:rsid w:val="00A871A9"/>
    <w:rsid w:val="00A90700"/>
    <w:rsid w:val="00A91725"/>
    <w:rsid w:val="00A92792"/>
    <w:rsid w:val="00A92CC9"/>
    <w:rsid w:val="00AA00EE"/>
    <w:rsid w:val="00AA60BD"/>
    <w:rsid w:val="00AA7256"/>
    <w:rsid w:val="00AB2715"/>
    <w:rsid w:val="00AB69AF"/>
    <w:rsid w:val="00AB6AAE"/>
    <w:rsid w:val="00AB7256"/>
    <w:rsid w:val="00AC11B4"/>
    <w:rsid w:val="00AC2A7E"/>
    <w:rsid w:val="00AC4154"/>
    <w:rsid w:val="00AD32A5"/>
    <w:rsid w:val="00AE15BD"/>
    <w:rsid w:val="00AE3E56"/>
    <w:rsid w:val="00AE5788"/>
    <w:rsid w:val="00AF65C2"/>
    <w:rsid w:val="00AF663B"/>
    <w:rsid w:val="00B179EE"/>
    <w:rsid w:val="00B21C4C"/>
    <w:rsid w:val="00B32E04"/>
    <w:rsid w:val="00B42949"/>
    <w:rsid w:val="00B43E8E"/>
    <w:rsid w:val="00B4447E"/>
    <w:rsid w:val="00B455DF"/>
    <w:rsid w:val="00B47B23"/>
    <w:rsid w:val="00B50746"/>
    <w:rsid w:val="00B529C9"/>
    <w:rsid w:val="00B53D9F"/>
    <w:rsid w:val="00B54D7C"/>
    <w:rsid w:val="00B576E7"/>
    <w:rsid w:val="00B60F56"/>
    <w:rsid w:val="00B61807"/>
    <w:rsid w:val="00B663BC"/>
    <w:rsid w:val="00B66520"/>
    <w:rsid w:val="00B74F4F"/>
    <w:rsid w:val="00B752E8"/>
    <w:rsid w:val="00B77B2A"/>
    <w:rsid w:val="00B870E0"/>
    <w:rsid w:val="00B9293E"/>
    <w:rsid w:val="00B9592D"/>
    <w:rsid w:val="00BA00BE"/>
    <w:rsid w:val="00BA21FD"/>
    <w:rsid w:val="00BA2B49"/>
    <w:rsid w:val="00BA362B"/>
    <w:rsid w:val="00BB0B41"/>
    <w:rsid w:val="00BB3390"/>
    <w:rsid w:val="00BB4035"/>
    <w:rsid w:val="00BB417F"/>
    <w:rsid w:val="00BB5544"/>
    <w:rsid w:val="00BB5C8F"/>
    <w:rsid w:val="00BB6284"/>
    <w:rsid w:val="00BB75F8"/>
    <w:rsid w:val="00BC5868"/>
    <w:rsid w:val="00BE11EA"/>
    <w:rsid w:val="00BE5FBE"/>
    <w:rsid w:val="00BF1737"/>
    <w:rsid w:val="00BF672B"/>
    <w:rsid w:val="00C02DFA"/>
    <w:rsid w:val="00C06FDD"/>
    <w:rsid w:val="00C0754D"/>
    <w:rsid w:val="00C1024D"/>
    <w:rsid w:val="00C2290D"/>
    <w:rsid w:val="00C2410B"/>
    <w:rsid w:val="00C243D2"/>
    <w:rsid w:val="00C263A9"/>
    <w:rsid w:val="00C26F9C"/>
    <w:rsid w:val="00C314B7"/>
    <w:rsid w:val="00C3164A"/>
    <w:rsid w:val="00C332ED"/>
    <w:rsid w:val="00C37BA9"/>
    <w:rsid w:val="00C42605"/>
    <w:rsid w:val="00C43878"/>
    <w:rsid w:val="00C46BDA"/>
    <w:rsid w:val="00C54574"/>
    <w:rsid w:val="00C564E7"/>
    <w:rsid w:val="00C62D8F"/>
    <w:rsid w:val="00C63C6C"/>
    <w:rsid w:val="00C71178"/>
    <w:rsid w:val="00C7162F"/>
    <w:rsid w:val="00C830A0"/>
    <w:rsid w:val="00C868F6"/>
    <w:rsid w:val="00C87EBE"/>
    <w:rsid w:val="00C91F15"/>
    <w:rsid w:val="00C92797"/>
    <w:rsid w:val="00CA3196"/>
    <w:rsid w:val="00CA350E"/>
    <w:rsid w:val="00CA35B9"/>
    <w:rsid w:val="00CA6FC4"/>
    <w:rsid w:val="00CA7ED2"/>
    <w:rsid w:val="00CB5C9C"/>
    <w:rsid w:val="00CB665E"/>
    <w:rsid w:val="00CC1F35"/>
    <w:rsid w:val="00CC2E4F"/>
    <w:rsid w:val="00CC3EA1"/>
    <w:rsid w:val="00CC5E83"/>
    <w:rsid w:val="00CD293B"/>
    <w:rsid w:val="00CD4A9D"/>
    <w:rsid w:val="00CD6034"/>
    <w:rsid w:val="00CD7CED"/>
    <w:rsid w:val="00CE0A5C"/>
    <w:rsid w:val="00CE5C17"/>
    <w:rsid w:val="00CF4433"/>
    <w:rsid w:val="00CF7C9C"/>
    <w:rsid w:val="00D020FE"/>
    <w:rsid w:val="00D0345D"/>
    <w:rsid w:val="00D03C5B"/>
    <w:rsid w:val="00D04397"/>
    <w:rsid w:val="00D11218"/>
    <w:rsid w:val="00D21714"/>
    <w:rsid w:val="00D22F44"/>
    <w:rsid w:val="00D2312E"/>
    <w:rsid w:val="00D23185"/>
    <w:rsid w:val="00D279F7"/>
    <w:rsid w:val="00D33472"/>
    <w:rsid w:val="00D36584"/>
    <w:rsid w:val="00D4046B"/>
    <w:rsid w:val="00D41AB3"/>
    <w:rsid w:val="00D47528"/>
    <w:rsid w:val="00D47B77"/>
    <w:rsid w:val="00D52246"/>
    <w:rsid w:val="00D52A22"/>
    <w:rsid w:val="00D53EAD"/>
    <w:rsid w:val="00D55BBD"/>
    <w:rsid w:val="00D55E32"/>
    <w:rsid w:val="00D61E37"/>
    <w:rsid w:val="00D64170"/>
    <w:rsid w:val="00D6717E"/>
    <w:rsid w:val="00D706A3"/>
    <w:rsid w:val="00D70DD3"/>
    <w:rsid w:val="00D70F30"/>
    <w:rsid w:val="00D76BAC"/>
    <w:rsid w:val="00D80BE2"/>
    <w:rsid w:val="00D83105"/>
    <w:rsid w:val="00D836F1"/>
    <w:rsid w:val="00D90CC6"/>
    <w:rsid w:val="00D93031"/>
    <w:rsid w:val="00D943CF"/>
    <w:rsid w:val="00D97054"/>
    <w:rsid w:val="00DA0303"/>
    <w:rsid w:val="00DA32A0"/>
    <w:rsid w:val="00DA3A0D"/>
    <w:rsid w:val="00DA5335"/>
    <w:rsid w:val="00DB3200"/>
    <w:rsid w:val="00DB3257"/>
    <w:rsid w:val="00DB496B"/>
    <w:rsid w:val="00DB5CD1"/>
    <w:rsid w:val="00DB7681"/>
    <w:rsid w:val="00DC1917"/>
    <w:rsid w:val="00DC2D4E"/>
    <w:rsid w:val="00DC6C21"/>
    <w:rsid w:val="00DC7DC3"/>
    <w:rsid w:val="00DD0104"/>
    <w:rsid w:val="00DD12BE"/>
    <w:rsid w:val="00DE3A11"/>
    <w:rsid w:val="00DF109F"/>
    <w:rsid w:val="00DF25DC"/>
    <w:rsid w:val="00DF5F4C"/>
    <w:rsid w:val="00DF6D0B"/>
    <w:rsid w:val="00DF7249"/>
    <w:rsid w:val="00E021A4"/>
    <w:rsid w:val="00E4106A"/>
    <w:rsid w:val="00E4109F"/>
    <w:rsid w:val="00E4569B"/>
    <w:rsid w:val="00E547E5"/>
    <w:rsid w:val="00E54BEC"/>
    <w:rsid w:val="00E6264D"/>
    <w:rsid w:val="00E70461"/>
    <w:rsid w:val="00E72609"/>
    <w:rsid w:val="00E73B7C"/>
    <w:rsid w:val="00E74AAA"/>
    <w:rsid w:val="00E774CA"/>
    <w:rsid w:val="00E77A97"/>
    <w:rsid w:val="00E80B91"/>
    <w:rsid w:val="00E862D4"/>
    <w:rsid w:val="00E96C18"/>
    <w:rsid w:val="00EA37F6"/>
    <w:rsid w:val="00EA3CB0"/>
    <w:rsid w:val="00EA5D6B"/>
    <w:rsid w:val="00EA7E00"/>
    <w:rsid w:val="00EB2F02"/>
    <w:rsid w:val="00EB5F8A"/>
    <w:rsid w:val="00EB7301"/>
    <w:rsid w:val="00EC0982"/>
    <w:rsid w:val="00EC3030"/>
    <w:rsid w:val="00EC4BA2"/>
    <w:rsid w:val="00EC4E3C"/>
    <w:rsid w:val="00EC56AB"/>
    <w:rsid w:val="00EC78DE"/>
    <w:rsid w:val="00ED3170"/>
    <w:rsid w:val="00ED31E1"/>
    <w:rsid w:val="00ED5171"/>
    <w:rsid w:val="00ED75A8"/>
    <w:rsid w:val="00ED7C3A"/>
    <w:rsid w:val="00EE3469"/>
    <w:rsid w:val="00EF0EF3"/>
    <w:rsid w:val="00EF2DB8"/>
    <w:rsid w:val="00EF5B65"/>
    <w:rsid w:val="00EF5EE7"/>
    <w:rsid w:val="00EF67D9"/>
    <w:rsid w:val="00F0015F"/>
    <w:rsid w:val="00F00CAD"/>
    <w:rsid w:val="00F015D9"/>
    <w:rsid w:val="00F05AEC"/>
    <w:rsid w:val="00F073D6"/>
    <w:rsid w:val="00F15243"/>
    <w:rsid w:val="00F16AE9"/>
    <w:rsid w:val="00F22587"/>
    <w:rsid w:val="00F23A89"/>
    <w:rsid w:val="00F23ACA"/>
    <w:rsid w:val="00F244A1"/>
    <w:rsid w:val="00F30DA6"/>
    <w:rsid w:val="00F35039"/>
    <w:rsid w:val="00F3510B"/>
    <w:rsid w:val="00F35B1D"/>
    <w:rsid w:val="00F41082"/>
    <w:rsid w:val="00F452E4"/>
    <w:rsid w:val="00F503C4"/>
    <w:rsid w:val="00F53216"/>
    <w:rsid w:val="00F5565F"/>
    <w:rsid w:val="00F56C3A"/>
    <w:rsid w:val="00F56D46"/>
    <w:rsid w:val="00F57648"/>
    <w:rsid w:val="00F653D5"/>
    <w:rsid w:val="00F6675F"/>
    <w:rsid w:val="00F66778"/>
    <w:rsid w:val="00F674CC"/>
    <w:rsid w:val="00F71199"/>
    <w:rsid w:val="00F75AE6"/>
    <w:rsid w:val="00F76492"/>
    <w:rsid w:val="00F82ACF"/>
    <w:rsid w:val="00F85798"/>
    <w:rsid w:val="00F85C27"/>
    <w:rsid w:val="00F905A9"/>
    <w:rsid w:val="00F91C13"/>
    <w:rsid w:val="00F94EDD"/>
    <w:rsid w:val="00FA01D1"/>
    <w:rsid w:val="00FA054E"/>
    <w:rsid w:val="00FB0C2B"/>
    <w:rsid w:val="00FB2846"/>
    <w:rsid w:val="00FB5168"/>
    <w:rsid w:val="00FB6C28"/>
    <w:rsid w:val="00FB7B36"/>
    <w:rsid w:val="00FC1073"/>
    <w:rsid w:val="00FC2B82"/>
    <w:rsid w:val="00FD2D6A"/>
    <w:rsid w:val="00FD5450"/>
    <w:rsid w:val="00FD62CB"/>
    <w:rsid w:val="00FD7FCC"/>
    <w:rsid w:val="00FE3802"/>
    <w:rsid w:val="00FF76FA"/>
    <w:rsid w:val="00FF7AA0"/>
    <w:rsid w:val="00FF7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A1"/>
    <w:pPr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3E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C3EA1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C3EA1"/>
  </w:style>
  <w:style w:type="paragraph" w:styleId="a6">
    <w:name w:val="Normal (Web)"/>
    <w:basedOn w:val="a"/>
    <w:uiPriority w:val="99"/>
    <w:rsid w:val="0094469C"/>
    <w:pPr>
      <w:spacing w:after="120"/>
      <w:jc w:val="left"/>
    </w:pPr>
    <w:rPr>
      <w:rFonts w:eastAsia="Calibri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571E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571EC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57648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1">
    <w:name w:val="Знак Знак Знак1 Знак"/>
    <w:basedOn w:val="a"/>
    <w:uiPriority w:val="99"/>
    <w:rsid w:val="00B529C9"/>
    <w:pPr>
      <w:spacing w:before="100" w:beforeAutospacing="1" w:after="100" w:afterAutospacing="1"/>
      <w:ind w:left="-79" w:right="-79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List Paragraph"/>
    <w:basedOn w:val="a"/>
    <w:qFormat/>
    <w:rsid w:val="000E62EE"/>
    <w:pPr>
      <w:ind w:left="720"/>
    </w:pPr>
  </w:style>
  <w:style w:type="paragraph" w:styleId="aa">
    <w:name w:val="Revision"/>
    <w:hidden/>
    <w:uiPriority w:val="99"/>
    <w:semiHidden/>
    <w:rsid w:val="00F41082"/>
    <w:rPr>
      <w:rFonts w:ascii="Times New Roman" w:eastAsia="Times New Roman" w:hAnsi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rsid w:val="00F410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4108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B3F8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Emphasis"/>
    <w:basedOn w:val="a0"/>
    <w:qFormat/>
    <w:locked/>
    <w:rsid w:val="000B3F81"/>
    <w:rPr>
      <w:i/>
      <w:iCs/>
    </w:rPr>
  </w:style>
  <w:style w:type="paragraph" w:styleId="ae">
    <w:name w:val="Body Text"/>
    <w:basedOn w:val="a"/>
    <w:link w:val="af"/>
    <w:unhideWhenUsed/>
    <w:rsid w:val="006B75F2"/>
    <w:rPr>
      <w:sz w:val="24"/>
      <w:szCs w:val="20"/>
    </w:rPr>
  </w:style>
  <w:style w:type="character" w:customStyle="1" w:styleId="af">
    <w:name w:val="Основной текст Знак"/>
    <w:basedOn w:val="a0"/>
    <w:link w:val="ae"/>
    <w:rsid w:val="006B75F2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AAC5-398F-4A24-BC56-5441D890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ГФУ</Company>
  <LinksUpToDate>false</LinksUpToDate>
  <CharactersWithSpaces>7238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40902</dc:creator>
  <cp:lastModifiedBy>Admin</cp:lastModifiedBy>
  <cp:revision>13</cp:revision>
  <cp:lastPrinted>2023-11-16T02:58:00Z</cp:lastPrinted>
  <dcterms:created xsi:type="dcterms:W3CDTF">2023-11-14T12:29:00Z</dcterms:created>
  <dcterms:modified xsi:type="dcterms:W3CDTF">2024-12-05T03:29:00Z</dcterms:modified>
</cp:coreProperties>
</file>