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2F" w:rsidRPr="00EC5653" w:rsidRDefault="00DA2D2F" w:rsidP="00EC56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sz w:val="24"/>
          <w:szCs w:val="24"/>
        </w:rPr>
        <w:t>РОССИЙСКАЯ  ФЕДЕРАЦИЯ</w:t>
      </w:r>
    </w:p>
    <w:p w:rsidR="00DA2D2F" w:rsidRPr="00EC5653" w:rsidRDefault="00DC6FAF" w:rsidP="00EC565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РАЗДОЛЬНЕНСКОГО</w:t>
      </w:r>
      <w:r w:rsidR="00DA2D2F" w:rsidRPr="00EC5653">
        <w:rPr>
          <w:rFonts w:ascii="Arial" w:hAnsi="Arial" w:cs="Arial"/>
          <w:sz w:val="24"/>
          <w:szCs w:val="24"/>
        </w:rPr>
        <w:t xml:space="preserve">  СЕЛЬСКИЙ  СОВЕТ  ДЕПУТАТОВ</w:t>
      </w:r>
    </w:p>
    <w:p w:rsidR="00DA2D2F" w:rsidRPr="00EC5653" w:rsidRDefault="00DA2D2F" w:rsidP="00EC565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sz w:val="24"/>
          <w:szCs w:val="24"/>
        </w:rPr>
        <w:t>БОЛЬШЕМУРТИНСКОГО  РАЙОНА</w:t>
      </w:r>
    </w:p>
    <w:p w:rsidR="00DA2D2F" w:rsidRPr="00EC5653" w:rsidRDefault="00DA2D2F" w:rsidP="00EC565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sz w:val="24"/>
          <w:szCs w:val="24"/>
        </w:rPr>
        <w:t>КРАСНОЯРСКОГО  КРАЯ</w:t>
      </w:r>
    </w:p>
    <w:p w:rsidR="00DA2D2F" w:rsidRPr="00EC5653" w:rsidRDefault="00DA2D2F" w:rsidP="00EC565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DA2D2F" w:rsidRDefault="00DC6FAF" w:rsidP="00EC565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DC6FAF" w:rsidRPr="00EC5653" w:rsidRDefault="00DC6FAF" w:rsidP="00EC565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DA2D2F" w:rsidRPr="00EC5653" w:rsidRDefault="00DC6FAF" w:rsidP="00EC56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28.09.2023</w:t>
      </w:r>
      <w:r w:rsidR="00DA2D2F" w:rsidRPr="00EC5653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       п. Раздольное</w:t>
      </w:r>
      <w:r w:rsidR="00DA2D2F" w:rsidRPr="00EC5653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DA2D2F" w:rsidRPr="00EC565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28-149</w:t>
      </w:r>
    </w:p>
    <w:p w:rsidR="00DA2D2F" w:rsidRPr="00EC5653" w:rsidRDefault="00DA2D2F" w:rsidP="00EC5653">
      <w:pPr>
        <w:spacing w:after="0" w:line="240" w:lineRule="auto"/>
        <w:ind w:right="4025"/>
        <w:contextualSpacing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right="4025"/>
        <w:contextualSpacing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Об утверждении </w:t>
      </w:r>
      <w:proofErr w:type="gramStart"/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перечня индикаторов риска нарушения обязательных требований используемых</w:t>
      </w:r>
      <w:proofErr w:type="gramEnd"/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при осуществлении муниципального контр</w:t>
      </w:r>
      <w:r w:rsidR="00EC5653"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оля на автомобильном транспорте</w:t>
      </w: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</w:t>
      </w:r>
      <w:r w:rsidR="00EC5653"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и </w:t>
      </w: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в дорожном хозяйстве в границах населенных пунктов</w:t>
      </w:r>
      <w:r w:rsidR="00EC5653"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</w:t>
      </w:r>
      <w:proofErr w:type="spellStart"/>
      <w:r w:rsidR="00DC6FAF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Раздольненского</w:t>
      </w:r>
      <w:proofErr w:type="spellEnd"/>
      <w:r w:rsidR="00EC5653"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сельсовета</w:t>
      </w:r>
    </w:p>
    <w:p w:rsidR="007132E4" w:rsidRPr="00EC5653" w:rsidRDefault="007132E4" w:rsidP="00EC5653">
      <w:pPr>
        <w:spacing w:after="0" w:line="240" w:lineRule="auto"/>
        <w:jc w:val="center"/>
        <w:rPr>
          <w:rFonts w:ascii="Arial" w:hAnsi="Arial" w:cs="Arial"/>
          <w:i/>
          <w:color w:val="000000"/>
          <w:sz w:val="24"/>
          <w:szCs w:val="24"/>
          <w:lang w:bidi="hi-IN"/>
        </w:rPr>
      </w:pPr>
    </w:p>
    <w:p w:rsidR="007132E4" w:rsidRPr="00EC5653" w:rsidRDefault="007132E4" w:rsidP="00EC5653">
      <w:pPr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В соответствии со статьей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EC5653">
        <w:rPr>
          <w:rFonts w:ascii="Arial" w:eastAsia="Times New Roman" w:hAnsi="Arial" w:cs="Arial"/>
          <w:bCs/>
          <w:color w:val="000000"/>
          <w:sz w:val="24"/>
          <w:szCs w:val="24"/>
          <w:lang w:eastAsia="zh-CN" w:bidi="hi-IN"/>
        </w:rPr>
        <w:t xml:space="preserve">руководствуясь </w:t>
      </w:r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20, 24 Устава </w:t>
      </w:r>
      <w:proofErr w:type="spellStart"/>
      <w:r w:rsidR="00DC6FAF">
        <w:rPr>
          <w:rFonts w:ascii="Arial" w:eastAsia="Times New Roman" w:hAnsi="Arial" w:cs="Arial"/>
          <w:sz w:val="24"/>
          <w:szCs w:val="24"/>
          <w:lang w:eastAsia="ru-RU"/>
        </w:rPr>
        <w:t>Раздольненского</w:t>
      </w:r>
      <w:proofErr w:type="spellEnd"/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="00DC6FAF">
        <w:rPr>
          <w:rFonts w:ascii="Arial" w:eastAsia="Times New Roman" w:hAnsi="Arial" w:cs="Arial"/>
          <w:sz w:val="24"/>
          <w:szCs w:val="24"/>
          <w:lang w:eastAsia="ru-RU"/>
        </w:rPr>
        <w:t>Раздольненский</w:t>
      </w:r>
      <w:proofErr w:type="spellEnd"/>
      <w:r w:rsidR="00EC5653" w:rsidRPr="00EC56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EC5653" w:rsidRDefault="007132E4" w:rsidP="007123A8">
      <w:pPr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1. Утвердить перечень индикаторов риска нарушения обязательных требований используемых при осуществлении муниципального контр</w:t>
      </w:r>
      <w:r w:rsid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оля на автомобильном транспорте</w:t>
      </w:r>
      <w:r w:rsidRPr="00EC5653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и в дорожном хозяйстве в границах населенных пунктов согласно приложению.</w:t>
      </w:r>
    </w:p>
    <w:p w:rsidR="00EC5653" w:rsidRPr="00EC5653" w:rsidRDefault="007132E4" w:rsidP="007123A8">
      <w:pPr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imes New Roman" w:hAnsi="Arial" w:cs="Arial"/>
          <w:bCs/>
          <w:color w:val="000000"/>
          <w:sz w:val="24"/>
          <w:szCs w:val="24"/>
          <w:lang w:eastAsia="zh-CN" w:bidi="hi-IN"/>
        </w:rPr>
        <w:t xml:space="preserve">2. </w:t>
      </w:r>
      <w:proofErr w:type="gramStart"/>
      <w:r w:rsidR="00EC5653" w:rsidRPr="00285BCE">
        <w:rPr>
          <w:rFonts w:ascii="Arial" w:hAnsi="Arial" w:cs="Arial"/>
          <w:sz w:val="24"/>
          <w:szCs w:val="24"/>
        </w:rPr>
        <w:t>Контроль за</w:t>
      </w:r>
      <w:proofErr w:type="gramEnd"/>
      <w:r w:rsidR="00EC5653" w:rsidRPr="00285BC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</w:t>
      </w:r>
    </w:p>
    <w:p w:rsidR="007123A8" w:rsidRDefault="00DC6FAF" w:rsidP="00712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Раздольненского</w:t>
      </w:r>
      <w:proofErr w:type="spellEnd"/>
      <w:r w:rsidR="00EC5653" w:rsidRPr="00285BCE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Г.Н. Доронина</w:t>
      </w:r>
      <w:r w:rsidR="00EC5653" w:rsidRPr="00285BCE">
        <w:rPr>
          <w:rFonts w:ascii="Arial" w:hAnsi="Arial" w:cs="Arial"/>
          <w:sz w:val="24"/>
          <w:szCs w:val="24"/>
        </w:rPr>
        <w:t>.</w:t>
      </w:r>
    </w:p>
    <w:p w:rsidR="007123A8" w:rsidRPr="007123A8" w:rsidRDefault="007123A8" w:rsidP="007123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123A8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123A8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7123A8" w:rsidRDefault="007123A8" w:rsidP="007123A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5653" w:rsidRPr="00285BCE" w:rsidRDefault="00EC5653" w:rsidP="00EC5653">
      <w:pPr>
        <w:jc w:val="both"/>
        <w:rPr>
          <w:rFonts w:ascii="Arial" w:hAnsi="Arial" w:cs="Arial"/>
          <w:sz w:val="24"/>
          <w:szCs w:val="24"/>
        </w:rPr>
      </w:pPr>
    </w:p>
    <w:p w:rsidR="00EC5653" w:rsidRPr="00285BCE" w:rsidRDefault="00EC5653" w:rsidP="007123A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285BCE">
        <w:rPr>
          <w:rFonts w:ascii="Arial" w:hAnsi="Arial" w:cs="Arial"/>
          <w:sz w:val="24"/>
          <w:szCs w:val="24"/>
        </w:rPr>
        <w:t>сельского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</w:t>
      </w:r>
    </w:p>
    <w:p w:rsidR="00EC5653" w:rsidRPr="00285BCE" w:rsidRDefault="00EC5653" w:rsidP="007123A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Совета депутатов:                                                                                    </w:t>
      </w:r>
      <w:r w:rsidR="00DC6F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C6FAF">
        <w:rPr>
          <w:rFonts w:ascii="Arial" w:hAnsi="Arial" w:cs="Arial"/>
          <w:sz w:val="24"/>
          <w:szCs w:val="24"/>
        </w:rPr>
        <w:t xml:space="preserve">Г.А. </w:t>
      </w:r>
      <w:proofErr w:type="spellStart"/>
      <w:r w:rsidR="00DC6FAF">
        <w:rPr>
          <w:rFonts w:ascii="Arial" w:hAnsi="Arial" w:cs="Arial"/>
          <w:sz w:val="24"/>
          <w:szCs w:val="24"/>
        </w:rPr>
        <w:t>Фрилинг</w:t>
      </w:r>
      <w:proofErr w:type="spellEnd"/>
      <w:r w:rsidRPr="00285BCE">
        <w:rPr>
          <w:rFonts w:ascii="Arial" w:hAnsi="Arial" w:cs="Arial"/>
          <w:sz w:val="24"/>
          <w:szCs w:val="24"/>
        </w:rPr>
        <w:t>.</w:t>
      </w:r>
    </w:p>
    <w:p w:rsidR="00EC5653" w:rsidRPr="00285BCE" w:rsidRDefault="00EC5653" w:rsidP="007123A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EC5653" w:rsidRPr="00285BCE" w:rsidRDefault="00EC5653" w:rsidP="00EC5653">
      <w:pPr>
        <w:jc w:val="both"/>
        <w:outlineLvl w:val="0"/>
        <w:rPr>
          <w:rFonts w:ascii="Arial" w:hAnsi="Arial" w:cs="Arial"/>
          <w:color w:val="FFFFFF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C6FAF">
        <w:rPr>
          <w:rFonts w:ascii="Arial" w:hAnsi="Arial" w:cs="Arial"/>
          <w:sz w:val="24"/>
          <w:szCs w:val="24"/>
        </w:rPr>
        <w:t>Г.Н. Доронин</w:t>
      </w:r>
    </w:p>
    <w:p w:rsidR="00EC5653" w:rsidRDefault="00EC5653" w:rsidP="00EC5653">
      <w:pPr>
        <w:jc w:val="both"/>
        <w:rPr>
          <w:rFonts w:ascii="Arial" w:hAnsi="Arial" w:cs="Arial"/>
          <w:sz w:val="24"/>
          <w:szCs w:val="24"/>
        </w:rPr>
      </w:pPr>
    </w:p>
    <w:p w:rsidR="007132E4" w:rsidRPr="00EC5653" w:rsidRDefault="007132E4" w:rsidP="00EC565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eastAsia="zh-CN" w:bidi="hi-IN"/>
        </w:rPr>
      </w:pPr>
    </w:p>
    <w:p w:rsidR="007132E4" w:rsidRDefault="007132E4" w:rsidP="00EC5653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DC6FAF" w:rsidRDefault="00DC6FAF" w:rsidP="00EC5653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DC6FAF" w:rsidRDefault="00DC6FAF" w:rsidP="00EC5653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DC6FAF" w:rsidRDefault="00DC6FAF" w:rsidP="00EC5653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DC6FAF" w:rsidRDefault="00DC6FAF" w:rsidP="00EC5653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DC6FAF" w:rsidRDefault="00DC6FAF" w:rsidP="00EC5653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DC6FAF" w:rsidRDefault="00DC6FAF" w:rsidP="00EC5653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DC6FAF" w:rsidRDefault="00DC6FAF" w:rsidP="00EC5653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DC6FAF" w:rsidRPr="00EC5653" w:rsidRDefault="00DC6FAF" w:rsidP="00EC5653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23A8" w:rsidRDefault="007123A8" w:rsidP="007123A8">
      <w:pPr>
        <w:autoSpaceDE w:val="0"/>
        <w:ind w:left="5529"/>
        <w:contextualSpacing/>
        <w:jc w:val="right"/>
        <w:rPr>
          <w:rFonts w:ascii="Arial" w:hAnsi="Arial" w:cs="Arial"/>
          <w:sz w:val="24"/>
          <w:szCs w:val="24"/>
        </w:rPr>
      </w:pPr>
      <w:r w:rsidRPr="00436EC2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  <w:proofErr w:type="spellStart"/>
      <w:r w:rsidR="00FE72F1">
        <w:rPr>
          <w:rFonts w:ascii="Arial" w:hAnsi="Arial" w:cs="Arial"/>
          <w:sz w:val="24"/>
          <w:szCs w:val="24"/>
        </w:rPr>
        <w:t>Раздольненского</w:t>
      </w:r>
      <w:proofErr w:type="spellEnd"/>
      <w:r w:rsidRPr="00436EC2">
        <w:rPr>
          <w:rFonts w:ascii="Arial" w:hAnsi="Arial" w:cs="Arial"/>
          <w:sz w:val="24"/>
          <w:szCs w:val="24"/>
        </w:rPr>
        <w:t xml:space="preserve"> сельского Совета депутатов </w:t>
      </w:r>
      <w:r>
        <w:rPr>
          <w:rFonts w:ascii="Arial" w:hAnsi="Arial" w:cs="Arial"/>
          <w:sz w:val="24"/>
          <w:szCs w:val="24"/>
        </w:rPr>
        <w:t xml:space="preserve">от </w:t>
      </w:r>
      <w:r w:rsidR="00FE72F1">
        <w:rPr>
          <w:rFonts w:ascii="Arial" w:hAnsi="Arial" w:cs="Arial"/>
          <w:sz w:val="24"/>
          <w:szCs w:val="24"/>
        </w:rPr>
        <w:t>28.09.2023</w:t>
      </w:r>
      <w:r>
        <w:rPr>
          <w:rFonts w:ascii="Arial" w:hAnsi="Arial" w:cs="Arial"/>
          <w:sz w:val="24"/>
          <w:szCs w:val="24"/>
        </w:rPr>
        <w:t xml:space="preserve"> </w:t>
      </w:r>
    </w:p>
    <w:p w:rsidR="007123A8" w:rsidRPr="00436EC2" w:rsidRDefault="007123A8" w:rsidP="007123A8">
      <w:pPr>
        <w:autoSpaceDE w:val="0"/>
        <w:ind w:left="5529"/>
        <w:contextualSpacing/>
        <w:jc w:val="righ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FE72F1">
        <w:rPr>
          <w:rFonts w:ascii="Arial" w:hAnsi="Arial" w:cs="Arial"/>
          <w:sz w:val="24"/>
          <w:szCs w:val="24"/>
        </w:rPr>
        <w:t>28-149</w:t>
      </w:r>
      <w:r w:rsidRPr="00436EC2">
        <w:rPr>
          <w:rFonts w:ascii="Arial" w:hAnsi="Arial" w:cs="Arial"/>
          <w:sz w:val="24"/>
          <w:szCs w:val="24"/>
        </w:rPr>
        <w:t xml:space="preserve"> </w:t>
      </w:r>
    </w:p>
    <w:p w:rsidR="007132E4" w:rsidRPr="00EC5653" w:rsidRDefault="007132E4" w:rsidP="00EC5653">
      <w:pPr>
        <w:spacing w:after="0" w:line="240" w:lineRule="auto"/>
        <w:contextualSpacing/>
        <w:jc w:val="center"/>
        <w:rPr>
          <w:rFonts w:ascii="Arial" w:eastAsia="Tahoma" w:hAnsi="Arial" w:cs="Arial"/>
          <w:bCs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ahoma" w:hAnsi="Arial" w:cs="Arial"/>
          <w:bCs/>
          <w:color w:val="000000"/>
          <w:sz w:val="24"/>
          <w:szCs w:val="24"/>
          <w:lang w:eastAsia="zh-CN" w:bidi="hi-IN"/>
        </w:rPr>
        <w:t xml:space="preserve">Перечень индикаторов риска нарушения обязательных требований используемых при осуществлении муниципального контроля на </w:t>
      </w:r>
      <w:r w:rsidR="007123A8">
        <w:rPr>
          <w:rFonts w:ascii="Arial" w:eastAsia="Tahoma" w:hAnsi="Arial" w:cs="Arial"/>
          <w:bCs/>
          <w:color w:val="000000"/>
          <w:sz w:val="24"/>
          <w:szCs w:val="24"/>
          <w:lang w:eastAsia="zh-CN" w:bidi="hi-IN"/>
        </w:rPr>
        <w:t xml:space="preserve">автомобильном транспорте </w:t>
      </w:r>
      <w:r w:rsidRPr="00EC5653">
        <w:rPr>
          <w:rFonts w:ascii="Arial" w:eastAsia="Tahoma" w:hAnsi="Arial" w:cs="Arial"/>
          <w:bCs/>
          <w:color w:val="000000"/>
          <w:sz w:val="24"/>
          <w:szCs w:val="24"/>
          <w:lang w:eastAsia="zh-CN" w:bidi="hi-IN"/>
        </w:rPr>
        <w:t>и в дорожном хозяйстве в границах населенных пунктов</w:t>
      </w:r>
    </w:p>
    <w:p w:rsidR="007132E4" w:rsidRPr="00EC5653" w:rsidRDefault="007132E4" w:rsidP="00EC5653">
      <w:pPr>
        <w:tabs>
          <w:tab w:val="left" w:pos="739"/>
        </w:tabs>
        <w:spacing w:after="0" w:line="240" w:lineRule="auto"/>
        <w:ind w:firstLine="850"/>
        <w:jc w:val="both"/>
        <w:rPr>
          <w:rFonts w:ascii="Arial" w:eastAsia="Tahoma" w:hAnsi="Arial" w:cs="Arial"/>
          <w:i/>
          <w:iCs/>
          <w:color w:val="000000"/>
          <w:sz w:val="24"/>
          <w:szCs w:val="24"/>
          <w:lang w:eastAsia="zh-CN" w:bidi="hi-IN"/>
        </w:rPr>
      </w:pPr>
    </w:p>
    <w:p w:rsidR="007132E4" w:rsidRPr="007123A8" w:rsidRDefault="007132E4" w:rsidP="00EC5653">
      <w:pPr>
        <w:tabs>
          <w:tab w:val="left" w:pos="739"/>
        </w:tabs>
        <w:spacing w:after="0" w:line="240" w:lineRule="auto"/>
        <w:ind w:firstLine="850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7123A8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>1. Привлечение водителей контролируемого лица три и более раза к административной ответственности за нарушение обязательных требований в сфере автомобильного транспорта, международных автомобильных перевозок в течение девяноста календарных дней со дня проведения последнего контрольного (надзорного) мероприятия в отношении данного контролируемого лица;</w:t>
      </w:r>
    </w:p>
    <w:p w:rsidR="007132E4" w:rsidRPr="007123A8" w:rsidRDefault="007132E4" w:rsidP="00EC5653">
      <w:pPr>
        <w:tabs>
          <w:tab w:val="left" w:pos="739"/>
        </w:tabs>
        <w:spacing w:after="0" w:line="240" w:lineRule="auto"/>
        <w:ind w:firstLine="850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7123A8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>2. Расхождение показателей количества транспортных средств, используемых контролируемым лицом для осуществления регулярных перевозок пассажиров и багажа автомобильным транспортом, в большую сторону с количеством водителей, заключивших трудовой договор с таким лицом;</w:t>
      </w:r>
    </w:p>
    <w:p w:rsidR="007132E4" w:rsidRPr="007123A8" w:rsidRDefault="007132E4" w:rsidP="00EC5653">
      <w:pPr>
        <w:tabs>
          <w:tab w:val="left" w:pos="739"/>
        </w:tabs>
        <w:spacing w:after="0" w:line="240" w:lineRule="auto"/>
        <w:ind w:firstLine="850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7123A8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 xml:space="preserve">3. </w:t>
      </w:r>
      <w:r w:rsidR="00A549EC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>И</w:t>
      </w:r>
      <w:r w:rsidRPr="007123A8">
        <w:rPr>
          <w:rFonts w:ascii="Arial" w:eastAsia="Tahoma" w:hAnsi="Arial" w:cs="Arial"/>
          <w:iCs/>
          <w:color w:val="000000"/>
          <w:sz w:val="24"/>
          <w:szCs w:val="24"/>
          <w:lang w:eastAsia="zh-CN" w:bidi="hi-IN"/>
        </w:rPr>
        <w:t>ное.</w:t>
      </w:r>
    </w:p>
    <w:p w:rsidR="007132E4" w:rsidRPr="007123A8" w:rsidRDefault="007132E4" w:rsidP="00EC5653">
      <w:pPr>
        <w:spacing w:after="0" w:line="240" w:lineRule="auto"/>
        <w:ind w:left="176" w:firstLine="24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ind w:left="176" w:firstLine="24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7132E4" w:rsidRPr="00EC5653" w:rsidRDefault="007132E4" w:rsidP="00EC56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71D4" w:rsidRPr="00EC5653" w:rsidRDefault="00F671D4" w:rsidP="00EC565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671D4" w:rsidRPr="00EC5653" w:rsidSect="00EC56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3BFC"/>
    <w:multiLevelType w:val="hybridMultilevel"/>
    <w:tmpl w:val="D65E65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32CD1"/>
    <w:multiLevelType w:val="hybridMultilevel"/>
    <w:tmpl w:val="E48C8D8E"/>
    <w:lvl w:ilvl="0" w:tplc="91F84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2E4"/>
    <w:rsid w:val="000C4749"/>
    <w:rsid w:val="007123A8"/>
    <w:rsid w:val="007132E4"/>
    <w:rsid w:val="00A549EC"/>
    <w:rsid w:val="00C51DC2"/>
    <w:rsid w:val="00DA2D2F"/>
    <w:rsid w:val="00DC6FAF"/>
    <w:rsid w:val="00E73873"/>
    <w:rsid w:val="00EC5653"/>
    <w:rsid w:val="00F671D4"/>
    <w:rsid w:val="00FE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E4"/>
    <w:pPr>
      <w:suppressAutoHyphens/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565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C51DC2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a4">
    <w:name w:val="Нижний колонтитул Знак"/>
    <w:basedOn w:val="a0"/>
    <w:link w:val="a3"/>
    <w:semiHidden/>
    <w:rsid w:val="00C51D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Раздольное</cp:lastModifiedBy>
  <cp:revision>6</cp:revision>
  <dcterms:created xsi:type="dcterms:W3CDTF">2023-08-08T02:53:00Z</dcterms:created>
  <dcterms:modified xsi:type="dcterms:W3CDTF">2023-09-26T09:22:00Z</dcterms:modified>
</cp:coreProperties>
</file>