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54" w:rsidRPr="00783CB9" w:rsidRDefault="00B22F54" w:rsidP="00B22F54">
      <w:pPr>
        <w:spacing w:after="0"/>
        <w:jc w:val="center"/>
        <w:rPr>
          <w:szCs w:val="28"/>
        </w:rPr>
      </w:pPr>
      <w:r w:rsidRPr="00783CB9">
        <w:rPr>
          <w:szCs w:val="28"/>
        </w:rPr>
        <w:t>РОССИЙСКАЯ  ФЕДЕРАЦИЯ</w:t>
      </w:r>
    </w:p>
    <w:p w:rsidR="00B22F54" w:rsidRPr="00783CB9" w:rsidRDefault="00B22F54" w:rsidP="00B22F54">
      <w:pPr>
        <w:spacing w:after="0"/>
        <w:jc w:val="center"/>
        <w:outlineLvl w:val="0"/>
        <w:rPr>
          <w:szCs w:val="28"/>
        </w:rPr>
      </w:pPr>
      <w:r w:rsidRPr="00783CB9">
        <w:rPr>
          <w:szCs w:val="28"/>
        </w:rPr>
        <w:t>РАЗДОЛЬНЕНСКИЙ  СЕЛЬСКИЙ  СОВЕТ  ДЕПУТАТОВ</w:t>
      </w:r>
    </w:p>
    <w:p w:rsidR="00B22F54" w:rsidRPr="00783CB9" w:rsidRDefault="00B22F54" w:rsidP="00B22F54">
      <w:pPr>
        <w:spacing w:after="0"/>
        <w:ind w:left="360"/>
        <w:jc w:val="center"/>
        <w:outlineLvl w:val="0"/>
        <w:rPr>
          <w:szCs w:val="28"/>
        </w:rPr>
      </w:pPr>
      <w:r w:rsidRPr="00783CB9">
        <w:rPr>
          <w:szCs w:val="28"/>
        </w:rPr>
        <w:t>БОЛЬШЕМУРТИНСКОГО  РАЙОНА</w:t>
      </w:r>
    </w:p>
    <w:p w:rsidR="00B22F54" w:rsidRPr="00783CB9" w:rsidRDefault="00B22F54" w:rsidP="00B22F54">
      <w:pPr>
        <w:spacing w:after="0"/>
        <w:ind w:left="360"/>
        <w:jc w:val="center"/>
        <w:outlineLvl w:val="0"/>
        <w:rPr>
          <w:szCs w:val="28"/>
        </w:rPr>
      </w:pPr>
      <w:r w:rsidRPr="00783CB9">
        <w:rPr>
          <w:szCs w:val="28"/>
        </w:rPr>
        <w:t>КРАСНОЯРСКОГО  КРАЯ</w:t>
      </w:r>
    </w:p>
    <w:p w:rsidR="00B22F54" w:rsidRPr="00783CB9" w:rsidRDefault="00B22F54" w:rsidP="00B22F54">
      <w:pPr>
        <w:spacing w:after="0"/>
        <w:ind w:left="360"/>
        <w:jc w:val="center"/>
        <w:rPr>
          <w:szCs w:val="28"/>
        </w:rPr>
      </w:pPr>
    </w:p>
    <w:p w:rsidR="00B22F54" w:rsidRPr="00783CB9" w:rsidRDefault="00B22F54" w:rsidP="00B22F54">
      <w:pPr>
        <w:spacing w:after="0"/>
        <w:ind w:left="360"/>
        <w:jc w:val="center"/>
        <w:outlineLvl w:val="0"/>
        <w:rPr>
          <w:szCs w:val="28"/>
        </w:rPr>
      </w:pPr>
      <w:proofErr w:type="gramStart"/>
      <w:r w:rsidRPr="00783CB9">
        <w:rPr>
          <w:szCs w:val="28"/>
        </w:rPr>
        <w:t>Р</w:t>
      </w:r>
      <w:proofErr w:type="gramEnd"/>
      <w:r w:rsidRPr="00783CB9">
        <w:rPr>
          <w:szCs w:val="28"/>
        </w:rPr>
        <w:t xml:space="preserve"> Е Ш Е Н И Е</w:t>
      </w:r>
    </w:p>
    <w:p w:rsidR="00B22F54" w:rsidRPr="00783CB9" w:rsidRDefault="00B22F54" w:rsidP="00B22F54">
      <w:pPr>
        <w:spacing w:after="0"/>
        <w:rPr>
          <w:szCs w:val="28"/>
        </w:rPr>
      </w:pPr>
    </w:p>
    <w:p w:rsidR="00B22F54" w:rsidRPr="00783CB9" w:rsidRDefault="00865B00" w:rsidP="00B22F54">
      <w:pPr>
        <w:spacing w:after="0"/>
        <w:rPr>
          <w:szCs w:val="28"/>
        </w:rPr>
      </w:pPr>
      <w:r>
        <w:rPr>
          <w:szCs w:val="28"/>
        </w:rPr>
        <w:t>21</w:t>
      </w:r>
      <w:r w:rsidR="00CF6C26">
        <w:rPr>
          <w:szCs w:val="28"/>
        </w:rPr>
        <w:t>.11.2024</w:t>
      </w:r>
      <w:r w:rsidR="00B22F54" w:rsidRPr="00783CB9">
        <w:rPr>
          <w:szCs w:val="28"/>
        </w:rPr>
        <w:t xml:space="preserve">                              п.</w:t>
      </w:r>
      <w:r>
        <w:rPr>
          <w:szCs w:val="28"/>
        </w:rPr>
        <w:t xml:space="preserve"> </w:t>
      </w:r>
      <w:r w:rsidR="00B22F54" w:rsidRPr="00783CB9">
        <w:rPr>
          <w:szCs w:val="28"/>
        </w:rPr>
        <w:t xml:space="preserve">Раздольное                                       № </w:t>
      </w:r>
      <w:r w:rsidR="00B22F54">
        <w:rPr>
          <w:szCs w:val="28"/>
        </w:rPr>
        <w:t>3</w:t>
      </w:r>
      <w:r w:rsidR="00CF6C26">
        <w:rPr>
          <w:szCs w:val="28"/>
        </w:rPr>
        <w:t>7-</w:t>
      </w:r>
      <w:r w:rsidR="005116A6">
        <w:rPr>
          <w:szCs w:val="28"/>
        </w:rPr>
        <w:t>194</w:t>
      </w:r>
    </w:p>
    <w:p w:rsidR="00B22F54" w:rsidRPr="00783CB9" w:rsidRDefault="00B22F54" w:rsidP="00B22F54">
      <w:pPr>
        <w:spacing w:after="0"/>
        <w:rPr>
          <w:szCs w:val="28"/>
        </w:rPr>
      </w:pPr>
    </w:p>
    <w:p w:rsidR="00B22F54" w:rsidRPr="00783CB9" w:rsidRDefault="00B22F54" w:rsidP="00B22F54">
      <w:pPr>
        <w:spacing w:after="0"/>
        <w:rPr>
          <w:szCs w:val="28"/>
        </w:rPr>
      </w:pPr>
      <w:r w:rsidRPr="00783CB9">
        <w:rPr>
          <w:szCs w:val="28"/>
        </w:rPr>
        <w:t xml:space="preserve">О проекте Решения «О внесении изменений </w:t>
      </w:r>
    </w:p>
    <w:p w:rsidR="00B22F54" w:rsidRPr="00783CB9" w:rsidRDefault="00B22F54" w:rsidP="00B22F54">
      <w:pPr>
        <w:spacing w:after="0"/>
        <w:rPr>
          <w:szCs w:val="28"/>
        </w:rPr>
      </w:pPr>
      <w:r w:rsidRPr="00783CB9">
        <w:rPr>
          <w:szCs w:val="28"/>
        </w:rPr>
        <w:t>в     Устав   Раздольненского сельсовета</w:t>
      </w:r>
    </w:p>
    <w:p w:rsidR="00B22F54" w:rsidRPr="00783CB9" w:rsidRDefault="00B22F54" w:rsidP="008D6B9C">
      <w:pPr>
        <w:spacing w:after="0"/>
        <w:rPr>
          <w:szCs w:val="28"/>
        </w:rPr>
      </w:pPr>
      <w:r>
        <w:rPr>
          <w:szCs w:val="28"/>
        </w:rPr>
        <w:t>Большемуртинского  района</w:t>
      </w:r>
      <w:r w:rsidR="008D6B9C">
        <w:rPr>
          <w:szCs w:val="28"/>
        </w:rPr>
        <w:t xml:space="preserve">  Красноярского края</w:t>
      </w:r>
      <w:r>
        <w:rPr>
          <w:szCs w:val="28"/>
        </w:rPr>
        <w:t>»</w:t>
      </w:r>
      <w:r w:rsidRPr="00783CB9">
        <w:rPr>
          <w:szCs w:val="28"/>
        </w:rPr>
        <w:t>.</w:t>
      </w:r>
    </w:p>
    <w:p w:rsidR="00B22F54" w:rsidRPr="00783CB9" w:rsidRDefault="00B22F54" w:rsidP="00B22F54">
      <w:pPr>
        <w:spacing w:after="0"/>
        <w:rPr>
          <w:szCs w:val="28"/>
        </w:rPr>
      </w:pPr>
    </w:p>
    <w:p w:rsidR="00B22F54" w:rsidRPr="00783CB9" w:rsidRDefault="00B22F54" w:rsidP="00B22F54">
      <w:pPr>
        <w:spacing w:after="0" w:line="240" w:lineRule="auto"/>
        <w:ind w:firstLine="709"/>
        <w:jc w:val="both"/>
        <w:rPr>
          <w:szCs w:val="28"/>
        </w:rPr>
      </w:pPr>
      <w:r w:rsidRPr="00783CB9">
        <w:rPr>
          <w:szCs w:val="28"/>
        </w:rPr>
        <w:t>В целях приведения Устава Раздольненского  сельсовета Большемуртинского района Красноярского края в соответствие с требованиями федерального и краевого законодательства, руководствуясь статьями 26, 66 Устава Раздольненского сельсовета Большемуртинского района Красноярского края, Раздольненский сельский Совет депутатов РЕШИЛ:</w:t>
      </w:r>
    </w:p>
    <w:p w:rsidR="00B22F54" w:rsidRPr="00783CB9" w:rsidRDefault="00B22F54" w:rsidP="00B22F54">
      <w:pPr>
        <w:pStyle w:val="a4"/>
        <w:jc w:val="both"/>
        <w:rPr>
          <w:szCs w:val="28"/>
        </w:rPr>
      </w:pPr>
    </w:p>
    <w:p w:rsidR="00B22F54" w:rsidRPr="00783CB9" w:rsidRDefault="00B22F54" w:rsidP="00B22F54">
      <w:pPr>
        <w:spacing w:after="0"/>
        <w:jc w:val="both"/>
        <w:rPr>
          <w:szCs w:val="28"/>
        </w:rPr>
      </w:pPr>
      <w:r w:rsidRPr="00783CB9">
        <w:rPr>
          <w:szCs w:val="28"/>
        </w:rPr>
        <w:t>1.Одобрить представленный на сессию проект Решения «О внесении изменений  в     Устав  Раздольненского    сельсовета Большемуртинского  района  Красноярского  края».</w:t>
      </w:r>
    </w:p>
    <w:p w:rsidR="00B22F54" w:rsidRPr="00783CB9" w:rsidRDefault="00B22F54" w:rsidP="00B22F54">
      <w:pPr>
        <w:spacing w:after="0"/>
        <w:jc w:val="both"/>
        <w:rPr>
          <w:szCs w:val="28"/>
        </w:rPr>
      </w:pPr>
      <w:r w:rsidRPr="00783CB9">
        <w:rPr>
          <w:szCs w:val="28"/>
        </w:rPr>
        <w:t>2.Вынести проект Решения «О внесении изменений в Устав   Раздольненского  сельсовета Большемуртинского  района</w:t>
      </w:r>
      <w:r w:rsidR="008D6B9C">
        <w:rPr>
          <w:szCs w:val="28"/>
        </w:rPr>
        <w:t xml:space="preserve"> Красноярского края</w:t>
      </w:r>
      <w:r w:rsidRPr="00783CB9">
        <w:rPr>
          <w:szCs w:val="28"/>
        </w:rPr>
        <w:t>» для обсуждения на публичные слушания.</w:t>
      </w:r>
    </w:p>
    <w:p w:rsidR="00B22F54" w:rsidRPr="00783CB9" w:rsidRDefault="00B22F54" w:rsidP="00B22F54">
      <w:pPr>
        <w:spacing w:after="0" w:line="240" w:lineRule="auto"/>
        <w:jc w:val="both"/>
        <w:rPr>
          <w:szCs w:val="28"/>
        </w:rPr>
      </w:pPr>
      <w:r w:rsidRPr="00783CB9">
        <w:rPr>
          <w:szCs w:val="28"/>
        </w:rPr>
        <w:t>3.Настоящее Решение вступает в силу со дня опубликования в установленном порядке.</w:t>
      </w:r>
    </w:p>
    <w:p w:rsidR="00B22F54" w:rsidRPr="00783CB9" w:rsidRDefault="00B22F54" w:rsidP="00B22F54">
      <w:pPr>
        <w:spacing w:after="0"/>
        <w:jc w:val="both"/>
        <w:rPr>
          <w:szCs w:val="28"/>
        </w:rPr>
      </w:pPr>
    </w:p>
    <w:p w:rsidR="00B22F54" w:rsidRPr="00783CB9" w:rsidRDefault="00B22F54" w:rsidP="00B22F54">
      <w:pPr>
        <w:spacing w:after="0"/>
        <w:jc w:val="both"/>
        <w:rPr>
          <w:szCs w:val="28"/>
        </w:rPr>
      </w:pPr>
    </w:p>
    <w:p w:rsidR="00B22F54" w:rsidRPr="00783CB9" w:rsidRDefault="00B22F54" w:rsidP="00B22F54">
      <w:pPr>
        <w:spacing w:after="0"/>
        <w:rPr>
          <w:szCs w:val="28"/>
        </w:rPr>
      </w:pPr>
      <w:r w:rsidRPr="00783CB9">
        <w:rPr>
          <w:szCs w:val="28"/>
        </w:rPr>
        <w:t>Председатель</w:t>
      </w:r>
    </w:p>
    <w:p w:rsidR="00B22F54" w:rsidRPr="00783CB9" w:rsidRDefault="00B22F54" w:rsidP="00B22F54">
      <w:pPr>
        <w:spacing w:after="0"/>
        <w:rPr>
          <w:szCs w:val="28"/>
        </w:rPr>
      </w:pPr>
      <w:r w:rsidRPr="00783CB9">
        <w:rPr>
          <w:szCs w:val="28"/>
        </w:rPr>
        <w:t xml:space="preserve">сельского Совета депутатов                                                 </w:t>
      </w:r>
      <w:r>
        <w:rPr>
          <w:szCs w:val="28"/>
        </w:rPr>
        <w:t xml:space="preserve">Г.А. </w:t>
      </w:r>
      <w:proofErr w:type="spellStart"/>
      <w:r>
        <w:rPr>
          <w:szCs w:val="28"/>
        </w:rPr>
        <w:t>Фрилинг</w:t>
      </w:r>
      <w:proofErr w:type="spellEnd"/>
      <w:r w:rsidRPr="00783CB9">
        <w:rPr>
          <w:szCs w:val="28"/>
        </w:rPr>
        <w:t xml:space="preserve">                                                            </w:t>
      </w:r>
    </w:p>
    <w:p w:rsidR="00B22F54" w:rsidRPr="00783CB9" w:rsidRDefault="00B22F54" w:rsidP="00B22F54">
      <w:pPr>
        <w:spacing w:after="0"/>
        <w:rPr>
          <w:szCs w:val="28"/>
        </w:rPr>
      </w:pPr>
    </w:p>
    <w:p w:rsidR="00B22F54" w:rsidRPr="00783CB9" w:rsidRDefault="00B22F54" w:rsidP="00B22F54">
      <w:pPr>
        <w:spacing w:after="0"/>
        <w:rPr>
          <w:szCs w:val="28"/>
        </w:rPr>
      </w:pPr>
      <w:r w:rsidRPr="00783CB9">
        <w:rPr>
          <w:szCs w:val="28"/>
        </w:rPr>
        <w:t xml:space="preserve"> Глава сельсовета                                                                    Г.Н.Доронин                              </w:t>
      </w:r>
    </w:p>
    <w:p w:rsidR="00B22F54" w:rsidRPr="00783CB9" w:rsidRDefault="00B22F54" w:rsidP="00B22F54">
      <w:pPr>
        <w:pStyle w:val="ConsTitle"/>
        <w:keepNext/>
        <w:keepLines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B22F54" w:rsidRPr="00783CB9" w:rsidRDefault="00B22F54" w:rsidP="00B22F54">
      <w:pPr>
        <w:rPr>
          <w:szCs w:val="28"/>
        </w:rPr>
      </w:pPr>
    </w:p>
    <w:p w:rsidR="00B22F54" w:rsidRPr="00783CB9" w:rsidRDefault="00B22F54" w:rsidP="00B22F54">
      <w:pPr>
        <w:rPr>
          <w:szCs w:val="28"/>
        </w:rPr>
      </w:pPr>
    </w:p>
    <w:p w:rsidR="00B22F54" w:rsidRDefault="00B22F54" w:rsidP="00EB49E6">
      <w:pPr>
        <w:spacing w:after="211" w:line="259" w:lineRule="auto"/>
        <w:ind w:left="2434" w:firstLine="0"/>
        <w:rPr>
          <w:i/>
        </w:rPr>
      </w:pPr>
    </w:p>
    <w:p w:rsidR="00B22F54" w:rsidRDefault="00B22F54" w:rsidP="00EB49E6">
      <w:pPr>
        <w:spacing w:after="211" w:line="259" w:lineRule="auto"/>
        <w:ind w:left="2434" w:firstLine="0"/>
        <w:rPr>
          <w:i/>
        </w:rPr>
      </w:pPr>
    </w:p>
    <w:p w:rsidR="00B22F54" w:rsidRDefault="00B22F54" w:rsidP="00B22F54">
      <w:pPr>
        <w:spacing w:after="211" w:line="259" w:lineRule="auto"/>
        <w:ind w:left="0" w:firstLine="0"/>
        <w:rPr>
          <w:i/>
        </w:rPr>
      </w:pPr>
    </w:p>
    <w:p w:rsidR="00B22F54" w:rsidRDefault="00B22F54" w:rsidP="00EB49E6">
      <w:pPr>
        <w:spacing w:after="211" w:line="259" w:lineRule="auto"/>
        <w:ind w:left="2434" w:firstLine="0"/>
        <w:rPr>
          <w:i/>
        </w:rPr>
      </w:pPr>
    </w:p>
    <w:p w:rsidR="00B22F54" w:rsidRDefault="00B22F54" w:rsidP="00B22F54">
      <w:pPr>
        <w:tabs>
          <w:tab w:val="left" w:pos="6780"/>
        </w:tabs>
        <w:spacing w:after="0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  <w:t xml:space="preserve">                   ПРОЕКТ</w:t>
      </w:r>
    </w:p>
    <w:p w:rsidR="00B22F54" w:rsidRPr="00783CB9" w:rsidRDefault="00B22F54" w:rsidP="00B22F54">
      <w:pPr>
        <w:spacing w:after="0"/>
        <w:jc w:val="center"/>
        <w:rPr>
          <w:szCs w:val="28"/>
        </w:rPr>
      </w:pPr>
      <w:r w:rsidRPr="00783CB9">
        <w:rPr>
          <w:szCs w:val="28"/>
        </w:rPr>
        <w:t>РОССИЙСКАЯ  ФЕДЕРАЦИЯ</w:t>
      </w:r>
    </w:p>
    <w:p w:rsidR="00B22F54" w:rsidRPr="00783CB9" w:rsidRDefault="00B22F54" w:rsidP="00B22F54">
      <w:pPr>
        <w:spacing w:after="0"/>
        <w:jc w:val="center"/>
        <w:outlineLvl w:val="0"/>
        <w:rPr>
          <w:szCs w:val="28"/>
        </w:rPr>
      </w:pPr>
      <w:r w:rsidRPr="00783CB9">
        <w:rPr>
          <w:szCs w:val="28"/>
        </w:rPr>
        <w:t>РАЗДОЛЬНЕНСКИЙ  СЕЛЬСКИЙ  СОВЕТ  ДЕПУТАТОВ</w:t>
      </w:r>
    </w:p>
    <w:p w:rsidR="00B22F54" w:rsidRPr="00783CB9" w:rsidRDefault="00B22F54" w:rsidP="00B22F54">
      <w:pPr>
        <w:spacing w:after="0"/>
        <w:ind w:left="360"/>
        <w:jc w:val="center"/>
        <w:outlineLvl w:val="0"/>
        <w:rPr>
          <w:szCs w:val="28"/>
        </w:rPr>
      </w:pPr>
      <w:r w:rsidRPr="00783CB9">
        <w:rPr>
          <w:szCs w:val="28"/>
        </w:rPr>
        <w:t>БОЛЬШЕМУРТИНСКОГО  РАЙОНА</w:t>
      </w:r>
    </w:p>
    <w:p w:rsidR="00B22F54" w:rsidRPr="00783CB9" w:rsidRDefault="00B22F54" w:rsidP="00B22F54">
      <w:pPr>
        <w:spacing w:after="0"/>
        <w:ind w:left="360"/>
        <w:jc w:val="center"/>
        <w:outlineLvl w:val="0"/>
        <w:rPr>
          <w:szCs w:val="28"/>
        </w:rPr>
      </w:pPr>
      <w:r w:rsidRPr="00783CB9">
        <w:rPr>
          <w:szCs w:val="28"/>
        </w:rPr>
        <w:t>КРАСНОЯРСКОГО  КРАЯ</w:t>
      </w:r>
    </w:p>
    <w:p w:rsidR="00B22F54" w:rsidRDefault="00B22F54" w:rsidP="00EB49E6">
      <w:pPr>
        <w:spacing w:after="0" w:line="259" w:lineRule="auto"/>
        <w:ind w:left="10" w:right="282"/>
        <w:jc w:val="center"/>
        <w:rPr>
          <w:rFonts w:ascii="Arial" w:eastAsia="Arial" w:hAnsi="Arial" w:cs="Arial"/>
          <w:sz w:val="24"/>
        </w:rPr>
      </w:pPr>
    </w:p>
    <w:p w:rsidR="00EB49E6" w:rsidRDefault="00EB49E6" w:rsidP="00EB49E6">
      <w:pPr>
        <w:spacing w:after="0" w:line="259" w:lineRule="auto"/>
        <w:ind w:left="10" w:right="282"/>
        <w:jc w:val="center"/>
      </w:pPr>
      <w:r>
        <w:rPr>
          <w:rFonts w:ascii="Arial" w:eastAsia="Arial" w:hAnsi="Arial" w:cs="Arial"/>
          <w:sz w:val="24"/>
        </w:rPr>
        <w:t>РЕШЕНИЕ</w:t>
      </w:r>
    </w:p>
    <w:p w:rsidR="00EB49E6" w:rsidRDefault="00EB49E6" w:rsidP="00EB49E6">
      <w:pPr>
        <w:spacing w:after="0" w:line="259" w:lineRule="auto"/>
        <w:ind w:left="0" w:right="-24" w:firstLine="0"/>
        <w:jc w:val="right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</w:t>
      </w:r>
    </w:p>
    <w:p w:rsidR="00B22F54" w:rsidRPr="00783CB9" w:rsidRDefault="008A54D4" w:rsidP="000131AE">
      <w:pPr>
        <w:keepNext/>
        <w:keepLines/>
        <w:spacing w:after="0" w:line="240" w:lineRule="auto"/>
        <w:ind w:left="0" w:right="-1" w:firstLine="0"/>
        <w:outlineLvl w:val="0"/>
        <w:rPr>
          <w:bCs/>
          <w:szCs w:val="28"/>
        </w:rPr>
      </w:pPr>
      <w:r>
        <w:rPr>
          <w:bCs/>
          <w:szCs w:val="28"/>
        </w:rPr>
        <w:t>«___»________2024</w:t>
      </w:r>
      <w:r w:rsidR="00B22F54" w:rsidRPr="00783CB9">
        <w:rPr>
          <w:bCs/>
          <w:szCs w:val="28"/>
        </w:rPr>
        <w:tab/>
      </w:r>
      <w:r w:rsidR="00B22F54" w:rsidRPr="00783CB9">
        <w:rPr>
          <w:bCs/>
          <w:szCs w:val="28"/>
        </w:rPr>
        <w:tab/>
      </w:r>
      <w:r w:rsidR="000131AE">
        <w:rPr>
          <w:bCs/>
          <w:szCs w:val="28"/>
        </w:rPr>
        <w:t xml:space="preserve">     </w:t>
      </w:r>
      <w:r w:rsidR="00B22F54" w:rsidRPr="00783CB9">
        <w:rPr>
          <w:bCs/>
          <w:szCs w:val="28"/>
        </w:rPr>
        <w:t>п</w:t>
      </w:r>
      <w:proofErr w:type="gramStart"/>
      <w:r w:rsidR="00B22F54" w:rsidRPr="00783CB9">
        <w:rPr>
          <w:bCs/>
          <w:szCs w:val="28"/>
        </w:rPr>
        <w:t>.Р</w:t>
      </w:r>
      <w:proofErr w:type="gramEnd"/>
      <w:r w:rsidR="00B22F54" w:rsidRPr="00783CB9">
        <w:rPr>
          <w:bCs/>
          <w:szCs w:val="28"/>
        </w:rPr>
        <w:t>аздольное                                      № _____</w:t>
      </w:r>
    </w:p>
    <w:p w:rsidR="00B22F54" w:rsidRDefault="00B22F54" w:rsidP="00EB49E6">
      <w:pPr>
        <w:ind w:right="505"/>
        <w:jc w:val="center"/>
        <w:rPr>
          <w:rFonts w:ascii="Arial" w:eastAsia="Arial" w:hAnsi="Arial" w:cs="Arial"/>
          <w:sz w:val="24"/>
        </w:rPr>
      </w:pPr>
    </w:p>
    <w:p w:rsidR="008A54D4" w:rsidRPr="008A54D4" w:rsidRDefault="008A54D4" w:rsidP="000131AE">
      <w:pPr>
        <w:ind w:left="0" w:firstLine="0"/>
        <w:jc w:val="both"/>
        <w:rPr>
          <w:szCs w:val="28"/>
        </w:rPr>
      </w:pPr>
      <w:r w:rsidRPr="008A54D4">
        <w:rPr>
          <w:bCs/>
          <w:szCs w:val="28"/>
        </w:rPr>
        <w:t>О внесении изменений в Устав Раздольненского</w:t>
      </w:r>
    </w:p>
    <w:p w:rsidR="008A54D4" w:rsidRPr="008A54D4" w:rsidRDefault="008A54D4" w:rsidP="000131AE">
      <w:pPr>
        <w:ind w:left="0" w:firstLine="0"/>
        <w:jc w:val="both"/>
        <w:rPr>
          <w:szCs w:val="28"/>
        </w:rPr>
      </w:pPr>
      <w:r w:rsidRPr="008A54D4">
        <w:rPr>
          <w:bCs/>
          <w:szCs w:val="28"/>
        </w:rPr>
        <w:t xml:space="preserve">сельсовета </w:t>
      </w:r>
      <w:r w:rsidRPr="008A54D4">
        <w:rPr>
          <w:szCs w:val="28"/>
        </w:rPr>
        <w:t>Большемуртинского района</w:t>
      </w:r>
      <w:r>
        <w:rPr>
          <w:szCs w:val="28"/>
        </w:rPr>
        <w:t xml:space="preserve"> Красноярского края</w:t>
      </w:r>
    </w:p>
    <w:p w:rsidR="00EB49E6" w:rsidRDefault="00EB49E6" w:rsidP="00EB49E6">
      <w:pPr>
        <w:spacing w:after="0" w:line="259" w:lineRule="auto"/>
        <w:ind w:left="567" w:firstLine="0"/>
      </w:pPr>
      <w:r>
        <w:rPr>
          <w:b/>
        </w:rPr>
        <w:t xml:space="preserve"> </w:t>
      </w:r>
    </w:p>
    <w:p w:rsidR="00EB49E6" w:rsidRPr="00770795" w:rsidRDefault="00EB49E6" w:rsidP="008A54D4">
      <w:pPr>
        <w:ind w:left="-15" w:right="-1" w:firstLine="567"/>
        <w:jc w:val="both"/>
        <w:rPr>
          <w:szCs w:val="28"/>
        </w:rPr>
      </w:pPr>
      <w:r w:rsidRPr="00770795">
        <w:rPr>
          <w:szCs w:val="28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</w:t>
      </w:r>
      <w:bookmarkStart w:id="0" w:name="_GoBack"/>
      <w:bookmarkEnd w:id="0"/>
      <w:r w:rsidRPr="00770795">
        <w:rPr>
          <w:szCs w:val="28"/>
        </w:rPr>
        <w:t>го самоуправления в Российской Федерации», руководствуясь ст.</w:t>
      </w:r>
      <w:r w:rsidR="00D8033F" w:rsidRPr="00770795">
        <w:rPr>
          <w:szCs w:val="28"/>
        </w:rPr>
        <w:t xml:space="preserve"> 26,66</w:t>
      </w:r>
      <w:r w:rsidRPr="00770795">
        <w:rPr>
          <w:szCs w:val="28"/>
        </w:rPr>
        <w:t xml:space="preserve"> Устава </w:t>
      </w:r>
      <w:r w:rsidR="00D8033F" w:rsidRPr="00770795">
        <w:rPr>
          <w:szCs w:val="28"/>
        </w:rPr>
        <w:t xml:space="preserve">Раздольненского сельсовета Большемуртинского района </w:t>
      </w:r>
      <w:r w:rsidRPr="00770795">
        <w:rPr>
          <w:szCs w:val="28"/>
        </w:rPr>
        <w:t xml:space="preserve">Красноярского края, </w:t>
      </w:r>
      <w:r w:rsidR="008A54D4" w:rsidRPr="00770795">
        <w:rPr>
          <w:szCs w:val="28"/>
        </w:rPr>
        <w:t>Раздольненский сельский Совет депутатов РЕШИЛ:</w:t>
      </w:r>
    </w:p>
    <w:p w:rsidR="00635DA7" w:rsidRPr="00770795" w:rsidRDefault="00635DA7" w:rsidP="00635DA7">
      <w:pPr>
        <w:ind w:left="0" w:firstLine="567"/>
        <w:jc w:val="both"/>
        <w:rPr>
          <w:szCs w:val="28"/>
        </w:rPr>
      </w:pPr>
      <w:r w:rsidRPr="00770795">
        <w:rPr>
          <w:b/>
          <w:szCs w:val="28"/>
        </w:rPr>
        <w:t>1.</w:t>
      </w:r>
      <w:r w:rsidRPr="00770795">
        <w:rPr>
          <w:szCs w:val="28"/>
        </w:rPr>
        <w:t xml:space="preserve"> Внести в Устав Раздольненского сельсовета Большемуртинского района Красноярского края следующие изменения:</w:t>
      </w:r>
    </w:p>
    <w:p w:rsidR="00635DA7" w:rsidRPr="00770795" w:rsidRDefault="00635DA7" w:rsidP="00635DA7">
      <w:pPr>
        <w:autoSpaceDE w:val="0"/>
        <w:ind w:left="0" w:firstLine="567"/>
        <w:jc w:val="both"/>
        <w:rPr>
          <w:b/>
          <w:szCs w:val="28"/>
        </w:rPr>
      </w:pPr>
      <w:r w:rsidRPr="00770795">
        <w:rPr>
          <w:b/>
          <w:bCs/>
          <w:szCs w:val="28"/>
        </w:rPr>
        <w:t>1.1.</w:t>
      </w:r>
      <w:r w:rsidRPr="00770795">
        <w:rPr>
          <w:b/>
          <w:szCs w:val="28"/>
        </w:rPr>
        <w:t xml:space="preserve"> в статье 4:</w:t>
      </w:r>
    </w:p>
    <w:p w:rsidR="00635DA7" w:rsidRPr="00770795" w:rsidRDefault="00635DA7" w:rsidP="00635DA7">
      <w:pPr>
        <w:autoSpaceDE w:val="0"/>
        <w:ind w:left="0" w:firstLine="567"/>
        <w:jc w:val="both"/>
        <w:rPr>
          <w:bCs/>
          <w:szCs w:val="28"/>
        </w:rPr>
      </w:pPr>
      <w:r w:rsidRPr="00770795">
        <w:rPr>
          <w:b/>
          <w:szCs w:val="28"/>
        </w:rPr>
        <w:t xml:space="preserve">- в пункте 7 </w:t>
      </w:r>
      <w:r w:rsidRPr="00770795">
        <w:rPr>
          <w:b/>
          <w:bCs/>
          <w:szCs w:val="28"/>
        </w:rPr>
        <w:t xml:space="preserve">слова </w:t>
      </w:r>
      <w:r w:rsidRPr="00770795">
        <w:rPr>
          <w:bCs/>
          <w:szCs w:val="28"/>
        </w:rPr>
        <w:t xml:space="preserve">«пунктами 8, 9» </w:t>
      </w:r>
      <w:r w:rsidRPr="00770795">
        <w:rPr>
          <w:b/>
          <w:bCs/>
          <w:szCs w:val="28"/>
        </w:rPr>
        <w:t xml:space="preserve">заменить словами </w:t>
      </w:r>
      <w:r w:rsidRPr="00770795">
        <w:rPr>
          <w:bCs/>
          <w:szCs w:val="28"/>
        </w:rPr>
        <w:t xml:space="preserve">«пунктом 8», </w:t>
      </w:r>
      <w:r w:rsidRPr="00770795">
        <w:rPr>
          <w:b/>
          <w:bCs/>
          <w:szCs w:val="28"/>
        </w:rPr>
        <w:t xml:space="preserve">слова </w:t>
      </w:r>
      <w:r w:rsidRPr="00770795">
        <w:rPr>
          <w:bCs/>
          <w:szCs w:val="28"/>
        </w:rPr>
        <w:t xml:space="preserve">«опубликования (обнародования)» </w:t>
      </w:r>
      <w:r w:rsidRPr="00770795">
        <w:rPr>
          <w:b/>
          <w:bCs/>
          <w:szCs w:val="28"/>
        </w:rPr>
        <w:t xml:space="preserve">заменить словами </w:t>
      </w:r>
      <w:r w:rsidRPr="00770795">
        <w:rPr>
          <w:bCs/>
          <w:szCs w:val="28"/>
        </w:rPr>
        <w:t>«обнародования»;</w:t>
      </w:r>
    </w:p>
    <w:p w:rsidR="00635DA7" w:rsidRPr="00770795" w:rsidRDefault="00635DA7" w:rsidP="00635DA7">
      <w:pPr>
        <w:ind w:left="0" w:firstLine="567"/>
        <w:jc w:val="both"/>
        <w:rPr>
          <w:b/>
          <w:szCs w:val="28"/>
        </w:rPr>
      </w:pPr>
      <w:r w:rsidRPr="00770795">
        <w:rPr>
          <w:b/>
          <w:szCs w:val="28"/>
        </w:rPr>
        <w:t>- пункты 8, 9 изложить в следующей редакции:</w:t>
      </w:r>
    </w:p>
    <w:p w:rsidR="00635DA7" w:rsidRPr="00770795" w:rsidRDefault="00635DA7" w:rsidP="00635DA7">
      <w:pPr>
        <w:ind w:left="0" w:firstLine="567"/>
        <w:jc w:val="both"/>
        <w:rPr>
          <w:szCs w:val="28"/>
        </w:rPr>
      </w:pPr>
      <w:r w:rsidRPr="00770795">
        <w:rPr>
          <w:szCs w:val="28"/>
        </w:rPr>
        <w:t xml:space="preserve">«8. </w:t>
      </w:r>
      <w:proofErr w:type="gramStart"/>
      <w:r w:rsidRPr="00770795">
        <w:rPr>
          <w:szCs w:val="28"/>
        </w:rPr>
        <w:t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«Ведомости муниципального образования Раздольненский сельсовет Большемуртинского района Красноярского края», распространяемом в муниципальном образовании, в течение 14 дней со дня его подписания, если иное не предусмотрено самим актом, настоящим Уставом или</w:t>
      </w:r>
      <w:proofErr w:type="gramEnd"/>
      <w:r w:rsidRPr="00770795">
        <w:rPr>
          <w:szCs w:val="28"/>
        </w:rPr>
        <w:t xml:space="preserve"> действующим законодательством.</w:t>
      </w:r>
      <w:r w:rsidRPr="00770795">
        <w:rPr>
          <w:b/>
          <w:bCs/>
          <w:szCs w:val="28"/>
        </w:rPr>
        <w:t xml:space="preserve"> </w:t>
      </w:r>
    </w:p>
    <w:p w:rsidR="00635DA7" w:rsidRPr="00770795" w:rsidRDefault="00635DA7" w:rsidP="00635DA7">
      <w:pPr>
        <w:ind w:left="0" w:firstLine="567"/>
        <w:jc w:val="both"/>
        <w:rPr>
          <w:szCs w:val="28"/>
        </w:rPr>
      </w:pPr>
      <w:r w:rsidRPr="00770795">
        <w:rPr>
          <w:szCs w:val="28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14 дней после подписания путем:</w:t>
      </w:r>
    </w:p>
    <w:p w:rsidR="00635DA7" w:rsidRPr="00770795" w:rsidRDefault="00635DA7" w:rsidP="00635DA7">
      <w:pPr>
        <w:ind w:left="0" w:firstLine="567"/>
        <w:jc w:val="both"/>
        <w:rPr>
          <w:i/>
          <w:kern w:val="2"/>
          <w:szCs w:val="28"/>
          <w:lang w:eastAsia="en-US"/>
        </w:rPr>
      </w:pPr>
      <w:r w:rsidRPr="00770795">
        <w:rPr>
          <w:i/>
          <w:kern w:val="2"/>
          <w:szCs w:val="28"/>
          <w:lang w:eastAsia="en-US"/>
        </w:rPr>
        <w:t xml:space="preserve">- размещения на информационных стендах поселения, расположенных по адресам: </w:t>
      </w:r>
    </w:p>
    <w:p w:rsidR="00635DA7" w:rsidRPr="00770795" w:rsidRDefault="00635DA7" w:rsidP="00635DA7">
      <w:pPr>
        <w:ind w:left="0" w:firstLine="567"/>
        <w:jc w:val="both"/>
        <w:rPr>
          <w:i/>
          <w:kern w:val="2"/>
          <w:szCs w:val="28"/>
          <w:lang w:eastAsia="en-US"/>
        </w:rPr>
      </w:pPr>
      <w:proofErr w:type="gramStart"/>
      <w:r w:rsidRPr="00770795">
        <w:rPr>
          <w:i/>
          <w:kern w:val="2"/>
          <w:szCs w:val="28"/>
          <w:lang w:eastAsia="en-US"/>
        </w:rPr>
        <w:t>Красноярский край, Большемуртинский район, п. Раздольное, ул. Центральная, 18 – здание администрации;</w:t>
      </w:r>
      <w:proofErr w:type="gramEnd"/>
    </w:p>
    <w:p w:rsidR="00635DA7" w:rsidRPr="00770795" w:rsidRDefault="00635DA7" w:rsidP="00635DA7">
      <w:pPr>
        <w:ind w:left="0" w:firstLine="567"/>
        <w:jc w:val="both"/>
        <w:rPr>
          <w:i/>
          <w:kern w:val="2"/>
          <w:szCs w:val="28"/>
          <w:lang w:eastAsia="en-US"/>
        </w:rPr>
      </w:pPr>
      <w:r w:rsidRPr="00770795">
        <w:rPr>
          <w:i/>
          <w:kern w:val="2"/>
          <w:szCs w:val="28"/>
          <w:lang w:eastAsia="en-US"/>
        </w:rPr>
        <w:lastRenderedPageBreak/>
        <w:t xml:space="preserve">Красноярский край, Большемуртинский район, п. Раздольное, ул. </w:t>
      </w:r>
      <w:proofErr w:type="gramStart"/>
      <w:r w:rsidRPr="00770795">
        <w:rPr>
          <w:i/>
          <w:kern w:val="2"/>
          <w:szCs w:val="28"/>
          <w:lang w:eastAsia="en-US"/>
        </w:rPr>
        <w:t>Центральная</w:t>
      </w:r>
      <w:proofErr w:type="gramEnd"/>
      <w:r w:rsidRPr="00770795">
        <w:rPr>
          <w:i/>
          <w:kern w:val="2"/>
          <w:szCs w:val="28"/>
          <w:lang w:eastAsia="en-US"/>
        </w:rPr>
        <w:t xml:space="preserve">, 19 – здание </w:t>
      </w:r>
      <w:proofErr w:type="spellStart"/>
      <w:r w:rsidRPr="00770795">
        <w:rPr>
          <w:i/>
          <w:kern w:val="2"/>
          <w:szCs w:val="28"/>
          <w:lang w:eastAsia="en-US"/>
        </w:rPr>
        <w:t>Раздольненской</w:t>
      </w:r>
      <w:proofErr w:type="spellEnd"/>
      <w:r w:rsidRPr="00770795">
        <w:rPr>
          <w:i/>
          <w:kern w:val="2"/>
          <w:szCs w:val="28"/>
          <w:lang w:eastAsia="en-US"/>
        </w:rPr>
        <w:t xml:space="preserve"> сельской библиотеки;</w:t>
      </w:r>
    </w:p>
    <w:p w:rsidR="00635DA7" w:rsidRPr="00770795" w:rsidRDefault="00635DA7" w:rsidP="00635DA7">
      <w:pPr>
        <w:ind w:left="0" w:firstLine="567"/>
        <w:jc w:val="both"/>
        <w:rPr>
          <w:i/>
          <w:kern w:val="2"/>
          <w:szCs w:val="28"/>
          <w:lang w:eastAsia="en-US"/>
        </w:rPr>
      </w:pPr>
      <w:r w:rsidRPr="00770795">
        <w:rPr>
          <w:i/>
          <w:kern w:val="2"/>
          <w:szCs w:val="28"/>
          <w:lang w:eastAsia="en-US"/>
        </w:rPr>
        <w:t xml:space="preserve">Красноярский край, Большемуртинский район, п. Луговское, ул. </w:t>
      </w:r>
      <w:proofErr w:type="gramStart"/>
      <w:r w:rsidRPr="00770795">
        <w:rPr>
          <w:i/>
          <w:kern w:val="2"/>
          <w:szCs w:val="28"/>
          <w:lang w:eastAsia="en-US"/>
        </w:rPr>
        <w:t>Центральная</w:t>
      </w:r>
      <w:proofErr w:type="gramEnd"/>
      <w:r w:rsidRPr="00770795">
        <w:rPr>
          <w:i/>
          <w:kern w:val="2"/>
          <w:szCs w:val="28"/>
          <w:lang w:eastAsia="en-US"/>
        </w:rPr>
        <w:t xml:space="preserve">, 58 – здание </w:t>
      </w:r>
      <w:proofErr w:type="spellStart"/>
      <w:r w:rsidRPr="00770795">
        <w:rPr>
          <w:i/>
          <w:kern w:val="2"/>
          <w:szCs w:val="28"/>
          <w:lang w:eastAsia="en-US"/>
        </w:rPr>
        <w:t>Луговской</w:t>
      </w:r>
      <w:proofErr w:type="spellEnd"/>
      <w:r w:rsidRPr="00770795">
        <w:rPr>
          <w:i/>
          <w:kern w:val="2"/>
          <w:szCs w:val="28"/>
          <w:lang w:eastAsia="en-US"/>
        </w:rPr>
        <w:t xml:space="preserve"> сельской библиотеки;</w:t>
      </w:r>
    </w:p>
    <w:p w:rsidR="00635DA7" w:rsidRPr="00770795" w:rsidRDefault="00635DA7" w:rsidP="00635DA7">
      <w:pPr>
        <w:suppressAutoHyphens/>
        <w:ind w:left="0" w:firstLine="567"/>
        <w:jc w:val="both"/>
        <w:rPr>
          <w:i/>
          <w:iCs/>
          <w:szCs w:val="28"/>
        </w:rPr>
      </w:pPr>
      <w:r w:rsidRPr="00770795">
        <w:rPr>
          <w:i/>
          <w:kern w:val="2"/>
          <w:szCs w:val="28"/>
          <w:lang w:eastAsia="en-US"/>
        </w:rPr>
        <w:t xml:space="preserve">Красноярский край, Большемуртинский район, д. Орловка, ул. Лесная, 19 – здание Орловской сельской библиотеки; </w:t>
      </w:r>
    </w:p>
    <w:p w:rsidR="00635DA7" w:rsidRPr="00770795" w:rsidRDefault="00635DA7" w:rsidP="00635DA7">
      <w:pPr>
        <w:ind w:left="0" w:firstLine="567"/>
        <w:jc w:val="both"/>
        <w:rPr>
          <w:szCs w:val="28"/>
        </w:rPr>
      </w:pPr>
      <w:r w:rsidRPr="00770795">
        <w:rPr>
          <w:i/>
          <w:szCs w:val="28"/>
        </w:rPr>
        <w:t>- размещения полного текста в сетевом издании – портал Минюста России «Нормативные правовые акты в Российской Федерации» (http://pravo.minjust.ru, http://право-минюст</w:t>
      </w:r>
      <w:proofErr w:type="gramStart"/>
      <w:r w:rsidRPr="00770795">
        <w:rPr>
          <w:i/>
          <w:szCs w:val="28"/>
        </w:rPr>
        <w:t>.р</w:t>
      </w:r>
      <w:proofErr w:type="gramEnd"/>
      <w:r w:rsidRPr="00770795">
        <w:rPr>
          <w:i/>
          <w:szCs w:val="28"/>
        </w:rPr>
        <w:t xml:space="preserve">ф, регистрация в качестве сетевого издания Эл № ФС77-72471 от 05.03.2018).»; </w:t>
      </w:r>
      <w:r w:rsidRPr="00770795">
        <w:rPr>
          <w:szCs w:val="28"/>
        </w:rPr>
        <w:t xml:space="preserve"> </w:t>
      </w:r>
    </w:p>
    <w:p w:rsidR="00635DA7" w:rsidRPr="00770795" w:rsidRDefault="00635DA7" w:rsidP="00635DA7">
      <w:pPr>
        <w:ind w:left="0" w:firstLine="567"/>
        <w:jc w:val="both"/>
        <w:rPr>
          <w:b/>
          <w:bCs/>
          <w:szCs w:val="28"/>
        </w:rPr>
      </w:pPr>
      <w:r w:rsidRPr="00770795">
        <w:rPr>
          <w:b/>
          <w:bCs/>
          <w:szCs w:val="28"/>
        </w:rPr>
        <w:t>- пункт 10 исключить;</w:t>
      </w:r>
    </w:p>
    <w:p w:rsidR="00635DA7" w:rsidRPr="00770795" w:rsidRDefault="00635DA7" w:rsidP="00635DA7">
      <w:pPr>
        <w:ind w:left="0" w:firstLine="567"/>
        <w:jc w:val="both"/>
        <w:rPr>
          <w:b/>
          <w:szCs w:val="28"/>
        </w:rPr>
      </w:pPr>
      <w:r w:rsidRPr="00770795">
        <w:rPr>
          <w:b/>
          <w:bCs/>
          <w:szCs w:val="28"/>
        </w:rPr>
        <w:t>1.2.</w:t>
      </w:r>
      <w:r w:rsidRPr="00770795">
        <w:rPr>
          <w:b/>
          <w:szCs w:val="28"/>
        </w:rPr>
        <w:t xml:space="preserve"> в пункте 1 статьи 7:</w:t>
      </w:r>
    </w:p>
    <w:p w:rsidR="00635DA7" w:rsidRPr="00770795" w:rsidRDefault="00635DA7" w:rsidP="00635DA7">
      <w:pPr>
        <w:autoSpaceDE w:val="0"/>
        <w:ind w:left="0" w:firstLine="567"/>
        <w:jc w:val="both"/>
        <w:rPr>
          <w:b/>
          <w:bCs/>
          <w:szCs w:val="28"/>
        </w:rPr>
      </w:pPr>
      <w:r w:rsidRPr="00770795">
        <w:rPr>
          <w:b/>
          <w:bCs/>
          <w:szCs w:val="28"/>
        </w:rPr>
        <w:t>- подпункт 14 исключить;</w:t>
      </w:r>
    </w:p>
    <w:p w:rsidR="00635DA7" w:rsidRPr="00770795" w:rsidRDefault="00635DA7" w:rsidP="00635DA7">
      <w:pPr>
        <w:autoSpaceDE w:val="0"/>
        <w:ind w:left="0" w:firstLine="567"/>
        <w:jc w:val="both"/>
        <w:rPr>
          <w:b/>
          <w:bCs/>
          <w:szCs w:val="28"/>
        </w:rPr>
      </w:pPr>
      <w:r w:rsidRPr="00770795">
        <w:rPr>
          <w:b/>
          <w:bCs/>
          <w:szCs w:val="28"/>
        </w:rPr>
        <w:t xml:space="preserve">- дополнить подпунктом 35 следующего содержания: </w:t>
      </w:r>
    </w:p>
    <w:p w:rsidR="00635DA7" w:rsidRPr="00770795" w:rsidRDefault="00635DA7" w:rsidP="00635DA7">
      <w:pPr>
        <w:ind w:left="0" w:firstLine="567"/>
        <w:jc w:val="both"/>
        <w:rPr>
          <w:szCs w:val="28"/>
        </w:rPr>
      </w:pPr>
      <w:r w:rsidRPr="00770795">
        <w:rPr>
          <w:bCs/>
          <w:szCs w:val="28"/>
        </w:rPr>
        <w:t>«35</w:t>
      </w:r>
      <w:r w:rsidRPr="00770795">
        <w:rPr>
          <w:szCs w:val="28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770795">
        <w:rPr>
          <w:szCs w:val="28"/>
        </w:rPr>
        <w:t>похозяйственных</w:t>
      </w:r>
      <w:proofErr w:type="spellEnd"/>
      <w:r w:rsidRPr="00770795">
        <w:rPr>
          <w:szCs w:val="28"/>
        </w:rPr>
        <w:t xml:space="preserve"> книгах</w:t>
      </w:r>
      <w:proofErr w:type="gramStart"/>
      <w:r w:rsidRPr="00770795">
        <w:rPr>
          <w:szCs w:val="28"/>
        </w:rPr>
        <w:t>.»;</w:t>
      </w:r>
      <w:proofErr w:type="gramEnd"/>
    </w:p>
    <w:p w:rsidR="00635DA7" w:rsidRPr="00770795" w:rsidRDefault="00635DA7" w:rsidP="00635DA7">
      <w:pPr>
        <w:ind w:left="0" w:firstLine="567"/>
        <w:jc w:val="both"/>
        <w:rPr>
          <w:b/>
          <w:szCs w:val="28"/>
        </w:rPr>
      </w:pPr>
      <w:r w:rsidRPr="00770795">
        <w:rPr>
          <w:b/>
          <w:szCs w:val="28"/>
        </w:rPr>
        <w:t>1.3. пункт 2 статьи 15 дополнить подпунктом 2.15 следующего содержания:</w:t>
      </w:r>
    </w:p>
    <w:p w:rsidR="00635DA7" w:rsidRPr="00770795" w:rsidRDefault="00635DA7" w:rsidP="00635DA7">
      <w:pPr>
        <w:ind w:left="0" w:firstLine="567"/>
        <w:jc w:val="both"/>
        <w:rPr>
          <w:bCs/>
          <w:szCs w:val="28"/>
        </w:rPr>
      </w:pPr>
      <w:r w:rsidRPr="00770795">
        <w:rPr>
          <w:bCs/>
          <w:szCs w:val="28"/>
        </w:rPr>
        <w:t>«2.15. приобретение им статуса иностранного агента</w:t>
      </w:r>
      <w:proofErr w:type="gramStart"/>
      <w:r w:rsidRPr="00770795">
        <w:rPr>
          <w:bCs/>
          <w:szCs w:val="28"/>
        </w:rPr>
        <w:t>.»;</w:t>
      </w:r>
      <w:proofErr w:type="gramEnd"/>
    </w:p>
    <w:p w:rsidR="00635DA7" w:rsidRPr="00770795" w:rsidRDefault="00635DA7" w:rsidP="00635DA7">
      <w:pPr>
        <w:ind w:left="0" w:firstLine="567"/>
        <w:jc w:val="both"/>
        <w:rPr>
          <w:bCs/>
          <w:szCs w:val="28"/>
        </w:rPr>
      </w:pPr>
      <w:r w:rsidRPr="00770795">
        <w:rPr>
          <w:b/>
          <w:szCs w:val="28"/>
        </w:rPr>
        <w:t xml:space="preserve">1.4. в пункте 2 статьи 16 слова </w:t>
      </w:r>
      <w:r w:rsidRPr="00770795">
        <w:rPr>
          <w:bCs/>
          <w:szCs w:val="28"/>
        </w:rPr>
        <w:t xml:space="preserve">«нормативно-правовым актом» </w:t>
      </w:r>
      <w:r w:rsidRPr="00770795">
        <w:rPr>
          <w:b/>
          <w:szCs w:val="28"/>
        </w:rPr>
        <w:t xml:space="preserve">заменить словами </w:t>
      </w:r>
      <w:r w:rsidRPr="00770795">
        <w:rPr>
          <w:bCs/>
          <w:szCs w:val="28"/>
        </w:rPr>
        <w:t>«нормативным правовым актом»;</w:t>
      </w:r>
    </w:p>
    <w:p w:rsidR="00635DA7" w:rsidRPr="00770795" w:rsidRDefault="00635DA7" w:rsidP="00635DA7">
      <w:pPr>
        <w:ind w:left="0" w:firstLine="567"/>
        <w:jc w:val="both"/>
        <w:rPr>
          <w:b/>
          <w:szCs w:val="28"/>
        </w:rPr>
      </w:pPr>
      <w:r w:rsidRPr="00770795">
        <w:rPr>
          <w:b/>
          <w:szCs w:val="28"/>
        </w:rPr>
        <w:t xml:space="preserve">1.5. в подпункте 6 пункта 3 статьи 21 слова </w:t>
      </w:r>
      <w:r w:rsidRPr="00770795">
        <w:rPr>
          <w:bCs/>
          <w:szCs w:val="28"/>
        </w:rPr>
        <w:t xml:space="preserve">«, а также решения сельского Совета» </w:t>
      </w:r>
      <w:r w:rsidRPr="00770795">
        <w:rPr>
          <w:b/>
          <w:szCs w:val="28"/>
        </w:rPr>
        <w:t>исключить;</w:t>
      </w:r>
    </w:p>
    <w:p w:rsidR="00635DA7" w:rsidRPr="00770795" w:rsidRDefault="00635DA7" w:rsidP="00635DA7">
      <w:pPr>
        <w:ind w:left="0" w:firstLine="567"/>
        <w:jc w:val="both"/>
        <w:rPr>
          <w:b/>
          <w:szCs w:val="28"/>
        </w:rPr>
      </w:pPr>
      <w:r w:rsidRPr="00770795">
        <w:rPr>
          <w:b/>
          <w:szCs w:val="28"/>
        </w:rPr>
        <w:t>1.6. пункт 1.1 статьи 29 исключить;</w:t>
      </w:r>
    </w:p>
    <w:p w:rsidR="00635DA7" w:rsidRPr="00770795" w:rsidRDefault="00635DA7" w:rsidP="00635DA7">
      <w:pPr>
        <w:ind w:left="0" w:firstLine="567"/>
        <w:jc w:val="both"/>
        <w:rPr>
          <w:b/>
          <w:szCs w:val="28"/>
        </w:rPr>
      </w:pPr>
      <w:r w:rsidRPr="00770795">
        <w:rPr>
          <w:b/>
          <w:szCs w:val="28"/>
        </w:rPr>
        <w:t>1.7. в статье 30:</w:t>
      </w:r>
    </w:p>
    <w:p w:rsidR="00635DA7" w:rsidRPr="00770795" w:rsidRDefault="00635DA7" w:rsidP="00635DA7">
      <w:pPr>
        <w:ind w:left="0" w:firstLine="567"/>
        <w:jc w:val="both"/>
        <w:rPr>
          <w:b/>
          <w:szCs w:val="28"/>
        </w:rPr>
      </w:pPr>
      <w:r w:rsidRPr="00770795">
        <w:rPr>
          <w:b/>
          <w:szCs w:val="28"/>
        </w:rPr>
        <w:t>- пункт 1 дополнить подпунктом 10.1 следующего содержания:</w:t>
      </w:r>
    </w:p>
    <w:p w:rsidR="00635DA7" w:rsidRPr="00770795" w:rsidRDefault="00635DA7" w:rsidP="00635DA7">
      <w:pPr>
        <w:ind w:left="0" w:firstLine="567"/>
        <w:jc w:val="both"/>
        <w:rPr>
          <w:bCs/>
          <w:szCs w:val="28"/>
        </w:rPr>
      </w:pPr>
      <w:r w:rsidRPr="00770795">
        <w:rPr>
          <w:bCs/>
          <w:szCs w:val="28"/>
        </w:rPr>
        <w:t>«10.1) приобретение им статуса иностранного агента</w:t>
      </w:r>
      <w:proofErr w:type="gramStart"/>
      <w:r w:rsidRPr="00770795">
        <w:rPr>
          <w:bCs/>
          <w:szCs w:val="28"/>
        </w:rPr>
        <w:t>;»</w:t>
      </w:r>
      <w:proofErr w:type="gramEnd"/>
      <w:r w:rsidRPr="00770795">
        <w:rPr>
          <w:bCs/>
          <w:szCs w:val="28"/>
        </w:rPr>
        <w:t xml:space="preserve">; </w:t>
      </w:r>
    </w:p>
    <w:p w:rsidR="00635DA7" w:rsidRPr="00770795" w:rsidRDefault="00635DA7" w:rsidP="00635DA7">
      <w:pPr>
        <w:ind w:left="0" w:firstLine="567"/>
        <w:jc w:val="both"/>
        <w:rPr>
          <w:b/>
          <w:szCs w:val="28"/>
        </w:rPr>
      </w:pPr>
      <w:r w:rsidRPr="00770795">
        <w:rPr>
          <w:b/>
          <w:szCs w:val="28"/>
        </w:rPr>
        <w:t xml:space="preserve">- в абзаце втором пункта 8 слова </w:t>
      </w:r>
      <w:r w:rsidRPr="00770795">
        <w:rPr>
          <w:bCs/>
          <w:szCs w:val="28"/>
        </w:rPr>
        <w:t xml:space="preserve">«(руководителя высшего исполнительного органа государственной власти субъекта Российской Федерации)» </w:t>
      </w:r>
      <w:r w:rsidRPr="00770795">
        <w:rPr>
          <w:b/>
          <w:szCs w:val="28"/>
        </w:rPr>
        <w:t>исключить;</w:t>
      </w:r>
    </w:p>
    <w:p w:rsidR="00635DA7" w:rsidRPr="00770795" w:rsidRDefault="00635DA7" w:rsidP="00635DA7">
      <w:pPr>
        <w:ind w:left="0" w:firstLine="567"/>
        <w:jc w:val="both"/>
        <w:rPr>
          <w:szCs w:val="28"/>
          <w:lang w:eastAsia="zh-CN"/>
        </w:rPr>
      </w:pPr>
      <w:r w:rsidRPr="00770795">
        <w:rPr>
          <w:b/>
          <w:szCs w:val="28"/>
        </w:rPr>
        <w:t xml:space="preserve">1.8. в </w:t>
      </w:r>
      <w:r w:rsidRPr="00770795">
        <w:rPr>
          <w:b/>
          <w:bCs/>
          <w:szCs w:val="28"/>
        </w:rPr>
        <w:t>пункте 7 статьи 43.1 слова</w:t>
      </w:r>
      <w:r w:rsidRPr="00770795">
        <w:rPr>
          <w:b/>
          <w:bCs/>
          <w:szCs w:val="28"/>
          <w:lang w:eastAsia="zh-CN"/>
        </w:rPr>
        <w:t xml:space="preserve"> </w:t>
      </w:r>
      <w:r w:rsidRPr="00770795">
        <w:rPr>
          <w:bCs/>
          <w:szCs w:val="28"/>
          <w:lang w:eastAsia="zh-CN"/>
        </w:rPr>
        <w:t>«</w:t>
      </w:r>
      <w:r w:rsidRPr="00770795">
        <w:rPr>
          <w:szCs w:val="28"/>
          <w:lang w:eastAsia="zh-CN"/>
        </w:rPr>
        <w:t xml:space="preserve">пунктами 1 – 7 части 10 статьи 40 Федерального закона № 131-ФЗ» </w:t>
      </w:r>
      <w:r w:rsidRPr="00770795">
        <w:rPr>
          <w:b/>
          <w:bCs/>
          <w:szCs w:val="28"/>
          <w:lang w:eastAsia="zh-CN"/>
        </w:rPr>
        <w:t>заменить словами</w:t>
      </w:r>
      <w:r w:rsidRPr="00770795">
        <w:rPr>
          <w:szCs w:val="28"/>
          <w:lang w:eastAsia="zh-CN"/>
        </w:rPr>
        <w:t xml:space="preserve"> «пунктами 1 – 7 и 9.2 части 10 статьи 40 Федерального закона от 06.10.2003 г. № 131-ФЗ «Об общих принципах организации местного самоуправления в Российской Федерации»»;</w:t>
      </w:r>
    </w:p>
    <w:p w:rsidR="00635DA7" w:rsidRPr="00770795" w:rsidRDefault="00635DA7" w:rsidP="00635DA7">
      <w:pPr>
        <w:ind w:left="0" w:firstLine="567"/>
        <w:jc w:val="both"/>
        <w:rPr>
          <w:szCs w:val="28"/>
        </w:rPr>
      </w:pPr>
      <w:r w:rsidRPr="00770795">
        <w:rPr>
          <w:b/>
          <w:bCs/>
          <w:szCs w:val="28"/>
        </w:rPr>
        <w:t xml:space="preserve">1.9. абзац первый пункта 3 статьи 46 после слов </w:t>
      </w:r>
      <w:r w:rsidRPr="00770795">
        <w:rPr>
          <w:szCs w:val="28"/>
        </w:rPr>
        <w:t xml:space="preserve">«принимают участие» </w:t>
      </w:r>
      <w:r w:rsidRPr="00770795">
        <w:rPr>
          <w:b/>
          <w:bCs/>
          <w:szCs w:val="28"/>
        </w:rPr>
        <w:t xml:space="preserve">дополнить словами </w:t>
      </w:r>
      <w:r w:rsidRPr="00770795">
        <w:rPr>
          <w:szCs w:val="28"/>
        </w:rPr>
        <w:t>«не менее»;</w:t>
      </w:r>
    </w:p>
    <w:p w:rsidR="00635DA7" w:rsidRPr="00770795" w:rsidRDefault="00635DA7" w:rsidP="00635DA7">
      <w:pPr>
        <w:ind w:left="0" w:firstLine="567"/>
        <w:jc w:val="both"/>
        <w:rPr>
          <w:szCs w:val="28"/>
        </w:rPr>
      </w:pPr>
      <w:r w:rsidRPr="00770795">
        <w:rPr>
          <w:b/>
          <w:bCs/>
          <w:szCs w:val="28"/>
        </w:rPr>
        <w:t xml:space="preserve">1.10. подпункт 5 пункта 1 статьи 50 после слов </w:t>
      </w:r>
      <w:r w:rsidRPr="00770795">
        <w:rPr>
          <w:szCs w:val="28"/>
        </w:rPr>
        <w:t xml:space="preserve">«с частями 3» </w:t>
      </w:r>
      <w:r w:rsidRPr="00770795">
        <w:rPr>
          <w:b/>
          <w:bCs/>
          <w:szCs w:val="28"/>
        </w:rPr>
        <w:t xml:space="preserve">дополнить словами </w:t>
      </w:r>
      <w:r w:rsidRPr="00770795">
        <w:rPr>
          <w:szCs w:val="28"/>
        </w:rPr>
        <w:t>«и 4»;</w:t>
      </w:r>
    </w:p>
    <w:p w:rsidR="00635DA7" w:rsidRPr="00770795" w:rsidRDefault="00635DA7" w:rsidP="00635DA7">
      <w:pPr>
        <w:ind w:left="0" w:firstLine="567"/>
        <w:jc w:val="both"/>
        <w:rPr>
          <w:szCs w:val="28"/>
        </w:rPr>
      </w:pPr>
      <w:r w:rsidRPr="00770795">
        <w:rPr>
          <w:szCs w:val="28"/>
        </w:rPr>
        <w:t xml:space="preserve">2. Контроль за исполнением настоящего Решения возложить на </w:t>
      </w:r>
      <w:proofErr w:type="spellStart"/>
      <w:proofErr w:type="gramStart"/>
      <w:r w:rsidRPr="00770795">
        <w:rPr>
          <w:szCs w:val="28"/>
        </w:rPr>
        <w:t>на</w:t>
      </w:r>
      <w:proofErr w:type="spellEnd"/>
      <w:proofErr w:type="gramEnd"/>
      <w:r w:rsidRPr="00770795">
        <w:rPr>
          <w:szCs w:val="28"/>
        </w:rPr>
        <w:t xml:space="preserve"> Главу Раздольненского сельсовета Доронина Г.Н..</w:t>
      </w:r>
    </w:p>
    <w:p w:rsidR="00635DA7" w:rsidRPr="00770795" w:rsidRDefault="00635DA7" w:rsidP="00635DA7">
      <w:pPr>
        <w:ind w:left="0" w:firstLine="567"/>
        <w:jc w:val="both"/>
        <w:rPr>
          <w:szCs w:val="28"/>
        </w:rPr>
      </w:pPr>
      <w:r w:rsidRPr="00770795">
        <w:rPr>
          <w:szCs w:val="28"/>
        </w:rPr>
        <w:lastRenderedPageBreak/>
        <w:t xml:space="preserve">3. </w:t>
      </w:r>
      <w:proofErr w:type="gramStart"/>
      <w:r w:rsidRPr="00770795">
        <w:rPr>
          <w:szCs w:val="28"/>
        </w:rPr>
        <w:t>Глава Раздольненского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635DA7" w:rsidRPr="00770795" w:rsidRDefault="00635DA7" w:rsidP="00635DA7">
      <w:pPr>
        <w:ind w:left="0" w:firstLine="567"/>
        <w:jc w:val="both"/>
        <w:rPr>
          <w:szCs w:val="28"/>
        </w:rPr>
      </w:pPr>
      <w:r w:rsidRPr="00770795">
        <w:rPr>
          <w:szCs w:val="28"/>
        </w:rPr>
        <w:t>4. 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(обнародования), за исключением абзаца второго подпункта 1.2 пункта 1 настоящего Решения, который вступает в силу со дня официального опубликования (обнародования), но не ранее 1 января 2025 года.</w:t>
      </w:r>
    </w:p>
    <w:p w:rsidR="00635DA7" w:rsidRPr="00770795" w:rsidRDefault="00635DA7" w:rsidP="00635DA7">
      <w:pPr>
        <w:ind w:left="0" w:firstLine="567"/>
        <w:jc w:val="both"/>
        <w:rPr>
          <w:szCs w:val="28"/>
        </w:rPr>
      </w:pPr>
    </w:p>
    <w:p w:rsidR="00EB49E6" w:rsidRPr="00770795" w:rsidRDefault="00EB49E6" w:rsidP="00635DA7">
      <w:pPr>
        <w:pStyle w:val="a3"/>
        <w:spacing w:after="373"/>
        <w:ind w:left="0" w:right="-1" w:firstLine="567"/>
        <w:jc w:val="both"/>
        <w:rPr>
          <w:szCs w:val="28"/>
        </w:rPr>
      </w:pPr>
    </w:p>
    <w:tbl>
      <w:tblPr>
        <w:tblStyle w:val="TableGrid"/>
        <w:tblW w:w="8844" w:type="dxa"/>
        <w:tblInd w:w="109" w:type="dxa"/>
        <w:tblLook w:val="04A0"/>
      </w:tblPr>
      <w:tblGrid>
        <w:gridCol w:w="6270"/>
        <w:gridCol w:w="2574"/>
      </w:tblGrid>
      <w:tr w:rsidR="00EB49E6" w:rsidRPr="00770795" w:rsidTr="00322F91">
        <w:trPr>
          <w:trHeight w:val="641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322F91" w:rsidRPr="00770795" w:rsidRDefault="00322F91" w:rsidP="00635DA7">
            <w:pPr>
              <w:spacing w:after="0"/>
              <w:ind w:left="0" w:firstLine="567"/>
              <w:rPr>
                <w:szCs w:val="28"/>
              </w:rPr>
            </w:pPr>
            <w:r w:rsidRPr="00770795">
              <w:rPr>
                <w:szCs w:val="28"/>
              </w:rPr>
              <w:t>Председатель</w:t>
            </w:r>
          </w:p>
          <w:p w:rsidR="00EB49E6" w:rsidRPr="00770795" w:rsidRDefault="00322F91" w:rsidP="00635DA7">
            <w:pPr>
              <w:spacing w:after="0" w:line="259" w:lineRule="auto"/>
              <w:ind w:left="0" w:right="-1" w:firstLine="567"/>
              <w:rPr>
                <w:szCs w:val="28"/>
              </w:rPr>
            </w:pPr>
            <w:r w:rsidRPr="00770795">
              <w:rPr>
                <w:szCs w:val="28"/>
              </w:rPr>
              <w:t>сельского Совета депутатов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EB49E6" w:rsidRPr="00770795" w:rsidRDefault="00322F91" w:rsidP="00635DA7">
            <w:pPr>
              <w:tabs>
                <w:tab w:val="left" w:pos="495"/>
              </w:tabs>
              <w:spacing w:after="0" w:line="259" w:lineRule="auto"/>
              <w:ind w:left="0" w:right="-1" w:firstLine="567"/>
              <w:rPr>
                <w:szCs w:val="28"/>
              </w:rPr>
            </w:pPr>
            <w:r w:rsidRPr="00770795">
              <w:rPr>
                <w:szCs w:val="28"/>
              </w:rPr>
              <w:tab/>
              <w:t xml:space="preserve">Г.А. </w:t>
            </w:r>
            <w:proofErr w:type="spellStart"/>
            <w:r w:rsidRPr="00770795">
              <w:rPr>
                <w:szCs w:val="28"/>
              </w:rPr>
              <w:t>Фрилинг</w:t>
            </w:r>
            <w:proofErr w:type="spellEnd"/>
          </w:p>
        </w:tc>
      </w:tr>
    </w:tbl>
    <w:p w:rsidR="00322F91" w:rsidRPr="00770795" w:rsidRDefault="00322F91" w:rsidP="00635DA7">
      <w:pPr>
        <w:ind w:left="0" w:right="-1" w:firstLine="567"/>
        <w:rPr>
          <w:szCs w:val="28"/>
        </w:rPr>
      </w:pPr>
    </w:p>
    <w:p w:rsidR="000F736E" w:rsidRPr="00770795" w:rsidRDefault="00322F91" w:rsidP="00635DA7">
      <w:pPr>
        <w:ind w:left="0" w:firstLine="567"/>
        <w:rPr>
          <w:szCs w:val="28"/>
        </w:rPr>
      </w:pPr>
      <w:r w:rsidRPr="00770795">
        <w:rPr>
          <w:szCs w:val="28"/>
        </w:rPr>
        <w:t xml:space="preserve">Глава сельсовета                                                                    Г.Н.Доронин      </w:t>
      </w:r>
    </w:p>
    <w:sectPr w:rsidR="000F736E" w:rsidRPr="00770795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8C8" w:rsidRDefault="006E48C8" w:rsidP="00635DA7">
      <w:pPr>
        <w:spacing w:after="0" w:line="240" w:lineRule="auto"/>
      </w:pPr>
      <w:r>
        <w:separator/>
      </w:r>
    </w:p>
  </w:endnote>
  <w:endnote w:type="continuationSeparator" w:id="0">
    <w:p w:rsidR="006E48C8" w:rsidRDefault="006E48C8" w:rsidP="0063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8C8" w:rsidRDefault="006E48C8" w:rsidP="00635DA7">
      <w:pPr>
        <w:spacing w:after="0" w:line="240" w:lineRule="auto"/>
      </w:pPr>
      <w:r>
        <w:separator/>
      </w:r>
    </w:p>
  </w:footnote>
  <w:footnote w:type="continuationSeparator" w:id="0">
    <w:p w:rsidR="006E48C8" w:rsidRDefault="006E48C8" w:rsidP="00635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047"/>
    <w:multiLevelType w:val="hybridMultilevel"/>
    <w:tmpl w:val="AE64E4AC"/>
    <w:lvl w:ilvl="0" w:tplc="B9BCE7D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4EB"/>
    <w:rsid w:val="000131AE"/>
    <w:rsid w:val="000A2805"/>
    <w:rsid w:val="000F736E"/>
    <w:rsid w:val="00174063"/>
    <w:rsid w:val="00214916"/>
    <w:rsid w:val="00322F91"/>
    <w:rsid w:val="005116A6"/>
    <w:rsid w:val="00635DA7"/>
    <w:rsid w:val="006B3BDA"/>
    <w:rsid w:val="006E36EE"/>
    <w:rsid w:val="006E48C8"/>
    <w:rsid w:val="006E7458"/>
    <w:rsid w:val="00731A87"/>
    <w:rsid w:val="00770795"/>
    <w:rsid w:val="007E12BC"/>
    <w:rsid w:val="00865B00"/>
    <w:rsid w:val="008A54D4"/>
    <w:rsid w:val="008D6B9C"/>
    <w:rsid w:val="00906B3A"/>
    <w:rsid w:val="009E3F39"/>
    <w:rsid w:val="00AE1FAF"/>
    <w:rsid w:val="00B22F54"/>
    <w:rsid w:val="00B341A4"/>
    <w:rsid w:val="00B84B85"/>
    <w:rsid w:val="00C872B5"/>
    <w:rsid w:val="00CF6C26"/>
    <w:rsid w:val="00D06D12"/>
    <w:rsid w:val="00D533B9"/>
    <w:rsid w:val="00D8033F"/>
    <w:rsid w:val="00DB280C"/>
    <w:rsid w:val="00E054EB"/>
    <w:rsid w:val="00EB49E6"/>
    <w:rsid w:val="00EE3389"/>
    <w:rsid w:val="00EF0595"/>
    <w:rsid w:val="00F43251"/>
    <w:rsid w:val="00F94C8F"/>
    <w:rsid w:val="00FA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Title"/>
    <w:basedOn w:val="a"/>
    <w:link w:val="a5"/>
    <w:qFormat/>
    <w:rsid w:val="00B22F54"/>
    <w:pPr>
      <w:spacing w:after="0" w:line="240" w:lineRule="auto"/>
      <w:ind w:left="0" w:firstLine="0"/>
      <w:jc w:val="center"/>
    </w:pPr>
    <w:rPr>
      <w:color w:val="auto"/>
      <w:szCs w:val="20"/>
    </w:rPr>
  </w:style>
  <w:style w:type="character" w:customStyle="1" w:styleId="a5">
    <w:name w:val="Название Знак"/>
    <w:basedOn w:val="a0"/>
    <w:link w:val="a4"/>
    <w:rsid w:val="00B22F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B22F5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635DA7"/>
    <w:pPr>
      <w:suppressAutoHyphens/>
      <w:spacing w:after="0" w:line="240" w:lineRule="auto"/>
      <w:ind w:left="0" w:firstLine="0"/>
    </w:pPr>
    <w:rPr>
      <w:color w:val="auto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uiPriority w:val="99"/>
    <w:rsid w:val="00635DA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footnote reference"/>
    <w:uiPriority w:val="99"/>
    <w:semiHidden/>
    <w:unhideWhenUsed/>
    <w:rsid w:val="00635D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11BF5-80F3-4A46-970A-35EFB5B3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Раздольное</cp:lastModifiedBy>
  <cp:revision>23</cp:revision>
  <cp:lastPrinted>2024-11-21T02:04:00Z</cp:lastPrinted>
  <dcterms:created xsi:type="dcterms:W3CDTF">2023-08-23T07:29:00Z</dcterms:created>
  <dcterms:modified xsi:type="dcterms:W3CDTF">2024-11-21T02:18:00Z</dcterms:modified>
</cp:coreProperties>
</file>