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C00" w:rsidRDefault="00A529B5" w:rsidP="00201017">
      <w:pPr>
        <w:tabs>
          <w:tab w:val="left" w:pos="5385"/>
        </w:tabs>
        <w:spacing w:after="0" w:line="240" w:lineRule="auto"/>
        <w:jc w:val="both"/>
        <w:rPr>
          <w:rFonts w:ascii="Times New Roman" w:hAnsi="Times New Roman"/>
          <w:sz w:val="28"/>
          <w:szCs w:val="28"/>
        </w:rPr>
      </w:pPr>
      <w:r w:rsidRPr="006B030B">
        <w:rPr>
          <w:rFonts w:ascii="Times New Roman" w:hAnsi="Times New Roman"/>
          <w:b/>
          <w:sz w:val="28"/>
          <w:szCs w:val="28"/>
        </w:rPr>
        <w:t xml:space="preserve">       </w:t>
      </w:r>
      <w:r w:rsidR="00921C42">
        <w:rPr>
          <w:rFonts w:ascii="Times New Roman" w:hAnsi="Times New Roman"/>
          <w:sz w:val="28"/>
          <w:szCs w:val="28"/>
        </w:rPr>
        <w:t xml:space="preserve">                   </w:t>
      </w:r>
      <w:r w:rsidR="00201017">
        <w:rPr>
          <w:rFonts w:ascii="Times New Roman" w:hAnsi="Times New Roman"/>
          <w:sz w:val="28"/>
          <w:szCs w:val="28"/>
        </w:rPr>
        <w:t xml:space="preserve">                   </w:t>
      </w:r>
      <w:r w:rsidR="00833C00">
        <w:rPr>
          <w:rFonts w:ascii="Times New Roman" w:hAnsi="Times New Roman"/>
          <w:spacing w:val="2"/>
          <w:sz w:val="28"/>
          <w:szCs w:val="28"/>
        </w:rPr>
        <w:t>РОССИЙСКАЯ ФЕДЕРАЦИЯ</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z w:val="28"/>
          <w:szCs w:val="28"/>
        </w:rPr>
        <w:t>АДМИНИСТРАЦИЯ РАЗДОЛЬНЕНСКОГО  СЕЛЬСОВЕТА</w:t>
      </w:r>
    </w:p>
    <w:p w:rsidR="00833C00" w:rsidRDefault="00833C00" w:rsidP="00833C00">
      <w:pPr>
        <w:shd w:val="clear" w:color="auto" w:fill="FFFFFF"/>
        <w:spacing w:after="0" w:line="326" w:lineRule="exact"/>
        <w:ind w:right="5"/>
        <w:jc w:val="center"/>
        <w:rPr>
          <w:rFonts w:ascii="Times New Roman" w:hAnsi="Times New Roman"/>
          <w:sz w:val="28"/>
          <w:szCs w:val="28"/>
        </w:rPr>
      </w:pPr>
      <w:r>
        <w:rPr>
          <w:rFonts w:ascii="Times New Roman" w:hAnsi="Times New Roman"/>
          <w:spacing w:val="-2"/>
          <w:sz w:val="28"/>
          <w:szCs w:val="28"/>
        </w:rPr>
        <w:t>БОЛЬШЕМУРТИНСКОГО РАЙОНА</w:t>
      </w:r>
    </w:p>
    <w:p w:rsidR="00833C00" w:rsidRDefault="00833C00" w:rsidP="00833C00">
      <w:pPr>
        <w:shd w:val="clear" w:color="auto" w:fill="FFFFFF"/>
        <w:spacing w:before="5" w:after="0" w:line="326" w:lineRule="exact"/>
        <w:ind w:left="5"/>
        <w:jc w:val="center"/>
        <w:rPr>
          <w:rFonts w:ascii="Times New Roman" w:hAnsi="Times New Roman"/>
          <w:sz w:val="28"/>
          <w:szCs w:val="28"/>
        </w:rPr>
      </w:pPr>
      <w:r>
        <w:rPr>
          <w:rFonts w:ascii="Times New Roman" w:hAnsi="Times New Roman"/>
          <w:spacing w:val="-1"/>
          <w:sz w:val="28"/>
          <w:szCs w:val="28"/>
        </w:rPr>
        <w:t>КРАСНОЯРСКОГО КРАЯ</w:t>
      </w:r>
    </w:p>
    <w:p w:rsidR="00201017" w:rsidRDefault="00833C00" w:rsidP="00201017">
      <w:pPr>
        <w:shd w:val="clear" w:color="auto" w:fill="FFFFFF"/>
        <w:spacing w:before="322" w:after="0"/>
        <w:ind w:right="5"/>
        <w:jc w:val="center"/>
        <w:rPr>
          <w:rFonts w:ascii="Times New Roman" w:hAnsi="Times New Roman"/>
          <w:spacing w:val="62"/>
          <w:sz w:val="28"/>
          <w:szCs w:val="28"/>
        </w:rPr>
      </w:pPr>
      <w:r>
        <w:rPr>
          <w:rFonts w:ascii="Times New Roman" w:hAnsi="Times New Roman"/>
          <w:spacing w:val="62"/>
          <w:sz w:val="28"/>
          <w:szCs w:val="28"/>
        </w:rPr>
        <w:t>ПОСТАНОВЛЕНИЕ</w:t>
      </w:r>
    </w:p>
    <w:p w:rsidR="00833C00" w:rsidRPr="00201017" w:rsidRDefault="00A44EA5" w:rsidP="00201017">
      <w:pPr>
        <w:shd w:val="clear" w:color="auto" w:fill="FFFFFF"/>
        <w:spacing w:before="322" w:after="0"/>
        <w:ind w:right="5"/>
        <w:rPr>
          <w:rFonts w:ascii="Times New Roman" w:hAnsi="Times New Roman"/>
          <w:spacing w:val="62"/>
          <w:sz w:val="28"/>
          <w:szCs w:val="28"/>
        </w:rPr>
      </w:pPr>
      <w:r>
        <w:rPr>
          <w:rFonts w:ascii="Times New Roman" w:hAnsi="Times New Roman"/>
          <w:sz w:val="28"/>
          <w:szCs w:val="28"/>
        </w:rPr>
        <w:t xml:space="preserve"> 07.06</w:t>
      </w:r>
      <w:r w:rsidR="00201017">
        <w:rPr>
          <w:rFonts w:ascii="Times New Roman" w:hAnsi="Times New Roman"/>
          <w:sz w:val="28"/>
          <w:szCs w:val="28"/>
        </w:rPr>
        <w:t>.2022</w:t>
      </w:r>
      <w:r w:rsidR="00833C00">
        <w:rPr>
          <w:rFonts w:ascii="Times New Roman" w:hAnsi="Times New Roman"/>
          <w:sz w:val="28"/>
          <w:szCs w:val="28"/>
        </w:rPr>
        <w:tab/>
        <w:t xml:space="preserve">      </w:t>
      </w:r>
      <w:r w:rsidR="00201017">
        <w:rPr>
          <w:rFonts w:ascii="Times New Roman" w:hAnsi="Times New Roman"/>
          <w:sz w:val="28"/>
          <w:szCs w:val="28"/>
        </w:rPr>
        <w:t xml:space="preserve">                        </w:t>
      </w:r>
      <w:r w:rsidR="00833C00">
        <w:rPr>
          <w:rFonts w:ascii="Times New Roman" w:hAnsi="Times New Roman"/>
          <w:sz w:val="28"/>
          <w:szCs w:val="28"/>
        </w:rPr>
        <w:t xml:space="preserve">    п.  Раздольное       </w:t>
      </w:r>
      <w:r w:rsidR="00201017">
        <w:rPr>
          <w:rFonts w:ascii="Times New Roman" w:hAnsi="Times New Roman"/>
          <w:sz w:val="28"/>
          <w:szCs w:val="28"/>
        </w:rPr>
        <w:t xml:space="preserve">                            № </w:t>
      </w:r>
      <w:r w:rsidR="00442359">
        <w:rPr>
          <w:rFonts w:ascii="Times New Roman" w:hAnsi="Times New Roman"/>
          <w:sz w:val="28"/>
          <w:szCs w:val="28"/>
        </w:rPr>
        <w:t>20</w:t>
      </w:r>
    </w:p>
    <w:tbl>
      <w:tblPr>
        <w:tblW w:w="0" w:type="auto"/>
        <w:tblInd w:w="-318" w:type="dxa"/>
        <w:tblLook w:val="04A0"/>
      </w:tblPr>
      <w:tblGrid>
        <w:gridCol w:w="5103"/>
        <w:gridCol w:w="4786"/>
      </w:tblGrid>
      <w:tr w:rsidR="00833C00" w:rsidTr="00386B0D">
        <w:tc>
          <w:tcPr>
            <w:tcW w:w="5103" w:type="dxa"/>
          </w:tcPr>
          <w:p w:rsidR="00833C00" w:rsidRDefault="00833C00">
            <w:pPr>
              <w:spacing w:after="0" w:line="240" w:lineRule="auto"/>
              <w:jc w:val="both"/>
              <w:rPr>
                <w:rFonts w:ascii="Times New Roman" w:eastAsia="Times New Roman" w:hAnsi="Times New Roman" w:cs="Times New Roman"/>
                <w:sz w:val="28"/>
                <w:szCs w:val="28"/>
              </w:rPr>
            </w:pPr>
          </w:p>
          <w:p w:rsidR="00833C00" w:rsidRDefault="00E476FD">
            <w:pPr>
              <w:spacing w:after="0" w:line="240" w:lineRule="auto"/>
              <w:jc w:val="both"/>
              <w:rPr>
                <w:rFonts w:ascii="Times New Roman" w:hAnsi="Times New Roman"/>
                <w:i/>
                <w:sz w:val="28"/>
                <w:szCs w:val="28"/>
                <w:lang w:eastAsia="en-US"/>
              </w:rPr>
            </w:pPr>
            <w:r>
              <w:rPr>
                <w:rFonts w:ascii="Times New Roman" w:hAnsi="Times New Roman"/>
                <w:sz w:val="28"/>
                <w:szCs w:val="28"/>
              </w:rPr>
              <w:t>О вн</w:t>
            </w:r>
            <w:r w:rsidR="00A44EA5">
              <w:rPr>
                <w:rFonts w:ascii="Times New Roman" w:hAnsi="Times New Roman"/>
                <w:sz w:val="28"/>
                <w:szCs w:val="28"/>
              </w:rPr>
              <w:t xml:space="preserve">есении изменений в постановление </w:t>
            </w:r>
            <w:r>
              <w:rPr>
                <w:rFonts w:ascii="Times New Roman" w:hAnsi="Times New Roman"/>
                <w:sz w:val="28"/>
                <w:szCs w:val="28"/>
              </w:rPr>
              <w:t xml:space="preserve">от 16.05.2022 № 19 « </w:t>
            </w:r>
            <w:r w:rsidR="00833C00">
              <w:rPr>
                <w:rFonts w:ascii="Times New Roman" w:hAnsi="Times New Roman"/>
                <w:sz w:val="28"/>
                <w:szCs w:val="28"/>
              </w:rPr>
              <w:t xml:space="preserve">Об утверждении примерного положения об оплате труда работников администрации </w:t>
            </w:r>
            <w:proofErr w:type="spellStart"/>
            <w:r w:rsidR="00833C00">
              <w:rPr>
                <w:rFonts w:ascii="Times New Roman" w:hAnsi="Times New Roman"/>
                <w:sz w:val="28"/>
                <w:szCs w:val="28"/>
              </w:rPr>
              <w:t>Раздольненского</w:t>
            </w:r>
            <w:proofErr w:type="spellEnd"/>
            <w:r w:rsidR="00833C00">
              <w:rPr>
                <w:rFonts w:ascii="Times New Roman" w:hAnsi="Times New Roman"/>
                <w:sz w:val="28"/>
                <w:szCs w:val="28"/>
              </w:rPr>
              <w:t xml:space="preserve"> сельсовета</w:t>
            </w:r>
            <w:r w:rsidR="00833C00">
              <w:rPr>
                <w:rFonts w:ascii="Times New Roman" w:hAnsi="Times New Roman"/>
                <w:i/>
                <w:sz w:val="28"/>
                <w:szCs w:val="28"/>
              </w:rPr>
              <w:t xml:space="preserve">, </w:t>
            </w:r>
            <w:r w:rsidR="00833C00">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olor w:val="000000"/>
                <w:sz w:val="28"/>
                <w:szCs w:val="28"/>
                <w:shd w:val="clear" w:color="auto" w:fill="FFFFFF"/>
              </w:rPr>
              <w:t>»</w:t>
            </w:r>
            <w:r w:rsidR="00386B0D">
              <w:rPr>
                <w:rFonts w:ascii="Times New Roman" w:hAnsi="Times New Roman"/>
                <w:color w:val="000000"/>
                <w:sz w:val="28"/>
                <w:szCs w:val="28"/>
                <w:shd w:val="clear" w:color="auto" w:fill="FFFFFF"/>
              </w:rPr>
              <w:t>.</w:t>
            </w:r>
          </w:p>
          <w:p w:rsidR="00833C00" w:rsidRDefault="00833C00">
            <w:pPr>
              <w:spacing w:after="0" w:line="240" w:lineRule="auto"/>
              <w:jc w:val="both"/>
              <w:rPr>
                <w:rFonts w:ascii="Times New Roman" w:hAnsi="Times New Roman"/>
                <w:i/>
                <w:sz w:val="28"/>
                <w:szCs w:val="28"/>
                <w:lang w:eastAsia="en-US"/>
              </w:rPr>
            </w:pPr>
          </w:p>
        </w:tc>
        <w:tc>
          <w:tcPr>
            <w:tcW w:w="4786" w:type="dxa"/>
          </w:tcPr>
          <w:p w:rsidR="00833C00" w:rsidRDefault="00833C00">
            <w:pPr>
              <w:spacing w:after="0" w:line="240" w:lineRule="auto"/>
              <w:jc w:val="both"/>
              <w:rPr>
                <w:rFonts w:ascii="Times New Roman" w:hAnsi="Times New Roman"/>
                <w:sz w:val="28"/>
                <w:szCs w:val="28"/>
                <w:lang w:eastAsia="en-US"/>
              </w:rPr>
            </w:pPr>
          </w:p>
        </w:tc>
      </w:tr>
    </w:tbl>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В соответствии со статьей  со статьей 144 Трудового кодекса Российской Федерации, статьей 86 Бюджетного кодекса Российской Федерации, </w:t>
      </w:r>
    </w:p>
    <w:p w:rsidR="00833C00" w:rsidRDefault="00833C00" w:rsidP="00833C00">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статьей 53 Федерального закона от 06.10.2003 № 131-ФЗ </w:t>
      </w:r>
      <w:r>
        <w:rPr>
          <w:rFonts w:ascii="Times New Roman" w:hAnsi="Times New Roman"/>
          <w:sz w:val="28"/>
          <w:szCs w:val="28"/>
        </w:rPr>
        <w:br/>
        <w:t>«Об общих принципах организации местного самоупра</w:t>
      </w:r>
      <w:r w:rsidR="00442359">
        <w:rPr>
          <w:rFonts w:ascii="Times New Roman" w:hAnsi="Times New Roman"/>
          <w:sz w:val="28"/>
          <w:szCs w:val="28"/>
        </w:rPr>
        <w:t>вления в Российской Федерации»</w:t>
      </w:r>
      <w:proofErr w:type="gramStart"/>
      <w:r w:rsidR="00442359">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 xml:space="preserve">уководствуясь  Уставом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Большемуртинского</w:t>
      </w:r>
      <w:proofErr w:type="spellEnd"/>
      <w:r>
        <w:rPr>
          <w:rFonts w:ascii="Times New Roman" w:hAnsi="Times New Roman"/>
          <w:sz w:val="28"/>
          <w:szCs w:val="28"/>
        </w:rPr>
        <w:t xml:space="preserve"> района Красноярского края, </w:t>
      </w:r>
      <w:r>
        <w:rPr>
          <w:rFonts w:ascii="Times New Roman" w:eastAsia="Calibri" w:hAnsi="Times New Roman"/>
          <w:sz w:val="28"/>
          <w:szCs w:val="28"/>
          <w:lang w:eastAsia="en-US"/>
        </w:rPr>
        <w:t xml:space="preserve"> </w:t>
      </w:r>
      <w:r>
        <w:rPr>
          <w:rFonts w:ascii="Times New Roman" w:hAnsi="Times New Roman"/>
          <w:sz w:val="28"/>
          <w:szCs w:val="28"/>
        </w:rPr>
        <w:t>ПОСТАНОВЛЯЮ:</w:t>
      </w:r>
    </w:p>
    <w:p w:rsidR="00833C00" w:rsidRDefault="00833C00" w:rsidP="00833C00">
      <w:pPr>
        <w:spacing w:after="0" w:line="240" w:lineRule="auto"/>
        <w:ind w:left="-169"/>
        <w:contextualSpacing/>
        <w:jc w:val="both"/>
        <w:rPr>
          <w:rFonts w:ascii="Times New Roman" w:hAnsi="Times New Roman"/>
          <w:sz w:val="28"/>
          <w:szCs w:val="28"/>
        </w:rPr>
      </w:pPr>
    </w:p>
    <w:p w:rsidR="00833C00" w:rsidRDefault="00A44EA5" w:rsidP="00A44EA5">
      <w:pPr>
        <w:pStyle w:val="a5"/>
        <w:numPr>
          <w:ilvl w:val="0"/>
          <w:numId w:val="2"/>
        </w:numPr>
        <w:spacing w:after="0" w:line="240" w:lineRule="auto"/>
        <w:jc w:val="both"/>
        <w:rPr>
          <w:rFonts w:ascii="Times New Roman" w:hAnsi="Times New Roman"/>
          <w:color w:val="000000"/>
          <w:sz w:val="28"/>
          <w:szCs w:val="28"/>
          <w:shd w:val="clear" w:color="auto" w:fill="FFFFFF"/>
        </w:rPr>
      </w:pPr>
      <w:r w:rsidRPr="00A44EA5">
        <w:rPr>
          <w:rFonts w:ascii="Times New Roman" w:hAnsi="Times New Roman"/>
          <w:color w:val="000000"/>
          <w:sz w:val="28"/>
          <w:szCs w:val="28"/>
          <w:shd w:val="clear" w:color="auto" w:fill="FFFFFF"/>
        </w:rPr>
        <w:t>Внести следующие изменения в</w:t>
      </w:r>
      <w:r w:rsidRPr="00A44EA5">
        <w:rPr>
          <w:rFonts w:ascii="Times New Roman" w:hAnsi="Times New Roman"/>
          <w:sz w:val="28"/>
          <w:szCs w:val="28"/>
        </w:rPr>
        <w:t xml:space="preserve"> постановлени</w:t>
      </w:r>
      <w:r>
        <w:rPr>
          <w:rFonts w:ascii="Times New Roman" w:hAnsi="Times New Roman"/>
          <w:sz w:val="28"/>
          <w:szCs w:val="28"/>
        </w:rPr>
        <w:t>е</w:t>
      </w:r>
      <w:r w:rsidRPr="00A44EA5">
        <w:rPr>
          <w:rFonts w:ascii="Times New Roman" w:hAnsi="Times New Roman"/>
          <w:sz w:val="28"/>
          <w:szCs w:val="28"/>
        </w:rPr>
        <w:t xml:space="preserve"> от 16.05.2022 № 19 « Об утверждении примерного положения об оплате труда работников администрации </w:t>
      </w:r>
      <w:proofErr w:type="spellStart"/>
      <w:r w:rsidRPr="00A44EA5">
        <w:rPr>
          <w:rFonts w:ascii="Times New Roman" w:hAnsi="Times New Roman"/>
          <w:sz w:val="28"/>
          <w:szCs w:val="28"/>
        </w:rPr>
        <w:t>Раздольненского</w:t>
      </w:r>
      <w:proofErr w:type="spellEnd"/>
      <w:r w:rsidRPr="00A44EA5">
        <w:rPr>
          <w:rFonts w:ascii="Times New Roman" w:hAnsi="Times New Roman"/>
          <w:sz w:val="28"/>
          <w:szCs w:val="28"/>
        </w:rPr>
        <w:t xml:space="preserve"> сельсовета</w:t>
      </w:r>
      <w:r w:rsidRPr="00A44EA5">
        <w:rPr>
          <w:rFonts w:ascii="Times New Roman" w:hAnsi="Times New Roman"/>
          <w:i/>
          <w:sz w:val="28"/>
          <w:szCs w:val="28"/>
        </w:rPr>
        <w:t xml:space="preserve">, </w:t>
      </w:r>
      <w:r w:rsidRPr="00A44EA5">
        <w:rPr>
          <w:rFonts w:ascii="Times New Roman" w:hAnsi="Times New Roman"/>
          <w:color w:val="000000"/>
          <w:sz w:val="28"/>
          <w:szCs w:val="28"/>
          <w:shd w:val="clear" w:color="auto" w:fill="FFFFFF"/>
        </w:rPr>
        <w:t>не являющихся лицами, замещающими муниципальные должности и должности муниципальной службы»:</w:t>
      </w:r>
    </w:p>
    <w:p w:rsidR="00A44EA5" w:rsidRDefault="00A44EA5" w:rsidP="00A44EA5">
      <w:pPr>
        <w:pStyle w:val="a5"/>
        <w:numPr>
          <w:ilvl w:val="1"/>
          <w:numId w:val="2"/>
        </w:numPr>
        <w:spacing w:after="0" w:line="240" w:lineRule="auto"/>
        <w:jc w:val="both"/>
        <w:rPr>
          <w:rFonts w:ascii="Times New Roman" w:hAnsi="Times New Roman"/>
          <w:color w:val="000000"/>
          <w:sz w:val="28"/>
          <w:szCs w:val="28"/>
          <w:shd w:val="clear" w:color="auto" w:fill="FFFFFF"/>
        </w:rPr>
      </w:pPr>
      <w:r w:rsidRPr="00A44EA5">
        <w:rPr>
          <w:rFonts w:ascii="Times New Roman" w:hAnsi="Times New Roman"/>
          <w:color w:val="000000"/>
          <w:sz w:val="28"/>
          <w:szCs w:val="28"/>
          <w:shd w:val="clear" w:color="auto" w:fill="FFFFFF"/>
        </w:rPr>
        <w:t>Абзац два пункта 4.2.1 Положения изложить в следующей редакции:</w:t>
      </w:r>
    </w:p>
    <w:p w:rsidR="00A44EA5" w:rsidRPr="00A44EA5" w:rsidRDefault="00A44EA5" w:rsidP="00A44EA5">
      <w:pPr>
        <w:spacing w:after="0" w:line="240" w:lineRule="auto"/>
        <w:ind w:left="360"/>
        <w:jc w:val="both"/>
        <w:rPr>
          <w:rFonts w:ascii="Times New Roman" w:hAnsi="Times New Roman"/>
          <w:color w:val="000000"/>
          <w:sz w:val="28"/>
          <w:szCs w:val="28"/>
          <w:shd w:val="clear" w:color="auto" w:fill="FFFFFF"/>
        </w:rPr>
      </w:pPr>
    </w:p>
    <w:p w:rsidR="00A44EA5" w:rsidRDefault="00A44EA5" w:rsidP="00A44EA5">
      <w:pPr>
        <w:autoSpaceDE w:val="0"/>
        <w:autoSpaceDN w:val="0"/>
        <w:adjustRightInd w:val="0"/>
        <w:spacing w:after="0" w:line="240" w:lineRule="auto"/>
        <w:ind w:firstLine="709"/>
        <w:jc w:val="both"/>
        <w:rPr>
          <w:rFonts w:ascii="Times New Roman" w:hAnsi="Times New Roman" w:cs="Times New Roman"/>
          <w:spacing w:val="-1"/>
          <w:sz w:val="28"/>
          <w:szCs w:val="28"/>
        </w:rPr>
      </w:pPr>
      <w:r>
        <w:rPr>
          <w:rFonts w:ascii="Times New Roman" w:hAnsi="Times New Roman"/>
          <w:color w:val="000000"/>
          <w:sz w:val="28"/>
          <w:szCs w:val="28"/>
          <w:shd w:val="clear" w:color="auto" w:fill="FFFFFF"/>
        </w:rPr>
        <w:t>«</w:t>
      </w:r>
      <w:r w:rsidRPr="006C42B9">
        <w:rPr>
          <w:rFonts w:ascii="Times New Roman" w:hAnsi="Times New Roman" w:cs="Times New Roman"/>
          <w:spacing w:val="-1"/>
          <w:sz w:val="28"/>
          <w:szCs w:val="28"/>
        </w:rPr>
        <w:t xml:space="preserve">Для цели расчета региональной выплаты размер заработной платы </w:t>
      </w:r>
      <w:r>
        <w:rPr>
          <w:rFonts w:ascii="Times New Roman" w:hAnsi="Times New Roman" w:cs="Times New Roman"/>
          <w:spacing w:val="-1"/>
          <w:sz w:val="28"/>
          <w:szCs w:val="28"/>
        </w:rPr>
        <w:t xml:space="preserve">   </w:t>
      </w:r>
    </w:p>
    <w:p w:rsidR="00A44EA5" w:rsidRPr="00A44EA5" w:rsidRDefault="00A44EA5" w:rsidP="007F57D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pacing w:val="-1"/>
          <w:sz w:val="28"/>
          <w:szCs w:val="28"/>
        </w:rPr>
        <w:t>составля</w:t>
      </w:r>
      <w:r w:rsidRPr="006C42B9">
        <w:rPr>
          <w:rFonts w:ascii="Times New Roman" w:hAnsi="Times New Roman" w:cs="Times New Roman"/>
          <w:spacing w:val="-1"/>
          <w:sz w:val="28"/>
          <w:szCs w:val="28"/>
        </w:rPr>
        <w:t xml:space="preserve">ет </w:t>
      </w:r>
      <w:r>
        <w:rPr>
          <w:rFonts w:ascii="Times New Roman" w:hAnsi="Times New Roman" w:cs="Times New Roman"/>
          <w:spacing w:val="-1"/>
          <w:sz w:val="28"/>
          <w:szCs w:val="28"/>
        </w:rPr>
        <w:t xml:space="preserve">   24447,0</w:t>
      </w:r>
      <w:r w:rsidRPr="006C42B9">
        <w:rPr>
          <w:rFonts w:ascii="Times New Roman" w:hAnsi="Times New Roman" w:cs="Times New Roman"/>
          <w:spacing w:val="-1"/>
          <w:sz w:val="28"/>
          <w:szCs w:val="28"/>
        </w:rPr>
        <w:t xml:space="preserve"> рубл</w:t>
      </w:r>
      <w:r>
        <w:rPr>
          <w:rFonts w:ascii="Times New Roman" w:hAnsi="Times New Roman" w:cs="Times New Roman"/>
          <w:spacing w:val="-1"/>
          <w:sz w:val="28"/>
          <w:szCs w:val="28"/>
        </w:rPr>
        <w:t>я».</w:t>
      </w:r>
      <w:r w:rsidRPr="006C42B9">
        <w:rPr>
          <w:rFonts w:ascii="Times New Roman" w:hAnsi="Times New Roman" w:cs="Times New Roman"/>
          <w:spacing w:val="-1"/>
          <w:sz w:val="28"/>
          <w:szCs w:val="28"/>
        </w:rPr>
        <w:t xml:space="preserve"> </w:t>
      </w:r>
    </w:p>
    <w:p w:rsidR="00833C00" w:rsidRDefault="00A44EA5" w:rsidP="00386B0D">
      <w:pPr>
        <w:spacing w:after="0" w:line="240" w:lineRule="auto"/>
        <w:contextualSpacing/>
        <w:jc w:val="both"/>
        <w:rPr>
          <w:rFonts w:ascii="Times New Roman" w:hAnsi="Times New Roman"/>
          <w:sz w:val="28"/>
          <w:szCs w:val="28"/>
        </w:rPr>
      </w:pPr>
      <w:r>
        <w:rPr>
          <w:rFonts w:ascii="Times New Roman" w:hAnsi="Times New Roman"/>
          <w:sz w:val="28"/>
          <w:szCs w:val="28"/>
        </w:rPr>
        <w:t>2</w:t>
      </w:r>
      <w:r w:rsidR="00833C00">
        <w:rPr>
          <w:rFonts w:ascii="Times New Roman" w:hAnsi="Times New Roman"/>
          <w:sz w:val="28"/>
          <w:szCs w:val="28"/>
        </w:rPr>
        <w:t xml:space="preserve">.Ответственность за исполнение настоящего Постановления возлагается  </w:t>
      </w:r>
    </w:p>
    <w:p w:rsidR="00833C00" w:rsidRDefault="00833C00" w:rsidP="00386B0D">
      <w:pPr>
        <w:spacing w:after="0" w:line="240" w:lineRule="auto"/>
        <w:contextualSpacing/>
        <w:jc w:val="both"/>
        <w:rPr>
          <w:rFonts w:ascii="Times New Roman" w:hAnsi="Times New Roman"/>
          <w:sz w:val="28"/>
          <w:szCs w:val="28"/>
        </w:rPr>
      </w:pPr>
      <w:r>
        <w:rPr>
          <w:rFonts w:ascii="Times New Roman" w:hAnsi="Times New Roman"/>
          <w:sz w:val="28"/>
          <w:szCs w:val="28"/>
        </w:rPr>
        <w:t xml:space="preserve">на главного бухгалтера администрации  </w:t>
      </w:r>
      <w:proofErr w:type="spellStart"/>
      <w:r>
        <w:rPr>
          <w:rFonts w:ascii="Times New Roman" w:hAnsi="Times New Roman"/>
          <w:sz w:val="28"/>
          <w:szCs w:val="28"/>
        </w:rPr>
        <w:t>Ф.С.Василец</w:t>
      </w:r>
      <w:proofErr w:type="spellEnd"/>
      <w:r>
        <w:rPr>
          <w:rFonts w:ascii="Times New Roman" w:hAnsi="Times New Roman"/>
          <w:sz w:val="28"/>
          <w:szCs w:val="28"/>
        </w:rPr>
        <w:t>.</w:t>
      </w:r>
    </w:p>
    <w:p w:rsidR="00833C00" w:rsidRDefault="00A44EA5" w:rsidP="00386B0D">
      <w:pPr>
        <w:pStyle w:val="ConsNormal"/>
        <w:widowControl/>
        <w:spacing w:line="288" w:lineRule="auto"/>
        <w:ind w:right="0" w:firstLine="0"/>
        <w:jc w:val="both"/>
        <w:rPr>
          <w:rFonts w:ascii="Times New Roman" w:hAnsi="Times New Roman" w:cs="Times New Roman"/>
          <w:sz w:val="28"/>
          <w:szCs w:val="28"/>
        </w:rPr>
      </w:pPr>
      <w:r>
        <w:rPr>
          <w:rFonts w:ascii="Times New Roman" w:hAnsi="Times New Roman" w:cs="Times New Roman"/>
          <w:sz w:val="28"/>
          <w:szCs w:val="28"/>
        </w:rPr>
        <w:t>3</w:t>
      </w:r>
      <w:r w:rsidR="00833C00">
        <w:rPr>
          <w:rFonts w:ascii="Times New Roman" w:hAnsi="Times New Roman" w:cs="Times New Roman"/>
          <w:sz w:val="28"/>
          <w:szCs w:val="28"/>
        </w:rPr>
        <w:t>.</w:t>
      </w:r>
      <w:r w:rsidR="00833C00">
        <w:rPr>
          <w:sz w:val="24"/>
          <w:szCs w:val="24"/>
        </w:rPr>
        <w:t xml:space="preserve"> </w:t>
      </w:r>
      <w:r w:rsidR="00833C00">
        <w:rPr>
          <w:rFonts w:ascii="Times New Roman" w:hAnsi="Times New Roman" w:cs="Times New Roman"/>
          <w:sz w:val="28"/>
          <w:szCs w:val="28"/>
        </w:rPr>
        <w:t xml:space="preserve">Настоящее Постановление вступает в силу </w:t>
      </w:r>
      <w:r w:rsidR="00A529B8">
        <w:rPr>
          <w:rFonts w:ascii="Times New Roman" w:hAnsi="Times New Roman" w:cs="Times New Roman"/>
          <w:sz w:val="28"/>
          <w:szCs w:val="28"/>
        </w:rPr>
        <w:t xml:space="preserve">   после его официального</w:t>
      </w:r>
      <w:r w:rsidR="00A529B8" w:rsidRPr="009B6206">
        <w:rPr>
          <w:rFonts w:ascii="Times New Roman" w:hAnsi="Times New Roman" w:cs="Times New Roman"/>
          <w:sz w:val="28"/>
          <w:szCs w:val="28"/>
        </w:rPr>
        <w:t xml:space="preserve"> опубликования</w:t>
      </w:r>
      <w:r w:rsidR="00A529B8">
        <w:rPr>
          <w:rFonts w:ascii="Times New Roman" w:hAnsi="Times New Roman" w:cs="Times New Roman"/>
          <w:sz w:val="28"/>
          <w:szCs w:val="28"/>
        </w:rPr>
        <w:t xml:space="preserve"> (обнародования) </w:t>
      </w:r>
      <w:r w:rsidR="00A529B8" w:rsidRPr="009B6206">
        <w:rPr>
          <w:rFonts w:ascii="Times New Roman" w:hAnsi="Times New Roman" w:cs="Times New Roman"/>
          <w:sz w:val="28"/>
          <w:szCs w:val="28"/>
        </w:rPr>
        <w:t xml:space="preserve"> в </w:t>
      </w:r>
      <w:r w:rsidR="00A529B8">
        <w:rPr>
          <w:rFonts w:ascii="Times New Roman" w:hAnsi="Times New Roman" w:cs="Times New Roman"/>
          <w:sz w:val="28"/>
          <w:szCs w:val="28"/>
        </w:rPr>
        <w:t xml:space="preserve"> установленном порядке </w:t>
      </w:r>
      <w:r w:rsidR="00833C00">
        <w:rPr>
          <w:rFonts w:ascii="Times New Roman" w:hAnsi="Times New Roman" w:cs="Times New Roman"/>
          <w:sz w:val="28"/>
          <w:szCs w:val="28"/>
        </w:rPr>
        <w:t>и распространяется на правоотношения,   возникшие с 01</w:t>
      </w:r>
      <w:r>
        <w:rPr>
          <w:rFonts w:ascii="Times New Roman" w:hAnsi="Times New Roman" w:cs="Times New Roman"/>
          <w:sz w:val="28"/>
          <w:szCs w:val="28"/>
        </w:rPr>
        <w:t>июн</w:t>
      </w:r>
      <w:r w:rsidR="00201017">
        <w:rPr>
          <w:rFonts w:ascii="Times New Roman" w:hAnsi="Times New Roman" w:cs="Times New Roman"/>
          <w:sz w:val="28"/>
          <w:szCs w:val="28"/>
        </w:rPr>
        <w:t>я</w:t>
      </w:r>
      <w:r w:rsidR="00AF2918">
        <w:rPr>
          <w:rFonts w:ascii="Times New Roman" w:hAnsi="Times New Roman" w:cs="Times New Roman"/>
          <w:sz w:val="28"/>
          <w:szCs w:val="28"/>
        </w:rPr>
        <w:t xml:space="preserve"> 2022</w:t>
      </w:r>
      <w:r w:rsidR="00833C00">
        <w:rPr>
          <w:rFonts w:ascii="Times New Roman" w:hAnsi="Times New Roman" w:cs="Times New Roman"/>
          <w:sz w:val="28"/>
          <w:szCs w:val="28"/>
        </w:rPr>
        <w:t xml:space="preserve"> года.</w:t>
      </w:r>
    </w:p>
    <w:p w:rsidR="00833C00" w:rsidRDefault="00833C00" w:rsidP="00386B0D">
      <w:pPr>
        <w:pStyle w:val="ConsNormal"/>
        <w:widowControl/>
        <w:spacing w:line="288" w:lineRule="auto"/>
        <w:ind w:right="0" w:firstLine="0"/>
        <w:jc w:val="both"/>
        <w:rPr>
          <w:rFonts w:ascii="Times New Roman" w:hAnsi="Times New Roman" w:cs="Times New Roman"/>
          <w:sz w:val="28"/>
          <w:szCs w:val="28"/>
        </w:rPr>
      </w:pPr>
    </w:p>
    <w:p w:rsidR="00833C00" w:rsidRDefault="007F57DD" w:rsidP="00C57A9A">
      <w:pPr>
        <w:pStyle w:val="ConsNormal"/>
        <w:widowControl/>
        <w:spacing w:line="288" w:lineRule="auto"/>
        <w:ind w:right="0" w:firstLine="0"/>
        <w:jc w:val="both"/>
        <w:rPr>
          <w:rFonts w:ascii="Times New Roman" w:hAnsi="Times New Roman"/>
          <w:sz w:val="28"/>
          <w:szCs w:val="28"/>
        </w:rPr>
      </w:pPr>
      <w:r>
        <w:rPr>
          <w:rFonts w:ascii="Times New Roman" w:hAnsi="Times New Roman"/>
          <w:sz w:val="28"/>
          <w:szCs w:val="28"/>
        </w:rPr>
        <w:t>Г</w:t>
      </w:r>
      <w:r w:rsidR="00833C00">
        <w:rPr>
          <w:rFonts w:ascii="Times New Roman" w:hAnsi="Times New Roman"/>
          <w:sz w:val="28"/>
          <w:szCs w:val="28"/>
        </w:rPr>
        <w:t xml:space="preserve">лава сельсовета:                                                                  Г.Н.Доронин   </w:t>
      </w:r>
    </w:p>
    <w:p w:rsidR="00A44EA5" w:rsidRDefault="00A44EA5" w:rsidP="00C57A9A">
      <w:pPr>
        <w:pStyle w:val="ConsNormal"/>
        <w:widowControl/>
        <w:spacing w:line="288" w:lineRule="auto"/>
        <w:ind w:right="0" w:firstLine="0"/>
        <w:jc w:val="both"/>
        <w:rPr>
          <w:rFonts w:ascii="Times New Roman" w:hAnsi="Times New Roman"/>
          <w:sz w:val="28"/>
          <w:szCs w:val="28"/>
        </w:rPr>
      </w:pPr>
    </w:p>
    <w:p w:rsidR="00A44EA5" w:rsidRDefault="00A44EA5" w:rsidP="00C57A9A">
      <w:pPr>
        <w:pStyle w:val="ConsNormal"/>
        <w:widowControl/>
        <w:spacing w:line="288" w:lineRule="auto"/>
        <w:ind w:right="0" w:firstLine="0"/>
        <w:jc w:val="both"/>
        <w:rPr>
          <w:rFonts w:ascii="Times New Roman" w:hAnsi="Times New Roman"/>
          <w:sz w:val="28"/>
          <w:szCs w:val="28"/>
        </w:rPr>
      </w:pPr>
    </w:p>
    <w:tbl>
      <w:tblPr>
        <w:tblW w:w="0" w:type="auto"/>
        <w:tblLook w:val="04A0"/>
      </w:tblPr>
      <w:tblGrid>
        <w:gridCol w:w="4785"/>
        <w:gridCol w:w="4786"/>
      </w:tblGrid>
      <w:tr w:rsidR="005056D5" w:rsidRPr="006B030B" w:rsidTr="009B6206">
        <w:tc>
          <w:tcPr>
            <w:tcW w:w="4785" w:type="dxa"/>
          </w:tcPr>
          <w:p w:rsidR="00201017" w:rsidRDefault="00201017">
            <w:pPr>
              <w:spacing w:after="0" w:line="240" w:lineRule="auto"/>
              <w:ind w:firstLine="709"/>
              <w:jc w:val="center"/>
              <w:rPr>
                <w:rFonts w:ascii="Times New Roman" w:hAnsi="Times New Roman"/>
                <w:sz w:val="28"/>
                <w:szCs w:val="28"/>
                <w:lang w:eastAsia="en-US"/>
              </w:rPr>
            </w:pPr>
          </w:p>
          <w:p w:rsidR="00201017" w:rsidRPr="006B030B" w:rsidRDefault="00201017" w:rsidP="00201017">
            <w:pPr>
              <w:spacing w:after="0" w:line="240" w:lineRule="auto"/>
              <w:ind w:firstLine="709"/>
              <w:rPr>
                <w:rFonts w:ascii="Times New Roman" w:hAnsi="Times New Roman"/>
                <w:sz w:val="28"/>
                <w:szCs w:val="28"/>
                <w:lang w:eastAsia="en-US"/>
              </w:rPr>
            </w:pPr>
          </w:p>
        </w:tc>
        <w:tc>
          <w:tcPr>
            <w:tcW w:w="4786" w:type="dxa"/>
            <w:hideMark/>
          </w:tcPr>
          <w:p w:rsidR="005056D5" w:rsidRPr="006B030B" w:rsidRDefault="00201017" w:rsidP="00201017">
            <w:pPr>
              <w:spacing w:after="0" w:line="240" w:lineRule="auto"/>
              <w:rPr>
                <w:rFonts w:ascii="Times New Roman" w:hAnsi="Times New Roman"/>
                <w:sz w:val="28"/>
                <w:szCs w:val="28"/>
                <w:lang w:eastAsia="en-US"/>
              </w:rPr>
            </w:pPr>
            <w:r>
              <w:rPr>
                <w:rFonts w:ascii="Times New Roman" w:hAnsi="Times New Roman"/>
                <w:sz w:val="28"/>
                <w:szCs w:val="28"/>
              </w:rPr>
              <w:t>П</w:t>
            </w:r>
            <w:r w:rsidR="005056D5" w:rsidRPr="006B030B">
              <w:rPr>
                <w:rFonts w:ascii="Times New Roman" w:hAnsi="Times New Roman"/>
                <w:sz w:val="28"/>
                <w:szCs w:val="28"/>
              </w:rPr>
              <w:t xml:space="preserve">риложение к Постановлению администрации </w:t>
            </w:r>
            <w:proofErr w:type="spellStart"/>
            <w:r w:rsidR="005056D5" w:rsidRPr="006B030B">
              <w:rPr>
                <w:rFonts w:ascii="Times New Roman" w:hAnsi="Times New Roman"/>
                <w:sz w:val="28"/>
                <w:szCs w:val="28"/>
              </w:rPr>
              <w:t>Раздольненского</w:t>
            </w:r>
            <w:proofErr w:type="spellEnd"/>
            <w:r w:rsidR="005056D5" w:rsidRPr="006B030B">
              <w:rPr>
                <w:rFonts w:ascii="Times New Roman" w:hAnsi="Times New Roman"/>
                <w:sz w:val="28"/>
                <w:szCs w:val="28"/>
              </w:rPr>
              <w:t xml:space="preserve"> сельсовета от</w:t>
            </w:r>
            <w:r w:rsidR="00262537">
              <w:rPr>
                <w:rFonts w:ascii="Times New Roman" w:hAnsi="Times New Roman"/>
                <w:sz w:val="28"/>
                <w:szCs w:val="28"/>
              </w:rPr>
              <w:t xml:space="preserve"> 16</w:t>
            </w:r>
            <w:r>
              <w:rPr>
                <w:rFonts w:ascii="Times New Roman" w:hAnsi="Times New Roman"/>
                <w:sz w:val="28"/>
                <w:szCs w:val="28"/>
              </w:rPr>
              <w:t>.05. 2022</w:t>
            </w:r>
            <w:r w:rsidR="006C3972">
              <w:rPr>
                <w:rFonts w:ascii="Times New Roman" w:hAnsi="Times New Roman"/>
                <w:sz w:val="28"/>
                <w:szCs w:val="28"/>
              </w:rPr>
              <w:t xml:space="preserve"> № </w:t>
            </w:r>
            <w:r>
              <w:rPr>
                <w:rFonts w:ascii="Times New Roman" w:hAnsi="Times New Roman"/>
                <w:sz w:val="28"/>
                <w:szCs w:val="28"/>
              </w:rPr>
              <w:t>19</w:t>
            </w:r>
          </w:p>
        </w:tc>
      </w:tr>
    </w:tbl>
    <w:p w:rsidR="005056D5" w:rsidRPr="006B030B" w:rsidRDefault="005056D5" w:rsidP="005056D5">
      <w:pPr>
        <w:spacing w:after="0" w:line="240" w:lineRule="auto"/>
        <w:ind w:firstLine="709"/>
        <w:jc w:val="center"/>
        <w:rPr>
          <w:rFonts w:ascii="Times New Roman" w:hAnsi="Times New Roman"/>
          <w:sz w:val="28"/>
          <w:szCs w:val="28"/>
          <w:lang w:eastAsia="en-US"/>
        </w:rPr>
      </w:pPr>
    </w:p>
    <w:p w:rsidR="005056D5" w:rsidRPr="006B030B" w:rsidRDefault="005056D5" w:rsidP="005056D5">
      <w:pPr>
        <w:spacing w:after="0" w:line="240" w:lineRule="auto"/>
        <w:ind w:firstLine="709"/>
        <w:jc w:val="center"/>
        <w:rPr>
          <w:rFonts w:ascii="Times New Roman" w:hAnsi="Times New Roman"/>
          <w:sz w:val="28"/>
          <w:szCs w:val="28"/>
        </w:rPr>
      </w:pPr>
    </w:p>
    <w:p w:rsidR="005056D5" w:rsidRPr="006B030B" w:rsidRDefault="005056D5" w:rsidP="005056D5">
      <w:pPr>
        <w:spacing w:after="0" w:line="240" w:lineRule="auto"/>
        <w:ind w:firstLine="709"/>
        <w:jc w:val="center"/>
        <w:rPr>
          <w:rFonts w:ascii="Times New Roman" w:hAnsi="Times New Roman"/>
          <w:b/>
          <w:color w:val="000000"/>
          <w:sz w:val="28"/>
          <w:szCs w:val="28"/>
          <w:shd w:val="clear" w:color="auto" w:fill="FFFFFF"/>
        </w:rPr>
      </w:pPr>
      <w:r w:rsidRPr="006B030B">
        <w:rPr>
          <w:rFonts w:ascii="Times New Roman" w:hAnsi="Times New Roman"/>
          <w:b/>
          <w:color w:val="000000"/>
          <w:sz w:val="28"/>
          <w:szCs w:val="28"/>
          <w:shd w:val="clear" w:color="auto" w:fill="FFFFFF"/>
        </w:rPr>
        <w:t>1.Общие положения.</w:t>
      </w:r>
    </w:p>
    <w:p w:rsidR="005056D5" w:rsidRPr="006B030B" w:rsidRDefault="005056D5" w:rsidP="005056D5">
      <w:pPr>
        <w:spacing w:after="0" w:line="240" w:lineRule="auto"/>
        <w:ind w:firstLine="709"/>
        <w:jc w:val="both"/>
        <w:rPr>
          <w:rFonts w:ascii="Times New Roman" w:hAnsi="Times New Roman"/>
          <w:color w:val="000000"/>
          <w:sz w:val="28"/>
          <w:szCs w:val="28"/>
          <w:shd w:val="clear" w:color="auto" w:fill="FFFFFF"/>
        </w:rPr>
      </w:pPr>
      <w:r w:rsidRPr="006B030B">
        <w:rPr>
          <w:rFonts w:ascii="Times New Roman" w:hAnsi="Times New Roman"/>
          <w:bCs/>
          <w:sz w:val="28"/>
          <w:szCs w:val="28"/>
        </w:rPr>
        <w:t xml:space="preserve">1.1. Настоящее примерное положение об оплате труда </w:t>
      </w:r>
      <w:r w:rsidRPr="006B030B">
        <w:rPr>
          <w:rFonts w:ascii="Times New Roman" w:hAnsi="Times New Roman"/>
          <w:sz w:val="28"/>
          <w:szCs w:val="28"/>
        </w:rPr>
        <w:t xml:space="preserve">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6B030B">
        <w:rPr>
          <w:rFonts w:ascii="Times New Roman" w:hAnsi="Times New Roman"/>
          <w:bCs/>
          <w:sz w:val="28"/>
          <w:szCs w:val="28"/>
        </w:rPr>
        <w:t>определяет условия оплаты труда таких работников.</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1.2. </w:t>
      </w:r>
      <w:r w:rsidRPr="006B030B">
        <w:rPr>
          <w:rFonts w:ascii="Times New Roman" w:hAnsi="Times New Roman"/>
          <w:sz w:val="28"/>
          <w:szCs w:val="28"/>
        </w:rPr>
        <w:t>Примерное положение включает в себя: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5056D5" w:rsidRPr="006B030B" w:rsidRDefault="005056D5" w:rsidP="005056D5">
      <w:pPr>
        <w:spacing w:after="0" w:line="240" w:lineRule="auto"/>
        <w:jc w:val="both"/>
        <w:rPr>
          <w:rFonts w:ascii="Times New Roman" w:hAnsi="Times New Roman"/>
          <w:sz w:val="28"/>
          <w:szCs w:val="28"/>
        </w:rPr>
      </w:pPr>
      <w:r w:rsidRPr="006B030B">
        <w:rPr>
          <w:rFonts w:ascii="Times New Roman" w:hAnsi="Times New Roman"/>
          <w:color w:val="000000"/>
          <w:sz w:val="28"/>
          <w:szCs w:val="28"/>
          <w:shd w:val="clear" w:color="auto" w:fill="FFFFFF"/>
        </w:rPr>
        <w:t>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iCs/>
          <w:sz w:val="28"/>
          <w:szCs w:val="28"/>
        </w:rPr>
        <w:t>1.3. Р</w:t>
      </w:r>
      <w:r w:rsidRPr="006B030B">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bookmarkStart w:id="0" w:name="Par176"/>
      <w:bookmarkEnd w:id="0"/>
      <w:r w:rsidRPr="006B030B">
        <w:rPr>
          <w:color w:val="000000"/>
          <w:sz w:val="28"/>
          <w:szCs w:val="28"/>
        </w:rPr>
        <w:t xml:space="preserve">Единовременная материальная помощь </w:t>
      </w:r>
      <w:proofErr w:type="gramStart"/>
      <w:r w:rsidRPr="006B030B">
        <w:rPr>
          <w:color w:val="000000"/>
          <w:sz w:val="28"/>
          <w:szCs w:val="28"/>
        </w:rPr>
        <w:t>работникам</w:t>
      </w:r>
      <w:proofErr w:type="gramEnd"/>
      <w:r w:rsidRPr="006B030B">
        <w:rPr>
          <w:color w:val="000000"/>
          <w:sz w:val="28"/>
          <w:szCs w:val="28"/>
        </w:rPr>
        <w:t xml:space="preserve"> оказывается по решению главы администрации </w:t>
      </w:r>
      <w:proofErr w:type="spellStart"/>
      <w:r w:rsidRPr="006B030B">
        <w:rPr>
          <w:color w:val="000000"/>
          <w:sz w:val="28"/>
          <w:szCs w:val="28"/>
        </w:rPr>
        <w:t>Раздольненского</w:t>
      </w:r>
      <w:proofErr w:type="spellEnd"/>
      <w:r w:rsidRPr="006B030B">
        <w:rPr>
          <w:color w:val="000000"/>
          <w:sz w:val="28"/>
          <w:szCs w:val="28"/>
        </w:rPr>
        <w:t xml:space="preserve"> сельсовета</w:t>
      </w:r>
      <w:r w:rsidRPr="006B030B">
        <w:rPr>
          <w:i/>
          <w:color w:val="000000"/>
          <w:sz w:val="28"/>
          <w:szCs w:val="28"/>
        </w:rPr>
        <w:t xml:space="preserve"> </w:t>
      </w:r>
      <w:r w:rsidRPr="006B030B">
        <w:rPr>
          <w:color w:val="000000"/>
          <w:sz w:val="28"/>
          <w:szCs w:val="28"/>
        </w:rPr>
        <w:t>в связи с бракосочетанием, рождением ребенка, в связи со смертью супруга (супруги) или близких родственников (детей, родителей).</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5056D5" w:rsidRPr="006B030B" w:rsidRDefault="005056D5" w:rsidP="005056D5">
      <w:pPr>
        <w:pStyle w:val="a4"/>
        <w:shd w:val="clear" w:color="auto" w:fill="FFFFFF"/>
        <w:spacing w:before="0" w:beforeAutospacing="0" w:after="0" w:afterAutospacing="0"/>
        <w:ind w:firstLine="709"/>
        <w:jc w:val="both"/>
        <w:rPr>
          <w:color w:val="000000"/>
          <w:sz w:val="28"/>
          <w:szCs w:val="28"/>
        </w:rPr>
      </w:pPr>
      <w:r w:rsidRPr="006B030B">
        <w:rPr>
          <w:color w:val="000000"/>
          <w:sz w:val="28"/>
          <w:szCs w:val="28"/>
        </w:rPr>
        <w:t>Выплата единовременной материальной помощи работникам производится на основании распоряжения</w:t>
      </w:r>
      <w:r w:rsidRPr="006B030B">
        <w:rPr>
          <w:i/>
          <w:color w:val="000000"/>
          <w:sz w:val="28"/>
          <w:szCs w:val="28"/>
        </w:rPr>
        <w:t xml:space="preserve"> </w:t>
      </w:r>
      <w:r w:rsidRPr="006B030B">
        <w:rPr>
          <w:color w:val="000000"/>
          <w:sz w:val="28"/>
          <w:szCs w:val="28"/>
        </w:rPr>
        <w:t xml:space="preserve">главы администрации </w:t>
      </w:r>
      <w:proofErr w:type="spellStart"/>
      <w:r w:rsidRPr="006B030B">
        <w:rPr>
          <w:color w:val="000000"/>
          <w:sz w:val="28"/>
          <w:szCs w:val="28"/>
        </w:rPr>
        <w:t>Раздольненского</w:t>
      </w:r>
      <w:proofErr w:type="spellEnd"/>
      <w:r w:rsidRPr="006B030B">
        <w:rPr>
          <w:color w:val="000000"/>
          <w:sz w:val="28"/>
          <w:szCs w:val="28"/>
        </w:rPr>
        <w:t xml:space="preserve"> сельсовета.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 xml:space="preserve">2. 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2.1.Минимальные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bCs/>
          <w:sz w:val="28"/>
          <w:szCs w:val="28"/>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6B030B">
        <w:rPr>
          <w:rFonts w:ascii="Times New Roman" w:hAnsi="Times New Roman"/>
          <w:sz w:val="28"/>
          <w:szCs w:val="28"/>
        </w:rPr>
        <w:t>Минздрав</w:t>
      </w:r>
      <w:r w:rsidR="00B200BE">
        <w:rPr>
          <w:rFonts w:ascii="Times New Roman" w:hAnsi="Times New Roman"/>
          <w:sz w:val="28"/>
          <w:szCs w:val="28"/>
        </w:rPr>
        <w:t xml:space="preserve"> </w:t>
      </w:r>
      <w:proofErr w:type="spellStart"/>
      <w:r w:rsidRPr="006B030B">
        <w:rPr>
          <w:rFonts w:ascii="Times New Roman" w:hAnsi="Times New Roman"/>
          <w:sz w:val="28"/>
          <w:szCs w:val="28"/>
        </w:rPr>
        <w:t>соцразвития</w:t>
      </w:r>
      <w:proofErr w:type="spellEnd"/>
      <w:r w:rsidRPr="006B030B">
        <w:rPr>
          <w:rFonts w:ascii="Times New Roman" w:hAnsi="Times New Roman"/>
          <w:sz w:val="28"/>
          <w:szCs w:val="28"/>
        </w:rPr>
        <w:t xml:space="preserve"> РФ:</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lastRenderedPageBreak/>
        <w:t>от 29.05.2008 № 248н «Об утверждении профессиональных квалификационных групп общеотраслевых профессий рабочих»;</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iCs/>
          <w:sz w:val="28"/>
          <w:szCs w:val="28"/>
        </w:rPr>
      </w:pPr>
      <w:r w:rsidRPr="006B030B">
        <w:rPr>
          <w:rFonts w:ascii="Times New Roman" w:hAnsi="Times New Roman"/>
          <w:iCs/>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5056D5" w:rsidRPr="006B030B" w:rsidRDefault="005056D5" w:rsidP="005056D5">
      <w:pPr>
        <w:pStyle w:val="a5"/>
        <w:spacing w:after="0" w:line="240" w:lineRule="auto"/>
        <w:ind w:left="0"/>
        <w:jc w:val="both"/>
        <w:rPr>
          <w:rFonts w:ascii="Times New Roman" w:hAnsi="Times New Roman"/>
          <w:sz w:val="28"/>
          <w:szCs w:val="28"/>
        </w:rPr>
      </w:pPr>
      <w:r w:rsidRPr="006B030B">
        <w:rPr>
          <w:rFonts w:ascii="Times New Roman" w:hAnsi="Times New Roman"/>
          <w:sz w:val="28"/>
          <w:szCs w:val="28"/>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25% - за первый класс;</w:t>
      </w:r>
    </w:p>
    <w:p w:rsidR="005056D5" w:rsidRPr="006B030B" w:rsidRDefault="005056D5" w:rsidP="005056D5">
      <w:pPr>
        <w:spacing w:after="0" w:line="240" w:lineRule="auto"/>
        <w:contextualSpacing/>
        <w:jc w:val="both"/>
        <w:rPr>
          <w:rFonts w:ascii="Times New Roman" w:hAnsi="Times New Roman"/>
          <w:sz w:val="28"/>
          <w:szCs w:val="28"/>
        </w:rPr>
      </w:pPr>
      <w:r w:rsidRPr="006B030B">
        <w:rPr>
          <w:rFonts w:ascii="Times New Roman" w:hAnsi="Times New Roman"/>
          <w:sz w:val="28"/>
          <w:szCs w:val="28"/>
        </w:rPr>
        <w:t>на 10% - за второй класс.</w:t>
      </w:r>
    </w:p>
    <w:p w:rsidR="005056D5" w:rsidRPr="006B030B" w:rsidRDefault="005056D5" w:rsidP="005056D5">
      <w:pPr>
        <w:autoSpaceDE w:val="0"/>
        <w:autoSpaceDN w:val="0"/>
        <w:adjustRightInd w:val="0"/>
        <w:spacing w:after="0" w:line="240" w:lineRule="auto"/>
        <w:ind w:firstLine="709"/>
        <w:jc w:val="both"/>
        <w:rPr>
          <w:rFonts w:ascii="Times New Roman" w:hAnsi="Times New Roman"/>
          <w:iCs/>
          <w:sz w:val="28"/>
          <w:szCs w:val="28"/>
        </w:rPr>
      </w:pPr>
      <w:r w:rsidRPr="006B030B">
        <w:rPr>
          <w:rFonts w:ascii="Times New Roman" w:hAnsi="Times New Roman"/>
          <w:sz w:val="28"/>
          <w:szCs w:val="28"/>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r w:rsidRPr="006B030B">
        <w:rPr>
          <w:rFonts w:ascii="Times New Roman" w:hAnsi="Times New Roman"/>
          <w:bCs/>
          <w:sz w:val="28"/>
          <w:szCs w:val="28"/>
        </w:rPr>
        <w:t>3. ВИДЫ ВЫПЛАТ КОМПЕНСАЦИОННОГО ХАРАКТЕРА</w:t>
      </w:r>
    </w:p>
    <w:p w:rsidR="005056D5" w:rsidRPr="006B030B" w:rsidRDefault="005056D5" w:rsidP="005056D5">
      <w:pPr>
        <w:autoSpaceDE w:val="0"/>
        <w:autoSpaceDN w:val="0"/>
        <w:adjustRightInd w:val="0"/>
        <w:spacing w:after="0" w:line="240" w:lineRule="auto"/>
        <w:ind w:firstLine="709"/>
        <w:jc w:val="center"/>
        <w:outlineLvl w:val="0"/>
        <w:rPr>
          <w:rFonts w:ascii="Times New Roman" w:hAnsi="Times New Roman"/>
          <w:bCs/>
          <w:sz w:val="28"/>
          <w:szCs w:val="28"/>
        </w:rPr>
      </w:pP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3.1. Работникам предоставляются следующие выплаты компенсационного характера: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работникам, занятым на тяжелых работах, работах с вредными и (или) опасными и иными особыми условиями труда;</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местностях с особыми климатическими условиями;</w:t>
      </w:r>
    </w:p>
    <w:p w:rsidR="005056D5" w:rsidRPr="006B030B" w:rsidRDefault="005056D5" w:rsidP="005056D5">
      <w:pPr>
        <w:autoSpaceDE w:val="0"/>
        <w:autoSpaceDN w:val="0"/>
        <w:adjustRightInd w:val="0"/>
        <w:spacing w:after="0" w:line="240" w:lineRule="auto"/>
        <w:ind w:firstLine="709"/>
        <w:jc w:val="both"/>
        <w:rPr>
          <w:rFonts w:ascii="Times New Roman" w:hAnsi="Times New Roman"/>
          <w:bCs/>
          <w:sz w:val="28"/>
          <w:szCs w:val="28"/>
        </w:rPr>
      </w:pPr>
      <w:r w:rsidRPr="006B030B">
        <w:rPr>
          <w:rFonts w:ascii="Times New Roman" w:hAnsi="Times New Roman"/>
          <w:bCs/>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6B030B">
        <w:rPr>
          <w:rFonts w:ascii="Times New Roman" w:hAnsi="Times New Roman" w:cs="Times New Roman"/>
          <w:color w:val="000000"/>
          <w:sz w:val="28"/>
          <w:szCs w:val="28"/>
        </w:rPr>
        <w:t>главой администрации сельсовета</w:t>
      </w:r>
      <w:r w:rsidRPr="006B030B">
        <w:rPr>
          <w:rFonts w:ascii="Times New Roman" w:hAnsi="Times New Roman" w:cs="Times New Roman"/>
          <w:sz w:val="28"/>
          <w:szCs w:val="28"/>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cs="Times New Roman"/>
          <w:sz w:val="28"/>
          <w:szCs w:val="28"/>
        </w:rPr>
      </w:pPr>
      <w:r w:rsidRPr="006B030B">
        <w:rPr>
          <w:rFonts w:ascii="Times New Roman" w:hAnsi="Times New Roman"/>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совмещение профессий (должностей);</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расширение зон обслуживания;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работу в выходные и нерабочие праздничные дни;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доплату за сверхурочную работу.</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lastRenderedPageBreak/>
        <w:t xml:space="preserve">3.4. Размер доплат, указанных в абзацах </w:t>
      </w:r>
      <w:hyperlink r:id="rId7" w:history="1">
        <w:r w:rsidRPr="006B030B">
          <w:rPr>
            <w:rStyle w:val="a3"/>
            <w:rFonts w:ascii="Times New Roman" w:hAnsi="Times New Roman"/>
            <w:color w:val="auto"/>
            <w:sz w:val="28"/>
            <w:szCs w:val="28"/>
          </w:rPr>
          <w:t>втором-четвертом пункта 3</w:t>
        </w:r>
      </w:hyperlink>
      <w:r w:rsidRPr="006B030B">
        <w:rPr>
          <w:rFonts w:ascii="Times New Roman" w:hAnsi="Times New Roman"/>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 xml:space="preserve"> Ночным считается время с 22 часов вечера до 6 часов утра.</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056D5" w:rsidRPr="006B030B" w:rsidRDefault="005056D5" w:rsidP="005056D5">
      <w:pPr>
        <w:autoSpaceDE w:val="0"/>
        <w:autoSpaceDN w:val="0"/>
        <w:adjustRightInd w:val="0"/>
        <w:spacing w:after="0" w:line="240" w:lineRule="auto"/>
        <w:ind w:firstLine="709"/>
        <w:jc w:val="both"/>
        <w:rPr>
          <w:rFonts w:ascii="Times New Roman" w:hAnsi="Times New Roman"/>
          <w:sz w:val="28"/>
          <w:szCs w:val="28"/>
        </w:rPr>
      </w:pPr>
      <w:r w:rsidRPr="006B030B">
        <w:rPr>
          <w:rFonts w:ascii="Times New Roman" w:hAnsi="Times New Roman"/>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056D5" w:rsidRPr="006B030B" w:rsidRDefault="005056D5" w:rsidP="005056D5">
      <w:pPr>
        <w:pStyle w:val="ConsPlusNormal"/>
        <w:ind w:firstLine="709"/>
        <w:jc w:val="both"/>
        <w:rPr>
          <w:rFonts w:ascii="Times New Roman" w:hAnsi="Times New Roman" w:cs="Times New Roman"/>
          <w:sz w:val="28"/>
          <w:szCs w:val="28"/>
        </w:rPr>
      </w:pPr>
      <w:r w:rsidRPr="006B030B">
        <w:rPr>
          <w:rFonts w:ascii="Times New Roman" w:hAnsi="Times New Roman" w:cs="Times New Roman"/>
          <w:sz w:val="28"/>
          <w:szCs w:val="28"/>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056D5" w:rsidRPr="006B030B" w:rsidRDefault="005056D5" w:rsidP="006C42B9">
      <w:pPr>
        <w:autoSpaceDE w:val="0"/>
        <w:autoSpaceDN w:val="0"/>
        <w:adjustRightInd w:val="0"/>
        <w:spacing w:after="0" w:line="240" w:lineRule="auto"/>
        <w:ind w:firstLine="709"/>
        <w:rPr>
          <w:rFonts w:ascii="Times New Roman" w:hAnsi="Times New Roman" w:cs="Times New Roman"/>
          <w:sz w:val="28"/>
          <w:szCs w:val="28"/>
        </w:rPr>
      </w:pPr>
    </w:p>
    <w:p w:rsidR="006C42B9" w:rsidRPr="006C42B9" w:rsidRDefault="006C42B9" w:rsidP="006C42B9">
      <w:pPr>
        <w:widowControl w:val="0"/>
        <w:overflowPunct w:val="0"/>
        <w:autoSpaceDE w:val="0"/>
        <w:autoSpaceDN w:val="0"/>
        <w:adjustRightInd w:val="0"/>
        <w:spacing w:after="0"/>
        <w:ind w:firstLine="567"/>
        <w:textAlignment w:val="baseline"/>
        <w:rPr>
          <w:rFonts w:ascii="Times New Roman" w:hAnsi="Times New Roman" w:cs="Times New Roman"/>
          <w:sz w:val="28"/>
          <w:szCs w:val="28"/>
        </w:rPr>
      </w:pPr>
      <w:r w:rsidRPr="006C42B9">
        <w:rPr>
          <w:rFonts w:ascii="Times New Roman" w:hAnsi="Times New Roman" w:cs="Times New Roman"/>
          <w:sz w:val="28"/>
          <w:szCs w:val="28"/>
        </w:rPr>
        <w:t>Статья 4.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4.1. Работникам в пределах утвержденного фонда оплаты труда могут устанавливаться следующие выплаты стимулирующего характера: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интенсивность и высокие результаты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за качество выполняемых работ;</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-персональные выплаты;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-выплаты по итогам работы.</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6C42B9">
        <w:rPr>
          <w:rFonts w:ascii="Times New Roman" w:hAnsi="Times New Roman" w:cs="Times New Roman"/>
          <w:sz w:val="28"/>
          <w:szCs w:val="28"/>
        </w:rPr>
        <w:t>размера оплаты труда</w:t>
      </w:r>
      <w:proofErr w:type="gramEnd"/>
      <w:r w:rsidRPr="006C42B9">
        <w:rPr>
          <w:rFonts w:ascii="Times New Roman" w:hAnsi="Times New Roman" w:cs="Times New Roman"/>
          <w:sz w:val="28"/>
          <w:szCs w:val="28"/>
        </w:rPr>
        <w:t xml:space="preserve">,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z w:val="28"/>
          <w:szCs w:val="28"/>
        </w:rPr>
        <w:t xml:space="preserve">4.2.1. </w:t>
      </w:r>
      <w:r w:rsidRPr="006C42B9">
        <w:rPr>
          <w:rFonts w:ascii="Times New Roman" w:hAnsi="Times New Roman" w:cs="Times New Roman"/>
          <w:spacing w:val="-1"/>
          <w:sz w:val="28"/>
          <w:szCs w:val="28"/>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6C42B9" w:rsidRPr="006C42B9" w:rsidRDefault="006C42B9" w:rsidP="006C42B9">
      <w:pPr>
        <w:autoSpaceDE w:val="0"/>
        <w:autoSpaceDN w:val="0"/>
        <w:adjustRightInd w:val="0"/>
        <w:spacing w:after="0" w:line="240" w:lineRule="auto"/>
        <w:ind w:firstLine="709"/>
        <w:jc w:val="both"/>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Для цели расчета региональной выплаты размер заработной платы составляет </w:t>
      </w:r>
      <w:r w:rsidR="00F82767">
        <w:rPr>
          <w:rFonts w:ascii="Times New Roman" w:hAnsi="Times New Roman" w:cs="Times New Roman"/>
          <w:spacing w:val="-1"/>
          <w:sz w:val="28"/>
          <w:szCs w:val="28"/>
        </w:rPr>
        <w:t xml:space="preserve">   2</w:t>
      </w:r>
      <w:r w:rsidR="00A44EA5">
        <w:rPr>
          <w:rFonts w:ascii="Times New Roman" w:hAnsi="Times New Roman" w:cs="Times New Roman"/>
          <w:spacing w:val="-1"/>
          <w:sz w:val="28"/>
          <w:szCs w:val="28"/>
        </w:rPr>
        <w:t>4447</w:t>
      </w:r>
      <w:r w:rsidR="00F82767">
        <w:rPr>
          <w:rFonts w:ascii="Times New Roman" w:hAnsi="Times New Roman" w:cs="Times New Roman"/>
          <w:spacing w:val="-1"/>
          <w:sz w:val="28"/>
          <w:szCs w:val="28"/>
        </w:rPr>
        <w:t>,0</w:t>
      </w:r>
      <w:r w:rsidRPr="006C42B9">
        <w:rPr>
          <w:rFonts w:ascii="Times New Roman" w:hAnsi="Times New Roman" w:cs="Times New Roman"/>
          <w:spacing w:val="-1"/>
          <w:sz w:val="28"/>
          <w:szCs w:val="28"/>
        </w:rPr>
        <w:t xml:space="preserve"> рубл</w:t>
      </w:r>
      <w:r w:rsidR="00F82767">
        <w:rPr>
          <w:rFonts w:ascii="Times New Roman" w:hAnsi="Times New Roman" w:cs="Times New Roman"/>
          <w:spacing w:val="-1"/>
          <w:sz w:val="28"/>
          <w:szCs w:val="28"/>
        </w:rPr>
        <w:t>я.</w:t>
      </w:r>
      <w:r w:rsidRPr="006C42B9">
        <w:rPr>
          <w:rFonts w:ascii="Times New Roman" w:hAnsi="Times New Roman" w:cs="Times New Roman"/>
          <w:spacing w:val="-1"/>
          <w:sz w:val="28"/>
          <w:szCs w:val="28"/>
        </w:rPr>
        <w:t xml:space="preserve">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w:t>
      </w:r>
      <w:r w:rsidRPr="006C42B9">
        <w:rPr>
          <w:rFonts w:ascii="Times New Roman" w:hAnsi="Times New Roman" w:cs="Times New Roman"/>
          <w:spacing w:val="-1"/>
          <w:sz w:val="28"/>
          <w:szCs w:val="28"/>
        </w:rPr>
        <w:lastRenderedPageBreak/>
        <w:t>обязанностей).</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proofErr w:type="gramStart"/>
      <w:r w:rsidRPr="006C42B9">
        <w:rPr>
          <w:rFonts w:ascii="Times New Roman" w:hAnsi="Times New Roman" w:cs="Times New Roman"/>
          <w:spacing w:val="-1"/>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sidRPr="006C42B9">
        <w:rPr>
          <w:rFonts w:ascii="Times New Roman" w:hAnsi="Times New Roman" w:cs="Times New Roman"/>
          <w:spacing w:val="-1"/>
          <w:sz w:val="28"/>
          <w:szCs w:val="28"/>
        </w:rPr>
        <w:t xml:space="preserve"> времени.          </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pacing w:val="-1"/>
          <w:sz w:val="28"/>
          <w:szCs w:val="28"/>
        </w:rPr>
      </w:pPr>
      <w:r w:rsidRPr="006C42B9">
        <w:rPr>
          <w:rFonts w:ascii="Times New Roman" w:hAnsi="Times New Roman" w:cs="Times New Roman"/>
          <w:spacing w:val="-1"/>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roofErr w:type="gramStart"/>
      <w:r w:rsidRPr="006C42B9">
        <w:rPr>
          <w:rFonts w:ascii="Times New Roman" w:hAnsi="Times New Roman" w:cs="Times New Roman"/>
          <w:sz w:val="28"/>
          <w:szCs w:val="28"/>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6C42B9">
        <w:rPr>
          <w:rFonts w:ascii="Times New Roman" w:hAnsi="Times New Roman" w:cs="Times New Roman"/>
          <w:sz w:val="28"/>
          <w:szCs w:val="28"/>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6C42B9" w:rsidRPr="006C42B9" w:rsidRDefault="006C42B9" w:rsidP="006C42B9">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roofErr w:type="gramStart"/>
      <w:r w:rsidRPr="006C42B9">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sidRPr="006C42B9">
        <w:rPr>
          <w:rFonts w:ascii="Times New Roman" w:hAnsi="Times New Roman" w:cs="Times New Roman"/>
          <w:sz w:val="28"/>
          <w:szCs w:val="28"/>
        </w:rPr>
        <w:t xml:space="preserve"> отработанному работником времени, и величиной заработной платы конкретного работника за соответствующий период времени. </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 xml:space="preserve">4.3. Виды, условия, размер и порядок выплат стимулирующего характера, в том числе критерии оценки результативности и качества труда </w:t>
      </w:r>
      <w:r w:rsidRPr="006C42B9">
        <w:rPr>
          <w:rFonts w:ascii="Times New Roman" w:hAnsi="Times New Roman" w:cs="Times New Roman"/>
          <w:sz w:val="28"/>
          <w:szCs w:val="28"/>
        </w:rPr>
        <w:lastRenderedPageBreak/>
        <w:t>работников, утверждаются главой администрации сельсовета.</w:t>
      </w:r>
    </w:p>
    <w:p w:rsidR="006C42B9" w:rsidRPr="006C42B9" w:rsidRDefault="006C42B9" w:rsidP="006C42B9">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6C42B9">
        <w:rPr>
          <w:rFonts w:ascii="Times New Roman" w:hAnsi="Times New Roman" w:cs="Times New Roman"/>
          <w:sz w:val="28"/>
          <w:szCs w:val="28"/>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6C42B9" w:rsidRPr="006C42B9" w:rsidRDefault="006C42B9" w:rsidP="006C42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42B9">
        <w:rPr>
          <w:rFonts w:ascii="Times New Roman" w:hAnsi="Times New Roman" w:cs="Times New Roman"/>
          <w:sz w:val="28"/>
          <w:szCs w:val="28"/>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6C42B9" w:rsidRPr="006C42B9" w:rsidRDefault="006C42B9" w:rsidP="006C42B9">
      <w:pPr>
        <w:spacing w:after="0" w:line="240" w:lineRule="auto"/>
        <w:ind w:left="540"/>
        <w:contextualSpacing/>
        <w:jc w:val="both"/>
        <w:rPr>
          <w:rFonts w:ascii="Times New Roman" w:hAnsi="Times New Roman" w:cs="Times New Roman"/>
          <w:color w:val="000000"/>
          <w:sz w:val="28"/>
          <w:szCs w:val="28"/>
          <w:shd w:val="clear" w:color="auto" w:fill="FFFFFF"/>
        </w:rPr>
      </w:pPr>
      <w:r w:rsidRPr="006C42B9">
        <w:rPr>
          <w:rFonts w:ascii="Times New Roman" w:hAnsi="Times New Roman" w:cs="Times New Roman"/>
          <w:sz w:val="28"/>
          <w:szCs w:val="28"/>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sidRPr="006C42B9">
        <w:rPr>
          <w:rFonts w:ascii="Times New Roman" w:hAnsi="Times New Roman" w:cs="Times New Roman"/>
          <w:sz w:val="28"/>
          <w:szCs w:val="28"/>
        </w:rPr>
        <w:t>размера оплаты труда</w:t>
      </w:r>
      <w:proofErr w:type="gramEnd"/>
      <w:r w:rsidRPr="006C42B9">
        <w:rPr>
          <w:rFonts w:ascii="Times New Roman" w:hAnsi="Times New Roman" w:cs="Times New Roman"/>
          <w:sz w:val="28"/>
          <w:szCs w:val="28"/>
        </w:rPr>
        <w:t xml:space="preserve">, </w:t>
      </w:r>
      <w:r w:rsidRPr="006C42B9">
        <w:rPr>
          <w:rFonts w:ascii="Times New Roman" w:hAnsi="Times New Roman" w:cs="Times New Roman"/>
          <w:spacing w:val="-1"/>
          <w:sz w:val="28"/>
          <w:szCs w:val="28"/>
        </w:rPr>
        <w:t>обеспечения региональной выплаты, установленной пунктом 2.1 настоящей статьи</w:t>
      </w:r>
      <w:r w:rsidRPr="006C42B9">
        <w:rPr>
          <w:rFonts w:ascii="Times New Roman" w:hAnsi="Times New Roman" w:cs="Times New Roman"/>
          <w:sz w:val="28"/>
          <w:szCs w:val="28"/>
        </w:rPr>
        <w:t>). Выплаты стимулирующего характера производятся в пределах бюджетных ассигнований на оплату труда работников</w:t>
      </w:r>
      <w:proofErr w:type="gramStart"/>
      <w:r w:rsidRPr="006C42B9">
        <w:rPr>
          <w:rFonts w:ascii="Times New Roman" w:hAnsi="Times New Roman" w:cs="Times New Roman"/>
          <w:sz w:val="28"/>
          <w:szCs w:val="28"/>
        </w:rPr>
        <w:t>.»</w:t>
      </w:r>
      <w:proofErr w:type="gramEnd"/>
    </w:p>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pgNumType w:start="1"/>
          <w:cols w:space="720"/>
        </w:sectPr>
      </w:pPr>
    </w:p>
    <w:tbl>
      <w:tblPr>
        <w:tblW w:w="0" w:type="auto"/>
        <w:tblLook w:val="04A0"/>
      </w:tblPr>
      <w:tblGrid>
        <w:gridCol w:w="4744"/>
        <w:gridCol w:w="4827"/>
      </w:tblGrid>
      <w:tr w:rsidR="005056D5" w:rsidRPr="006B030B" w:rsidTr="005056D5">
        <w:tc>
          <w:tcPr>
            <w:tcW w:w="4926" w:type="dxa"/>
          </w:tcPr>
          <w:p w:rsidR="005056D5" w:rsidRPr="006B030B" w:rsidRDefault="005056D5">
            <w:pPr>
              <w:autoSpaceDE w:val="0"/>
              <w:autoSpaceDN w:val="0"/>
              <w:adjustRightInd w:val="0"/>
              <w:ind w:firstLine="709"/>
              <w:rPr>
                <w:sz w:val="28"/>
                <w:szCs w:val="28"/>
                <w:lang w:eastAsia="en-US"/>
              </w:rPr>
            </w:pPr>
          </w:p>
        </w:tc>
        <w:tc>
          <w:tcPr>
            <w:tcW w:w="4927"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Приложение № 1 к примерному положению об оплате труда 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spacing w:after="0"/>
        <w:ind w:firstLine="709"/>
        <w:jc w:val="center"/>
        <w:rPr>
          <w:rFonts w:ascii="Times New Roman" w:hAnsi="Times New Roman" w:cs="Times New Roman"/>
          <w:b/>
          <w:sz w:val="28"/>
          <w:szCs w:val="28"/>
        </w:rPr>
      </w:pPr>
      <w:r w:rsidRPr="006B030B">
        <w:rPr>
          <w:rFonts w:ascii="Times New Roman" w:hAnsi="Times New Roman"/>
          <w:b/>
          <w:sz w:val="28"/>
          <w:szCs w:val="28"/>
        </w:rPr>
        <w:t xml:space="preserve">Минимальные размеры окладов (должностных окладов), ставок заработной платы </w:t>
      </w:r>
    </w:p>
    <w:p w:rsidR="005056D5" w:rsidRPr="006B030B" w:rsidRDefault="005056D5" w:rsidP="005056D5">
      <w:pPr>
        <w:autoSpaceDE w:val="0"/>
        <w:autoSpaceDN w:val="0"/>
        <w:adjustRightInd w:val="0"/>
        <w:spacing w:after="0"/>
        <w:ind w:firstLine="709"/>
        <w:jc w:val="center"/>
        <w:rPr>
          <w:rFonts w:ascii="Times New Roman" w:hAnsi="Times New Roman"/>
          <w:sz w:val="28"/>
          <w:szCs w:val="28"/>
        </w:rPr>
      </w:pPr>
      <w:r w:rsidRPr="006B030B">
        <w:rPr>
          <w:rFonts w:ascii="Times New Roman" w:hAnsi="Times New Roman"/>
          <w:sz w:val="28"/>
          <w:szCs w:val="28"/>
        </w:rPr>
        <w:t>1</w:t>
      </w:r>
      <w:r w:rsidRPr="006B030B">
        <w:rPr>
          <w:rFonts w:ascii="Times New Roman" w:hAnsi="Times New Roman"/>
          <w:b/>
          <w:sz w:val="28"/>
          <w:szCs w:val="28"/>
        </w:rPr>
        <w:t>.</w:t>
      </w:r>
      <w:r w:rsidRPr="006B030B">
        <w:rPr>
          <w:rFonts w:ascii="Times New Roman" w:hAnsi="Times New Roman"/>
          <w:sz w:val="28"/>
          <w:szCs w:val="28"/>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52"/>
        <w:gridCol w:w="45"/>
        <w:gridCol w:w="3271"/>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 xml:space="preserve">     Профессиональная квалификационная группа «Общеотраслевые  профессии рабочих первого уровня»</w:t>
            </w:r>
          </w:p>
        </w:tc>
      </w:tr>
      <w:tr w:rsidR="005056D5" w:rsidRPr="006B030B" w:rsidTr="005056D5">
        <w:tc>
          <w:tcPr>
            <w:tcW w:w="625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уборщик служебных помещений, сторож</w:t>
            </w:r>
            <w:r w:rsidRPr="006B030B">
              <w:rPr>
                <w:rFonts w:ascii="Times New Roman" w:hAnsi="Times New Roman"/>
                <w:sz w:val="28"/>
                <w:szCs w:val="28"/>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0C1188">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3278</w:t>
            </w:r>
          </w:p>
        </w:tc>
      </w:tr>
      <w:tr w:rsidR="005056D5" w:rsidRPr="006B030B" w:rsidTr="005056D5">
        <w:trPr>
          <w:trHeight w:val="958"/>
        </w:trPr>
        <w:tc>
          <w:tcPr>
            <w:tcW w:w="9571" w:type="dxa"/>
            <w:gridSpan w:val="4"/>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left="108" w:firstLine="709"/>
              <w:jc w:val="both"/>
              <w:rPr>
                <w:sz w:val="28"/>
                <w:szCs w:val="28"/>
                <w:lang w:eastAsia="en-US"/>
              </w:rPr>
            </w:pPr>
            <w:r w:rsidRPr="006B030B">
              <w:rPr>
                <w:rFonts w:ascii="Times New Roman" w:hAnsi="Times New Roman"/>
                <w:sz w:val="28"/>
                <w:szCs w:val="28"/>
              </w:rPr>
              <w:t>Профессиональная квалификационная группа «Общеотраслевые  профессии рабочих второго уровня»</w:t>
            </w:r>
          </w:p>
        </w:tc>
      </w:tr>
      <w:tr w:rsidR="005056D5" w:rsidRPr="006B030B" w:rsidTr="005056D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both"/>
              <w:rPr>
                <w:rFonts w:ascii="Times New Roman" w:hAnsi="Times New Roman"/>
                <w:sz w:val="28"/>
                <w:szCs w:val="28"/>
              </w:rPr>
            </w:pPr>
            <w:r w:rsidRPr="006B030B">
              <w:rPr>
                <w:rFonts w:ascii="Times New Roman" w:hAnsi="Times New Roman"/>
                <w:sz w:val="28"/>
                <w:szCs w:val="28"/>
              </w:rPr>
              <w:t>1 квалификационный уровень (</w:t>
            </w:r>
            <w:r w:rsidRPr="006B030B">
              <w:rPr>
                <w:rFonts w:ascii="Times New Roman" w:hAnsi="Times New Roman"/>
                <w:i/>
                <w:sz w:val="28"/>
                <w:szCs w:val="28"/>
              </w:rPr>
              <w:t>водитель</w:t>
            </w:r>
            <w:r w:rsidRPr="006B030B">
              <w:rPr>
                <w:rFonts w:ascii="Times New Roman" w:hAnsi="Times New Roman"/>
                <w:sz w:val="28"/>
                <w:szCs w:val="28"/>
              </w:rPr>
              <w:t>)</w:t>
            </w:r>
          </w:p>
        </w:tc>
        <w:tc>
          <w:tcPr>
            <w:tcW w:w="3271" w:type="dxa"/>
            <w:tcBorders>
              <w:top w:val="single" w:sz="4" w:space="0" w:color="auto"/>
              <w:left w:val="single" w:sz="4" w:space="0" w:color="auto"/>
              <w:bottom w:val="single" w:sz="4" w:space="0" w:color="auto"/>
              <w:right w:val="single" w:sz="4" w:space="0" w:color="auto"/>
            </w:tcBorders>
            <w:hideMark/>
          </w:tcPr>
          <w:p w:rsidR="005056D5" w:rsidRPr="006B030B" w:rsidRDefault="000C1188">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 xml:space="preserve"> 3813 </w:t>
            </w:r>
          </w:p>
        </w:tc>
      </w:tr>
    </w:tbl>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p>
    <w:p w:rsidR="005056D5" w:rsidRPr="006B030B" w:rsidRDefault="005056D5" w:rsidP="005056D5">
      <w:pPr>
        <w:autoSpaceDE w:val="0"/>
        <w:autoSpaceDN w:val="0"/>
        <w:adjustRightInd w:val="0"/>
        <w:spacing w:after="120" w:line="240" w:lineRule="auto"/>
        <w:ind w:firstLine="709"/>
        <w:jc w:val="both"/>
        <w:rPr>
          <w:rFonts w:ascii="Times New Roman" w:hAnsi="Times New Roman"/>
          <w:sz w:val="28"/>
          <w:szCs w:val="28"/>
        </w:rPr>
      </w:pPr>
      <w:r w:rsidRPr="006B030B">
        <w:rPr>
          <w:rFonts w:ascii="Times New Roman" w:hAnsi="Times New Roman"/>
          <w:sz w:val="28"/>
          <w:szCs w:val="28"/>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22"/>
        <w:gridCol w:w="3046"/>
      </w:tblGrid>
      <w:tr w:rsidR="005056D5" w:rsidRPr="006B030B" w:rsidTr="005056D5">
        <w:trPr>
          <w:trHeight w:val="928"/>
        </w:trPr>
        <w:tc>
          <w:tcPr>
            <w:tcW w:w="6203"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0" w:line="240" w:lineRule="auto"/>
              <w:jc w:val="center"/>
              <w:rPr>
                <w:rFonts w:ascii="Times New Roman" w:hAnsi="Times New Roman"/>
                <w:sz w:val="28"/>
                <w:szCs w:val="28"/>
              </w:rPr>
            </w:pPr>
            <w:r w:rsidRPr="006B030B">
              <w:rPr>
                <w:rFonts w:ascii="Times New Roman" w:hAnsi="Times New Roman"/>
                <w:sz w:val="28"/>
                <w:szCs w:val="28"/>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spacing w:after="0" w:line="240" w:lineRule="auto"/>
              <w:rPr>
                <w:rFonts w:ascii="Times New Roman" w:hAnsi="Times New Roman"/>
                <w:sz w:val="28"/>
                <w:szCs w:val="28"/>
              </w:rPr>
            </w:pPr>
            <w:r w:rsidRPr="006B030B">
              <w:rPr>
                <w:rFonts w:ascii="Times New Roman" w:hAnsi="Times New Roman"/>
                <w:sz w:val="28"/>
                <w:szCs w:val="28"/>
              </w:rPr>
              <w:t>Минимальный размер оклада (должностного оклада), руб.</w:t>
            </w:r>
          </w:p>
        </w:tc>
      </w:tr>
      <w:tr w:rsidR="005056D5" w:rsidRPr="006B030B" w:rsidTr="005056D5">
        <w:tc>
          <w:tcPr>
            <w:tcW w:w="9571" w:type="dxa"/>
            <w:gridSpan w:val="3"/>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ind w:firstLine="709"/>
              <w:jc w:val="both"/>
              <w:rPr>
                <w:rFonts w:ascii="Times New Roman" w:hAnsi="Times New Roman"/>
                <w:sz w:val="28"/>
                <w:szCs w:val="28"/>
                <w:lang w:eastAsia="en-US"/>
              </w:rPr>
            </w:pPr>
            <w:r w:rsidRPr="006B030B">
              <w:rPr>
                <w:rFonts w:ascii="Times New Roman" w:hAnsi="Times New Roman"/>
                <w:sz w:val="28"/>
                <w:szCs w:val="28"/>
              </w:rPr>
              <w:t>Профессиональная квалификационная группа</w:t>
            </w:r>
            <w:r w:rsidRPr="006B030B">
              <w:rPr>
                <w:rFonts w:ascii="Times New Roman" w:hAnsi="Times New Roman"/>
                <w:b/>
                <w:sz w:val="28"/>
                <w:szCs w:val="28"/>
              </w:rPr>
              <w:t xml:space="preserve"> </w:t>
            </w:r>
            <w:r w:rsidRPr="006B030B">
              <w:rPr>
                <w:rFonts w:ascii="Times New Roman" w:hAnsi="Times New Roman"/>
                <w:sz w:val="28"/>
                <w:szCs w:val="28"/>
              </w:rPr>
              <w:t>«Общеотраслевые</w:t>
            </w:r>
            <w:r w:rsidRPr="006B030B">
              <w:rPr>
                <w:rFonts w:ascii="Times New Roman" w:hAnsi="Times New Roman"/>
                <w:b/>
                <w:sz w:val="28"/>
                <w:szCs w:val="28"/>
              </w:rPr>
              <w:t xml:space="preserve">  </w:t>
            </w:r>
            <w:r w:rsidRPr="006B030B">
              <w:rPr>
                <w:rFonts w:ascii="Times New Roman" w:hAnsi="Times New Roman"/>
                <w:sz w:val="28"/>
                <w:szCs w:val="28"/>
              </w:rPr>
              <w:t>должности служащих третьего уровня»</w:t>
            </w:r>
          </w:p>
        </w:tc>
      </w:tr>
      <w:tr w:rsidR="005056D5" w:rsidRPr="006B030B" w:rsidTr="005056D5">
        <w:tc>
          <w:tcPr>
            <w:tcW w:w="6525"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spacing w:after="120" w:line="240" w:lineRule="auto"/>
              <w:jc w:val="both"/>
              <w:rPr>
                <w:rFonts w:ascii="Times New Roman" w:eastAsia="Times New Roman" w:hAnsi="Times New Roman" w:cs="Times New Roman"/>
                <w:sz w:val="28"/>
                <w:szCs w:val="28"/>
              </w:rPr>
            </w:pPr>
            <w:r w:rsidRPr="006B030B">
              <w:rPr>
                <w:rFonts w:ascii="Times New Roman" w:hAnsi="Times New Roman"/>
                <w:sz w:val="28"/>
                <w:szCs w:val="28"/>
              </w:rPr>
              <w:t>3 квалификационный уровень</w:t>
            </w:r>
          </w:p>
          <w:p w:rsidR="005056D5" w:rsidRPr="006B030B" w:rsidRDefault="005056D5">
            <w:pPr>
              <w:autoSpaceDE w:val="0"/>
              <w:autoSpaceDN w:val="0"/>
              <w:adjustRightInd w:val="0"/>
              <w:spacing w:after="120" w:line="240" w:lineRule="auto"/>
              <w:jc w:val="both"/>
              <w:rPr>
                <w:rFonts w:ascii="Times New Roman" w:hAnsi="Times New Roman"/>
                <w:i/>
                <w:sz w:val="28"/>
                <w:szCs w:val="28"/>
              </w:rPr>
            </w:pPr>
            <w:r w:rsidRPr="006B030B">
              <w:rPr>
                <w:rFonts w:ascii="Times New Roman" w:hAnsi="Times New Roman"/>
                <w:i/>
                <w:sz w:val="28"/>
                <w:szCs w:val="28"/>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5056D5" w:rsidRPr="006B030B" w:rsidRDefault="0020101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5099</w:t>
            </w:r>
          </w:p>
        </w:tc>
      </w:tr>
    </w:tbl>
    <w:p w:rsidR="005056D5" w:rsidRPr="006B030B" w:rsidRDefault="005056D5" w:rsidP="005056D5">
      <w:pPr>
        <w:spacing w:after="0"/>
        <w:rPr>
          <w:rFonts w:ascii="Times New Roman" w:hAnsi="Times New Roman"/>
          <w:sz w:val="28"/>
          <w:szCs w:val="28"/>
        </w:rPr>
        <w:sectPr w:rsidR="005056D5" w:rsidRPr="006B030B">
          <w:pgSz w:w="11906" w:h="16838"/>
          <w:pgMar w:top="1134" w:right="850" w:bottom="1134" w:left="1701" w:header="708" w:footer="708" w:gutter="0"/>
          <w:cols w:space="720"/>
        </w:sectPr>
      </w:pPr>
    </w:p>
    <w:tbl>
      <w:tblPr>
        <w:tblW w:w="14992" w:type="dxa"/>
        <w:tblLook w:val="04A0"/>
      </w:tblPr>
      <w:tblGrid>
        <w:gridCol w:w="7479"/>
        <w:gridCol w:w="7513"/>
      </w:tblGrid>
      <w:tr w:rsidR="005056D5" w:rsidRPr="006B030B" w:rsidTr="005056D5">
        <w:tc>
          <w:tcPr>
            <w:tcW w:w="7479" w:type="dxa"/>
          </w:tcPr>
          <w:p w:rsidR="005056D5" w:rsidRPr="006B030B" w:rsidRDefault="005056D5">
            <w:pPr>
              <w:autoSpaceDE w:val="0"/>
              <w:autoSpaceDN w:val="0"/>
              <w:adjustRightInd w:val="0"/>
              <w:ind w:firstLine="709"/>
              <w:rPr>
                <w:sz w:val="28"/>
                <w:szCs w:val="28"/>
                <w:lang w:eastAsia="en-US"/>
              </w:rPr>
            </w:pPr>
          </w:p>
        </w:tc>
        <w:tc>
          <w:tcPr>
            <w:tcW w:w="7513" w:type="dxa"/>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Приложение № 2 к примерному положению об оплате труда работников администрации </w:t>
            </w:r>
            <w:proofErr w:type="spellStart"/>
            <w:r w:rsidRPr="006B030B">
              <w:rPr>
                <w:rFonts w:ascii="Times New Roman" w:hAnsi="Times New Roman"/>
                <w:sz w:val="28"/>
                <w:szCs w:val="28"/>
              </w:rPr>
              <w:t>Раздольненского</w:t>
            </w:r>
            <w:proofErr w:type="spellEnd"/>
            <w:r w:rsidRPr="006B030B">
              <w:rPr>
                <w:rFonts w:ascii="Times New Roman" w:hAnsi="Times New Roman"/>
                <w:sz w:val="28"/>
                <w:szCs w:val="28"/>
              </w:rPr>
              <w:t xml:space="preserve"> сельсовета</w:t>
            </w:r>
            <w:r w:rsidRPr="006B030B">
              <w:rPr>
                <w:rFonts w:ascii="Times New Roman" w:hAnsi="Times New Roman"/>
                <w:i/>
                <w:sz w:val="28"/>
                <w:szCs w:val="28"/>
              </w:rPr>
              <w:t xml:space="preserve">, </w:t>
            </w:r>
            <w:r w:rsidRPr="006B030B">
              <w:rPr>
                <w:rFonts w:ascii="Times New Roman" w:hAnsi="Times New Roman"/>
                <w:color w:val="000000"/>
                <w:sz w:val="28"/>
                <w:szCs w:val="28"/>
                <w:shd w:val="clear" w:color="auto" w:fill="FFFFFF"/>
              </w:rPr>
              <w:t>не являющихся лицами, замещающими муниципальные должности и муниципальными служащими</w:t>
            </w:r>
          </w:p>
        </w:tc>
      </w:tr>
    </w:tbl>
    <w:p w:rsidR="005056D5" w:rsidRPr="006B030B" w:rsidRDefault="005056D5" w:rsidP="005056D5">
      <w:pPr>
        <w:autoSpaceDE w:val="0"/>
        <w:autoSpaceDN w:val="0"/>
        <w:adjustRightInd w:val="0"/>
        <w:jc w:val="center"/>
        <w:rPr>
          <w:rFonts w:ascii="Times New Roman" w:hAnsi="Times New Roman"/>
          <w:b/>
          <w:bCs/>
          <w:sz w:val="28"/>
          <w:szCs w:val="28"/>
          <w:lang w:eastAsia="en-US"/>
        </w:rPr>
      </w:pPr>
      <w:r w:rsidRPr="006B030B">
        <w:rPr>
          <w:rFonts w:ascii="Times New Roman" w:hAnsi="Times New Roman"/>
          <w:b/>
          <w:bCs/>
          <w:sz w:val="28"/>
          <w:szCs w:val="28"/>
        </w:rPr>
        <w:t xml:space="preserve">Критерии </w:t>
      </w:r>
      <w:r w:rsidRPr="006B030B">
        <w:rPr>
          <w:rFonts w:ascii="Times New Roman" w:hAnsi="Times New Roman"/>
          <w:b/>
          <w:sz w:val="28"/>
          <w:szCs w:val="28"/>
        </w:rPr>
        <w:t>оценки результативности и качества труда</w:t>
      </w:r>
      <w:r w:rsidRPr="006B030B">
        <w:rPr>
          <w:rFonts w:ascii="Times New Roman" w:hAnsi="Times New Roman"/>
          <w:b/>
          <w:bCs/>
          <w:sz w:val="28"/>
          <w:szCs w:val="28"/>
        </w:rPr>
        <w:t xml:space="preserve"> работников </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2415"/>
        <w:gridCol w:w="5369"/>
        <w:gridCol w:w="13"/>
        <w:gridCol w:w="3691"/>
        <w:gridCol w:w="2128"/>
      </w:tblGrid>
      <w:tr w:rsidR="005056D5" w:rsidRPr="006B030B" w:rsidTr="005056D5">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 </w:t>
            </w:r>
            <w:proofErr w:type="spellStart"/>
            <w:proofErr w:type="gramStart"/>
            <w:r w:rsidRPr="006B030B">
              <w:rPr>
                <w:rFonts w:ascii="Times New Roman" w:hAnsi="Times New Roman"/>
                <w:sz w:val="28"/>
                <w:szCs w:val="28"/>
              </w:rPr>
              <w:t>п</w:t>
            </w:r>
            <w:proofErr w:type="spellEnd"/>
            <w:proofErr w:type="gramEnd"/>
            <w:r w:rsidRPr="006B030B">
              <w:rPr>
                <w:rFonts w:ascii="Times New Roman" w:hAnsi="Times New Roman"/>
                <w:sz w:val="28"/>
                <w:szCs w:val="28"/>
              </w:rPr>
              <w:t>/</w:t>
            </w:r>
            <w:proofErr w:type="spellStart"/>
            <w:r w:rsidRPr="006B030B">
              <w:rPr>
                <w:rFonts w:ascii="Times New Roman" w:hAnsi="Times New Roman"/>
                <w:sz w:val="28"/>
                <w:szCs w:val="28"/>
              </w:rPr>
              <w:t>п</w:t>
            </w:r>
            <w:proofErr w:type="spellEnd"/>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Должность</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Наименование критерия результативности и качества труда работников </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 xml:space="preserve">Предельное   </w:t>
            </w:r>
            <w:r w:rsidRPr="006B030B">
              <w:rPr>
                <w:rFonts w:ascii="Times New Roman" w:hAnsi="Times New Roman"/>
                <w:sz w:val="28"/>
                <w:szCs w:val="28"/>
              </w:rPr>
              <w:br/>
              <w:t xml:space="preserve">количество   </w:t>
            </w:r>
            <w:r w:rsidRPr="006B030B">
              <w:rPr>
                <w:rFonts w:ascii="Times New Roman" w:hAnsi="Times New Roman"/>
                <w:sz w:val="28"/>
                <w:szCs w:val="28"/>
              </w:rPr>
              <w:br/>
              <w:t xml:space="preserve">баллов для   </w:t>
            </w:r>
            <w:r w:rsidRPr="006B030B">
              <w:rPr>
                <w:rFonts w:ascii="Times New Roman" w:hAnsi="Times New Roman"/>
                <w:sz w:val="28"/>
                <w:szCs w:val="28"/>
              </w:rPr>
              <w:br/>
              <w:t xml:space="preserve">установления  </w:t>
            </w:r>
            <w:r w:rsidRPr="006B030B">
              <w:rPr>
                <w:rFonts w:ascii="Times New Roman" w:hAnsi="Times New Roman"/>
                <w:sz w:val="28"/>
                <w:szCs w:val="28"/>
              </w:rPr>
              <w:br/>
              <w:t xml:space="preserve">выплат     </w:t>
            </w:r>
            <w:r w:rsidRPr="006B030B">
              <w:rPr>
                <w:rFonts w:ascii="Times New Roman" w:hAnsi="Times New Roman"/>
                <w:sz w:val="28"/>
                <w:szCs w:val="28"/>
              </w:rPr>
              <w:br/>
              <w:t xml:space="preserve">стимулирующего </w:t>
            </w:r>
            <w:r w:rsidRPr="006B030B">
              <w:rPr>
                <w:rFonts w:ascii="Times New Roman" w:hAnsi="Times New Roman"/>
                <w:sz w:val="28"/>
                <w:szCs w:val="28"/>
              </w:rPr>
              <w:br/>
              <w:t>характера</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1</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sz w:val="28"/>
                <w:szCs w:val="28"/>
                <w:lang w:eastAsia="en-US"/>
              </w:rPr>
            </w:pPr>
            <w:r w:rsidRPr="006B030B">
              <w:rPr>
                <w:rFonts w:ascii="Times New Roman" w:hAnsi="Times New Roman"/>
                <w:bCs/>
                <w:sz w:val="28"/>
                <w:szCs w:val="28"/>
              </w:rPr>
              <w:t>Выплата за важность выполняемой работы, степень самостоятельности и ответственности при выполнении поставленных задач</w:t>
            </w:r>
          </w:p>
        </w:tc>
      </w:tr>
      <w:tr w:rsidR="005056D5" w:rsidRPr="006B030B" w:rsidTr="005056D5">
        <w:trPr>
          <w:trHeight w:val="27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1.1</w:t>
            </w:r>
          </w:p>
        </w:tc>
        <w:tc>
          <w:tcPr>
            <w:tcW w:w="2415"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jc w:val="both"/>
              <w:rPr>
                <w:rFonts w:ascii="Times New Roman" w:hAnsi="Times New Roman"/>
                <w:sz w:val="28"/>
                <w:szCs w:val="28"/>
              </w:rPr>
            </w:pPr>
            <w:r w:rsidRPr="006B030B">
              <w:rPr>
                <w:rFonts w:ascii="Times New Roman" w:hAnsi="Times New Roman"/>
                <w:sz w:val="28"/>
                <w:szCs w:val="28"/>
              </w:rPr>
              <w:t>Своевременная обработка и предоставление информации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2688"/>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lastRenderedPageBreak/>
              <w:t>1.2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Младший обслуживающий персонал (водитель легкового, грузового автомобиля, уборщик служебных помещений,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lang w:eastAsia="en-US"/>
              </w:rPr>
            </w:pPr>
            <w:r w:rsidRPr="006B030B">
              <w:rPr>
                <w:rFonts w:ascii="Times New Roman" w:hAnsi="Times New Roman"/>
                <w:color w:val="000000"/>
                <w:sz w:val="28"/>
                <w:szCs w:val="28"/>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90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761"/>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bCs/>
                <w:sz w:val="28"/>
                <w:szCs w:val="28"/>
              </w:rPr>
              <w:t xml:space="preserve">Отсутствие </w:t>
            </w:r>
            <w:proofErr w:type="spellStart"/>
            <w:r w:rsidRPr="006B030B">
              <w:rPr>
                <w:rFonts w:ascii="Times New Roman" w:hAnsi="Times New Roman"/>
                <w:bCs/>
                <w:sz w:val="28"/>
                <w:szCs w:val="28"/>
              </w:rPr>
              <w:t>дорожн</w:t>
            </w:r>
            <w:proofErr w:type="gramStart"/>
            <w:r w:rsidRPr="006B030B">
              <w:rPr>
                <w:rFonts w:ascii="Times New Roman" w:hAnsi="Times New Roman"/>
                <w:bCs/>
                <w:sz w:val="28"/>
                <w:szCs w:val="28"/>
              </w:rPr>
              <w:t>о</w:t>
            </w:r>
            <w:proofErr w:type="spellEnd"/>
            <w:r w:rsidRPr="006B030B">
              <w:rPr>
                <w:rFonts w:ascii="Times New Roman" w:hAnsi="Times New Roman"/>
                <w:bCs/>
                <w:sz w:val="28"/>
                <w:szCs w:val="28"/>
              </w:rPr>
              <w:t>-</w:t>
            </w:r>
            <w:proofErr w:type="gramEnd"/>
            <w:r w:rsidRPr="006B030B">
              <w:rPr>
                <w:rFonts w:ascii="Times New Roman" w:hAnsi="Times New Roman"/>
                <w:bCs/>
                <w:sz w:val="28"/>
                <w:szCs w:val="28"/>
              </w:rPr>
              <w:t xml:space="preserve"> транспортных происшествий с участием транспортного средства учреждения (по вине водителя)</w:t>
            </w:r>
          </w:p>
          <w:p w:rsidR="005056D5" w:rsidRPr="006B030B" w:rsidRDefault="005056D5">
            <w:pPr>
              <w:autoSpaceDE w:val="0"/>
              <w:autoSpaceDN w:val="0"/>
              <w:adjustRightInd w:val="0"/>
              <w:jc w:val="both"/>
              <w:rPr>
                <w:rFonts w:ascii="Times New Roman" w:hAnsi="Times New Roman"/>
                <w:color w:val="000000"/>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201"/>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t>2</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интенсивность и высокие результаты работы</w:t>
            </w:r>
          </w:p>
        </w:tc>
      </w:tr>
      <w:tr w:rsidR="005056D5" w:rsidRPr="006B030B" w:rsidTr="005056D5">
        <w:trPr>
          <w:trHeight w:val="705"/>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lastRenderedPageBreak/>
              <w:t>2.1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pStyle w:val="dktexjustify"/>
              <w:shd w:val="clear" w:color="auto" w:fill="FFFFFF"/>
              <w:rPr>
                <w:bCs/>
                <w:sz w:val="28"/>
                <w:szCs w:val="28"/>
              </w:rPr>
            </w:pPr>
            <w:r w:rsidRPr="006B030B">
              <w:rPr>
                <w:color w:val="000000"/>
                <w:sz w:val="28"/>
                <w:szCs w:val="28"/>
              </w:rPr>
              <w:t>Профессионализм и оперативность при выполнении трудовых функций</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jc w:val="center"/>
              <w:rPr>
                <w:rFonts w:ascii="Times New Roman" w:hAnsi="Times New Roman"/>
                <w:bCs/>
                <w:sz w:val="28"/>
                <w:szCs w:val="28"/>
              </w:rPr>
            </w:pP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36"/>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gridSpan w:val="2"/>
            <w:vMerge w:val="restart"/>
            <w:tcBorders>
              <w:top w:val="single" w:sz="4" w:space="0" w:color="auto"/>
              <w:left w:val="single" w:sz="4" w:space="0" w:color="auto"/>
              <w:bottom w:val="single" w:sz="4" w:space="0" w:color="auto"/>
              <w:right w:val="single" w:sz="4" w:space="0" w:color="auto"/>
            </w:tcBorders>
          </w:tcPr>
          <w:p w:rsidR="005056D5" w:rsidRPr="006B030B" w:rsidRDefault="005056D5">
            <w:pPr>
              <w:pStyle w:val="dktexjustify"/>
              <w:shd w:val="clear" w:color="auto" w:fill="FFFFFF"/>
              <w:rPr>
                <w:color w:val="000000"/>
                <w:sz w:val="28"/>
                <w:szCs w:val="28"/>
              </w:rPr>
            </w:pPr>
            <w:r w:rsidRPr="006B030B">
              <w:rPr>
                <w:color w:val="000000"/>
                <w:sz w:val="28"/>
                <w:szCs w:val="28"/>
              </w:rPr>
              <w:t>Применение в работе современных форм и методов организации труда.</w:t>
            </w:r>
          </w:p>
          <w:p w:rsidR="005056D5" w:rsidRPr="006B030B" w:rsidRDefault="005056D5">
            <w:pPr>
              <w:autoSpaceDE w:val="0"/>
              <w:autoSpaceDN w:val="0"/>
              <w:adjustRightInd w:val="0"/>
              <w:jc w:val="center"/>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r w:rsidRPr="006B030B">
              <w:rPr>
                <w:rFonts w:ascii="Times New Roman" w:hAnsi="Times New Roman"/>
                <w:bCs/>
                <w:sz w:val="28"/>
                <w:szCs w:val="28"/>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6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color w:val="000000"/>
                <w:sz w:val="28"/>
                <w:szCs w:val="28"/>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sz w:val="28"/>
                <w:szCs w:val="28"/>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75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sz w:val="28"/>
                <w:szCs w:val="28"/>
                <w:lang w:eastAsia="en-US"/>
              </w:rPr>
              <w:t>2.2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lang w:eastAsia="en-US"/>
              </w:rPr>
            </w:pPr>
            <w:r w:rsidRPr="006B030B">
              <w:rPr>
                <w:rFonts w:ascii="Times New Roman" w:hAnsi="Times New Roman"/>
                <w:bCs/>
                <w:sz w:val="28"/>
                <w:szCs w:val="28"/>
              </w:rPr>
              <w:t xml:space="preserve">Младший обслуживающий персонал (водитель легкового, грузового </w:t>
            </w:r>
            <w:r w:rsidRPr="006B030B">
              <w:rPr>
                <w:rFonts w:ascii="Times New Roman" w:hAnsi="Times New Roman"/>
                <w:bCs/>
                <w:sz w:val="28"/>
                <w:szCs w:val="28"/>
              </w:rPr>
              <w:lastRenderedPageBreak/>
              <w:t>автомобиля, водитель автобуса, уборщик служебных помещений, дворник, рабочий, сторож и др.)</w:t>
            </w: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Возможность выполнения дополнительной нагрузки, не входящей в обязанности по своей должности</w:t>
            </w:r>
          </w:p>
        </w:tc>
        <w:tc>
          <w:tcPr>
            <w:tcW w:w="3691"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jc w:val="both"/>
              <w:rPr>
                <w:rFonts w:ascii="Times New Roman" w:eastAsia="Times New Roman" w:hAnsi="Times New Roman" w:cs="Times New Roman"/>
                <w:color w:val="000000"/>
                <w:sz w:val="28"/>
                <w:szCs w:val="28"/>
              </w:rPr>
            </w:pPr>
            <w:r w:rsidRPr="006B030B">
              <w:rPr>
                <w:rFonts w:ascii="Times New Roman" w:hAnsi="Times New Roman"/>
                <w:color w:val="000000"/>
                <w:sz w:val="28"/>
                <w:szCs w:val="28"/>
              </w:rPr>
              <w:t>Выполнять квалифицированно без отсутствия замечаний;</w:t>
            </w:r>
          </w:p>
          <w:p w:rsidR="005056D5" w:rsidRPr="006B030B" w:rsidRDefault="005056D5">
            <w:pPr>
              <w:autoSpaceDE w:val="0"/>
              <w:autoSpaceDN w:val="0"/>
              <w:adjustRightInd w:val="0"/>
              <w:spacing w:after="0"/>
              <w:jc w:val="both"/>
              <w:rPr>
                <w:rFonts w:ascii="Times New Roman" w:hAnsi="Times New Roman"/>
                <w:color w:val="000000"/>
                <w:sz w:val="28"/>
                <w:szCs w:val="28"/>
              </w:rPr>
            </w:pPr>
          </w:p>
          <w:p w:rsidR="005056D5" w:rsidRPr="006B030B" w:rsidRDefault="005056D5">
            <w:pPr>
              <w:autoSpaceDE w:val="0"/>
              <w:autoSpaceDN w:val="0"/>
              <w:adjustRightInd w:val="0"/>
              <w:spacing w:after="0"/>
              <w:jc w:val="both"/>
              <w:rPr>
                <w:rFonts w:ascii="Times New Roman" w:hAnsi="Times New Roman"/>
                <w:color w:val="000000"/>
                <w:sz w:val="28"/>
                <w:szCs w:val="28"/>
              </w:rPr>
            </w:pPr>
            <w:r w:rsidRPr="006B030B">
              <w:rPr>
                <w:rFonts w:ascii="Times New Roman" w:hAnsi="Times New Roman"/>
                <w:color w:val="000000"/>
                <w:sz w:val="28"/>
                <w:szCs w:val="28"/>
              </w:rPr>
              <w:t>однократные (1 или</w:t>
            </w:r>
            <w:proofErr w:type="gramStart"/>
            <w:r w:rsidRPr="006B030B">
              <w:rPr>
                <w:rFonts w:ascii="Times New Roman" w:hAnsi="Times New Roman"/>
                <w:color w:val="000000"/>
                <w:sz w:val="28"/>
                <w:szCs w:val="28"/>
              </w:rPr>
              <w:t>2</w:t>
            </w:r>
            <w:proofErr w:type="gramEnd"/>
            <w:r w:rsidRPr="006B030B">
              <w:rPr>
                <w:rFonts w:ascii="Times New Roman" w:hAnsi="Times New Roman"/>
                <w:color w:val="000000"/>
                <w:sz w:val="28"/>
                <w:szCs w:val="28"/>
              </w:rPr>
              <w:t>) замечания</w:t>
            </w:r>
          </w:p>
        </w:tc>
        <w:tc>
          <w:tcPr>
            <w:tcW w:w="2128" w:type="dxa"/>
            <w:tcBorders>
              <w:top w:val="single" w:sz="4" w:space="0" w:color="auto"/>
              <w:left w:val="single" w:sz="4" w:space="0" w:color="auto"/>
              <w:bottom w:val="single" w:sz="4" w:space="0" w:color="auto"/>
              <w:right w:val="single" w:sz="4" w:space="0" w:color="auto"/>
            </w:tcBorders>
          </w:tcPr>
          <w:p w:rsidR="005056D5" w:rsidRPr="006B030B" w:rsidRDefault="005056D5">
            <w:pPr>
              <w:autoSpaceDE w:val="0"/>
              <w:autoSpaceDN w:val="0"/>
              <w:adjustRightInd w:val="0"/>
              <w:spacing w:after="0"/>
              <w:rPr>
                <w:rFonts w:ascii="Times New Roman" w:eastAsia="Times New Roman" w:hAnsi="Times New Roman" w:cs="Times New Roman"/>
                <w:bCs/>
                <w:sz w:val="28"/>
                <w:szCs w:val="28"/>
                <w:lang w:eastAsia="en-US"/>
              </w:rPr>
            </w:pPr>
            <w:r w:rsidRPr="006B030B">
              <w:rPr>
                <w:rFonts w:ascii="Times New Roman" w:hAnsi="Times New Roman"/>
                <w:bCs/>
                <w:sz w:val="28"/>
                <w:szCs w:val="28"/>
                <w:lang w:eastAsia="en-US"/>
              </w:rPr>
              <w:t>До 10</w:t>
            </w: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p>
          <w:p w:rsidR="005056D5" w:rsidRPr="006B030B" w:rsidRDefault="005056D5">
            <w:pPr>
              <w:autoSpaceDE w:val="0"/>
              <w:autoSpaceDN w:val="0"/>
              <w:adjustRightInd w:val="0"/>
              <w:spacing w:after="0"/>
              <w:rPr>
                <w:rFonts w:ascii="Times New Roman" w:hAnsi="Times New Roman"/>
                <w:bCs/>
                <w:sz w:val="28"/>
                <w:szCs w:val="28"/>
                <w:lang w:eastAsia="en-US"/>
              </w:rPr>
            </w:pPr>
            <w:r w:rsidRPr="006B030B">
              <w:rPr>
                <w:rFonts w:ascii="Times New Roman" w:hAnsi="Times New Roman"/>
                <w:bCs/>
                <w:sz w:val="28"/>
                <w:szCs w:val="28"/>
                <w:lang w:eastAsia="en-US"/>
              </w:rPr>
              <w:t>До 5</w:t>
            </w:r>
          </w:p>
        </w:tc>
      </w:tr>
      <w:tr w:rsidR="005056D5" w:rsidRPr="006B030B" w:rsidTr="005056D5">
        <w:trPr>
          <w:trHeight w:val="2609"/>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5382"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Уборка особо загрязненных помещений (после ремонта, отделочных или малярных работ)</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color w:val="000000"/>
                <w:sz w:val="28"/>
                <w:szCs w:val="28"/>
              </w:rPr>
            </w:pPr>
            <w:r w:rsidRPr="006B030B">
              <w:rPr>
                <w:rFonts w:ascii="Times New Roman" w:hAnsi="Times New Roman"/>
                <w:color w:val="000000"/>
                <w:sz w:val="28"/>
                <w:szCs w:val="28"/>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10</w:t>
            </w:r>
          </w:p>
        </w:tc>
      </w:tr>
      <w:tr w:rsidR="005056D5" w:rsidRPr="006B030B" w:rsidTr="005056D5">
        <w:trPr>
          <w:trHeight w:val="98"/>
        </w:trPr>
        <w:tc>
          <w:tcPr>
            <w:tcW w:w="1099"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rPr>
              <w:lastRenderedPageBreak/>
              <w:t>3</w:t>
            </w:r>
          </w:p>
        </w:tc>
        <w:tc>
          <w:tcPr>
            <w:tcW w:w="13616" w:type="dxa"/>
            <w:gridSpan w:val="5"/>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sz w:val="28"/>
                <w:szCs w:val="28"/>
                <w:lang w:eastAsia="en-US"/>
              </w:rPr>
            </w:pPr>
            <w:r w:rsidRPr="006B030B">
              <w:rPr>
                <w:rFonts w:ascii="Times New Roman" w:hAnsi="Times New Roman"/>
                <w:bCs/>
                <w:sz w:val="28"/>
                <w:szCs w:val="28"/>
              </w:rPr>
              <w:t>Выплата за качество выполняемых работ</w:t>
            </w:r>
          </w:p>
        </w:tc>
      </w:tr>
      <w:tr w:rsidR="005056D5" w:rsidRPr="006B030B" w:rsidTr="005056D5">
        <w:trPr>
          <w:trHeight w:val="510"/>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rPr>
            </w:pPr>
            <w:r w:rsidRPr="006B030B">
              <w:rPr>
                <w:rFonts w:ascii="Times New Roman" w:hAnsi="Times New Roman"/>
                <w:sz w:val="28"/>
                <w:szCs w:val="28"/>
              </w:rPr>
              <w:t>3.1</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center"/>
              <w:rPr>
                <w:rFonts w:ascii="Times New Roman" w:hAnsi="Times New Roman"/>
                <w:bCs/>
                <w:sz w:val="28"/>
                <w:szCs w:val="28"/>
              </w:rPr>
            </w:pPr>
            <w:r w:rsidRPr="006B030B">
              <w:rPr>
                <w:rFonts w:ascii="Times New Roman" w:hAnsi="Times New Roman"/>
                <w:bCs/>
                <w:sz w:val="28"/>
                <w:szCs w:val="28"/>
              </w:rPr>
              <w:t>Специалист ВУС</w:t>
            </w:r>
          </w:p>
        </w:tc>
        <w:tc>
          <w:tcPr>
            <w:tcW w:w="536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Стабильное исполнение функциональных обязанностей</w:t>
            </w: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color w:val="000000"/>
                <w:sz w:val="28"/>
                <w:szCs w:val="28"/>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rPr>
            </w:pPr>
            <w:r w:rsidRPr="006B030B">
              <w:rPr>
                <w:rFonts w:ascii="Times New Roman" w:hAnsi="Times New Roman"/>
                <w:bCs/>
                <w:sz w:val="28"/>
                <w:szCs w:val="28"/>
              </w:rPr>
              <w:t>До 20</w:t>
            </w:r>
          </w:p>
        </w:tc>
      </w:tr>
      <w:tr w:rsidR="005056D5" w:rsidRPr="006B030B" w:rsidTr="005056D5">
        <w:trPr>
          <w:trHeight w:val="315"/>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5382"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3704" w:type="dxa"/>
            <w:gridSpan w:val="2"/>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1334"/>
        </w:trPr>
        <w:tc>
          <w:tcPr>
            <w:tcW w:w="1099"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sz w:val="28"/>
                <w:szCs w:val="28"/>
                <w:lang w:eastAsia="en-US"/>
              </w:rPr>
            </w:pPr>
            <w:r w:rsidRPr="006B030B">
              <w:rPr>
                <w:rFonts w:ascii="Times New Roman" w:hAnsi="Times New Roman"/>
                <w:sz w:val="28"/>
                <w:szCs w:val="28"/>
                <w:lang w:eastAsia="en-US"/>
              </w:rPr>
              <w:t>3.2</w:t>
            </w:r>
          </w:p>
        </w:tc>
        <w:tc>
          <w:tcPr>
            <w:tcW w:w="2415" w:type="dxa"/>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jc w:val="both"/>
              <w:rPr>
                <w:rFonts w:ascii="Times New Roman" w:hAnsi="Times New Roman"/>
                <w:bCs/>
                <w:sz w:val="28"/>
                <w:szCs w:val="28"/>
              </w:rPr>
            </w:pPr>
            <w:r w:rsidRPr="006B030B">
              <w:rPr>
                <w:rFonts w:ascii="Times New Roman" w:hAnsi="Times New Roman"/>
                <w:bCs/>
                <w:sz w:val="28"/>
                <w:szCs w:val="28"/>
              </w:rPr>
              <w:t xml:space="preserve">Младший обслуживающий персонал (водитель легкового, </w:t>
            </w:r>
            <w:r w:rsidRPr="006B030B">
              <w:rPr>
                <w:rFonts w:ascii="Times New Roman" w:hAnsi="Times New Roman"/>
                <w:bCs/>
                <w:sz w:val="28"/>
                <w:szCs w:val="28"/>
              </w:rPr>
              <w:lastRenderedPageBreak/>
              <w:t>грузового автомобиля, водитель автобуса, уборщик служебных помещений, дворник, рабочий, сторож и др.)</w:t>
            </w:r>
          </w:p>
        </w:tc>
        <w:tc>
          <w:tcPr>
            <w:tcW w:w="5382" w:type="dxa"/>
            <w:gridSpan w:val="2"/>
            <w:vMerge w:val="restart"/>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rPr>
              <w:lastRenderedPageBreak/>
              <w:t xml:space="preserve">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w:t>
            </w:r>
            <w:r w:rsidRPr="006B030B">
              <w:rPr>
                <w:rFonts w:ascii="Times New Roman" w:hAnsi="Times New Roman"/>
                <w:bCs/>
                <w:sz w:val="28"/>
                <w:szCs w:val="28"/>
              </w:rPr>
              <w:lastRenderedPageBreak/>
              <w:t>надлежащем состоянии рабочего места, оборудования и имущества</w:t>
            </w: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color w:val="000000"/>
                <w:sz w:val="28"/>
                <w:szCs w:val="28"/>
              </w:rPr>
              <w:lastRenderedPageBreak/>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15</w:t>
            </w:r>
          </w:p>
        </w:tc>
      </w:tr>
      <w:tr w:rsidR="005056D5" w:rsidRPr="006B030B" w:rsidTr="005056D5">
        <w:trPr>
          <w:trHeight w:val="129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r w:rsidR="005056D5" w:rsidRPr="006B030B" w:rsidTr="005056D5">
        <w:trPr>
          <w:trHeight w:val="720"/>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sz w:val="28"/>
                <w:szCs w:val="28"/>
                <w:lang w:eastAsia="en-US"/>
              </w:rPr>
            </w:pPr>
          </w:p>
        </w:tc>
        <w:tc>
          <w:tcPr>
            <w:tcW w:w="13616" w:type="dxa"/>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rPr>
            </w:pPr>
          </w:p>
        </w:tc>
        <w:tc>
          <w:tcPr>
            <w:tcW w:w="9086" w:type="dxa"/>
            <w:gridSpan w:val="2"/>
            <w:vMerge/>
            <w:tcBorders>
              <w:top w:val="single" w:sz="4" w:space="0" w:color="auto"/>
              <w:left w:val="single" w:sz="4" w:space="0" w:color="auto"/>
              <w:bottom w:val="single" w:sz="4" w:space="0" w:color="auto"/>
              <w:right w:val="single" w:sz="4" w:space="0" w:color="auto"/>
            </w:tcBorders>
            <w:vAlign w:val="center"/>
            <w:hideMark/>
          </w:tcPr>
          <w:p w:rsidR="005056D5" w:rsidRPr="006B030B" w:rsidRDefault="005056D5">
            <w:pPr>
              <w:spacing w:after="0" w:line="240" w:lineRule="auto"/>
              <w:rPr>
                <w:rFonts w:ascii="Times New Roman" w:hAnsi="Times New Roman"/>
                <w:bCs/>
                <w:sz w:val="28"/>
                <w:szCs w:val="28"/>
                <w:lang w:eastAsia="en-US"/>
              </w:rPr>
            </w:pPr>
          </w:p>
        </w:tc>
        <w:tc>
          <w:tcPr>
            <w:tcW w:w="3691"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color w:val="000000"/>
                <w:sz w:val="28"/>
                <w:szCs w:val="28"/>
              </w:rPr>
            </w:pPr>
            <w:r w:rsidRPr="006B030B">
              <w:rPr>
                <w:rFonts w:ascii="Times New Roman" w:hAnsi="Times New Roman"/>
                <w:color w:val="000000"/>
                <w:sz w:val="28"/>
                <w:szCs w:val="28"/>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5056D5" w:rsidRPr="006B030B" w:rsidRDefault="005056D5">
            <w:pPr>
              <w:autoSpaceDE w:val="0"/>
              <w:autoSpaceDN w:val="0"/>
              <w:adjustRightInd w:val="0"/>
              <w:rPr>
                <w:rFonts w:ascii="Times New Roman" w:hAnsi="Times New Roman"/>
                <w:bCs/>
                <w:sz w:val="28"/>
                <w:szCs w:val="28"/>
                <w:lang w:eastAsia="en-US"/>
              </w:rPr>
            </w:pPr>
            <w:r w:rsidRPr="006B030B">
              <w:rPr>
                <w:rFonts w:ascii="Times New Roman" w:hAnsi="Times New Roman"/>
                <w:bCs/>
                <w:sz w:val="28"/>
                <w:szCs w:val="28"/>
                <w:lang w:eastAsia="en-US"/>
              </w:rPr>
              <w:t>До 10</w:t>
            </w:r>
          </w:p>
        </w:tc>
      </w:tr>
    </w:tbl>
    <w:p w:rsidR="005056D5" w:rsidRPr="006B030B" w:rsidRDefault="005056D5" w:rsidP="005056D5">
      <w:pPr>
        <w:spacing w:after="0" w:line="240" w:lineRule="auto"/>
        <w:ind w:firstLine="709"/>
        <w:jc w:val="center"/>
        <w:rPr>
          <w:rFonts w:ascii="Times New Roman" w:hAnsi="Times New Roman"/>
          <w:b/>
          <w:i/>
          <w:sz w:val="28"/>
          <w:szCs w:val="28"/>
          <w:lang w:eastAsia="en-US"/>
        </w:rPr>
      </w:pPr>
    </w:p>
    <w:p w:rsidR="005056D5" w:rsidRPr="006B030B" w:rsidRDefault="005056D5" w:rsidP="005056D5">
      <w:pPr>
        <w:rPr>
          <w:rFonts w:ascii="Calibri" w:hAnsi="Calibri"/>
          <w:sz w:val="28"/>
          <w:szCs w:val="28"/>
        </w:rPr>
      </w:pPr>
    </w:p>
    <w:p w:rsidR="00A51342" w:rsidRPr="006B030B" w:rsidRDefault="00A51342">
      <w:pPr>
        <w:rPr>
          <w:sz w:val="28"/>
          <w:szCs w:val="28"/>
        </w:rPr>
      </w:pPr>
    </w:p>
    <w:sectPr w:rsidR="00A51342" w:rsidRPr="006B030B" w:rsidSect="005056D5">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F9" w:rsidRDefault="00F148F9" w:rsidP="00A529B5">
      <w:pPr>
        <w:spacing w:after="0" w:line="240" w:lineRule="auto"/>
      </w:pPr>
      <w:r>
        <w:separator/>
      </w:r>
    </w:p>
  </w:endnote>
  <w:endnote w:type="continuationSeparator" w:id="0">
    <w:p w:rsidR="00F148F9" w:rsidRDefault="00F148F9" w:rsidP="00A52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F9" w:rsidRDefault="00F148F9" w:rsidP="00A529B5">
      <w:pPr>
        <w:spacing w:after="0" w:line="240" w:lineRule="auto"/>
      </w:pPr>
      <w:r>
        <w:separator/>
      </w:r>
    </w:p>
  </w:footnote>
  <w:footnote w:type="continuationSeparator" w:id="0">
    <w:p w:rsidR="00F148F9" w:rsidRDefault="00F148F9" w:rsidP="00A529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1">
    <w:nsid w:val="7B67021F"/>
    <w:multiLevelType w:val="multilevel"/>
    <w:tmpl w:val="0AEA097C"/>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B0DFD"/>
    <w:rsid w:val="00010AEE"/>
    <w:rsid w:val="0002774B"/>
    <w:rsid w:val="00036A5C"/>
    <w:rsid w:val="000C1188"/>
    <w:rsid w:val="000C508F"/>
    <w:rsid w:val="000F2FA0"/>
    <w:rsid w:val="000F3A2A"/>
    <w:rsid w:val="001066AC"/>
    <w:rsid w:val="00154B43"/>
    <w:rsid w:val="001622BF"/>
    <w:rsid w:val="001C37F7"/>
    <w:rsid w:val="001D2D14"/>
    <w:rsid w:val="001D5FEF"/>
    <w:rsid w:val="00201017"/>
    <w:rsid w:val="0024263C"/>
    <w:rsid w:val="002477DE"/>
    <w:rsid w:val="00262537"/>
    <w:rsid w:val="002865FA"/>
    <w:rsid w:val="002A5991"/>
    <w:rsid w:val="002A7EE8"/>
    <w:rsid w:val="002D719C"/>
    <w:rsid w:val="002E4E14"/>
    <w:rsid w:val="00302935"/>
    <w:rsid w:val="00322432"/>
    <w:rsid w:val="00355FCB"/>
    <w:rsid w:val="0036167A"/>
    <w:rsid w:val="003719E9"/>
    <w:rsid w:val="00386B0D"/>
    <w:rsid w:val="00393B5F"/>
    <w:rsid w:val="003B3EE9"/>
    <w:rsid w:val="003B3FF1"/>
    <w:rsid w:val="003C0F66"/>
    <w:rsid w:val="00411101"/>
    <w:rsid w:val="00442359"/>
    <w:rsid w:val="00445891"/>
    <w:rsid w:val="004703A7"/>
    <w:rsid w:val="00492F83"/>
    <w:rsid w:val="004952CB"/>
    <w:rsid w:val="00496D83"/>
    <w:rsid w:val="005056D5"/>
    <w:rsid w:val="00506282"/>
    <w:rsid w:val="005317F8"/>
    <w:rsid w:val="00560DB8"/>
    <w:rsid w:val="006144DF"/>
    <w:rsid w:val="0061486F"/>
    <w:rsid w:val="006208FB"/>
    <w:rsid w:val="0069023B"/>
    <w:rsid w:val="006B030B"/>
    <w:rsid w:val="006C08F4"/>
    <w:rsid w:val="006C3972"/>
    <w:rsid w:val="006C42B9"/>
    <w:rsid w:val="006E658E"/>
    <w:rsid w:val="006F272F"/>
    <w:rsid w:val="00722C4C"/>
    <w:rsid w:val="00723E7B"/>
    <w:rsid w:val="007565FB"/>
    <w:rsid w:val="007649CB"/>
    <w:rsid w:val="007733FB"/>
    <w:rsid w:val="00792778"/>
    <w:rsid w:val="007A1E08"/>
    <w:rsid w:val="007B0CC8"/>
    <w:rsid w:val="007D127D"/>
    <w:rsid w:val="007F57DD"/>
    <w:rsid w:val="008002A9"/>
    <w:rsid w:val="00811086"/>
    <w:rsid w:val="00833C00"/>
    <w:rsid w:val="00835C91"/>
    <w:rsid w:val="0085598D"/>
    <w:rsid w:val="008673A4"/>
    <w:rsid w:val="00873214"/>
    <w:rsid w:val="00883431"/>
    <w:rsid w:val="008C6B67"/>
    <w:rsid w:val="008F1021"/>
    <w:rsid w:val="008F634D"/>
    <w:rsid w:val="00921C42"/>
    <w:rsid w:val="00943CC1"/>
    <w:rsid w:val="00984794"/>
    <w:rsid w:val="009B6206"/>
    <w:rsid w:val="009F4169"/>
    <w:rsid w:val="00A11552"/>
    <w:rsid w:val="00A13889"/>
    <w:rsid w:val="00A23662"/>
    <w:rsid w:val="00A44EA5"/>
    <w:rsid w:val="00A51342"/>
    <w:rsid w:val="00A529B5"/>
    <w:rsid w:val="00A529B8"/>
    <w:rsid w:val="00A77225"/>
    <w:rsid w:val="00A83C2C"/>
    <w:rsid w:val="00AC2CE8"/>
    <w:rsid w:val="00AF2918"/>
    <w:rsid w:val="00B200BE"/>
    <w:rsid w:val="00B25923"/>
    <w:rsid w:val="00B3090E"/>
    <w:rsid w:val="00B93E10"/>
    <w:rsid w:val="00BA0C8B"/>
    <w:rsid w:val="00BF4E19"/>
    <w:rsid w:val="00C20E3F"/>
    <w:rsid w:val="00C4701D"/>
    <w:rsid w:val="00C51F41"/>
    <w:rsid w:val="00C57A9A"/>
    <w:rsid w:val="00C67C50"/>
    <w:rsid w:val="00CB0DFD"/>
    <w:rsid w:val="00CD3208"/>
    <w:rsid w:val="00CE64DE"/>
    <w:rsid w:val="00CF31D2"/>
    <w:rsid w:val="00D855D7"/>
    <w:rsid w:val="00D87789"/>
    <w:rsid w:val="00D951D4"/>
    <w:rsid w:val="00DA61E8"/>
    <w:rsid w:val="00DD0015"/>
    <w:rsid w:val="00DF5E6A"/>
    <w:rsid w:val="00E2183A"/>
    <w:rsid w:val="00E476FD"/>
    <w:rsid w:val="00E477FE"/>
    <w:rsid w:val="00E66A3F"/>
    <w:rsid w:val="00E70267"/>
    <w:rsid w:val="00E7320E"/>
    <w:rsid w:val="00EB2371"/>
    <w:rsid w:val="00EC0193"/>
    <w:rsid w:val="00F148F9"/>
    <w:rsid w:val="00F459C1"/>
    <w:rsid w:val="00F82767"/>
    <w:rsid w:val="00FA4B60"/>
    <w:rsid w:val="00FD2A8F"/>
    <w:rsid w:val="00FE1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E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B0DFD"/>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styleId="a3">
    <w:name w:val="Hyperlink"/>
    <w:uiPriority w:val="99"/>
    <w:semiHidden/>
    <w:unhideWhenUsed/>
    <w:rsid w:val="005056D5"/>
    <w:rPr>
      <w:color w:val="0000FF"/>
      <w:u w:val="single"/>
    </w:rPr>
  </w:style>
  <w:style w:type="paragraph" w:styleId="a4">
    <w:name w:val="Normal (Web)"/>
    <w:basedOn w:val="a"/>
    <w:uiPriority w:val="99"/>
    <w:semiHidden/>
    <w:unhideWhenUsed/>
    <w:rsid w:val="005056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5056D5"/>
    <w:pPr>
      <w:ind w:left="720"/>
      <w:contextualSpacing/>
    </w:pPr>
    <w:rPr>
      <w:rFonts w:ascii="Calibri" w:eastAsia="Times New Roman" w:hAnsi="Calibri" w:cs="Times New Roman"/>
    </w:rPr>
  </w:style>
  <w:style w:type="paragraph" w:customStyle="1" w:styleId="ConsPlusNormal">
    <w:name w:val="ConsPlusNormal"/>
    <w:uiPriority w:val="99"/>
    <w:semiHidden/>
    <w:rsid w:val="005056D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semiHidden/>
    <w:rsid w:val="005056D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dktexjustify">
    <w:name w:val="dktexjustify"/>
    <w:basedOn w:val="a"/>
    <w:uiPriority w:val="99"/>
    <w:semiHidden/>
    <w:rsid w:val="005056D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5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D5"/>
    <w:rPr>
      <w:rFonts w:ascii="Tahoma" w:hAnsi="Tahoma" w:cs="Tahoma"/>
      <w:sz w:val="16"/>
      <w:szCs w:val="16"/>
    </w:rPr>
  </w:style>
  <w:style w:type="paragraph" w:styleId="a8">
    <w:name w:val="header"/>
    <w:basedOn w:val="a"/>
    <w:link w:val="a9"/>
    <w:uiPriority w:val="99"/>
    <w:semiHidden/>
    <w:unhideWhenUsed/>
    <w:rsid w:val="00A529B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529B5"/>
  </w:style>
  <w:style w:type="paragraph" w:styleId="aa">
    <w:name w:val="footer"/>
    <w:basedOn w:val="a"/>
    <w:link w:val="ab"/>
    <w:uiPriority w:val="99"/>
    <w:semiHidden/>
    <w:unhideWhenUsed/>
    <w:rsid w:val="00A529B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529B5"/>
  </w:style>
</w:styles>
</file>

<file path=word/webSettings.xml><?xml version="1.0" encoding="utf-8"?>
<w:webSettings xmlns:r="http://schemas.openxmlformats.org/officeDocument/2006/relationships" xmlns:w="http://schemas.openxmlformats.org/wordprocessingml/2006/main">
  <w:divs>
    <w:div w:id="6102496">
      <w:bodyDiv w:val="1"/>
      <w:marLeft w:val="0"/>
      <w:marRight w:val="0"/>
      <w:marTop w:val="0"/>
      <w:marBottom w:val="0"/>
      <w:divBdr>
        <w:top w:val="none" w:sz="0" w:space="0" w:color="auto"/>
        <w:left w:val="none" w:sz="0" w:space="0" w:color="auto"/>
        <w:bottom w:val="none" w:sz="0" w:space="0" w:color="auto"/>
        <w:right w:val="none" w:sz="0" w:space="0" w:color="auto"/>
      </w:divBdr>
    </w:div>
    <w:div w:id="189413151">
      <w:bodyDiv w:val="1"/>
      <w:marLeft w:val="0"/>
      <w:marRight w:val="0"/>
      <w:marTop w:val="0"/>
      <w:marBottom w:val="0"/>
      <w:divBdr>
        <w:top w:val="none" w:sz="0" w:space="0" w:color="auto"/>
        <w:left w:val="none" w:sz="0" w:space="0" w:color="auto"/>
        <w:bottom w:val="none" w:sz="0" w:space="0" w:color="auto"/>
        <w:right w:val="none" w:sz="0" w:space="0" w:color="auto"/>
      </w:divBdr>
    </w:div>
    <w:div w:id="688994904">
      <w:bodyDiv w:val="1"/>
      <w:marLeft w:val="0"/>
      <w:marRight w:val="0"/>
      <w:marTop w:val="0"/>
      <w:marBottom w:val="0"/>
      <w:divBdr>
        <w:top w:val="none" w:sz="0" w:space="0" w:color="auto"/>
        <w:left w:val="none" w:sz="0" w:space="0" w:color="auto"/>
        <w:bottom w:val="none" w:sz="0" w:space="0" w:color="auto"/>
        <w:right w:val="none" w:sz="0" w:space="0" w:color="auto"/>
      </w:divBdr>
    </w:div>
    <w:div w:id="1166167101">
      <w:bodyDiv w:val="1"/>
      <w:marLeft w:val="0"/>
      <w:marRight w:val="0"/>
      <w:marTop w:val="0"/>
      <w:marBottom w:val="0"/>
      <w:divBdr>
        <w:top w:val="none" w:sz="0" w:space="0" w:color="auto"/>
        <w:left w:val="none" w:sz="0" w:space="0" w:color="auto"/>
        <w:bottom w:val="none" w:sz="0" w:space="0" w:color="auto"/>
        <w:right w:val="none" w:sz="0" w:space="0" w:color="auto"/>
      </w:divBdr>
    </w:div>
    <w:div w:id="1243179207">
      <w:bodyDiv w:val="1"/>
      <w:marLeft w:val="0"/>
      <w:marRight w:val="0"/>
      <w:marTop w:val="0"/>
      <w:marBottom w:val="0"/>
      <w:divBdr>
        <w:top w:val="none" w:sz="0" w:space="0" w:color="auto"/>
        <w:left w:val="none" w:sz="0" w:space="0" w:color="auto"/>
        <w:bottom w:val="none" w:sz="0" w:space="0" w:color="auto"/>
        <w:right w:val="none" w:sz="0" w:space="0" w:color="auto"/>
      </w:divBdr>
    </w:div>
    <w:div w:id="1442459861">
      <w:bodyDiv w:val="1"/>
      <w:marLeft w:val="0"/>
      <w:marRight w:val="0"/>
      <w:marTop w:val="0"/>
      <w:marBottom w:val="0"/>
      <w:divBdr>
        <w:top w:val="none" w:sz="0" w:space="0" w:color="auto"/>
        <w:left w:val="none" w:sz="0" w:space="0" w:color="auto"/>
        <w:bottom w:val="none" w:sz="0" w:space="0" w:color="auto"/>
        <w:right w:val="none" w:sz="0" w:space="0" w:color="auto"/>
      </w:divBdr>
    </w:div>
    <w:div w:id="19085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83</cp:revision>
  <cp:lastPrinted>2022-06-07T07:59:00Z</cp:lastPrinted>
  <dcterms:created xsi:type="dcterms:W3CDTF">2019-12-13T01:04:00Z</dcterms:created>
  <dcterms:modified xsi:type="dcterms:W3CDTF">2022-06-07T08:00:00Z</dcterms:modified>
</cp:coreProperties>
</file>