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7C" w:rsidRPr="000972DD" w:rsidRDefault="000723FC" w:rsidP="00FA6E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E7C" w:rsidRPr="000972D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A6E7C" w:rsidRPr="000972DD" w:rsidRDefault="00FA6E7C" w:rsidP="00FA6E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РАЗДОЛЬНЕНСКИЙ СЕЛЬСКИЙ СОВЕТ ДЕПУТАТОВ</w:t>
      </w:r>
    </w:p>
    <w:p w:rsidR="00FA6E7C" w:rsidRPr="000972DD" w:rsidRDefault="00FA6E7C" w:rsidP="00FA6E7C">
      <w:pPr>
        <w:jc w:val="center"/>
        <w:rPr>
          <w:rFonts w:ascii="Times New Roman" w:hAnsi="Times New Roman" w:cs="Times New Roman"/>
          <w:sz w:val="28"/>
          <w:szCs w:val="28"/>
        </w:rPr>
      </w:pPr>
      <w:r w:rsidRPr="000972DD">
        <w:rPr>
          <w:rFonts w:ascii="Times New Roman" w:hAnsi="Times New Roman" w:cs="Times New Roman"/>
          <w:sz w:val="28"/>
          <w:szCs w:val="28"/>
        </w:rPr>
        <w:t>БОЛЬШЕМУРТИНСКОГО РАЙОНА</w:t>
      </w:r>
    </w:p>
    <w:p w:rsidR="00FA6E7C" w:rsidRPr="000972DD" w:rsidRDefault="00FA6E7C" w:rsidP="00FA6E7C">
      <w:pPr>
        <w:jc w:val="center"/>
        <w:rPr>
          <w:rFonts w:ascii="Times New Roman" w:hAnsi="Times New Roman" w:cs="Times New Roman"/>
          <w:sz w:val="28"/>
          <w:szCs w:val="28"/>
        </w:rPr>
      </w:pPr>
      <w:r w:rsidRPr="000972DD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A6E7C" w:rsidRPr="000972DD" w:rsidRDefault="00FA6E7C" w:rsidP="00FA6E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E7C" w:rsidRPr="000972DD" w:rsidRDefault="00FA6E7C" w:rsidP="00FA6E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A6E7C" w:rsidRPr="000972DD" w:rsidRDefault="00C95C97" w:rsidP="00FA6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A6E7C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A6E7C" w:rsidRPr="000972DD">
        <w:rPr>
          <w:rFonts w:ascii="Times New Roman" w:hAnsi="Times New Roman" w:cs="Times New Roman"/>
          <w:sz w:val="28"/>
          <w:szCs w:val="28"/>
        </w:rPr>
        <w:t>г                         п.</w:t>
      </w:r>
      <w:r w:rsidR="00FA6E7C">
        <w:rPr>
          <w:rFonts w:ascii="Times New Roman" w:hAnsi="Times New Roman" w:cs="Times New Roman"/>
          <w:sz w:val="28"/>
          <w:szCs w:val="28"/>
        </w:rPr>
        <w:t xml:space="preserve"> </w:t>
      </w:r>
      <w:r w:rsidR="00FA6E7C" w:rsidRPr="000972DD">
        <w:rPr>
          <w:rFonts w:ascii="Times New Roman" w:hAnsi="Times New Roman" w:cs="Times New Roman"/>
          <w:sz w:val="28"/>
          <w:szCs w:val="28"/>
        </w:rPr>
        <w:t xml:space="preserve">Раздольное                                    № </w:t>
      </w:r>
      <w:r>
        <w:rPr>
          <w:rFonts w:ascii="Times New Roman" w:hAnsi="Times New Roman" w:cs="Times New Roman"/>
          <w:sz w:val="28"/>
          <w:szCs w:val="28"/>
        </w:rPr>
        <w:t>37-193</w:t>
      </w:r>
    </w:p>
    <w:p w:rsidR="00FA6E7C" w:rsidRPr="000972DD" w:rsidRDefault="00FA6E7C" w:rsidP="00FA6E7C">
      <w:pPr>
        <w:rPr>
          <w:rFonts w:ascii="Times New Roman" w:hAnsi="Times New Roman" w:cs="Times New Roman"/>
          <w:sz w:val="28"/>
          <w:szCs w:val="28"/>
        </w:rPr>
      </w:pPr>
    </w:p>
    <w:p w:rsidR="00FA6E7C" w:rsidRPr="000972DD" w:rsidRDefault="00FA6E7C" w:rsidP="00FA6E7C">
      <w:pPr>
        <w:rPr>
          <w:rFonts w:ascii="Times New Roman" w:hAnsi="Times New Roman" w:cs="Times New Roman"/>
          <w:sz w:val="28"/>
          <w:szCs w:val="28"/>
        </w:rPr>
      </w:pPr>
      <w:r w:rsidRPr="000972DD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решения «О бюджете Ра</w:t>
      </w:r>
      <w:r w:rsidR="00B64931">
        <w:rPr>
          <w:rFonts w:ascii="Times New Roman" w:hAnsi="Times New Roman" w:cs="Times New Roman"/>
          <w:sz w:val="28"/>
          <w:szCs w:val="28"/>
        </w:rPr>
        <w:t>здольненского сельсовета на 2025</w:t>
      </w:r>
      <w:r w:rsidR="006D4455">
        <w:rPr>
          <w:rFonts w:ascii="Times New Roman" w:hAnsi="Times New Roman" w:cs="Times New Roman"/>
          <w:sz w:val="28"/>
          <w:szCs w:val="28"/>
        </w:rPr>
        <w:t xml:space="preserve"> </w:t>
      </w:r>
      <w:r w:rsidRPr="000972DD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9F4DA7">
        <w:rPr>
          <w:rFonts w:ascii="Times New Roman" w:hAnsi="Times New Roman" w:cs="Times New Roman"/>
          <w:sz w:val="28"/>
          <w:szCs w:val="28"/>
        </w:rPr>
        <w:t>6-2027 год»</w:t>
      </w:r>
      <w:bookmarkStart w:id="0" w:name="_GoBack"/>
      <w:bookmarkEnd w:id="0"/>
    </w:p>
    <w:p w:rsidR="00FA6E7C" w:rsidRPr="000972DD" w:rsidRDefault="00FA6E7C" w:rsidP="00FA6E7C">
      <w:pPr>
        <w:rPr>
          <w:rFonts w:ascii="Times New Roman" w:hAnsi="Times New Roman" w:cs="Times New Roman"/>
          <w:sz w:val="28"/>
          <w:szCs w:val="28"/>
        </w:rPr>
      </w:pPr>
      <w:r w:rsidRPr="000972DD">
        <w:rPr>
          <w:rFonts w:ascii="Times New Roman" w:hAnsi="Times New Roman" w:cs="Times New Roman"/>
          <w:sz w:val="28"/>
          <w:szCs w:val="28"/>
        </w:rPr>
        <w:t xml:space="preserve">              В соответствии со ст.14 п.п.1 ч.1 Федерального закона « 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72DD">
        <w:rPr>
          <w:rFonts w:ascii="Times New Roman" w:hAnsi="Times New Roman" w:cs="Times New Roman"/>
          <w:sz w:val="28"/>
          <w:szCs w:val="28"/>
        </w:rPr>
        <w:t>, руководствуясь  Уставом Раздольненского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Болшьшемуртинского района Красноярского края</w:t>
      </w:r>
      <w:r w:rsidR="006D4455">
        <w:rPr>
          <w:rFonts w:ascii="Times New Roman" w:hAnsi="Times New Roman" w:cs="Times New Roman"/>
          <w:sz w:val="28"/>
          <w:szCs w:val="28"/>
        </w:rPr>
        <w:t>, Раздольненский сель</w:t>
      </w:r>
      <w:r w:rsidR="00B64931">
        <w:rPr>
          <w:rFonts w:ascii="Times New Roman" w:hAnsi="Times New Roman" w:cs="Times New Roman"/>
          <w:sz w:val="28"/>
          <w:szCs w:val="28"/>
        </w:rPr>
        <w:t>с</w:t>
      </w:r>
      <w:r w:rsidR="006D4455">
        <w:rPr>
          <w:rFonts w:ascii="Times New Roman" w:hAnsi="Times New Roman" w:cs="Times New Roman"/>
          <w:sz w:val="28"/>
          <w:szCs w:val="28"/>
        </w:rPr>
        <w:t>кий Совет депутатов РЕШИЛ</w:t>
      </w:r>
      <w:r w:rsidRPr="000972DD">
        <w:rPr>
          <w:rFonts w:ascii="Times New Roman" w:hAnsi="Times New Roman" w:cs="Times New Roman"/>
          <w:sz w:val="28"/>
          <w:szCs w:val="28"/>
        </w:rPr>
        <w:t>:</w:t>
      </w:r>
    </w:p>
    <w:p w:rsidR="00FA6E7C" w:rsidRPr="000972DD" w:rsidRDefault="00FA6E7C" w:rsidP="00FA6E7C">
      <w:pPr>
        <w:jc w:val="both"/>
        <w:rPr>
          <w:rFonts w:ascii="Times New Roman" w:hAnsi="Times New Roman" w:cs="Times New Roman"/>
          <w:sz w:val="28"/>
          <w:szCs w:val="28"/>
        </w:rPr>
      </w:pPr>
      <w:r w:rsidRPr="000972DD">
        <w:rPr>
          <w:rFonts w:ascii="Times New Roman" w:hAnsi="Times New Roman" w:cs="Times New Roman"/>
          <w:sz w:val="28"/>
          <w:szCs w:val="28"/>
        </w:rPr>
        <w:t>1. Назначить публичные слушания по проекту  решения  Раздольненского сельского Совета депутатов  «О бюджете Ра</w:t>
      </w:r>
      <w:r w:rsidR="006D4455">
        <w:rPr>
          <w:rFonts w:ascii="Times New Roman" w:hAnsi="Times New Roman" w:cs="Times New Roman"/>
          <w:sz w:val="28"/>
          <w:szCs w:val="28"/>
        </w:rPr>
        <w:t>здольненск</w:t>
      </w:r>
      <w:r w:rsidR="00B64931">
        <w:rPr>
          <w:rFonts w:ascii="Times New Roman" w:hAnsi="Times New Roman" w:cs="Times New Roman"/>
          <w:sz w:val="28"/>
          <w:szCs w:val="28"/>
        </w:rPr>
        <w:t>ого сельсовета на 2025</w:t>
      </w:r>
      <w:r w:rsidRPr="000972DD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B649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64931">
        <w:rPr>
          <w:rFonts w:ascii="Times New Roman" w:hAnsi="Times New Roman" w:cs="Times New Roman"/>
          <w:sz w:val="28"/>
          <w:szCs w:val="28"/>
        </w:rPr>
        <w:t>7</w:t>
      </w:r>
      <w:r w:rsidRPr="000972DD">
        <w:rPr>
          <w:rFonts w:ascii="Times New Roman" w:hAnsi="Times New Roman" w:cs="Times New Roman"/>
          <w:sz w:val="28"/>
          <w:szCs w:val="28"/>
        </w:rPr>
        <w:t>год».</w:t>
      </w:r>
    </w:p>
    <w:p w:rsidR="00FA6E7C" w:rsidRPr="000972DD" w:rsidRDefault="00FA6E7C" w:rsidP="00FA6E7C">
      <w:pPr>
        <w:jc w:val="both"/>
        <w:rPr>
          <w:rFonts w:ascii="Times New Roman" w:hAnsi="Times New Roman" w:cs="Times New Roman"/>
          <w:sz w:val="28"/>
          <w:szCs w:val="28"/>
        </w:rPr>
      </w:pPr>
      <w:r w:rsidRPr="000972DD">
        <w:rPr>
          <w:rFonts w:ascii="Times New Roman" w:hAnsi="Times New Roman" w:cs="Times New Roman"/>
          <w:sz w:val="28"/>
          <w:szCs w:val="28"/>
        </w:rPr>
        <w:t>2. Публичные слушания</w:t>
      </w:r>
      <w:r w:rsidR="006D4455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193343">
        <w:rPr>
          <w:rFonts w:ascii="Times New Roman" w:hAnsi="Times New Roman" w:cs="Times New Roman"/>
          <w:sz w:val="28"/>
          <w:szCs w:val="28"/>
        </w:rPr>
        <w:t>12</w:t>
      </w:r>
      <w:r w:rsidR="006D4455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193343">
        <w:rPr>
          <w:rFonts w:ascii="Times New Roman" w:hAnsi="Times New Roman" w:cs="Times New Roman"/>
          <w:sz w:val="28"/>
          <w:szCs w:val="28"/>
        </w:rPr>
        <w:t>4</w:t>
      </w:r>
      <w:r w:rsidRPr="000972DD">
        <w:rPr>
          <w:rFonts w:ascii="Times New Roman" w:hAnsi="Times New Roman" w:cs="Times New Roman"/>
          <w:sz w:val="28"/>
          <w:szCs w:val="28"/>
        </w:rPr>
        <w:t>года в 14 часов  в здании сельсовета.</w:t>
      </w:r>
    </w:p>
    <w:p w:rsidR="00FA6E7C" w:rsidRPr="000972DD" w:rsidRDefault="00FA6E7C" w:rsidP="00FA6E7C">
      <w:pPr>
        <w:jc w:val="both"/>
        <w:rPr>
          <w:rFonts w:ascii="Times New Roman" w:hAnsi="Times New Roman" w:cs="Times New Roman"/>
          <w:sz w:val="28"/>
          <w:szCs w:val="28"/>
        </w:rPr>
      </w:pPr>
      <w:r w:rsidRPr="000972DD">
        <w:rPr>
          <w:rFonts w:ascii="Times New Roman" w:hAnsi="Times New Roman" w:cs="Times New Roman"/>
          <w:sz w:val="28"/>
          <w:szCs w:val="28"/>
        </w:rPr>
        <w:t xml:space="preserve"> Население информировать о проведении публичных слушаний путём размещения объявлений  в местах массового посещения.</w:t>
      </w:r>
    </w:p>
    <w:p w:rsidR="00FA6E7C" w:rsidRPr="000972DD" w:rsidRDefault="00FA6E7C" w:rsidP="00FA6E7C">
      <w:pPr>
        <w:jc w:val="both"/>
        <w:rPr>
          <w:rFonts w:ascii="Times New Roman" w:hAnsi="Times New Roman" w:cs="Times New Roman"/>
          <w:sz w:val="28"/>
          <w:szCs w:val="28"/>
        </w:rPr>
      </w:pPr>
      <w:r w:rsidRPr="000972DD">
        <w:rPr>
          <w:rFonts w:ascii="Times New Roman" w:hAnsi="Times New Roman" w:cs="Times New Roman"/>
          <w:sz w:val="28"/>
          <w:szCs w:val="28"/>
        </w:rPr>
        <w:t xml:space="preserve">3. </w:t>
      </w:r>
      <w:r w:rsidR="006D4455">
        <w:rPr>
          <w:rFonts w:ascii="Times New Roman" w:hAnsi="Times New Roman" w:cs="Times New Roman"/>
          <w:sz w:val="28"/>
          <w:szCs w:val="28"/>
        </w:rPr>
        <w:t>Решение</w:t>
      </w:r>
      <w:r w:rsidRPr="000972DD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 и подлежит опубликованию в «Ведомостях муниципального образования   Раздольненский  сельсовет  Большемуртин</w:t>
      </w:r>
      <w:r w:rsidR="006D4455">
        <w:rPr>
          <w:rFonts w:ascii="Times New Roman" w:hAnsi="Times New Roman" w:cs="Times New Roman"/>
          <w:sz w:val="28"/>
          <w:szCs w:val="28"/>
        </w:rPr>
        <w:t>ского района Красноярского края</w:t>
      </w:r>
      <w:r w:rsidRPr="000972DD">
        <w:rPr>
          <w:rFonts w:ascii="Times New Roman" w:hAnsi="Times New Roman" w:cs="Times New Roman"/>
          <w:sz w:val="28"/>
          <w:szCs w:val="28"/>
        </w:rPr>
        <w:t>»</w:t>
      </w:r>
      <w:r w:rsidR="006D4455">
        <w:rPr>
          <w:rFonts w:ascii="Times New Roman" w:hAnsi="Times New Roman" w:cs="Times New Roman"/>
          <w:sz w:val="28"/>
          <w:szCs w:val="28"/>
        </w:rPr>
        <w:t>.</w:t>
      </w:r>
    </w:p>
    <w:p w:rsidR="00FA6E7C" w:rsidRDefault="00FA6E7C" w:rsidP="00FA6E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455" w:rsidRDefault="006D4455" w:rsidP="00FA6E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                 сельского Совета депутатов                                                 Г.А. Фрилинг</w:t>
      </w:r>
    </w:p>
    <w:p w:rsidR="006D4455" w:rsidRPr="000972DD" w:rsidRDefault="006D4455" w:rsidP="00FA6E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97B" w:rsidRDefault="00FA6E7C">
      <w:r w:rsidRPr="000972DD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</w:t>
      </w:r>
      <w:r w:rsidR="006D4455">
        <w:rPr>
          <w:rFonts w:ascii="Times New Roman" w:hAnsi="Times New Roman" w:cs="Times New Roman"/>
          <w:sz w:val="28"/>
          <w:szCs w:val="28"/>
        </w:rPr>
        <w:t xml:space="preserve">  </w:t>
      </w:r>
      <w:r w:rsidRPr="000972DD">
        <w:rPr>
          <w:rFonts w:ascii="Times New Roman" w:hAnsi="Times New Roman" w:cs="Times New Roman"/>
          <w:sz w:val="28"/>
          <w:szCs w:val="28"/>
        </w:rPr>
        <w:t xml:space="preserve">  Г.Н.Доронин</w:t>
      </w:r>
    </w:p>
    <w:sectPr w:rsidR="0047797B" w:rsidSect="00C1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FA6E7C"/>
    <w:rsid w:val="000723FC"/>
    <w:rsid w:val="0015577D"/>
    <w:rsid w:val="00193343"/>
    <w:rsid w:val="0047797B"/>
    <w:rsid w:val="006D4455"/>
    <w:rsid w:val="009F4DA7"/>
    <w:rsid w:val="00AC0C71"/>
    <w:rsid w:val="00B64931"/>
    <w:rsid w:val="00BD4134"/>
    <w:rsid w:val="00C95C97"/>
    <w:rsid w:val="00F92BD7"/>
    <w:rsid w:val="00FA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Раздольное</dc:creator>
  <cp:keywords/>
  <dc:description/>
  <cp:lastModifiedBy>Пользователь Windows</cp:lastModifiedBy>
  <cp:revision>7</cp:revision>
  <cp:lastPrinted>2024-11-19T04:02:00Z</cp:lastPrinted>
  <dcterms:created xsi:type="dcterms:W3CDTF">2023-11-13T09:18:00Z</dcterms:created>
  <dcterms:modified xsi:type="dcterms:W3CDTF">2024-11-27T03:33:00Z</dcterms:modified>
</cp:coreProperties>
</file>