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17" w:rsidRDefault="00BA4417" w:rsidP="00040D1C">
      <w:pPr>
        <w:shd w:val="clear" w:color="auto" w:fill="FFFFFF"/>
        <w:spacing w:after="0" w:line="326" w:lineRule="exact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BA4417" w:rsidRPr="002964F9" w:rsidRDefault="00BA4417" w:rsidP="00040D1C">
      <w:pPr>
        <w:shd w:val="clear" w:color="auto" w:fill="FFFFFF"/>
        <w:spacing w:after="0" w:line="326" w:lineRule="exact"/>
        <w:jc w:val="center"/>
        <w:rPr>
          <w:rFonts w:ascii="Arial" w:hAnsi="Arial" w:cs="Arial"/>
          <w:spacing w:val="2"/>
          <w:sz w:val="24"/>
          <w:szCs w:val="24"/>
        </w:rPr>
      </w:pPr>
    </w:p>
    <w:p w:rsidR="00BA4417" w:rsidRPr="002964F9" w:rsidRDefault="00BA4417" w:rsidP="00BA44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4F9">
        <w:rPr>
          <w:rFonts w:ascii="Arial" w:hAnsi="Arial" w:cs="Arial"/>
          <w:sz w:val="24"/>
          <w:szCs w:val="24"/>
        </w:rPr>
        <w:t>РОССИЙСКАЯ ФЕДЕРАЦИЯ</w:t>
      </w:r>
    </w:p>
    <w:p w:rsidR="00BA4417" w:rsidRPr="002964F9" w:rsidRDefault="003E26BE" w:rsidP="00BA44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4F9">
        <w:rPr>
          <w:rFonts w:ascii="Arial" w:hAnsi="Arial" w:cs="Arial"/>
          <w:sz w:val="24"/>
          <w:szCs w:val="24"/>
        </w:rPr>
        <w:t>АДМИНИСТРАЦИЯ РОССИЙ</w:t>
      </w:r>
      <w:r w:rsidR="00BA4417" w:rsidRPr="002964F9">
        <w:rPr>
          <w:rFonts w:ascii="Arial" w:hAnsi="Arial" w:cs="Arial"/>
          <w:sz w:val="24"/>
          <w:szCs w:val="24"/>
        </w:rPr>
        <w:t>СКОГО СЕЛЬСОВЕТА</w:t>
      </w:r>
    </w:p>
    <w:p w:rsidR="00BA4417" w:rsidRPr="002964F9" w:rsidRDefault="00BA4417" w:rsidP="00BA44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4F9">
        <w:rPr>
          <w:rFonts w:ascii="Arial" w:hAnsi="Arial" w:cs="Arial"/>
          <w:sz w:val="24"/>
          <w:szCs w:val="24"/>
        </w:rPr>
        <w:t>БОЛЬШЕМУРТИНСКОГО РАЙОНА</w:t>
      </w:r>
    </w:p>
    <w:p w:rsidR="00BA4417" w:rsidRPr="002964F9" w:rsidRDefault="00BA4417" w:rsidP="00BA44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4F9">
        <w:rPr>
          <w:rFonts w:ascii="Arial" w:hAnsi="Arial" w:cs="Arial"/>
          <w:sz w:val="24"/>
          <w:szCs w:val="24"/>
        </w:rPr>
        <w:t>КРАСНОЯРСКОГО КРАЯ</w:t>
      </w:r>
    </w:p>
    <w:p w:rsidR="00BA4417" w:rsidRPr="002964F9" w:rsidRDefault="00BA4417" w:rsidP="00BA44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4417" w:rsidRPr="002964F9" w:rsidRDefault="00BA4417" w:rsidP="00BA44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4F9">
        <w:rPr>
          <w:rFonts w:ascii="Arial" w:hAnsi="Arial" w:cs="Arial"/>
          <w:sz w:val="24"/>
          <w:szCs w:val="24"/>
        </w:rPr>
        <w:t xml:space="preserve">ПОСТАНОВЛЕНИЕ </w:t>
      </w:r>
    </w:p>
    <w:p w:rsidR="00BA4417" w:rsidRPr="002964F9" w:rsidRDefault="00BA4417" w:rsidP="00BA44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A4417" w:rsidRPr="002964F9" w:rsidRDefault="00BA4417" w:rsidP="00BA44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BA4417" w:rsidRPr="002964F9" w:rsidTr="00BA4417">
        <w:tc>
          <w:tcPr>
            <w:tcW w:w="3190" w:type="dxa"/>
            <w:hideMark/>
          </w:tcPr>
          <w:p w:rsidR="00BA4417" w:rsidRPr="002964F9" w:rsidRDefault="003E26BE" w:rsidP="00E613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64F9">
              <w:rPr>
                <w:rFonts w:ascii="Arial" w:hAnsi="Arial" w:cs="Arial"/>
                <w:sz w:val="24"/>
                <w:szCs w:val="24"/>
              </w:rPr>
              <w:t>28.05</w:t>
            </w:r>
            <w:r w:rsidR="00E61395" w:rsidRPr="002964F9">
              <w:rPr>
                <w:rFonts w:ascii="Arial" w:hAnsi="Arial" w:cs="Arial"/>
                <w:sz w:val="24"/>
                <w:szCs w:val="24"/>
              </w:rPr>
              <w:t>.2020</w:t>
            </w:r>
          </w:p>
        </w:tc>
        <w:tc>
          <w:tcPr>
            <w:tcW w:w="3190" w:type="dxa"/>
            <w:hideMark/>
          </w:tcPr>
          <w:p w:rsidR="00BA4417" w:rsidRPr="002964F9" w:rsidRDefault="003E26BE" w:rsidP="003E26B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4F9">
              <w:rPr>
                <w:rFonts w:ascii="Arial" w:hAnsi="Arial" w:cs="Arial"/>
                <w:sz w:val="24"/>
                <w:szCs w:val="24"/>
              </w:rPr>
              <w:t xml:space="preserve">                 с. Российка</w:t>
            </w:r>
          </w:p>
        </w:tc>
        <w:tc>
          <w:tcPr>
            <w:tcW w:w="3191" w:type="dxa"/>
            <w:hideMark/>
          </w:tcPr>
          <w:p w:rsidR="00BA4417" w:rsidRPr="002964F9" w:rsidRDefault="00BA4417" w:rsidP="00BA44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964F9">
              <w:rPr>
                <w:rFonts w:ascii="Arial" w:hAnsi="Arial" w:cs="Arial"/>
                <w:sz w:val="24"/>
                <w:szCs w:val="24"/>
              </w:rPr>
              <w:t xml:space="preserve">                        № </w:t>
            </w:r>
            <w:r w:rsidR="00E61395" w:rsidRPr="002964F9">
              <w:rPr>
                <w:rFonts w:ascii="Arial" w:hAnsi="Arial" w:cs="Arial"/>
                <w:sz w:val="24"/>
                <w:szCs w:val="24"/>
              </w:rPr>
              <w:t>2</w:t>
            </w:r>
            <w:r w:rsidR="003E26BE" w:rsidRPr="002964F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BA4417" w:rsidRPr="002964F9" w:rsidRDefault="00BA4417" w:rsidP="00BA441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8046"/>
        <w:gridCol w:w="1525"/>
      </w:tblGrid>
      <w:tr w:rsidR="00BA4417" w:rsidRPr="002964F9" w:rsidTr="00BA4417">
        <w:tc>
          <w:tcPr>
            <w:tcW w:w="8046" w:type="dxa"/>
          </w:tcPr>
          <w:p w:rsidR="00BA4417" w:rsidRPr="002964F9" w:rsidRDefault="00BA4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2964F9">
              <w:rPr>
                <w:rFonts w:ascii="Arial" w:hAnsi="Arial" w:cs="Arial"/>
                <w:sz w:val="24"/>
                <w:szCs w:val="24"/>
              </w:rPr>
              <w:t>О внесении изменений в Постан</w:t>
            </w:r>
            <w:r w:rsidR="003E26BE" w:rsidRPr="002964F9">
              <w:rPr>
                <w:rFonts w:ascii="Arial" w:hAnsi="Arial" w:cs="Arial"/>
                <w:sz w:val="24"/>
                <w:szCs w:val="24"/>
              </w:rPr>
              <w:t>овление администрации Российского сельсовета от 15.12.2015 № 6</w:t>
            </w:r>
            <w:r w:rsidRPr="002964F9">
              <w:rPr>
                <w:rFonts w:ascii="Arial" w:hAnsi="Arial" w:cs="Arial"/>
                <w:sz w:val="24"/>
                <w:szCs w:val="24"/>
              </w:rPr>
              <w:t xml:space="preserve">0 «Об </w:t>
            </w:r>
            <w:r w:rsidRPr="002964F9">
              <w:rPr>
                <w:rFonts w:ascii="Arial" w:hAnsi="Arial" w:cs="Arial"/>
                <w:iCs/>
                <w:sz w:val="24"/>
                <w:szCs w:val="24"/>
              </w:rPr>
              <w:t xml:space="preserve">утверждении </w:t>
            </w:r>
            <w:r w:rsidRPr="002964F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64F9">
              <w:rPr>
                <w:rFonts w:ascii="Arial" w:hAnsi="Arial" w:cs="Arial"/>
                <w:iCs/>
                <w:sz w:val="24"/>
                <w:szCs w:val="24"/>
              </w:rPr>
              <w:t>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исполнения»</w:t>
            </w:r>
          </w:p>
          <w:p w:rsidR="00BA4417" w:rsidRPr="002964F9" w:rsidRDefault="00BA4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25" w:type="dxa"/>
          </w:tcPr>
          <w:p w:rsidR="00BA4417" w:rsidRPr="002964F9" w:rsidRDefault="00BA44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A4417" w:rsidRPr="002964F9" w:rsidRDefault="00BA4417" w:rsidP="00BA4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64F9">
        <w:rPr>
          <w:rFonts w:ascii="Arial" w:hAnsi="Arial" w:cs="Arial"/>
          <w:sz w:val="24"/>
          <w:szCs w:val="24"/>
        </w:rPr>
        <w:t xml:space="preserve">В соответствии с частью 4 статьи 19 Федерального закона от 05.04.2013 </w:t>
      </w:r>
      <w:r w:rsidRPr="002964F9">
        <w:rPr>
          <w:rFonts w:ascii="Arial" w:hAnsi="Arial" w:cs="Arial"/>
          <w:sz w:val="24"/>
          <w:szCs w:val="24"/>
        </w:rPr>
        <w:br/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18.05.2015 № 476 (в редакции постановления Правительства РФ от 21.06.2018 №712)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ру</w:t>
      </w:r>
      <w:r w:rsidR="003E26BE" w:rsidRPr="002964F9">
        <w:rPr>
          <w:rFonts w:ascii="Arial" w:hAnsi="Arial" w:cs="Arial"/>
          <w:sz w:val="24"/>
          <w:szCs w:val="24"/>
        </w:rPr>
        <w:t>ководствуясь Уставом  Россий</w:t>
      </w:r>
      <w:r w:rsidRPr="002964F9">
        <w:rPr>
          <w:rFonts w:ascii="Arial" w:hAnsi="Arial" w:cs="Arial"/>
          <w:sz w:val="24"/>
          <w:szCs w:val="24"/>
        </w:rPr>
        <w:t>ского   сельсовета Большемуртинского района  ПОСТАНОВЛЯЮ:</w:t>
      </w:r>
    </w:p>
    <w:p w:rsidR="00BA4417" w:rsidRPr="002964F9" w:rsidRDefault="00BA4417" w:rsidP="00BA44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sz w:val="24"/>
          <w:szCs w:val="24"/>
        </w:rPr>
        <w:t>Внести в Постан</w:t>
      </w:r>
      <w:r w:rsidR="003E26BE" w:rsidRPr="002964F9">
        <w:rPr>
          <w:rFonts w:ascii="Arial" w:hAnsi="Arial" w:cs="Arial"/>
          <w:sz w:val="24"/>
          <w:szCs w:val="24"/>
        </w:rPr>
        <w:t>овление администрации Российского сельсовета от 15.12.2015 № 6</w:t>
      </w:r>
      <w:r w:rsidRPr="002964F9">
        <w:rPr>
          <w:rFonts w:ascii="Arial" w:hAnsi="Arial" w:cs="Arial"/>
          <w:sz w:val="24"/>
          <w:szCs w:val="24"/>
        </w:rPr>
        <w:t xml:space="preserve">0 «Об </w:t>
      </w:r>
      <w:r w:rsidRPr="002964F9">
        <w:rPr>
          <w:rFonts w:ascii="Arial" w:hAnsi="Arial" w:cs="Arial"/>
          <w:iCs/>
          <w:sz w:val="24"/>
          <w:szCs w:val="24"/>
        </w:rPr>
        <w:t xml:space="preserve">утверждении </w:t>
      </w:r>
      <w:r w:rsidRPr="002964F9">
        <w:rPr>
          <w:rFonts w:ascii="Arial" w:hAnsi="Arial" w:cs="Arial"/>
          <w:sz w:val="24"/>
          <w:szCs w:val="24"/>
        </w:rPr>
        <w:t xml:space="preserve"> </w:t>
      </w:r>
      <w:r w:rsidRPr="002964F9">
        <w:rPr>
          <w:rFonts w:ascii="Arial" w:hAnsi="Arial" w:cs="Arial"/>
          <w:iCs/>
          <w:sz w:val="24"/>
          <w:szCs w:val="24"/>
        </w:rPr>
        <w:t>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исполнения», следующие изменения:</w:t>
      </w:r>
    </w:p>
    <w:p w:rsidR="00BA4417" w:rsidRPr="002964F9" w:rsidRDefault="00BA4417" w:rsidP="00BA441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 xml:space="preserve">          пункт 4 Требований к порядку изложить в следующей редакции:</w:t>
      </w:r>
    </w:p>
    <w:p w:rsidR="002649CC" w:rsidRPr="002964F9" w:rsidRDefault="002649CC" w:rsidP="002649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«4. Проекты правовых актов, указанных в абзаце втором подпункта «а» и абзаце третьем подпункта «б» пункта 1 настоящего документа могут быть предварительно обсуждены. По результатам обсуждения общественный совет принимает одно из следующих решений:</w:t>
      </w:r>
    </w:p>
    <w:p w:rsidR="002649CC" w:rsidRPr="002964F9" w:rsidRDefault="002649CC" w:rsidP="00264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а) о необходимости доработки проекта правового акта;</w:t>
      </w:r>
    </w:p>
    <w:p w:rsidR="002649CC" w:rsidRPr="002964F9" w:rsidRDefault="002649CC" w:rsidP="002649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б) о возм</w:t>
      </w:r>
      <w:r w:rsidR="003E26BE" w:rsidRPr="002964F9">
        <w:rPr>
          <w:rFonts w:ascii="Arial" w:hAnsi="Arial" w:cs="Arial"/>
          <w:iCs/>
          <w:sz w:val="24"/>
          <w:szCs w:val="24"/>
        </w:rPr>
        <w:t>ожности принятия правового акта</w:t>
      </w:r>
      <w:r w:rsidRPr="002964F9">
        <w:rPr>
          <w:rFonts w:ascii="Arial" w:hAnsi="Arial" w:cs="Arial"/>
          <w:iCs/>
          <w:sz w:val="24"/>
          <w:szCs w:val="24"/>
        </w:rPr>
        <w:t>»</w:t>
      </w:r>
      <w:r w:rsidR="003E26BE" w:rsidRPr="002964F9">
        <w:rPr>
          <w:rFonts w:ascii="Arial" w:hAnsi="Arial" w:cs="Arial"/>
          <w:iCs/>
          <w:sz w:val="24"/>
          <w:szCs w:val="24"/>
        </w:rPr>
        <w:t>.</w:t>
      </w:r>
    </w:p>
    <w:p w:rsidR="00BA4417" w:rsidRPr="002964F9" w:rsidRDefault="00BA4417" w:rsidP="00BA4417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2964F9">
        <w:rPr>
          <w:rFonts w:ascii="Arial" w:hAnsi="Arial" w:cs="Arial"/>
          <w:sz w:val="24"/>
          <w:szCs w:val="24"/>
        </w:rPr>
        <w:t>Контроль за выполнением постановления</w:t>
      </w:r>
      <w:r w:rsidRPr="002964F9">
        <w:rPr>
          <w:rFonts w:ascii="Arial" w:hAnsi="Arial" w:cs="Arial"/>
          <w:i/>
          <w:sz w:val="24"/>
          <w:szCs w:val="24"/>
        </w:rPr>
        <w:t xml:space="preserve"> </w:t>
      </w:r>
      <w:r w:rsidRPr="002964F9">
        <w:rPr>
          <w:rFonts w:ascii="Arial" w:hAnsi="Arial" w:cs="Arial"/>
          <w:sz w:val="24"/>
          <w:szCs w:val="24"/>
        </w:rPr>
        <w:t>оставляю за собой.</w:t>
      </w:r>
    </w:p>
    <w:p w:rsidR="00BA4417" w:rsidRPr="002964F9" w:rsidRDefault="00BA4417" w:rsidP="00BA4417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2964F9">
        <w:rPr>
          <w:rFonts w:ascii="Arial" w:hAnsi="Arial" w:cs="Arial"/>
          <w:sz w:val="24"/>
          <w:szCs w:val="24"/>
        </w:rPr>
        <w:t xml:space="preserve">Настоящее постановление вступает в силу после его официального опубликования </w:t>
      </w:r>
      <w:r w:rsidR="002649CC" w:rsidRPr="002964F9">
        <w:rPr>
          <w:rFonts w:ascii="Arial" w:hAnsi="Arial" w:cs="Arial"/>
          <w:sz w:val="24"/>
          <w:szCs w:val="24"/>
        </w:rPr>
        <w:t>(обнародования) в установленном порядке.</w:t>
      </w:r>
    </w:p>
    <w:p w:rsidR="00BA4417" w:rsidRPr="002964F9" w:rsidRDefault="00BA4417" w:rsidP="00BA4417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A4417" w:rsidRPr="002964F9" w:rsidRDefault="002649CC" w:rsidP="002649CC">
      <w:pPr>
        <w:shd w:val="clear" w:color="auto" w:fill="FFFFFF"/>
        <w:spacing w:after="0" w:line="326" w:lineRule="exact"/>
        <w:rPr>
          <w:rFonts w:ascii="Arial" w:hAnsi="Arial" w:cs="Arial"/>
          <w:b/>
          <w:spacing w:val="2"/>
          <w:sz w:val="24"/>
          <w:szCs w:val="24"/>
        </w:rPr>
      </w:pPr>
      <w:r w:rsidRPr="002964F9">
        <w:rPr>
          <w:rFonts w:ascii="Arial" w:hAnsi="Arial" w:cs="Arial"/>
          <w:sz w:val="24"/>
          <w:szCs w:val="24"/>
        </w:rPr>
        <w:t>Г</w:t>
      </w:r>
      <w:r w:rsidR="00BA4417" w:rsidRPr="002964F9">
        <w:rPr>
          <w:rFonts w:ascii="Arial" w:hAnsi="Arial" w:cs="Arial"/>
          <w:sz w:val="24"/>
          <w:szCs w:val="24"/>
        </w:rPr>
        <w:t xml:space="preserve">лава сельсовета            </w:t>
      </w:r>
      <w:r w:rsidRPr="002964F9">
        <w:rPr>
          <w:rFonts w:ascii="Arial" w:hAnsi="Arial" w:cs="Arial"/>
          <w:sz w:val="24"/>
          <w:szCs w:val="24"/>
        </w:rPr>
        <w:t xml:space="preserve">                       </w:t>
      </w:r>
      <w:r w:rsidR="003E26BE" w:rsidRPr="002964F9">
        <w:rPr>
          <w:rFonts w:ascii="Arial" w:hAnsi="Arial" w:cs="Arial"/>
          <w:sz w:val="24"/>
          <w:szCs w:val="24"/>
        </w:rPr>
        <w:t xml:space="preserve">                     Ф.В. Борисенко</w:t>
      </w:r>
      <w:r w:rsidR="00BA4417" w:rsidRPr="002964F9">
        <w:rPr>
          <w:rFonts w:ascii="Arial" w:hAnsi="Arial" w:cs="Arial"/>
          <w:sz w:val="24"/>
          <w:szCs w:val="24"/>
        </w:rPr>
        <w:t xml:space="preserve">      </w:t>
      </w:r>
    </w:p>
    <w:p w:rsidR="00AC7147" w:rsidRPr="002964F9" w:rsidRDefault="003E26BE" w:rsidP="00040D1C">
      <w:pPr>
        <w:shd w:val="clear" w:color="auto" w:fill="FFFFFF"/>
        <w:spacing w:after="0" w:line="326" w:lineRule="exact"/>
        <w:jc w:val="center"/>
        <w:rPr>
          <w:rFonts w:ascii="Arial" w:hAnsi="Arial" w:cs="Arial"/>
          <w:b/>
          <w:spacing w:val="2"/>
          <w:sz w:val="24"/>
          <w:szCs w:val="24"/>
        </w:rPr>
      </w:pPr>
      <w:r w:rsidRPr="002964F9">
        <w:rPr>
          <w:rFonts w:ascii="Arial" w:hAnsi="Arial" w:cs="Arial"/>
          <w:b/>
          <w:spacing w:val="2"/>
          <w:sz w:val="24"/>
          <w:szCs w:val="24"/>
        </w:rPr>
        <w:t xml:space="preserve">                                                                   </w:t>
      </w:r>
    </w:p>
    <w:p w:rsidR="002964F9" w:rsidRDefault="00AC7147" w:rsidP="00040D1C">
      <w:pPr>
        <w:shd w:val="clear" w:color="auto" w:fill="FFFFFF"/>
        <w:spacing w:after="0" w:line="326" w:lineRule="exact"/>
        <w:jc w:val="center"/>
        <w:rPr>
          <w:rFonts w:ascii="Arial" w:hAnsi="Arial" w:cs="Arial"/>
          <w:spacing w:val="2"/>
          <w:sz w:val="24"/>
          <w:szCs w:val="24"/>
        </w:rPr>
      </w:pPr>
      <w:r w:rsidRPr="002964F9">
        <w:rPr>
          <w:rFonts w:ascii="Arial" w:hAnsi="Arial" w:cs="Arial"/>
          <w:spacing w:val="2"/>
          <w:sz w:val="24"/>
          <w:szCs w:val="24"/>
        </w:rPr>
        <w:t xml:space="preserve">                                                                                             </w:t>
      </w:r>
    </w:p>
    <w:p w:rsidR="002964F9" w:rsidRDefault="002964F9" w:rsidP="00040D1C">
      <w:pPr>
        <w:shd w:val="clear" w:color="auto" w:fill="FFFFFF"/>
        <w:spacing w:after="0" w:line="326" w:lineRule="exact"/>
        <w:jc w:val="center"/>
        <w:rPr>
          <w:rFonts w:ascii="Arial" w:hAnsi="Arial" w:cs="Arial"/>
          <w:spacing w:val="2"/>
          <w:sz w:val="24"/>
          <w:szCs w:val="24"/>
        </w:rPr>
      </w:pPr>
    </w:p>
    <w:p w:rsidR="002964F9" w:rsidRDefault="002964F9" w:rsidP="00040D1C">
      <w:pPr>
        <w:shd w:val="clear" w:color="auto" w:fill="FFFFFF"/>
        <w:spacing w:after="0" w:line="326" w:lineRule="exact"/>
        <w:jc w:val="center"/>
        <w:rPr>
          <w:rFonts w:ascii="Arial" w:hAnsi="Arial" w:cs="Arial"/>
          <w:spacing w:val="2"/>
          <w:sz w:val="24"/>
          <w:szCs w:val="24"/>
        </w:rPr>
      </w:pPr>
    </w:p>
    <w:p w:rsidR="002964F9" w:rsidRDefault="002964F9" w:rsidP="00040D1C">
      <w:pPr>
        <w:shd w:val="clear" w:color="auto" w:fill="FFFFFF"/>
        <w:spacing w:after="0" w:line="326" w:lineRule="exact"/>
        <w:jc w:val="center"/>
        <w:rPr>
          <w:rFonts w:ascii="Arial" w:hAnsi="Arial" w:cs="Arial"/>
          <w:spacing w:val="2"/>
          <w:sz w:val="24"/>
          <w:szCs w:val="24"/>
        </w:rPr>
      </w:pPr>
    </w:p>
    <w:p w:rsidR="002964F9" w:rsidRDefault="002964F9" w:rsidP="00040D1C">
      <w:pPr>
        <w:shd w:val="clear" w:color="auto" w:fill="FFFFFF"/>
        <w:spacing w:after="0" w:line="326" w:lineRule="exact"/>
        <w:jc w:val="center"/>
        <w:rPr>
          <w:rFonts w:ascii="Arial" w:hAnsi="Arial" w:cs="Arial"/>
          <w:spacing w:val="2"/>
          <w:sz w:val="24"/>
          <w:szCs w:val="24"/>
        </w:rPr>
      </w:pPr>
    </w:p>
    <w:p w:rsidR="00BA4417" w:rsidRPr="002964F9" w:rsidRDefault="002964F9" w:rsidP="00040D1C">
      <w:pPr>
        <w:shd w:val="clear" w:color="auto" w:fill="FFFFFF"/>
        <w:spacing w:after="0" w:line="326" w:lineRule="exact"/>
        <w:jc w:val="center"/>
        <w:rPr>
          <w:rFonts w:ascii="Arial" w:hAnsi="Arial" w:cs="Arial"/>
          <w:spacing w:val="2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lastRenderedPageBreak/>
        <w:t xml:space="preserve">                                                               </w:t>
      </w:r>
      <w:r w:rsidR="00AC7147" w:rsidRPr="002964F9">
        <w:rPr>
          <w:rFonts w:ascii="Arial" w:hAnsi="Arial" w:cs="Arial"/>
          <w:spacing w:val="2"/>
          <w:sz w:val="24"/>
          <w:szCs w:val="24"/>
        </w:rPr>
        <w:t xml:space="preserve"> </w:t>
      </w:r>
      <w:r w:rsidR="003E26BE" w:rsidRPr="002964F9">
        <w:rPr>
          <w:rFonts w:ascii="Arial" w:hAnsi="Arial" w:cs="Arial"/>
          <w:spacing w:val="2"/>
          <w:sz w:val="24"/>
          <w:szCs w:val="24"/>
        </w:rPr>
        <w:t>Актуальная редакция</w:t>
      </w:r>
    </w:p>
    <w:p w:rsidR="003E26BE" w:rsidRPr="002964F9" w:rsidRDefault="00BA4417" w:rsidP="003E26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4F9">
        <w:rPr>
          <w:rFonts w:ascii="Arial" w:hAnsi="Arial" w:cs="Arial"/>
          <w:spacing w:val="2"/>
          <w:sz w:val="24"/>
          <w:szCs w:val="24"/>
        </w:rPr>
        <w:t xml:space="preserve">                </w:t>
      </w:r>
      <w:r w:rsidR="003E26BE" w:rsidRPr="002964F9">
        <w:rPr>
          <w:rFonts w:ascii="Arial" w:hAnsi="Arial" w:cs="Arial"/>
          <w:sz w:val="24"/>
          <w:szCs w:val="24"/>
        </w:rPr>
        <w:t>РОССИЙСКАЯ ФЕДЕРАЦИЯ</w:t>
      </w:r>
    </w:p>
    <w:p w:rsidR="003E26BE" w:rsidRPr="002964F9" w:rsidRDefault="003E26BE" w:rsidP="003E26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26BE" w:rsidRPr="002964F9" w:rsidRDefault="003E26BE" w:rsidP="003E26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4F9">
        <w:rPr>
          <w:rFonts w:ascii="Arial" w:hAnsi="Arial" w:cs="Arial"/>
          <w:sz w:val="24"/>
          <w:szCs w:val="24"/>
        </w:rPr>
        <w:t>АДМИНИСТРАЦИЯ РОССИЙСКОГО СЕЛЬСОВЕТА</w:t>
      </w:r>
    </w:p>
    <w:p w:rsidR="003E26BE" w:rsidRPr="002964F9" w:rsidRDefault="003E26BE" w:rsidP="003E26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4F9">
        <w:rPr>
          <w:rFonts w:ascii="Arial" w:hAnsi="Arial" w:cs="Arial"/>
          <w:sz w:val="24"/>
          <w:szCs w:val="24"/>
        </w:rPr>
        <w:t>БОЛЬШЕМУРТИНСКОГО РАЙОНА</w:t>
      </w:r>
    </w:p>
    <w:p w:rsidR="003E26BE" w:rsidRPr="002964F9" w:rsidRDefault="003E26BE" w:rsidP="003E26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4F9">
        <w:rPr>
          <w:rFonts w:ascii="Arial" w:hAnsi="Arial" w:cs="Arial"/>
          <w:sz w:val="24"/>
          <w:szCs w:val="24"/>
        </w:rPr>
        <w:t>КРАСНОЯРСКОГО КРАЯ</w:t>
      </w:r>
    </w:p>
    <w:p w:rsidR="003E26BE" w:rsidRPr="002964F9" w:rsidRDefault="003E26BE" w:rsidP="003E26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26BE" w:rsidRPr="002964F9" w:rsidRDefault="003E26BE" w:rsidP="003E26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26BE" w:rsidRPr="002964F9" w:rsidRDefault="003E26BE" w:rsidP="003E26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964F9">
        <w:rPr>
          <w:rFonts w:ascii="Arial" w:hAnsi="Arial" w:cs="Arial"/>
          <w:sz w:val="24"/>
          <w:szCs w:val="24"/>
        </w:rPr>
        <w:t>ПОСТАНОВЛЕНИЕ</w:t>
      </w:r>
    </w:p>
    <w:p w:rsidR="003E26BE" w:rsidRPr="002964F9" w:rsidRDefault="003E26BE" w:rsidP="003E26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26BE" w:rsidRPr="002964F9" w:rsidRDefault="003E26BE" w:rsidP="003E26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3E26BE" w:rsidRPr="002964F9" w:rsidTr="0089560B">
        <w:tc>
          <w:tcPr>
            <w:tcW w:w="3190" w:type="dxa"/>
            <w:hideMark/>
          </w:tcPr>
          <w:p w:rsidR="003E26BE" w:rsidRPr="002964F9" w:rsidRDefault="003E26BE" w:rsidP="0089560B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  <w:r w:rsidRPr="002964F9">
              <w:rPr>
                <w:rFonts w:ascii="Arial" w:eastAsiaTheme="minorEastAsia" w:hAnsi="Arial" w:cs="Arial"/>
                <w:sz w:val="24"/>
                <w:szCs w:val="24"/>
              </w:rPr>
              <w:t>15.12. 2015 г.</w:t>
            </w:r>
          </w:p>
        </w:tc>
        <w:tc>
          <w:tcPr>
            <w:tcW w:w="3190" w:type="dxa"/>
            <w:hideMark/>
          </w:tcPr>
          <w:p w:rsidR="003E26BE" w:rsidRPr="002964F9" w:rsidRDefault="003E26BE" w:rsidP="0089560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964F9">
              <w:rPr>
                <w:rFonts w:ascii="Arial" w:eastAsiaTheme="minorEastAsia" w:hAnsi="Arial" w:cs="Arial"/>
                <w:i/>
                <w:sz w:val="24"/>
                <w:szCs w:val="24"/>
              </w:rPr>
              <w:t xml:space="preserve">                  </w:t>
            </w:r>
            <w:r w:rsidRPr="002964F9">
              <w:rPr>
                <w:rFonts w:ascii="Arial" w:eastAsiaTheme="minorEastAsia" w:hAnsi="Arial" w:cs="Arial"/>
                <w:sz w:val="24"/>
                <w:szCs w:val="24"/>
              </w:rPr>
              <w:t>с. Российка</w:t>
            </w:r>
          </w:p>
        </w:tc>
        <w:tc>
          <w:tcPr>
            <w:tcW w:w="3191" w:type="dxa"/>
            <w:hideMark/>
          </w:tcPr>
          <w:p w:rsidR="003E26BE" w:rsidRPr="002964F9" w:rsidRDefault="003E26BE" w:rsidP="0089560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 w:rsidRPr="002964F9">
              <w:rPr>
                <w:rFonts w:ascii="Arial" w:eastAsiaTheme="minorEastAsia" w:hAnsi="Arial" w:cs="Arial"/>
                <w:sz w:val="24"/>
                <w:szCs w:val="24"/>
              </w:rPr>
              <w:t xml:space="preserve">                               № 60</w:t>
            </w:r>
          </w:p>
        </w:tc>
      </w:tr>
    </w:tbl>
    <w:p w:rsidR="003E26BE" w:rsidRPr="002964F9" w:rsidRDefault="003E26BE" w:rsidP="003E26B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E26BE" w:rsidRPr="002964F9" w:rsidTr="0089560B">
        <w:tc>
          <w:tcPr>
            <w:tcW w:w="4785" w:type="dxa"/>
            <w:hideMark/>
          </w:tcPr>
          <w:p w:rsidR="003E26BE" w:rsidRPr="002964F9" w:rsidRDefault="003E26BE" w:rsidP="008956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iCs/>
                <w:sz w:val="24"/>
                <w:szCs w:val="24"/>
              </w:rPr>
            </w:pPr>
            <w:r w:rsidRPr="002964F9">
              <w:rPr>
                <w:rFonts w:ascii="Arial" w:eastAsiaTheme="minorEastAsia" w:hAnsi="Arial" w:cs="Arial"/>
                <w:sz w:val="24"/>
                <w:szCs w:val="24"/>
              </w:rPr>
              <w:t xml:space="preserve">Об </w:t>
            </w:r>
            <w:r w:rsidRPr="002964F9">
              <w:rPr>
                <w:rFonts w:ascii="Arial" w:eastAsiaTheme="minorEastAsia" w:hAnsi="Arial" w:cs="Arial"/>
                <w:iCs/>
                <w:sz w:val="24"/>
                <w:szCs w:val="24"/>
              </w:rPr>
              <w:t xml:space="preserve">утверждении </w:t>
            </w:r>
            <w:r w:rsidRPr="002964F9">
              <w:rPr>
                <w:rFonts w:ascii="Arial" w:eastAsiaTheme="minorEastAsia" w:hAnsi="Arial" w:cs="Arial"/>
                <w:sz w:val="24"/>
                <w:szCs w:val="24"/>
              </w:rPr>
              <w:t xml:space="preserve"> </w:t>
            </w:r>
            <w:r w:rsidRPr="002964F9">
              <w:rPr>
                <w:rFonts w:ascii="Arial" w:eastAsiaTheme="minorEastAsia" w:hAnsi="Arial" w:cs="Arial"/>
                <w:iCs/>
                <w:sz w:val="24"/>
                <w:szCs w:val="24"/>
              </w:rPr>
              <w:t>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      </w:r>
          </w:p>
          <w:p w:rsidR="003E26BE" w:rsidRPr="002964F9" w:rsidRDefault="003E26BE" w:rsidP="0089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i/>
                <w:sz w:val="24"/>
                <w:szCs w:val="24"/>
              </w:rPr>
            </w:pPr>
          </w:p>
          <w:p w:rsidR="003E26BE" w:rsidRPr="002964F9" w:rsidRDefault="003E26BE" w:rsidP="0089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3E26BE" w:rsidRPr="002964F9" w:rsidRDefault="003E26BE" w:rsidP="0089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964F9">
        <w:rPr>
          <w:rFonts w:ascii="Arial" w:hAnsi="Arial" w:cs="Arial"/>
          <w:sz w:val="24"/>
          <w:szCs w:val="24"/>
        </w:rPr>
        <w:t xml:space="preserve">В соответствии с частью 4 статьи 19 Федерального закона от 05.04.2013 </w:t>
      </w:r>
      <w:r w:rsidRPr="002964F9">
        <w:rPr>
          <w:rFonts w:ascii="Arial" w:hAnsi="Arial" w:cs="Arial"/>
          <w:sz w:val="24"/>
          <w:szCs w:val="24"/>
        </w:rPr>
        <w:br/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статьей 59_ Устава Российского сельсовета Большемуртинского района Красноярского края,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left="2831" w:firstLine="709"/>
        <w:jc w:val="both"/>
        <w:rPr>
          <w:rFonts w:ascii="Arial" w:hAnsi="Arial" w:cs="Arial"/>
          <w:sz w:val="24"/>
          <w:szCs w:val="24"/>
        </w:rPr>
      </w:pP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left="2831" w:firstLine="709"/>
        <w:jc w:val="both"/>
        <w:rPr>
          <w:rFonts w:ascii="Arial" w:hAnsi="Arial" w:cs="Arial"/>
          <w:sz w:val="24"/>
          <w:szCs w:val="24"/>
        </w:rPr>
      </w:pPr>
      <w:r w:rsidRPr="002964F9">
        <w:rPr>
          <w:rFonts w:ascii="Arial" w:hAnsi="Arial" w:cs="Arial"/>
          <w:sz w:val="24"/>
          <w:szCs w:val="24"/>
        </w:rPr>
        <w:t>ПОСТАНОВЛЯЮ: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left="2831" w:firstLine="709"/>
        <w:jc w:val="both"/>
        <w:rPr>
          <w:rFonts w:ascii="Arial" w:hAnsi="Arial" w:cs="Arial"/>
          <w:sz w:val="24"/>
          <w:szCs w:val="24"/>
        </w:rPr>
      </w:pPr>
    </w:p>
    <w:p w:rsidR="003E26BE" w:rsidRPr="002964F9" w:rsidRDefault="003E26BE" w:rsidP="003E26B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2964F9">
        <w:rPr>
          <w:rFonts w:ascii="Arial" w:hAnsi="Arial" w:cs="Arial"/>
          <w:sz w:val="24"/>
          <w:szCs w:val="24"/>
        </w:rPr>
        <w:t xml:space="preserve">Утвердить </w:t>
      </w:r>
      <w:r w:rsidRPr="002964F9">
        <w:rPr>
          <w:rFonts w:ascii="Arial" w:hAnsi="Arial" w:cs="Arial"/>
          <w:iCs/>
          <w:sz w:val="24"/>
          <w:szCs w:val="24"/>
        </w:rPr>
        <w:t>требования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Pr="002964F9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3E26BE" w:rsidRPr="002964F9" w:rsidRDefault="003E26BE" w:rsidP="003E26BE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2964F9">
        <w:rPr>
          <w:rFonts w:ascii="Arial" w:hAnsi="Arial" w:cs="Arial"/>
          <w:sz w:val="24"/>
          <w:szCs w:val="24"/>
        </w:rPr>
        <w:t>Контроль за выполнением постановления</w:t>
      </w:r>
      <w:r w:rsidRPr="002964F9">
        <w:rPr>
          <w:rFonts w:ascii="Arial" w:hAnsi="Arial" w:cs="Arial"/>
          <w:i/>
          <w:sz w:val="24"/>
          <w:szCs w:val="24"/>
        </w:rPr>
        <w:t xml:space="preserve"> </w:t>
      </w:r>
      <w:r w:rsidRPr="002964F9">
        <w:rPr>
          <w:rFonts w:ascii="Arial" w:hAnsi="Arial" w:cs="Arial"/>
          <w:sz w:val="24"/>
          <w:szCs w:val="24"/>
        </w:rPr>
        <w:t>оставляю за собой.</w:t>
      </w:r>
    </w:p>
    <w:p w:rsidR="003E26BE" w:rsidRPr="002964F9" w:rsidRDefault="003E26BE" w:rsidP="003E26BE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964F9">
        <w:rPr>
          <w:rFonts w:ascii="Arial" w:hAnsi="Arial" w:cs="Arial"/>
          <w:sz w:val="24"/>
          <w:szCs w:val="24"/>
        </w:rPr>
        <w:t>Опубликовать настоящее постановление  в печатном издании « Ведомости  муниципальных органов Российского сельсовета Большемуртинского района Красноярского края» ,</w:t>
      </w:r>
      <w:r w:rsidRPr="002964F9">
        <w:rPr>
          <w:rFonts w:ascii="Arial" w:hAnsi="Arial" w:cs="Arial"/>
          <w:b/>
          <w:sz w:val="24"/>
          <w:szCs w:val="24"/>
        </w:rPr>
        <w:t xml:space="preserve"> </w:t>
      </w:r>
      <w:r w:rsidRPr="002964F9">
        <w:rPr>
          <w:rFonts w:ascii="Arial" w:hAnsi="Arial" w:cs="Arial"/>
          <w:sz w:val="24"/>
          <w:szCs w:val="24"/>
        </w:rPr>
        <w:t>и разместить на сайте администрации Большемуртинского района.</w:t>
      </w:r>
    </w:p>
    <w:p w:rsidR="003E26BE" w:rsidRPr="002964F9" w:rsidRDefault="003E26BE" w:rsidP="003E26BE">
      <w:pPr>
        <w:pStyle w:val="a8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</w:rPr>
      </w:pPr>
      <w:r w:rsidRPr="002964F9">
        <w:rPr>
          <w:rFonts w:ascii="Arial" w:hAnsi="Arial" w:cs="Arial"/>
          <w:sz w:val="24"/>
          <w:szCs w:val="24"/>
        </w:rPr>
        <w:t xml:space="preserve">          4.Настоящее постановление вступает в силу с 1 января 2016 года</w:t>
      </w:r>
      <w:r w:rsidRPr="002964F9">
        <w:rPr>
          <w:rFonts w:ascii="Arial" w:hAnsi="Arial" w:cs="Arial"/>
          <w:i/>
          <w:sz w:val="24"/>
          <w:szCs w:val="24"/>
        </w:rPr>
        <w:t>.</w:t>
      </w:r>
    </w:p>
    <w:p w:rsidR="003E26BE" w:rsidRPr="002964F9" w:rsidRDefault="003E26BE" w:rsidP="003E26BE">
      <w:pPr>
        <w:pStyle w:val="a8"/>
        <w:tabs>
          <w:tab w:val="left" w:pos="10348"/>
          <w:tab w:val="left" w:pos="10490"/>
        </w:tabs>
        <w:spacing w:line="240" w:lineRule="auto"/>
        <w:ind w:left="0" w:right="-1" w:firstLine="709"/>
        <w:rPr>
          <w:rFonts w:ascii="Arial" w:hAnsi="Arial" w:cs="Arial"/>
          <w:sz w:val="24"/>
          <w:szCs w:val="24"/>
          <w:u w:val="single"/>
        </w:rPr>
      </w:pPr>
      <w:r w:rsidRPr="002964F9">
        <w:rPr>
          <w:rFonts w:ascii="Arial" w:hAnsi="Arial" w:cs="Arial"/>
          <w:sz w:val="24"/>
          <w:szCs w:val="24"/>
        </w:rPr>
        <w:t>.</w:t>
      </w:r>
    </w:p>
    <w:p w:rsidR="003E26BE" w:rsidRPr="002964F9" w:rsidRDefault="003E26BE" w:rsidP="003E26BE">
      <w:pPr>
        <w:pStyle w:val="a8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3E26BE" w:rsidRPr="002964F9" w:rsidRDefault="003E26BE" w:rsidP="003E26B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E26BE" w:rsidRPr="002964F9" w:rsidRDefault="003E26BE" w:rsidP="003E26B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3E26BE" w:rsidRPr="002964F9" w:rsidRDefault="003E26BE" w:rsidP="003E26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64F9">
        <w:rPr>
          <w:rFonts w:ascii="Arial" w:hAnsi="Arial" w:cs="Arial"/>
          <w:sz w:val="24"/>
          <w:szCs w:val="24"/>
        </w:rPr>
        <w:t>Глава администрации                                                   Ф.В. Борисенко</w:t>
      </w:r>
      <w:r w:rsidRPr="002964F9">
        <w:rPr>
          <w:rFonts w:ascii="Arial" w:hAnsi="Arial" w:cs="Arial"/>
          <w:i/>
          <w:sz w:val="24"/>
          <w:szCs w:val="24"/>
        </w:rPr>
        <w:t xml:space="preserve">                                  </w:t>
      </w:r>
    </w:p>
    <w:p w:rsidR="003E26BE" w:rsidRPr="002964F9" w:rsidRDefault="003E26BE" w:rsidP="003E2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E26BE" w:rsidRPr="002964F9" w:rsidSect="00C147FC">
          <w:headerReference w:type="default" r:id="rId7"/>
          <w:footerReference w:type="default" r:id="rId8"/>
          <w:footerReference w:type="first" r:id="rId9"/>
          <w:pgSz w:w="11906" w:h="16838"/>
          <w:pgMar w:top="1134" w:right="567" w:bottom="1134" w:left="1418" w:header="0" w:footer="0" w:gutter="0"/>
          <w:cols w:space="720"/>
          <w:noEndnote/>
          <w:titlePg/>
          <w:docGrid w:linePitch="299"/>
        </w:sectPr>
      </w:pPr>
    </w:p>
    <w:p w:rsidR="003E26BE" w:rsidRPr="002964F9" w:rsidRDefault="003E26BE" w:rsidP="003E26BE">
      <w:pPr>
        <w:pStyle w:val="ConsPlusNormal"/>
        <w:jc w:val="center"/>
        <w:rPr>
          <w:b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5038"/>
        <w:gridCol w:w="5099"/>
      </w:tblGrid>
      <w:tr w:rsidR="003E26BE" w:rsidRPr="002964F9" w:rsidTr="003E26BE">
        <w:tc>
          <w:tcPr>
            <w:tcW w:w="5211" w:type="dxa"/>
          </w:tcPr>
          <w:p w:rsidR="003E26BE" w:rsidRPr="002964F9" w:rsidRDefault="003E26BE" w:rsidP="003E26BE">
            <w:pPr>
              <w:pStyle w:val="ConsPlusNormal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5212" w:type="dxa"/>
          </w:tcPr>
          <w:p w:rsidR="003E26BE" w:rsidRPr="002964F9" w:rsidRDefault="003E26BE" w:rsidP="003E26BE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 w:rsidRPr="002964F9">
              <w:rPr>
                <w:iCs/>
                <w:sz w:val="24"/>
                <w:szCs w:val="24"/>
              </w:rPr>
              <w:t xml:space="preserve">Приложение к постановлению </w:t>
            </w:r>
          </w:p>
          <w:p w:rsidR="003E26BE" w:rsidRPr="002964F9" w:rsidRDefault="003E26BE" w:rsidP="003E26BE">
            <w:pPr>
              <w:pStyle w:val="ConsPlusNormal"/>
              <w:jc w:val="both"/>
              <w:rPr>
                <w:iCs/>
                <w:sz w:val="24"/>
                <w:szCs w:val="24"/>
              </w:rPr>
            </w:pPr>
            <w:r w:rsidRPr="002964F9">
              <w:rPr>
                <w:iCs/>
                <w:sz w:val="24"/>
                <w:szCs w:val="24"/>
              </w:rPr>
              <w:t xml:space="preserve">администрации </w:t>
            </w:r>
            <w:r w:rsidRPr="002964F9">
              <w:rPr>
                <w:i/>
                <w:iCs/>
                <w:sz w:val="24"/>
                <w:szCs w:val="24"/>
              </w:rPr>
              <w:t xml:space="preserve"> </w:t>
            </w:r>
            <w:r w:rsidRPr="002964F9">
              <w:rPr>
                <w:iCs/>
                <w:sz w:val="24"/>
                <w:szCs w:val="24"/>
              </w:rPr>
              <w:t>Российского сельсовета</w:t>
            </w:r>
            <w:r w:rsidRPr="002964F9">
              <w:rPr>
                <w:i/>
                <w:iCs/>
                <w:sz w:val="24"/>
                <w:szCs w:val="24"/>
              </w:rPr>
              <w:t xml:space="preserve"> </w:t>
            </w:r>
            <w:r w:rsidRPr="002964F9">
              <w:rPr>
                <w:iCs/>
                <w:sz w:val="24"/>
                <w:szCs w:val="24"/>
              </w:rPr>
              <w:t>от 15.12.20015</w:t>
            </w:r>
            <w:r w:rsidRPr="002964F9">
              <w:rPr>
                <w:iCs/>
                <w:color w:val="FFFFFF" w:themeColor="background1"/>
                <w:sz w:val="24"/>
                <w:szCs w:val="24"/>
              </w:rPr>
              <w:t xml:space="preserve">ггг. </w:t>
            </w:r>
            <w:r w:rsidRPr="002964F9">
              <w:rPr>
                <w:iCs/>
                <w:sz w:val="24"/>
                <w:szCs w:val="24"/>
              </w:rPr>
              <w:t>№ 60</w:t>
            </w:r>
            <w:r w:rsidRPr="002964F9">
              <w:rPr>
                <w:iCs/>
                <w:color w:val="FFFFFF" w:themeColor="background1"/>
                <w:sz w:val="24"/>
                <w:szCs w:val="24"/>
              </w:rPr>
              <w:t>1111111</w:t>
            </w:r>
          </w:p>
        </w:tc>
      </w:tr>
    </w:tbl>
    <w:p w:rsidR="003E26BE" w:rsidRPr="002964F9" w:rsidRDefault="003E26BE" w:rsidP="003E26BE">
      <w:pPr>
        <w:pStyle w:val="ConsPlusNormal"/>
        <w:jc w:val="center"/>
        <w:rPr>
          <w:b/>
          <w:iCs/>
          <w:sz w:val="24"/>
          <w:szCs w:val="24"/>
        </w:rPr>
      </w:pPr>
    </w:p>
    <w:p w:rsidR="003E26BE" w:rsidRPr="002964F9" w:rsidRDefault="003E26BE" w:rsidP="003E26BE">
      <w:pPr>
        <w:pStyle w:val="ConsPlusNormal"/>
        <w:jc w:val="center"/>
        <w:rPr>
          <w:b/>
          <w:iCs/>
          <w:sz w:val="24"/>
          <w:szCs w:val="24"/>
        </w:rPr>
      </w:pPr>
    </w:p>
    <w:p w:rsidR="003E26BE" w:rsidRPr="002964F9" w:rsidRDefault="003E26BE" w:rsidP="003E26BE">
      <w:pPr>
        <w:pStyle w:val="ConsPlusNormal"/>
        <w:jc w:val="center"/>
        <w:rPr>
          <w:b/>
          <w:iCs/>
          <w:sz w:val="24"/>
          <w:szCs w:val="24"/>
        </w:rPr>
      </w:pPr>
    </w:p>
    <w:p w:rsidR="003E26BE" w:rsidRPr="002964F9" w:rsidRDefault="003E26BE" w:rsidP="003E26BE">
      <w:pPr>
        <w:pStyle w:val="ConsPlusNormal"/>
        <w:jc w:val="center"/>
        <w:rPr>
          <w:b/>
          <w:iCs/>
          <w:sz w:val="24"/>
          <w:szCs w:val="24"/>
        </w:rPr>
      </w:pPr>
      <w:r w:rsidRPr="002964F9">
        <w:rPr>
          <w:b/>
          <w:iCs/>
          <w:sz w:val="24"/>
          <w:szCs w:val="24"/>
        </w:rPr>
        <w:t>Требования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3E26BE" w:rsidRPr="002964F9" w:rsidRDefault="003E26BE" w:rsidP="003E26BE">
      <w:pPr>
        <w:pStyle w:val="ConsPlusNormal"/>
        <w:jc w:val="both"/>
        <w:rPr>
          <w:b/>
          <w:iCs/>
          <w:sz w:val="24"/>
          <w:szCs w:val="24"/>
        </w:rPr>
      </w:pPr>
    </w:p>
    <w:p w:rsidR="003E26BE" w:rsidRPr="002964F9" w:rsidRDefault="003E26BE" w:rsidP="003E26BE">
      <w:pPr>
        <w:pStyle w:val="ConsPlusNormal"/>
        <w:ind w:firstLine="709"/>
        <w:jc w:val="both"/>
        <w:rPr>
          <w:sz w:val="24"/>
          <w:szCs w:val="24"/>
        </w:rPr>
      </w:pP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а) администрации Российского сельсовета утверждающих: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правила определения требований к закупаемым муниципальными органами  и подведомственными им казенными учреждениями и бюджетными учреждениями для обеспечения муниципальных нужд Российского сельсовета</w:t>
      </w:r>
      <w:r w:rsidRPr="002964F9">
        <w:rPr>
          <w:rFonts w:ascii="Arial" w:hAnsi="Arial" w:cs="Arial"/>
          <w:i/>
          <w:iCs/>
          <w:sz w:val="24"/>
          <w:szCs w:val="24"/>
        </w:rPr>
        <w:t xml:space="preserve"> </w:t>
      </w:r>
      <w:r w:rsidRPr="002964F9">
        <w:rPr>
          <w:rFonts w:ascii="Arial" w:hAnsi="Arial" w:cs="Arial"/>
          <w:iCs/>
          <w:sz w:val="24"/>
          <w:szCs w:val="24"/>
        </w:rPr>
        <w:t>отдельным видам товаров, работ, услуг (в том числе предельные цены товаров, работ, услуг);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правила определения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учреждения) (далее - нормативные затраты);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б) муниципальных органов Российского сельсовета</w:t>
      </w:r>
      <w:r w:rsidRPr="002964F9">
        <w:rPr>
          <w:rFonts w:ascii="Arial" w:hAnsi="Arial" w:cs="Arial"/>
          <w:i/>
          <w:iCs/>
          <w:sz w:val="24"/>
          <w:szCs w:val="24"/>
        </w:rPr>
        <w:t xml:space="preserve">  </w:t>
      </w:r>
      <w:r w:rsidRPr="002964F9">
        <w:rPr>
          <w:rFonts w:ascii="Arial" w:hAnsi="Arial" w:cs="Arial"/>
          <w:iCs/>
          <w:sz w:val="24"/>
          <w:szCs w:val="24"/>
        </w:rPr>
        <w:t>(далее – муниципальные органы), утверждающих: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нормативные затраты;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требования к закупаемым ими, их территориальными органами (подразделениями), подведомственными указанным муниципальным органам казенными учреждениями и бюджетными учреждениями отдельным видам товаров, работ, услуг (в том числе предельные цены товаров, работ, услуг).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2. Правовые акты, указанные в подпункте «а» пункта 1 настоящего документа, разрабатываются в форме проектов постановлений администрации Российского сельсовета.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3. Проекты актов, указанные в пункте 1 настоящего документа, подлежат обязательному обсуждению в целях осуществления общественного контроля.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Для проведения обсуждения в целях общественного контроля проектов правовых актов, указанных в пункте 1 настоящего документа, муниципальные органы Российского сельсовета размещают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 xml:space="preserve">Срок проведения обсуждения в целях общественного контроля устанавливается муниципальными органами </w:t>
      </w:r>
      <w:r w:rsidRPr="002964F9">
        <w:rPr>
          <w:rFonts w:ascii="Arial" w:hAnsi="Arial" w:cs="Arial"/>
          <w:i/>
          <w:iCs/>
          <w:sz w:val="24"/>
          <w:szCs w:val="24"/>
        </w:rPr>
        <w:t xml:space="preserve"> </w:t>
      </w:r>
      <w:r w:rsidRPr="002964F9">
        <w:rPr>
          <w:rFonts w:ascii="Arial" w:hAnsi="Arial" w:cs="Arial"/>
          <w:iCs/>
          <w:sz w:val="24"/>
          <w:szCs w:val="24"/>
        </w:rPr>
        <w:t>Российского сельсовета</w:t>
      </w:r>
      <w:r w:rsidRPr="002964F9">
        <w:rPr>
          <w:rFonts w:ascii="Arial" w:hAnsi="Arial" w:cs="Arial"/>
          <w:i/>
          <w:iCs/>
          <w:sz w:val="24"/>
          <w:szCs w:val="24"/>
        </w:rPr>
        <w:t xml:space="preserve"> </w:t>
      </w:r>
      <w:r w:rsidRPr="002964F9">
        <w:rPr>
          <w:rFonts w:ascii="Arial" w:hAnsi="Arial" w:cs="Arial"/>
          <w:iCs/>
          <w:sz w:val="24"/>
          <w:szCs w:val="24"/>
        </w:rPr>
        <w:t xml:space="preserve">и не может быть менее </w:t>
      </w:r>
      <w:r w:rsidRPr="002964F9">
        <w:rPr>
          <w:rFonts w:ascii="Arial" w:hAnsi="Arial" w:cs="Arial"/>
          <w:b/>
          <w:iCs/>
          <w:sz w:val="24"/>
          <w:szCs w:val="24"/>
        </w:rPr>
        <w:t xml:space="preserve"> </w:t>
      </w:r>
      <w:r w:rsidRPr="002964F9">
        <w:rPr>
          <w:rFonts w:ascii="Arial" w:hAnsi="Arial" w:cs="Arial"/>
          <w:iCs/>
          <w:sz w:val="24"/>
          <w:szCs w:val="24"/>
        </w:rPr>
        <w:t xml:space="preserve"> 7 календарных дней  со дня размещения проектов правовых актов, указанных в пункте 1 настоящего документа, в единой информационной системе в сфере закупок.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Муниципальные органы рассматривают предложения, поступившие в электронной или письменной форме в установленный срок в соответствии с законодательством Российской Федерации о порядке рассмотрения обращений граждан.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 xml:space="preserve">Муниципальные органы не позднее </w:t>
      </w:r>
      <w:r w:rsidRPr="002964F9">
        <w:rPr>
          <w:rFonts w:ascii="Arial" w:hAnsi="Arial" w:cs="Arial"/>
          <w:b/>
          <w:iCs/>
          <w:sz w:val="24"/>
          <w:szCs w:val="24"/>
        </w:rPr>
        <w:t xml:space="preserve"> </w:t>
      </w:r>
      <w:r w:rsidRPr="002964F9">
        <w:rPr>
          <w:rFonts w:ascii="Arial" w:hAnsi="Arial" w:cs="Arial"/>
          <w:iCs/>
          <w:sz w:val="24"/>
          <w:szCs w:val="24"/>
        </w:rPr>
        <w:t>3 рабочих  дней со дня рассмотрения поступивших предложений размещают эти предложения и ответы на них в установленном порядке в единой информационной системе в сфере закупок.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 xml:space="preserve">По результатам обсуждения в целях общественного контроля муниципальные органы при необходимости принимают решения о внесении изменений в проекты </w:t>
      </w:r>
      <w:r w:rsidRPr="002964F9">
        <w:rPr>
          <w:rFonts w:ascii="Arial" w:hAnsi="Arial" w:cs="Arial"/>
          <w:iCs/>
          <w:sz w:val="24"/>
          <w:szCs w:val="24"/>
        </w:rPr>
        <w:lastRenderedPageBreak/>
        <w:t>правовых актов, указанных в пункте 1 настоящего документа, с учетом поступивших предложений.</w:t>
      </w:r>
    </w:p>
    <w:p w:rsidR="00AC7147" w:rsidRPr="002964F9" w:rsidRDefault="003E26BE" w:rsidP="00AC71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4.</w:t>
      </w:r>
      <w:r w:rsidR="00AC7147" w:rsidRPr="002964F9">
        <w:rPr>
          <w:rFonts w:ascii="Arial" w:hAnsi="Arial" w:cs="Arial"/>
          <w:iCs/>
          <w:sz w:val="24"/>
          <w:szCs w:val="24"/>
        </w:rPr>
        <w:t xml:space="preserve">  Проекты правовых актов, указанных в абзаце втором подпункта «а» и абзаце третьем подпункта «б» пункта 1 настоящего документа могут быть предварительно обсуждены. По результатам обсуждения общественный совет принимает одно из следующих решений:</w:t>
      </w:r>
    </w:p>
    <w:p w:rsidR="00AC7147" w:rsidRPr="002964F9" w:rsidRDefault="00AC7147" w:rsidP="00AC7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а) о необходимости доработки проекта правового акта;</w:t>
      </w:r>
    </w:p>
    <w:p w:rsidR="00AC7147" w:rsidRPr="002964F9" w:rsidRDefault="00AC7147" w:rsidP="00AC7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б) о возможности принятия правового акта.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5. Решение, принятое общественным советом, оформляется протоколом, подписываемым всеми его членами, который не позднее</w:t>
      </w:r>
      <w:r w:rsidRPr="002964F9">
        <w:rPr>
          <w:rFonts w:ascii="Arial" w:hAnsi="Arial" w:cs="Arial"/>
          <w:b/>
          <w:iCs/>
          <w:sz w:val="24"/>
          <w:szCs w:val="24"/>
        </w:rPr>
        <w:t xml:space="preserve">  </w:t>
      </w:r>
      <w:r w:rsidRPr="002964F9">
        <w:rPr>
          <w:rFonts w:ascii="Arial" w:hAnsi="Arial" w:cs="Arial"/>
          <w:iCs/>
          <w:sz w:val="24"/>
          <w:szCs w:val="24"/>
        </w:rPr>
        <w:t>3 рабочих дней со дня принятия соответствующего решения размещается муниципальными органами в установленном порядке в единой информационной системе в сфере закупок.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 xml:space="preserve">6. Муниципальные органы </w:t>
      </w:r>
      <w:r w:rsidRPr="002964F9">
        <w:rPr>
          <w:rFonts w:ascii="Arial" w:hAnsi="Arial" w:cs="Arial"/>
          <w:iCs/>
          <w:color w:val="000000" w:themeColor="text1"/>
          <w:sz w:val="24"/>
          <w:szCs w:val="24"/>
        </w:rPr>
        <w:t>до 1 июня</w:t>
      </w:r>
      <w:r w:rsidRPr="002964F9">
        <w:rPr>
          <w:rFonts w:ascii="Arial" w:hAnsi="Arial" w:cs="Arial"/>
          <w:iCs/>
          <w:sz w:val="24"/>
          <w:szCs w:val="24"/>
        </w:rPr>
        <w:t xml:space="preserve"> текущего финансового года принимают правовые акты, указанные в абзаце втором подпункта «б» пункта 1 настоящего документа.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7. Правовые акты, предусмотренные подпунктом «б» пункта 1 настоящего документа, пересматриваются и муниципальными органами не реже одного раза в год.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8. В случае принятия решения, указанного в подпункте «а» пункта 4 настоящего документа, муниципальные органы утверждают правовые акты, указанные в абзаце втором подпункта «а» и абзаце третьем подпункта «б» пункта 1 настоящего документа, после их доработки в соответствии с решениями, принятыми общественным советом.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9. Муниципальные органы в течение семи рабочих дней со дня принятия правовых актов, указанных в подпункте «б» пункта 1 настоящего документа, размещают эти правовые акты в установленном порядке в единой информационной системе в сфере закупок.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10. Внесение изменений в правовые акты, указанные в подпункте «б» пункта 1 настоящего документа, осуществляется в порядке, установленном для их принятия.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11. Постановление администрации Российского сельсовета, утверждающее правила определения требований к закупаемым муниципальными органами  и подведомственными им казенными учреждениями и бюджетными учреждениями для обеспечения муниципальных нужд отдельным видам товаров, работ, услуг (в том числе предельные цены товаров, работ, услуг, должно определять: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Российского сельсовета перечень отдельных видов товаров, работ, услуг;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б) порядок отбора отдельных видов товаров, работ, услуг (в том числе предельных цен товаров, работ, услуг), закупаемых самим муниципальными органами  и подведомственными им казенными учреждениями и бюджетными учреждениями (далее - ведомственный перечень);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в) форму ведомственного перечня.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12. Постановление администрации Российского сельсовета, утверждающее правила определения нормативных затрат, должно определять: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а) порядок расчета нормативных затрат, в том числе формулы расчета;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б) обязанность муниципальных органов определить порядок расчета нормативных затрат, для которых порядок расчета не определен администрацией Российского сельсовета;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 xml:space="preserve">13. Правовые акты муниципальных органов, утверждающие требования к отдельным видам товаров, работ, услуг, закупаемым муниципальными органами  и </w:t>
      </w:r>
      <w:r w:rsidRPr="002964F9">
        <w:rPr>
          <w:rFonts w:ascii="Arial" w:hAnsi="Arial" w:cs="Arial"/>
          <w:iCs/>
          <w:sz w:val="24"/>
          <w:szCs w:val="24"/>
        </w:rPr>
        <w:lastRenderedPageBreak/>
        <w:t>подведомственными им казенными учреждениями и бюджетными учреждениями, должен содержать следующие сведения: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14.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15. Муниципальные органы, утверждающие нормативные затраты, должны определять: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 xml:space="preserve">16. 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одного или нескольких его территориальных органов, и (или) подведомственных казенных учреждений. </w:t>
      </w:r>
    </w:p>
    <w:p w:rsidR="003E26BE" w:rsidRPr="002964F9" w:rsidRDefault="003E26BE" w:rsidP="003E2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2964F9">
        <w:rPr>
          <w:rFonts w:ascii="Arial" w:hAnsi="Arial" w:cs="Arial"/>
          <w:iCs/>
          <w:sz w:val="24"/>
          <w:szCs w:val="24"/>
        </w:rPr>
        <w:t>17.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A656DE" w:rsidRPr="002964F9" w:rsidRDefault="00BA4417" w:rsidP="00AC7147">
      <w:pPr>
        <w:shd w:val="clear" w:color="auto" w:fill="FFFFFF"/>
        <w:spacing w:after="0" w:line="326" w:lineRule="exact"/>
        <w:jc w:val="center"/>
        <w:rPr>
          <w:rFonts w:ascii="Arial" w:hAnsi="Arial" w:cs="Arial"/>
          <w:sz w:val="24"/>
          <w:szCs w:val="24"/>
        </w:rPr>
      </w:pPr>
      <w:r w:rsidRPr="002964F9">
        <w:rPr>
          <w:rFonts w:ascii="Arial" w:hAnsi="Arial" w:cs="Arial"/>
          <w:b/>
          <w:spacing w:val="2"/>
          <w:sz w:val="24"/>
          <w:szCs w:val="24"/>
        </w:rPr>
        <w:t xml:space="preserve">                                      </w:t>
      </w:r>
    </w:p>
    <w:p w:rsidR="00A656DE" w:rsidRPr="002964F9" w:rsidRDefault="00A656DE">
      <w:pPr>
        <w:rPr>
          <w:rFonts w:ascii="Arial" w:hAnsi="Arial" w:cs="Arial"/>
          <w:sz w:val="24"/>
          <w:szCs w:val="24"/>
        </w:rPr>
      </w:pPr>
    </w:p>
    <w:sectPr w:rsidR="00A656DE" w:rsidRPr="002964F9" w:rsidSect="00AC7147">
      <w:headerReference w:type="default" r:id="rId10"/>
      <w:footerReference w:type="default" r:id="rId11"/>
      <w:pgSz w:w="11906" w:h="16838"/>
      <w:pgMar w:top="1134" w:right="567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28A" w:rsidRDefault="00DE128A" w:rsidP="00187F5E">
      <w:pPr>
        <w:spacing w:after="0" w:line="240" w:lineRule="auto"/>
      </w:pPr>
      <w:r>
        <w:separator/>
      </w:r>
    </w:p>
  </w:endnote>
  <w:endnote w:type="continuationSeparator" w:id="1">
    <w:p w:rsidR="00DE128A" w:rsidRDefault="00DE128A" w:rsidP="00187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6BE" w:rsidRPr="00890E39" w:rsidRDefault="003E26BE">
    <w:pPr>
      <w:pStyle w:val="a5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© ККГБУ ДПО «Институт муниципального развития», </w:t>
    </w:r>
    <w:r w:rsidRPr="00721479">
      <w:rPr>
        <w:rFonts w:ascii="Times New Roman" w:hAnsi="Times New Roman"/>
        <w:sz w:val="20"/>
        <w:szCs w:val="20"/>
      </w:rPr>
      <w:t>201</w:t>
    </w:r>
    <w:r>
      <w:rPr>
        <w:rFonts w:ascii="Times New Roman" w:hAnsi="Times New Roman"/>
        <w:sz w:val="20"/>
        <w:szCs w:val="20"/>
      </w:rPr>
      <w:t>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6BE" w:rsidRPr="00890E39" w:rsidRDefault="003E26BE" w:rsidP="003D09D2">
    <w:pPr>
      <w:pStyle w:val="a5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 2015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DE" w:rsidRPr="00C03B81" w:rsidRDefault="00A656DE" w:rsidP="00C03B81">
    <w:pPr>
      <w:pStyle w:val="a5"/>
      <w:rPr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28A" w:rsidRDefault="00DE128A" w:rsidP="00187F5E">
      <w:pPr>
        <w:spacing w:after="0" w:line="240" w:lineRule="auto"/>
      </w:pPr>
      <w:r>
        <w:separator/>
      </w:r>
    </w:p>
  </w:footnote>
  <w:footnote w:type="continuationSeparator" w:id="1">
    <w:p w:rsidR="00DE128A" w:rsidRDefault="00DE128A" w:rsidP="00187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6BE" w:rsidRDefault="00223427">
    <w:pPr>
      <w:pStyle w:val="a3"/>
      <w:jc w:val="center"/>
    </w:pPr>
    <w:fldSimple w:instr=" PAGE   \* MERGEFORMAT ">
      <w:r w:rsidR="002964F9">
        <w:rPr>
          <w:noProof/>
        </w:rPr>
        <w:t>2</w:t>
      </w:r>
    </w:fldSimple>
  </w:p>
  <w:p w:rsidR="003E26BE" w:rsidRDefault="003E26B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6DE" w:rsidRDefault="00223427">
    <w:pPr>
      <w:pStyle w:val="a3"/>
      <w:jc w:val="center"/>
    </w:pPr>
    <w:fldSimple w:instr=" PAGE   \* MERGEFORMAT ">
      <w:r w:rsidR="002964F9"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BF4DD0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F5E"/>
    <w:rsid w:val="00040D1C"/>
    <w:rsid w:val="00071705"/>
    <w:rsid w:val="001120EB"/>
    <w:rsid w:val="00141D82"/>
    <w:rsid w:val="00187F5E"/>
    <w:rsid w:val="001C33FC"/>
    <w:rsid w:val="00223427"/>
    <w:rsid w:val="00226772"/>
    <w:rsid w:val="002649CC"/>
    <w:rsid w:val="00283A77"/>
    <w:rsid w:val="002964F9"/>
    <w:rsid w:val="002E157B"/>
    <w:rsid w:val="003459BD"/>
    <w:rsid w:val="00382E6A"/>
    <w:rsid w:val="003A14A6"/>
    <w:rsid w:val="003B7DA6"/>
    <w:rsid w:val="003D09D2"/>
    <w:rsid w:val="003E26BE"/>
    <w:rsid w:val="003E63DF"/>
    <w:rsid w:val="003F4AC6"/>
    <w:rsid w:val="00404181"/>
    <w:rsid w:val="00410474"/>
    <w:rsid w:val="004447FF"/>
    <w:rsid w:val="004A6FFD"/>
    <w:rsid w:val="004B2D61"/>
    <w:rsid w:val="004E04D9"/>
    <w:rsid w:val="00513229"/>
    <w:rsid w:val="00521B22"/>
    <w:rsid w:val="00531FBB"/>
    <w:rsid w:val="00560BC3"/>
    <w:rsid w:val="00571A6A"/>
    <w:rsid w:val="005C1BFE"/>
    <w:rsid w:val="00637D0A"/>
    <w:rsid w:val="006454C4"/>
    <w:rsid w:val="00652E98"/>
    <w:rsid w:val="006537A3"/>
    <w:rsid w:val="006974C9"/>
    <w:rsid w:val="006D6EA2"/>
    <w:rsid w:val="0070715A"/>
    <w:rsid w:val="007207E5"/>
    <w:rsid w:val="00721479"/>
    <w:rsid w:val="007432E4"/>
    <w:rsid w:val="007515A3"/>
    <w:rsid w:val="0083558E"/>
    <w:rsid w:val="008552EA"/>
    <w:rsid w:val="00890E39"/>
    <w:rsid w:val="0089179E"/>
    <w:rsid w:val="008B23D9"/>
    <w:rsid w:val="008C601F"/>
    <w:rsid w:val="00936793"/>
    <w:rsid w:val="00954540"/>
    <w:rsid w:val="00980309"/>
    <w:rsid w:val="00982080"/>
    <w:rsid w:val="009C5DE5"/>
    <w:rsid w:val="00A372D2"/>
    <w:rsid w:val="00A656DE"/>
    <w:rsid w:val="00AC164C"/>
    <w:rsid w:val="00AC7147"/>
    <w:rsid w:val="00B03005"/>
    <w:rsid w:val="00B1306C"/>
    <w:rsid w:val="00B31443"/>
    <w:rsid w:val="00B7143F"/>
    <w:rsid w:val="00B76A80"/>
    <w:rsid w:val="00B87EAA"/>
    <w:rsid w:val="00BA4417"/>
    <w:rsid w:val="00C03B81"/>
    <w:rsid w:val="00C04086"/>
    <w:rsid w:val="00C05AE8"/>
    <w:rsid w:val="00C147FC"/>
    <w:rsid w:val="00C27334"/>
    <w:rsid w:val="00C4230F"/>
    <w:rsid w:val="00C8688B"/>
    <w:rsid w:val="00CA5301"/>
    <w:rsid w:val="00CE72E2"/>
    <w:rsid w:val="00CF0493"/>
    <w:rsid w:val="00D0570F"/>
    <w:rsid w:val="00D435D7"/>
    <w:rsid w:val="00D4422D"/>
    <w:rsid w:val="00D760E1"/>
    <w:rsid w:val="00D92E42"/>
    <w:rsid w:val="00DA0C43"/>
    <w:rsid w:val="00DA5FE7"/>
    <w:rsid w:val="00DA72A3"/>
    <w:rsid w:val="00DB7266"/>
    <w:rsid w:val="00DC2FF1"/>
    <w:rsid w:val="00DD548D"/>
    <w:rsid w:val="00DE128A"/>
    <w:rsid w:val="00DE641A"/>
    <w:rsid w:val="00DE6C86"/>
    <w:rsid w:val="00E10219"/>
    <w:rsid w:val="00E23478"/>
    <w:rsid w:val="00E34FF3"/>
    <w:rsid w:val="00E61395"/>
    <w:rsid w:val="00E92FAF"/>
    <w:rsid w:val="00EA63BF"/>
    <w:rsid w:val="00EB5D8B"/>
    <w:rsid w:val="00ED36A0"/>
    <w:rsid w:val="00EF5A14"/>
    <w:rsid w:val="00F243F4"/>
    <w:rsid w:val="00FE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5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7F5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187F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87F5E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187F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87F5E"/>
    <w:rPr>
      <w:rFonts w:ascii="Calibri" w:hAnsi="Calibri" w:cs="Times New Roman"/>
      <w:lang w:eastAsia="ru-RU"/>
    </w:rPr>
  </w:style>
  <w:style w:type="table" w:styleId="a7">
    <w:name w:val="Table Grid"/>
    <w:basedOn w:val="a1"/>
    <w:uiPriority w:val="59"/>
    <w:rsid w:val="00187F5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7F5E"/>
    <w:pPr>
      <w:ind w:left="720"/>
      <w:contextualSpacing/>
    </w:pPr>
    <w:rPr>
      <w:lang w:eastAsia="en-US"/>
    </w:rPr>
  </w:style>
  <w:style w:type="paragraph" w:styleId="a9">
    <w:name w:val="footnote text"/>
    <w:basedOn w:val="a"/>
    <w:link w:val="aa"/>
    <w:uiPriority w:val="99"/>
    <w:semiHidden/>
    <w:rsid w:val="00187F5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187F5E"/>
    <w:rPr>
      <w:rFonts w:ascii="Calibri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187F5E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rsid w:val="0018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87F5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valushitskaya</dc:creator>
  <cp:keywords/>
  <dc:description/>
  <cp:lastModifiedBy>Маргарита</cp:lastModifiedBy>
  <cp:revision>34</cp:revision>
  <cp:lastPrinted>2020-05-28T09:56:00Z</cp:lastPrinted>
  <dcterms:created xsi:type="dcterms:W3CDTF">2015-06-25T03:19:00Z</dcterms:created>
  <dcterms:modified xsi:type="dcterms:W3CDTF">2020-06-04T09:51:00Z</dcterms:modified>
</cp:coreProperties>
</file>