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044" w:rsidRDefault="00EF2044" w:rsidP="0006061A">
      <w:pPr>
        <w:spacing w:after="0" w:line="240" w:lineRule="auto"/>
        <w:jc w:val="center"/>
        <w:outlineLvl w:val="0"/>
        <w:rPr>
          <w:rFonts w:ascii="Arial" w:hAnsi="Arial" w:cs="Arial"/>
          <w:sz w:val="24"/>
          <w:szCs w:val="24"/>
        </w:rPr>
      </w:pPr>
      <w:r w:rsidRPr="0006061A">
        <w:rPr>
          <w:rFonts w:ascii="Arial" w:hAnsi="Arial" w:cs="Arial"/>
          <w:sz w:val="24"/>
          <w:szCs w:val="24"/>
        </w:rPr>
        <w:t>РОССИЙСКАЯ  ФЕДЕРАЦИЯ</w:t>
      </w:r>
    </w:p>
    <w:p w:rsidR="00A0650C" w:rsidRPr="0006061A" w:rsidRDefault="00A0650C" w:rsidP="0006061A">
      <w:pPr>
        <w:spacing w:after="0" w:line="240" w:lineRule="auto"/>
        <w:jc w:val="center"/>
        <w:outlineLvl w:val="0"/>
        <w:rPr>
          <w:rFonts w:ascii="Arial" w:hAnsi="Arial" w:cs="Arial"/>
          <w:b/>
          <w:sz w:val="24"/>
          <w:szCs w:val="24"/>
        </w:rPr>
      </w:pPr>
    </w:p>
    <w:p w:rsidR="00EF2044" w:rsidRPr="0006061A" w:rsidRDefault="00A0650C" w:rsidP="0006061A">
      <w:pPr>
        <w:spacing w:after="0" w:line="240" w:lineRule="auto"/>
        <w:jc w:val="center"/>
        <w:rPr>
          <w:rFonts w:ascii="Arial" w:hAnsi="Arial" w:cs="Arial"/>
          <w:sz w:val="24"/>
          <w:szCs w:val="24"/>
        </w:rPr>
      </w:pPr>
      <w:r>
        <w:rPr>
          <w:rFonts w:ascii="Arial" w:hAnsi="Arial" w:cs="Arial"/>
          <w:sz w:val="24"/>
          <w:szCs w:val="24"/>
        </w:rPr>
        <w:t>АДМИНИСТРАЦИЯ  РОССИЙ</w:t>
      </w:r>
      <w:r w:rsidR="00EF2044" w:rsidRPr="0006061A">
        <w:rPr>
          <w:rFonts w:ascii="Arial" w:hAnsi="Arial" w:cs="Arial"/>
          <w:sz w:val="24"/>
          <w:szCs w:val="24"/>
        </w:rPr>
        <w:t>СКОГО  СЕЛЬСОВЕТА</w:t>
      </w:r>
      <w:r w:rsidR="00EF2044" w:rsidRPr="0006061A">
        <w:rPr>
          <w:rFonts w:ascii="Arial" w:hAnsi="Arial" w:cs="Arial"/>
          <w:sz w:val="24"/>
          <w:szCs w:val="24"/>
        </w:rPr>
        <w:br/>
        <w:t>БОЛЬШЕМУРТИНСКОГО РАЙОНА</w:t>
      </w:r>
      <w:r w:rsidR="00EF2044" w:rsidRPr="0006061A">
        <w:rPr>
          <w:rFonts w:ascii="Arial" w:hAnsi="Arial" w:cs="Arial"/>
          <w:sz w:val="24"/>
          <w:szCs w:val="24"/>
        </w:rPr>
        <w:br/>
        <w:t>КРАСНОЯРСКОГО КРАЯ</w:t>
      </w:r>
    </w:p>
    <w:p w:rsidR="00EF2044" w:rsidRPr="0006061A" w:rsidRDefault="00EF2044" w:rsidP="0006061A">
      <w:pPr>
        <w:spacing w:after="0" w:line="240" w:lineRule="auto"/>
        <w:jc w:val="both"/>
        <w:rPr>
          <w:rFonts w:ascii="Arial" w:hAnsi="Arial" w:cs="Arial"/>
          <w:sz w:val="24"/>
          <w:szCs w:val="24"/>
        </w:rPr>
      </w:pPr>
    </w:p>
    <w:p w:rsidR="00EF2044" w:rsidRDefault="00EF2044" w:rsidP="0006061A">
      <w:pPr>
        <w:spacing w:after="0" w:line="240" w:lineRule="auto"/>
        <w:jc w:val="center"/>
        <w:outlineLvl w:val="0"/>
        <w:rPr>
          <w:rFonts w:ascii="Arial" w:hAnsi="Arial" w:cs="Arial"/>
          <w:sz w:val="24"/>
          <w:szCs w:val="24"/>
        </w:rPr>
      </w:pPr>
      <w:r w:rsidRPr="0006061A">
        <w:rPr>
          <w:rFonts w:ascii="Arial" w:hAnsi="Arial" w:cs="Arial"/>
          <w:sz w:val="24"/>
          <w:szCs w:val="24"/>
        </w:rPr>
        <w:t>П О С Т А Н О В Л Е Н И Е</w:t>
      </w:r>
    </w:p>
    <w:p w:rsidR="00585C7F" w:rsidRPr="0006061A" w:rsidRDefault="00585C7F" w:rsidP="0006061A">
      <w:pPr>
        <w:spacing w:after="0" w:line="240" w:lineRule="auto"/>
        <w:jc w:val="center"/>
        <w:outlineLvl w:val="0"/>
        <w:rPr>
          <w:rFonts w:ascii="Arial" w:hAnsi="Arial" w:cs="Arial"/>
          <w:sz w:val="24"/>
          <w:szCs w:val="24"/>
        </w:rPr>
      </w:pPr>
    </w:p>
    <w:p w:rsidR="00EF2044" w:rsidRPr="0006061A" w:rsidRDefault="00976BB4" w:rsidP="0006061A">
      <w:pPr>
        <w:spacing w:after="0" w:line="240" w:lineRule="auto"/>
        <w:jc w:val="both"/>
        <w:rPr>
          <w:rFonts w:ascii="Arial" w:hAnsi="Arial" w:cs="Arial"/>
          <w:sz w:val="24"/>
          <w:szCs w:val="24"/>
        </w:rPr>
      </w:pPr>
      <w:r>
        <w:rPr>
          <w:rFonts w:ascii="Arial" w:hAnsi="Arial" w:cs="Arial"/>
          <w:sz w:val="24"/>
          <w:szCs w:val="24"/>
        </w:rPr>
        <w:t>13</w:t>
      </w:r>
      <w:r w:rsidR="00A0650C">
        <w:rPr>
          <w:rFonts w:ascii="Arial" w:hAnsi="Arial" w:cs="Arial"/>
          <w:sz w:val="24"/>
          <w:szCs w:val="24"/>
        </w:rPr>
        <w:t>.11</w:t>
      </w:r>
      <w:r w:rsidR="0071683A">
        <w:rPr>
          <w:rFonts w:ascii="Arial" w:hAnsi="Arial" w:cs="Arial"/>
          <w:sz w:val="24"/>
          <w:szCs w:val="24"/>
        </w:rPr>
        <w:t>.2024</w:t>
      </w:r>
      <w:r w:rsidR="00EF2044" w:rsidRPr="0006061A">
        <w:rPr>
          <w:rFonts w:ascii="Arial" w:hAnsi="Arial" w:cs="Arial"/>
          <w:sz w:val="24"/>
          <w:szCs w:val="24"/>
        </w:rPr>
        <w:t xml:space="preserve"> </w:t>
      </w:r>
      <w:r w:rsidR="00A0650C">
        <w:rPr>
          <w:rFonts w:ascii="Arial" w:hAnsi="Arial" w:cs="Arial"/>
          <w:sz w:val="24"/>
          <w:szCs w:val="24"/>
        </w:rPr>
        <w:t>г.</w:t>
      </w:r>
      <w:r w:rsidR="00EF2044" w:rsidRPr="0006061A">
        <w:rPr>
          <w:rFonts w:ascii="Arial" w:hAnsi="Arial" w:cs="Arial"/>
          <w:sz w:val="24"/>
          <w:szCs w:val="24"/>
        </w:rPr>
        <w:t xml:space="preserve">                               </w:t>
      </w:r>
      <w:r w:rsidR="0006061A">
        <w:rPr>
          <w:rFonts w:ascii="Arial" w:hAnsi="Arial" w:cs="Arial"/>
          <w:sz w:val="24"/>
          <w:szCs w:val="24"/>
        </w:rPr>
        <w:t xml:space="preserve">      </w:t>
      </w:r>
      <w:r w:rsidR="00A0650C">
        <w:rPr>
          <w:rFonts w:ascii="Arial" w:hAnsi="Arial" w:cs="Arial"/>
          <w:sz w:val="24"/>
          <w:szCs w:val="24"/>
        </w:rPr>
        <w:t>с. Российка</w:t>
      </w:r>
      <w:r w:rsidR="00EF2044" w:rsidRPr="0006061A">
        <w:rPr>
          <w:rFonts w:ascii="Arial" w:hAnsi="Arial" w:cs="Arial"/>
          <w:sz w:val="24"/>
          <w:szCs w:val="24"/>
        </w:rPr>
        <w:t xml:space="preserve">                         </w:t>
      </w:r>
      <w:r w:rsidR="00405D5F">
        <w:rPr>
          <w:rFonts w:ascii="Arial" w:hAnsi="Arial" w:cs="Arial"/>
          <w:sz w:val="24"/>
          <w:szCs w:val="24"/>
        </w:rPr>
        <w:t xml:space="preserve">                     </w:t>
      </w:r>
      <w:r w:rsidR="00D86815">
        <w:rPr>
          <w:rFonts w:ascii="Arial" w:hAnsi="Arial" w:cs="Arial"/>
          <w:sz w:val="24"/>
          <w:szCs w:val="24"/>
        </w:rPr>
        <w:t xml:space="preserve"> </w:t>
      </w:r>
      <w:r w:rsidR="00405D5F">
        <w:rPr>
          <w:rFonts w:ascii="Arial" w:hAnsi="Arial" w:cs="Arial"/>
          <w:sz w:val="24"/>
          <w:szCs w:val="24"/>
        </w:rPr>
        <w:t xml:space="preserve">№ </w:t>
      </w:r>
      <w:r>
        <w:rPr>
          <w:rFonts w:ascii="Arial" w:hAnsi="Arial" w:cs="Arial"/>
          <w:sz w:val="24"/>
          <w:szCs w:val="24"/>
        </w:rPr>
        <w:t>62</w:t>
      </w:r>
    </w:p>
    <w:p w:rsidR="00F76A2A" w:rsidRPr="0006061A" w:rsidRDefault="00F76A2A" w:rsidP="0006061A">
      <w:pPr>
        <w:spacing w:after="0" w:line="240" w:lineRule="auto"/>
        <w:jc w:val="center"/>
        <w:rPr>
          <w:rFonts w:ascii="Arial" w:hAnsi="Arial" w:cs="Arial"/>
          <w:bCs/>
          <w:sz w:val="24"/>
          <w:szCs w:val="24"/>
        </w:rPr>
      </w:pPr>
    </w:p>
    <w:p w:rsidR="00F76A2A" w:rsidRDefault="00405D5F" w:rsidP="0006061A">
      <w:pPr>
        <w:pStyle w:val="ConsPlusNormal"/>
        <w:jc w:val="both"/>
        <w:rPr>
          <w:rFonts w:ascii="Arial" w:eastAsiaTheme="minorHAnsi" w:hAnsi="Arial" w:cs="Arial"/>
          <w:sz w:val="24"/>
          <w:szCs w:val="24"/>
          <w:lang w:eastAsia="en-US"/>
        </w:rPr>
      </w:pPr>
      <w:r>
        <w:rPr>
          <w:rFonts w:ascii="Arial" w:eastAsiaTheme="minorHAnsi" w:hAnsi="Arial" w:cs="Arial"/>
          <w:sz w:val="24"/>
          <w:szCs w:val="24"/>
          <w:lang w:eastAsia="en-US"/>
        </w:rPr>
        <w:t>Об утверждении муниципальных программ Российского сельсовета.</w:t>
      </w:r>
    </w:p>
    <w:p w:rsidR="00405D5F" w:rsidRPr="0006061A" w:rsidRDefault="00405D5F" w:rsidP="0006061A">
      <w:pPr>
        <w:pStyle w:val="ConsPlusNormal"/>
        <w:jc w:val="both"/>
        <w:rPr>
          <w:rFonts w:ascii="Arial" w:eastAsiaTheme="minorHAnsi" w:hAnsi="Arial" w:cs="Arial"/>
          <w:sz w:val="24"/>
          <w:szCs w:val="24"/>
          <w:lang w:eastAsia="en-US"/>
        </w:rPr>
      </w:pPr>
    </w:p>
    <w:p w:rsidR="001F25A7" w:rsidRDefault="00C12932" w:rsidP="00405D5F">
      <w:pPr>
        <w:pStyle w:val="ConsPlusNormal"/>
        <w:ind w:firstLine="709"/>
        <w:jc w:val="both"/>
        <w:rPr>
          <w:rFonts w:ascii="Arial" w:hAnsi="Arial" w:cs="Arial"/>
          <w:sz w:val="24"/>
          <w:szCs w:val="24"/>
        </w:rPr>
      </w:pPr>
      <w:r w:rsidRPr="0006061A">
        <w:rPr>
          <w:rFonts w:ascii="Arial" w:hAnsi="Arial" w:cs="Arial"/>
          <w:sz w:val="24"/>
          <w:szCs w:val="24"/>
        </w:rPr>
        <w:t xml:space="preserve">В </w:t>
      </w:r>
      <w:r w:rsidR="00A0650C">
        <w:rPr>
          <w:rFonts w:ascii="Arial" w:hAnsi="Arial" w:cs="Arial"/>
          <w:sz w:val="24"/>
          <w:szCs w:val="24"/>
        </w:rPr>
        <w:t xml:space="preserve"> </w:t>
      </w:r>
      <w:r w:rsidRPr="0006061A">
        <w:rPr>
          <w:rFonts w:ascii="Arial" w:hAnsi="Arial" w:cs="Arial"/>
          <w:sz w:val="24"/>
          <w:szCs w:val="24"/>
        </w:rPr>
        <w:t>соответствии</w:t>
      </w:r>
      <w:r w:rsidR="00B6523D">
        <w:rPr>
          <w:rFonts w:ascii="Arial" w:hAnsi="Arial" w:cs="Arial"/>
          <w:sz w:val="24"/>
          <w:szCs w:val="24"/>
        </w:rPr>
        <w:t xml:space="preserve"> </w:t>
      </w:r>
      <w:r w:rsidRPr="0006061A">
        <w:rPr>
          <w:rFonts w:ascii="Arial" w:hAnsi="Arial" w:cs="Arial"/>
          <w:sz w:val="24"/>
          <w:szCs w:val="24"/>
        </w:rPr>
        <w:t xml:space="preserve"> с</w:t>
      </w:r>
      <w:r w:rsidR="00405D5F">
        <w:rPr>
          <w:rFonts w:ascii="Arial" w:hAnsi="Arial" w:cs="Arial"/>
          <w:sz w:val="24"/>
          <w:szCs w:val="24"/>
        </w:rPr>
        <w:t>о статьёй 179</w:t>
      </w:r>
      <w:r w:rsidR="00787EBB">
        <w:rPr>
          <w:rFonts w:ascii="Arial" w:hAnsi="Arial" w:cs="Arial"/>
          <w:sz w:val="24"/>
          <w:szCs w:val="24"/>
        </w:rPr>
        <w:t xml:space="preserve"> </w:t>
      </w:r>
      <w:r w:rsidR="00405D5F">
        <w:rPr>
          <w:rFonts w:ascii="Arial" w:hAnsi="Arial" w:cs="Arial"/>
          <w:sz w:val="24"/>
          <w:szCs w:val="24"/>
        </w:rPr>
        <w:t xml:space="preserve"> Бюджетного кодекса Российской Федерации,</w:t>
      </w:r>
      <w:r w:rsidRPr="0006061A">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w:t>
      </w:r>
      <w:r w:rsidR="00405D5F">
        <w:rPr>
          <w:rFonts w:ascii="Arial" w:hAnsi="Arial" w:cs="Arial"/>
          <w:sz w:val="24"/>
          <w:szCs w:val="24"/>
        </w:rPr>
        <w:t xml:space="preserve"> Постановлением администрации Российского сельсовета</w:t>
      </w:r>
      <w:r w:rsidRPr="0006061A">
        <w:rPr>
          <w:rFonts w:ascii="Arial" w:hAnsi="Arial" w:cs="Arial"/>
          <w:sz w:val="24"/>
          <w:szCs w:val="24"/>
        </w:rPr>
        <w:t xml:space="preserve"> </w:t>
      </w:r>
      <w:r w:rsidR="00405D5F">
        <w:rPr>
          <w:rFonts w:ascii="Arial" w:hAnsi="Arial" w:cs="Arial"/>
          <w:sz w:val="24"/>
          <w:szCs w:val="24"/>
        </w:rPr>
        <w:t xml:space="preserve"> № 30 от 12.08.2013 года « Об утверждении Порядка принятия решений о разработке муниципальных программ Российского сельсовета, их формирования и реализации, руководствуясь </w:t>
      </w:r>
      <w:r w:rsidRPr="0006061A">
        <w:rPr>
          <w:rFonts w:ascii="Arial" w:hAnsi="Arial" w:cs="Arial"/>
          <w:sz w:val="24"/>
          <w:szCs w:val="24"/>
        </w:rPr>
        <w:t>статьями</w:t>
      </w:r>
      <w:r w:rsidR="00A0650C">
        <w:rPr>
          <w:rFonts w:ascii="Arial" w:hAnsi="Arial" w:cs="Arial"/>
          <w:sz w:val="24"/>
          <w:szCs w:val="24"/>
        </w:rPr>
        <w:t xml:space="preserve"> 16, 19</w:t>
      </w:r>
      <w:r w:rsidR="00405D5F">
        <w:rPr>
          <w:rFonts w:ascii="Arial" w:hAnsi="Arial" w:cs="Arial"/>
          <w:sz w:val="24"/>
          <w:szCs w:val="24"/>
        </w:rPr>
        <w:t>, 56</w:t>
      </w:r>
      <w:r w:rsidR="00D22E5E" w:rsidRPr="0006061A">
        <w:rPr>
          <w:rFonts w:ascii="Arial" w:hAnsi="Arial" w:cs="Arial"/>
          <w:sz w:val="24"/>
          <w:szCs w:val="24"/>
        </w:rPr>
        <w:t xml:space="preserve"> </w:t>
      </w:r>
      <w:r w:rsidRPr="0006061A">
        <w:rPr>
          <w:rFonts w:ascii="Arial" w:hAnsi="Arial" w:cs="Arial"/>
          <w:sz w:val="24"/>
          <w:szCs w:val="24"/>
        </w:rPr>
        <w:t>Устава</w:t>
      </w:r>
      <w:r w:rsidR="00585C7F">
        <w:rPr>
          <w:rFonts w:ascii="Arial" w:hAnsi="Arial" w:cs="Arial"/>
          <w:sz w:val="24"/>
          <w:szCs w:val="24"/>
        </w:rPr>
        <w:t xml:space="preserve"> </w:t>
      </w:r>
      <w:r w:rsidR="00585C7F" w:rsidRPr="00585C7F">
        <w:rPr>
          <w:rFonts w:ascii="Arial" w:hAnsi="Arial" w:cs="Arial"/>
          <w:sz w:val="24"/>
          <w:szCs w:val="24"/>
        </w:rPr>
        <w:t>Россий</w:t>
      </w:r>
      <w:r w:rsidR="00D22E5E" w:rsidRPr="00585C7F">
        <w:rPr>
          <w:rFonts w:ascii="Arial" w:hAnsi="Arial" w:cs="Arial"/>
          <w:sz w:val="24"/>
          <w:szCs w:val="24"/>
        </w:rPr>
        <w:t xml:space="preserve">ского сельсовета </w:t>
      </w:r>
      <w:r w:rsidR="00D22E5E" w:rsidRPr="0006061A">
        <w:rPr>
          <w:rFonts w:ascii="Arial" w:hAnsi="Arial" w:cs="Arial"/>
          <w:sz w:val="24"/>
          <w:szCs w:val="24"/>
        </w:rPr>
        <w:t xml:space="preserve">Большемуртинского района Красноярского края </w:t>
      </w:r>
      <w:r w:rsidRPr="0006061A">
        <w:rPr>
          <w:rFonts w:ascii="Arial" w:hAnsi="Arial" w:cs="Arial"/>
          <w:sz w:val="24"/>
          <w:szCs w:val="24"/>
        </w:rPr>
        <w:t>ПОСТАНАВЛЯ</w:t>
      </w:r>
      <w:r w:rsidR="00D22E5E" w:rsidRPr="0006061A">
        <w:rPr>
          <w:rFonts w:ascii="Arial" w:hAnsi="Arial" w:cs="Arial"/>
          <w:sz w:val="24"/>
          <w:szCs w:val="24"/>
        </w:rPr>
        <w:t>Ю</w:t>
      </w:r>
      <w:r w:rsidRPr="0006061A">
        <w:rPr>
          <w:rFonts w:ascii="Arial" w:hAnsi="Arial" w:cs="Arial"/>
          <w:sz w:val="24"/>
          <w:szCs w:val="24"/>
        </w:rPr>
        <w:t>:</w:t>
      </w:r>
    </w:p>
    <w:p w:rsidR="00B6523D" w:rsidRPr="0006061A" w:rsidRDefault="00B6523D" w:rsidP="00405D5F">
      <w:pPr>
        <w:pStyle w:val="ConsPlusNormal"/>
        <w:ind w:firstLine="709"/>
        <w:jc w:val="both"/>
        <w:rPr>
          <w:rFonts w:ascii="Arial" w:hAnsi="Arial" w:cs="Arial"/>
          <w:sz w:val="24"/>
          <w:szCs w:val="24"/>
        </w:rPr>
      </w:pPr>
    </w:p>
    <w:p w:rsidR="001928D0" w:rsidRDefault="001928D0" w:rsidP="001928D0">
      <w:pPr>
        <w:pStyle w:val="ConsPlusNonformat"/>
        <w:numPr>
          <w:ilvl w:val="0"/>
          <w:numId w:val="5"/>
        </w:numPr>
        <w:rPr>
          <w:rFonts w:ascii="Arial" w:eastAsia="Calibri" w:hAnsi="Arial" w:cs="Arial"/>
          <w:sz w:val="24"/>
          <w:szCs w:val="24"/>
        </w:rPr>
      </w:pPr>
      <w:r w:rsidRPr="00787EBB">
        <w:rPr>
          <w:rFonts w:ascii="Arial" w:eastAsia="Calibri" w:hAnsi="Arial" w:cs="Arial"/>
          <w:sz w:val="24"/>
          <w:szCs w:val="24"/>
        </w:rPr>
        <w:t>Утвердить  муниципальные</w:t>
      </w:r>
      <w:r w:rsidR="00B6523D" w:rsidRPr="00787EBB">
        <w:rPr>
          <w:rFonts w:ascii="Arial" w:eastAsia="Calibri" w:hAnsi="Arial" w:cs="Arial"/>
          <w:sz w:val="24"/>
          <w:szCs w:val="24"/>
        </w:rPr>
        <w:t xml:space="preserve"> программ</w:t>
      </w:r>
      <w:r w:rsidRPr="00787EBB">
        <w:rPr>
          <w:rFonts w:ascii="Arial" w:eastAsia="Calibri" w:hAnsi="Arial" w:cs="Arial"/>
          <w:sz w:val="24"/>
          <w:szCs w:val="24"/>
        </w:rPr>
        <w:t>ы</w:t>
      </w:r>
      <w:r w:rsidR="00B6523D" w:rsidRPr="00787EBB">
        <w:rPr>
          <w:rFonts w:ascii="Arial" w:eastAsia="Calibri" w:hAnsi="Arial" w:cs="Arial"/>
          <w:sz w:val="24"/>
          <w:szCs w:val="24"/>
        </w:rPr>
        <w:t xml:space="preserve"> Российског</w:t>
      </w:r>
      <w:r w:rsidRPr="00787EBB">
        <w:rPr>
          <w:rFonts w:ascii="Arial" w:eastAsia="Calibri" w:hAnsi="Arial" w:cs="Arial"/>
          <w:sz w:val="24"/>
          <w:szCs w:val="24"/>
        </w:rPr>
        <w:t>о сельсовета:</w:t>
      </w:r>
    </w:p>
    <w:p w:rsidR="00346F7B" w:rsidRPr="00787EBB" w:rsidRDefault="00346F7B" w:rsidP="00346F7B">
      <w:pPr>
        <w:pStyle w:val="ConsPlusNonformat"/>
        <w:ind w:left="1068"/>
        <w:rPr>
          <w:rFonts w:ascii="Arial" w:eastAsia="Calibri" w:hAnsi="Arial" w:cs="Arial"/>
          <w:sz w:val="24"/>
          <w:szCs w:val="24"/>
        </w:rPr>
      </w:pPr>
    </w:p>
    <w:p w:rsidR="00DF0A2C" w:rsidRPr="00787EBB" w:rsidRDefault="001928D0" w:rsidP="001928D0">
      <w:pPr>
        <w:pStyle w:val="ConsPlusNonformat"/>
        <w:rPr>
          <w:rFonts w:ascii="Arial" w:eastAsia="Calibri" w:hAnsi="Arial" w:cs="Arial"/>
          <w:sz w:val="24"/>
          <w:szCs w:val="24"/>
        </w:rPr>
      </w:pPr>
      <w:r w:rsidRPr="00787EBB">
        <w:rPr>
          <w:rFonts w:ascii="Arial" w:hAnsi="Arial" w:cs="Arial"/>
          <w:sz w:val="24"/>
          <w:szCs w:val="24"/>
        </w:rPr>
        <w:t xml:space="preserve">- </w:t>
      </w:r>
      <w:r w:rsidRPr="00787EBB">
        <w:rPr>
          <w:rFonts w:ascii="Arial" w:eastAsia="Calibri" w:hAnsi="Arial" w:cs="Arial"/>
          <w:sz w:val="24"/>
          <w:szCs w:val="24"/>
        </w:rPr>
        <w:t>Жилищно-коммунальное хозяйство и благоустройство территории»</w:t>
      </w:r>
      <w:r w:rsidR="00DF0A2C" w:rsidRPr="00787EBB">
        <w:rPr>
          <w:rFonts w:ascii="Arial" w:eastAsia="Calibri" w:hAnsi="Arial" w:cs="Arial"/>
          <w:sz w:val="24"/>
          <w:szCs w:val="24"/>
        </w:rPr>
        <w:t xml:space="preserve"> </w:t>
      </w:r>
    </w:p>
    <w:p w:rsidR="001928D0" w:rsidRPr="00787EBB" w:rsidRDefault="00DF0A2C" w:rsidP="001928D0">
      <w:pPr>
        <w:pStyle w:val="ConsPlusNonformat"/>
        <w:rPr>
          <w:rFonts w:ascii="Arial" w:hAnsi="Arial" w:cs="Arial"/>
          <w:sz w:val="24"/>
          <w:szCs w:val="24"/>
        </w:rPr>
      </w:pPr>
      <w:r w:rsidRPr="00787EBB">
        <w:rPr>
          <w:rFonts w:ascii="Arial" w:eastAsia="Calibri" w:hAnsi="Arial" w:cs="Arial"/>
          <w:sz w:val="24"/>
          <w:szCs w:val="24"/>
        </w:rPr>
        <w:t xml:space="preserve">  ( согласно приложению № 1)</w:t>
      </w:r>
      <w:r w:rsidR="001928D0" w:rsidRPr="00787EBB">
        <w:rPr>
          <w:rFonts w:ascii="Arial" w:eastAsia="Calibri" w:hAnsi="Arial" w:cs="Arial"/>
          <w:sz w:val="24"/>
          <w:szCs w:val="24"/>
        </w:rPr>
        <w:t>;</w:t>
      </w:r>
      <w:r w:rsidR="001928D0" w:rsidRPr="00787EBB">
        <w:rPr>
          <w:rFonts w:ascii="Arial" w:hAnsi="Arial" w:cs="Arial"/>
          <w:sz w:val="24"/>
          <w:szCs w:val="24"/>
        </w:rPr>
        <w:t xml:space="preserve"> </w:t>
      </w:r>
    </w:p>
    <w:p w:rsidR="001928D0" w:rsidRPr="00787EBB" w:rsidRDefault="001928D0" w:rsidP="001928D0">
      <w:pPr>
        <w:pStyle w:val="ConsPlusNonformat"/>
        <w:rPr>
          <w:rFonts w:ascii="Arial" w:eastAsia="Calibri" w:hAnsi="Arial" w:cs="Arial"/>
          <w:sz w:val="24"/>
          <w:szCs w:val="24"/>
        </w:rPr>
      </w:pPr>
      <w:r w:rsidRPr="00787EBB">
        <w:rPr>
          <w:rFonts w:ascii="Arial" w:hAnsi="Arial" w:cs="Arial"/>
          <w:sz w:val="24"/>
          <w:szCs w:val="24"/>
        </w:rPr>
        <w:t xml:space="preserve">- </w:t>
      </w:r>
      <w:r w:rsidRPr="00787EBB">
        <w:rPr>
          <w:rFonts w:ascii="Arial" w:eastAsia="Calibri" w:hAnsi="Arial" w:cs="Arial"/>
          <w:sz w:val="24"/>
          <w:szCs w:val="24"/>
        </w:rPr>
        <w:t>Обеспечение пожарной безопасности, профилактика экстремизма и</w:t>
      </w:r>
    </w:p>
    <w:p w:rsidR="001928D0" w:rsidRPr="00787EBB" w:rsidRDefault="001928D0" w:rsidP="001928D0">
      <w:pPr>
        <w:pStyle w:val="ConsPlusNonformat"/>
        <w:rPr>
          <w:rFonts w:ascii="Arial" w:hAnsi="Arial" w:cs="Arial"/>
          <w:sz w:val="24"/>
          <w:szCs w:val="24"/>
        </w:rPr>
      </w:pPr>
      <w:r w:rsidRPr="00787EBB">
        <w:rPr>
          <w:rFonts w:ascii="Arial" w:eastAsia="Calibri" w:hAnsi="Arial" w:cs="Arial"/>
          <w:sz w:val="24"/>
          <w:szCs w:val="24"/>
        </w:rPr>
        <w:t xml:space="preserve">  терроризма на территории</w:t>
      </w:r>
      <w:r w:rsidR="00DF0A2C" w:rsidRPr="00787EBB">
        <w:rPr>
          <w:rFonts w:ascii="Arial" w:eastAsia="Calibri" w:hAnsi="Arial" w:cs="Arial"/>
          <w:sz w:val="24"/>
          <w:szCs w:val="24"/>
        </w:rPr>
        <w:t xml:space="preserve"> </w:t>
      </w:r>
      <w:r w:rsidR="00787EBB">
        <w:rPr>
          <w:rFonts w:ascii="Arial" w:eastAsia="Calibri" w:hAnsi="Arial" w:cs="Arial"/>
          <w:sz w:val="24"/>
          <w:szCs w:val="24"/>
        </w:rPr>
        <w:t>(</w:t>
      </w:r>
      <w:r w:rsidR="00DF0A2C" w:rsidRPr="00787EBB">
        <w:rPr>
          <w:rFonts w:ascii="Arial" w:eastAsia="Calibri" w:hAnsi="Arial" w:cs="Arial"/>
          <w:sz w:val="24"/>
          <w:szCs w:val="24"/>
        </w:rPr>
        <w:t xml:space="preserve"> согласно приложению № 2);</w:t>
      </w:r>
      <w:r w:rsidR="00DF0A2C" w:rsidRPr="00787EBB">
        <w:rPr>
          <w:rFonts w:ascii="Arial" w:hAnsi="Arial" w:cs="Arial"/>
          <w:sz w:val="24"/>
          <w:szCs w:val="24"/>
        </w:rPr>
        <w:t xml:space="preserve"> </w:t>
      </w:r>
    </w:p>
    <w:p w:rsidR="00DF0A2C" w:rsidRPr="00787EBB" w:rsidRDefault="001928D0" w:rsidP="00DF0A2C">
      <w:pPr>
        <w:pStyle w:val="ConsPlusNonformat"/>
        <w:rPr>
          <w:rFonts w:ascii="Arial" w:hAnsi="Arial" w:cs="Arial"/>
          <w:sz w:val="24"/>
          <w:szCs w:val="24"/>
        </w:rPr>
      </w:pPr>
      <w:r w:rsidRPr="00787EBB">
        <w:rPr>
          <w:rFonts w:ascii="Arial" w:eastAsia="Calibri" w:hAnsi="Arial" w:cs="Arial"/>
          <w:sz w:val="24"/>
          <w:szCs w:val="24"/>
        </w:rPr>
        <w:t>- Развитие улично-дорожной сети</w:t>
      </w:r>
      <w:r w:rsidR="00DF0A2C" w:rsidRPr="00787EBB">
        <w:rPr>
          <w:rFonts w:ascii="Arial" w:eastAsia="Calibri" w:hAnsi="Arial" w:cs="Arial"/>
          <w:sz w:val="24"/>
          <w:szCs w:val="24"/>
        </w:rPr>
        <w:t xml:space="preserve"> ( согласно приложению № 3).</w:t>
      </w:r>
      <w:r w:rsidR="00DF0A2C" w:rsidRPr="00787EBB">
        <w:rPr>
          <w:rFonts w:ascii="Arial" w:hAnsi="Arial" w:cs="Arial"/>
          <w:sz w:val="24"/>
          <w:szCs w:val="24"/>
        </w:rPr>
        <w:t xml:space="preserve"> </w:t>
      </w:r>
    </w:p>
    <w:p w:rsidR="001928D0" w:rsidRPr="00787EBB" w:rsidRDefault="001928D0" w:rsidP="001928D0">
      <w:pPr>
        <w:pStyle w:val="ConsPlusNonformat"/>
        <w:rPr>
          <w:rFonts w:ascii="Arial" w:eastAsia="Calibri" w:hAnsi="Arial" w:cs="Arial"/>
          <w:sz w:val="24"/>
          <w:szCs w:val="24"/>
        </w:rPr>
      </w:pPr>
    </w:p>
    <w:p w:rsidR="00B6523D" w:rsidRPr="00787EBB" w:rsidRDefault="00132D7C" w:rsidP="00787EBB">
      <w:pPr>
        <w:pStyle w:val="ConsPlusNormal"/>
        <w:ind w:firstLine="540"/>
        <w:jc w:val="both"/>
        <w:rPr>
          <w:rFonts w:ascii="Arial" w:hAnsi="Arial" w:cs="Arial"/>
          <w:sz w:val="24"/>
          <w:szCs w:val="24"/>
        </w:rPr>
      </w:pPr>
      <w:r>
        <w:rPr>
          <w:rFonts w:ascii="Arial" w:hAnsi="Arial" w:cs="Arial"/>
          <w:sz w:val="24"/>
          <w:szCs w:val="24"/>
        </w:rPr>
        <w:t>2</w:t>
      </w:r>
      <w:r w:rsidR="00B6523D" w:rsidRPr="00787EBB">
        <w:rPr>
          <w:rFonts w:ascii="Arial" w:hAnsi="Arial" w:cs="Arial"/>
          <w:sz w:val="24"/>
          <w:szCs w:val="24"/>
        </w:rPr>
        <w:t>. Контроль за исполнением настоящего постановления возложить на главного специалиста администрации Казак Н.А.</w:t>
      </w:r>
    </w:p>
    <w:p w:rsidR="00B6523D" w:rsidRPr="00787EBB" w:rsidRDefault="00B6523D" w:rsidP="00B6523D">
      <w:pPr>
        <w:pStyle w:val="ConsPlusNormal"/>
        <w:ind w:firstLine="561"/>
        <w:jc w:val="both"/>
        <w:rPr>
          <w:rFonts w:ascii="Arial" w:hAnsi="Arial" w:cs="Arial"/>
          <w:i/>
          <w:sz w:val="24"/>
          <w:szCs w:val="24"/>
        </w:rPr>
      </w:pPr>
    </w:p>
    <w:p w:rsidR="00132D7C" w:rsidRPr="003874E7" w:rsidRDefault="00B6523D" w:rsidP="00132D7C">
      <w:pPr>
        <w:ind w:firstLine="540"/>
        <w:jc w:val="both"/>
        <w:rPr>
          <w:rFonts w:ascii="Arial" w:hAnsi="Arial" w:cs="Arial"/>
          <w:sz w:val="24"/>
          <w:szCs w:val="24"/>
        </w:rPr>
      </w:pPr>
      <w:r w:rsidRPr="00787EBB">
        <w:rPr>
          <w:rFonts w:ascii="Arial" w:eastAsia="Calibri" w:hAnsi="Arial" w:cs="Arial"/>
          <w:sz w:val="24"/>
          <w:szCs w:val="24"/>
        </w:rPr>
        <w:t>4. Постановление вступает в силу</w:t>
      </w:r>
      <w:r w:rsidR="00132D7C">
        <w:rPr>
          <w:rFonts w:ascii="Arial" w:eastAsia="Calibri" w:hAnsi="Arial" w:cs="Arial"/>
          <w:sz w:val="24"/>
          <w:szCs w:val="24"/>
        </w:rPr>
        <w:t xml:space="preserve"> с</w:t>
      </w:r>
      <w:r w:rsidRPr="00787EBB">
        <w:rPr>
          <w:rFonts w:ascii="Arial" w:eastAsia="Calibri" w:hAnsi="Arial" w:cs="Arial"/>
          <w:sz w:val="24"/>
          <w:szCs w:val="24"/>
        </w:rPr>
        <w:t xml:space="preserve"> </w:t>
      </w:r>
      <w:r w:rsidR="00132D7C" w:rsidRPr="00132D7C">
        <w:rPr>
          <w:rFonts w:ascii="Arial" w:hAnsi="Arial" w:cs="Arial"/>
          <w:sz w:val="24"/>
          <w:szCs w:val="24"/>
        </w:rPr>
        <w:t>01.01.202</w:t>
      </w:r>
      <w:r w:rsidR="0071683A">
        <w:rPr>
          <w:rFonts w:ascii="Arial" w:hAnsi="Arial" w:cs="Arial"/>
          <w:sz w:val="24"/>
          <w:szCs w:val="24"/>
        </w:rPr>
        <w:t>5</w:t>
      </w:r>
      <w:r w:rsidR="00132D7C" w:rsidRPr="00132D7C">
        <w:rPr>
          <w:rFonts w:ascii="Arial" w:hAnsi="Arial" w:cs="Arial"/>
          <w:sz w:val="24"/>
          <w:szCs w:val="24"/>
        </w:rPr>
        <w:t xml:space="preserve"> года и</w:t>
      </w:r>
      <w:r w:rsidR="00132D7C">
        <w:rPr>
          <w:rFonts w:ascii="Arial" w:hAnsi="Arial" w:cs="Arial"/>
          <w:b/>
          <w:sz w:val="24"/>
          <w:szCs w:val="24"/>
        </w:rPr>
        <w:t xml:space="preserve"> </w:t>
      </w:r>
      <w:r w:rsidR="00132D7C">
        <w:rPr>
          <w:rFonts w:ascii="Arial" w:hAnsi="Arial" w:cs="Arial"/>
          <w:sz w:val="24"/>
          <w:szCs w:val="24"/>
        </w:rPr>
        <w:t xml:space="preserve"> подлежит опубликованию (обнародованию</w:t>
      </w:r>
      <w:r w:rsidR="00132D7C" w:rsidRPr="003874E7">
        <w:rPr>
          <w:rFonts w:ascii="Arial" w:hAnsi="Arial" w:cs="Arial"/>
          <w:sz w:val="24"/>
          <w:szCs w:val="24"/>
        </w:rPr>
        <w:t>) в установленном порядке.</w:t>
      </w:r>
    </w:p>
    <w:p w:rsidR="00132D7C" w:rsidRPr="00EC39A8" w:rsidRDefault="00132D7C" w:rsidP="00132D7C">
      <w:pPr>
        <w:pStyle w:val="ConsPlusNormal"/>
        <w:ind w:firstLine="561"/>
        <w:jc w:val="both"/>
        <w:rPr>
          <w:sz w:val="24"/>
          <w:szCs w:val="24"/>
        </w:rPr>
      </w:pPr>
    </w:p>
    <w:p w:rsidR="00132D7C" w:rsidRDefault="00132D7C" w:rsidP="00132D7C">
      <w:pPr>
        <w:pStyle w:val="ConsPlusNormal"/>
        <w:ind w:firstLine="561"/>
        <w:jc w:val="both"/>
        <w:rPr>
          <w:rFonts w:ascii="Arial" w:hAnsi="Arial" w:cs="Arial"/>
          <w:sz w:val="24"/>
          <w:szCs w:val="24"/>
        </w:rPr>
      </w:pPr>
      <w:r w:rsidRPr="00132D7C">
        <w:rPr>
          <w:rFonts w:ascii="Arial" w:hAnsi="Arial" w:cs="Arial"/>
          <w:sz w:val="24"/>
          <w:szCs w:val="24"/>
        </w:rPr>
        <w:t>Глава сельсовета                          Ф.В. Борисенко</w:t>
      </w:r>
    </w:p>
    <w:p w:rsidR="00647BA2" w:rsidRDefault="00647BA2" w:rsidP="00132D7C">
      <w:pPr>
        <w:pStyle w:val="ConsPlusNormal"/>
        <w:ind w:firstLine="561"/>
        <w:jc w:val="both"/>
        <w:rPr>
          <w:rFonts w:ascii="Arial" w:hAnsi="Arial" w:cs="Arial"/>
          <w:sz w:val="24"/>
          <w:szCs w:val="24"/>
        </w:rPr>
      </w:pPr>
    </w:p>
    <w:p w:rsidR="00647BA2" w:rsidRDefault="00647BA2" w:rsidP="00132D7C">
      <w:pPr>
        <w:pStyle w:val="ConsPlusNormal"/>
        <w:ind w:firstLine="561"/>
        <w:jc w:val="both"/>
        <w:rPr>
          <w:rFonts w:ascii="Arial" w:hAnsi="Arial" w:cs="Arial"/>
          <w:sz w:val="24"/>
          <w:szCs w:val="24"/>
        </w:rPr>
      </w:pPr>
    </w:p>
    <w:p w:rsidR="00647BA2" w:rsidRDefault="00647BA2" w:rsidP="00132D7C">
      <w:pPr>
        <w:pStyle w:val="ConsPlusNormal"/>
        <w:ind w:firstLine="561"/>
        <w:jc w:val="both"/>
        <w:rPr>
          <w:rFonts w:ascii="Arial" w:hAnsi="Arial" w:cs="Arial"/>
          <w:sz w:val="24"/>
          <w:szCs w:val="24"/>
        </w:rPr>
      </w:pPr>
    </w:p>
    <w:p w:rsidR="00647BA2" w:rsidRDefault="00647BA2" w:rsidP="00132D7C">
      <w:pPr>
        <w:pStyle w:val="ConsPlusNormal"/>
        <w:ind w:firstLine="561"/>
        <w:jc w:val="both"/>
        <w:rPr>
          <w:rFonts w:ascii="Arial" w:hAnsi="Arial" w:cs="Arial"/>
          <w:sz w:val="24"/>
          <w:szCs w:val="24"/>
        </w:rPr>
      </w:pPr>
    </w:p>
    <w:p w:rsidR="00647BA2" w:rsidRDefault="00647BA2" w:rsidP="00132D7C">
      <w:pPr>
        <w:pStyle w:val="ConsPlusNormal"/>
        <w:ind w:firstLine="561"/>
        <w:jc w:val="both"/>
        <w:rPr>
          <w:rFonts w:ascii="Arial" w:hAnsi="Arial" w:cs="Arial"/>
          <w:sz w:val="24"/>
          <w:szCs w:val="24"/>
        </w:rPr>
      </w:pPr>
    </w:p>
    <w:p w:rsidR="00647BA2" w:rsidRDefault="00647BA2" w:rsidP="00132D7C">
      <w:pPr>
        <w:pStyle w:val="ConsPlusNormal"/>
        <w:ind w:firstLine="561"/>
        <w:jc w:val="both"/>
        <w:rPr>
          <w:rFonts w:ascii="Arial" w:hAnsi="Arial" w:cs="Arial"/>
          <w:sz w:val="24"/>
          <w:szCs w:val="24"/>
        </w:rPr>
      </w:pPr>
    </w:p>
    <w:p w:rsidR="00647BA2" w:rsidRDefault="00647BA2" w:rsidP="00132D7C">
      <w:pPr>
        <w:pStyle w:val="ConsPlusNormal"/>
        <w:ind w:firstLine="561"/>
        <w:jc w:val="both"/>
        <w:rPr>
          <w:rFonts w:ascii="Arial" w:hAnsi="Arial" w:cs="Arial"/>
          <w:sz w:val="24"/>
          <w:szCs w:val="24"/>
        </w:rPr>
      </w:pPr>
    </w:p>
    <w:p w:rsidR="00647BA2" w:rsidRDefault="00647BA2" w:rsidP="00132D7C">
      <w:pPr>
        <w:pStyle w:val="ConsPlusNormal"/>
        <w:ind w:firstLine="561"/>
        <w:jc w:val="both"/>
        <w:rPr>
          <w:rFonts w:ascii="Arial" w:hAnsi="Arial" w:cs="Arial"/>
          <w:sz w:val="24"/>
          <w:szCs w:val="24"/>
        </w:rPr>
      </w:pPr>
    </w:p>
    <w:p w:rsidR="00647BA2" w:rsidRDefault="00647BA2" w:rsidP="00132D7C">
      <w:pPr>
        <w:pStyle w:val="ConsPlusNormal"/>
        <w:ind w:firstLine="561"/>
        <w:jc w:val="both"/>
        <w:rPr>
          <w:rFonts w:ascii="Arial" w:hAnsi="Arial" w:cs="Arial"/>
          <w:sz w:val="24"/>
          <w:szCs w:val="24"/>
        </w:rPr>
      </w:pPr>
    </w:p>
    <w:p w:rsidR="00647BA2" w:rsidRDefault="00647BA2" w:rsidP="00132D7C">
      <w:pPr>
        <w:pStyle w:val="ConsPlusNormal"/>
        <w:ind w:firstLine="561"/>
        <w:jc w:val="both"/>
        <w:rPr>
          <w:rFonts w:ascii="Arial" w:hAnsi="Arial" w:cs="Arial"/>
          <w:sz w:val="24"/>
          <w:szCs w:val="24"/>
        </w:rPr>
      </w:pPr>
    </w:p>
    <w:p w:rsidR="00647BA2" w:rsidRDefault="00647BA2" w:rsidP="00132D7C">
      <w:pPr>
        <w:pStyle w:val="ConsPlusNormal"/>
        <w:ind w:firstLine="561"/>
        <w:jc w:val="both"/>
        <w:rPr>
          <w:rFonts w:ascii="Arial" w:hAnsi="Arial" w:cs="Arial"/>
          <w:sz w:val="24"/>
          <w:szCs w:val="24"/>
        </w:rPr>
      </w:pPr>
    </w:p>
    <w:p w:rsidR="00647BA2" w:rsidRDefault="00647BA2" w:rsidP="00132D7C">
      <w:pPr>
        <w:pStyle w:val="ConsPlusNormal"/>
        <w:ind w:firstLine="561"/>
        <w:jc w:val="both"/>
        <w:rPr>
          <w:rFonts w:ascii="Arial" w:hAnsi="Arial" w:cs="Arial"/>
          <w:sz w:val="24"/>
          <w:szCs w:val="24"/>
        </w:rPr>
      </w:pPr>
    </w:p>
    <w:p w:rsidR="00647BA2" w:rsidRDefault="00647BA2" w:rsidP="00132D7C">
      <w:pPr>
        <w:pStyle w:val="ConsPlusNormal"/>
        <w:ind w:firstLine="561"/>
        <w:jc w:val="both"/>
        <w:rPr>
          <w:rFonts w:ascii="Arial" w:hAnsi="Arial" w:cs="Arial"/>
          <w:sz w:val="24"/>
          <w:szCs w:val="24"/>
        </w:rPr>
      </w:pPr>
    </w:p>
    <w:p w:rsidR="00647BA2" w:rsidRDefault="00647BA2" w:rsidP="00132D7C">
      <w:pPr>
        <w:pStyle w:val="ConsPlusNormal"/>
        <w:ind w:firstLine="561"/>
        <w:jc w:val="both"/>
        <w:rPr>
          <w:rFonts w:ascii="Arial" w:hAnsi="Arial" w:cs="Arial"/>
          <w:sz w:val="24"/>
          <w:szCs w:val="24"/>
        </w:rPr>
      </w:pPr>
    </w:p>
    <w:p w:rsidR="00647BA2" w:rsidRDefault="00647BA2" w:rsidP="00132D7C">
      <w:pPr>
        <w:pStyle w:val="ConsPlusNormal"/>
        <w:ind w:firstLine="561"/>
        <w:jc w:val="both"/>
        <w:rPr>
          <w:rFonts w:ascii="Arial" w:hAnsi="Arial" w:cs="Arial"/>
          <w:sz w:val="24"/>
          <w:szCs w:val="24"/>
        </w:rPr>
      </w:pPr>
    </w:p>
    <w:p w:rsidR="00647BA2" w:rsidRPr="00C6400E" w:rsidRDefault="00647BA2" w:rsidP="00647BA2">
      <w:pPr>
        <w:keepNext/>
        <w:widowControl w:val="0"/>
        <w:autoSpaceDE w:val="0"/>
        <w:autoSpaceDN w:val="0"/>
        <w:adjustRightInd w:val="0"/>
        <w:spacing w:after="0" w:line="240" w:lineRule="auto"/>
        <w:jc w:val="right"/>
        <w:rPr>
          <w:rFonts w:ascii="Arial" w:hAnsi="Arial" w:cs="Arial"/>
          <w:sz w:val="24"/>
          <w:szCs w:val="24"/>
        </w:rPr>
      </w:pPr>
      <w:r w:rsidRPr="00C6400E">
        <w:rPr>
          <w:rFonts w:ascii="Arial" w:hAnsi="Arial" w:cs="Arial"/>
          <w:sz w:val="24"/>
          <w:szCs w:val="24"/>
        </w:rPr>
        <w:lastRenderedPageBreak/>
        <w:t>Приложение № 1</w:t>
      </w:r>
    </w:p>
    <w:p w:rsidR="00647BA2" w:rsidRPr="00C6400E" w:rsidRDefault="00647BA2" w:rsidP="00647BA2">
      <w:pPr>
        <w:keepNext/>
        <w:widowControl w:val="0"/>
        <w:autoSpaceDE w:val="0"/>
        <w:autoSpaceDN w:val="0"/>
        <w:adjustRightInd w:val="0"/>
        <w:spacing w:after="0" w:line="240" w:lineRule="auto"/>
        <w:jc w:val="right"/>
        <w:rPr>
          <w:rFonts w:ascii="Arial" w:hAnsi="Arial" w:cs="Arial"/>
          <w:sz w:val="24"/>
          <w:szCs w:val="24"/>
        </w:rPr>
      </w:pPr>
      <w:r w:rsidRPr="00C6400E">
        <w:rPr>
          <w:rFonts w:ascii="Arial" w:hAnsi="Arial" w:cs="Arial"/>
          <w:sz w:val="24"/>
          <w:szCs w:val="24"/>
        </w:rPr>
        <w:t>к Постановлению</w:t>
      </w:r>
    </w:p>
    <w:p w:rsidR="00647BA2" w:rsidRPr="00C6400E" w:rsidRDefault="00647BA2" w:rsidP="00647BA2">
      <w:pPr>
        <w:keepNext/>
        <w:widowControl w:val="0"/>
        <w:autoSpaceDE w:val="0"/>
        <w:autoSpaceDN w:val="0"/>
        <w:adjustRightInd w:val="0"/>
        <w:spacing w:after="0" w:line="240" w:lineRule="auto"/>
        <w:jc w:val="right"/>
        <w:rPr>
          <w:rFonts w:ascii="Arial" w:hAnsi="Arial" w:cs="Arial"/>
          <w:sz w:val="24"/>
          <w:szCs w:val="24"/>
        </w:rPr>
      </w:pPr>
      <w:r w:rsidRPr="00C6400E">
        <w:rPr>
          <w:rFonts w:ascii="Arial" w:hAnsi="Arial" w:cs="Arial"/>
          <w:sz w:val="24"/>
          <w:szCs w:val="24"/>
        </w:rPr>
        <w:t xml:space="preserve"> администрации</w:t>
      </w:r>
    </w:p>
    <w:p w:rsidR="00647BA2" w:rsidRPr="00C6400E" w:rsidRDefault="00647BA2" w:rsidP="00647BA2">
      <w:pPr>
        <w:keepNext/>
        <w:widowControl w:val="0"/>
        <w:autoSpaceDE w:val="0"/>
        <w:autoSpaceDN w:val="0"/>
        <w:adjustRightInd w:val="0"/>
        <w:spacing w:after="0" w:line="240" w:lineRule="auto"/>
        <w:jc w:val="right"/>
        <w:rPr>
          <w:rFonts w:ascii="Arial" w:hAnsi="Arial" w:cs="Arial"/>
          <w:sz w:val="24"/>
          <w:szCs w:val="24"/>
        </w:rPr>
      </w:pPr>
      <w:r w:rsidRPr="00C6400E">
        <w:rPr>
          <w:rFonts w:ascii="Arial" w:hAnsi="Arial" w:cs="Arial"/>
          <w:sz w:val="24"/>
          <w:szCs w:val="24"/>
        </w:rPr>
        <w:t xml:space="preserve"> Российского сельсовета</w:t>
      </w:r>
    </w:p>
    <w:p w:rsidR="00647BA2" w:rsidRPr="00C6400E" w:rsidRDefault="00647BA2" w:rsidP="00647BA2">
      <w:pPr>
        <w:keepNext/>
        <w:widowControl w:val="0"/>
        <w:autoSpaceDE w:val="0"/>
        <w:autoSpaceDN w:val="0"/>
        <w:adjustRightInd w:val="0"/>
        <w:spacing w:after="0" w:line="240" w:lineRule="auto"/>
        <w:jc w:val="right"/>
        <w:rPr>
          <w:rFonts w:ascii="Arial" w:hAnsi="Arial" w:cs="Arial"/>
          <w:sz w:val="24"/>
          <w:szCs w:val="24"/>
        </w:rPr>
      </w:pPr>
      <w:r w:rsidRPr="00C6400E">
        <w:rPr>
          <w:rFonts w:ascii="Arial" w:hAnsi="Arial" w:cs="Arial"/>
          <w:sz w:val="24"/>
          <w:szCs w:val="24"/>
        </w:rPr>
        <w:t xml:space="preserve"> №  62 от 13.11.2024 г.        </w:t>
      </w:r>
    </w:p>
    <w:p w:rsidR="00647BA2" w:rsidRPr="00C6400E" w:rsidRDefault="00647BA2" w:rsidP="00647BA2">
      <w:pPr>
        <w:keepNext/>
        <w:widowControl w:val="0"/>
        <w:autoSpaceDE w:val="0"/>
        <w:autoSpaceDN w:val="0"/>
        <w:adjustRightInd w:val="0"/>
        <w:spacing w:after="0" w:line="240" w:lineRule="auto"/>
        <w:jc w:val="right"/>
        <w:rPr>
          <w:rFonts w:ascii="Arial" w:hAnsi="Arial" w:cs="Arial"/>
          <w:sz w:val="24"/>
          <w:szCs w:val="24"/>
        </w:rPr>
      </w:pPr>
    </w:p>
    <w:p w:rsidR="00647BA2" w:rsidRPr="00C6400E" w:rsidRDefault="00647BA2" w:rsidP="00647BA2">
      <w:pPr>
        <w:keepNext/>
        <w:widowControl w:val="0"/>
        <w:autoSpaceDE w:val="0"/>
        <w:autoSpaceDN w:val="0"/>
        <w:adjustRightInd w:val="0"/>
        <w:spacing w:after="0" w:line="240" w:lineRule="auto"/>
        <w:jc w:val="right"/>
        <w:rPr>
          <w:rFonts w:ascii="Arial" w:hAnsi="Arial" w:cs="Arial"/>
          <w:sz w:val="24"/>
          <w:szCs w:val="24"/>
        </w:rPr>
      </w:pPr>
      <w:r w:rsidRPr="00C6400E">
        <w:rPr>
          <w:rFonts w:ascii="Arial" w:hAnsi="Arial" w:cs="Arial"/>
          <w:sz w:val="24"/>
          <w:szCs w:val="24"/>
        </w:rPr>
        <w:t xml:space="preserve">      </w:t>
      </w:r>
    </w:p>
    <w:p w:rsidR="00647BA2" w:rsidRPr="00C6400E" w:rsidRDefault="00647BA2" w:rsidP="00647BA2">
      <w:pPr>
        <w:keepNext/>
        <w:widowControl w:val="0"/>
        <w:autoSpaceDE w:val="0"/>
        <w:autoSpaceDN w:val="0"/>
        <w:adjustRightInd w:val="0"/>
        <w:spacing w:after="0" w:line="240" w:lineRule="auto"/>
        <w:jc w:val="center"/>
        <w:rPr>
          <w:rFonts w:ascii="Arial" w:hAnsi="Arial" w:cs="Arial"/>
          <w:b/>
          <w:bCs/>
          <w:color w:val="FF0000"/>
          <w:sz w:val="24"/>
          <w:szCs w:val="24"/>
        </w:rPr>
      </w:pPr>
    </w:p>
    <w:p w:rsidR="00647BA2" w:rsidRPr="00C6400E" w:rsidRDefault="00647BA2" w:rsidP="00647BA2">
      <w:pPr>
        <w:keepNext/>
        <w:widowControl w:val="0"/>
        <w:autoSpaceDE w:val="0"/>
        <w:autoSpaceDN w:val="0"/>
        <w:adjustRightInd w:val="0"/>
        <w:spacing w:after="0" w:line="240" w:lineRule="auto"/>
        <w:jc w:val="center"/>
        <w:rPr>
          <w:rFonts w:ascii="Arial" w:hAnsi="Arial" w:cs="Arial"/>
          <w:b/>
          <w:bCs/>
          <w:sz w:val="24"/>
          <w:szCs w:val="24"/>
        </w:rPr>
      </w:pPr>
      <w:r w:rsidRPr="00C6400E">
        <w:rPr>
          <w:rFonts w:ascii="Arial" w:hAnsi="Arial" w:cs="Arial"/>
          <w:b/>
          <w:bCs/>
          <w:sz w:val="24"/>
          <w:szCs w:val="24"/>
        </w:rPr>
        <w:t>Муниципальная программа Российского сельсовета</w:t>
      </w:r>
    </w:p>
    <w:p w:rsidR="00647BA2" w:rsidRPr="00C6400E" w:rsidRDefault="00647BA2" w:rsidP="00647BA2">
      <w:pPr>
        <w:keepNext/>
        <w:widowControl w:val="0"/>
        <w:autoSpaceDE w:val="0"/>
        <w:autoSpaceDN w:val="0"/>
        <w:adjustRightInd w:val="0"/>
        <w:spacing w:after="0" w:line="240" w:lineRule="auto"/>
        <w:jc w:val="center"/>
        <w:rPr>
          <w:rFonts w:ascii="Arial" w:hAnsi="Arial" w:cs="Arial"/>
          <w:b/>
          <w:bCs/>
          <w:sz w:val="24"/>
          <w:szCs w:val="24"/>
        </w:rPr>
      </w:pPr>
      <w:r w:rsidRPr="00C6400E">
        <w:rPr>
          <w:rFonts w:ascii="Arial" w:hAnsi="Arial" w:cs="Arial"/>
          <w:b/>
          <w:bCs/>
          <w:sz w:val="24"/>
          <w:szCs w:val="24"/>
        </w:rPr>
        <w:t xml:space="preserve">     «Жилищно-коммунальное хозяйство и благоустройство территории» </w:t>
      </w:r>
    </w:p>
    <w:p w:rsidR="00647BA2" w:rsidRPr="00C6400E" w:rsidRDefault="00647BA2" w:rsidP="00647BA2">
      <w:pPr>
        <w:keepNext/>
        <w:widowControl w:val="0"/>
        <w:autoSpaceDE w:val="0"/>
        <w:autoSpaceDN w:val="0"/>
        <w:adjustRightInd w:val="0"/>
        <w:spacing w:after="0" w:line="240" w:lineRule="auto"/>
        <w:jc w:val="center"/>
        <w:rPr>
          <w:rFonts w:ascii="Arial" w:hAnsi="Arial" w:cs="Arial"/>
          <w:sz w:val="24"/>
          <w:szCs w:val="24"/>
        </w:rPr>
      </w:pPr>
    </w:p>
    <w:p w:rsidR="00647BA2" w:rsidRPr="00C6400E" w:rsidRDefault="00647BA2" w:rsidP="00647BA2">
      <w:pPr>
        <w:keepNext/>
        <w:widowControl w:val="0"/>
        <w:numPr>
          <w:ilvl w:val="0"/>
          <w:numId w:val="6"/>
        </w:numPr>
        <w:tabs>
          <w:tab w:val="left" w:pos="360"/>
          <w:tab w:val="left" w:pos="709"/>
        </w:tabs>
        <w:suppressAutoHyphens w:val="0"/>
        <w:autoSpaceDE w:val="0"/>
        <w:autoSpaceDN w:val="0"/>
        <w:adjustRightInd w:val="0"/>
        <w:spacing w:after="0" w:line="240" w:lineRule="auto"/>
        <w:ind w:left="360" w:hanging="360"/>
        <w:jc w:val="center"/>
        <w:rPr>
          <w:rFonts w:ascii="Arial" w:hAnsi="Arial" w:cs="Arial"/>
          <w:sz w:val="24"/>
          <w:szCs w:val="24"/>
        </w:rPr>
      </w:pPr>
      <w:r w:rsidRPr="00C6400E">
        <w:rPr>
          <w:rFonts w:ascii="Arial" w:hAnsi="Arial" w:cs="Arial"/>
          <w:sz w:val="24"/>
          <w:szCs w:val="24"/>
        </w:rPr>
        <w:t xml:space="preserve">Паспорт муниципальной  программы </w:t>
      </w:r>
    </w:p>
    <w:p w:rsidR="00647BA2" w:rsidRPr="00C6400E" w:rsidRDefault="00647BA2" w:rsidP="00647BA2">
      <w:pPr>
        <w:keepNext/>
        <w:widowControl w:val="0"/>
        <w:autoSpaceDE w:val="0"/>
        <w:autoSpaceDN w:val="0"/>
        <w:adjustRightInd w:val="0"/>
        <w:spacing w:after="0" w:line="240" w:lineRule="auto"/>
        <w:rPr>
          <w:rFonts w:ascii="Arial" w:hAnsi="Arial" w:cs="Arial"/>
          <w:sz w:val="24"/>
          <w:szCs w:val="24"/>
        </w:rPr>
      </w:pPr>
    </w:p>
    <w:tbl>
      <w:tblPr>
        <w:tblW w:w="0" w:type="auto"/>
        <w:tblInd w:w="-34" w:type="dxa"/>
        <w:tblLayout w:type="fixed"/>
        <w:tblLook w:val="0000"/>
      </w:tblPr>
      <w:tblGrid>
        <w:gridCol w:w="2461"/>
        <w:gridCol w:w="7376"/>
      </w:tblGrid>
      <w:tr w:rsidR="00647BA2" w:rsidRPr="00C6400E" w:rsidTr="000A6E66">
        <w:trPr>
          <w:trHeight w:val="129"/>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 xml:space="preserve">Наименование </w:t>
            </w:r>
          </w:p>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 xml:space="preserve">Программы </w:t>
            </w:r>
          </w:p>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b/>
                <w:bCs/>
                <w:sz w:val="24"/>
                <w:szCs w:val="24"/>
              </w:rPr>
              <w:t>«</w:t>
            </w:r>
            <w:r w:rsidRPr="00C6400E">
              <w:rPr>
                <w:rFonts w:ascii="Arial" w:hAnsi="Arial" w:cs="Arial"/>
                <w:sz w:val="24"/>
                <w:szCs w:val="24"/>
              </w:rPr>
              <w:t xml:space="preserve">Жилищно-коммунальное хозяйство и благоустройство  территории» </w:t>
            </w:r>
          </w:p>
          <w:p w:rsidR="00647BA2" w:rsidRPr="00C6400E" w:rsidRDefault="00647BA2" w:rsidP="000A6E66">
            <w:pPr>
              <w:keepNext/>
              <w:widowControl w:val="0"/>
              <w:autoSpaceDE w:val="0"/>
              <w:autoSpaceDN w:val="0"/>
              <w:adjustRightInd w:val="0"/>
              <w:spacing w:after="0" w:line="240" w:lineRule="auto"/>
              <w:jc w:val="center"/>
              <w:rPr>
                <w:rFonts w:ascii="Arial" w:hAnsi="Arial" w:cs="Arial"/>
                <w:color w:val="FF0000"/>
                <w:sz w:val="24"/>
                <w:szCs w:val="24"/>
              </w:rPr>
            </w:pPr>
          </w:p>
        </w:tc>
      </w:tr>
      <w:tr w:rsidR="00647BA2" w:rsidRPr="00C6400E" w:rsidTr="000A6E66">
        <w:trPr>
          <w:trHeight w:val="129"/>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 xml:space="preserve">Основание </w:t>
            </w:r>
            <w:r w:rsidRPr="00C6400E">
              <w:rPr>
                <w:rFonts w:ascii="Arial" w:hAnsi="Arial" w:cs="Arial"/>
                <w:sz w:val="24"/>
                <w:szCs w:val="24"/>
              </w:rPr>
              <w:br/>
              <w:t xml:space="preserve">для разработки </w:t>
            </w:r>
          </w:p>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Программы</w:t>
            </w:r>
          </w:p>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sz w:val="24"/>
                <w:szCs w:val="24"/>
              </w:rPr>
            </w:pPr>
            <w:r w:rsidRPr="00C6400E">
              <w:rPr>
                <w:rFonts w:ascii="Arial" w:hAnsi="Arial" w:cs="Arial"/>
                <w:sz w:val="24"/>
                <w:szCs w:val="24"/>
              </w:rPr>
              <w:t>Статья 179 Бюджетного Кодекса Российской Федерации; постановление администрации Российского сельсовета № 30 от 12.08.2013 г. об утверждении «Порядка принятия решений о разработке муниципальных программ Российского сельсовета, их формировании и реализации»</w:t>
            </w:r>
          </w:p>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color w:val="FF0000"/>
                <w:sz w:val="24"/>
                <w:szCs w:val="24"/>
              </w:rPr>
            </w:pPr>
          </w:p>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sz w:val="24"/>
                <w:szCs w:val="24"/>
              </w:rPr>
            </w:pPr>
          </w:p>
        </w:tc>
      </w:tr>
      <w:tr w:rsidR="00647BA2" w:rsidRPr="00C6400E" w:rsidTr="000A6E66">
        <w:trPr>
          <w:trHeight w:val="129"/>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 xml:space="preserve">Разработчик Программы </w:t>
            </w: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sz w:val="24"/>
                <w:szCs w:val="24"/>
              </w:rPr>
            </w:pPr>
            <w:r w:rsidRPr="00C6400E">
              <w:rPr>
                <w:rFonts w:ascii="Arial" w:hAnsi="Arial" w:cs="Arial"/>
                <w:sz w:val="24"/>
                <w:szCs w:val="24"/>
              </w:rPr>
              <w:t>Администрация Российского сельсовета</w:t>
            </w:r>
          </w:p>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color w:val="FF0000"/>
                <w:sz w:val="24"/>
                <w:szCs w:val="24"/>
              </w:rPr>
            </w:pPr>
          </w:p>
        </w:tc>
      </w:tr>
      <w:tr w:rsidR="00647BA2" w:rsidRPr="00C6400E" w:rsidTr="000A6E66">
        <w:trPr>
          <w:trHeight w:val="129"/>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Ответственный исполнитель Программы</w:t>
            </w:r>
          </w:p>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sz w:val="24"/>
                <w:szCs w:val="24"/>
              </w:rPr>
            </w:pPr>
            <w:r w:rsidRPr="00C6400E">
              <w:rPr>
                <w:rFonts w:ascii="Arial" w:hAnsi="Arial" w:cs="Arial"/>
                <w:sz w:val="24"/>
                <w:szCs w:val="24"/>
              </w:rPr>
              <w:t>Администрация Российского сельсовета</w:t>
            </w:r>
          </w:p>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sz w:val="24"/>
                <w:szCs w:val="24"/>
              </w:rPr>
            </w:pPr>
          </w:p>
        </w:tc>
      </w:tr>
      <w:tr w:rsidR="00647BA2" w:rsidRPr="00C6400E" w:rsidTr="000A6E66">
        <w:trPr>
          <w:trHeight w:val="129"/>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Подпрограммы муниципальной Программы</w:t>
            </w: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ind w:left="2160" w:hanging="2126"/>
              <w:jc w:val="both"/>
              <w:rPr>
                <w:rFonts w:ascii="Arial" w:hAnsi="Arial" w:cs="Arial"/>
                <w:sz w:val="24"/>
                <w:szCs w:val="24"/>
              </w:rPr>
            </w:pPr>
            <w:r w:rsidRPr="00C6400E">
              <w:rPr>
                <w:rFonts w:ascii="Arial" w:hAnsi="Arial" w:cs="Arial"/>
                <w:sz w:val="24"/>
                <w:szCs w:val="24"/>
              </w:rPr>
              <w:t>Подпрограмма1</w:t>
            </w:r>
            <w:r>
              <w:rPr>
                <w:rFonts w:ascii="Arial" w:hAnsi="Arial" w:cs="Arial"/>
                <w:sz w:val="24"/>
                <w:szCs w:val="24"/>
              </w:rPr>
              <w:t>:Проведение текущего  ремонта в муниципальном</w:t>
            </w:r>
            <w:r w:rsidRPr="00C6400E">
              <w:rPr>
                <w:rFonts w:ascii="Arial" w:hAnsi="Arial" w:cs="Arial"/>
                <w:sz w:val="24"/>
                <w:szCs w:val="24"/>
              </w:rPr>
              <w:t xml:space="preserve"> жилье. </w:t>
            </w:r>
          </w:p>
          <w:p w:rsidR="00647BA2" w:rsidRPr="00C6400E" w:rsidRDefault="00647BA2" w:rsidP="000A6E66">
            <w:pPr>
              <w:keepNext/>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Подпрограмма 2:Осуществление занятости населения.</w:t>
            </w:r>
          </w:p>
          <w:p w:rsidR="00647BA2" w:rsidRPr="00C6400E" w:rsidRDefault="00647BA2" w:rsidP="000A6E66">
            <w:pPr>
              <w:keepNext/>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Подпрограмма 3:Благоустройство территории Российского сельсовета.</w:t>
            </w:r>
          </w:p>
          <w:p w:rsidR="00647BA2" w:rsidRPr="00C6400E" w:rsidRDefault="00647BA2" w:rsidP="000A6E66">
            <w:pPr>
              <w:keepNext/>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xml:space="preserve"> </w:t>
            </w:r>
          </w:p>
          <w:p w:rsidR="00647BA2" w:rsidRPr="00C6400E" w:rsidRDefault="00647BA2" w:rsidP="000A6E66">
            <w:pPr>
              <w:keepNext/>
              <w:widowControl w:val="0"/>
              <w:autoSpaceDE w:val="0"/>
              <w:autoSpaceDN w:val="0"/>
              <w:adjustRightInd w:val="0"/>
              <w:spacing w:after="0" w:line="240" w:lineRule="auto"/>
              <w:jc w:val="both"/>
              <w:rPr>
                <w:rFonts w:ascii="Arial" w:hAnsi="Arial" w:cs="Arial"/>
                <w:sz w:val="24"/>
                <w:szCs w:val="24"/>
              </w:rPr>
            </w:pPr>
          </w:p>
        </w:tc>
      </w:tr>
      <w:tr w:rsidR="00647BA2" w:rsidRPr="00C6400E" w:rsidTr="000A6E66">
        <w:trPr>
          <w:trHeight w:val="129"/>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Цели Программы</w:t>
            </w: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sz w:val="24"/>
                <w:szCs w:val="24"/>
              </w:rPr>
            </w:pPr>
            <w:r w:rsidRPr="00C6400E">
              <w:rPr>
                <w:rFonts w:ascii="Arial" w:hAnsi="Arial" w:cs="Arial"/>
                <w:sz w:val="24"/>
                <w:szCs w:val="24"/>
              </w:rPr>
              <w:t xml:space="preserve">Улучшение условий жизни населения  </w:t>
            </w:r>
          </w:p>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sz w:val="24"/>
                <w:szCs w:val="24"/>
              </w:rPr>
            </w:pPr>
          </w:p>
        </w:tc>
      </w:tr>
      <w:tr w:rsidR="00647BA2" w:rsidRPr="00C6400E" w:rsidTr="000A6E66">
        <w:trPr>
          <w:trHeight w:val="5444"/>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lastRenderedPageBreak/>
              <w:t>Задачи Программы</w:t>
            </w:r>
          </w:p>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jc w:val="both"/>
              <w:rPr>
                <w:rFonts w:ascii="Arial" w:hAnsi="Arial" w:cs="Arial"/>
                <w:color w:val="007F00"/>
                <w:sz w:val="24"/>
                <w:szCs w:val="24"/>
              </w:rPr>
            </w:pPr>
            <w:r w:rsidRPr="00C6400E">
              <w:rPr>
                <w:rFonts w:ascii="Arial" w:hAnsi="Arial" w:cs="Arial"/>
                <w:color w:val="007F00"/>
                <w:sz w:val="24"/>
                <w:szCs w:val="24"/>
              </w:rPr>
              <w:t xml:space="preserve"> </w:t>
            </w:r>
            <w:r w:rsidRPr="00C6400E">
              <w:rPr>
                <w:rFonts w:ascii="Arial" w:hAnsi="Arial" w:cs="Arial"/>
                <w:sz w:val="24"/>
                <w:szCs w:val="24"/>
              </w:rPr>
              <w:t>1.Повышение качества содержания жилищного фонда, обеспечение населения водой.</w:t>
            </w:r>
          </w:p>
          <w:p w:rsidR="00647BA2" w:rsidRPr="00C6400E" w:rsidRDefault="00647BA2" w:rsidP="000A6E66">
            <w:pPr>
              <w:keepNext/>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2.Содействие в трудоустройстве ищущих работу безработных граждан, информирование население и работодателей по вопросам    занятости населения.</w:t>
            </w:r>
          </w:p>
          <w:p w:rsidR="00647BA2"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3. Привлечение жителей к участию в решении проблем благоустройства.</w:t>
            </w:r>
          </w:p>
          <w:p w:rsidR="00647BA2"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4. Улучшение санитарно-экологической обстановки в муниципальном образовании, улучшение внешнего облика населенного пункта.</w:t>
            </w:r>
          </w:p>
          <w:p w:rsidR="00647BA2" w:rsidRPr="00C6400E"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5. Содержание кладбищ.</w:t>
            </w:r>
          </w:p>
          <w:p w:rsidR="00647BA2" w:rsidRPr="00C6400E"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 xml:space="preserve">6.Создание   условий   для   повышения    экологической культуры  и   степени   вовлеченности   населения   с обращением твердых бытовых отходов (далее - ТБО)    </w:t>
            </w:r>
          </w:p>
          <w:p w:rsidR="00647BA2" w:rsidRPr="00C6400E"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7. Обустройство и восстановление воинских захоронений.</w:t>
            </w:r>
          </w:p>
          <w:p w:rsidR="00647BA2" w:rsidRPr="00C6400E" w:rsidRDefault="00647BA2" w:rsidP="000A6E66">
            <w:pPr>
              <w:keepNext/>
              <w:widowControl w:val="0"/>
              <w:autoSpaceDE w:val="0"/>
              <w:autoSpaceDN w:val="0"/>
              <w:adjustRightInd w:val="0"/>
              <w:spacing w:after="0" w:line="240" w:lineRule="auto"/>
              <w:jc w:val="both"/>
              <w:rPr>
                <w:rFonts w:ascii="Arial" w:hAnsi="Arial" w:cs="Arial"/>
                <w:color w:val="007F00"/>
                <w:sz w:val="24"/>
                <w:szCs w:val="24"/>
              </w:rPr>
            </w:pPr>
          </w:p>
        </w:tc>
      </w:tr>
      <w:tr w:rsidR="00647BA2" w:rsidRPr="00C6400E" w:rsidTr="000A6E66">
        <w:trPr>
          <w:trHeight w:val="129"/>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Целевые показатели и показатели результативности Программы</w:t>
            </w: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widowControl w:val="0"/>
              <w:autoSpaceDE w:val="0"/>
              <w:autoSpaceDN w:val="0"/>
              <w:adjustRightInd w:val="0"/>
              <w:jc w:val="both"/>
              <w:rPr>
                <w:rFonts w:ascii="Arial" w:hAnsi="Arial" w:cs="Arial"/>
                <w:color w:val="000000"/>
                <w:sz w:val="24"/>
                <w:szCs w:val="24"/>
              </w:rPr>
            </w:pPr>
            <w:r w:rsidRPr="00C6400E">
              <w:rPr>
                <w:rFonts w:ascii="Arial" w:hAnsi="Arial" w:cs="Arial"/>
                <w:color w:val="000000"/>
                <w:sz w:val="24"/>
                <w:szCs w:val="24"/>
              </w:rPr>
              <w:t>Доля отремонтированных жилых помещений, к общему количеству муниципального жилого фонда.</w:t>
            </w:r>
          </w:p>
          <w:p w:rsidR="00647BA2" w:rsidRPr="00C6400E" w:rsidRDefault="00647BA2" w:rsidP="000A6E66">
            <w:pPr>
              <w:widowControl w:val="0"/>
              <w:autoSpaceDE w:val="0"/>
              <w:autoSpaceDN w:val="0"/>
              <w:adjustRightInd w:val="0"/>
              <w:jc w:val="both"/>
              <w:rPr>
                <w:rFonts w:ascii="Arial" w:hAnsi="Arial" w:cs="Arial"/>
                <w:color w:val="000000"/>
                <w:sz w:val="24"/>
                <w:szCs w:val="24"/>
              </w:rPr>
            </w:pPr>
            <w:r w:rsidRPr="00C6400E">
              <w:rPr>
                <w:rFonts w:ascii="Arial" w:hAnsi="Arial" w:cs="Arial"/>
                <w:color w:val="000000"/>
                <w:sz w:val="24"/>
                <w:szCs w:val="24"/>
              </w:rPr>
              <w:t>Доля безработных граждан, привлеченных к работам по благоустройству, от общего числа граждан, проживающих в муниципальном образовании.</w:t>
            </w:r>
          </w:p>
          <w:p w:rsidR="00647BA2" w:rsidRPr="00C6400E" w:rsidRDefault="00647BA2" w:rsidP="000A6E66">
            <w:pPr>
              <w:widowControl w:val="0"/>
              <w:autoSpaceDE w:val="0"/>
              <w:autoSpaceDN w:val="0"/>
              <w:adjustRightInd w:val="0"/>
              <w:jc w:val="both"/>
              <w:rPr>
                <w:rFonts w:ascii="Arial" w:hAnsi="Arial" w:cs="Arial"/>
                <w:color w:val="000000"/>
                <w:sz w:val="24"/>
                <w:szCs w:val="24"/>
              </w:rPr>
            </w:pPr>
            <w:r w:rsidRPr="00C6400E">
              <w:rPr>
                <w:rFonts w:ascii="Arial" w:hAnsi="Arial" w:cs="Arial"/>
                <w:color w:val="000000"/>
                <w:sz w:val="24"/>
                <w:szCs w:val="24"/>
              </w:rPr>
              <w:t>Снижение общего потребляемого объема потребляемой электрической энергии.</w:t>
            </w:r>
          </w:p>
          <w:p w:rsidR="00647BA2" w:rsidRPr="00C6400E" w:rsidRDefault="00647BA2" w:rsidP="000A6E66">
            <w:pPr>
              <w:keepNext/>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Строительство детской площадки с.</w:t>
            </w:r>
            <w:r>
              <w:rPr>
                <w:rFonts w:ascii="Arial" w:hAnsi="Arial" w:cs="Arial"/>
                <w:sz w:val="24"/>
                <w:szCs w:val="24"/>
              </w:rPr>
              <w:t xml:space="preserve"> </w:t>
            </w:r>
            <w:r w:rsidRPr="00C6400E">
              <w:rPr>
                <w:rFonts w:ascii="Arial" w:hAnsi="Arial" w:cs="Arial"/>
                <w:sz w:val="24"/>
                <w:szCs w:val="24"/>
              </w:rPr>
              <w:t>Российка.</w:t>
            </w:r>
          </w:p>
        </w:tc>
      </w:tr>
      <w:tr w:rsidR="00647BA2" w:rsidRPr="00C6400E" w:rsidTr="000A6E66">
        <w:trPr>
          <w:trHeight w:val="3856"/>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Ресурсное обеспечение Программы</w:t>
            </w: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widowControl w:val="0"/>
              <w:autoSpaceDE w:val="0"/>
              <w:autoSpaceDN w:val="0"/>
              <w:adjustRightInd w:val="0"/>
              <w:spacing w:line="228" w:lineRule="auto"/>
              <w:jc w:val="both"/>
              <w:rPr>
                <w:rFonts w:ascii="Arial" w:hAnsi="Arial" w:cs="Arial"/>
                <w:sz w:val="24"/>
                <w:szCs w:val="24"/>
              </w:rPr>
            </w:pPr>
            <w:r w:rsidRPr="00C6400E">
              <w:rPr>
                <w:rFonts w:ascii="Arial" w:hAnsi="Arial" w:cs="Arial"/>
                <w:sz w:val="24"/>
                <w:szCs w:val="24"/>
              </w:rPr>
              <w:t>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647BA2" w:rsidRPr="00C6400E" w:rsidRDefault="00647BA2" w:rsidP="000A6E66">
            <w:pPr>
              <w:widowControl w:val="0"/>
              <w:autoSpaceDE w:val="0"/>
              <w:autoSpaceDN w:val="0"/>
              <w:adjustRightInd w:val="0"/>
              <w:spacing w:line="228" w:lineRule="auto"/>
              <w:jc w:val="both"/>
              <w:rPr>
                <w:rFonts w:ascii="Arial" w:hAnsi="Arial" w:cs="Arial"/>
                <w:sz w:val="24"/>
                <w:szCs w:val="24"/>
              </w:rPr>
            </w:pPr>
            <w:r w:rsidRPr="00C6400E">
              <w:rPr>
                <w:rFonts w:ascii="Arial" w:hAnsi="Arial" w:cs="Arial"/>
                <w:sz w:val="24"/>
                <w:szCs w:val="24"/>
              </w:rPr>
              <w:t>Общий объем финансирования- 7061,1 тыс. руб., в том числе:</w:t>
            </w:r>
          </w:p>
          <w:p w:rsidR="00647BA2" w:rsidRPr="00C6400E" w:rsidRDefault="00647BA2" w:rsidP="000A6E66">
            <w:pPr>
              <w:widowControl w:val="0"/>
              <w:tabs>
                <w:tab w:val="left" w:pos="4320"/>
              </w:tabs>
              <w:autoSpaceDE w:val="0"/>
              <w:autoSpaceDN w:val="0"/>
              <w:adjustRightInd w:val="0"/>
              <w:rPr>
                <w:rFonts w:ascii="Arial" w:hAnsi="Arial" w:cs="Arial"/>
                <w:sz w:val="24"/>
                <w:szCs w:val="24"/>
              </w:rPr>
            </w:pPr>
            <w:r w:rsidRPr="00C6400E">
              <w:rPr>
                <w:rFonts w:ascii="Arial" w:hAnsi="Arial" w:cs="Arial"/>
                <w:sz w:val="24"/>
                <w:szCs w:val="24"/>
              </w:rPr>
              <w:t>на 2023 г.-  2223,8 тыс. руб.</w:t>
            </w:r>
          </w:p>
          <w:p w:rsidR="00647BA2" w:rsidRPr="00C6400E"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на 2024 г.- 1384,1 тыс. руб.</w:t>
            </w:r>
          </w:p>
          <w:p w:rsidR="00647BA2" w:rsidRPr="00C6400E"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на 2025 г.- 1358,7 тыс. руб.</w:t>
            </w:r>
          </w:p>
          <w:p w:rsidR="00647BA2" w:rsidRPr="00C6400E"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на 2026 г.-1105,3 тыс. руб.</w:t>
            </w:r>
          </w:p>
          <w:p w:rsidR="00647BA2" w:rsidRPr="00C6400E"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на 2027г.-  989,2 тыс. руб.</w:t>
            </w:r>
          </w:p>
        </w:tc>
      </w:tr>
    </w:tbl>
    <w:p w:rsidR="00647BA2" w:rsidRDefault="00647BA2" w:rsidP="00647BA2">
      <w:pPr>
        <w:keepNext/>
        <w:widowControl w:val="0"/>
        <w:tabs>
          <w:tab w:val="left" w:pos="1134"/>
          <w:tab w:val="left" w:pos="1418"/>
        </w:tabs>
        <w:autoSpaceDE w:val="0"/>
        <w:autoSpaceDN w:val="0"/>
        <w:adjustRightInd w:val="0"/>
        <w:spacing w:after="0" w:line="240" w:lineRule="auto"/>
        <w:rPr>
          <w:rFonts w:ascii="Arial" w:hAnsi="Arial" w:cs="Arial"/>
          <w:sz w:val="24"/>
          <w:szCs w:val="24"/>
        </w:rPr>
      </w:pPr>
      <w:r w:rsidRPr="00C6400E">
        <w:rPr>
          <w:rFonts w:ascii="Arial" w:hAnsi="Arial" w:cs="Arial"/>
          <w:sz w:val="24"/>
          <w:szCs w:val="24"/>
        </w:rPr>
        <w:t xml:space="preserve">                   </w:t>
      </w:r>
    </w:p>
    <w:p w:rsidR="00647BA2" w:rsidRPr="00C6400E" w:rsidRDefault="00647BA2" w:rsidP="00647BA2">
      <w:pPr>
        <w:keepNext/>
        <w:widowControl w:val="0"/>
        <w:tabs>
          <w:tab w:val="left" w:pos="1134"/>
          <w:tab w:val="left" w:pos="1418"/>
        </w:tabs>
        <w:autoSpaceDE w:val="0"/>
        <w:autoSpaceDN w:val="0"/>
        <w:adjustRightInd w:val="0"/>
        <w:spacing w:after="0" w:line="240" w:lineRule="auto"/>
        <w:rPr>
          <w:rFonts w:ascii="Arial" w:hAnsi="Arial" w:cs="Arial"/>
          <w:b/>
          <w:bCs/>
          <w:sz w:val="24"/>
          <w:szCs w:val="24"/>
        </w:rPr>
      </w:pPr>
      <w:r w:rsidRPr="00C6400E">
        <w:rPr>
          <w:rFonts w:ascii="Arial" w:hAnsi="Arial" w:cs="Arial"/>
          <w:b/>
          <w:bCs/>
          <w:sz w:val="24"/>
          <w:szCs w:val="24"/>
        </w:rPr>
        <w:t>2.Характеристика текущего состояния соответствующей сферы социально- экономического развития</w:t>
      </w:r>
    </w:p>
    <w:p w:rsidR="00647BA2" w:rsidRPr="00C6400E" w:rsidRDefault="00647BA2" w:rsidP="00647BA2">
      <w:pPr>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b/>
          <w:bCs/>
          <w:sz w:val="24"/>
          <w:szCs w:val="24"/>
        </w:rPr>
        <w:t xml:space="preserve">         </w:t>
      </w:r>
      <w:r w:rsidRPr="00C6400E">
        <w:rPr>
          <w:rFonts w:ascii="Arial" w:hAnsi="Arial" w:cs="Arial"/>
          <w:sz w:val="24"/>
          <w:szCs w:val="24"/>
        </w:rPr>
        <w:t>Природно-климатические условия с.</w:t>
      </w:r>
      <w:r>
        <w:rPr>
          <w:rFonts w:ascii="Arial" w:hAnsi="Arial" w:cs="Arial"/>
          <w:sz w:val="24"/>
          <w:szCs w:val="24"/>
        </w:rPr>
        <w:t xml:space="preserve"> </w:t>
      </w:r>
      <w:r w:rsidRPr="00C6400E">
        <w:rPr>
          <w:rFonts w:ascii="Arial" w:hAnsi="Arial" w:cs="Arial"/>
          <w:sz w:val="24"/>
          <w:szCs w:val="24"/>
        </w:rPr>
        <w:t xml:space="preserve">Российка, его географическое положение и рельеф создают относительно благоприятные предпосылки для </w:t>
      </w:r>
      <w:r w:rsidRPr="00C6400E">
        <w:rPr>
          <w:rFonts w:ascii="Arial" w:hAnsi="Arial" w:cs="Arial"/>
          <w:sz w:val="24"/>
          <w:szCs w:val="24"/>
        </w:rPr>
        <w:lastRenderedPageBreak/>
        <w:t>проведения работ по благоустройству территорий.</w:t>
      </w:r>
    </w:p>
    <w:p w:rsidR="00647BA2" w:rsidRPr="00C6400E" w:rsidRDefault="00647BA2" w:rsidP="00647BA2">
      <w:pPr>
        <w:widowControl w:val="0"/>
        <w:autoSpaceDE w:val="0"/>
        <w:autoSpaceDN w:val="0"/>
        <w:adjustRightInd w:val="0"/>
        <w:spacing w:after="0" w:line="240" w:lineRule="auto"/>
        <w:ind w:firstLine="567"/>
        <w:jc w:val="both"/>
        <w:rPr>
          <w:rFonts w:ascii="Arial" w:hAnsi="Arial" w:cs="Arial"/>
          <w:sz w:val="24"/>
          <w:szCs w:val="24"/>
        </w:rPr>
      </w:pPr>
      <w:r w:rsidRPr="00C6400E">
        <w:rPr>
          <w:rFonts w:ascii="Arial" w:hAnsi="Arial" w:cs="Arial"/>
          <w:sz w:val="24"/>
          <w:szCs w:val="24"/>
        </w:rPr>
        <w:t xml:space="preserve">    На 01.01.202</w:t>
      </w:r>
      <w:r>
        <w:rPr>
          <w:rFonts w:ascii="Arial" w:hAnsi="Arial" w:cs="Arial"/>
          <w:sz w:val="24"/>
          <w:szCs w:val="24"/>
        </w:rPr>
        <w:t>4</w:t>
      </w:r>
      <w:r w:rsidRPr="00C6400E">
        <w:rPr>
          <w:rFonts w:ascii="Arial" w:hAnsi="Arial" w:cs="Arial"/>
          <w:sz w:val="24"/>
          <w:szCs w:val="24"/>
        </w:rPr>
        <w:t xml:space="preserve"> года население поселения составляет</w:t>
      </w:r>
      <w:r>
        <w:rPr>
          <w:rFonts w:ascii="Arial" w:hAnsi="Arial" w:cs="Arial"/>
          <w:sz w:val="24"/>
          <w:szCs w:val="24"/>
        </w:rPr>
        <w:t xml:space="preserve"> </w:t>
      </w:r>
      <w:r w:rsidRPr="00C6400E">
        <w:rPr>
          <w:rFonts w:ascii="Arial" w:hAnsi="Arial" w:cs="Arial"/>
          <w:sz w:val="24"/>
          <w:szCs w:val="24"/>
        </w:rPr>
        <w:t>-</w:t>
      </w:r>
      <w:r>
        <w:rPr>
          <w:rFonts w:ascii="Arial" w:hAnsi="Arial" w:cs="Arial"/>
          <w:sz w:val="24"/>
          <w:szCs w:val="24"/>
        </w:rPr>
        <w:t xml:space="preserve"> 867</w:t>
      </w:r>
      <w:r w:rsidRPr="00C6400E">
        <w:rPr>
          <w:rFonts w:ascii="Arial" w:hAnsi="Arial" w:cs="Arial"/>
          <w:sz w:val="24"/>
          <w:szCs w:val="24"/>
        </w:rPr>
        <w:t xml:space="preserve"> чел.</w:t>
      </w:r>
      <w:r>
        <w:rPr>
          <w:rFonts w:ascii="Arial" w:hAnsi="Arial" w:cs="Arial"/>
          <w:sz w:val="24"/>
          <w:szCs w:val="24"/>
        </w:rPr>
        <w:t xml:space="preserve"> </w:t>
      </w:r>
      <w:r w:rsidRPr="00C6400E">
        <w:rPr>
          <w:rFonts w:ascii="Arial" w:hAnsi="Arial" w:cs="Arial"/>
          <w:sz w:val="24"/>
          <w:szCs w:val="24"/>
        </w:rPr>
        <w:t>Жилищный фонд состоит из частного и муниципального жилья. « Служба заказчика»  с 17.01.2005 года передали администрации сельсовета  жилье в муниципальную собственность.   Муниципальный  жилищный фонд   в 2005 году составил 5,8 тыс. кв. м. – 104  квартиры. За  годы приватизации количество муниципальных квартир уменьшилось до</w:t>
      </w:r>
      <w:r>
        <w:rPr>
          <w:rFonts w:ascii="Arial" w:hAnsi="Arial" w:cs="Arial"/>
          <w:sz w:val="24"/>
          <w:szCs w:val="24"/>
        </w:rPr>
        <w:t xml:space="preserve"> 44.</w:t>
      </w:r>
      <w:r w:rsidRPr="00C6400E">
        <w:rPr>
          <w:rFonts w:ascii="Arial" w:hAnsi="Arial" w:cs="Arial"/>
          <w:sz w:val="24"/>
          <w:szCs w:val="24"/>
        </w:rPr>
        <w:t xml:space="preserve"> </w:t>
      </w:r>
      <w:r>
        <w:rPr>
          <w:rFonts w:ascii="Arial" w:hAnsi="Arial" w:cs="Arial"/>
          <w:sz w:val="24"/>
          <w:szCs w:val="24"/>
        </w:rPr>
        <w:t xml:space="preserve"> В течении 2024 года приватизировала квартиру в д. Минск Исакова Л.Н.</w:t>
      </w:r>
      <w:r w:rsidRPr="00C6400E">
        <w:rPr>
          <w:rFonts w:ascii="Arial" w:hAnsi="Arial" w:cs="Arial"/>
          <w:sz w:val="24"/>
          <w:szCs w:val="24"/>
        </w:rPr>
        <w:t xml:space="preserve"> Строительство муниципального жилья   на территории Российского сельсовета не ведется. Ремонт муниципального жилья проводится из бюджета сельсовета, за счет средств  квартплаты.</w:t>
      </w:r>
    </w:p>
    <w:p w:rsidR="00647BA2" w:rsidRDefault="00647BA2" w:rsidP="00647BA2">
      <w:pPr>
        <w:ind w:firstLine="708"/>
        <w:jc w:val="both"/>
        <w:rPr>
          <w:rFonts w:ascii="Arial" w:hAnsi="Arial" w:cs="Arial"/>
          <w:sz w:val="24"/>
          <w:szCs w:val="24"/>
        </w:rPr>
      </w:pPr>
      <w:r w:rsidRPr="00AE1536">
        <w:rPr>
          <w:rFonts w:ascii="Arial" w:hAnsi="Arial" w:cs="Arial"/>
          <w:sz w:val="24"/>
          <w:szCs w:val="24"/>
        </w:rPr>
        <w:t xml:space="preserve">           В д. Минск в летнее время работает летний водопровод. В рамках программы ППМИ в 2024 году провели водопровод, большая часть жителей провела воду в дома, остальные будут брать воду с колонок. 2024г.- выдался «урожайным» для нашего Минска. Детская  площадка, хоть и небольшая, но современная, появилась благодаря победе в программе «Инициатива жителей – эффективность в работе».</w:t>
      </w:r>
      <w:r>
        <w:rPr>
          <w:rFonts w:ascii="Arial" w:hAnsi="Arial" w:cs="Arial"/>
          <w:sz w:val="24"/>
          <w:szCs w:val="24"/>
        </w:rPr>
        <w:t xml:space="preserve"> </w:t>
      </w:r>
      <w:r w:rsidRPr="00AE1536">
        <w:rPr>
          <w:rFonts w:ascii="Arial" w:hAnsi="Arial" w:cs="Arial"/>
          <w:sz w:val="24"/>
          <w:szCs w:val="24"/>
        </w:rPr>
        <w:t>Отремонтирован проблемный участок 0,6 км</w:t>
      </w:r>
      <w:r>
        <w:rPr>
          <w:rFonts w:ascii="Arial" w:hAnsi="Arial" w:cs="Arial"/>
          <w:sz w:val="24"/>
          <w:szCs w:val="24"/>
        </w:rPr>
        <w:t xml:space="preserve">.  </w:t>
      </w:r>
      <w:r w:rsidRPr="00AE1536">
        <w:rPr>
          <w:rFonts w:ascii="Arial" w:hAnsi="Arial" w:cs="Arial"/>
          <w:sz w:val="24"/>
          <w:szCs w:val="24"/>
        </w:rPr>
        <w:t>улицы Нагорная.</w:t>
      </w:r>
    </w:p>
    <w:p w:rsidR="00647BA2" w:rsidRPr="00913316" w:rsidRDefault="00647BA2" w:rsidP="00647BA2">
      <w:pPr>
        <w:ind w:firstLine="708"/>
        <w:jc w:val="both"/>
        <w:rPr>
          <w:rStyle w:val="af6"/>
          <w:rFonts w:cs="Calibri"/>
        </w:rPr>
      </w:pPr>
      <w:r w:rsidRPr="00C6400E">
        <w:rPr>
          <w:rFonts w:ascii="Arial" w:hAnsi="Arial" w:cs="Arial"/>
          <w:sz w:val="24"/>
          <w:szCs w:val="24"/>
        </w:rPr>
        <w:t xml:space="preserve"> С 2009 года администрация Российского сельсовета работает в тесном сотрудничестве с КГКУ «Центр занятости населения Большемуртинского района». Центр занятости на основании договоров  привлекает в администрацию на создание временные места безработных граждан и граждан испытывающие трудности</w:t>
      </w:r>
      <w:r>
        <w:rPr>
          <w:rFonts w:ascii="Arial" w:hAnsi="Arial" w:cs="Arial"/>
          <w:sz w:val="24"/>
          <w:szCs w:val="24"/>
        </w:rPr>
        <w:t xml:space="preserve"> в поисках работы. В течении 2024</w:t>
      </w:r>
      <w:r w:rsidRPr="00C6400E">
        <w:rPr>
          <w:rFonts w:ascii="Arial" w:hAnsi="Arial" w:cs="Arial"/>
          <w:sz w:val="24"/>
          <w:szCs w:val="24"/>
        </w:rPr>
        <w:t xml:space="preserve"> года отработали  </w:t>
      </w:r>
      <w:r>
        <w:rPr>
          <w:rFonts w:ascii="Arial" w:hAnsi="Arial" w:cs="Arial"/>
          <w:sz w:val="24"/>
          <w:szCs w:val="24"/>
        </w:rPr>
        <w:t>9</w:t>
      </w:r>
      <w:r w:rsidRPr="00C6400E">
        <w:rPr>
          <w:rFonts w:ascii="Arial" w:hAnsi="Arial" w:cs="Arial"/>
          <w:sz w:val="24"/>
          <w:szCs w:val="24"/>
        </w:rPr>
        <w:t xml:space="preserve">  человек  по специальности рабочие и выполнялись следующие вид</w:t>
      </w:r>
      <w:r>
        <w:rPr>
          <w:rFonts w:ascii="Arial" w:hAnsi="Arial" w:cs="Arial"/>
          <w:sz w:val="24"/>
          <w:szCs w:val="24"/>
        </w:rPr>
        <w:t>ы работы: уборка территории. На 01.01.2024 года на учете в бюро занятости стоят 7 человек.</w:t>
      </w:r>
    </w:p>
    <w:p w:rsidR="00647BA2" w:rsidRDefault="00647BA2" w:rsidP="00647BA2">
      <w:pPr>
        <w:jc w:val="both"/>
        <w:rPr>
          <w:rFonts w:ascii="Arial" w:hAnsi="Arial" w:cs="Arial"/>
          <w:sz w:val="24"/>
          <w:szCs w:val="24"/>
        </w:rPr>
      </w:pPr>
      <w:r>
        <w:rPr>
          <w:sz w:val="28"/>
          <w:szCs w:val="28"/>
        </w:rPr>
        <w:t>2023 году  в рамкам программы ППМИ  в  Большом Кантате  установили памятник участникам ВОВ. В сентябре месяце прошло торжественное открытие памятника</w:t>
      </w:r>
    </w:p>
    <w:p w:rsidR="00647BA2" w:rsidRPr="00C6400E" w:rsidRDefault="00647BA2" w:rsidP="00647BA2">
      <w:pPr>
        <w:jc w:val="both"/>
        <w:rPr>
          <w:rFonts w:ascii="Arial" w:hAnsi="Arial" w:cs="Arial"/>
          <w:sz w:val="24"/>
          <w:szCs w:val="24"/>
        </w:rPr>
      </w:pPr>
      <w:r w:rsidRPr="00C6400E">
        <w:rPr>
          <w:rFonts w:ascii="Arial" w:hAnsi="Arial" w:cs="Arial"/>
          <w:sz w:val="24"/>
          <w:szCs w:val="24"/>
        </w:rPr>
        <w:t xml:space="preserve">   В последние годы в поселении проводилась целенаправленная работа по благоустройству территории и социальному развитию населенного пункта.</w:t>
      </w:r>
    </w:p>
    <w:p w:rsidR="00647BA2" w:rsidRPr="00C6400E" w:rsidRDefault="00647BA2" w:rsidP="00647BA2">
      <w:pPr>
        <w:widowControl w:val="0"/>
        <w:autoSpaceDE w:val="0"/>
        <w:autoSpaceDN w:val="0"/>
        <w:adjustRightInd w:val="0"/>
        <w:spacing w:after="0" w:line="240" w:lineRule="auto"/>
        <w:ind w:firstLine="567"/>
        <w:jc w:val="both"/>
        <w:rPr>
          <w:rFonts w:ascii="Arial" w:hAnsi="Arial" w:cs="Arial"/>
          <w:sz w:val="24"/>
          <w:szCs w:val="24"/>
        </w:rPr>
      </w:pPr>
      <w:r w:rsidRPr="00C6400E">
        <w:rPr>
          <w:rFonts w:ascii="Arial" w:hAnsi="Arial" w:cs="Arial"/>
          <w:sz w:val="24"/>
          <w:szCs w:val="24"/>
        </w:rPr>
        <w:t xml:space="preserve">   В то же время в вопросах благоустройства территории поселения имеется ряд проблем.</w:t>
      </w:r>
    </w:p>
    <w:p w:rsidR="00647BA2" w:rsidRPr="00C6400E" w:rsidRDefault="00647BA2" w:rsidP="00647BA2">
      <w:pPr>
        <w:widowControl w:val="0"/>
        <w:autoSpaceDE w:val="0"/>
        <w:autoSpaceDN w:val="0"/>
        <w:adjustRightInd w:val="0"/>
        <w:spacing w:after="0" w:line="240" w:lineRule="auto"/>
        <w:ind w:firstLine="567"/>
        <w:jc w:val="both"/>
        <w:rPr>
          <w:rFonts w:ascii="Arial" w:hAnsi="Arial" w:cs="Arial"/>
          <w:sz w:val="24"/>
          <w:szCs w:val="24"/>
        </w:rPr>
      </w:pPr>
      <w:r w:rsidRPr="00C6400E">
        <w:rPr>
          <w:rFonts w:ascii="Arial" w:hAnsi="Arial" w:cs="Arial"/>
          <w:sz w:val="24"/>
          <w:szCs w:val="24"/>
        </w:rPr>
        <w:t xml:space="preserve">   Для решения данной проблемы требуется участие и взаимодействие органов местного самоуправления с привлечением дополнительных финансовых средств.</w:t>
      </w:r>
    </w:p>
    <w:p w:rsidR="00647BA2" w:rsidRPr="00C6400E" w:rsidRDefault="00647BA2" w:rsidP="00647BA2">
      <w:pPr>
        <w:widowControl w:val="0"/>
        <w:autoSpaceDE w:val="0"/>
        <w:autoSpaceDN w:val="0"/>
        <w:adjustRightInd w:val="0"/>
        <w:spacing w:after="0" w:line="240" w:lineRule="auto"/>
        <w:ind w:firstLine="567"/>
        <w:jc w:val="both"/>
        <w:rPr>
          <w:rFonts w:ascii="Arial" w:hAnsi="Arial" w:cs="Arial"/>
          <w:sz w:val="24"/>
          <w:szCs w:val="24"/>
        </w:rPr>
      </w:pPr>
      <w:r w:rsidRPr="00C6400E">
        <w:rPr>
          <w:rFonts w:ascii="Arial" w:hAnsi="Arial" w:cs="Arial"/>
          <w:sz w:val="24"/>
          <w:szCs w:val="24"/>
        </w:rPr>
        <w:t xml:space="preserve">   Несмотря на предпринимаемые меры, растет количество несанкционированных свалок мусора и бытовых отходов, отдельные домовладения не ухожены. </w:t>
      </w:r>
    </w:p>
    <w:p w:rsidR="00647BA2" w:rsidRPr="00C6400E" w:rsidRDefault="00647BA2" w:rsidP="00647BA2">
      <w:pPr>
        <w:widowControl w:val="0"/>
        <w:autoSpaceDE w:val="0"/>
        <w:autoSpaceDN w:val="0"/>
        <w:adjustRightInd w:val="0"/>
        <w:spacing w:after="0" w:line="240" w:lineRule="auto"/>
        <w:ind w:firstLine="567"/>
        <w:jc w:val="both"/>
        <w:rPr>
          <w:rFonts w:ascii="Arial" w:hAnsi="Arial" w:cs="Arial"/>
          <w:sz w:val="24"/>
          <w:szCs w:val="24"/>
        </w:rPr>
      </w:pPr>
      <w:r w:rsidRPr="00C6400E">
        <w:rPr>
          <w:rFonts w:ascii="Arial" w:hAnsi="Arial" w:cs="Arial"/>
          <w:sz w:val="24"/>
          <w:szCs w:val="24"/>
        </w:rPr>
        <w:t xml:space="preserve">   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647BA2" w:rsidRPr="00C6400E" w:rsidRDefault="00647BA2" w:rsidP="00647BA2">
      <w:pPr>
        <w:widowControl w:val="0"/>
        <w:autoSpaceDE w:val="0"/>
        <w:autoSpaceDN w:val="0"/>
        <w:adjustRightInd w:val="0"/>
        <w:spacing w:after="0" w:line="240" w:lineRule="auto"/>
        <w:ind w:firstLine="567"/>
        <w:jc w:val="both"/>
        <w:rPr>
          <w:rFonts w:ascii="Arial" w:hAnsi="Arial" w:cs="Arial"/>
          <w:sz w:val="24"/>
          <w:szCs w:val="24"/>
        </w:rPr>
      </w:pPr>
      <w:r w:rsidRPr="00C6400E">
        <w:rPr>
          <w:rFonts w:ascii="Arial" w:hAnsi="Arial" w:cs="Arial"/>
          <w:sz w:val="24"/>
          <w:szCs w:val="24"/>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w:t>
      </w:r>
      <w:r w:rsidRPr="00C6400E">
        <w:rPr>
          <w:rFonts w:ascii="Arial" w:hAnsi="Arial" w:cs="Arial"/>
          <w:sz w:val="24"/>
          <w:szCs w:val="24"/>
        </w:rPr>
        <w:lastRenderedPageBreak/>
        <w:t>осуществляться в соответствии с настоящей Программой.</w:t>
      </w:r>
    </w:p>
    <w:p w:rsidR="00647BA2" w:rsidRPr="00C6400E" w:rsidRDefault="00647BA2" w:rsidP="00647BA2">
      <w:pPr>
        <w:widowControl w:val="0"/>
        <w:numPr>
          <w:ilvl w:val="0"/>
          <w:numId w:val="6"/>
        </w:numPr>
        <w:suppressAutoHyphens w:val="0"/>
        <w:autoSpaceDE w:val="0"/>
        <w:autoSpaceDN w:val="0"/>
        <w:adjustRightInd w:val="0"/>
        <w:spacing w:after="0" w:line="240" w:lineRule="auto"/>
        <w:ind w:firstLine="567"/>
        <w:jc w:val="both"/>
        <w:rPr>
          <w:rFonts w:ascii="Arial" w:hAnsi="Arial" w:cs="Arial"/>
          <w:b/>
          <w:bCs/>
          <w:sz w:val="24"/>
          <w:szCs w:val="24"/>
        </w:rPr>
      </w:pPr>
      <w:r w:rsidRPr="00C6400E">
        <w:rPr>
          <w:rFonts w:ascii="Arial" w:hAnsi="Arial" w:cs="Arial"/>
          <w:b/>
          <w:bCs/>
          <w:sz w:val="24"/>
          <w:szCs w:val="24"/>
        </w:rPr>
        <w:t>Основная  цель и задачи, целевые индикаторы.</w:t>
      </w:r>
    </w:p>
    <w:p w:rsidR="00647BA2" w:rsidRPr="00C6400E" w:rsidRDefault="00647BA2" w:rsidP="00647BA2">
      <w:pPr>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b/>
          <w:bCs/>
          <w:sz w:val="24"/>
          <w:szCs w:val="24"/>
        </w:rPr>
        <w:t>Цель:</w:t>
      </w:r>
    </w:p>
    <w:p w:rsidR="00647BA2" w:rsidRPr="00C6400E" w:rsidRDefault="00647BA2" w:rsidP="00647BA2">
      <w:pPr>
        <w:keepNext/>
        <w:widowControl w:val="0"/>
        <w:tabs>
          <w:tab w:val="left" w:pos="1134"/>
          <w:tab w:val="left" w:pos="1418"/>
        </w:tabs>
        <w:autoSpaceDE w:val="0"/>
        <w:autoSpaceDN w:val="0"/>
        <w:adjustRightInd w:val="0"/>
        <w:spacing w:after="0" w:line="240" w:lineRule="auto"/>
        <w:rPr>
          <w:rFonts w:ascii="Arial" w:hAnsi="Arial" w:cs="Arial"/>
          <w:sz w:val="24"/>
          <w:szCs w:val="24"/>
        </w:rPr>
      </w:pPr>
      <w:r w:rsidRPr="00C6400E">
        <w:rPr>
          <w:rFonts w:ascii="Arial" w:hAnsi="Arial" w:cs="Arial"/>
          <w:sz w:val="24"/>
          <w:szCs w:val="24"/>
        </w:rPr>
        <w:t>Улучшение условий жизни населения.</w:t>
      </w:r>
    </w:p>
    <w:p w:rsidR="00647BA2" w:rsidRPr="00C6400E" w:rsidRDefault="00647BA2" w:rsidP="00647BA2">
      <w:pPr>
        <w:keepNext/>
        <w:widowControl w:val="0"/>
        <w:tabs>
          <w:tab w:val="left" w:pos="1134"/>
          <w:tab w:val="left" w:pos="1418"/>
        </w:tabs>
        <w:autoSpaceDE w:val="0"/>
        <w:autoSpaceDN w:val="0"/>
        <w:adjustRightInd w:val="0"/>
        <w:spacing w:after="0" w:line="240" w:lineRule="auto"/>
        <w:rPr>
          <w:rFonts w:ascii="Arial" w:hAnsi="Arial" w:cs="Arial"/>
          <w:b/>
          <w:bCs/>
          <w:sz w:val="24"/>
          <w:szCs w:val="24"/>
        </w:rPr>
      </w:pPr>
      <w:r w:rsidRPr="00C6400E">
        <w:rPr>
          <w:rFonts w:ascii="Arial" w:hAnsi="Arial" w:cs="Arial"/>
          <w:b/>
          <w:bCs/>
          <w:sz w:val="24"/>
          <w:szCs w:val="24"/>
        </w:rPr>
        <w:t>Задачи:</w:t>
      </w:r>
    </w:p>
    <w:p w:rsidR="00647BA2" w:rsidRPr="00C6400E" w:rsidRDefault="00647BA2" w:rsidP="00647BA2">
      <w:pPr>
        <w:keepNext/>
        <w:widowControl w:val="0"/>
        <w:tabs>
          <w:tab w:val="left" w:pos="1134"/>
          <w:tab w:val="left" w:pos="1418"/>
        </w:tabs>
        <w:autoSpaceDE w:val="0"/>
        <w:autoSpaceDN w:val="0"/>
        <w:adjustRightInd w:val="0"/>
        <w:spacing w:after="0" w:line="240" w:lineRule="auto"/>
        <w:rPr>
          <w:rFonts w:ascii="Arial" w:hAnsi="Arial" w:cs="Arial"/>
          <w:sz w:val="24"/>
          <w:szCs w:val="24"/>
        </w:rPr>
      </w:pPr>
      <w:r w:rsidRPr="00C6400E">
        <w:rPr>
          <w:rFonts w:ascii="Arial" w:hAnsi="Arial" w:cs="Arial"/>
          <w:sz w:val="24"/>
          <w:szCs w:val="24"/>
        </w:rPr>
        <w:t>1.Повышение качества содержания жилищного фонда, обеспечение населения водой.</w:t>
      </w:r>
    </w:p>
    <w:p w:rsidR="00647BA2" w:rsidRPr="00C6400E" w:rsidRDefault="00647BA2" w:rsidP="00647BA2">
      <w:pPr>
        <w:keepNext/>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2.Содействие в трудоустройстве ищущих работу безработных граждан, информирование население и работодателей по вопросам занятости населения.</w:t>
      </w:r>
    </w:p>
    <w:p w:rsidR="00647BA2" w:rsidRPr="00C6400E" w:rsidRDefault="00647BA2" w:rsidP="00647BA2">
      <w:pPr>
        <w:keepNext/>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3.Привлечение жителей к участию в решении проблем благоустройства.</w:t>
      </w:r>
    </w:p>
    <w:p w:rsidR="00647BA2" w:rsidRPr="00C6400E" w:rsidRDefault="00647BA2" w:rsidP="00647BA2">
      <w:pPr>
        <w:keepNext/>
        <w:widowControl w:val="0"/>
        <w:tabs>
          <w:tab w:val="left" w:pos="1134"/>
          <w:tab w:val="left" w:pos="1418"/>
        </w:tabs>
        <w:autoSpaceDE w:val="0"/>
        <w:autoSpaceDN w:val="0"/>
        <w:adjustRightInd w:val="0"/>
        <w:spacing w:after="0" w:line="240" w:lineRule="auto"/>
        <w:rPr>
          <w:rFonts w:ascii="Arial" w:hAnsi="Arial" w:cs="Arial"/>
          <w:sz w:val="24"/>
          <w:szCs w:val="24"/>
        </w:rPr>
      </w:pPr>
      <w:r w:rsidRPr="00C6400E">
        <w:rPr>
          <w:rFonts w:ascii="Arial" w:hAnsi="Arial" w:cs="Arial"/>
          <w:sz w:val="24"/>
          <w:szCs w:val="24"/>
        </w:rPr>
        <w:t>3.1.Улучшение санитарно-экологической обстановки в муниципальном образовании, улучшение внешнего облика населенного пункта.</w:t>
      </w:r>
    </w:p>
    <w:p w:rsidR="00647BA2" w:rsidRPr="00C6400E" w:rsidRDefault="00647BA2" w:rsidP="00647BA2">
      <w:pPr>
        <w:keepNext/>
        <w:widowControl w:val="0"/>
        <w:tabs>
          <w:tab w:val="left" w:pos="1134"/>
          <w:tab w:val="left" w:pos="1418"/>
        </w:tabs>
        <w:autoSpaceDE w:val="0"/>
        <w:autoSpaceDN w:val="0"/>
        <w:adjustRightInd w:val="0"/>
        <w:spacing w:after="0" w:line="240" w:lineRule="auto"/>
        <w:rPr>
          <w:rFonts w:ascii="Arial" w:hAnsi="Arial" w:cs="Arial"/>
          <w:sz w:val="24"/>
          <w:szCs w:val="24"/>
        </w:rPr>
      </w:pPr>
      <w:r w:rsidRPr="00C6400E">
        <w:rPr>
          <w:rFonts w:ascii="Arial" w:hAnsi="Arial" w:cs="Arial"/>
          <w:sz w:val="24"/>
          <w:szCs w:val="24"/>
        </w:rPr>
        <w:t>3.2.Содержание кладбищ.</w:t>
      </w:r>
    </w:p>
    <w:p w:rsidR="00647BA2" w:rsidRPr="00C6400E" w:rsidRDefault="00647BA2" w:rsidP="00647BA2">
      <w:pPr>
        <w:widowControl w:val="0"/>
        <w:autoSpaceDE w:val="0"/>
        <w:autoSpaceDN w:val="0"/>
        <w:adjustRightInd w:val="0"/>
        <w:rPr>
          <w:rFonts w:ascii="Arial" w:hAnsi="Arial" w:cs="Arial"/>
          <w:sz w:val="24"/>
          <w:szCs w:val="24"/>
        </w:rPr>
      </w:pPr>
      <w:r w:rsidRPr="00C6400E">
        <w:rPr>
          <w:rFonts w:ascii="Arial" w:hAnsi="Arial" w:cs="Arial"/>
          <w:sz w:val="24"/>
          <w:szCs w:val="24"/>
        </w:rPr>
        <w:t xml:space="preserve">4. Создание   условий   для   повышения    экологической культуры  и   степени   вовлеченности   населения   с обращением твердых бытовых отходов (далее - ТБО)   </w:t>
      </w:r>
    </w:p>
    <w:p w:rsidR="00647BA2" w:rsidRPr="00C6400E" w:rsidRDefault="00647BA2" w:rsidP="00647BA2">
      <w:pPr>
        <w:widowControl w:val="0"/>
        <w:autoSpaceDE w:val="0"/>
        <w:autoSpaceDN w:val="0"/>
        <w:adjustRightInd w:val="0"/>
        <w:rPr>
          <w:rFonts w:ascii="Arial" w:hAnsi="Arial" w:cs="Arial"/>
          <w:sz w:val="24"/>
          <w:szCs w:val="24"/>
        </w:rPr>
      </w:pPr>
      <w:r w:rsidRPr="00C6400E">
        <w:rPr>
          <w:rFonts w:ascii="Arial" w:hAnsi="Arial" w:cs="Arial"/>
          <w:sz w:val="24"/>
          <w:szCs w:val="24"/>
        </w:rPr>
        <w:t>5. Обустройство и восстановление воинских захоронений.</w:t>
      </w:r>
    </w:p>
    <w:p w:rsidR="00647BA2" w:rsidRPr="00C6400E" w:rsidRDefault="00647BA2" w:rsidP="00647BA2">
      <w:pPr>
        <w:widowControl w:val="0"/>
        <w:autoSpaceDE w:val="0"/>
        <w:autoSpaceDN w:val="0"/>
        <w:adjustRightInd w:val="0"/>
        <w:rPr>
          <w:rFonts w:ascii="Arial" w:hAnsi="Arial" w:cs="Arial"/>
          <w:sz w:val="24"/>
          <w:szCs w:val="24"/>
        </w:rPr>
      </w:pPr>
      <w:r w:rsidRPr="00C6400E">
        <w:rPr>
          <w:rFonts w:ascii="Arial" w:hAnsi="Arial" w:cs="Arial"/>
          <w:sz w:val="24"/>
          <w:szCs w:val="24"/>
        </w:rPr>
        <w:t>6. Постановка на кад</w:t>
      </w:r>
      <w:r>
        <w:rPr>
          <w:rFonts w:ascii="Arial" w:hAnsi="Arial" w:cs="Arial"/>
          <w:sz w:val="24"/>
          <w:szCs w:val="24"/>
        </w:rPr>
        <w:t>астровый учет  памятников, реста</w:t>
      </w:r>
      <w:r w:rsidRPr="00C6400E">
        <w:rPr>
          <w:rFonts w:ascii="Arial" w:hAnsi="Arial" w:cs="Arial"/>
          <w:sz w:val="24"/>
          <w:szCs w:val="24"/>
        </w:rPr>
        <w:t>врация.</w:t>
      </w:r>
    </w:p>
    <w:p w:rsidR="00647BA2" w:rsidRPr="00C6400E" w:rsidRDefault="00647BA2" w:rsidP="00647BA2">
      <w:pPr>
        <w:widowControl w:val="0"/>
        <w:autoSpaceDE w:val="0"/>
        <w:autoSpaceDN w:val="0"/>
        <w:adjustRightInd w:val="0"/>
        <w:rPr>
          <w:rFonts w:ascii="Arial" w:hAnsi="Arial" w:cs="Arial"/>
          <w:sz w:val="24"/>
          <w:szCs w:val="24"/>
        </w:rPr>
      </w:pPr>
    </w:p>
    <w:p w:rsidR="00647BA2" w:rsidRPr="00C6400E" w:rsidRDefault="00647BA2" w:rsidP="00647BA2">
      <w:pPr>
        <w:widowControl w:val="0"/>
        <w:autoSpaceDE w:val="0"/>
        <w:autoSpaceDN w:val="0"/>
        <w:adjustRightInd w:val="0"/>
        <w:rPr>
          <w:rFonts w:ascii="Arial" w:hAnsi="Arial" w:cs="Arial"/>
          <w:sz w:val="24"/>
          <w:szCs w:val="24"/>
        </w:rPr>
      </w:pPr>
      <w:r w:rsidRPr="00C6400E">
        <w:rPr>
          <w:rFonts w:ascii="Arial" w:hAnsi="Arial" w:cs="Arial"/>
          <w:b/>
          <w:bCs/>
          <w:sz w:val="24"/>
          <w:szCs w:val="24"/>
        </w:rPr>
        <w:t xml:space="preserve">Целевые индикаторы: </w:t>
      </w:r>
      <w:r w:rsidRPr="00C6400E">
        <w:rPr>
          <w:rFonts w:ascii="Arial" w:hAnsi="Arial" w:cs="Arial"/>
          <w:color w:val="000000"/>
          <w:sz w:val="24"/>
          <w:szCs w:val="24"/>
        </w:rPr>
        <w:t>Доля отремонтированных жилых помещений, к общему количеству муниципального жилого фонда.</w:t>
      </w:r>
    </w:p>
    <w:p w:rsidR="00647BA2" w:rsidRPr="00C6400E" w:rsidRDefault="00647BA2" w:rsidP="00647BA2">
      <w:pPr>
        <w:widowControl w:val="0"/>
        <w:autoSpaceDE w:val="0"/>
        <w:autoSpaceDN w:val="0"/>
        <w:adjustRightInd w:val="0"/>
        <w:jc w:val="both"/>
        <w:rPr>
          <w:rFonts w:ascii="Arial" w:hAnsi="Arial" w:cs="Arial"/>
          <w:color w:val="000000"/>
          <w:sz w:val="24"/>
          <w:szCs w:val="24"/>
        </w:rPr>
      </w:pPr>
      <w:r w:rsidRPr="00C6400E">
        <w:rPr>
          <w:rFonts w:ascii="Arial" w:hAnsi="Arial" w:cs="Arial"/>
          <w:color w:val="000000"/>
          <w:sz w:val="24"/>
          <w:szCs w:val="24"/>
        </w:rPr>
        <w:t>Доля безработных граждан, привлеченных к работам по благоустройству, от общего числа граждан, проживающих в муниципальном образовании.</w:t>
      </w:r>
    </w:p>
    <w:p w:rsidR="00647BA2" w:rsidRPr="00C6400E" w:rsidRDefault="00647BA2" w:rsidP="00647BA2">
      <w:pPr>
        <w:widowControl w:val="0"/>
        <w:autoSpaceDE w:val="0"/>
        <w:autoSpaceDN w:val="0"/>
        <w:adjustRightInd w:val="0"/>
        <w:jc w:val="both"/>
        <w:rPr>
          <w:rFonts w:ascii="Arial" w:hAnsi="Arial" w:cs="Arial"/>
          <w:color w:val="000000"/>
          <w:sz w:val="24"/>
          <w:szCs w:val="24"/>
        </w:rPr>
      </w:pPr>
      <w:r w:rsidRPr="00C6400E">
        <w:rPr>
          <w:rFonts w:ascii="Arial" w:hAnsi="Arial" w:cs="Arial"/>
          <w:color w:val="000000"/>
          <w:sz w:val="24"/>
          <w:szCs w:val="24"/>
        </w:rPr>
        <w:t xml:space="preserve">Установка приборов учета электрической энергии. </w:t>
      </w:r>
    </w:p>
    <w:p w:rsidR="00647BA2" w:rsidRPr="00C6400E" w:rsidRDefault="00647BA2" w:rsidP="00647BA2">
      <w:pPr>
        <w:widowControl w:val="0"/>
        <w:autoSpaceDE w:val="0"/>
        <w:autoSpaceDN w:val="0"/>
        <w:adjustRightInd w:val="0"/>
        <w:jc w:val="both"/>
        <w:rPr>
          <w:rFonts w:ascii="Arial" w:hAnsi="Arial" w:cs="Arial"/>
          <w:sz w:val="24"/>
          <w:szCs w:val="24"/>
        </w:rPr>
      </w:pPr>
      <w:r w:rsidRPr="00C6400E">
        <w:rPr>
          <w:rFonts w:ascii="Arial" w:hAnsi="Arial" w:cs="Arial"/>
          <w:sz w:val="24"/>
          <w:szCs w:val="24"/>
        </w:rPr>
        <w:t>Снижение общего потребляемого объема потребляемой электрической энергии.</w:t>
      </w:r>
    </w:p>
    <w:p w:rsidR="00647BA2" w:rsidRPr="00C6400E" w:rsidRDefault="00647BA2" w:rsidP="00647BA2">
      <w:pPr>
        <w:widowControl w:val="0"/>
        <w:autoSpaceDE w:val="0"/>
        <w:autoSpaceDN w:val="0"/>
        <w:adjustRightInd w:val="0"/>
        <w:jc w:val="both"/>
        <w:rPr>
          <w:rFonts w:ascii="Arial" w:hAnsi="Arial" w:cs="Arial"/>
          <w:sz w:val="24"/>
          <w:szCs w:val="24"/>
        </w:rPr>
      </w:pPr>
      <w:r w:rsidRPr="00C6400E">
        <w:rPr>
          <w:rFonts w:ascii="Arial" w:hAnsi="Arial" w:cs="Arial"/>
          <w:sz w:val="24"/>
          <w:szCs w:val="24"/>
        </w:rPr>
        <w:t>Увековечение памяти погибших при защите Отечества.</w:t>
      </w:r>
    </w:p>
    <w:p w:rsidR="00647BA2" w:rsidRPr="00C6400E" w:rsidRDefault="00647BA2" w:rsidP="00647BA2">
      <w:pPr>
        <w:keepNext/>
        <w:widowControl w:val="0"/>
        <w:tabs>
          <w:tab w:val="left" w:pos="1134"/>
          <w:tab w:val="left" w:pos="1418"/>
        </w:tabs>
        <w:autoSpaceDE w:val="0"/>
        <w:autoSpaceDN w:val="0"/>
        <w:adjustRightInd w:val="0"/>
        <w:spacing w:after="0" w:line="240" w:lineRule="auto"/>
        <w:rPr>
          <w:rFonts w:ascii="Arial" w:hAnsi="Arial" w:cs="Arial"/>
          <w:color w:val="007F00"/>
          <w:sz w:val="24"/>
          <w:szCs w:val="24"/>
        </w:rPr>
      </w:pPr>
    </w:p>
    <w:p w:rsidR="00647BA2" w:rsidRPr="00C6400E" w:rsidRDefault="00647BA2" w:rsidP="00647BA2">
      <w:pPr>
        <w:widowControl w:val="0"/>
        <w:shd w:val="clear" w:color="auto" w:fill="FFFFFF"/>
        <w:autoSpaceDE w:val="0"/>
        <w:autoSpaceDN w:val="0"/>
        <w:adjustRightInd w:val="0"/>
        <w:spacing w:after="0" w:line="240" w:lineRule="auto"/>
        <w:ind w:firstLine="567"/>
        <w:jc w:val="both"/>
        <w:rPr>
          <w:rFonts w:ascii="Arial" w:hAnsi="Arial" w:cs="Arial"/>
          <w:b/>
          <w:bCs/>
          <w:sz w:val="24"/>
          <w:szCs w:val="24"/>
        </w:rPr>
      </w:pPr>
      <w:r w:rsidRPr="00C6400E">
        <w:rPr>
          <w:rFonts w:ascii="Arial" w:hAnsi="Arial" w:cs="Arial"/>
          <w:b/>
          <w:bCs/>
          <w:sz w:val="24"/>
          <w:szCs w:val="24"/>
        </w:rPr>
        <w:t>В рамках направления «Проведение текущего (капитального) ремонта в муниципальных жилых домах поселения:</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создание безопасных и благоприятных условий проживания граждан;</w:t>
      </w:r>
      <w:r w:rsidRPr="00C6400E">
        <w:rPr>
          <w:rFonts w:ascii="Arial" w:hAnsi="Arial" w:cs="Arial"/>
          <w:sz w:val="24"/>
          <w:szCs w:val="24"/>
        </w:rPr>
        <w:br/>
        <w:t>- повышение уровня благоустройства жилищного фонда.</w:t>
      </w:r>
      <w:r w:rsidRPr="00C6400E">
        <w:rPr>
          <w:rFonts w:ascii="Arial" w:hAnsi="Arial" w:cs="Arial"/>
          <w:sz w:val="24"/>
          <w:szCs w:val="24"/>
        </w:rPr>
        <w:br/>
        <w:t xml:space="preserve">       Для достижения поставленных в настоящей Программе целей предусматривается решить задачи:  </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обеспечение сохранности жилищного фонда, увеличение срока его эксплуатации;</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xml:space="preserve">- улучшение технического состояния жилищного фонда; </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xml:space="preserve">      Реализация Программы позволит:</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xml:space="preserve">- повышения качества предоставляемых жилищных услуг населению; </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улучшения комфортных условий проживания.</w:t>
      </w:r>
    </w:p>
    <w:p w:rsidR="00647BA2" w:rsidRPr="00C6400E" w:rsidRDefault="00647BA2" w:rsidP="00647BA2">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C6400E">
        <w:rPr>
          <w:rFonts w:ascii="Arial" w:hAnsi="Arial" w:cs="Arial"/>
          <w:b/>
          <w:bCs/>
          <w:sz w:val="24"/>
          <w:szCs w:val="24"/>
        </w:rPr>
        <w:t>В рамках направления «Содействие занятости населения»</w:t>
      </w:r>
      <w:r w:rsidRPr="00C6400E">
        <w:rPr>
          <w:rFonts w:ascii="Arial" w:hAnsi="Arial" w:cs="Arial"/>
          <w:sz w:val="24"/>
          <w:szCs w:val="24"/>
        </w:rPr>
        <w:t xml:space="preserve"> </w:t>
      </w:r>
    </w:p>
    <w:p w:rsidR="00647BA2" w:rsidRPr="00C6400E" w:rsidRDefault="00647BA2" w:rsidP="00647BA2">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C6400E">
        <w:rPr>
          <w:rFonts w:ascii="Arial" w:hAnsi="Arial" w:cs="Arial"/>
          <w:sz w:val="24"/>
          <w:szCs w:val="24"/>
        </w:rPr>
        <w:t>- содействие продуктивной занятости населения, которая достигается путем решения таких задач, как:</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создание рабочих мест, задействованных  в общественных работах по выполнению временных оплачиваемых  работ по благоустройству;</w:t>
      </w:r>
    </w:p>
    <w:p w:rsidR="00647BA2" w:rsidRPr="00C6400E" w:rsidRDefault="00647BA2" w:rsidP="00647BA2">
      <w:pPr>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lastRenderedPageBreak/>
        <w:t>- содействие трудоустройству населения;</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развитие партнерства между службой занятости и муниципальными органами местного самоуправления.</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xml:space="preserve">       </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xml:space="preserve"> Реализация Программы позволит:</w:t>
      </w:r>
    </w:p>
    <w:p w:rsidR="00647BA2" w:rsidRPr="00913316"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xml:space="preserve">- совершенствование форм и методов содействия гражданам в поиске подходящей работы, а работодателям в подборе </w:t>
      </w:r>
      <w:r>
        <w:rPr>
          <w:rFonts w:ascii="Arial" w:hAnsi="Arial" w:cs="Arial"/>
          <w:sz w:val="24"/>
          <w:szCs w:val="24"/>
        </w:rPr>
        <w:t>н</w:t>
      </w:r>
      <w:r w:rsidRPr="00C6400E">
        <w:rPr>
          <w:rFonts w:ascii="Arial" w:hAnsi="Arial" w:cs="Arial"/>
          <w:sz w:val="24"/>
          <w:szCs w:val="24"/>
        </w:rPr>
        <w:t xml:space="preserve">еобходимых                                                                                                                                                                                     </w:t>
      </w:r>
      <w:r>
        <w:rPr>
          <w:rFonts w:ascii="Arial" w:hAnsi="Arial" w:cs="Arial"/>
          <w:sz w:val="24"/>
          <w:szCs w:val="24"/>
        </w:rPr>
        <w:t>работников.</w:t>
      </w:r>
      <w:r w:rsidRPr="00C6400E">
        <w:rPr>
          <w:rFonts w:ascii="Arial" w:hAnsi="Arial" w:cs="Arial"/>
          <w:sz w:val="24"/>
          <w:szCs w:val="24"/>
        </w:rPr>
        <w:t xml:space="preserve"> </w:t>
      </w:r>
      <w:r w:rsidRPr="00C6400E">
        <w:rPr>
          <w:rFonts w:ascii="Arial" w:hAnsi="Arial" w:cs="Arial"/>
          <w:sz w:val="24"/>
          <w:szCs w:val="24"/>
        </w:rPr>
        <w:br/>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b/>
          <w:bCs/>
          <w:sz w:val="24"/>
          <w:szCs w:val="24"/>
        </w:rPr>
        <w:t xml:space="preserve"> В рамках направления «Благоустройство территории:</w:t>
      </w:r>
    </w:p>
    <w:p w:rsidR="00647BA2" w:rsidRPr="00C6400E" w:rsidRDefault="00647BA2" w:rsidP="00647BA2">
      <w:pPr>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color w:val="000000"/>
          <w:sz w:val="24"/>
          <w:szCs w:val="24"/>
        </w:rPr>
        <w:t xml:space="preserve">- </w:t>
      </w:r>
      <w:r w:rsidRPr="00C6400E">
        <w:rPr>
          <w:rFonts w:ascii="Arial" w:hAnsi="Arial" w:cs="Arial"/>
          <w:sz w:val="24"/>
          <w:szCs w:val="24"/>
        </w:rPr>
        <w:t>повышение уровня благоустройства территории поселения;</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xml:space="preserve">        Для достижения поставленных в настоящей Программе целей предусматривается решить задачи:  </w:t>
      </w:r>
    </w:p>
    <w:p w:rsidR="00647BA2" w:rsidRPr="00C6400E" w:rsidRDefault="00647BA2" w:rsidP="00647BA2">
      <w:pPr>
        <w:widowControl w:val="0"/>
        <w:autoSpaceDE w:val="0"/>
        <w:autoSpaceDN w:val="0"/>
        <w:adjustRightInd w:val="0"/>
        <w:jc w:val="both"/>
        <w:rPr>
          <w:rFonts w:ascii="Arial" w:hAnsi="Arial" w:cs="Arial"/>
          <w:color w:val="000000"/>
          <w:sz w:val="24"/>
          <w:szCs w:val="24"/>
        </w:rPr>
      </w:pPr>
      <w:r w:rsidRPr="00C6400E">
        <w:rPr>
          <w:rFonts w:ascii="Arial" w:hAnsi="Arial" w:cs="Arial"/>
          <w:sz w:val="24"/>
          <w:szCs w:val="24"/>
        </w:rPr>
        <w:t>- восстановление и реконструкция уличного освещения, установка светильников в населенном пункте;</w:t>
      </w:r>
    </w:p>
    <w:p w:rsidR="00647BA2" w:rsidRPr="00C6400E" w:rsidRDefault="00647BA2" w:rsidP="00647BA2">
      <w:pPr>
        <w:widowControl w:val="0"/>
        <w:autoSpaceDE w:val="0"/>
        <w:autoSpaceDN w:val="0"/>
        <w:adjustRightInd w:val="0"/>
        <w:jc w:val="both"/>
        <w:rPr>
          <w:rFonts w:ascii="Arial" w:hAnsi="Arial" w:cs="Arial"/>
          <w:sz w:val="24"/>
          <w:szCs w:val="24"/>
        </w:rPr>
      </w:pPr>
      <w:r w:rsidRPr="00C6400E">
        <w:rPr>
          <w:rFonts w:ascii="Arial" w:hAnsi="Arial" w:cs="Arial"/>
          <w:color w:val="000000"/>
          <w:sz w:val="24"/>
          <w:szCs w:val="24"/>
        </w:rPr>
        <w:t>- привлечение жителей к участию в решении проблем благоустройства</w:t>
      </w:r>
      <w:r w:rsidRPr="00C6400E">
        <w:rPr>
          <w:rFonts w:ascii="Arial" w:hAnsi="Arial" w:cs="Arial"/>
          <w:sz w:val="24"/>
          <w:szCs w:val="24"/>
        </w:rPr>
        <w:t>;</w:t>
      </w:r>
    </w:p>
    <w:p w:rsidR="00647BA2" w:rsidRPr="00C6400E" w:rsidRDefault="00647BA2" w:rsidP="00647BA2">
      <w:pPr>
        <w:widowControl w:val="0"/>
        <w:autoSpaceDE w:val="0"/>
        <w:autoSpaceDN w:val="0"/>
        <w:adjustRightInd w:val="0"/>
        <w:jc w:val="both"/>
        <w:rPr>
          <w:rFonts w:ascii="Arial" w:hAnsi="Arial" w:cs="Arial"/>
          <w:color w:val="000000"/>
          <w:sz w:val="24"/>
          <w:szCs w:val="24"/>
        </w:rPr>
      </w:pPr>
      <w:r w:rsidRPr="00C6400E">
        <w:rPr>
          <w:rFonts w:ascii="Arial" w:hAnsi="Arial" w:cs="Arial"/>
          <w:sz w:val="24"/>
          <w:szCs w:val="24"/>
        </w:rPr>
        <w:t>-содержание кладбищ;</w:t>
      </w:r>
    </w:p>
    <w:p w:rsidR="00647BA2" w:rsidRPr="00C6400E" w:rsidRDefault="00647BA2" w:rsidP="00647BA2">
      <w:pPr>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647BA2" w:rsidRPr="00C6400E" w:rsidRDefault="00647BA2" w:rsidP="00647BA2">
      <w:pPr>
        <w:widowControl w:val="0"/>
        <w:autoSpaceDE w:val="0"/>
        <w:autoSpaceDN w:val="0"/>
        <w:adjustRightInd w:val="0"/>
        <w:ind w:firstLine="600"/>
        <w:jc w:val="both"/>
        <w:rPr>
          <w:rFonts w:ascii="Arial" w:hAnsi="Arial" w:cs="Arial"/>
          <w:sz w:val="24"/>
          <w:szCs w:val="24"/>
        </w:rPr>
      </w:pPr>
      <w:r w:rsidRPr="00C6400E">
        <w:rPr>
          <w:rFonts w:ascii="Arial" w:hAnsi="Arial" w:cs="Arial"/>
          <w:sz w:val="24"/>
          <w:szCs w:val="24"/>
        </w:rPr>
        <w:t xml:space="preserve"> </w:t>
      </w:r>
      <w:r w:rsidRPr="00C6400E">
        <w:rPr>
          <w:rFonts w:ascii="Arial" w:hAnsi="Arial" w:cs="Arial"/>
          <w:color w:val="000000"/>
          <w:sz w:val="24"/>
          <w:szCs w:val="24"/>
        </w:rPr>
        <w:t xml:space="preserve">Мероприятия Программы направлены на: создание условий для улучшения качества жизни населения; осуществление мероприятий по обеспечению безопасности жизнедеятельности и сохранения окружающей среды; </w:t>
      </w:r>
      <w:r w:rsidRPr="00C6400E">
        <w:rPr>
          <w:rFonts w:ascii="Arial" w:hAnsi="Arial" w:cs="Arial"/>
          <w:sz w:val="24"/>
          <w:szCs w:val="24"/>
        </w:rPr>
        <w:t>повышение уровня комплексного благоустройства территории поселения.</w:t>
      </w:r>
    </w:p>
    <w:p w:rsidR="00647BA2" w:rsidRPr="00C6400E" w:rsidRDefault="00647BA2" w:rsidP="00647BA2">
      <w:pPr>
        <w:widowControl w:val="0"/>
        <w:autoSpaceDE w:val="0"/>
        <w:autoSpaceDN w:val="0"/>
        <w:adjustRightInd w:val="0"/>
        <w:ind w:firstLine="600"/>
        <w:jc w:val="both"/>
        <w:rPr>
          <w:rFonts w:ascii="Arial" w:hAnsi="Arial" w:cs="Arial"/>
          <w:sz w:val="24"/>
          <w:szCs w:val="24"/>
        </w:rPr>
      </w:pPr>
      <w:r w:rsidRPr="00C6400E">
        <w:rPr>
          <w:rFonts w:ascii="Arial" w:hAnsi="Arial" w:cs="Arial"/>
          <w:sz w:val="24"/>
          <w:szCs w:val="24"/>
        </w:rPr>
        <w:t>В настоящее время также существует проблема поддержания военно-мемориальных объектов в состоянии, достойном памяти погибших при защите Отечества, воинские захоронения, которые восстановления (ремонта, реставрации, благоустройства).</w:t>
      </w:r>
    </w:p>
    <w:p w:rsidR="00647BA2" w:rsidRPr="00C6400E" w:rsidRDefault="00647BA2" w:rsidP="00647BA2">
      <w:pPr>
        <w:widowControl w:val="0"/>
        <w:autoSpaceDE w:val="0"/>
        <w:autoSpaceDN w:val="0"/>
        <w:adjustRightInd w:val="0"/>
        <w:ind w:firstLine="600"/>
        <w:jc w:val="both"/>
        <w:rPr>
          <w:rFonts w:ascii="Arial" w:hAnsi="Arial" w:cs="Arial"/>
          <w:sz w:val="24"/>
          <w:szCs w:val="24"/>
        </w:rPr>
      </w:pPr>
      <w:r w:rsidRPr="00C6400E">
        <w:rPr>
          <w:rFonts w:ascii="Arial" w:hAnsi="Arial" w:cs="Arial"/>
          <w:sz w:val="24"/>
          <w:szCs w:val="24"/>
        </w:rPr>
        <w:t>Важной мерой обеспечения сохранности воинских захоронений является установка на них специального знака, указывающего на то, что это место воинского захоронения, охраняемое государством.</w:t>
      </w:r>
    </w:p>
    <w:p w:rsidR="00647BA2" w:rsidRPr="00C6400E" w:rsidRDefault="00647BA2" w:rsidP="00647BA2">
      <w:pPr>
        <w:widowControl w:val="0"/>
        <w:tabs>
          <w:tab w:val="left" w:pos="0"/>
        </w:tabs>
        <w:autoSpaceDE w:val="0"/>
        <w:autoSpaceDN w:val="0"/>
        <w:adjustRightInd w:val="0"/>
        <w:ind w:firstLine="567"/>
        <w:jc w:val="both"/>
        <w:rPr>
          <w:rFonts w:ascii="Arial" w:hAnsi="Arial" w:cs="Arial"/>
          <w:sz w:val="24"/>
          <w:szCs w:val="24"/>
        </w:rPr>
      </w:pPr>
      <w:r w:rsidRPr="00C6400E">
        <w:rPr>
          <w:rFonts w:ascii="Arial" w:hAnsi="Arial" w:cs="Arial"/>
          <w:sz w:val="24"/>
          <w:szCs w:val="24"/>
        </w:rPr>
        <w:t xml:space="preserve"> В результате реализации Программы ожидается:</w:t>
      </w:r>
    </w:p>
    <w:p w:rsidR="00647BA2" w:rsidRPr="00C6400E" w:rsidRDefault="00647BA2" w:rsidP="00647BA2">
      <w:pPr>
        <w:widowControl w:val="0"/>
        <w:tabs>
          <w:tab w:val="left" w:pos="0"/>
        </w:tabs>
        <w:autoSpaceDE w:val="0"/>
        <w:autoSpaceDN w:val="0"/>
        <w:adjustRightInd w:val="0"/>
        <w:jc w:val="both"/>
        <w:rPr>
          <w:rFonts w:ascii="Arial" w:hAnsi="Arial" w:cs="Arial"/>
          <w:sz w:val="24"/>
          <w:szCs w:val="24"/>
        </w:rPr>
      </w:pPr>
      <w:r w:rsidRPr="00C6400E">
        <w:rPr>
          <w:rFonts w:ascii="Arial" w:hAnsi="Arial" w:cs="Arial"/>
          <w:sz w:val="24"/>
          <w:szCs w:val="24"/>
        </w:rPr>
        <w:t>- улучшение экологической обстановки и создание среды, комфортной для проживания жителей поселения;</w:t>
      </w:r>
    </w:p>
    <w:p w:rsidR="00647BA2" w:rsidRPr="00C6400E" w:rsidRDefault="00647BA2" w:rsidP="00647BA2">
      <w:pPr>
        <w:widowControl w:val="0"/>
        <w:tabs>
          <w:tab w:val="left" w:pos="0"/>
        </w:tabs>
        <w:autoSpaceDE w:val="0"/>
        <w:autoSpaceDN w:val="0"/>
        <w:adjustRightInd w:val="0"/>
        <w:jc w:val="both"/>
        <w:rPr>
          <w:rFonts w:ascii="Arial" w:hAnsi="Arial" w:cs="Arial"/>
          <w:sz w:val="24"/>
          <w:szCs w:val="24"/>
        </w:rPr>
      </w:pPr>
      <w:r w:rsidRPr="00C6400E">
        <w:rPr>
          <w:rFonts w:ascii="Arial" w:hAnsi="Arial" w:cs="Arial"/>
          <w:sz w:val="24"/>
          <w:szCs w:val="24"/>
        </w:rPr>
        <w:t xml:space="preserve">- совершенствование эстетического состояния  территории поселения;       </w:t>
      </w:r>
    </w:p>
    <w:p w:rsidR="00647BA2" w:rsidRPr="00C6400E" w:rsidRDefault="00647BA2" w:rsidP="00647BA2">
      <w:pPr>
        <w:widowControl w:val="0"/>
        <w:tabs>
          <w:tab w:val="left" w:pos="0"/>
        </w:tabs>
        <w:autoSpaceDE w:val="0"/>
        <w:autoSpaceDN w:val="0"/>
        <w:adjustRightInd w:val="0"/>
        <w:jc w:val="both"/>
        <w:rPr>
          <w:rFonts w:ascii="Arial" w:hAnsi="Arial" w:cs="Arial"/>
          <w:sz w:val="24"/>
          <w:szCs w:val="24"/>
        </w:rPr>
      </w:pPr>
      <w:r w:rsidRPr="00C6400E">
        <w:rPr>
          <w:rFonts w:ascii="Arial" w:hAnsi="Arial" w:cs="Arial"/>
          <w:sz w:val="24"/>
          <w:szCs w:val="24"/>
        </w:rPr>
        <w:t xml:space="preserve">-  количество восстановленных воинских захоронений-1;                               </w:t>
      </w:r>
    </w:p>
    <w:p w:rsidR="00647BA2" w:rsidRPr="00C6400E" w:rsidRDefault="00647BA2" w:rsidP="00647BA2">
      <w:pPr>
        <w:widowControl w:val="0"/>
        <w:tabs>
          <w:tab w:val="left" w:pos="0"/>
        </w:tabs>
        <w:autoSpaceDE w:val="0"/>
        <w:autoSpaceDN w:val="0"/>
        <w:adjustRightInd w:val="0"/>
        <w:jc w:val="both"/>
        <w:rPr>
          <w:rFonts w:ascii="Arial" w:hAnsi="Arial" w:cs="Arial"/>
          <w:color w:val="7F7F7F"/>
          <w:sz w:val="24"/>
          <w:szCs w:val="24"/>
        </w:rPr>
      </w:pPr>
    </w:p>
    <w:p w:rsidR="00647BA2" w:rsidRPr="00C6400E" w:rsidRDefault="00647BA2" w:rsidP="00647BA2">
      <w:pPr>
        <w:widowControl w:val="0"/>
        <w:tabs>
          <w:tab w:val="left" w:pos="0"/>
        </w:tabs>
        <w:autoSpaceDE w:val="0"/>
        <w:autoSpaceDN w:val="0"/>
        <w:adjustRightInd w:val="0"/>
        <w:jc w:val="both"/>
        <w:rPr>
          <w:rFonts w:ascii="Arial" w:hAnsi="Arial" w:cs="Arial"/>
          <w:sz w:val="24"/>
          <w:szCs w:val="24"/>
        </w:rPr>
      </w:pPr>
      <w:r w:rsidRPr="00C6400E">
        <w:rPr>
          <w:rFonts w:ascii="Arial" w:hAnsi="Arial" w:cs="Arial"/>
          <w:color w:val="7F7F7F"/>
          <w:sz w:val="24"/>
          <w:szCs w:val="24"/>
        </w:rPr>
        <w:t xml:space="preserve">                    </w:t>
      </w:r>
      <w:r>
        <w:rPr>
          <w:rFonts w:ascii="Arial" w:hAnsi="Arial" w:cs="Arial"/>
          <w:color w:val="7F7F7F"/>
          <w:sz w:val="24"/>
          <w:szCs w:val="24"/>
        </w:rPr>
        <w:t xml:space="preserve">             </w:t>
      </w:r>
      <w:r w:rsidRPr="00C6400E">
        <w:rPr>
          <w:rFonts w:ascii="Arial" w:hAnsi="Arial" w:cs="Arial"/>
          <w:color w:val="7F7F7F"/>
          <w:sz w:val="24"/>
          <w:szCs w:val="24"/>
        </w:rPr>
        <w:t xml:space="preserve">  </w:t>
      </w:r>
      <w:r w:rsidRPr="00C6400E">
        <w:rPr>
          <w:rFonts w:ascii="Arial" w:hAnsi="Arial" w:cs="Arial"/>
          <w:b/>
          <w:bCs/>
          <w:sz w:val="24"/>
          <w:szCs w:val="24"/>
        </w:rPr>
        <w:t>4.Механизм реализации программ.</w:t>
      </w:r>
    </w:p>
    <w:p w:rsidR="00647BA2" w:rsidRPr="00C6400E" w:rsidRDefault="00647BA2" w:rsidP="00647BA2">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C6400E">
        <w:rPr>
          <w:rFonts w:ascii="Arial" w:hAnsi="Arial" w:cs="Arial"/>
          <w:sz w:val="24"/>
          <w:szCs w:val="24"/>
        </w:rPr>
        <w:t xml:space="preserve">Реализация Программы осуществляется за счет средств бюджета Российского сельсовета. </w:t>
      </w:r>
    </w:p>
    <w:p w:rsidR="00647BA2" w:rsidRPr="00C6400E" w:rsidRDefault="00647BA2" w:rsidP="00647BA2">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C6400E">
        <w:rPr>
          <w:rFonts w:ascii="Arial" w:hAnsi="Arial" w:cs="Arial"/>
          <w:sz w:val="24"/>
          <w:szCs w:val="24"/>
        </w:rPr>
        <w:t xml:space="preserve">Перечень мероприятий Программы «Жилищно-коммунальное хозяйство и </w:t>
      </w:r>
      <w:r w:rsidRPr="00C6400E">
        <w:rPr>
          <w:rFonts w:ascii="Arial" w:hAnsi="Arial" w:cs="Arial"/>
          <w:sz w:val="24"/>
          <w:szCs w:val="24"/>
        </w:rPr>
        <w:lastRenderedPageBreak/>
        <w:t>благоустройство территории» приведен в приложении 3 к Программе.</w:t>
      </w:r>
    </w:p>
    <w:p w:rsidR="00647BA2" w:rsidRPr="00C6400E" w:rsidRDefault="00647BA2" w:rsidP="00647BA2">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C6400E">
        <w:rPr>
          <w:rFonts w:ascii="Arial" w:hAnsi="Arial" w:cs="Arial"/>
          <w:sz w:val="24"/>
          <w:szCs w:val="24"/>
        </w:rPr>
        <w:t>Главным распорядителем бюджетных средств является администрация Российского сельсовета.</w:t>
      </w:r>
    </w:p>
    <w:p w:rsidR="00647BA2" w:rsidRPr="00C6400E" w:rsidRDefault="00647BA2" w:rsidP="00647BA2">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C6400E">
        <w:rPr>
          <w:rFonts w:ascii="Arial" w:hAnsi="Arial" w:cs="Arial"/>
          <w:sz w:val="24"/>
          <w:szCs w:val="24"/>
        </w:rPr>
        <w:t>.Администрация Российского сельсовета осуществляет:</w:t>
      </w:r>
    </w:p>
    <w:p w:rsidR="00647BA2" w:rsidRPr="00C6400E" w:rsidRDefault="00647BA2" w:rsidP="00647BA2">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C6400E">
        <w:rPr>
          <w:rFonts w:ascii="Arial" w:hAnsi="Arial" w:cs="Arial"/>
          <w:sz w:val="24"/>
          <w:szCs w:val="24"/>
        </w:rPr>
        <w:t>1) реализацию мероприятий Программы;</w:t>
      </w:r>
    </w:p>
    <w:p w:rsidR="00647BA2" w:rsidRPr="00C6400E" w:rsidRDefault="00647BA2" w:rsidP="00647BA2">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C6400E">
        <w:rPr>
          <w:rFonts w:ascii="Arial" w:hAnsi="Arial" w:cs="Arial"/>
          <w:sz w:val="24"/>
          <w:szCs w:val="24"/>
        </w:rPr>
        <w:t>2) контроль за выполнением мероприятий Программы;</w:t>
      </w:r>
    </w:p>
    <w:p w:rsidR="00647BA2" w:rsidRPr="00C6400E" w:rsidRDefault="00647BA2" w:rsidP="00647BA2">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C6400E">
        <w:rPr>
          <w:rFonts w:ascii="Arial" w:hAnsi="Arial" w:cs="Arial"/>
          <w:sz w:val="24"/>
          <w:szCs w:val="24"/>
        </w:rPr>
        <w:t>3) финансирование мероприятий Программы за счет средств бюджета в пределах средств предусмотренных Программой;</w:t>
      </w:r>
    </w:p>
    <w:p w:rsidR="00647BA2" w:rsidRPr="00C6400E" w:rsidRDefault="00647BA2" w:rsidP="00647BA2">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C6400E">
        <w:rPr>
          <w:rFonts w:ascii="Arial" w:hAnsi="Arial" w:cs="Arial"/>
          <w:sz w:val="24"/>
          <w:szCs w:val="24"/>
        </w:rPr>
        <w:t>4) контроль за целевым использованием финансовых средств.</w:t>
      </w:r>
    </w:p>
    <w:p w:rsidR="00647BA2" w:rsidRPr="00C6400E" w:rsidRDefault="00647BA2" w:rsidP="00647BA2">
      <w:pPr>
        <w:widowControl w:val="0"/>
        <w:autoSpaceDE w:val="0"/>
        <w:autoSpaceDN w:val="0"/>
        <w:adjustRightInd w:val="0"/>
        <w:jc w:val="both"/>
        <w:rPr>
          <w:rFonts w:ascii="Arial" w:hAnsi="Arial" w:cs="Arial"/>
          <w:b/>
          <w:bCs/>
          <w:sz w:val="24"/>
          <w:szCs w:val="24"/>
        </w:rPr>
      </w:pPr>
      <w:r w:rsidRPr="00C6400E">
        <w:rPr>
          <w:rFonts w:ascii="Arial" w:hAnsi="Arial" w:cs="Arial"/>
          <w:b/>
          <w:bCs/>
          <w:sz w:val="24"/>
          <w:szCs w:val="24"/>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rsidR="00647BA2" w:rsidRPr="00C6400E" w:rsidRDefault="00647BA2" w:rsidP="00647BA2">
      <w:pPr>
        <w:widowControl w:val="0"/>
        <w:autoSpaceDE w:val="0"/>
        <w:autoSpaceDN w:val="0"/>
        <w:adjustRightInd w:val="0"/>
        <w:jc w:val="both"/>
        <w:rPr>
          <w:rFonts w:ascii="Arial" w:hAnsi="Arial" w:cs="Arial"/>
          <w:b/>
          <w:bCs/>
          <w:sz w:val="24"/>
          <w:szCs w:val="24"/>
        </w:rPr>
      </w:pPr>
      <w:r w:rsidRPr="00C6400E">
        <w:rPr>
          <w:rFonts w:ascii="Arial" w:hAnsi="Arial" w:cs="Arial"/>
          <w:sz w:val="24"/>
          <w:szCs w:val="24"/>
        </w:rPr>
        <w:t>Прогнозируемые конечные результаты реализации Программы предусматривают улучшение комфортных условий проживания населения, предотвратить возможные аварийные ситуации. Содействие при трудоустройстве населения, повышение уровня благоустройства территории поселения, улучшение санитарного содержания территорий, экологической безопасности населенного пункта.</w:t>
      </w:r>
    </w:p>
    <w:p w:rsidR="00647BA2" w:rsidRPr="00C6400E" w:rsidRDefault="00647BA2" w:rsidP="00647BA2">
      <w:pPr>
        <w:widowControl w:val="0"/>
        <w:autoSpaceDE w:val="0"/>
        <w:autoSpaceDN w:val="0"/>
        <w:adjustRightInd w:val="0"/>
        <w:ind w:firstLine="567"/>
        <w:jc w:val="both"/>
        <w:rPr>
          <w:rFonts w:ascii="Arial" w:hAnsi="Arial" w:cs="Arial"/>
          <w:color w:val="000000"/>
          <w:sz w:val="24"/>
          <w:szCs w:val="24"/>
        </w:rPr>
      </w:pPr>
      <w:r w:rsidRPr="00C6400E">
        <w:rPr>
          <w:rFonts w:ascii="Arial" w:hAnsi="Arial" w:cs="Arial"/>
          <w:color w:val="000000"/>
          <w:sz w:val="24"/>
          <w:szCs w:val="24"/>
        </w:rPr>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w:t>
      </w:r>
    </w:p>
    <w:p w:rsidR="00647BA2" w:rsidRDefault="00647BA2" w:rsidP="00647BA2">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C6400E">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Программе</w:t>
      </w:r>
      <w:r w:rsidRPr="00C6400E">
        <w:rPr>
          <w:rFonts w:ascii="Arial" w:hAnsi="Arial" w:cs="Arial"/>
          <w:color w:val="000000"/>
          <w:sz w:val="24"/>
          <w:szCs w:val="24"/>
        </w:rPr>
        <w:t xml:space="preserve">, значения целевых показателей на долгосрочный период </w:t>
      </w:r>
      <w:r w:rsidRPr="00C6400E">
        <w:rPr>
          <w:rFonts w:ascii="Arial" w:hAnsi="Arial" w:cs="Arial"/>
          <w:sz w:val="24"/>
          <w:szCs w:val="24"/>
        </w:rPr>
        <w:t xml:space="preserve">представлены в приложении № 2 к Программе. </w:t>
      </w:r>
    </w:p>
    <w:p w:rsidR="00647BA2" w:rsidRPr="00C6400E" w:rsidRDefault="00647BA2" w:rsidP="00647BA2">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647BA2" w:rsidRPr="00C6400E" w:rsidRDefault="00647BA2" w:rsidP="00647BA2">
      <w:pPr>
        <w:widowControl w:val="0"/>
        <w:tabs>
          <w:tab w:val="left" w:pos="284"/>
        </w:tabs>
        <w:autoSpaceDE w:val="0"/>
        <w:autoSpaceDN w:val="0"/>
        <w:adjustRightInd w:val="0"/>
        <w:rPr>
          <w:rFonts w:ascii="Arial" w:hAnsi="Arial" w:cs="Arial"/>
          <w:b/>
          <w:bCs/>
          <w:sz w:val="24"/>
          <w:szCs w:val="24"/>
        </w:rPr>
      </w:pPr>
      <w:r w:rsidRPr="00C6400E">
        <w:rPr>
          <w:rFonts w:ascii="Arial" w:hAnsi="Arial" w:cs="Arial"/>
          <w:b/>
          <w:bCs/>
          <w:sz w:val="24"/>
          <w:szCs w:val="24"/>
        </w:rPr>
        <w:t xml:space="preserve">                                          6. Перечень подпрограмм.</w:t>
      </w:r>
    </w:p>
    <w:p w:rsidR="00647BA2" w:rsidRDefault="00647BA2" w:rsidP="00647BA2">
      <w:pPr>
        <w:widowControl w:val="0"/>
        <w:tabs>
          <w:tab w:val="left" w:pos="284"/>
        </w:tabs>
        <w:autoSpaceDE w:val="0"/>
        <w:autoSpaceDN w:val="0"/>
        <w:adjustRightInd w:val="0"/>
        <w:rPr>
          <w:rFonts w:ascii="Arial" w:hAnsi="Arial" w:cs="Arial"/>
          <w:sz w:val="24"/>
          <w:szCs w:val="24"/>
        </w:rPr>
      </w:pPr>
      <w:r w:rsidRPr="00C6400E">
        <w:rPr>
          <w:rFonts w:ascii="Arial" w:hAnsi="Arial" w:cs="Arial"/>
          <w:sz w:val="24"/>
          <w:szCs w:val="24"/>
        </w:rPr>
        <w:t>Программа включает 3 Подпрограммы, реализация мероприятий которых в комплексе призвана обеспечить достижение цели и решение программных задач: Подпрограмма 1 «Проведение текущего (капитального) ремонта в муниципальных жилых домах Российского сельсовета»;</w:t>
      </w:r>
    </w:p>
    <w:p w:rsidR="00647BA2" w:rsidRPr="00913316" w:rsidRDefault="00647BA2" w:rsidP="00647BA2">
      <w:pPr>
        <w:widowControl w:val="0"/>
        <w:tabs>
          <w:tab w:val="left" w:pos="284"/>
        </w:tabs>
        <w:autoSpaceDE w:val="0"/>
        <w:autoSpaceDN w:val="0"/>
        <w:adjustRightInd w:val="0"/>
        <w:rPr>
          <w:rFonts w:ascii="Arial" w:hAnsi="Arial" w:cs="Arial"/>
          <w:b/>
          <w:bCs/>
          <w:sz w:val="24"/>
          <w:szCs w:val="24"/>
        </w:rPr>
      </w:pPr>
      <w:r w:rsidRPr="00C6400E">
        <w:rPr>
          <w:rFonts w:ascii="Arial" w:hAnsi="Arial" w:cs="Arial"/>
          <w:sz w:val="24"/>
          <w:szCs w:val="24"/>
        </w:rPr>
        <w:t xml:space="preserve"> Подпрограмма 2 «Осуществление занятости населения Российского сельсовета» Подпрограмма 3 «Благоустройство территории Российского сельсовета».</w:t>
      </w:r>
    </w:p>
    <w:p w:rsidR="00647BA2" w:rsidRPr="00C6400E" w:rsidRDefault="00647BA2" w:rsidP="00647BA2">
      <w:pPr>
        <w:widowControl w:val="0"/>
        <w:autoSpaceDE w:val="0"/>
        <w:autoSpaceDN w:val="0"/>
        <w:adjustRightInd w:val="0"/>
        <w:jc w:val="both"/>
        <w:rPr>
          <w:rFonts w:ascii="Arial" w:hAnsi="Arial" w:cs="Arial"/>
          <w:sz w:val="24"/>
          <w:szCs w:val="24"/>
        </w:rPr>
      </w:pPr>
      <w:r w:rsidRPr="00C6400E">
        <w:rPr>
          <w:rFonts w:ascii="Arial" w:hAnsi="Arial" w:cs="Arial"/>
          <w:b/>
          <w:bCs/>
          <w:sz w:val="24"/>
          <w:szCs w:val="24"/>
        </w:rPr>
        <w:t xml:space="preserve">7. Информация о ресурсном обеспечении и прогнозной оценке расходов на реализацию целей программы </w:t>
      </w:r>
    </w:p>
    <w:p w:rsidR="00647BA2" w:rsidRPr="00C6400E" w:rsidRDefault="00647BA2" w:rsidP="00647BA2">
      <w:pPr>
        <w:widowControl w:val="0"/>
        <w:autoSpaceDE w:val="0"/>
        <w:autoSpaceDN w:val="0"/>
        <w:adjustRightInd w:val="0"/>
        <w:jc w:val="both"/>
        <w:rPr>
          <w:rFonts w:ascii="Arial" w:hAnsi="Arial" w:cs="Arial"/>
          <w:sz w:val="24"/>
          <w:szCs w:val="24"/>
        </w:rPr>
      </w:pPr>
      <w:r w:rsidRPr="00C6400E">
        <w:rPr>
          <w:rFonts w:ascii="Arial" w:hAnsi="Arial" w:cs="Arial"/>
          <w:sz w:val="24"/>
          <w:szCs w:val="24"/>
        </w:rPr>
        <w:t>Общий объем финансирования Программы  составляет -7061,1 тыс. рублей, в том числе по годам реализации:</w:t>
      </w:r>
    </w:p>
    <w:p w:rsidR="00647BA2" w:rsidRDefault="00647BA2" w:rsidP="00647BA2">
      <w:pPr>
        <w:widowControl w:val="0"/>
        <w:autoSpaceDE w:val="0"/>
        <w:autoSpaceDN w:val="0"/>
        <w:adjustRightInd w:val="0"/>
        <w:jc w:val="both"/>
        <w:rPr>
          <w:rFonts w:ascii="Arial" w:hAnsi="Arial" w:cs="Arial"/>
          <w:i/>
          <w:iCs/>
          <w:sz w:val="24"/>
          <w:szCs w:val="24"/>
        </w:rPr>
      </w:pPr>
      <w:r w:rsidRPr="00C6400E">
        <w:rPr>
          <w:rFonts w:ascii="Arial" w:hAnsi="Arial" w:cs="Arial"/>
          <w:i/>
          <w:iCs/>
          <w:sz w:val="24"/>
          <w:szCs w:val="24"/>
        </w:rPr>
        <w:t>2023 год-,</w:t>
      </w:r>
      <w:r w:rsidRPr="00C6400E">
        <w:rPr>
          <w:rFonts w:ascii="Arial" w:hAnsi="Arial" w:cs="Arial"/>
          <w:sz w:val="24"/>
          <w:szCs w:val="24"/>
        </w:rPr>
        <w:t>2223,8 т</w:t>
      </w:r>
      <w:r w:rsidRPr="00C6400E">
        <w:rPr>
          <w:rFonts w:ascii="Arial" w:hAnsi="Arial" w:cs="Arial"/>
          <w:i/>
          <w:iCs/>
          <w:sz w:val="24"/>
          <w:szCs w:val="24"/>
        </w:rPr>
        <w:t>ыс. руб.</w:t>
      </w:r>
    </w:p>
    <w:p w:rsidR="00971A46" w:rsidRDefault="00647BA2" w:rsidP="00971A46">
      <w:pPr>
        <w:widowControl w:val="0"/>
        <w:autoSpaceDE w:val="0"/>
        <w:autoSpaceDN w:val="0"/>
        <w:adjustRightInd w:val="0"/>
        <w:jc w:val="both"/>
        <w:rPr>
          <w:rFonts w:ascii="Arial" w:hAnsi="Arial" w:cs="Arial"/>
          <w:i/>
          <w:iCs/>
          <w:sz w:val="24"/>
          <w:szCs w:val="24"/>
        </w:rPr>
      </w:pPr>
      <w:r w:rsidRPr="00C6400E">
        <w:rPr>
          <w:rFonts w:ascii="Arial" w:hAnsi="Arial" w:cs="Arial"/>
          <w:i/>
          <w:iCs/>
          <w:sz w:val="24"/>
          <w:szCs w:val="24"/>
        </w:rPr>
        <w:lastRenderedPageBreak/>
        <w:t>2024 год -1384,1 тыс. руб.</w:t>
      </w:r>
    </w:p>
    <w:p w:rsidR="00971A46" w:rsidRDefault="00647BA2" w:rsidP="00971A46">
      <w:pPr>
        <w:widowControl w:val="0"/>
        <w:autoSpaceDE w:val="0"/>
        <w:autoSpaceDN w:val="0"/>
        <w:adjustRightInd w:val="0"/>
        <w:jc w:val="both"/>
        <w:rPr>
          <w:rFonts w:ascii="Arial" w:hAnsi="Arial" w:cs="Arial"/>
          <w:i/>
          <w:iCs/>
          <w:sz w:val="24"/>
          <w:szCs w:val="24"/>
        </w:rPr>
      </w:pPr>
      <w:r w:rsidRPr="00C6400E">
        <w:rPr>
          <w:rFonts w:ascii="Arial" w:hAnsi="Arial" w:cs="Arial"/>
          <w:i/>
          <w:iCs/>
          <w:sz w:val="24"/>
          <w:szCs w:val="24"/>
        </w:rPr>
        <w:t>2025 год -1358,7</w:t>
      </w:r>
      <w:r w:rsidR="00971A46">
        <w:rPr>
          <w:rFonts w:ascii="Arial" w:hAnsi="Arial" w:cs="Arial"/>
          <w:i/>
          <w:iCs/>
          <w:sz w:val="24"/>
          <w:szCs w:val="24"/>
        </w:rPr>
        <w:t xml:space="preserve"> тыс. руб.</w:t>
      </w:r>
    </w:p>
    <w:p w:rsidR="00971A46" w:rsidRDefault="00647BA2" w:rsidP="00971A46">
      <w:pPr>
        <w:widowControl w:val="0"/>
        <w:autoSpaceDE w:val="0"/>
        <w:autoSpaceDN w:val="0"/>
        <w:adjustRightInd w:val="0"/>
        <w:jc w:val="both"/>
        <w:rPr>
          <w:rFonts w:ascii="Arial" w:hAnsi="Arial" w:cs="Arial"/>
          <w:i/>
          <w:iCs/>
          <w:sz w:val="24"/>
          <w:szCs w:val="24"/>
        </w:rPr>
      </w:pPr>
      <w:r w:rsidRPr="00C6400E">
        <w:rPr>
          <w:rFonts w:ascii="Arial" w:hAnsi="Arial" w:cs="Arial"/>
          <w:i/>
          <w:iCs/>
          <w:sz w:val="24"/>
          <w:szCs w:val="24"/>
        </w:rPr>
        <w:t>2026</w:t>
      </w:r>
      <w:r>
        <w:rPr>
          <w:rFonts w:ascii="Arial" w:hAnsi="Arial" w:cs="Arial"/>
          <w:i/>
          <w:iCs/>
          <w:sz w:val="24"/>
          <w:szCs w:val="24"/>
        </w:rPr>
        <w:t xml:space="preserve"> </w:t>
      </w:r>
      <w:r w:rsidRPr="00C6400E">
        <w:rPr>
          <w:rFonts w:ascii="Arial" w:hAnsi="Arial" w:cs="Arial"/>
          <w:i/>
          <w:iCs/>
          <w:sz w:val="24"/>
          <w:szCs w:val="24"/>
        </w:rPr>
        <w:t>год-1105,3 тыс. руб.</w:t>
      </w:r>
    </w:p>
    <w:p w:rsidR="00647BA2" w:rsidRPr="00C6400E" w:rsidRDefault="00647BA2" w:rsidP="00971A46">
      <w:pPr>
        <w:widowControl w:val="0"/>
        <w:autoSpaceDE w:val="0"/>
        <w:autoSpaceDN w:val="0"/>
        <w:adjustRightInd w:val="0"/>
        <w:jc w:val="both"/>
        <w:rPr>
          <w:rFonts w:ascii="Arial" w:hAnsi="Arial" w:cs="Arial"/>
          <w:i/>
          <w:iCs/>
          <w:sz w:val="24"/>
          <w:szCs w:val="24"/>
        </w:rPr>
      </w:pPr>
      <w:r w:rsidRPr="00C6400E">
        <w:rPr>
          <w:rFonts w:ascii="Arial" w:hAnsi="Arial" w:cs="Arial"/>
          <w:i/>
          <w:iCs/>
          <w:sz w:val="24"/>
          <w:szCs w:val="24"/>
        </w:rPr>
        <w:t>2027 год – 989,2 тыс. руб.</w:t>
      </w:r>
    </w:p>
    <w:p w:rsidR="00647BA2" w:rsidRPr="00C6400E" w:rsidRDefault="00647BA2" w:rsidP="00647BA2">
      <w:pPr>
        <w:keepNext/>
        <w:widowControl w:val="0"/>
        <w:autoSpaceDE w:val="0"/>
        <w:autoSpaceDN w:val="0"/>
        <w:adjustRightInd w:val="0"/>
        <w:spacing w:after="0" w:line="240" w:lineRule="auto"/>
        <w:jc w:val="both"/>
        <w:rPr>
          <w:rFonts w:ascii="Arial" w:hAnsi="Arial" w:cs="Arial"/>
          <w:i/>
          <w:iCs/>
          <w:color w:val="FF0000"/>
          <w:sz w:val="24"/>
          <w:szCs w:val="24"/>
        </w:rPr>
      </w:pPr>
    </w:p>
    <w:p w:rsidR="00647BA2" w:rsidRPr="00C6400E" w:rsidRDefault="00971A46" w:rsidP="00971A46">
      <w:pPr>
        <w:keepNext/>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sidR="00647BA2" w:rsidRPr="00C6400E">
        <w:rPr>
          <w:rFonts w:ascii="Arial" w:hAnsi="Arial" w:cs="Arial"/>
          <w:sz w:val="24"/>
          <w:szCs w:val="24"/>
        </w:rPr>
        <w:t>Приложение № 1</w:t>
      </w:r>
    </w:p>
    <w:p w:rsidR="00647BA2" w:rsidRPr="00C6400E" w:rsidRDefault="00647BA2" w:rsidP="00647BA2">
      <w:pPr>
        <w:keepNext/>
        <w:widowControl w:val="0"/>
        <w:autoSpaceDE w:val="0"/>
        <w:autoSpaceDN w:val="0"/>
        <w:adjustRightInd w:val="0"/>
        <w:spacing w:after="0" w:line="240" w:lineRule="auto"/>
        <w:jc w:val="right"/>
        <w:rPr>
          <w:rFonts w:ascii="Arial" w:hAnsi="Arial" w:cs="Arial"/>
          <w:sz w:val="24"/>
          <w:szCs w:val="24"/>
        </w:rPr>
      </w:pPr>
      <w:r w:rsidRPr="00C6400E">
        <w:rPr>
          <w:rFonts w:ascii="Arial" w:hAnsi="Arial" w:cs="Arial"/>
          <w:sz w:val="24"/>
          <w:szCs w:val="24"/>
        </w:rPr>
        <w:t>к Постановлению</w:t>
      </w:r>
    </w:p>
    <w:p w:rsidR="00647BA2" w:rsidRPr="00C6400E" w:rsidRDefault="00647BA2" w:rsidP="00647BA2">
      <w:pPr>
        <w:keepNext/>
        <w:widowControl w:val="0"/>
        <w:autoSpaceDE w:val="0"/>
        <w:autoSpaceDN w:val="0"/>
        <w:adjustRightInd w:val="0"/>
        <w:spacing w:after="0" w:line="240" w:lineRule="auto"/>
        <w:jc w:val="right"/>
        <w:rPr>
          <w:rFonts w:ascii="Arial" w:hAnsi="Arial" w:cs="Arial"/>
          <w:sz w:val="24"/>
          <w:szCs w:val="24"/>
        </w:rPr>
      </w:pPr>
      <w:r w:rsidRPr="00C6400E">
        <w:rPr>
          <w:rFonts w:ascii="Arial" w:hAnsi="Arial" w:cs="Arial"/>
          <w:sz w:val="24"/>
          <w:szCs w:val="24"/>
        </w:rPr>
        <w:t xml:space="preserve"> администрации</w:t>
      </w:r>
    </w:p>
    <w:p w:rsidR="00647BA2" w:rsidRPr="00C6400E" w:rsidRDefault="00647BA2" w:rsidP="00647BA2">
      <w:pPr>
        <w:keepNext/>
        <w:widowControl w:val="0"/>
        <w:autoSpaceDE w:val="0"/>
        <w:autoSpaceDN w:val="0"/>
        <w:adjustRightInd w:val="0"/>
        <w:spacing w:after="0" w:line="240" w:lineRule="auto"/>
        <w:jc w:val="right"/>
        <w:rPr>
          <w:rFonts w:ascii="Arial" w:hAnsi="Arial" w:cs="Arial"/>
          <w:sz w:val="24"/>
          <w:szCs w:val="24"/>
        </w:rPr>
      </w:pPr>
      <w:r w:rsidRPr="00C6400E">
        <w:rPr>
          <w:rFonts w:ascii="Arial" w:hAnsi="Arial" w:cs="Arial"/>
          <w:sz w:val="24"/>
          <w:szCs w:val="24"/>
        </w:rPr>
        <w:t xml:space="preserve"> Российского сельсовета</w:t>
      </w:r>
    </w:p>
    <w:p w:rsidR="00647BA2" w:rsidRPr="00C6400E" w:rsidRDefault="00647BA2" w:rsidP="00647BA2">
      <w:pPr>
        <w:keepNext/>
        <w:widowControl w:val="0"/>
        <w:autoSpaceDE w:val="0"/>
        <w:autoSpaceDN w:val="0"/>
        <w:adjustRightInd w:val="0"/>
        <w:spacing w:after="0" w:line="240" w:lineRule="auto"/>
        <w:jc w:val="right"/>
        <w:rPr>
          <w:rFonts w:ascii="Arial" w:hAnsi="Arial" w:cs="Arial"/>
          <w:sz w:val="24"/>
          <w:szCs w:val="24"/>
        </w:rPr>
      </w:pPr>
      <w:r w:rsidRPr="00C6400E">
        <w:rPr>
          <w:rFonts w:ascii="Arial" w:hAnsi="Arial" w:cs="Arial"/>
          <w:sz w:val="24"/>
          <w:szCs w:val="24"/>
        </w:rPr>
        <w:t xml:space="preserve"> №  62 от 13.11.2024 г.        </w:t>
      </w:r>
    </w:p>
    <w:p w:rsidR="00647BA2" w:rsidRPr="00C6400E" w:rsidRDefault="00647BA2" w:rsidP="00647BA2">
      <w:pPr>
        <w:keepNext/>
        <w:widowControl w:val="0"/>
        <w:autoSpaceDE w:val="0"/>
        <w:autoSpaceDN w:val="0"/>
        <w:adjustRightInd w:val="0"/>
        <w:spacing w:after="0" w:line="240" w:lineRule="auto"/>
        <w:jc w:val="right"/>
        <w:rPr>
          <w:rFonts w:ascii="Arial" w:hAnsi="Arial" w:cs="Arial"/>
          <w:sz w:val="24"/>
          <w:szCs w:val="24"/>
        </w:rPr>
      </w:pPr>
    </w:p>
    <w:p w:rsidR="00647BA2" w:rsidRPr="00C6400E" w:rsidRDefault="00647BA2" w:rsidP="00647BA2">
      <w:pPr>
        <w:keepNext/>
        <w:widowControl w:val="0"/>
        <w:autoSpaceDE w:val="0"/>
        <w:autoSpaceDN w:val="0"/>
        <w:adjustRightInd w:val="0"/>
        <w:spacing w:after="0" w:line="240" w:lineRule="auto"/>
        <w:jc w:val="right"/>
        <w:rPr>
          <w:rFonts w:ascii="Arial" w:hAnsi="Arial" w:cs="Arial"/>
          <w:sz w:val="24"/>
          <w:szCs w:val="24"/>
        </w:rPr>
      </w:pPr>
      <w:r w:rsidRPr="00C6400E">
        <w:rPr>
          <w:rFonts w:ascii="Arial" w:hAnsi="Arial" w:cs="Arial"/>
          <w:sz w:val="24"/>
          <w:szCs w:val="24"/>
        </w:rPr>
        <w:t xml:space="preserve">      </w:t>
      </w:r>
    </w:p>
    <w:p w:rsidR="00647BA2" w:rsidRPr="00C6400E" w:rsidRDefault="00647BA2" w:rsidP="00647BA2">
      <w:pPr>
        <w:keepNext/>
        <w:widowControl w:val="0"/>
        <w:autoSpaceDE w:val="0"/>
        <w:autoSpaceDN w:val="0"/>
        <w:adjustRightInd w:val="0"/>
        <w:spacing w:after="0" w:line="240" w:lineRule="auto"/>
        <w:jc w:val="center"/>
        <w:rPr>
          <w:rFonts w:ascii="Arial" w:hAnsi="Arial" w:cs="Arial"/>
          <w:b/>
          <w:bCs/>
          <w:color w:val="FF0000"/>
          <w:sz w:val="24"/>
          <w:szCs w:val="24"/>
        </w:rPr>
      </w:pPr>
    </w:p>
    <w:p w:rsidR="00647BA2" w:rsidRPr="00C6400E" w:rsidRDefault="00647BA2" w:rsidP="00647BA2">
      <w:pPr>
        <w:keepNext/>
        <w:widowControl w:val="0"/>
        <w:autoSpaceDE w:val="0"/>
        <w:autoSpaceDN w:val="0"/>
        <w:adjustRightInd w:val="0"/>
        <w:spacing w:after="0" w:line="240" w:lineRule="auto"/>
        <w:jc w:val="center"/>
        <w:rPr>
          <w:rFonts w:ascii="Arial" w:hAnsi="Arial" w:cs="Arial"/>
          <w:b/>
          <w:bCs/>
          <w:sz w:val="24"/>
          <w:szCs w:val="24"/>
        </w:rPr>
      </w:pPr>
      <w:r w:rsidRPr="00C6400E">
        <w:rPr>
          <w:rFonts w:ascii="Arial" w:hAnsi="Arial" w:cs="Arial"/>
          <w:b/>
          <w:bCs/>
          <w:sz w:val="24"/>
          <w:szCs w:val="24"/>
        </w:rPr>
        <w:t>Муниципальная программа Российского сельсовета</w:t>
      </w:r>
    </w:p>
    <w:p w:rsidR="00647BA2" w:rsidRPr="00C6400E" w:rsidRDefault="00647BA2" w:rsidP="00647BA2">
      <w:pPr>
        <w:keepNext/>
        <w:widowControl w:val="0"/>
        <w:autoSpaceDE w:val="0"/>
        <w:autoSpaceDN w:val="0"/>
        <w:adjustRightInd w:val="0"/>
        <w:spacing w:after="0" w:line="240" w:lineRule="auto"/>
        <w:jc w:val="center"/>
        <w:rPr>
          <w:rFonts w:ascii="Arial" w:hAnsi="Arial" w:cs="Arial"/>
          <w:b/>
          <w:bCs/>
          <w:sz w:val="24"/>
          <w:szCs w:val="24"/>
        </w:rPr>
      </w:pPr>
      <w:r w:rsidRPr="00C6400E">
        <w:rPr>
          <w:rFonts w:ascii="Arial" w:hAnsi="Arial" w:cs="Arial"/>
          <w:b/>
          <w:bCs/>
          <w:sz w:val="24"/>
          <w:szCs w:val="24"/>
        </w:rPr>
        <w:t xml:space="preserve">     «Жилищно-коммунальное хозяйство и благоустройство территории» </w:t>
      </w:r>
    </w:p>
    <w:p w:rsidR="00647BA2" w:rsidRPr="00C6400E" w:rsidRDefault="00647BA2" w:rsidP="00647BA2">
      <w:pPr>
        <w:keepNext/>
        <w:widowControl w:val="0"/>
        <w:autoSpaceDE w:val="0"/>
        <w:autoSpaceDN w:val="0"/>
        <w:adjustRightInd w:val="0"/>
        <w:spacing w:after="0" w:line="240" w:lineRule="auto"/>
        <w:jc w:val="center"/>
        <w:rPr>
          <w:rFonts w:ascii="Arial" w:hAnsi="Arial" w:cs="Arial"/>
          <w:sz w:val="24"/>
          <w:szCs w:val="24"/>
        </w:rPr>
      </w:pPr>
    </w:p>
    <w:p w:rsidR="00647BA2" w:rsidRPr="00C6400E" w:rsidRDefault="00647BA2" w:rsidP="00647BA2">
      <w:pPr>
        <w:keepNext/>
        <w:widowControl w:val="0"/>
        <w:numPr>
          <w:ilvl w:val="0"/>
          <w:numId w:val="6"/>
        </w:numPr>
        <w:tabs>
          <w:tab w:val="left" w:pos="360"/>
          <w:tab w:val="left" w:pos="709"/>
        </w:tabs>
        <w:suppressAutoHyphens w:val="0"/>
        <w:autoSpaceDE w:val="0"/>
        <w:autoSpaceDN w:val="0"/>
        <w:adjustRightInd w:val="0"/>
        <w:spacing w:after="0" w:line="240" w:lineRule="auto"/>
        <w:ind w:left="360" w:hanging="360"/>
        <w:jc w:val="center"/>
        <w:rPr>
          <w:rFonts w:ascii="Arial" w:hAnsi="Arial" w:cs="Arial"/>
          <w:sz w:val="24"/>
          <w:szCs w:val="24"/>
        </w:rPr>
      </w:pPr>
      <w:r w:rsidRPr="00C6400E">
        <w:rPr>
          <w:rFonts w:ascii="Arial" w:hAnsi="Arial" w:cs="Arial"/>
          <w:sz w:val="24"/>
          <w:szCs w:val="24"/>
        </w:rPr>
        <w:t xml:space="preserve">Паспорт муниципальной  программы </w:t>
      </w:r>
    </w:p>
    <w:p w:rsidR="00647BA2" w:rsidRPr="00C6400E" w:rsidRDefault="00647BA2" w:rsidP="00647BA2">
      <w:pPr>
        <w:keepNext/>
        <w:widowControl w:val="0"/>
        <w:autoSpaceDE w:val="0"/>
        <w:autoSpaceDN w:val="0"/>
        <w:adjustRightInd w:val="0"/>
        <w:spacing w:after="0" w:line="240" w:lineRule="auto"/>
        <w:rPr>
          <w:rFonts w:ascii="Arial" w:hAnsi="Arial" w:cs="Arial"/>
          <w:sz w:val="24"/>
          <w:szCs w:val="24"/>
        </w:rPr>
      </w:pPr>
    </w:p>
    <w:tbl>
      <w:tblPr>
        <w:tblW w:w="0" w:type="auto"/>
        <w:tblInd w:w="-34" w:type="dxa"/>
        <w:tblLayout w:type="fixed"/>
        <w:tblLook w:val="0000"/>
      </w:tblPr>
      <w:tblGrid>
        <w:gridCol w:w="2461"/>
        <w:gridCol w:w="7376"/>
      </w:tblGrid>
      <w:tr w:rsidR="00647BA2" w:rsidRPr="00C6400E" w:rsidTr="000A6E66">
        <w:trPr>
          <w:trHeight w:val="129"/>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 xml:space="preserve">Наименование </w:t>
            </w:r>
          </w:p>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 xml:space="preserve">Программы </w:t>
            </w:r>
          </w:p>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b/>
                <w:bCs/>
                <w:sz w:val="24"/>
                <w:szCs w:val="24"/>
              </w:rPr>
              <w:t>«</w:t>
            </w:r>
            <w:r w:rsidRPr="00C6400E">
              <w:rPr>
                <w:rFonts w:ascii="Arial" w:hAnsi="Arial" w:cs="Arial"/>
                <w:sz w:val="24"/>
                <w:szCs w:val="24"/>
              </w:rPr>
              <w:t xml:space="preserve">Жилищно-коммунальное хозяйство и благоустройство  территории» </w:t>
            </w:r>
          </w:p>
          <w:p w:rsidR="00647BA2" w:rsidRPr="00C6400E" w:rsidRDefault="00647BA2" w:rsidP="000A6E66">
            <w:pPr>
              <w:keepNext/>
              <w:widowControl w:val="0"/>
              <w:autoSpaceDE w:val="0"/>
              <w:autoSpaceDN w:val="0"/>
              <w:adjustRightInd w:val="0"/>
              <w:spacing w:after="0" w:line="240" w:lineRule="auto"/>
              <w:jc w:val="center"/>
              <w:rPr>
                <w:rFonts w:ascii="Arial" w:hAnsi="Arial" w:cs="Arial"/>
                <w:color w:val="FF0000"/>
                <w:sz w:val="24"/>
                <w:szCs w:val="24"/>
              </w:rPr>
            </w:pPr>
          </w:p>
        </w:tc>
      </w:tr>
      <w:tr w:rsidR="00647BA2" w:rsidRPr="00C6400E" w:rsidTr="000A6E66">
        <w:trPr>
          <w:trHeight w:val="129"/>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 xml:space="preserve">Основание </w:t>
            </w:r>
            <w:r w:rsidRPr="00C6400E">
              <w:rPr>
                <w:rFonts w:ascii="Arial" w:hAnsi="Arial" w:cs="Arial"/>
                <w:sz w:val="24"/>
                <w:szCs w:val="24"/>
              </w:rPr>
              <w:br/>
              <w:t xml:space="preserve">для разработки </w:t>
            </w:r>
          </w:p>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Программы</w:t>
            </w:r>
          </w:p>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sz w:val="24"/>
                <w:szCs w:val="24"/>
              </w:rPr>
            </w:pPr>
            <w:r w:rsidRPr="00C6400E">
              <w:rPr>
                <w:rFonts w:ascii="Arial" w:hAnsi="Arial" w:cs="Arial"/>
                <w:sz w:val="24"/>
                <w:szCs w:val="24"/>
              </w:rPr>
              <w:t>Статья 179 Бюджетного Кодекса Российской Федерации; постановление администрации Российского сельсовета № 30 от 12.08.2013 г. об утверждении «Порядка принятия решений о разработке муниципальных программ Российского сельсовета, их формировании и реализации»</w:t>
            </w:r>
          </w:p>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color w:val="FF0000"/>
                <w:sz w:val="24"/>
                <w:szCs w:val="24"/>
              </w:rPr>
            </w:pPr>
          </w:p>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sz w:val="24"/>
                <w:szCs w:val="24"/>
              </w:rPr>
            </w:pPr>
          </w:p>
        </w:tc>
      </w:tr>
      <w:tr w:rsidR="00647BA2" w:rsidRPr="00C6400E" w:rsidTr="000A6E66">
        <w:trPr>
          <w:trHeight w:val="129"/>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 xml:space="preserve">Разработчик Программы </w:t>
            </w: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sz w:val="24"/>
                <w:szCs w:val="24"/>
              </w:rPr>
            </w:pPr>
            <w:r w:rsidRPr="00C6400E">
              <w:rPr>
                <w:rFonts w:ascii="Arial" w:hAnsi="Arial" w:cs="Arial"/>
                <w:sz w:val="24"/>
                <w:szCs w:val="24"/>
              </w:rPr>
              <w:t>Администрация Российского сельсовета</w:t>
            </w:r>
          </w:p>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color w:val="FF0000"/>
                <w:sz w:val="24"/>
                <w:szCs w:val="24"/>
              </w:rPr>
            </w:pPr>
          </w:p>
        </w:tc>
      </w:tr>
      <w:tr w:rsidR="00647BA2" w:rsidRPr="00C6400E" w:rsidTr="000A6E66">
        <w:trPr>
          <w:trHeight w:val="129"/>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Ответственный исполнитель Программы</w:t>
            </w:r>
          </w:p>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sz w:val="24"/>
                <w:szCs w:val="24"/>
              </w:rPr>
            </w:pPr>
            <w:r w:rsidRPr="00C6400E">
              <w:rPr>
                <w:rFonts w:ascii="Arial" w:hAnsi="Arial" w:cs="Arial"/>
                <w:sz w:val="24"/>
                <w:szCs w:val="24"/>
              </w:rPr>
              <w:t>Администрация Российского сельсовета</w:t>
            </w:r>
          </w:p>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sz w:val="24"/>
                <w:szCs w:val="24"/>
              </w:rPr>
            </w:pPr>
          </w:p>
        </w:tc>
      </w:tr>
      <w:tr w:rsidR="00647BA2" w:rsidRPr="00C6400E" w:rsidTr="000A6E66">
        <w:trPr>
          <w:trHeight w:val="129"/>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Подпрограммы муниципальной Программы</w:t>
            </w: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ind w:left="2160" w:hanging="2126"/>
              <w:jc w:val="both"/>
              <w:rPr>
                <w:rFonts w:ascii="Arial" w:hAnsi="Arial" w:cs="Arial"/>
                <w:sz w:val="24"/>
                <w:szCs w:val="24"/>
              </w:rPr>
            </w:pPr>
            <w:r w:rsidRPr="00C6400E">
              <w:rPr>
                <w:rFonts w:ascii="Arial" w:hAnsi="Arial" w:cs="Arial"/>
                <w:sz w:val="24"/>
                <w:szCs w:val="24"/>
              </w:rPr>
              <w:t>Подпрограмма1</w:t>
            </w:r>
            <w:r>
              <w:rPr>
                <w:rFonts w:ascii="Arial" w:hAnsi="Arial" w:cs="Arial"/>
                <w:sz w:val="24"/>
                <w:szCs w:val="24"/>
              </w:rPr>
              <w:t>:Проведение текущего  ремонта в муниципальном</w:t>
            </w:r>
            <w:r w:rsidRPr="00C6400E">
              <w:rPr>
                <w:rFonts w:ascii="Arial" w:hAnsi="Arial" w:cs="Arial"/>
                <w:sz w:val="24"/>
                <w:szCs w:val="24"/>
              </w:rPr>
              <w:t xml:space="preserve"> жилье. </w:t>
            </w:r>
          </w:p>
          <w:p w:rsidR="00647BA2" w:rsidRPr="00C6400E" w:rsidRDefault="00647BA2" w:rsidP="000A6E66">
            <w:pPr>
              <w:keepNext/>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Подпрограмма 2:Осуществление занятости населения.</w:t>
            </w:r>
          </w:p>
          <w:p w:rsidR="00647BA2" w:rsidRPr="00C6400E" w:rsidRDefault="00647BA2" w:rsidP="000A6E66">
            <w:pPr>
              <w:keepNext/>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Подпрограмма 3:Благоустройство территории Российского сельсовета.</w:t>
            </w:r>
          </w:p>
          <w:p w:rsidR="00647BA2" w:rsidRPr="00C6400E" w:rsidRDefault="00647BA2" w:rsidP="000A6E66">
            <w:pPr>
              <w:keepNext/>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xml:space="preserve"> </w:t>
            </w:r>
          </w:p>
          <w:p w:rsidR="00647BA2" w:rsidRPr="00C6400E" w:rsidRDefault="00647BA2" w:rsidP="000A6E66">
            <w:pPr>
              <w:keepNext/>
              <w:widowControl w:val="0"/>
              <w:autoSpaceDE w:val="0"/>
              <w:autoSpaceDN w:val="0"/>
              <w:adjustRightInd w:val="0"/>
              <w:spacing w:after="0" w:line="240" w:lineRule="auto"/>
              <w:jc w:val="both"/>
              <w:rPr>
                <w:rFonts w:ascii="Arial" w:hAnsi="Arial" w:cs="Arial"/>
                <w:sz w:val="24"/>
                <w:szCs w:val="24"/>
              </w:rPr>
            </w:pPr>
          </w:p>
        </w:tc>
      </w:tr>
      <w:tr w:rsidR="00647BA2" w:rsidRPr="00C6400E" w:rsidTr="000A6E66">
        <w:trPr>
          <w:trHeight w:val="129"/>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Цели Программы</w:t>
            </w: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sz w:val="24"/>
                <w:szCs w:val="24"/>
              </w:rPr>
            </w:pPr>
            <w:r w:rsidRPr="00C6400E">
              <w:rPr>
                <w:rFonts w:ascii="Arial" w:hAnsi="Arial" w:cs="Arial"/>
                <w:sz w:val="24"/>
                <w:szCs w:val="24"/>
              </w:rPr>
              <w:t xml:space="preserve">Улучшение условий жизни населения  </w:t>
            </w:r>
          </w:p>
          <w:p w:rsidR="00647BA2" w:rsidRPr="00C6400E" w:rsidRDefault="00647BA2" w:rsidP="000A6E66">
            <w:pPr>
              <w:keepNext/>
              <w:widowControl w:val="0"/>
              <w:autoSpaceDE w:val="0"/>
              <w:autoSpaceDN w:val="0"/>
              <w:adjustRightInd w:val="0"/>
              <w:spacing w:after="0" w:line="240" w:lineRule="auto"/>
              <w:ind w:left="34"/>
              <w:jc w:val="both"/>
              <w:rPr>
                <w:rFonts w:ascii="Arial" w:hAnsi="Arial" w:cs="Arial"/>
                <w:sz w:val="24"/>
                <w:szCs w:val="24"/>
              </w:rPr>
            </w:pPr>
          </w:p>
        </w:tc>
      </w:tr>
      <w:tr w:rsidR="00647BA2" w:rsidRPr="00C6400E" w:rsidTr="000A6E66">
        <w:trPr>
          <w:trHeight w:val="5444"/>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lastRenderedPageBreak/>
              <w:t>Задачи Программы</w:t>
            </w:r>
          </w:p>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jc w:val="both"/>
              <w:rPr>
                <w:rFonts w:ascii="Arial" w:hAnsi="Arial" w:cs="Arial"/>
                <w:color w:val="007F00"/>
                <w:sz w:val="24"/>
                <w:szCs w:val="24"/>
              </w:rPr>
            </w:pPr>
            <w:r w:rsidRPr="00C6400E">
              <w:rPr>
                <w:rFonts w:ascii="Arial" w:hAnsi="Arial" w:cs="Arial"/>
                <w:color w:val="007F00"/>
                <w:sz w:val="24"/>
                <w:szCs w:val="24"/>
              </w:rPr>
              <w:t xml:space="preserve"> </w:t>
            </w:r>
            <w:r w:rsidRPr="00C6400E">
              <w:rPr>
                <w:rFonts w:ascii="Arial" w:hAnsi="Arial" w:cs="Arial"/>
                <w:sz w:val="24"/>
                <w:szCs w:val="24"/>
              </w:rPr>
              <w:t>1.Повышение качества содержания жилищного фонда, обеспечение населения водой.</w:t>
            </w:r>
          </w:p>
          <w:p w:rsidR="00647BA2" w:rsidRPr="00C6400E" w:rsidRDefault="00647BA2" w:rsidP="000A6E66">
            <w:pPr>
              <w:keepNext/>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2.Содействие в трудоустройстве ищущих работу безработных граждан, информирование население и работодателей по вопросам    занятости населения.</w:t>
            </w:r>
          </w:p>
          <w:p w:rsidR="00647BA2"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3. Привлечение жителей к участию в решении проблем благоустройства.</w:t>
            </w:r>
          </w:p>
          <w:p w:rsidR="00647BA2"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4. Улучшение санитарно-экологической обстановки в муниципальном образовании, улучшение внешнего облика населенного пункта.</w:t>
            </w:r>
          </w:p>
          <w:p w:rsidR="00647BA2" w:rsidRPr="00C6400E"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5. Содержание кладбищ.</w:t>
            </w:r>
          </w:p>
          <w:p w:rsidR="00647BA2" w:rsidRPr="00C6400E"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 xml:space="preserve">6.Создание   условий   для   повышения    экологической культуры  и   степени   вовлеченности   населения   с обращением твердых бытовых отходов (далее - ТБО)    </w:t>
            </w:r>
          </w:p>
          <w:p w:rsidR="00647BA2" w:rsidRPr="00C6400E"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7. Обустройство и восстановление воинских захоронений.</w:t>
            </w:r>
          </w:p>
          <w:p w:rsidR="00647BA2" w:rsidRPr="00C6400E" w:rsidRDefault="00647BA2" w:rsidP="000A6E66">
            <w:pPr>
              <w:keepNext/>
              <w:widowControl w:val="0"/>
              <w:autoSpaceDE w:val="0"/>
              <w:autoSpaceDN w:val="0"/>
              <w:adjustRightInd w:val="0"/>
              <w:spacing w:after="0" w:line="240" w:lineRule="auto"/>
              <w:jc w:val="both"/>
              <w:rPr>
                <w:rFonts w:ascii="Arial" w:hAnsi="Arial" w:cs="Arial"/>
                <w:color w:val="007F00"/>
                <w:sz w:val="24"/>
                <w:szCs w:val="24"/>
              </w:rPr>
            </w:pPr>
          </w:p>
        </w:tc>
      </w:tr>
      <w:tr w:rsidR="00647BA2" w:rsidRPr="00C6400E" w:rsidTr="000A6E66">
        <w:trPr>
          <w:trHeight w:val="129"/>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Целевые показатели и показатели результативности Программы</w:t>
            </w: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widowControl w:val="0"/>
              <w:autoSpaceDE w:val="0"/>
              <w:autoSpaceDN w:val="0"/>
              <w:adjustRightInd w:val="0"/>
              <w:jc w:val="both"/>
              <w:rPr>
                <w:rFonts w:ascii="Arial" w:hAnsi="Arial" w:cs="Arial"/>
                <w:color w:val="000000"/>
                <w:sz w:val="24"/>
                <w:szCs w:val="24"/>
              </w:rPr>
            </w:pPr>
            <w:r w:rsidRPr="00C6400E">
              <w:rPr>
                <w:rFonts w:ascii="Arial" w:hAnsi="Arial" w:cs="Arial"/>
                <w:color w:val="000000"/>
                <w:sz w:val="24"/>
                <w:szCs w:val="24"/>
              </w:rPr>
              <w:t>Доля отремонтированных жилых помещений, к общему количеству муниципального жилого фонда.</w:t>
            </w:r>
          </w:p>
          <w:p w:rsidR="00647BA2" w:rsidRPr="00C6400E" w:rsidRDefault="00647BA2" w:rsidP="000A6E66">
            <w:pPr>
              <w:widowControl w:val="0"/>
              <w:autoSpaceDE w:val="0"/>
              <w:autoSpaceDN w:val="0"/>
              <w:adjustRightInd w:val="0"/>
              <w:jc w:val="both"/>
              <w:rPr>
                <w:rFonts w:ascii="Arial" w:hAnsi="Arial" w:cs="Arial"/>
                <w:color w:val="000000"/>
                <w:sz w:val="24"/>
                <w:szCs w:val="24"/>
              </w:rPr>
            </w:pPr>
            <w:r w:rsidRPr="00C6400E">
              <w:rPr>
                <w:rFonts w:ascii="Arial" w:hAnsi="Arial" w:cs="Arial"/>
                <w:color w:val="000000"/>
                <w:sz w:val="24"/>
                <w:szCs w:val="24"/>
              </w:rPr>
              <w:t>Доля безработных граждан, привлеченных к работам по благоустройству, от общего числа граждан, проживающих в муниципальном образовании.</w:t>
            </w:r>
          </w:p>
          <w:p w:rsidR="00647BA2" w:rsidRPr="00C6400E" w:rsidRDefault="00647BA2" w:rsidP="000A6E66">
            <w:pPr>
              <w:widowControl w:val="0"/>
              <w:autoSpaceDE w:val="0"/>
              <w:autoSpaceDN w:val="0"/>
              <w:adjustRightInd w:val="0"/>
              <w:jc w:val="both"/>
              <w:rPr>
                <w:rFonts w:ascii="Arial" w:hAnsi="Arial" w:cs="Arial"/>
                <w:color w:val="000000"/>
                <w:sz w:val="24"/>
                <w:szCs w:val="24"/>
              </w:rPr>
            </w:pPr>
            <w:r w:rsidRPr="00C6400E">
              <w:rPr>
                <w:rFonts w:ascii="Arial" w:hAnsi="Arial" w:cs="Arial"/>
                <w:color w:val="000000"/>
                <w:sz w:val="24"/>
                <w:szCs w:val="24"/>
              </w:rPr>
              <w:t>Снижение общего потребляемого объема потребляемой электрической энергии.</w:t>
            </w:r>
          </w:p>
          <w:p w:rsidR="00647BA2" w:rsidRPr="00C6400E" w:rsidRDefault="00647BA2" w:rsidP="000A6E66">
            <w:pPr>
              <w:keepNext/>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Строительство детской площадки с.</w:t>
            </w:r>
            <w:r>
              <w:rPr>
                <w:rFonts w:ascii="Arial" w:hAnsi="Arial" w:cs="Arial"/>
                <w:sz w:val="24"/>
                <w:szCs w:val="24"/>
              </w:rPr>
              <w:t xml:space="preserve"> </w:t>
            </w:r>
            <w:r w:rsidRPr="00C6400E">
              <w:rPr>
                <w:rFonts w:ascii="Arial" w:hAnsi="Arial" w:cs="Arial"/>
                <w:sz w:val="24"/>
                <w:szCs w:val="24"/>
              </w:rPr>
              <w:t>Российка.</w:t>
            </w:r>
          </w:p>
        </w:tc>
      </w:tr>
      <w:tr w:rsidR="00647BA2" w:rsidRPr="00C6400E" w:rsidTr="000A6E66">
        <w:trPr>
          <w:trHeight w:val="3856"/>
        </w:trPr>
        <w:tc>
          <w:tcPr>
            <w:tcW w:w="2461"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keepNext/>
              <w:widowControl w:val="0"/>
              <w:autoSpaceDE w:val="0"/>
              <w:autoSpaceDN w:val="0"/>
              <w:adjustRightInd w:val="0"/>
              <w:spacing w:after="0" w:line="240" w:lineRule="auto"/>
              <w:rPr>
                <w:rFonts w:ascii="Arial" w:hAnsi="Arial" w:cs="Arial"/>
                <w:sz w:val="24"/>
                <w:szCs w:val="24"/>
              </w:rPr>
            </w:pPr>
            <w:r w:rsidRPr="00C6400E">
              <w:rPr>
                <w:rFonts w:ascii="Arial" w:hAnsi="Arial" w:cs="Arial"/>
                <w:sz w:val="24"/>
                <w:szCs w:val="24"/>
              </w:rPr>
              <w:t>Ресурсное обеспечение Программы</w:t>
            </w:r>
          </w:p>
        </w:tc>
        <w:tc>
          <w:tcPr>
            <w:tcW w:w="7376" w:type="dxa"/>
            <w:tcBorders>
              <w:top w:val="single" w:sz="6" w:space="0" w:color="auto"/>
              <w:left w:val="single" w:sz="6" w:space="0" w:color="auto"/>
              <w:bottom w:val="single" w:sz="6" w:space="0" w:color="auto"/>
              <w:right w:val="single" w:sz="6" w:space="0" w:color="auto"/>
            </w:tcBorders>
          </w:tcPr>
          <w:p w:rsidR="00647BA2" w:rsidRPr="00C6400E" w:rsidRDefault="00647BA2" w:rsidP="000A6E66">
            <w:pPr>
              <w:widowControl w:val="0"/>
              <w:autoSpaceDE w:val="0"/>
              <w:autoSpaceDN w:val="0"/>
              <w:adjustRightInd w:val="0"/>
              <w:spacing w:line="228" w:lineRule="auto"/>
              <w:jc w:val="both"/>
              <w:rPr>
                <w:rFonts w:ascii="Arial" w:hAnsi="Arial" w:cs="Arial"/>
                <w:sz w:val="24"/>
                <w:szCs w:val="24"/>
              </w:rPr>
            </w:pPr>
            <w:r w:rsidRPr="00C6400E">
              <w:rPr>
                <w:rFonts w:ascii="Arial" w:hAnsi="Arial" w:cs="Arial"/>
                <w:sz w:val="24"/>
                <w:szCs w:val="24"/>
              </w:rPr>
              <w:t>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647BA2" w:rsidRPr="00C6400E" w:rsidRDefault="00647BA2" w:rsidP="000A6E66">
            <w:pPr>
              <w:widowControl w:val="0"/>
              <w:autoSpaceDE w:val="0"/>
              <w:autoSpaceDN w:val="0"/>
              <w:adjustRightInd w:val="0"/>
              <w:spacing w:line="228" w:lineRule="auto"/>
              <w:jc w:val="both"/>
              <w:rPr>
                <w:rFonts w:ascii="Arial" w:hAnsi="Arial" w:cs="Arial"/>
                <w:sz w:val="24"/>
                <w:szCs w:val="24"/>
              </w:rPr>
            </w:pPr>
            <w:r w:rsidRPr="00C6400E">
              <w:rPr>
                <w:rFonts w:ascii="Arial" w:hAnsi="Arial" w:cs="Arial"/>
                <w:sz w:val="24"/>
                <w:szCs w:val="24"/>
              </w:rPr>
              <w:t>Общий объем финансирования- 7061,1 тыс. руб., в том числе:</w:t>
            </w:r>
          </w:p>
          <w:p w:rsidR="00647BA2" w:rsidRPr="00C6400E" w:rsidRDefault="00647BA2" w:rsidP="000A6E66">
            <w:pPr>
              <w:widowControl w:val="0"/>
              <w:tabs>
                <w:tab w:val="left" w:pos="4320"/>
              </w:tabs>
              <w:autoSpaceDE w:val="0"/>
              <w:autoSpaceDN w:val="0"/>
              <w:adjustRightInd w:val="0"/>
              <w:rPr>
                <w:rFonts w:ascii="Arial" w:hAnsi="Arial" w:cs="Arial"/>
                <w:sz w:val="24"/>
                <w:szCs w:val="24"/>
              </w:rPr>
            </w:pPr>
            <w:r w:rsidRPr="00C6400E">
              <w:rPr>
                <w:rFonts w:ascii="Arial" w:hAnsi="Arial" w:cs="Arial"/>
                <w:sz w:val="24"/>
                <w:szCs w:val="24"/>
              </w:rPr>
              <w:t>на 2023 г.-  2223,8 тыс. руб.</w:t>
            </w:r>
          </w:p>
          <w:p w:rsidR="00647BA2" w:rsidRPr="00C6400E"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на 2024 г.- 1384,1 тыс. руб.</w:t>
            </w:r>
          </w:p>
          <w:p w:rsidR="00647BA2" w:rsidRPr="00C6400E"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на 2025 г.- 1358,7 тыс. руб.</w:t>
            </w:r>
          </w:p>
          <w:p w:rsidR="00647BA2" w:rsidRPr="00C6400E"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на 2026 г.-1105,3 тыс. руб.</w:t>
            </w:r>
          </w:p>
          <w:p w:rsidR="00647BA2" w:rsidRPr="00C6400E" w:rsidRDefault="00647BA2" w:rsidP="000A6E66">
            <w:pPr>
              <w:widowControl w:val="0"/>
              <w:autoSpaceDE w:val="0"/>
              <w:autoSpaceDN w:val="0"/>
              <w:adjustRightInd w:val="0"/>
              <w:rPr>
                <w:rFonts w:ascii="Arial" w:hAnsi="Arial" w:cs="Arial"/>
                <w:sz w:val="24"/>
                <w:szCs w:val="24"/>
              </w:rPr>
            </w:pPr>
            <w:r w:rsidRPr="00C6400E">
              <w:rPr>
                <w:rFonts w:ascii="Arial" w:hAnsi="Arial" w:cs="Arial"/>
                <w:sz w:val="24"/>
                <w:szCs w:val="24"/>
              </w:rPr>
              <w:t>на 2027г.-  989,2 тыс. руб.</w:t>
            </w:r>
          </w:p>
        </w:tc>
      </w:tr>
    </w:tbl>
    <w:p w:rsidR="00647BA2" w:rsidRDefault="00647BA2" w:rsidP="00647BA2">
      <w:pPr>
        <w:keepNext/>
        <w:widowControl w:val="0"/>
        <w:tabs>
          <w:tab w:val="left" w:pos="1134"/>
          <w:tab w:val="left" w:pos="1418"/>
        </w:tabs>
        <w:autoSpaceDE w:val="0"/>
        <w:autoSpaceDN w:val="0"/>
        <w:adjustRightInd w:val="0"/>
        <w:spacing w:after="0" w:line="240" w:lineRule="auto"/>
        <w:rPr>
          <w:rFonts w:ascii="Arial" w:hAnsi="Arial" w:cs="Arial"/>
          <w:sz w:val="24"/>
          <w:szCs w:val="24"/>
        </w:rPr>
      </w:pPr>
      <w:r w:rsidRPr="00C6400E">
        <w:rPr>
          <w:rFonts w:ascii="Arial" w:hAnsi="Arial" w:cs="Arial"/>
          <w:sz w:val="24"/>
          <w:szCs w:val="24"/>
        </w:rPr>
        <w:t xml:space="preserve">                   </w:t>
      </w:r>
    </w:p>
    <w:p w:rsidR="00647BA2" w:rsidRPr="00C6400E" w:rsidRDefault="00647BA2" w:rsidP="00647BA2">
      <w:pPr>
        <w:keepNext/>
        <w:widowControl w:val="0"/>
        <w:tabs>
          <w:tab w:val="left" w:pos="1134"/>
          <w:tab w:val="left" w:pos="1418"/>
        </w:tabs>
        <w:autoSpaceDE w:val="0"/>
        <w:autoSpaceDN w:val="0"/>
        <w:adjustRightInd w:val="0"/>
        <w:spacing w:after="0" w:line="240" w:lineRule="auto"/>
        <w:rPr>
          <w:rFonts w:ascii="Arial" w:hAnsi="Arial" w:cs="Arial"/>
          <w:b/>
          <w:bCs/>
          <w:sz w:val="24"/>
          <w:szCs w:val="24"/>
        </w:rPr>
      </w:pPr>
      <w:r w:rsidRPr="00C6400E">
        <w:rPr>
          <w:rFonts w:ascii="Arial" w:hAnsi="Arial" w:cs="Arial"/>
          <w:b/>
          <w:bCs/>
          <w:sz w:val="24"/>
          <w:szCs w:val="24"/>
        </w:rPr>
        <w:t>2.Характеристика текущего состояния соответствующей сферы социально- экономического развития</w:t>
      </w:r>
    </w:p>
    <w:p w:rsidR="00647BA2" w:rsidRPr="00C6400E" w:rsidRDefault="00647BA2" w:rsidP="00647BA2">
      <w:pPr>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b/>
          <w:bCs/>
          <w:sz w:val="24"/>
          <w:szCs w:val="24"/>
        </w:rPr>
        <w:t xml:space="preserve">         </w:t>
      </w:r>
      <w:r w:rsidRPr="00C6400E">
        <w:rPr>
          <w:rFonts w:ascii="Arial" w:hAnsi="Arial" w:cs="Arial"/>
          <w:sz w:val="24"/>
          <w:szCs w:val="24"/>
        </w:rPr>
        <w:t>Природно-климатические условия с.</w:t>
      </w:r>
      <w:r>
        <w:rPr>
          <w:rFonts w:ascii="Arial" w:hAnsi="Arial" w:cs="Arial"/>
          <w:sz w:val="24"/>
          <w:szCs w:val="24"/>
        </w:rPr>
        <w:t xml:space="preserve"> </w:t>
      </w:r>
      <w:r w:rsidRPr="00C6400E">
        <w:rPr>
          <w:rFonts w:ascii="Arial" w:hAnsi="Arial" w:cs="Arial"/>
          <w:sz w:val="24"/>
          <w:szCs w:val="24"/>
        </w:rPr>
        <w:t xml:space="preserve">Российка, его географическое положение и рельеф создают относительно благоприятные предпосылки для </w:t>
      </w:r>
      <w:r w:rsidRPr="00C6400E">
        <w:rPr>
          <w:rFonts w:ascii="Arial" w:hAnsi="Arial" w:cs="Arial"/>
          <w:sz w:val="24"/>
          <w:szCs w:val="24"/>
        </w:rPr>
        <w:lastRenderedPageBreak/>
        <w:t>проведения работ по благоустройству территорий.</w:t>
      </w:r>
    </w:p>
    <w:p w:rsidR="00647BA2" w:rsidRPr="00C6400E" w:rsidRDefault="00647BA2" w:rsidP="00647BA2">
      <w:pPr>
        <w:widowControl w:val="0"/>
        <w:autoSpaceDE w:val="0"/>
        <w:autoSpaceDN w:val="0"/>
        <w:adjustRightInd w:val="0"/>
        <w:spacing w:after="0" w:line="240" w:lineRule="auto"/>
        <w:ind w:firstLine="567"/>
        <w:jc w:val="both"/>
        <w:rPr>
          <w:rFonts w:ascii="Arial" w:hAnsi="Arial" w:cs="Arial"/>
          <w:sz w:val="24"/>
          <w:szCs w:val="24"/>
        </w:rPr>
      </w:pPr>
      <w:r w:rsidRPr="00C6400E">
        <w:rPr>
          <w:rFonts w:ascii="Arial" w:hAnsi="Arial" w:cs="Arial"/>
          <w:sz w:val="24"/>
          <w:szCs w:val="24"/>
        </w:rPr>
        <w:t xml:space="preserve">    На 01.01.202</w:t>
      </w:r>
      <w:r>
        <w:rPr>
          <w:rFonts w:ascii="Arial" w:hAnsi="Arial" w:cs="Arial"/>
          <w:sz w:val="24"/>
          <w:szCs w:val="24"/>
        </w:rPr>
        <w:t>4</w:t>
      </w:r>
      <w:r w:rsidRPr="00C6400E">
        <w:rPr>
          <w:rFonts w:ascii="Arial" w:hAnsi="Arial" w:cs="Arial"/>
          <w:sz w:val="24"/>
          <w:szCs w:val="24"/>
        </w:rPr>
        <w:t xml:space="preserve"> года население поселения составляет</w:t>
      </w:r>
      <w:r>
        <w:rPr>
          <w:rFonts w:ascii="Arial" w:hAnsi="Arial" w:cs="Arial"/>
          <w:sz w:val="24"/>
          <w:szCs w:val="24"/>
        </w:rPr>
        <w:t xml:space="preserve"> </w:t>
      </w:r>
      <w:r w:rsidRPr="00C6400E">
        <w:rPr>
          <w:rFonts w:ascii="Arial" w:hAnsi="Arial" w:cs="Arial"/>
          <w:sz w:val="24"/>
          <w:szCs w:val="24"/>
        </w:rPr>
        <w:t>-</w:t>
      </w:r>
      <w:r>
        <w:rPr>
          <w:rFonts w:ascii="Arial" w:hAnsi="Arial" w:cs="Arial"/>
          <w:sz w:val="24"/>
          <w:szCs w:val="24"/>
        </w:rPr>
        <w:t xml:space="preserve"> 867</w:t>
      </w:r>
      <w:r w:rsidRPr="00C6400E">
        <w:rPr>
          <w:rFonts w:ascii="Arial" w:hAnsi="Arial" w:cs="Arial"/>
          <w:sz w:val="24"/>
          <w:szCs w:val="24"/>
        </w:rPr>
        <w:t xml:space="preserve"> чел.</w:t>
      </w:r>
      <w:r>
        <w:rPr>
          <w:rFonts w:ascii="Arial" w:hAnsi="Arial" w:cs="Arial"/>
          <w:sz w:val="24"/>
          <w:szCs w:val="24"/>
        </w:rPr>
        <w:t xml:space="preserve"> </w:t>
      </w:r>
      <w:r w:rsidRPr="00C6400E">
        <w:rPr>
          <w:rFonts w:ascii="Arial" w:hAnsi="Arial" w:cs="Arial"/>
          <w:sz w:val="24"/>
          <w:szCs w:val="24"/>
        </w:rPr>
        <w:t>Жилищный фонд состоит из частного и муниципального жилья. « Служба заказчика»  с 17.01.2005 года передали администрации сельсовета  жилье в муниципальную собственность.   Муниципальный  жилищный фонд   в 2005 году составил 5,8 тыс. кв. м. – 104  квартиры. За  годы приватизации количество муниципальных квартир уменьшилось до</w:t>
      </w:r>
      <w:r>
        <w:rPr>
          <w:rFonts w:ascii="Arial" w:hAnsi="Arial" w:cs="Arial"/>
          <w:sz w:val="24"/>
          <w:szCs w:val="24"/>
        </w:rPr>
        <w:t xml:space="preserve"> 44.</w:t>
      </w:r>
      <w:r w:rsidRPr="00C6400E">
        <w:rPr>
          <w:rFonts w:ascii="Arial" w:hAnsi="Arial" w:cs="Arial"/>
          <w:sz w:val="24"/>
          <w:szCs w:val="24"/>
        </w:rPr>
        <w:t xml:space="preserve"> </w:t>
      </w:r>
      <w:r>
        <w:rPr>
          <w:rFonts w:ascii="Arial" w:hAnsi="Arial" w:cs="Arial"/>
          <w:sz w:val="24"/>
          <w:szCs w:val="24"/>
        </w:rPr>
        <w:t xml:space="preserve"> В течении 2024 года приватизировала квартиру в д. Минск Исакова Л.Н.</w:t>
      </w:r>
      <w:r w:rsidRPr="00C6400E">
        <w:rPr>
          <w:rFonts w:ascii="Arial" w:hAnsi="Arial" w:cs="Arial"/>
          <w:sz w:val="24"/>
          <w:szCs w:val="24"/>
        </w:rPr>
        <w:t xml:space="preserve"> Строительство муниципального жилья   на территории Российского сельсовета не ведется. Ремонт муниципального жилья проводится из бюджета сельсовета, за счет средств  квартплаты.</w:t>
      </w:r>
    </w:p>
    <w:p w:rsidR="00647BA2" w:rsidRDefault="00647BA2" w:rsidP="00647BA2">
      <w:pPr>
        <w:ind w:firstLine="708"/>
        <w:jc w:val="both"/>
        <w:rPr>
          <w:rFonts w:ascii="Arial" w:hAnsi="Arial" w:cs="Arial"/>
          <w:sz w:val="24"/>
          <w:szCs w:val="24"/>
        </w:rPr>
      </w:pPr>
      <w:r w:rsidRPr="00AE1536">
        <w:rPr>
          <w:rFonts w:ascii="Arial" w:hAnsi="Arial" w:cs="Arial"/>
          <w:sz w:val="24"/>
          <w:szCs w:val="24"/>
        </w:rPr>
        <w:t xml:space="preserve">           В д. Минск в летнее время работает летний водопровод. В рамках программы ППМИ в 2024 году провели водопровод, большая часть жителей провела воду в дома, остальные будут брать воду с колонок. 2024г.- выдался «урожайным» для нашего Минска. Детская  площадка, хоть и небольшая, но современная, появилась благодаря победе в программе «Инициатива жителей – эффективность в работе».</w:t>
      </w:r>
      <w:r>
        <w:rPr>
          <w:rFonts w:ascii="Arial" w:hAnsi="Arial" w:cs="Arial"/>
          <w:sz w:val="24"/>
          <w:szCs w:val="24"/>
        </w:rPr>
        <w:t xml:space="preserve"> </w:t>
      </w:r>
      <w:r w:rsidRPr="00AE1536">
        <w:rPr>
          <w:rFonts w:ascii="Arial" w:hAnsi="Arial" w:cs="Arial"/>
          <w:sz w:val="24"/>
          <w:szCs w:val="24"/>
        </w:rPr>
        <w:t>Отремонтирован проблемный участок 0,6 км</w:t>
      </w:r>
      <w:r>
        <w:rPr>
          <w:rFonts w:ascii="Arial" w:hAnsi="Arial" w:cs="Arial"/>
          <w:sz w:val="24"/>
          <w:szCs w:val="24"/>
        </w:rPr>
        <w:t xml:space="preserve">.  </w:t>
      </w:r>
      <w:r w:rsidRPr="00AE1536">
        <w:rPr>
          <w:rFonts w:ascii="Arial" w:hAnsi="Arial" w:cs="Arial"/>
          <w:sz w:val="24"/>
          <w:szCs w:val="24"/>
        </w:rPr>
        <w:t>улицы Нагорная.</w:t>
      </w:r>
    </w:p>
    <w:p w:rsidR="00647BA2" w:rsidRPr="00913316" w:rsidRDefault="00647BA2" w:rsidP="00647BA2">
      <w:pPr>
        <w:ind w:firstLine="708"/>
        <w:jc w:val="both"/>
        <w:rPr>
          <w:rStyle w:val="af6"/>
          <w:rFonts w:cs="Calibri"/>
        </w:rPr>
      </w:pPr>
      <w:r w:rsidRPr="00C6400E">
        <w:rPr>
          <w:rFonts w:ascii="Arial" w:hAnsi="Arial" w:cs="Arial"/>
          <w:sz w:val="24"/>
          <w:szCs w:val="24"/>
        </w:rPr>
        <w:t xml:space="preserve"> С 2009 года администрация Российского сельсовета работает в тесном сотрудничестве с КГКУ «Центр занятости населения Большемуртинского района». Центр занятости на основании договоров  привлекает в администрацию на создание временные места безработных граждан и граждан испытывающие трудности</w:t>
      </w:r>
      <w:r>
        <w:rPr>
          <w:rFonts w:ascii="Arial" w:hAnsi="Arial" w:cs="Arial"/>
          <w:sz w:val="24"/>
          <w:szCs w:val="24"/>
        </w:rPr>
        <w:t xml:space="preserve"> в поисках работы. В течении 2024</w:t>
      </w:r>
      <w:r w:rsidRPr="00C6400E">
        <w:rPr>
          <w:rFonts w:ascii="Arial" w:hAnsi="Arial" w:cs="Arial"/>
          <w:sz w:val="24"/>
          <w:szCs w:val="24"/>
        </w:rPr>
        <w:t xml:space="preserve"> года отработали  </w:t>
      </w:r>
      <w:r>
        <w:rPr>
          <w:rFonts w:ascii="Arial" w:hAnsi="Arial" w:cs="Arial"/>
          <w:sz w:val="24"/>
          <w:szCs w:val="24"/>
        </w:rPr>
        <w:t>9</w:t>
      </w:r>
      <w:r w:rsidRPr="00C6400E">
        <w:rPr>
          <w:rFonts w:ascii="Arial" w:hAnsi="Arial" w:cs="Arial"/>
          <w:sz w:val="24"/>
          <w:szCs w:val="24"/>
        </w:rPr>
        <w:t xml:space="preserve">  человек  по специальности рабочие и выполнялись следующие вид</w:t>
      </w:r>
      <w:r>
        <w:rPr>
          <w:rFonts w:ascii="Arial" w:hAnsi="Arial" w:cs="Arial"/>
          <w:sz w:val="24"/>
          <w:szCs w:val="24"/>
        </w:rPr>
        <w:t>ы работы: уборка территории. На 01.01.2024 года на учете в бюро занятости стоят 7 человек.</w:t>
      </w:r>
    </w:p>
    <w:p w:rsidR="00647BA2" w:rsidRDefault="00647BA2" w:rsidP="00647BA2">
      <w:pPr>
        <w:jc w:val="both"/>
        <w:rPr>
          <w:rFonts w:ascii="Arial" w:hAnsi="Arial" w:cs="Arial"/>
          <w:sz w:val="24"/>
          <w:szCs w:val="24"/>
        </w:rPr>
      </w:pPr>
      <w:r>
        <w:rPr>
          <w:sz w:val="28"/>
          <w:szCs w:val="28"/>
        </w:rPr>
        <w:t>2023 году  в рамкам программы ППМИ  в  Большом Кантате  установили памятник участникам ВОВ. В сентябре месяце прошло торжественное открытие памятника</w:t>
      </w:r>
    </w:p>
    <w:p w:rsidR="00647BA2" w:rsidRPr="00C6400E" w:rsidRDefault="00647BA2" w:rsidP="00647BA2">
      <w:pPr>
        <w:jc w:val="both"/>
        <w:rPr>
          <w:rFonts w:ascii="Arial" w:hAnsi="Arial" w:cs="Arial"/>
          <w:sz w:val="24"/>
          <w:szCs w:val="24"/>
        </w:rPr>
      </w:pPr>
      <w:r w:rsidRPr="00C6400E">
        <w:rPr>
          <w:rFonts w:ascii="Arial" w:hAnsi="Arial" w:cs="Arial"/>
          <w:sz w:val="24"/>
          <w:szCs w:val="24"/>
        </w:rPr>
        <w:t xml:space="preserve">   В последние годы в поселении проводилась целенаправленная работа по благоустройству территории и социальному развитию населенного пункта.</w:t>
      </w:r>
    </w:p>
    <w:p w:rsidR="00647BA2" w:rsidRPr="00C6400E" w:rsidRDefault="00647BA2" w:rsidP="00647BA2">
      <w:pPr>
        <w:widowControl w:val="0"/>
        <w:autoSpaceDE w:val="0"/>
        <w:autoSpaceDN w:val="0"/>
        <w:adjustRightInd w:val="0"/>
        <w:spacing w:after="0" w:line="240" w:lineRule="auto"/>
        <w:ind w:firstLine="567"/>
        <w:jc w:val="both"/>
        <w:rPr>
          <w:rFonts w:ascii="Arial" w:hAnsi="Arial" w:cs="Arial"/>
          <w:sz w:val="24"/>
          <w:szCs w:val="24"/>
        </w:rPr>
      </w:pPr>
      <w:r w:rsidRPr="00C6400E">
        <w:rPr>
          <w:rFonts w:ascii="Arial" w:hAnsi="Arial" w:cs="Arial"/>
          <w:sz w:val="24"/>
          <w:szCs w:val="24"/>
        </w:rPr>
        <w:t xml:space="preserve">   В то же время в вопросах благоустройства территории поселения имеется ряд проблем.</w:t>
      </w:r>
    </w:p>
    <w:p w:rsidR="00647BA2" w:rsidRPr="00C6400E" w:rsidRDefault="00647BA2" w:rsidP="00647BA2">
      <w:pPr>
        <w:widowControl w:val="0"/>
        <w:autoSpaceDE w:val="0"/>
        <w:autoSpaceDN w:val="0"/>
        <w:adjustRightInd w:val="0"/>
        <w:spacing w:after="0" w:line="240" w:lineRule="auto"/>
        <w:ind w:firstLine="567"/>
        <w:jc w:val="both"/>
        <w:rPr>
          <w:rFonts w:ascii="Arial" w:hAnsi="Arial" w:cs="Arial"/>
          <w:sz w:val="24"/>
          <w:szCs w:val="24"/>
        </w:rPr>
      </w:pPr>
      <w:r w:rsidRPr="00C6400E">
        <w:rPr>
          <w:rFonts w:ascii="Arial" w:hAnsi="Arial" w:cs="Arial"/>
          <w:sz w:val="24"/>
          <w:szCs w:val="24"/>
        </w:rPr>
        <w:t xml:space="preserve">   Для решения данной проблемы требуется участие и взаимодействие органов местного самоуправления с привлечением дополнительных финансовых средств.</w:t>
      </w:r>
    </w:p>
    <w:p w:rsidR="00647BA2" w:rsidRPr="00C6400E" w:rsidRDefault="00647BA2" w:rsidP="00647BA2">
      <w:pPr>
        <w:widowControl w:val="0"/>
        <w:autoSpaceDE w:val="0"/>
        <w:autoSpaceDN w:val="0"/>
        <w:adjustRightInd w:val="0"/>
        <w:spacing w:after="0" w:line="240" w:lineRule="auto"/>
        <w:ind w:firstLine="567"/>
        <w:jc w:val="both"/>
        <w:rPr>
          <w:rFonts w:ascii="Arial" w:hAnsi="Arial" w:cs="Arial"/>
          <w:sz w:val="24"/>
          <w:szCs w:val="24"/>
        </w:rPr>
      </w:pPr>
      <w:r w:rsidRPr="00C6400E">
        <w:rPr>
          <w:rFonts w:ascii="Arial" w:hAnsi="Arial" w:cs="Arial"/>
          <w:sz w:val="24"/>
          <w:szCs w:val="24"/>
        </w:rPr>
        <w:t xml:space="preserve">   Несмотря на предпринимаемые меры, растет количество несанкционированных свалок мусора и бытовых отходов, отдельные домовладения не ухожены. </w:t>
      </w:r>
    </w:p>
    <w:p w:rsidR="00647BA2" w:rsidRPr="00C6400E" w:rsidRDefault="00647BA2" w:rsidP="00647BA2">
      <w:pPr>
        <w:widowControl w:val="0"/>
        <w:autoSpaceDE w:val="0"/>
        <w:autoSpaceDN w:val="0"/>
        <w:adjustRightInd w:val="0"/>
        <w:spacing w:after="0" w:line="240" w:lineRule="auto"/>
        <w:ind w:firstLine="567"/>
        <w:jc w:val="both"/>
        <w:rPr>
          <w:rFonts w:ascii="Arial" w:hAnsi="Arial" w:cs="Arial"/>
          <w:sz w:val="24"/>
          <w:szCs w:val="24"/>
        </w:rPr>
      </w:pPr>
      <w:r w:rsidRPr="00C6400E">
        <w:rPr>
          <w:rFonts w:ascii="Arial" w:hAnsi="Arial" w:cs="Arial"/>
          <w:sz w:val="24"/>
          <w:szCs w:val="24"/>
        </w:rPr>
        <w:t xml:space="preserve">   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647BA2" w:rsidRPr="00C6400E" w:rsidRDefault="00647BA2" w:rsidP="00647BA2">
      <w:pPr>
        <w:widowControl w:val="0"/>
        <w:autoSpaceDE w:val="0"/>
        <w:autoSpaceDN w:val="0"/>
        <w:adjustRightInd w:val="0"/>
        <w:spacing w:after="0" w:line="240" w:lineRule="auto"/>
        <w:ind w:firstLine="567"/>
        <w:jc w:val="both"/>
        <w:rPr>
          <w:rFonts w:ascii="Arial" w:hAnsi="Arial" w:cs="Arial"/>
          <w:sz w:val="24"/>
          <w:szCs w:val="24"/>
        </w:rPr>
      </w:pPr>
      <w:r w:rsidRPr="00C6400E">
        <w:rPr>
          <w:rFonts w:ascii="Arial" w:hAnsi="Arial" w:cs="Arial"/>
          <w:sz w:val="24"/>
          <w:szCs w:val="24"/>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w:t>
      </w:r>
      <w:r w:rsidRPr="00C6400E">
        <w:rPr>
          <w:rFonts w:ascii="Arial" w:hAnsi="Arial" w:cs="Arial"/>
          <w:sz w:val="24"/>
          <w:szCs w:val="24"/>
        </w:rPr>
        <w:lastRenderedPageBreak/>
        <w:t>осуществляться в соответствии с настоящей Программой.</w:t>
      </w:r>
    </w:p>
    <w:p w:rsidR="00647BA2" w:rsidRPr="00C6400E" w:rsidRDefault="00647BA2" w:rsidP="00647BA2">
      <w:pPr>
        <w:widowControl w:val="0"/>
        <w:numPr>
          <w:ilvl w:val="0"/>
          <w:numId w:val="6"/>
        </w:numPr>
        <w:suppressAutoHyphens w:val="0"/>
        <w:autoSpaceDE w:val="0"/>
        <w:autoSpaceDN w:val="0"/>
        <w:adjustRightInd w:val="0"/>
        <w:spacing w:after="0" w:line="240" w:lineRule="auto"/>
        <w:ind w:firstLine="567"/>
        <w:jc w:val="both"/>
        <w:rPr>
          <w:rFonts w:ascii="Arial" w:hAnsi="Arial" w:cs="Arial"/>
          <w:b/>
          <w:bCs/>
          <w:sz w:val="24"/>
          <w:szCs w:val="24"/>
        </w:rPr>
      </w:pPr>
      <w:r w:rsidRPr="00C6400E">
        <w:rPr>
          <w:rFonts w:ascii="Arial" w:hAnsi="Arial" w:cs="Arial"/>
          <w:b/>
          <w:bCs/>
          <w:sz w:val="24"/>
          <w:szCs w:val="24"/>
        </w:rPr>
        <w:t>Основная  цель и задачи, целевые индикаторы.</w:t>
      </w:r>
    </w:p>
    <w:p w:rsidR="00647BA2" w:rsidRPr="00C6400E" w:rsidRDefault="00647BA2" w:rsidP="00647BA2">
      <w:pPr>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b/>
          <w:bCs/>
          <w:sz w:val="24"/>
          <w:szCs w:val="24"/>
        </w:rPr>
        <w:t>Цель:</w:t>
      </w:r>
    </w:p>
    <w:p w:rsidR="00647BA2" w:rsidRPr="00C6400E" w:rsidRDefault="00647BA2" w:rsidP="00647BA2">
      <w:pPr>
        <w:keepNext/>
        <w:widowControl w:val="0"/>
        <w:tabs>
          <w:tab w:val="left" w:pos="1134"/>
          <w:tab w:val="left" w:pos="1418"/>
        </w:tabs>
        <w:autoSpaceDE w:val="0"/>
        <w:autoSpaceDN w:val="0"/>
        <w:adjustRightInd w:val="0"/>
        <w:spacing w:after="0" w:line="240" w:lineRule="auto"/>
        <w:rPr>
          <w:rFonts w:ascii="Arial" w:hAnsi="Arial" w:cs="Arial"/>
          <w:sz w:val="24"/>
          <w:szCs w:val="24"/>
        </w:rPr>
      </w:pPr>
      <w:r w:rsidRPr="00C6400E">
        <w:rPr>
          <w:rFonts w:ascii="Arial" w:hAnsi="Arial" w:cs="Arial"/>
          <w:sz w:val="24"/>
          <w:szCs w:val="24"/>
        </w:rPr>
        <w:t>Улучшение условий жизни населения.</w:t>
      </w:r>
    </w:p>
    <w:p w:rsidR="00647BA2" w:rsidRPr="00C6400E" w:rsidRDefault="00647BA2" w:rsidP="00647BA2">
      <w:pPr>
        <w:keepNext/>
        <w:widowControl w:val="0"/>
        <w:tabs>
          <w:tab w:val="left" w:pos="1134"/>
          <w:tab w:val="left" w:pos="1418"/>
        </w:tabs>
        <w:autoSpaceDE w:val="0"/>
        <w:autoSpaceDN w:val="0"/>
        <w:adjustRightInd w:val="0"/>
        <w:spacing w:after="0" w:line="240" w:lineRule="auto"/>
        <w:rPr>
          <w:rFonts w:ascii="Arial" w:hAnsi="Arial" w:cs="Arial"/>
          <w:b/>
          <w:bCs/>
          <w:sz w:val="24"/>
          <w:szCs w:val="24"/>
        </w:rPr>
      </w:pPr>
      <w:r w:rsidRPr="00C6400E">
        <w:rPr>
          <w:rFonts w:ascii="Arial" w:hAnsi="Arial" w:cs="Arial"/>
          <w:b/>
          <w:bCs/>
          <w:sz w:val="24"/>
          <w:szCs w:val="24"/>
        </w:rPr>
        <w:t>Задачи:</w:t>
      </w:r>
    </w:p>
    <w:p w:rsidR="00647BA2" w:rsidRPr="00C6400E" w:rsidRDefault="00647BA2" w:rsidP="00647BA2">
      <w:pPr>
        <w:keepNext/>
        <w:widowControl w:val="0"/>
        <w:tabs>
          <w:tab w:val="left" w:pos="1134"/>
          <w:tab w:val="left" w:pos="1418"/>
        </w:tabs>
        <w:autoSpaceDE w:val="0"/>
        <w:autoSpaceDN w:val="0"/>
        <w:adjustRightInd w:val="0"/>
        <w:spacing w:after="0" w:line="240" w:lineRule="auto"/>
        <w:rPr>
          <w:rFonts w:ascii="Arial" w:hAnsi="Arial" w:cs="Arial"/>
          <w:sz w:val="24"/>
          <w:szCs w:val="24"/>
        </w:rPr>
      </w:pPr>
      <w:r w:rsidRPr="00C6400E">
        <w:rPr>
          <w:rFonts w:ascii="Arial" w:hAnsi="Arial" w:cs="Arial"/>
          <w:sz w:val="24"/>
          <w:szCs w:val="24"/>
        </w:rPr>
        <w:t>1.Повышение качества содержания жилищного фонда, обеспечение населения водой.</w:t>
      </w:r>
    </w:p>
    <w:p w:rsidR="00647BA2" w:rsidRPr="00C6400E" w:rsidRDefault="00647BA2" w:rsidP="00647BA2">
      <w:pPr>
        <w:keepNext/>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2.Содействие в трудоустройстве ищущих работу безработных граждан, информирование население и работодателей по вопросам занятости населения.</w:t>
      </w:r>
    </w:p>
    <w:p w:rsidR="00647BA2" w:rsidRPr="00C6400E" w:rsidRDefault="00647BA2" w:rsidP="00647BA2">
      <w:pPr>
        <w:keepNext/>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3.Привлечение жителей к участию в решении проблем благоустройства.</w:t>
      </w:r>
    </w:p>
    <w:p w:rsidR="00647BA2" w:rsidRPr="00C6400E" w:rsidRDefault="00647BA2" w:rsidP="00647BA2">
      <w:pPr>
        <w:keepNext/>
        <w:widowControl w:val="0"/>
        <w:tabs>
          <w:tab w:val="left" w:pos="1134"/>
          <w:tab w:val="left" w:pos="1418"/>
        </w:tabs>
        <w:autoSpaceDE w:val="0"/>
        <w:autoSpaceDN w:val="0"/>
        <w:adjustRightInd w:val="0"/>
        <w:spacing w:after="0" w:line="240" w:lineRule="auto"/>
        <w:rPr>
          <w:rFonts w:ascii="Arial" w:hAnsi="Arial" w:cs="Arial"/>
          <w:sz w:val="24"/>
          <w:szCs w:val="24"/>
        </w:rPr>
      </w:pPr>
      <w:r w:rsidRPr="00C6400E">
        <w:rPr>
          <w:rFonts w:ascii="Arial" w:hAnsi="Arial" w:cs="Arial"/>
          <w:sz w:val="24"/>
          <w:szCs w:val="24"/>
        </w:rPr>
        <w:t>3.1.Улучшение санитарно-экологической обстановки в муниципальном образовании, улучшение внешнего облика населенного пункта.</w:t>
      </w:r>
    </w:p>
    <w:p w:rsidR="00647BA2" w:rsidRPr="00C6400E" w:rsidRDefault="00647BA2" w:rsidP="00647BA2">
      <w:pPr>
        <w:keepNext/>
        <w:widowControl w:val="0"/>
        <w:tabs>
          <w:tab w:val="left" w:pos="1134"/>
          <w:tab w:val="left" w:pos="1418"/>
        </w:tabs>
        <w:autoSpaceDE w:val="0"/>
        <w:autoSpaceDN w:val="0"/>
        <w:adjustRightInd w:val="0"/>
        <w:spacing w:after="0" w:line="240" w:lineRule="auto"/>
        <w:rPr>
          <w:rFonts w:ascii="Arial" w:hAnsi="Arial" w:cs="Arial"/>
          <w:sz w:val="24"/>
          <w:szCs w:val="24"/>
        </w:rPr>
      </w:pPr>
      <w:r w:rsidRPr="00C6400E">
        <w:rPr>
          <w:rFonts w:ascii="Arial" w:hAnsi="Arial" w:cs="Arial"/>
          <w:sz w:val="24"/>
          <w:szCs w:val="24"/>
        </w:rPr>
        <w:t>3.2.Содержание кладбищ.</w:t>
      </w:r>
    </w:p>
    <w:p w:rsidR="00647BA2" w:rsidRPr="00C6400E" w:rsidRDefault="00647BA2" w:rsidP="00647BA2">
      <w:pPr>
        <w:widowControl w:val="0"/>
        <w:autoSpaceDE w:val="0"/>
        <w:autoSpaceDN w:val="0"/>
        <w:adjustRightInd w:val="0"/>
        <w:rPr>
          <w:rFonts w:ascii="Arial" w:hAnsi="Arial" w:cs="Arial"/>
          <w:sz w:val="24"/>
          <w:szCs w:val="24"/>
        </w:rPr>
      </w:pPr>
      <w:r w:rsidRPr="00C6400E">
        <w:rPr>
          <w:rFonts w:ascii="Arial" w:hAnsi="Arial" w:cs="Arial"/>
          <w:sz w:val="24"/>
          <w:szCs w:val="24"/>
        </w:rPr>
        <w:t xml:space="preserve">4. Создание   условий   для   повышения    экологической культуры  и   степени   вовлеченности   населения   с обращением твердых бытовых отходов (далее - ТБО)   </w:t>
      </w:r>
    </w:p>
    <w:p w:rsidR="00647BA2" w:rsidRPr="00C6400E" w:rsidRDefault="00647BA2" w:rsidP="00647BA2">
      <w:pPr>
        <w:widowControl w:val="0"/>
        <w:autoSpaceDE w:val="0"/>
        <w:autoSpaceDN w:val="0"/>
        <w:adjustRightInd w:val="0"/>
        <w:rPr>
          <w:rFonts w:ascii="Arial" w:hAnsi="Arial" w:cs="Arial"/>
          <w:sz w:val="24"/>
          <w:szCs w:val="24"/>
        </w:rPr>
      </w:pPr>
      <w:r w:rsidRPr="00C6400E">
        <w:rPr>
          <w:rFonts w:ascii="Arial" w:hAnsi="Arial" w:cs="Arial"/>
          <w:sz w:val="24"/>
          <w:szCs w:val="24"/>
        </w:rPr>
        <w:t>5. Обустройство и восстановление воинских захоронений.</w:t>
      </w:r>
    </w:p>
    <w:p w:rsidR="00647BA2" w:rsidRPr="00C6400E" w:rsidRDefault="00647BA2" w:rsidP="00647BA2">
      <w:pPr>
        <w:widowControl w:val="0"/>
        <w:autoSpaceDE w:val="0"/>
        <w:autoSpaceDN w:val="0"/>
        <w:adjustRightInd w:val="0"/>
        <w:rPr>
          <w:rFonts w:ascii="Arial" w:hAnsi="Arial" w:cs="Arial"/>
          <w:sz w:val="24"/>
          <w:szCs w:val="24"/>
        </w:rPr>
      </w:pPr>
      <w:r w:rsidRPr="00C6400E">
        <w:rPr>
          <w:rFonts w:ascii="Arial" w:hAnsi="Arial" w:cs="Arial"/>
          <w:sz w:val="24"/>
          <w:szCs w:val="24"/>
        </w:rPr>
        <w:t>6. Постановка на кад</w:t>
      </w:r>
      <w:r>
        <w:rPr>
          <w:rFonts w:ascii="Arial" w:hAnsi="Arial" w:cs="Arial"/>
          <w:sz w:val="24"/>
          <w:szCs w:val="24"/>
        </w:rPr>
        <w:t>астровый учет  памятников, реста</w:t>
      </w:r>
      <w:r w:rsidRPr="00C6400E">
        <w:rPr>
          <w:rFonts w:ascii="Arial" w:hAnsi="Arial" w:cs="Arial"/>
          <w:sz w:val="24"/>
          <w:szCs w:val="24"/>
        </w:rPr>
        <w:t>врация.</w:t>
      </w:r>
    </w:p>
    <w:p w:rsidR="00647BA2" w:rsidRPr="00C6400E" w:rsidRDefault="00647BA2" w:rsidP="00647BA2">
      <w:pPr>
        <w:widowControl w:val="0"/>
        <w:autoSpaceDE w:val="0"/>
        <w:autoSpaceDN w:val="0"/>
        <w:adjustRightInd w:val="0"/>
        <w:rPr>
          <w:rFonts w:ascii="Arial" w:hAnsi="Arial" w:cs="Arial"/>
          <w:sz w:val="24"/>
          <w:szCs w:val="24"/>
        </w:rPr>
      </w:pPr>
    </w:p>
    <w:p w:rsidR="00647BA2" w:rsidRPr="00C6400E" w:rsidRDefault="00647BA2" w:rsidP="00647BA2">
      <w:pPr>
        <w:widowControl w:val="0"/>
        <w:autoSpaceDE w:val="0"/>
        <w:autoSpaceDN w:val="0"/>
        <w:adjustRightInd w:val="0"/>
        <w:rPr>
          <w:rFonts w:ascii="Arial" w:hAnsi="Arial" w:cs="Arial"/>
          <w:sz w:val="24"/>
          <w:szCs w:val="24"/>
        </w:rPr>
      </w:pPr>
      <w:r w:rsidRPr="00C6400E">
        <w:rPr>
          <w:rFonts w:ascii="Arial" w:hAnsi="Arial" w:cs="Arial"/>
          <w:b/>
          <w:bCs/>
          <w:sz w:val="24"/>
          <w:szCs w:val="24"/>
        </w:rPr>
        <w:t xml:space="preserve">Целевые индикаторы: </w:t>
      </w:r>
      <w:r w:rsidRPr="00C6400E">
        <w:rPr>
          <w:rFonts w:ascii="Arial" w:hAnsi="Arial" w:cs="Arial"/>
          <w:color w:val="000000"/>
          <w:sz w:val="24"/>
          <w:szCs w:val="24"/>
        </w:rPr>
        <w:t>Доля отремонтированных жилых помещений, к общему количеству муниципального жилого фонда.</w:t>
      </w:r>
    </w:p>
    <w:p w:rsidR="00647BA2" w:rsidRPr="00C6400E" w:rsidRDefault="00647BA2" w:rsidP="00647BA2">
      <w:pPr>
        <w:widowControl w:val="0"/>
        <w:autoSpaceDE w:val="0"/>
        <w:autoSpaceDN w:val="0"/>
        <w:adjustRightInd w:val="0"/>
        <w:jc w:val="both"/>
        <w:rPr>
          <w:rFonts w:ascii="Arial" w:hAnsi="Arial" w:cs="Arial"/>
          <w:color w:val="000000"/>
          <w:sz w:val="24"/>
          <w:szCs w:val="24"/>
        </w:rPr>
      </w:pPr>
      <w:r w:rsidRPr="00C6400E">
        <w:rPr>
          <w:rFonts w:ascii="Arial" w:hAnsi="Arial" w:cs="Arial"/>
          <w:color w:val="000000"/>
          <w:sz w:val="24"/>
          <w:szCs w:val="24"/>
        </w:rPr>
        <w:t>Доля безработных граждан, привлеченных к работам по благоустройству, от общего числа граждан, проживающих в муниципальном образовании.</w:t>
      </w:r>
    </w:p>
    <w:p w:rsidR="00647BA2" w:rsidRPr="00C6400E" w:rsidRDefault="00647BA2" w:rsidP="00647BA2">
      <w:pPr>
        <w:widowControl w:val="0"/>
        <w:autoSpaceDE w:val="0"/>
        <w:autoSpaceDN w:val="0"/>
        <w:adjustRightInd w:val="0"/>
        <w:jc w:val="both"/>
        <w:rPr>
          <w:rFonts w:ascii="Arial" w:hAnsi="Arial" w:cs="Arial"/>
          <w:color w:val="000000"/>
          <w:sz w:val="24"/>
          <w:szCs w:val="24"/>
        </w:rPr>
      </w:pPr>
      <w:r w:rsidRPr="00C6400E">
        <w:rPr>
          <w:rFonts w:ascii="Arial" w:hAnsi="Arial" w:cs="Arial"/>
          <w:color w:val="000000"/>
          <w:sz w:val="24"/>
          <w:szCs w:val="24"/>
        </w:rPr>
        <w:t xml:space="preserve">Установка приборов учета электрической энергии. </w:t>
      </w:r>
    </w:p>
    <w:p w:rsidR="00647BA2" w:rsidRPr="00C6400E" w:rsidRDefault="00647BA2" w:rsidP="00647BA2">
      <w:pPr>
        <w:widowControl w:val="0"/>
        <w:autoSpaceDE w:val="0"/>
        <w:autoSpaceDN w:val="0"/>
        <w:adjustRightInd w:val="0"/>
        <w:jc w:val="both"/>
        <w:rPr>
          <w:rFonts w:ascii="Arial" w:hAnsi="Arial" w:cs="Arial"/>
          <w:sz w:val="24"/>
          <w:szCs w:val="24"/>
        </w:rPr>
      </w:pPr>
      <w:r w:rsidRPr="00C6400E">
        <w:rPr>
          <w:rFonts w:ascii="Arial" w:hAnsi="Arial" w:cs="Arial"/>
          <w:sz w:val="24"/>
          <w:szCs w:val="24"/>
        </w:rPr>
        <w:t>Снижение общего потребляемого объема потребляемой электрической энергии.</w:t>
      </w:r>
    </w:p>
    <w:p w:rsidR="00647BA2" w:rsidRPr="00C6400E" w:rsidRDefault="00647BA2" w:rsidP="00647BA2">
      <w:pPr>
        <w:widowControl w:val="0"/>
        <w:autoSpaceDE w:val="0"/>
        <w:autoSpaceDN w:val="0"/>
        <w:adjustRightInd w:val="0"/>
        <w:jc w:val="both"/>
        <w:rPr>
          <w:rFonts w:ascii="Arial" w:hAnsi="Arial" w:cs="Arial"/>
          <w:sz w:val="24"/>
          <w:szCs w:val="24"/>
        </w:rPr>
      </w:pPr>
      <w:r w:rsidRPr="00C6400E">
        <w:rPr>
          <w:rFonts w:ascii="Arial" w:hAnsi="Arial" w:cs="Arial"/>
          <w:sz w:val="24"/>
          <w:szCs w:val="24"/>
        </w:rPr>
        <w:t>Увековечение памяти погибших при защите Отечества.</w:t>
      </w:r>
    </w:p>
    <w:p w:rsidR="00647BA2" w:rsidRPr="00C6400E" w:rsidRDefault="00647BA2" w:rsidP="00647BA2">
      <w:pPr>
        <w:keepNext/>
        <w:widowControl w:val="0"/>
        <w:tabs>
          <w:tab w:val="left" w:pos="1134"/>
          <w:tab w:val="left" w:pos="1418"/>
        </w:tabs>
        <w:autoSpaceDE w:val="0"/>
        <w:autoSpaceDN w:val="0"/>
        <w:adjustRightInd w:val="0"/>
        <w:spacing w:after="0" w:line="240" w:lineRule="auto"/>
        <w:rPr>
          <w:rFonts w:ascii="Arial" w:hAnsi="Arial" w:cs="Arial"/>
          <w:color w:val="007F00"/>
          <w:sz w:val="24"/>
          <w:szCs w:val="24"/>
        </w:rPr>
      </w:pPr>
    </w:p>
    <w:p w:rsidR="00647BA2" w:rsidRPr="00C6400E" w:rsidRDefault="00647BA2" w:rsidP="00647BA2">
      <w:pPr>
        <w:widowControl w:val="0"/>
        <w:shd w:val="clear" w:color="auto" w:fill="FFFFFF"/>
        <w:autoSpaceDE w:val="0"/>
        <w:autoSpaceDN w:val="0"/>
        <w:adjustRightInd w:val="0"/>
        <w:spacing w:after="0" w:line="240" w:lineRule="auto"/>
        <w:ind w:firstLine="567"/>
        <w:jc w:val="both"/>
        <w:rPr>
          <w:rFonts w:ascii="Arial" w:hAnsi="Arial" w:cs="Arial"/>
          <w:b/>
          <w:bCs/>
          <w:sz w:val="24"/>
          <w:szCs w:val="24"/>
        </w:rPr>
      </w:pPr>
      <w:r w:rsidRPr="00C6400E">
        <w:rPr>
          <w:rFonts w:ascii="Arial" w:hAnsi="Arial" w:cs="Arial"/>
          <w:b/>
          <w:bCs/>
          <w:sz w:val="24"/>
          <w:szCs w:val="24"/>
        </w:rPr>
        <w:t>В рамках направления «Проведение текущего (капитального) ремонта в муниципальных жилых домах поселения:</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создание безопасных и благоприятных условий проживания граждан;</w:t>
      </w:r>
      <w:r w:rsidRPr="00C6400E">
        <w:rPr>
          <w:rFonts w:ascii="Arial" w:hAnsi="Arial" w:cs="Arial"/>
          <w:sz w:val="24"/>
          <w:szCs w:val="24"/>
        </w:rPr>
        <w:br/>
        <w:t>- повышение уровня благоустройства жилищного фонда.</w:t>
      </w:r>
      <w:r w:rsidRPr="00C6400E">
        <w:rPr>
          <w:rFonts w:ascii="Arial" w:hAnsi="Arial" w:cs="Arial"/>
          <w:sz w:val="24"/>
          <w:szCs w:val="24"/>
        </w:rPr>
        <w:br/>
        <w:t xml:space="preserve">       Для достижения поставленных в настоящей Программе целей предусматривается решить задачи:  </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обеспечение сохранности жилищного фонда, увеличение срока его эксплуатации;</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xml:space="preserve">- улучшение технического состояния жилищного фонда; </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xml:space="preserve">      Реализация Программы позволит:</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xml:space="preserve">- повышения качества предоставляемых жилищных услуг населению; </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улучшения комфортных условий проживания.</w:t>
      </w:r>
    </w:p>
    <w:p w:rsidR="00647BA2" w:rsidRPr="00C6400E" w:rsidRDefault="00647BA2" w:rsidP="00647BA2">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C6400E">
        <w:rPr>
          <w:rFonts w:ascii="Arial" w:hAnsi="Arial" w:cs="Arial"/>
          <w:b/>
          <w:bCs/>
          <w:sz w:val="24"/>
          <w:szCs w:val="24"/>
        </w:rPr>
        <w:t>В рамках направления «Содействие занятости населения»</w:t>
      </w:r>
      <w:r w:rsidRPr="00C6400E">
        <w:rPr>
          <w:rFonts w:ascii="Arial" w:hAnsi="Arial" w:cs="Arial"/>
          <w:sz w:val="24"/>
          <w:szCs w:val="24"/>
        </w:rPr>
        <w:t xml:space="preserve"> </w:t>
      </w:r>
    </w:p>
    <w:p w:rsidR="00647BA2" w:rsidRPr="00C6400E" w:rsidRDefault="00647BA2" w:rsidP="00647BA2">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C6400E">
        <w:rPr>
          <w:rFonts w:ascii="Arial" w:hAnsi="Arial" w:cs="Arial"/>
          <w:sz w:val="24"/>
          <w:szCs w:val="24"/>
        </w:rPr>
        <w:t>- содействие продуктивной занятости населения, которая достигается путем решения таких задач, как:</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создание рабочих мест, задействованных  в общественных работах по выполнению временных оплачиваемых  работ по благоустройству;</w:t>
      </w:r>
    </w:p>
    <w:p w:rsidR="00647BA2" w:rsidRPr="00C6400E" w:rsidRDefault="00647BA2" w:rsidP="00647BA2">
      <w:pPr>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lastRenderedPageBreak/>
        <w:t>- содействие трудоустройству населения;</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развитие партнерства между службой занятости и муниципальными органами местного самоуправления.</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xml:space="preserve">       </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xml:space="preserve"> Реализация Программы позволит:</w:t>
      </w:r>
    </w:p>
    <w:p w:rsidR="00647BA2" w:rsidRPr="00913316"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xml:space="preserve">- совершенствование форм и методов содействия гражданам в поиске подходящей работы, а работодателям в подборе </w:t>
      </w:r>
      <w:r>
        <w:rPr>
          <w:rFonts w:ascii="Arial" w:hAnsi="Arial" w:cs="Arial"/>
          <w:sz w:val="24"/>
          <w:szCs w:val="24"/>
        </w:rPr>
        <w:t>н</w:t>
      </w:r>
      <w:r w:rsidRPr="00C6400E">
        <w:rPr>
          <w:rFonts w:ascii="Arial" w:hAnsi="Arial" w:cs="Arial"/>
          <w:sz w:val="24"/>
          <w:szCs w:val="24"/>
        </w:rPr>
        <w:t xml:space="preserve">еобходимых                                                                                                                                                                                     </w:t>
      </w:r>
      <w:r>
        <w:rPr>
          <w:rFonts w:ascii="Arial" w:hAnsi="Arial" w:cs="Arial"/>
          <w:sz w:val="24"/>
          <w:szCs w:val="24"/>
        </w:rPr>
        <w:t>работников.</w:t>
      </w:r>
      <w:r w:rsidRPr="00C6400E">
        <w:rPr>
          <w:rFonts w:ascii="Arial" w:hAnsi="Arial" w:cs="Arial"/>
          <w:sz w:val="24"/>
          <w:szCs w:val="24"/>
        </w:rPr>
        <w:t xml:space="preserve"> </w:t>
      </w:r>
      <w:r w:rsidRPr="00C6400E">
        <w:rPr>
          <w:rFonts w:ascii="Arial" w:hAnsi="Arial" w:cs="Arial"/>
          <w:sz w:val="24"/>
          <w:szCs w:val="24"/>
        </w:rPr>
        <w:br/>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b/>
          <w:bCs/>
          <w:sz w:val="24"/>
          <w:szCs w:val="24"/>
        </w:rPr>
        <w:t xml:space="preserve"> В рамках направления «Благоустройство территории:</w:t>
      </w:r>
    </w:p>
    <w:p w:rsidR="00647BA2" w:rsidRPr="00C6400E" w:rsidRDefault="00647BA2" w:rsidP="00647BA2">
      <w:pPr>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color w:val="000000"/>
          <w:sz w:val="24"/>
          <w:szCs w:val="24"/>
        </w:rPr>
        <w:t xml:space="preserve">- </w:t>
      </w:r>
      <w:r w:rsidRPr="00C6400E">
        <w:rPr>
          <w:rFonts w:ascii="Arial" w:hAnsi="Arial" w:cs="Arial"/>
          <w:sz w:val="24"/>
          <w:szCs w:val="24"/>
        </w:rPr>
        <w:t>повышение уровня благоустройства территории поселения;</w:t>
      </w:r>
    </w:p>
    <w:p w:rsidR="00647BA2" w:rsidRPr="00C6400E" w:rsidRDefault="00647BA2" w:rsidP="00647BA2">
      <w:pPr>
        <w:widowControl w:val="0"/>
        <w:shd w:val="clear" w:color="auto" w:fill="FFFFFF"/>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xml:space="preserve">        Для достижения поставленных в настоящей Программе целей предусматривается решить задачи:  </w:t>
      </w:r>
    </w:p>
    <w:p w:rsidR="00647BA2" w:rsidRPr="00C6400E" w:rsidRDefault="00647BA2" w:rsidP="00647BA2">
      <w:pPr>
        <w:widowControl w:val="0"/>
        <w:autoSpaceDE w:val="0"/>
        <w:autoSpaceDN w:val="0"/>
        <w:adjustRightInd w:val="0"/>
        <w:jc w:val="both"/>
        <w:rPr>
          <w:rFonts w:ascii="Arial" w:hAnsi="Arial" w:cs="Arial"/>
          <w:color w:val="000000"/>
          <w:sz w:val="24"/>
          <w:szCs w:val="24"/>
        </w:rPr>
      </w:pPr>
      <w:r w:rsidRPr="00C6400E">
        <w:rPr>
          <w:rFonts w:ascii="Arial" w:hAnsi="Arial" w:cs="Arial"/>
          <w:sz w:val="24"/>
          <w:szCs w:val="24"/>
        </w:rPr>
        <w:t>- восстановление и реконструкция уличного освещения, установка светильников в населенном пункте;</w:t>
      </w:r>
    </w:p>
    <w:p w:rsidR="00647BA2" w:rsidRPr="00C6400E" w:rsidRDefault="00647BA2" w:rsidP="00647BA2">
      <w:pPr>
        <w:widowControl w:val="0"/>
        <w:autoSpaceDE w:val="0"/>
        <w:autoSpaceDN w:val="0"/>
        <w:adjustRightInd w:val="0"/>
        <w:jc w:val="both"/>
        <w:rPr>
          <w:rFonts w:ascii="Arial" w:hAnsi="Arial" w:cs="Arial"/>
          <w:sz w:val="24"/>
          <w:szCs w:val="24"/>
        </w:rPr>
      </w:pPr>
      <w:r w:rsidRPr="00C6400E">
        <w:rPr>
          <w:rFonts w:ascii="Arial" w:hAnsi="Arial" w:cs="Arial"/>
          <w:color w:val="000000"/>
          <w:sz w:val="24"/>
          <w:szCs w:val="24"/>
        </w:rPr>
        <w:t>- привлечение жителей к участию в решении проблем благоустройства</w:t>
      </w:r>
      <w:r w:rsidRPr="00C6400E">
        <w:rPr>
          <w:rFonts w:ascii="Arial" w:hAnsi="Arial" w:cs="Arial"/>
          <w:sz w:val="24"/>
          <w:szCs w:val="24"/>
        </w:rPr>
        <w:t>;</w:t>
      </w:r>
    </w:p>
    <w:p w:rsidR="00647BA2" w:rsidRPr="00C6400E" w:rsidRDefault="00647BA2" w:rsidP="00647BA2">
      <w:pPr>
        <w:widowControl w:val="0"/>
        <w:autoSpaceDE w:val="0"/>
        <w:autoSpaceDN w:val="0"/>
        <w:adjustRightInd w:val="0"/>
        <w:jc w:val="both"/>
        <w:rPr>
          <w:rFonts w:ascii="Arial" w:hAnsi="Arial" w:cs="Arial"/>
          <w:color w:val="000000"/>
          <w:sz w:val="24"/>
          <w:szCs w:val="24"/>
        </w:rPr>
      </w:pPr>
      <w:r w:rsidRPr="00C6400E">
        <w:rPr>
          <w:rFonts w:ascii="Arial" w:hAnsi="Arial" w:cs="Arial"/>
          <w:sz w:val="24"/>
          <w:szCs w:val="24"/>
        </w:rPr>
        <w:t>-содержание кладбищ;</w:t>
      </w:r>
    </w:p>
    <w:p w:rsidR="00647BA2" w:rsidRPr="00C6400E" w:rsidRDefault="00647BA2" w:rsidP="00647BA2">
      <w:pPr>
        <w:widowControl w:val="0"/>
        <w:autoSpaceDE w:val="0"/>
        <w:autoSpaceDN w:val="0"/>
        <w:adjustRightInd w:val="0"/>
        <w:spacing w:after="0" w:line="240" w:lineRule="auto"/>
        <w:jc w:val="both"/>
        <w:rPr>
          <w:rFonts w:ascii="Arial" w:hAnsi="Arial" w:cs="Arial"/>
          <w:sz w:val="24"/>
          <w:szCs w:val="24"/>
        </w:rPr>
      </w:pPr>
      <w:r w:rsidRPr="00C6400E">
        <w:rPr>
          <w:rFonts w:ascii="Arial" w:hAnsi="Arial" w:cs="Arial"/>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647BA2" w:rsidRPr="00C6400E" w:rsidRDefault="00647BA2" w:rsidP="00647BA2">
      <w:pPr>
        <w:widowControl w:val="0"/>
        <w:autoSpaceDE w:val="0"/>
        <w:autoSpaceDN w:val="0"/>
        <w:adjustRightInd w:val="0"/>
        <w:ind w:firstLine="600"/>
        <w:jc w:val="both"/>
        <w:rPr>
          <w:rFonts w:ascii="Arial" w:hAnsi="Arial" w:cs="Arial"/>
          <w:sz w:val="24"/>
          <w:szCs w:val="24"/>
        </w:rPr>
      </w:pPr>
      <w:r w:rsidRPr="00C6400E">
        <w:rPr>
          <w:rFonts w:ascii="Arial" w:hAnsi="Arial" w:cs="Arial"/>
          <w:sz w:val="24"/>
          <w:szCs w:val="24"/>
        </w:rPr>
        <w:t xml:space="preserve"> </w:t>
      </w:r>
      <w:r w:rsidRPr="00C6400E">
        <w:rPr>
          <w:rFonts w:ascii="Arial" w:hAnsi="Arial" w:cs="Arial"/>
          <w:color w:val="000000"/>
          <w:sz w:val="24"/>
          <w:szCs w:val="24"/>
        </w:rPr>
        <w:t xml:space="preserve">Мероприятия Программы направлены на: создание условий для улучшения качества жизни населения; осуществление мероприятий по обеспечению безопасности жизнедеятельности и сохранения окружающей среды; </w:t>
      </w:r>
      <w:r w:rsidRPr="00C6400E">
        <w:rPr>
          <w:rFonts w:ascii="Arial" w:hAnsi="Arial" w:cs="Arial"/>
          <w:sz w:val="24"/>
          <w:szCs w:val="24"/>
        </w:rPr>
        <w:t>повышение уровня комплексного благоустройства территории поселения.</w:t>
      </w:r>
    </w:p>
    <w:p w:rsidR="00647BA2" w:rsidRPr="00C6400E" w:rsidRDefault="00647BA2" w:rsidP="00647BA2">
      <w:pPr>
        <w:widowControl w:val="0"/>
        <w:autoSpaceDE w:val="0"/>
        <w:autoSpaceDN w:val="0"/>
        <w:adjustRightInd w:val="0"/>
        <w:ind w:firstLine="600"/>
        <w:jc w:val="both"/>
        <w:rPr>
          <w:rFonts w:ascii="Arial" w:hAnsi="Arial" w:cs="Arial"/>
          <w:sz w:val="24"/>
          <w:szCs w:val="24"/>
        </w:rPr>
      </w:pPr>
      <w:r w:rsidRPr="00C6400E">
        <w:rPr>
          <w:rFonts w:ascii="Arial" w:hAnsi="Arial" w:cs="Arial"/>
          <w:sz w:val="24"/>
          <w:szCs w:val="24"/>
        </w:rPr>
        <w:t>В настоящее время также существует проблема поддержания военно-мемориальных объектов в состоянии, достойном памяти погибших при защите Отечества, воинские захоронения, которые восстановления (ремонта, реставрации, благоустройства).</w:t>
      </w:r>
    </w:p>
    <w:p w:rsidR="00647BA2" w:rsidRPr="00C6400E" w:rsidRDefault="00647BA2" w:rsidP="00647BA2">
      <w:pPr>
        <w:widowControl w:val="0"/>
        <w:autoSpaceDE w:val="0"/>
        <w:autoSpaceDN w:val="0"/>
        <w:adjustRightInd w:val="0"/>
        <w:ind w:firstLine="600"/>
        <w:jc w:val="both"/>
        <w:rPr>
          <w:rFonts w:ascii="Arial" w:hAnsi="Arial" w:cs="Arial"/>
          <w:sz w:val="24"/>
          <w:szCs w:val="24"/>
        </w:rPr>
      </w:pPr>
      <w:r w:rsidRPr="00C6400E">
        <w:rPr>
          <w:rFonts w:ascii="Arial" w:hAnsi="Arial" w:cs="Arial"/>
          <w:sz w:val="24"/>
          <w:szCs w:val="24"/>
        </w:rPr>
        <w:t>Важной мерой обеспечения сохранности воинских захоронений является установка на них специального знака, указывающего на то, что это место воинского захоронения, охраняемое государством.</w:t>
      </w:r>
    </w:p>
    <w:p w:rsidR="00647BA2" w:rsidRPr="00C6400E" w:rsidRDefault="00647BA2" w:rsidP="00647BA2">
      <w:pPr>
        <w:widowControl w:val="0"/>
        <w:tabs>
          <w:tab w:val="left" w:pos="0"/>
        </w:tabs>
        <w:autoSpaceDE w:val="0"/>
        <w:autoSpaceDN w:val="0"/>
        <w:adjustRightInd w:val="0"/>
        <w:ind w:firstLine="567"/>
        <w:jc w:val="both"/>
        <w:rPr>
          <w:rFonts w:ascii="Arial" w:hAnsi="Arial" w:cs="Arial"/>
          <w:sz w:val="24"/>
          <w:szCs w:val="24"/>
        </w:rPr>
      </w:pPr>
      <w:r w:rsidRPr="00C6400E">
        <w:rPr>
          <w:rFonts w:ascii="Arial" w:hAnsi="Arial" w:cs="Arial"/>
          <w:sz w:val="24"/>
          <w:szCs w:val="24"/>
        </w:rPr>
        <w:t xml:space="preserve"> В результате реализации Программы ожидается:</w:t>
      </w:r>
    </w:p>
    <w:p w:rsidR="00647BA2" w:rsidRPr="00C6400E" w:rsidRDefault="00647BA2" w:rsidP="00647BA2">
      <w:pPr>
        <w:widowControl w:val="0"/>
        <w:tabs>
          <w:tab w:val="left" w:pos="0"/>
        </w:tabs>
        <w:autoSpaceDE w:val="0"/>
        <w:autoSpaceDN w:val="0"/>
        <w:adjustRightInd w:val="0"/>
        <w:jc w:val="both"/>
        <w:rPr>
          <w:rFonts w:ascii="Arial" w:hAnsi="Arial" w:cs="Arial"/>
          <w:sz w:val="24"/>
          <w:szCs w:val="24"/>
        </w:rPr>
      </w:pPr>
      <w:r w:rsidRPr="00C6400E">
        <w:rPr>
          <w:rFonts w:ascii="Arial" w:hAnsi="Arial" w:cs="Arial"/>
          <w:sz w:val="24"/>
          <w:szCs w:val="24"/>
        </w:rPr>
        <w:t>- улучшение экологической обстановки и создание среды, комфортной для проживания жителей поселения;</w:t>
      </w:r>
    </w:p>
    <w:p w:rsidR="00647BA2" w:rsidRPr="00C6400E" w:rsidRDefault="00647BA2" w:rsidP="00647BA2">
      <w:pPr>
        <w:widowControl w:val="0"/>
        <w:tabs>
          <w:tab w:val="left" w:pos="0"/>
        </w:tabs>
        <w:autoSpaceDE w:val="0"/>
        <w:autoSpaceDN w:val="0"/>
        <w:adjustRightInd w:val="0"/>
        <w:jc w:val="both"/>
        <w:rPr>
          <w:rFonts w:ascii="Arial" w:hAnsi="Arial" w:cs="Arial"/>
          <w:sz w:val="24"/>
          <w:szCs w:val="24"/>
        </w:rPr>
      </w:pPr>
      <w:r w:rsidRPr="00C6400E">
        <w:rPr>
          <w:rFonts w:ascii="Arial" w:hAnsi="Arial" w:cs="Arial"/>
          <w:sz w:val="24"/>
          <w:szCs w:val="24"/>
        </w:rPr>
        <w:t xml:space="preserve">- совершенствование эстетического состояния  территории поселения;       </w:t>
      </w:r>
    </w:p>
    <w:p w:rsidR="00647BA2" w:rsidRPr="00C6400E" w:rsidRDefault="00647BA2" w:rsidP="00647BA2">
      <w:pPr>
        <w:widowControl w:val="0"/>
        <w:tabs>
          <w:tab w:val="left" w:pos="0"/>
        </w:tabs>
        <w:autoSpaceDE w:val="0"/>
        <w:autoSpaceDN w:val="0"/>
        <w:adjustRightInd w:val="0"/>
        <w:jc w:val="both"/>
        <w:rPr>
          <w:rFonts w:ascii="Arial" w:hAnsi="Arial" w:cs="Arial"/>
          <w:sz w:val="24"/>
          <w:szCs w:val="24"/>
        </w:rPr>
      </w:pPr>
      <w:r w:rsidRPr="00C6400E">
        <w:rPr>
          <w:rFonts w:ascii="Arial" w:hAnsi="Arial" w:cs="Arial"/>
          <w:sz w:val="24"/>
          <w:szCs w:val="24"/>
        </w:rPr>
        <w:t xml:space="preserve">-  количество восстановленных воинских захоронений-1;                               </w:t>
      </w:r>
    </w:p>
    <w:p w:rsidR="00647BA2" w:rsidRPr="00C6400E" w:rsidRDefault="00647BA2" w:rsidP="00647BA2">
      <w:pPr>
        <w:widowControl w:val="0"/>
        <w:tabs>
          <w:tab w:val="left" w:pos="0"/>
        </w:tabs>
        <w:autoSpaceDE w:val="0"/>
        <w:autoSpaceDN w:val="0"/>
        <w:adjustRightInd w:val="0"/>
        <w:jc w:val="both"/>
        <w:rPr>
          <w:rFonts w:ascii="Arial" w:hAnsi="Arial" w:cs="Arial"/>
          <w:color w:val="7F7F7F"/>
          <w:sz w:val="24"/>
          <w:szCs w:val="24"/>
        </w:rPr>
      </w:pPr>
    </w:p>
    <w:p w:rsidR="00647BA2" w:rsidRPr="00C6400E" w:rsidRDefault="00647BA2" w:rsidP="00647BA2">
      <w:pPr>
        <w:widowControl w:val="0"/>
        <w:tabs>
          <w:tab w:val="left" w:pos="0"/>
        </w:tabs>
        <w:autoSpaceDE w:val="0"/>
        <w:autoSpaceDN w:val="0"/>
        <w:adjustRightInd w:val="0"/>
        <w:jc w:val="both"/>
        <w:rPr>
          <w:rFonts w:ascii="Arial" w:hAnsi="Arial" w:cs="Arial"/>
          <w:sz w:val="24"/>
          <w:szCs w:val="24"/>
        </w:rPr>
      </w:pPr>
      <w:r w:rsidRPr="00C6400E">
        <w:rPr>
          <w:rFonts w:ascii="Arial" w:hAnsi="Arial" w:cs="Arial"/>
          <w:color w:val="7F7F7F"/>
          <w:sz w:val="24"/>
          <w:szCs w:val="24"/>
        </w:rPr>
        <w:t xml:space="preserve">                    </w:t>
      </w:r>
      <w:r>
        <w:rPr>
          <w:rFonts w:ascii="Arial" w:hAnsi="Arial" w:cs="Arial"/>
          <w:color w:val="7F7F7F"/>
          <w:sz w:val="24"/>
          <w:szCs w:val="24"/>
        </w:rPr>
        <w:t xml:space="preserve">             </w:t>
      </w:r>
      <w:r w:rsidRPr="00C6400E">
        <w:rPr>
          <w:rFonts w:ascii="Arial" w:hAnsi="Arial" w:cs="Arial"/>
          <w:color w:val="7F7F7F"/>
          <w:sz w:val="24"/>
          <w:szCs w:val="24"/>
        </w:rPr>
        <w:t xml:space="preserve">  </w:t>
      </w:r>
      <w:r w:rsidRPr="00C6400E">
        <w:rPr>
          <w:rFonts w:ascii="Arial" w:hAnsi="Arial" w:cs="Arial"/>
          <w:b/>
          <w:bCs/>
          <w:sz w:val="24"/>
          <w:szCs w:val="24"/>
        </w:rPr>
        <w:t>4.Механизм реализации программ.</w:t>
      </w:r>
    </w:p>
    <w:p w:rsidR="00647BA2" w:rsidRPr="00C6400E" w:rsidRDefault="00647BA2" w:rsidP="00647BA2">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C6400E">
        <w:rPr>
          <w:rFonts w:ascii="Arial" w:hAnsi="Arial" w:cs="Arial"/>
          <w:sz w:val="24"/>
          <w:szCs w:val="24"/>
        </w:rPr>
        <w:t xml:space="preserve">Реализация Программы осуществляется за счет средств бюджета Российского сельсовета. </w:t>
      </w:r>
    </w:p>
    <w:p w:rsidR="00647BA2" w:rsidRPr="00C6400E" w:rsidRDefault="00647BA2" w:rsidP="00647BA2">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C6400E">
        <w:rPr>
          <w:rFonts w:ascii="Arial" w:hAnsi="Arial" w:cs="Arial"/>
          <w:sz w:val="24"/>
          <w:szCs w:val="24"/>
        </w:rPr>
        <w:t xml:space="preserve">Перечень мероприятий Программы «Жилищно-коммунальное хозяйство и </w:t>
      </w:r>
      <w:r w:rsidRPr="00C6400E">
        <w:rPr>
          <w:rFonts w:ascii="Arial" w:hAnsi="Arial" w:cs="Arial"/>
          <w:sz w:val="24"/>
          <w:szCs w:val="24"/>
        </w:rPr>
        <w:lastRenderedPageBreak/>
        <w:t>благоустройство территории» приведен в приложении 3 к Программе.</w:t>
      </w:r>
    </w:p>
    <w:p w:rsidR="00647BA2" w:rsidRPr="00C6400E" w:rsidRDefault="00647BA2" w:rsidP="00647BA2">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C6400E">
        <w:rPr>
          <w:rFonts w:ascii="Arial" w:hAnsi="Arial" w:cs="Arial"/>
          <w:sz w:val="24"/>
          <w:szCs w:val="24"/>
        </w:rPr>
        <w:t>Главным распорядителем бюджетных средств является администрация Российского сельсовета.</w:t>
      </w:r>
    </w:p>
    <w:p w:rsidR="00647BA2" w:rsidRPr="00C6400E" w:rsidRDefault="00647BA2" w:rsidP="00647BA2">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C6400E">
        <w:rPr>
          <w:rFonts w:ascii="Arial" w:hAnsi="Arial" w:cs="Arial"/>
          <w:sz w:val="24"/>
          <w:szCs w:val="24"/>
        </w:rPr>
        <w:t>.Администрация Российского сельсовета осуществляет:</w:t>
      </w:r>
    </w:p>
    <w:p w:rsidR="00647BA2" w:rsidRPr="00C6400E" w:rsidRDefault="00647BA2" w:rsidP="00647BA2">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C6400E">
        <w:rPr>
          <w:rFonts w:ascii="Arial" w:hAnsi="Arial" w:cs="Arial"/>
          <w:sz w:val="24"/>
          <w:szCs w:val="24"/>
        </w:rPr>
        <w:t>1) реализацию мероприятий Программы;</w:t>
      </w:r>
    </w:p>
    <w:p w:rsidR="00647BA2" w:rsidRPr="00C6400E" w:rsidRDefault="00647BA2" w:rsidP="00647BA2">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C6400E">
        <w:rPr>
          <w:rFonts w:ascii="Arial" w:hAnsi="Arial" w:cs="Arial"/>
          <w:sz w:val="24"/>
          <w:szCs w:val="24"/>
        </w:rPr>
        <w:t>2) контроль за выполнением мероприятий Программы;</w:t>
      </w:r>
    </w:p>
    <w:p w:rsidR="00647BA2" w:rsidRPr="00C6400E" w:rsidRDefault="00647BA2" w:rsidP="00647BA2">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C6400E">
        <w:rPr>
          <w:rFonts w:ascii="Arial" w:hAnsi="Arial" w:cs="Arial"/>
          <w:sz w:val="24"/>
          <w:szCs w:val="24"/>
        </w:rPr>
        <w:t>3) финансирование мероприятий Программы за счет средств бюджета в пределах средств предусмотренных Программой;</w:t>
      </w:r>
    </w:p>
    <w:p w:rsidR="00647BA2" w:rsidRPr="00C6400E" w:rsidRDefault="00647BA2" w:rsidP="00647BA2">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C6400E">
        <w:rPr>
          <w:rFonts w:ascii="Arial" w:hAnsi="Arial" w:cs="Arial"/>
          <w:sz w:val="24"/>
          <w:szCs w:val="24"/>
        </w:rPr>
        <w:t>4) контроль за целевым использованием финансовых средств.</w:t>
      </w:r>
    </w:p>
    <w:p w:rsidR="00647BA2" w:rsidRPr="00C6400E" w:rsidRDefault="00647BA2" w:rsidP="00647BA2">
      <w:pPr>
        <w:widowControl w:val="0"/>
        <w:autoSpaceDE w:val="0"/>
        <w:autoSpaceDN w:val="0"/>
        <w:adjustRightInd w:val="0"/>
        <w:jc w:val="both"/>
        <w:rPr>
          <w:rFonts w:ascii="Arial" w:hAnsi="Arial" w:cs="Arial"/>
          <w:b/>
          <w:bCs/>
          <w:sz w:val="24"/>
          <w:szCs w:val="24"/>
        </w:rPr>
      </w:pPr>
      <w:r w:rsidRPr="00C6400E">
        <w:rPr>
          <w:rFonts w:ascii="Arial" w:hAnsi="Arial" w:cs="Arial"/>
          <w:b/>
          <w:bCs/>
          <w:sz w:val="24"/>
          <w:szCs w:val="24"/>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rsidR="00647BA2" w:rsidRPr="00C6400E" w:rsidRDefault="00647BA2" w:rsidP="00647BA2">
      <w:pPr>
        <w:widowControl w:val="0"/>
        <w:autoSpaceDE w:val="0"/>
        <w:autoSpaceDN w:val="0"/>
        <w:adjustRightInd w:val="0"/>
        <w:jc w:val="both"/>
        <w:rPr>
          <w:rFonts w:ascii="Arial" w:hAnsi="Arial" w:cs="Arial"/>
          <w:b/>
          <w:bCs/>
          <w:sz w:val="24"/>
          <w:szCs w:val="24"/>
        </w:rPr>
      </w:pPr>
      <w:r w:rsidRPr="00C6400E">
        <w:rPr>
          <w:rFonts w:ascii="Arial" w:hAnsi="Arial" w:cs="Arial"/>
          <w:sz w:val="24"/>
          <w:szCs w:val="24"/>
        </w:rPr>
        <w:t>Прогнозируемые конечные результаты реализации Программы предусматривают улучшение комфортных условий проживания населения, предотвратить возможные аварийные ситуации. Содействие при трудоустройстве населения, повышение уровня благоустройства территории поселения, улучшение санитарного содержания территорий, экологической безопасности населенного пункта.</w:t>
      </w:r>
    </w:p>
    <w:p w:rsidR="00647BA2" w:rsidRPr="00C6400E" w:rsidRDefault="00647BA2" w:rsidP="00647BA2">
      <w:pPr>
        <w:widowControl w:val="0"/>
        <w:autoSpaceDE w:val="0"/>
        <w:autoSpaceDN w:val="0"/>
        <w:adjustRightInd w:val="0"/>
        <w:ind w:firstLine="567"/>
        <w:jc w:val="both"/>
        <w:rPr>
          <w:rFonts w:ascii="Arial" w:hAnsi="Arial" w:cs="Arial"/>
          <w:color w:val="000000"/>
          <w:sz w:val="24"/>
          <w:szCs w:val="24"/>
        </w:rPr>
      </w:pPr>
      <w:r w:rsidRPr="00C6400E">
        <w:rPr>
          <w:rFonts w:ascii="Arial" w:hAnsi="Arial" w:cs="Arial"/>
          <w:color w:val="000000"/>
          <w:sz w:val="24"/>
          <w:szCs w:val="24"/>
        </w:rPr>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w:t>
      </w:r>
    </w:p>
    <w:p w:rsidR="00647BA2" w:rsidRDefault="00647BA2" w:rsidP="00647BA2">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C6400E">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Программе</w:t>
      </w:r>
      <w:r w:rsidRPr="00C6400E">
        <w:rPr>
          <w:rFonts w:ascii="Arial" w:hAnsi="Arial" w:cs="Arial"/>
          <w:color w:val="000000"/>
          <w:sz w:val="24"/>
          <w:szCs w:val="24"/>
        </w:rPr>
        <w:t xml:space="preserve">, значения целевых показателей на долгосрочный период </w:t>
      </w:r>
      <w:r w:rsidRPr="00C6400E">
        <w:rPr>
          <w:rFonts w:ascii="Arial" w:hAnsi="Arial" w:cs="Arial"/>
          <w:sz w:val="24"/>
          <w:szCs w:val="24"/>
        </w:rPr>
        <w:t xml:space="preserve">представлены в приложении № 2 к Программе. </w:t>
      </w:r>
    </w:p>
    <w:p w:rsidR="00647BA2" w:rsidRPr="00C6400E" w:rsidRDefault="00647BA2" w:rsidP="00647BA2">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647BA2" w:rsidRPr="00C6400E" w:rsidRDefault="00647BA2" w:rsidP="00647BA2">
      <w:pPr>
        <w:widowControl w:val="0"/>
        <w:tabs>
          <w:tab w:val="left" w:pos="284"/>
        </w:tabs>
        <w:autoSpaceDE w:val="0"/>
        <w:autoSpaceDN w:val="0"/>
        <w:adjustRightInd w:val="0"/>
        <w:rPr>
          <w:rFonts w:ascii="Arial" w:hAnsi="Arial" w:cs="Arial"/>
          <w:b/>
          <w:bCs/>
          <w:sz w:val="24"/>
          <w:szCs w:val="24"/>
        </w:rPr>
      </w:pPr>
      <w:r w:rsidRPr="00C6400E">
        <w:rPr>
          <w:rFonts w:ascii="Arial" w:hAnsi="Arial" w:cs="Arial"/>
          <w:b/>
          <w:bCs/>
          <w:sz w:val="24"/>
          <w:szCs w:val="24"/>
        </w:rPr>
        <w:t xml:space="preserve">                                          6. Перечень подпрограмм.</w:t>
      </w:r>
    </w:p>
    <w:p w:rsidR="00647BA2" w:rsidRDefault="00647BA2" w:rsidP="00647BA2">
      <w:pPr>
        <w:widowControl w:val="0"/>
        <w:tabs>
          <w:tab w:val="left" w:pos="284"/>
        </w:tabs>
        <w:autoSpaceDE w:val="0"/>
        <w:autoSpaceDN w:val="0"/>
        <w:adjustRightInd w:val="0"/>
        <w:rPr>
          <w:rFonts w:ascii="Arial" w:hAnsi="Arial" w:cs="Arial"/>
          <w:sz w:val="24"/>
          <w:szCs w:val="24"/>
        </w:rPr>
      </w:pPr>
      <w:r w:rsidRPr="00C6400E">
        <w:rPr>
          <w:rFonts w:ascii="Arial" w:hAnsi="Arial" w:cs="Arial"/>
          <w:sz w:val="24"/>
          <w:szCs w:val="24"/>
        </w:rPr>
        <w:t>Программа включает 3 Подпрограммы, реализация мероприятий которых в комплексе призвана обеспечить достижение цели и решение программных задач: Подпрограмма 1 «Проведение текущего (капитального) ремонта в муниципальных жилых домах Российского сельсовета»;</w:t>
      </w:r>
    </w:p>
    <w:p w:rsidR="00647BA2" w:rsidRPr="00913316" w:rsidRDefault="00647BA2" w:rsidP="00647BA2">
      <w:pPr>
        <w:widowControl w:val="0"/>
        <w:tabs>
          <w:tab w:val="left" w:pos="284"/>
        </w:tabs>
        <w:autoSpaceDE w:val="0"/>
        <w:autoSpaceDN w:val="0"/>
        <w:adjustRightInd w:val="0"/>
        <w:rPr>
          <w:rFonts w:ascii="Arial" w:hAnsi="Arial" w:cs="Arial"/>
          <w:b/>
          <w:bCs/>
          <w:sz w:val="24"/>
          <w:szCs w:val="24"/>
        </w:rPr>
      </w:pPr>
      <w:r w:rsidRPr="00C6400E">
        <w:rPr>
          <w:rFonts w:ascii="Arial" w:hAnsi="Arial" w:cs="Arial"/>
          <w:sz w:val="24"/>
          <w:szCs w:val="24"/>
        </w:rPr>
        <w:t xml:space="preserve"> Подпрограмма 2 «Осуществление занятости населения Российского сельсовета» Подпрограмма 3 «Благоустройство территории Российского сельсовета».</w:t>
      </w:r>
    </w:p>
    <w:p w:rsidR="00647BA2" w:rsidRPr="00C6400E" w:rsidRDefault="00647BA2" w:rsidP="00647BA2">
      <w:pPr>
        <w:widowControl w:val="0"/>
        <w:autoSpaceDE w:val="0"/>
        <w:autoSpaceDN w:val="0"/>
        <w:adjustRightInd w:val="0"/>
        <w:jc w:val="both"/>
        <w:rPr>
          <w:rFonts w:ascii="Arial" w:hAnsi="Arial" w:cs="Arial"/>
          <w:sz w:val="24"/>
          <w:szCs w:val="24"/>
        </w:rPr>
      </w:pPr>
      <w:r w:rsidRPr="00C6400E">
        <w:rPr>
          <w:rFonts w:ascii="Arial" w:hAnsi="Arial" w:cs="Arial"/>
          <w:b/>
          <w:bCs/>
          <w:sz w:val="24"/>
          <w:szCs w:val="24"/>
        </w:rPr>
        <w:t xml:space="preserve">7. Информация о ресурсном обеспечении и прогнозной оценке расходов на реализацию целей программы </w:t>
      </w:r>
    </w:p>
    <w:p w:rsidR="00647BA2" w:rsidRPr="00C6400E" w:rsidRDefault="00647BA2" w:rsidP="00647BA2">
      <w:pPr>
        <w:widowControl w:val="0"/>
        <w:autoSpaceDE w:val="0"/>
        <w:autoSpaceDN w:val="0"/>
        <w:adjustRightInd w:val="0"/>
        <w:jc w:val="both"/>
        <w:rPr>
          <w:rFonts w:ascii="Arial" w:hAnsi="Arial" w:cs="Arial"/>
          <w:sz w:val="24"/>
          <w:szCs w:val="24"/>
        </w:rPr>
      </w:pPr>
      <w:r w:rsidRPr="00C6400E">
        <w:rPr>
          <w:rFonts w:ascii="Arial" w:hAnsi="Arial" w:cs="Arial"/>
          <w:sz w:val="24"/>
          <w:szCs w:val="24"/>
        </w:rPr>
        <w:t>Общий объем финансирования Программы  составляет -7061,1 тыс. рублей, в том числе по годам реализации:</w:t>
      </w:r>
    </w:p>
    <w:p w:rsidR="00647BA2" w:rsidRDefault="00647BA2" w:rsidP="00647BA2">
      <w:pPr>
        <w:widowControl w:val="0"/>
        <w:autoSpaceDE w:val="0"/>
        <w:autoSpaceDN w:val="0"/>
        <w:adjustRightInd w:val="0"/>
        <w:jc w:val="both"/>
        <w:rPr>
          <w:rFonts w:ascii="Arial" w:hAnsi="Arial" w:cs="Arial"/>
          <w:i/>
          <w:iCs/>
          <w:sz w:val="24"/>
          <w:szCs w:val="24"/>
        </w:rPr>
      </w:pPr>
      <w:r w:rsidRPr="00C6400E">
        <w:rPr>
          <w:rFonts w:ascii="Arial" w:hAnsi="Arial" w:cs="Arial"/>
          <w:i/>
          <w:iCs/>
          <w:sz w:val="24"/>
          <w:szCs w:val="24"/>
        </w:rPr>
        <w:t>2023 год-,</w:t>
      </w:r>
      <w:r w:rsidRPr="00C6400E">
        <w:rPr>
          <w:rFonts w:ascii="Arial" w:hAnsi="Arial" w:cs="Arial"/>
          <w:sz w:val="24"/>
          <w:szCs w:val="24"/>
        </w:rPr>
        <w:t>2223,8 т</w:t>
      </w:r>
      <w:r w:rsidRPr="00C6400E">
        <w:rPr>
          <w:rFonts w:ascii="Arial" w:hAnsi="Arial" w:cs="Arial"/>
          <w:i/>
          <w:iCs/>
          <w:sz w:val="24"/>
          <w:szCs w:val="24"/>
        </w:rPr>
        <w:t>ыс. руб.</w:t>
      </w:r>
    </w:p>
    <w:p w:rsidR="00647BA2" w:rsidRPr="00C6400E" w:rsidRDefault="00647BA2" w:rsidP="00647BA2">
      <w:pPr>
        <w:widowControl w:val="0"/>
        <w:autoSpaceDE w:val="0"/>
        <w:autoSpaceDN w:val="0"/>
        <w:adjustRightInd w:val="0"/>
        <w:jc w:val="both"/>
        <w:rPr>
          <w:rFonts w:ascii="Arial" w:hAnsi="Arial" w:cs="Arial"/>
          <w:i/>
          <w:iCs/>
          <w:sz w:val="24"/>
          <w:szCs w:val="24"/>
        </w:rPr>
      </w:pPr>
      <w:r w:rsidRPr="00C6400E">
        <w:rPr>
          <w:rFonts w:ascii="Arial" w:hAnsi="Arial" w:cs="Arial"/>
          <w:i/>
          <w:iCs/>
          <w:sz w:val="24"/>
          <w:szCs w:val="24"/>
        </w:rPr>
        <w:lastRenderedPageBreak/>
        <w:t>2024 год -1384,1 тыс. руб.</w:t>
      </w:r>
    </w:p>
    <w:p w:rsidR="00647BA2" w:rsidRPr="00C6400E" w:rsidRDefault="00647BA2" w:rsidP="00647BA2">
      <w:pPr>
        <w:keepNext/>
        <w:widowControl w:val="0"/>
        <w:autoSpaceDE w:val="0"/>
        <w:autoSpaceDN w:val="0"/>
        <w:adjustRightInd w:val="0"/>
        <w:spacing w:after="0" w:line="240" w:lineRule="auto"/>
        <w:jc w:val="both"/>
        <w:rPr>
          <w:rFonts w:ascii="Arial" w:hAnsi="Arial" w:cs="Arial"/>
          <w:i/>
          <w:iCs/>
          <w:sz w:val="24"/>
          <w:szCs w:val="24"/>
        </w:rPr>
      </w:pPr>
      <w:r w:rsidRPr="00C6400E">
        <w:rPr>
          <w:rFonts w:ascii="Arial" w:hAnsi="Arial" w:cs="Arial"/>
          <w:i/>
          <w:iCs/>
          <w:sz w:val="24"/>
          <w:szCs w:val="24"/>
        </w:rPr>
        <w:t>2025 год -1358,7 тыс. руб.</w:t>
      </w:r>
    </w:p>
    <w:p w:rsidR="00647BA2" w:rsidRDefault="00647BA2" w:rsidP="00647BA2">
      <w:pPr>
        <w:keepNext/>
        <w:widowControl w:val="0"/>
        <w:autoSpaceDE w:val="0"/>
        <w:autoSpaceDN w:val="0"/>
        <w:adjustRightInd w:val="0"/>
        <w:spacing w:after="0" w:line="240" w:lineRule="auto"/>
        <w:jc w:val="both"/>
        <w:rPr>
          <w:rFonts w:ascii="Arial" w:hAnsi="Arial" w:cs="Arial"/>
          <w:i/>
          <w:iCs/>
          <w:sz w:val="24"/>
          <w:szCs w:val="24"/>
        </w:rPr>
      </w:pPr>
      <w:r w:rsidRPr="00C6400E">
        <w:rPr>
          <w:rFonts w:ascii="Arial" w:hAnsi="Arial" w:cs="Arial"/>
          <w:i/>
          <w:iCs/>
          <w:sz w:val="24"/>
          <w:szCs w:val="24"/>
        </w:rPr>
        <w:t xml:space="preserve">            </w:t>
      </w:r>
    </w:p>
    <w:p w:rsidR="00647BA2" w:rsidRPr="00C6400E" w:rsidRDefault="00647BA2" w:rsidP="00647BA2">
      <w:pPr>
        <w:keepNext/>
        <w:widowControl w:val="0"/>
        <w:autoSpaceDE w:val="0"/>
        <w:autoSpaceDN w:val="0"/>
        <w:adjustRightInd w:val="0"/>
        <w:spacing w:after="0" w:line="240" w:lineRule="auto"/>
        <w:jc w:val="both"/>
        <w:rPr>
          <w:rFonts w:ascii="Arial" w:hAnsi="Arial" w:cs="Arial"/>
          <w:i/>
          <w:iCs/>
          <w:sz w:val="24"/>
          <w:szCs w:val="24"/>
        </w:rPr>
      </w:pPr>
      <w:r w:rsidRPr="00C6400E">
        <w:rPr>
          <w:rFonts w:ascii="Arial" w:hAnsi="Arial" w:cs="Arial"/>
          <w:i/>
          <w:iCs/>
          <w:sz w:val="24"/>
          <w:szCs w:val="24"/>
        </w:rPr>
        <w:t>2026</w:t>
      </w:r>
      <w:r>
        <w:rPr>
          <w:rFonts w:ascii="Arial" w:hAnsi="Arial" w:cs="Arial"/>
          <w:i/>
          <w:iCs/>
          <w:sz w:val="24"/>
          <w:szCs w:val="24"/>
        </w:rPr>
        <w:t xml:space="preserve"> </w:t>
      </w:r>
      <w:r w:rsidRPr="00C6400E">
        <w:rPr>
          <w:rFonts w:ascii="Arial" w:hAnsi="Arial" w:cs="Arial"/>
          <w:i/>
          <w:iCs/>
          <w:sz w:val="24"/>
          <w:szCs w:val="24"/>
        </w:rPr>
        <w:t>год-1105,3 тыс. руб.</w:t>
      </w:r>
    </w:p>
    <w:p w:rsidR="00647BA2" w:rsidRDefault="00647BA2" w:rsidP="00647BA2">
      <w:pPr>
        <w:keepNext/>
        <w:widowControl w:val="0"/>
        <w:autoSpaceDE w:val="0"/>
        <w:autoSpaceDN w:val="0"/>
        <w:adjustRightInd w:val="0"/>
        <w:spacing w:after="0" w:line="240" w:lineRule="auto"/>
        <w:jc w:val="both"/>
        <w:rPr>
          <w:rFonts w:ascii="Arial" w:hAnsi="Arial" w:cs="Arial"/>
          <w:i/>
          <w:iCs/>
          <w:sz w:val="24"/>
          <w:szCs w:val="24"/>
        </w:rPr>
      </w:pPr>
    </w:p>
    <w:p w:rsidR="00647BA2" w:rsidRPr="00C6400E" w:rsidRDefault="00647BA2" w:rsidP="00647BA2">
      <w:pPr>
        <w:keepNext/>
        <w:widowControl w:val="0"/>
        <w:autoSpaceDE w:val="0"/>
        <w:autoSpaceDN w:val="0"/>
        <w:adjustRightInd w:val="0"/>
        <w:spacing w:after="0" w:line="240" w:lineRule="auto"/>
        <w:jc w:val="both"/>
        <w:rPr>
          <w:rFonts w:ascii="Arial" w:hAnsi="Arial" w:cs="Arial"/>
          <w:i/>
          <w:iCs/>
          <w:sz w:val="24"/>
          <w:szCs w:val="24"/>
        </w:rPr>
      </w:pPr>
      <w:r w:rsidRPr="00C6400E">
        <w:rPr>
          <w:rFonts w:ascii="Arial" w:hAnsi="Arial" w:cs="Arial"/>
          <w:i/>
          <w:iCs/>
          <w:sz w:val="24"/>
          <w:szCs w:val="24"/>
        </w:rPr>
        <w:t>2027 год – 989,2 тыс. руб.</w:t>
      </w:r>
    </w:p>
    <w:p w:rsidR="00647BA2" w:rsidRPr="00C6400E" w:rsidRDefault="00647BA2" w:rsidP="00647BA2">
      <w:pPr>
        <w:keepNext/>
        <w:widowControl w:val="0"/>
        <w:autoSpaceDE w:val="0"/>
        <w:autoSpaceDN w:val="0"/>
        <w:adjustRightInd w:val="0"/>
        <w:spacing w:after="0" w:line="240" w:lineRule="auto"/>
        <w:jc w:val="both"/>
        <w:rPr>
          <w:rFonts w:ascii="Arial" w:hAnsi="Arial" w:cs="Arial"/>
          <w:i/>
          <w:iCs/>
          <w:color w:val="FF0000"/>
          <w:sz w:val="24"/>
          <w:szCs w:val="24"/>
        </w:rPr>
      </w:pPr>
    </w:p>
    <w:p w:rsidR="00647BA2" w:rsidRDefault="00647BA2" w:rsidP="00132D7C">
      <w:pPr>
        <w:pStyle w:val="ConsPlusNormal"/>
        <w:ind w:firstLine="561"/>
        <w:jc w:val="both"/>
        <w:rPr>
          <w:rFonts w:ascii="Arial" w:hAnsi="Arial" w:cs="Arial"/>
          <w:sz w:val="24"/>
          <w:szCs w:val="24"/>
        </w:rPr>
      </w:pPr>
    </w:p>
    <w:p w:rsidR="00647BA2" w:rsidRPr="00132D7C" w:rsidRDefault="00647BA2" w:rsidP="00132D7C">
      <w:pPr>
        <w:pStyle w:val="ConsPlusNormal"/>
        <w:ind w:firstLine="561"/>
        <w:jc w:val="both"/>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313566" w:rsidRDefault="00313566" w:rsidP="00647BA2">
      <w:pPr>
        <w:jc w:val="center"/>
        <w:outlineLvl w:val="0"/>
        <w:rPr>
          <w:rFonts w:ascii="Arial" w:hAnsi="Arial" w:cs="Arial"/>
          <w:sz w:val="24"/>
          <w:szCs w:val="24"/>
        </w:rPr>
      </w:pPr>
    </w:p>
    <w:p w:rsidR="00647BA2" w:rsidRPr="0084789E" w:rsidRDefault="00647BA2" w:rsidP="00647BA2">
      <w:pPr>
        <w:jc w:val="center"/>
        <w:outlineLvl w:val="0"/>
        <w:rPr>
          <w:rFonts w:ascii="Arial" w:hAnsi="Arial" w:cs="Arial"/>
          <w:sz w:val="24"/>
          <w:szCs w:val="24"/>
        </w:rPr>
      </w:pPr>
      <w:r w:rsidRPr="0084789E">
        <w:rPr>
          <w:rFonts w:ascii="Arial" w:hAnsi="Arial" w:cs="Arial"/>
          <w:sz w:val="24"/>
          <w:szCs w:val="24"/>
        </w:rPr>
        <w:lastRenderedPageBreak/>
        <w:t>Подпрограмма №2</w:t>
      </w:r>
    </w:p>
    <w:p w:rsidR="00647BA2" w:rsidRPr="0084789E" w:rsidRDefault="00647BA2" w:rsidP="00647BA2">
      <w:pPr>
        <w:jc w:val="center"/>
        <w:rPr>
          <w:rFonts w:ascii="Arial" w:hAnsi="Arial" w:cs="Arial"/>
          <w:b/>
          <w:sz w:val="24"/>
          <w:szCs w:val="24"/>
        </w:rPr>
      </w:pPr>
      <w:r w:rsidRPr="0084789E">
        <w:rPr>
          <w:rFonts w:ascii="Arial" w:hAnsi="Arial" w:cs="Arial"/>
          <w:sz w:val="24"/>
          <w:szCs w:val="24"/>
        </w:rPr>
        <w:t>«Осуществление занятости населения», реализуемая в рамках муниципальной программы «Жилищно-коммунальное хозяйство и благоустройство территории»</w:t>
      </w:r>
    </w:p>
    <w:p w:rsidR="00647BA2" w:rsidRPr="0084789E" w:rsidRDefault="00647BA2" w:rsidP="00647BA2">
      <w:pPr>
        <w:jc w:val="center"/>
        <w:rPr>
          <w:rFonts w:ascii="Arial" w:hAnsi="Arial" w:cs="Arial"/>
          <w:b/>
          <w:sz w:val="24"/>
          <w:szCs w:val="24"/>
        </w:rPr>
      </w:pPr>
    </w:p>
    <w:p w:rsidR="00647BA2" w:rsidRPr="0084789E" w:rsidRDefault="00647BA2" w:rsidP="00647BA2">
      <w:pPr>
        <w:jc w:val="center"/>
        <w:outlineLvl w:val="0"/>
        <w:rPr>
          <w:rFonts w:ascii="Arial" w:hAnsi="Arial" w:cs="Arial"/>
          <w:sz w:val="24"/>
          <w:szCs w:val="24"/>
        </w:rPr>
      </w:pPr>
      <w:r w:rsidRPr="0084789E">
        <w:rPr>
          <w:rFonts w:ascii="Arial" w:hAnsi="Arial" w:cs="Arial"/>
          <w:sz w:val="24"/>
          <w:szCs w:val="24"/>
        </w:rPr>
        <w:t xml:space="preserve">1. Паспорт Подпрограммы </w:t>
      </w:r>
    </w:p>
    <w:p w:rsidR="00647BA2" w:rsidRPr="0084789E" w:rsidRDefault="00647BA2" w:rsidP="00647BA2">
      <w:pPr>
        <w:jc w:val="both"/>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840"/>
      </w:tblGrid>
      <w:tr w:rsidR="00647BA2" w:rsidRPr="0084789E" w:rsidTr="000A6E66">
        <w:tc>
          <w:tcPr>
            <w:tcW w:w="2448" w:type="dxa"/>
          </w:tcPr>
          <w:p w:rsidR="00647BA2" w:rsidRPr="0084789E" w:rsidRDefault="00647BA2" w:rsidP="000A6E66">
            <w:pPr>
              <w:jc w:val="both"/>
              <w:rPr>
                <w:rFonts w:ascii="Arial" w:hAnsi="Arial" w:cs="Arial"/>
                <w:sz w:val="24"/>
                <w:szCs w:val="24"/>
              </w:rPr>
            </w:pPr>
            <w:r w:rsidRPr="0084789E">
              <w:rPr>
                <w:rFonts w:ascii="Arial" w:hAnsi="Arial" w:cs="Arial"/>
                <w:sz w:val="24"/>
                <w:szCs w:val="24"/>
              </w:rPr>
              <w:t>Наименование Подпрограммы</w:t>
            </w:r>
          </w:p>
        </w:tc>
        <w:tc>
          <w:tcPr>
            <w:tcW w:w="6840" w:type="dxa"/>
          </w:tcPr>
          <w:p w:rsidR="00647BA2" w:rsidRPr="0084789E" w:rsidRDefault="00647BA2" w:rsidP="000A6E66">
            <w:pPr>
              <w:jc w:val="both"/>
              <w:rPr>
                <w:rFonts w:ascii="Arial" w:hAnsi="Arial" w:cs="Arial"/>
                <w:sz w:val="24"/>
                <w:szCs w:val="24"/>
              </w:rPr>
            </w:pPr>
            <w:r w:rsidRPr="0084789E">
              <w:rPr>
                <w:rFonts w:ascii="Arial" w:hAnsi="Arial" w:cs="Arial"/>
                <w:sz w:val="24"/>
                <w:szCs w:val="24"/>
              </w:rPr>
              <w:t>«Осуществление занятости населения»</w:t>
            </w:r>
          </w:p>
        </w:tc>
      </w:tr>
      <w:tr w:rsidR="00647BA2" w:rsidRPr="0084789E" w:rsidTr="000A6E66">
        <w:tc>
          <w:tcPr>
            <w:tcW w:w="2448" w:type="dxa"/>
          </w:tcPr>
          <w:p w:rsidR="00647BA2" w:rsidRPr="0084789E" w:rsidRDefault="00647BA2" w:rsidP="000A6E66">
            <w:pPr>
              <w:rPr>
                <w:rFonts w:ascii="Arial" w:hAnsi="Arial" w:cs="Arial"/>
                <w:sz w:val="24"/>
                <w:szCs w:val="24"/>
              </w:rPr>
            </w:pPr>
            <w:r w:rsidRPr="0084789E">
              <w:rPr>
                <w:rFonts w:ascii="Arial" w:hAnsi="Arial" w:cs="Arial"/>
                <w:sz w:val="24"/>
                <w:szCs w:val="24"/>
              </w:rPr>
              <w:t>Наименование муниципальной</w:t>
            </w:r>
          </w:p>
          <w:p w:rsidR="00647BA2" w:rsidRPr="0084789E" w:rsidRDefault="00647BA2" w:rsidP="000A6E66">
            <w:pPr>
              <w:rPr>
                <w:rFonts w:ascii="Arial" w:hAnsi="Arial" w:cs="Arial"/>
                <w:sz w:val="24"/>
                <w:szCs w:val="24"/>
              </w:rPr>
            </w:pPr>
            <w:r w:rsidRPr="0084789E">
              <w:rPr>
                <w:rFonts w:ascii="Arial" w:hAnsi="Arial" w:cs="Arial"/>
                <w:sz w:val="24"/>
                <w:szCs w:val="24"/>
              </w:rPr>
              <w:t>Программы</w:t>
            </w:r>
          </w:p>
        </w:tc>
        <w:tc>
          <w:tcPr>
            <w:tcW w:w="6840" w:type="dxa"/>
          </w:tcPr>
          <w:p w:rsidR="00647BA2" w:rsidRPr="0084789E" w:rsidRDefault="00647BA2" w:rsidP="000A6E66">
            <w:pPr>
              <w:jc w:val="both"/>
              <w:rPr>
                <w:rFonts w:ascii="Arial" w:hAnsi="Arial" w:cs="Arial"/>
                <w:sz w:val="24"/>
                <w:szCs w:val="24"/>
              </w:rPr>
            </w:pPr>
            <w:r w:rsidRPr="0084789E">
              <w:rPr>
                <w:rFonts w:ascii="Arial" w:hAnsi="Arial" w:cs="Arial"/>
                <w:sz w:val="24"/>
                <w:szCs w:val="24"/>
              </w:rPr>
              <w:t>«Жилищно-коммунальное хозяйство и благоустройство территории»</w:t>
            </w:r>
          </w:p>
        </w:tc>
      </w:tr>
      <w:tr w:rsidR="00647BA2" w:rsidRPr="0084789E" w:rsidTr="000A6E66">
        <w:tc>
          <w:tcPr>
            <w:tcW w:w="2448" w:type="dxa"/>
          </w:tcPr>
          <w:p w:rsidR="00647BA2" w:rsidRPr="0084789E" w:rsidRDefault="00647BA2" w:rsidP="000A6E66">
            <w:pPr>
              <w:rPr>
                <w:rFonts w:ascii="Arial" w:hAnsi="Arial" w:cs="Arial"/>
                <w:sz w:val="24"/>
                <w:szCs w:val="24"/>
              </w:rPr>
            </w:pPr>
            <w:r w:rsidRPr="0084789E">
              <w:rPr>
                <w:rFonts w:ascii="Arial" w:hAnsi="Arial" w:cs="Arial"/>
                <w:sz w:val="24"/>
                <w:szCs w:val="24"/>
              </w:rPr>
              <w:t xml:space="preserve">Исполнитель Подпрограммы </w:t>
            </w:r>
          </w:p>
        </w:tc>
        <w:tc>
          <w:tcPr>
            <w:tcW w:w="6840" w:type="dxa"/>
          </w:tcPr>
          <w:p w:rsidR="00647BA2" w:rsidRPr="0084789E" w:rsidRDefault="00647BA2" w:rsidP="000A6E66">
            <w:pPr>
              <w:jc w:val="both"/>
              <w:rPr>
                <w:rFonts w:ascii="Arial" w:hAnsi="Arial" w:cs="Arial"/>
                <w:sz w:val="24"/>
                <w:szCs w:val="24"/>
              </w:rPr>
            </w:pPr>
            <w:r w:rsidRPr="0084789E">
              <w:rPr>
                <w:rFonts w:ascii="Arial" w:hAnsi="Arial" w:cs="Arial"/>
                <w:sz w:val="24"/>
                <w:szCs w:val="24"/>
              </w:rPr>
              <w:t>Администрация Российского сельсовета</w:t>
            </w:r>
          </w:p>
        </w:tc>
      </w:tr>
      <w:tr w:rsidR="00647BA2" w:rsidRPr="0084789E" w:rsidTr="000A6E66">
        <w:tc>
          <w:tcPr>
            <w:tcW w:w="2448" w:type="dxa"/>
          </w:tcPr>
          <w:p w:rsidR="00647BA2" w:rsidRPr="0084789E" w:rsidRDefault="00647BA2" w:rsidP="000A6E66">
            <w:pPr>
              <w:rPr>
                <w:rFonts w:ascii="Arial" w:hAnsi="Arial" w:cs="Arial"/>
                <w:sz w:val="24"/>
                <w:szCs w:val="24"/>
              </w:rPr>
            </w:pPr>
            <w:r w:rsidRPr="0084789E">
              <w:rPr>
                <w:rFonts w:ascii="Arial" w:hAnsi="Arial" w:cs="Arial"/>
                <w:sz w:val="24"/>
                <w:szCs w:val="24"/>
              </w:rPr>
              <w:t>Исполнители</w:t>
            </w:r>
          </w:p>
          <w:p w:rsidR="00647BA2" w:rsidRPr="0084789E" w:rsidRDefault="00647BA2" w:rsidP="000A6E66">
            <w:pPr>
              <w:rPr>
                <w:rFonts w:ascii="Arial" w:hAnsi="Arial" w:cs="Arial"/>
                <w:sz w:val="24"/>
                <w:szCs w:val="24"/>
              </w:rPr>
            </w:pPr>
            <w:r w:rsidRPr="0084789E">
              <w:rPr>
                <w:rFonts w:ascii="Arial" w:hAnsi="Arial" w:cs="Arial"/>
                <w:sz w:val="24"/>
                <w:szCs w:val="24"/>
              </w:rPr>
              <w:t>мероприятий Подпрограммы</w:t>
            </w:r>
          </w:p>
        </w:tc>
        <w:tc>
          <w:tcPr>
            <w:tcW w:w="6840" w:type="dxa"/>
          </w:tcPr>
          <w:p w:rsidR="00647BA2" w:rsidRPr="0084789E" w:rsidRDefault="00647BA2" w:rsidP="000A6E66">
            <w:pPr>
              <w:jc w:val="both"/>
              <w:rPr>
                <w:rFonts w:ascii="Arial" w:hAnsi="Arial" w:cs="Arial"/>
                <w:sz w:val="24"/>
                <w:szCs w:val="24"/>
              </w:rPr>
            </w:pPr>
            <w:r w:rsidRPr="0084789E">
              <w:rPr>
                <w:rFonts w:ascii="Arial" w:hAnsi="Arial" w:cs="Arial"/>
                <w:sz w:val="24"/>
                <w:szCs w:val="24"/>
              </w:rPr>
              <w:t>Администрация Российского сельсовета</w:t>
            </w:r>
          </w:p>
        </w:tc>
      </w:tr>
      <w:tr w:rsidR="00647BA2" w:rsidRPr="0084789E" w:rsidTr="000A6E66">
        <w:tc>
          <w:tcPr>
            <w:tcW w:w="2448" w:type="dxa"/>
          </w:tcPr>
          <w:p w:rsidR="00647BA2" w:rsidRPr="0084789E" w:rsidRDefault="00647BA2" w:rsidP="000A6E66">
            <w:pPr>
              <w:jc w:val="both"/>
              <w:rPr>
                <w:rFonts w:ascii="Arial" w:hAnsi="Arial" w:cs="Arial"/>
                <w:sz w:val="24"/>
                <w:szCs w:val="24"/>
              </w:rPr>
            </w:pPr>
            <w:r w:rsidRPr="0084789E">
              <w:rPr>
                <w:rFonts w:ascii="Arial" w:hAnsi="Arial" w:cs="Arial"/>
                <w:sz w:val="24"/>
                <w:szCs w:val="24"/>
              </w:rPr>
              <w:t>Цель Подпрограммы</w:t>
            </w:r>
          </w:p>
        </w:tc>
        <w:tc>
          <w:tcPr>
            <w:tcW w:w="6840" w:type="dxa"/>
          </w:tcPr>
          <w:p w:rsidR="00647BA2" w:rsidRPr="0084789E" w:rsidRDefault="00647BA2" w:rsidP="000A6E66">
            <w:pPr>
              <w:jc w:val="both"/>
              <w:rPr>
                <w:rFonts w:ascii="Arial" w:hAnsi="Arial" w:cs="Arial"/>
                <w:color w:val="FF0000"/>
                <w:sz w:val="24"/>
                <w:szCs w:val="24"/>
              </w:rPr>
            </w:pPr>
            <w:r w:rsidRPr="0084789E">
              <w:rPr>
                <w:rFonts w:ascii="Arial" w:hAnsi="Arial" w:cs="Arial"/>
                <w:sz w:val="24"/>
                <w:szCs w:val="24"/>
              </w:rPr>
              <w:t>Обеспечение эффективности занятости населения и снижение уровня безработицы</w:t>
            </w:r>
          </w:p>
        </w:tc>
      </w:tr>
      <w:tr w:rsidR="00647BA2" w:rsidRPr="0084789E" w:rsidTr="000A6E66">
        <w:tc>
          <w:tcPr>
            <w:tcW w:w="2448" w:type="dxa"/>
          </w:tcPr>
          <w:p w:rsidR="00647BA2" w:rsidRPr="0084789E" w:rsidRDefault="00647BA2" w:rsidP="000A6E66">
            <w:pPr>
              <w:jc w:val="both"/>
              <w:rPr>
                <w:rFonts w:ascii="Arial" w:hAnsi="Arial" w:cs="Arial"/>
                <w:sz w:val="24"/>
                <w:szCs w:val="24"/>
              </w:rPr>
            </w:pPr>
            <w:r w:rsidRPr="0084789E">
              <w:rPr>
                <w:rFonts w:ascii="Arial" w:hAnsi="Arial" w:cs="Arial"/>
                <w:sz w:val="24"/>
                <w:szCs w:val="24"/>
              </w:rPr>
              <w:t>Задачи Подпрограммы</w:t>
            </w:r>
          </w:p>
        </w:tc>
        <w:tc>
          <w:tcPr>
            <w:tcW w:w="6840" w:type="dxa"/>
          </w:tcPr>
          <w:p w:rsidR="00647BA2" w:rsidRPr="0084789E" w:rsidRDefault="00647BA2" w:rsidP="000A6E66">
            <w:pPr>
              <w:jc w:val="both"/>
              <w:rPr>
                <w:rFonts w:ascii="Arial" w:hAnsi="Arial" w:cs="Arial"/>
                <w:sz w:val="24"/>
                <w:szCs w:val="24"/>
              </w:rPr>
            </w:pPr>
            <w:r w:rsidRPr="0084789E">
              <w:rPr>
                <w:rFonts w:ascii="Arial" w:hAnsi="Arial" w:cs="Arial"/>
                <w:sz w:val="24"/>
                <w:szCs w:val="24"/>
              </w:rPr>
              <w:t>Содействие в трудоустройстве ищущих работу безработных граждан.</w:t>
            </w:r>
          </w:p>
          <w:p w:rsidR="00647BA2" w:rsidRPr="0084789E" w:rsidRDefault="00647BA2" w:rsidP="000A6E66">
            <w:pPr>
              <w:jc w:val="both"/>
              <w:rPr>
                <w:rFonts w:ascii="Arial" w:hAnsi="Arial" w:cs="Arial"/>
                <w:sz w:val="24"/>
                <w:szCs w:val="24"/>
              </w:rPr>
            </w:pPr>
          </w:p>
        </w:tc>
      </w:tr>
      <w:tr w:rsidR="00647BA2" w:rsidRPr="0084789E" w:rsidTr="000A6E66">
        <w:tc>
          <w:tcPr>
            <w:tcW w:w="2448" w:type="dxa"/>
          </w:tcPr>
          <w:p w:rsidR="00647BA2" w:rsidRPr="0084789E" w:rsidRDefault="00647BA2" w:rsidP="000A6E66">
            <w:pPr>
              <w:rPr>
                <w:rFonts w:ascii="Arial" w:hAnsi="Arial" w:cs="Arial"/>
                <w:sz w:val="24"/>
                <w:szCs w:val="24"/>
              </w:rPr>
            </w:pPr>
            <w:r w:rsidRPr="0084789E">
              <w:rPr>
                <w:rFonts w:ascii="Arial" w:hAnsi="Arial" w:cs="Arial"/>
                <w:sz w:val="24"/>
                <w:szCs w:val="24"/>
              </w:rPr>
              <w:t xml:space="preserve">Целевые индикаторы </w:t>
            </w:r>
          </w:p>
          <w:p w:rsidR="00647BA2" w:rsidRPr="0084789E" w:rsidRDefault="00647BA2" w:rsidP="000A6E66">
            <w:pPr>
              <w:jc w:val="both"/>
              <w:rPr>
                <w:rFonts w:ascii="Arial" w:hAnsi="Arial" w:cs="Arial"/>
                <w:sz w:val="24"/>
                <w:szCs w:val="24"/>
              </w:rPr>
            </w:pPr>
            <w:r w:rsidRPr="0084789E">
              <w:rPr>
                <w:rFonts w:ascii="Arial" w:hAnsi="Arial" w:cs="Arial"/>
                <w:sz w:val="24"/>
                <w:szCs w:val="24"/>
              </w:rPr>
              <w:t>Подпрограммы</w:t>
            </w:r>
          </w:p>
        </w:tc>
        <w:tc>
          <w:tcPr>
            <w:tcW w:w="6840" w:type="dxa"/>
          </w:tcPr>
          <w:p w:rsidR="00647BA2" w:rsidRPr="0084789E" w:rsidRDefault="00647BA2" w:rsidP="000A6E66">
            <w:pPr>
              <w:jc w:val="both"/>
              <w:rPr>
                <w:rFonts w:ascii="Arial" w:hAnsi="Arial" w:cs="Arial"/>
                <w:sz w:val="24"/>
                <w:szCs w:val="24"/>
              </w:rPr>
            </w:pPr>
            <w:r w:rsidRPr="0084789E">
              <w:rPr>
                <w:rFonts w:ascii="Arial" w:hAnsi="Arial" w:cs="Arial"/>
                <w:color w:val="000000"/>
                <w:sz w:val="24"/>
                <w:szCs w:val="24"/>
              </w:rPr>
              <w:t>Доля  безработных граждан, привлеченных к работам по благоустройству, от общего числа граждан, проживающих в муниципальном образовании.</w:t>
            </w:r>
          </w:p>
        </w:tc>
      </w:tr>
      <w:tr w:rsidR="00647BA2" w:rsidRPr="0084789E" w:rsidTr="000A6E66">
        <w:trPr>
          <w:trHeight w:val="2164"/>
        </w:trPr>
        <w:tc>
          <w:tcPr>
            <w:tcW w:w="2448" w:type="dxa"/>
            <w:tcBorders>
              <w:top w:val="single" w:sz="4" w:space="0" w:color="auto"/>
              <w:left w:val="single" w:sz="4" w:space="0" w:color="auto"/>
              <w:bottom w:val="single" w:sz="4" w:space="0" w:color="auto"/>
              <w:right w:val="single" w:sz="4" w:space="0" w:color="auto"/>
            </w:tcBorders>
          </w:tcPr>
          <w:p w:rsidR="00647BA2" w:rsidRPr="0084789E" w:rsidRDefault="00647BA2" w:rsidP="000A6E66">
            <w:pPr>
              <w:rPr>
                <w:rFonts w:ascii="Arial" w:hAnsi="Arial" w:cs="Arial"/>
                <w:sz w:val="24"/>
                <w:szCs w:val="24"/>
              </w:rPr>
            </w:pPr>
            <w:r w:rsidRPr="0084789E">
              <w:rPr>
                <w:rFonts w:ascii="Arial" w:hAnsi="Arial" w:cs="Arial"/>
                <w:sz w:val="24"/>
                <w:szCs w:val="24"/>
              </w:rPr>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647BA2" w:rsidRPr="0084789E" w:rsidRDefault="00647BA2" w:rsidP="000A6E66">
            <w:pPr>
              <w:spacing w:line="228" w:lineRule="auto"/>
              <w:jc w:val="both"/>
              <w:rPr>
                <w:rFonts w:ascii="Arial" w:hAnsi="Arial" w:cs="Arial"/>
                <w:sz w:val="24"/>
                <w:szCs w:val="24"/>
              </w:rPr>
            </w:pPr>
            <w:r w:rsidRPr="0084789E">
              <w:rPr>
                <w:rFonts w:ascii="Arial" w:hAnsi="Arial" w:cs="Arial"/>
                <w:sz w:val="24"/>
                <w:szCs w:val="24"/>
              </w:rPr>
              <w:t xml:space="preserve"> Объем бюджетных ассигнований на реализацию Подпрограммы составляет всего 2546,8 тыс. руб., в том числе:</w:t>
            </w:r>
          </w:p>
          <w:p w:rsidR="00647BA2" w:rsidRPr="0084789E" w:rsidRDefault="00647BA2" w:rsidP="000A6E66">
            <w:pPr>
              <w:jc w:val="both"/>
              <w:rPr>
                <w:rFonts w:ascii="Arial" w:hAnsi="Arial" w:cs="Arial"/>
                <w:sz w:val="24"/>
                <w:szCs w:val="24"/>
              </w:rPr>
            </w:pPr>
            <w:r w:rsidRPr="0084789E">
              <w:rPr>
                <w:rFonts w:ascii="Arial" w:hAnsi="Arial" w:cs="Arial"/>
                <w:sz w:val="24"/>
                <w:szCs w:val="24"/>
              </w:rPr>
              <w:t>2023</w:t>
            </w:r>
            <w:r>
              <w:rPr>
                <w:rFonts w:ascii="Arial" w:hAnsi="Arial" w:cs="Arial"/>
                <w:sz w:val="24"/>
                <w:szCs w:val="24"/>
              </w:rPr>
              <w:t xml:space="preserve"> </w:t>
            </w:r>
            <w:r w:rsidRPr="0084789E">
              <w:rPr>
                <w:rFonts w:ascii="Arial" w:hAnsi="Arial" w:cs="Arial"/>
                <w:sz w:val="24"/>
                <w:szCs w:val="24"/>
              </w:rPr>
              <w:t>г.- 570,4 тыс. руб.</w:t>
            </w:r>
          </w:p>
          <w:p w:rsidR="00647BA2" w:rsidRPr="0084789E" w:rsidRDefault="00647BA2" w:rsidP="000A6E66">
            <w:pPr>
              <w:jc w:val="both"/>
              <w:rPr>
                <w:rFonts w:ascii="Arial" w:hAnsi="Arial" w:cs="Arial"/>
                <w:sz w:val="24"/>
                <w:szCs w:val="24"/>
              </w:rPr>
            </w:pPr>
            <w:r w:rsidRPr="0084789E">
              <w:rPr>
                <w:rFonts w:ascii="Arial" w:hAnsi="Arial" w:cs="Arial"/>
                <w:sz w:val="24"/>
                <w:szCs w:val="24"/>
              </w:rPr>
              <w:t>2024 г.-</w:t>
            </w:r>
            <w:r>
              <w:rPr>
                <w:rFonts w:ascii="Arial" w:hAnsi="Arial" w:cs="Arial"/>
                <w:sz w:val="24"/>
                <w:szCs w:val="24"/>
              </w:rPr>
              <w:t xml:space="preserve"> </w:t>
            </w:r>
            <w:r w:rsidRPr="0084789E">
              <w:rPr>
                <w:rFonts w:ascii="Arial" w:hAnsi="Arial" w:cs="Arial"/>
                <w:sz w:val="24"/>
                <w:szCs w:val="24"/>
              </w:rPr>
              <w:t>411,0 тыс. руб.</w:t>
            </w:r>
          </w:p>
          <w:p w:rsidR="00647BA2" w:rsidRPr="0084789E" w:rsidRDefault="00647BA2" w:rsidP="000A6E66">
            <w:pPr>
              <w:jc w:val="both"/>
              <w:rPr>
                <w:rFonts w:ascii="Arial" w:hAnsi="Arial" w:cs="Arial"/>
                <w:sz w:val="24"/>
                <w:szCs w:val="24"/>
              </w:rPr>
            </w:pPr>
            <w:r w:rsidRPr="0084789E">
              <w:rPr>
                <w:rFonts w:ascii="Arial" w:hAnsi="Arial" w:cs="Arial"/>
                <w:sz w:val="24"/>
                <w:szCs w:val="24"/>
              </w:rPr>
              <w:t>2025 г.-</w:t>
            </w:r>
            <w:r>
              <w:rPr>
                <w:rFonts w:ascii="Arial" w:hAnsi="Arial" w:cs="Arial"/>
                <w:sz w:val="24"/>
                <w:szCs w:val="24"/>
              </w:rPr>
              <w:t xml:space="preserve"> </w:t>
            </w:r>
            <w:r w:rsidRPr="0084789E">
              <w:rPr>
                <w:rFonts w:ascii="Arial" w:hAnsi="Arial" w:cs="Arial"/>
                <w:sz w:val="24"/>
                <w:szCs w:val="24"/>
              </w:rPr>
              <w:t>623,8 тыс. руб.</w:t>
            </w:r>
          </w:p>
          <w:p w:rsidR="00647BA2" w:rsidRPr="0084789E" w:rsidRDefault="00647BA2" w:rsidP="000A6E66">
            <w:pPr>
              <w:jc w:val="both"/>
              <w:rPr>
                <w:rFonts w:ascii="Arial" w:hAnsi="Arial" w:cs="Arial"/>
                <w:sz w:val="24"/>
                <w:szCs w:val="24"/>
              </w:rPr>
            </w:pPr>
            <w:r w:rsidRPr="0084789E">
              <w:rPr>
                <w:rFonts w:ascii="Arial" w:hAnsi="Arial" w:cs="Arial"/>
                <w:sz w:val="24"/>
                <w:szCs w:val="24"/>
              </w:rPr>
              <w:t>2026 г.-</w:t>
            </w:r>
            <w:r>
              <w:rPr>
                <w:rFonts w:ascii="Arial" w:hAnsi="Arial" w:cs="Arial"/>
                <w:sz w:val="24"/>
                <w:szCs w:val="24"/>
              </w:rPr>
              <w:t xml:space="preserve"> </w:t>
            </w:r>
            <w:r w:rsidRPr="0084789E">
              <w:rPr>
                <w:rFonts w:ascii="Arial" w:hAnsi="Arial" w:cs="Arial"/>
                <w:sz w:val="24"/>
                <w:szCs w:val="24"/>
              </w:rPr>
              <w:t>495,8 тыс. руб.</w:t>
            </w:r>
          </w:p>
          <w:p w:rsidR="00647BA2" w:rsidRPr="0084789E" w:rsidRDefault="00647BA2" w:rsidP="000A6E66">
            <w:pPr>
              <w:jc w:val="both"/>
              <w:rPr>
                <w:rFonts w:ascii="Arial" w:hAnsi="Arial" w:cs="Arial"/>
                <w:sz w:val="24"/>
                <w:szCs w:val="24"/>
              </w:rPr>
            </w:pPr>
            <w:r w:rsidRPr="0084789E">
              <w:rPr>
                <w:rFonts w:ascii="Arial" w:hAnsi="Arial" w:cs="Arial"/>
                <w:sz w:val="24"/>
                <w:szCs w:val="24"/>
              </w:rPr>
              <w:t>2027 г.-</w:t>
            </w:r>
            <w:r>
              <w:rPr>
                <w:rFonts w:ascii="Arial" w:hAnsi="Arial" w:cs="Arial"/>
                <w:sz w:val="24"/>
                <w:szCs w:val="24"/>
              </w:rPr>
              <w:t xml:space="preserve"> </w:t>
            </w:r>
            <w:r w:rsidRPr="0084789E">
              <w:rPr>
                <w:rFonts w:ascii="Arial" w:hAnsi="Arial" w:cs="Arial"/>
                <w:sz w:val="24"/>
                <w:szCs w:val="24"/>
              </w:rPr>
              <w:t>445,8 тыс. руб.</w:t>
            </w:r>
          </w:p>
        </w:tc>
      </w:tr>
    </w:tbl>
    <w:p w:rsidR="00647BA2" w:rsidRPr="009D7C12" w:rsidRDefault="00647BA2" w:rsidP="00647BA2">
      <w:pPr>
        <w:pStyle w:val="ConsPlusNormal"/>
        <w:widowControl/>
        <w:jc w:val="center"/>
        <w:outlineLvl w:val="0"/>
        <w:rPr>
          <w:sz w:val="24"/>
          <w:szCs w:val="24"/>
        </w:rPr>
      </w:pPr>
    </w:p>
    <w:p w:rsidR="00647BA2" w:rsidRPr="009D7C12" w:rsidRDefault="00647BA2" w:rsidP="00647BA2">
      <w:pPr>
        <w:jc w:val="both"/>
        <w:rPr>
          <w:rFonts w:ascii="Arial" w:hAnsi="Arial" w:cs="Arial"/>
          <w:sz w:val="24"/>
          <w:szCs w:val="24"/>
        </w:rPr>
      </w:pPr>
      <w:r w:rsidRPr="009D7C12">
        <w:rPr>
          <w:rFonts w:ascii="Arial" w:hAnsi="Arial" w:cs="Arial"/>
          <w:sz w:val="24"/>
          <w:szCs w:val="24"/>
        </w:rPr>
        <w:t xml:space="preserve"> </w:t>
      </w:r>
      <w:r>
        <w:rPr>
          <w:rFonts w:ascii="Arial" w:hAnsi="Arial" w:cs="Arial"/>
          <w:sz w:val="24"/>
          <w:szCs w:val="24"/>
        </w:rPr>
        <w:t xml:space="preserve">                                   </w:t>
      </w:r>
      <w:r w:rsidRPr="009D7C12">
        <w:rPr>
          <w:rFonts w:ascii="Arial" w:hAnsi="Arial" w:cs="Arial"/>
          <w:sz w:val="24"/>
          <w:szCs w:val="24"/>
        </w:rPr>
        <w:t xml:space="preserve"> 2.Основные разделы Подпрограммы</w:t>
      </w:r>
    </w:p>
    <w:p w:rsidR="00647BA2" w:rsidRPr="009D7C12" w:rsidRDefault="00647BA2" w:rsidP="00647BA2">
      <w:pPr>
        <w:ind w:firstLine="708"/>
        <w:jc w:val="both"/>
        <w:rPr>
          <w:rFonts w:ascii="Arial" w:hAnsi="Arial" w:cs="Arial"/>
          <w:sz w:val="24"/>
          <w:szCs w:val="24"/>
        </w:rPr>
      </w:pPr>
    </w:p>
    <w:p w:rsidR="00647BA2" w:rsidRPr="009D7C12" w:rsidRDefault="00647BA2" w:rsidP="00647BA2">
      <w:pPr>
        <w:ind w:firstLine="708"/>
        <w:jc w:val="both"/>
        <w:rPr>
          <w:rFonts w:ascii="Arial" w:hAnsi="Arial" w:cs="Arial"/>
          <w:sz w:val="24"/>
          <w:szCs w:val="24"/>
        </w:rPr>
      </w:pPr>
    </w:p>
    <w:p w:rsidR="00647BA2" w:rsidRPr="009D7C12" w:rsidRDefault="00647BA2" w:rsidP="00647BA2">
      <w:pPr>
        <w:ind w:firstLine="708"/>
        <w:jc w:val="both"/>
        <w:rPr>
          <w:rFonts w:ascii="Arial" w:hAnsi="Arial" w:cs="Arial"/>
          <w:sz w:val="24"/>
          <w:szCs w:val="24"/>
        </w:rPr>
      </w:pPr>
      <w:r w:rsidRPr="009D7C12">
        <w:rPr>
          <w:rFonts w:ascii="Arial" w:hAnsi="Arial" w:cs="Arial"/>
          <w:sz w:val="24"/>
          <w:szCs w:val="24"/>
        </w:rPr>
        <w:t>2.1.Постановка</w:t>
      </w:r>
      <w:r w:rsidRPr="0084789E">
        <w:rPr>
          <w:rFonts w:ascii="Arial" w:hAnsi="Arial" w:cs="Arial"/>
          <w:b/>
          <w:sz w:val="24"/>
          <w:szCs w:val="24"/>
        </w:rPr>
        <w:t xml:space="preserve"> </w:t>
      </w:r>
      <w:r w:rsidRPr="009D7C12">
        <w:rPr>
          <w:rFonts w:ascii="Arial" w:hAnsi="Arial" w:cs="Arial"/>
          <w:sz w:val="24"/>
          <w:szCs w:val="24"/>
        </w:rPr>
        <w:t>проблемы и обоснование необходимости разработки Подпрограммы.</w:t>
      </w:r>
    </w:p>
    <w:p w:rsidR="00647BA2" w:rsidRPr="00971A46" w:rsidRDefault="00647BA2" w:rsidP="00647BA2">
      <w:pPr>
        <w:pStyle w:val="ab"/>
        <w:shd w:val="clear" w:color="auto" w:fill="FFFFFF"/>
        <w:ind w:firstLine="567"/>
        <w:jc w:val="both"/>
        <w:rPr>
          <w:rFonts w:ascii="Arial" w:hAnsi="Arial" w:cs="Arial"/>
        </w:rPr>
      </w:pPr>
      <w:r w:rsidRPr="00971A46">
        <w:rPr>
          <w:rFonts w:ascii="Arial" w:hAnsi="Arial" w:cs="Arial"/>
        </w:rPr>
        <w:t>- содействие продуктивной занятости населения, которая достигается путем решения таких задач, как:</w:t>
      </w:r>
    </w:p>
    <w:p w:rsidR="00647BA2" w:rsidRPr="00971A46" w:rsidRDefault="00647BA2" w:rsidP="00647BA2">
      <w:pPr>
        <w:pStyle w:val="ab"/>
        <w:shd w:val="clear" w:color="auto" w:fill="FFFFFF"/>
        <w:jc w:val="both"/>
        <w:rPr>
          <w:rFonts w:ascii="Arial" w:hAnsi="Arial" w:cs="Arial"/>
        </w:rPr>
      </w:pPr>
      <w:r w:rsidRPr="00971A46">
        <w:rPr>
          <w:rFonts w:ascii="Arial" w:hAnsi="Arial" w:cs="Arial"/>
        </w:rPr>
        <w:t>- создание рабочих мест, задействованных  в общественных работах по выполнению временных оплачиваемых  работ по благоустройству ;</w:t>
      </w:r>
    </w:p>
    <w:p w:rsidR="00647BA2" w:rsidRPr="00971A46" w:rsidRDefault="00647BA2" w:rsidP="00647BA2">
      <w:pPr>
        <w:pStyle w:val="ab"/>
        <w:shd w:val="clear" w:color="auto" w:fill="FFFFFF"/>
        <w:jc w:val="both"/>
        <w:rPr>
          <w:rFonts w:ascii="Arial" w:hAnsi="Arial" w:cs="Arial"/>
        </w:rPr>
      </w:pPr>
      <w:r w:rsidRPr="00971A46">
        <w:rPr>
          <w:rFonts w:ascii="Arial" w:hAnsi="Arial" w:cs="Arial"/>
        </w:rPr>
        <w:t>- развитие партнерства между службой занятости и муниципальными органами местного самоуправления.</w:t>
      </w:r>
    </w:p>
    <w:p w:rsidR="00647BA2" w:rsidRPr="00971A46" w:rsidRDefault="00647BA2" w:rsidP="00647BA2">
      <w:pPr>
        <w:pStyle w:val="ab"/>
        <w:shd w:val="clear" w:color="auto" w:fill="FFFFFF"/>
        <w:jc w:val="both"/>
        <w:rPr>
          <w:rFonts w:ascii="Arial" w:hAnsi="Arial" w:cs="Arial"/>
        </w:rPr>
      </w:pPr>
      <w:r w:rsidRPr="00971A46">
        <w:rPr>
          <w:rFonts w:ascii="Arial" w:hAnsi="Arial" w:cs="Arial"/>
        </w:rPr>
        <w:t xml:space="preserve">        2.2. Основная цель, задачи, целевые индикаторы Подпрограммы</w:t>
      </w:r>
    </w:p>
    <w:p w:rsidR="00647BA2" w:rsidRPr="00971A46" w:rsidRDefault="00647BA2" w:rsidP="00647BA2">
      <w:pPr>
        <w:pStyle w:val="ConsPlusNormal"/>
        <w:widowControl/>
        <w:jc w:val="both"/>
        <w:rPr>
          <w:rFonts w:ascii="Arial" w:hAnsi="Arial" w:cs="Arial"/>
          <w:sz w:val="24"/>
          <w:szCs w:val="24"/>
        </w:rPr>
      </w:pPr>
      <w:r w:rsidRPr="00971A46">
        <w:rPr>
          <w:rFonts w:ascii="Arial" w:hAnsi="Arial" w:cs="Arial"/>
          <w:sz w:val="24"/>
          <w:szCs w:val="24"/>
        </w:rPr>
        <w:t>Цель</w:t>
      </w:r>
      <w:r w:rsidRPr="00971A46">
        <w:rPr>
          <w:rFonts w:ascii="Arial" w:hAnsi="Arial" w:cs="Arial"/>
          <w:b/>
          <w:sz w:val="24"/>
          <w:szCs w:val="24"/>
        </w:rPr>
        <w:t>:</w:t>
      </w:r>
      <w:r w:rsidRPr="00971A46">
        <w:rPr>
          <w:rFonts w:ascii="Arial" w:hAnsi="Arial" w:cs="Arial"/>
          <w:sz w:val="24"/>
          <w:szCs w:val="24"/>
        </w:rPr>
        <w:t xml:space="preserve"> </w:t>
      </w:r>
    </w:p>
    <w:p w:rsidR="00647BA2" w:rsidRPr="00971A46" w:rsidRDefault="00647BA2" w:rsidP="00647BA2">
      <w:pPr>
        <w:pStyle w:val="ConsPlusNormal"/>
        <w:widowControl/>
        <w:jc w:val="both"/>
        <w:rPr>
          <w:rFonts w:ascii="Arial" w:hAnsi="Arial" w:cs="Arial"/>
          <w:sz w:val="24"/>
          <w:szCs w:val="24"/>
        </w:rPr>
      </w:pPr>
      <w:r w:rsidRPr="00971A46">
        <w:rPr>
          <w:rFonts w:ascii="Arial" w:hAnsi="Arial" w:cs="Arial"/>
          <w:sz w:val="24"/>
          <w:szCs w:val="24"/>
        </w:rPr>
        <w:t>-обеспечение эффективности занятости населения и снижения уровня безработицы.</w:t>
      </w:r>
    </w:p>
    <w:p w:rsidR="00647BA2" w:rsidRPr="00971A46" w:rsidRDefault="00647BA2" w:rsidP="00647BA2">
      <w:pPr>
        <w:pStyle w:val="ConsPlusNormal"/>
        <w:widowControl/>
        <w:jc w:val="both"/>
        <w:outlineLvl w:val="0"/>
        <w:rPr>
          <w:rFonts w:ascii="Arial" w:hAnsi="Arial" w:cs="Arial"/>
          <w:sz w:val="24"/>
          <w:szCs w:val="24"/>
        </w:rPr>
      </w:pPr>
      <w:r w:rsidRPr="00971A46">
        <w:rPr>
          <w:rFonts w:ascii="Arial" w:hAnsi="Arial" w:cs="Arial"/>
          <w:sz w:val="24"/>
          <w:szCs w:val="24"/>
        </w:rPr>
        <w:t xml:space="preserve">Задача: </w:t>
      </w:r>
    </w:p>
    <w:p w:rsidR="00647BA2" w:rsidRPr="00971A46" w:rsidRDefault="00647BA2" w:rsidP="00647BA2">
      <w:pPr>
        <w:pStyle w:val="ConsPlusNormal"/>
        <w:widowControl/>
        <w:tabs>
          <w:tab w:val="center" w:pos="5034"/>
        </w:tabs>
        <w:jc w:val="both"/>
        <w:rPr>
          <w:rFonts w:ascii="Arial" w:hAnsi="Arial" w:cs="Arial"/>
          <w:sz w:val="24"/>
          <w:szCs w:val="24"/>
        </w:rPr>
      </w:pPr>
      <w:r w:rsidRPr="00971A46">
        <w:rPr>
          <w:rFonts w:ascii="Arial" w:hAnsi="Arial" w:cs="Arial"/>
          <w:sz w:val="24"/>
          <w:szCs w:val="24"/>
        </w:rPr>
        <w:t>- содействие в трудоустройстве</w:t>
      </w:r>
    </w:p>
    <w:p w:rsidR="00647BA2" w:rsidRPr="00971A46" w:rsidRDefault="00647BA2" w:rsidP="00647BA2">
      <w:pPr>
        <w:pStyle w:val="ConsPlusNormal"/>
        <w:widowControl/>
        <w:tabs>
          <w:tab w:val="center" w:pos="5034"/>
        </w:tabs>
        <w:jc w:val="both"/>
        <w:rPr>
          <w:rFonts w:ascii="Arial" w:hAnsi="Arial" w:cs="Arial"/>
          <w:sz w:val="24"/>
          <w:szCs w:val="24"/>
        </w:rPr>
      </w:pPr>
      <w:r w:rsidRPr="00971A46">
        <w:rPr>
          <w:rFonts w:ascii="Arial" w:hAnsi="Arial" w:cs="Arial"/>
          <w:sz w:val="24"/>
          <w:szCs w:val="24"/>
        </w:rPr>
        <w:t>- снижение количества безработных</w:t>
      </w:r>
    </w:p>
    <w:p w:rsidR="00647BA2" w:rsidRPr="00971A46" w:rsidRDefault="00647BA2" w:rsidP="00647BA2">
      <w:pPr>
        <w:pStyle w:val="ConsPlusNormal"/>
        <w:widowControl/>
        <w:tabs>
          <w:tab w:val="center" w:pos="5034"/>
        </w:tabs>
        <w:ind w:firstLine="708"/>
        <w:jc w:val="both"/>
        <w:rPr>
          <w:rFonts w:ascii="Arial" w:hAnsi="Arial" w:cs="Arial"/>
          <w:sz w:val="24"/>
          <w:szCs w:val="24"/>
        </w:rPr>
      </w:pPr>
      <w:r w:rsidRPr="00971A46">
        <w:rPr>
          <w:rFonts w:ascii="Arial" w:hAnsi="Arial" w:cs="Arial"/>
          <w:sz w:val="24"/>
          <w:szCs w:val="24"/>
        </w:rPr>
        <w:t>Целевые индикаторы:</w:t>
      </w:r>
    </w:p>
    <w:p w:rsidR="00647BA2" w:rsidRPr="00971A46" w:rsidRDefault="00647BA2" w:rsidP="00647BA2">
      <w:pPr>
        <w:pStyle w:val="ConsPlusNormal"/>
        <w:widowControl/>
        <w:tabs>
          <w:tab w:val="center" w:pos="5034"/>
        </w:tabs>
        <w:ind w:firstLine="708"/>
        <w:jc w:val="both"/>
        <w:rPr>
          <w:rFonts w:ascii="Arial" w:hAnsi="Arial" w:cs="Arial"/>
          <w:b/>
          <w:sz w:val="24"/>
          <w:szCs w:val="24"/>
        </w:rPr>
      </w:pPr>
    </w:p>
    <w:p w:rsidR="00647BA2" w:rsidRPr="00971A46" w:rsidRDefault="00647BA2" w:rsidP="00647BA2">
      <w:pPr>
        <w:jc w:val="both"/>
        <w:rPr>
          <w:rFonts w:ascii="Arial" w:hAnsi="Arial" w:cs="Arial"/>
          <w:color w:val="000000"/>
          <w:sz w:val="24"/>
          <w:szCs w:val="24"/>
        </w:rPr>
      </w:pPr>
      <w:r w:rsidRPr="00971A46">
        <w:rPr>
          <w:rFonts w:ascii="Arial" w:hAnsi="Arial" w:cs="Arial"/>
          <w:b/>
          <w:sz w:val="24"/>
          <w:szCs w:val="24"/>
        </w:rPr>
        <w:t>-</w:t>
      </w:r>
      <w:r w:rsidRPr="00971A46">
        <w:rPr>
          <w:rFonts w:ascii="Arial" w:hAnsi="Arial" w:cs="Arial"/>
          <w:color w:val="000000"/>
          <w:sz w:val="24"/>
          <w:szCs w:val="24"/>
        </w:rPr>
        <w:t xml:space="preserve"> Доля граждан, привлеченных к работам по благоустройству, от общего числа граждан, проживающих в муниципальном образовании.</w:t>
      </w:r>
    </w:p>
    <w:p w:rsidR="00647BA2" w:rsidRPr="00971A46" w:rsidRDefault="00647BA2" w:rsidP="00647BA2">
      <w:pPr>
        <w:pStyle w:val="ConsPlusNormal"/>
        <w:widowControl/>
        <w:jc w:val="both"/>
        <w:rPr>
          <w:rFonts w:ascii="Arial" w:hAnsi="Arial" w:cs="Arial"/>
          <w:sz w:val="24"/>
          <w:szCs w:val="24"/>
        </w:rPr>
      </w:pPr>
      <w:r w:rsidRPr="00971A46">
        <w:rPr>
          <w:rFonts w:ascii="Arial" w:hAnsi="Arial" w:cs="Arial"/>
          <w:sz w:val="24"/>
          <w:szCs w:val="24"/>
        </w:rPr>
        <w:t>-Привлечение безработных.</w:t>
      </w:r>
    </w:p>
    <w:p w:rsidR="00647BA2" w:rsidRPr="00971A46" w:rsidRDefault="00647BA2" w:rsidP="00647BA2">
      <w:pPr>
        <w:pStyle w:val="ConsPlusNormal"/>
        <w:widowControl/>
        <w:ind w:firstLine="708"/>
        <w:jc w:val="both"/>
        <w:rPr>
          <w:rFonts w:ascii="Arial" w:hAnsi="Arial" w:cs="Arial"/>
          <w:sz w:val="24"/>
          <w:szCs w:val="24"/>
        </w:rPr>
      </w:pPr>
    </w:p>
    <w:p w:rsidR="00647BA2" w:rsidRPr="00971A46" w:rsidRDefault="00647BA2" w:rsidP="00647BA2">
      <w:pPr>
        <w:pStyle w:val="ConsPlusNormal"/>
        <w:widowControl/>
        <w:jc w:val="both"/>
        <w:outlineLvl w:val="0"/>
        <w:rPr>
          <w:rFonts w:ascii="Arial" w:hAnsi="Arial" w:cs="Arial"/>
          <w:sz w:val="24"/>
          <w:szCs w:val="24"/>
        </w:rPr>
      </w:pPr>
      <w:r w:rsidRPr="00971A46">
        <w:rPr>
          <w:rFonts w:ascii="Arial" w:hAnsi="Arial" w:cs="Arial"/>
          <w:sz w:val="24"/>
          <w:szCs w:val="24"/>
        </w:rPr>
        <w:t>Перечень целевых индикаторов Подпрограммы на весь период действия по годам ее реализации приведен в приложении 1 к Подпрограмме</w:t>
      </w:r>
    </w:p>
    <w:p w:rsidR="00647BA2" w:rsidRPr="00971A46" w:rsidRDefault="00647BA2" w:rsidP="00647BA2">
      <w:pPr>
        <w:pStyle w:val="ConsPlusNormal"/>
        <w:widowControl/>
        <w:jc w:val="both"/>
        <w:outlineLvl w:val="0"/>
        <w:rPr>
          <w:rFonts w:ascii="Arial" w:hAnsi="Arial" w:cs="Arial"/>
          <w:sz w:val="24"/>
          <w:szCs w:val="24"/>
        </w:rPr>
      </w:pPr>
    </w:p>
    <w:p w:rsidR="00647BA2" w:rsidRPr="00971A46" w:rsidRDefault="00647BA2" w:rsidP="00647BA2">
      <w:pPr>
        <w:pStyle w:val="ConsPlusNormal"/>
        <w:widowControl/>
        <w:tabs>
          <w:tab w:val="center" w:pos="5034"/>
        </w:tabs>
        <w:ind w:firstLine="708"/>
        <w:jc w:val="center"/>
        <w:rPr>
          <w:rFonts w:ascii="Arial" w:hAnsi="Arial" w:cs="Arial"/>
          <w:sz w:val="24"/>
          <w:szCs w:val="24"/>
        </w:rPr>
      </w:pPr>
      <w:r w:rsidRPr="00971A46">
        <w:rPr>
          <w:rFonts w:ascii="Arial" w:hAnsi="Arial" w:cs="Arial"/>
          <w:sz w:val="24"/>
          <w:szCs w:val="24"/>
        </w:rPr>
        <w:t>2.3. Механизм реализации Подпрограммы</w:t>
      </w:r>
    </w:p>
    <w:p w:rsidR="00647BA2" w:rsidRPr="00971A46" w:rsidRDefault="00647BA2" w:rsidP="00647BA2">
      <w:pPr>
        <w:pStyle w:val="ConsPlusNormal"/>
        <w:widowControl/>
        <w:tabs>
          <w:tab w:val="center" w:pos="5034"/>
        </w:tabs>
        <w:ind w:firstLine="708"/>
        <w:jc w:val="center"/>
        <w:rPr>
          <w:rFonts w:ascii="Arial" w:hAnsi="Arial" w:cs="Arial"/>
          <w:b/>
          <w:sz w:val="24"/>
          <w:szCs w:val="24"/>
        </w:rPr>
      </w:pPr>
    </w:p>
    <w:p w:rsidR="00647BA2" w:rsidRPr="00971A46" w:rsidRDefault="00647BA2" w:rsidP="00647BA2">
      <w:pPr>
        <w:pStyle w:val="ab"/>
        <w:shd w:val="clear" w:color="auto" w:fill="FFFFFF"/>
        <w:ind w:firstLine="567"/>
        <w:jc w:val="both"/>
        <w:rPr>
          <w:rFonts w:ascii="Arial" w:hAnsi="Arial" w:cs="Arial"/>
        </w:rPr>
      </w:pPr>
      <w:r w:rsidRPr="00971A46">
        <w:rPr>
          <w:rFonts w:ascii="Arial" w:hAnsi="Arial" w:cs="Arial"/>
        </w:rPr>
        <w:t xml:space="preserve">Реализация Подпрограммы осуществляется за счет средств бюджета Российского сельсовета. </w:t>
      </w:r>
    </w:p>
    <w:p w:rsidR="00647BA2" w:rsidRPr="00971A46" w:rsidRDefault="00647BA2" w:rsidP="00647BA2">
      <w:pPr>
        <w:pStyle w:val="ab"/>
        <w:shd w:val="clear" w:color="auto" w:fill="FFFFFF"/>
        <w:ind w:firstLine="567"/>
        <w:jc w:val="both"/>
        <w:rPr>
          <w:rFonts w:ascii="Arial" w:hAnsi="Arial" w:cs="Arial"/>
        </w:rPr>
      </w:pPr>
      <w:r w:rsidRPr="00971A46">
        <w:rPr>
          <w:rFonts w:ascii="Arial" w:hAnsi="Arial" w:cs="Arial"/>
        </w:rPr>
        <w:t>Главным распорядителем бюджетных средств является администрация Российского сельсовета.</w:t>
      </w:r>
    </w:p>
    <w:p w:rsidR="00647BA2" w:rsidRPr="00971A46" w:rsidRDefault="00647BA2" w:rsidP="00647BA2">
      <w:pPr>
        <w:pStyle w:val="ab"/>
        <w:shd w:val="clear" w:color="auto" w:fill="FFFFFF"/>
        <w:ind w:firstLine="567"/>
        <w:jc w:val="both"/>
        <w:rPr>
          <w:rFonts w:ascii="Arial" w:hAnsi="Arial" w:cs="Arial"/>
        </w:rPr>
      </w:pPr>
      <w:r w:rsidRPr="00971A46">
        <w:rPr>
          <w:rFonts w:ascii="Arial" w:hAnsi="Arial" w:cs="Arial"/>
        </w:rPr>
        <w:t>Администрация Российского сельсовета осуществляет:</w:t>
      </w:r>
    </w:p>
    <w:p w:rsidR="00647BA2" w:rsidRPr="00971A46" w:rsidRDefault="00647BA2" w:rsidP="00647BA2">
      <w:pPr>
        <w:pStyle w:val="ab"/>
        <w:shd w:val="clear" w:color="auto" w:fill="FFFFFF"/>
        <w:ind w:firstLine="567"/>
        <w:jc w:val="both"/>
        <w:rPr>
          <w:rFonts w:ascii="Arial" w:hAnsi="Arial" w:cs="Arial"/>
        </w:rPr>
      </w:pPr>
      <w:r w:rsidRPr="00971A46">
        <w:rPr>
          <w:rFonts w:ascii="Arial" w:hAnsi="Arial" w:cs="Arial"/>
        </w:rPr>
        <w:t>1) реализацию мероприятий Подпрограммы;</w:t>
      </w:r>
    </w:p>
    <w:p w:rsidR="00647BA2" w:rsidRPr="00971A46" w:rsidRDefault="00647BA2" w:rsidP="00647BA2">
      <w:pPr>
        <w:pStyle w:val="ab"/>
        <w:shd w:val="clear" w:color="auto" w:fill="FFFFFF"/>
        <w:ind w:firstLine="567"/>
        <w:jc w:val="both"/>
        <w:rPr>
          <w:rFonts w:ascii="Arial" w:hAnsi="Arial" w:cs="Arial"/>
        </w:rPr>
      </w:pPr>
      <w:r w:rsidRPr="00971A46">
        <w:rPr>
          <w:rFonts w:ascii="Arial" w:hAnsi="Arial" w:cs="Arial"/>
        </w:rPr>
        <w:t>2) контроль за выполнением мероприятий Подпрограммы;</w:t>
      </w:r>
    </w:p>
    <w:p w:rsidR="00647BA2" w:rsidRPr="00971A46" w:rsidRDefault="00647BA2" w:rsidP="00647BA2">
      <w:pPr>
        <w:pStyle w:val="ab"/>
        <w:shd w:val="clear" w:color="auto" w:fill="FFFFFF"/>
        <w:ind w:firstLine="567"/>
        <w:jc w:val="both"/>
        <w:rPr>
          <w:rFonts w:ascii="Arial" w:hAnsi="Arial" w:cs="Arial"/>
        </w:rPr>
      </w:pPr>
      <w:r w:rsidRPr="00971A46">
        <w:rPr>
          <w:rFonts w:ascii="Arial" w:hAnsi="Arial" w:cs="Arial"/>
        </w:rPr>
        <w:lastRenderedPageBreak/>
        <w:t>3) финансирование мероприятий Подпрограммы за счет средств бюджета в пределах средств предусмотренных Программой;</w:t>
      </w:r>
    </w:p>
    <w:p w:rsidR="00647BA2" w:rsidRPr="00971A46" w:rsidRDefault="00647BA2" w:rsidP="00647BA2">
      <w:pPr>
        <w:pStyle w:val="ab"/>
        <w:shd w:val="clear" w:color="auto" w:fill="FFFFFF"/>
        <w:ind w:firstLine="567"/>
        <w:jc w:val="both"/>
        <w:rPr>
          <w:rFonts w:ascii="Arial" w:hAnsi="Arial" w:cs="Arial"/>
        </w:rPr>
      </w:pPr>
      <w:r w:rsidRPr="00971A46">
        <w:rPr>
          <w:rFonts w:ascii="Arial" w:hAnsi="Arial" w:cs="Arial"/>
        </w:rPr>
        <w:t>4) контроль за целевым использованием финансовых средств.</w:t>
      </w:r>
    </w:p>
    <w:p w:rsidR="00647BA2" w:rsidRPr="00971A46" w:rsidRDefault="00647BA2" w:rsidP="00647BA2">
      <w:pPr>
        <w:pStyle w:val="ConsPlusNormal"/>
        <w:widowControl/>
        <w:tabs>
          <w:tab w:val="center" w:pos="5034"/>
        </w:tabs>
        <w:ind w:firstLine="708"/>
        <w:jc w:val="center"/>
        <w:rPr>
          <w:rFonts w:ascii="Arial" w:hAnsi="Arial" w:cs="Arial"/>
          <w:b/>
          <w:sz w:val="24"/>
          <w:szCs w:val="24"/>
        </w:rPr>
      </w:pPr>
    </w:p>
    <w:p w:rsidR="00647BA2" w:rsidRPr="00971A46" w:rsidRDefault="00647BA2" w:rsidP="00647BA2">
      <w:pPr>
        <w:pStyle w:val="ConsPlusNormal"/>
        <w:widowControl/>
        <w:rPr>
          <w:rFonts w:ascii="Arial" w:hAnsi="Arial" w:cs="Arial"/>
          <w:sz w:val="24"/>
          <w:szCs w:val="24"/>
        </w:rPr>
      </w:pPr>
      <w:r w:rsidRPr="00971A46">
        <w:rPr>
          <w:rFonts w:ascii="Arial" w:hAnsi="Arial" w:cs="Arial"/>
          <w:sz w:val="24"/>
          <w:szCs w:val="24"/>
        </w:rPr>
        <w:t xml:space="preserve">                      2.4.Ресурсное обеспечение предусмотренные Подпрограммой</w:t>
      </w:r>
    </w:p>
    <w:p w:rsidR="00647BA2" w:rsidRPr="00971A46" w:rsidRDefault="00647BA2" w:rsidP="00647BA2">
      <w:pPr>
        <w:pStyle w:val="ConsPlusNormal"/>
        <w:widowControl/>
        <w:jc w:val="center"/>
        <w:rPr>
          <w:rFonts w:ascii="Arial" w:hAnsi="Arial" w:cs="Arial"/>
          <w:sz w:val="24"/>
          <w:szCs w:val="24"/>
        </w:rPr>
      </w:pPr>
    </w:p>
    <w:p w:rsidR="00647BA2" w:rsidRPr="0084789E" w:rsidRDefault="00647BA2" w:rsidP="00647BA2">
      <w:pPr>
        <w:spacing w:line="228" w:lineRule="auto"/>
        <w:jc w:val="both"/>
        <w:rPr>
          <w:rFonts w:ascii="Arial" w:hAnsi="Arial" w:cs="Arial"/>
          <w:sz w:val="24"/>
          <w:szCs w:val="24"/>
        </w:rPr>
      </w:pPr>
      <w:r w:rsidRPr="0084789E">
        <w:rPr>
          <w:rFonts w:ascii="Arial" w:hAnsi="Arial" w:cs="Arial"/>
          <w:sz w:val="24"/>
          <w:szCs w:val="24"/>
        </w:rPr>
        <w:t>Подпрограмма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647BA2" w:rsidRPr="0084789E" w:rsidRDefault="00647BA2" w:rsidP="00647BA2">
      <w:pPr>
        <w:spacing w:line="228" w:lineRule="auto"/>
        <w:jc w:val="both"/>
        <w:rPr>
          <w:rFonts w:ascii="Arial" w:hAnsi="Arial" w:cs="Arial"/>
          <w:sz w:val="24"/>
          <w:szCs w:val="24"/>
        </w:rPr>
      </w:pPr>
    </w:p>
    <w:p w:rsidR="00647BA2" w:rsidRPr="0084789E" w:rsidRDefault="00647BA2" w:rsidP="00647BA2">
      <w:pPr>
        <w:spacing w:line="228" w:lineRule="auto"/>
        <w:jc w:val="both"/>
        <w:rPr>
          <w:rFonts w:ascii="Arial" w:hAnsi="Arial" w:cs="Arial"/>
          <w:sz w:val="24"/>
          <w:szCs w:val="24"/>
        </w:rPr>
      </w:pPr>
      <w:r w:rsidRPr="0084789E">
        <w:rPr>
          <w:rFonts w:ascii="Arial" w:hAnsi="Arial" w:cs="Arial"/>
          <w:sz w:val="24"/>
          <w:szCs w:val="24"/>
        </w:rPr>
        <w:t>Общий объем финансирования</w:t>
      </w:r>
      <w:r>
        <w:rPr>
          <w:rFonts w:ascii="Arial" w:hAnsi="Arial" w:cs="Arial"/>
          <w:sz w:val="24"/>
          <w:szCs w:val="24"/>
        </w:rPr>
        <w:t xml:space="preserve"> </w:t>
      </w:r>
      <w:r w:rsidRPr="0084789E">
        <w:rPr>
          <w:rFonts w:ascii="Arial" w:hAnsi="Arial" w:cs="Arial"/>
          <w:sz w:val="24"/>
          <w:szCs w:val="24"/>
        </w:rPr>
        <w:t>- 2546,8</w:t>
      </w:r>
      <w:r w:rsidRPr="0084789E">
        <w:rPr>
          <w:rFonts w:ascii="Arial" w:hAnsi="Arial" w:cs="Arial"/>
          <w:color w:val="FF0000"/>
          <w:sz w:val="24"/>
          <w:szCs w:val="24"/>
        </w:rPr>
        <w:t xml:space="preserve"> </w:t>
      </w:r>
      <w:r w:rsidRPr="0084789E">
        <w:rPr>
          <w:rFonts w:ascii="Arial" w:hAnsi="Arial" w:cs="Arial"/>
          <w:sz w:val="24"/>
          <w:szCs w:val="24"/>
        </w:rPr>
        <w:t xml:space="preserve"> тыс. руб., в том числе:</w:t>
      </w:r>
    </w:p>
    <w:p w:rsidR="00647BA2" w:rsidRPr="0084789E" w:rsidRDefault="00647BA2" w:rsidP="00647BA2">
      <w:pPr>
        <w:spacing w:line="228" w:lineRule="auto"/>
        <w:jc w:val="both"/>
        <w:rPr>
          <w:rFonts w:ascii="Arial" w:hAnsi="Arial" w:cs="Arial"/>
          <w:sz w:val="24"/>
          <w:szCs w:val="24"/>
        </w:rPr>
      </w:pPr>
    </w:p>
    <w:p w:rsidR="00647BA2" w:rsidRPr="0084789E" w:rsidRDefault="00647BA2" w:rsidP="00647BA2">
      <w:pPr>
        <w:jc w:val="both"/>
        <w:rPr>
          <w:rFonts w:ascii="Arial" w:hAnsi="Arial" w:cs="Arial"/>
          <w:sz w:val="24"/>
          <w:szCs w:val="24"/>
        </w:rPr>
      </w:pPr>
      <w:r w:rsidRPr="0084789E">
        <w:rPr>
          <w:rFonts w:ascii="Arial" w:hAnsi="Arial" w:cs="Arial"/>
          <w:sz w:val="24"/>
          <w:szCs w:val="24"/>
        </w:rPr>
        <w:t>2023 г.- 570,4 тыс. руб.</w:t>
      </w:r>
    </w:p>
    <w:p w:rsidR="00647BA2" w:rsidRPr="0084789E" w:rsidRDefault="00647BA2" w:rsidP="00647BA2">
      <w:pPr>
        <w:jc w:val="both"/>
        <w:rPr>
          <w:rFonts w:ascii="Arial" w:hAnsi="Arial" w:cs="Arial"/>
          <w:sz w:val="24"/>
          <w:szCs w:val="24"/>
        </w:rPr>
      </w:pPr>
      <w:r w:rsidRPr="0084789E">
        <w:rPr>
          <w:rFonts w:ascii="Arial" w:hAnsi="Arial" w:cs="Arial"/>
          <w:sz w:val="24"/>
          <w:szCs w:val="24"/>
        </w:rPr>
        <w:t>2024 г. -411,0 тыс. руб.</w:t>
      </w:r>
    </w:p>
    <w:p w:rsidR="00647BA2" w:rsidRPr="0084789E" w:rsidRDefault="00647BA2" w:rsidP="00647BA2">
      <w:pPr>
        <w:jc w:val="both"/>
        <w:rPr>
          <w:rFonts w:ascii="Arial" w:hAnsi="Arial" w:cs="Arial"/>
          <w:sz w:val="24"/>
          <w:szCs w:val="24"/>
        </w:rPr>
      </w:pPr>
      <w:r w:rsidRPr="0084789E">
        <w:rPr>
          <w:rFonts w:ascii="Arial" w:hAnsi="Arial" w:cs="Arial"/>
          <w:sz w:val="24"/>
          <w:szCs w:val="24"/>
        </w:rPr>
        <w:t>2025 г.- 623,8 тыс. руб.</w:t>
      </w:r>
    </w:p>
    <w:p w:rsidR="00647BA2" w:rsidRPr="0084789E" w:rsidRDefault="00647BA2" w:rsidP="00647BA2">
      <w:pPr>
        <w:spacing w:line="228" w:lineRule="auto"/>
        <w:jc w:val="both"/>
        <w:rPr>
          <w:rFonts w:ascii="Arial" w:hAnsi="Arial" w:cs="Arial"/>
          <w:sz w:val="24"/>
          <w:szCs w:val="24"/>
        </w:rPr>
      </w:pPr>
      <w:r w:rsidRPr="0084789E">
        <w:rPr>
          <w:rFonts w:ascii="Arial" w:hAnsi="Arial" w:cs="Arial"/>
          <w:sz w:val="24"/>
          <w:szCs w:val="24"/>
        </w:rPr>
        <w:t>2026 г.-</w:t>
      </w:r>
      <w:r>
        <w:rPr>
          <w:rFonts w:ascii="Arial" w:hAnsi="Arial" w:cs="Arial"/>
          <w:sz w:val="24"/>
          <w:szCs w:val="24"/>
        </w:rPr>
        <w:t xml:space="preserve"> </w:t>
      </w:r>
      <w:r w:rsidRPr="0084789E">
        <w:rPr>
          <w:rFonts w:ascii="Arial" w:hAnsi="Arial" w:cs="Arial"/>
          <w:sz w:val="24"/>
          <w:szCs w:val="24"/>
        </w:rPr>
        <w:t>495,8 тыс. руб.</w:t>
      </w:r>
    </w:p>
    <w:p w:rsidR="00647BA2" w:rsidRPr="0084789E" w:rsidRDefault="00647BA2" w:rsidP="00647BA2">
      <w:pPr>
        <w:spacing w:line="228" w:lineRule="auto"/>
        <w:jc w:val="both"/>
        <w:rPr>
          <w:rFonts w:ascii="Arial" w:hAnsi="Arial" w:cs="Arial"/>
          <w:sz w:val="24"/>
          <w:szCs w:val="24"/>
        </w:rPr>
      </w:pPr>
      <w:r w:rsidRPr="0084789E">
        <w:rPr>
          <w:rFonts w:ascii="Arial" w:hAnsi="Arial" w:cs="Arial"/>
          <w:sz w:val="24"/>
          <w:szCs w:val="24"/>
        </w:rPr>
        <w:t>2027 г.-</w:t>
      </w:r>
      <w:r>
        <w:rPr>
          <w:rFonts w:ascii="Arial" w:hAnsi="Arial" w:cs="Arial"/>
          <w:sz w:val="24"/>
          <w:szCs w:val="24"/>
        </w:rPr>
        <w:t xml:space="preserve"> </w:t>
      </w:r>
      <w:r w:rsidRPr="0084789E">
        <w:rPr>
          <w:rFonts w:ascii="Arial" w:hAnsi="Arial" w:cs="Arial"/>
          <w:sz w:val="24"/>
          <w:szCs w:val="24"/>
        </w:rPr>
        <w:t>445,8 тыс. руб.</w:t>
      </w:r>
    </w:p>
    <w:p w:rsidR="00647BA2" w:rsidRPr="0084789E" w:rsidRDefault="00647BA2" w:rsidP="00647BA2">
      <w:pPr>
        <w:spacing w:line="228" w:lineRule="auto"/>
        <w:jc w:val="both"/>
        <w:rPr>
          <w:rFonts w:ascii="Arial" w:hAnsi="Arial" w:cs="Arial"/>
          <w:sz w:val="24"/>
          <w:szCs w:val="24"/>
        </w:rPr>
      </w:pPr>
    </w:p>
    <w:p w:rsidR="00647BA2" w:rsidRPr="009D7C12" w:rsidRDefault="00647BA2" w:rsidP="00647BA2">
      <w:pPr>
        <w:spacing w:line="228" w:lineRule="auto"/>
        <w:jc w:val="both"/>
        <w:rPr>
          <w:rFonts w:ascii="Arial" w:hAnsi="Arial" w:cs="Arial"/>
          <w:sz w:val="24"/>
          <w:szCs w:val="24"/>
        </w:rPr>
      </w:pPr>
    </w:p>
    <w:p w:rsidR="00647BA2" w:rsidRPr="00971A46" w:rsidRDefault="00647BA2" w:rsidP="00647BA2">
      <w:pPr>
        <w:pStyle w:val="ConsPlusNormal"/>
        <w:widowControl/>
        <w:jc w:val="center"/>
        <w:rPr>
          <w:rFonts w:ascii="Arial" w:hAnsi="Arial" w:cs="Arial"/>
          <w:sz w:val="24"/>
          <w:szCs w:val="24"/>
        </w:rPr>
      </w:pPr>
      <w:r w:rsidRPr="00971A46">
        <w:rPr>
          <w:rFonts w:ascii="Arial" w:hAnsi="Arial" w:cs="Arial"/>
          <w:sz w:val="24"/>
          <w:szCs w:val="24"/>
        </w:rPr>
        <w:t>2.5. Оценка социально-экономической эффективности реализации Подпрограммы</w:t>
      </w:r>
    </w:p>
    <w:p w:rsidR="00647BA2" w:rsidRPr="00971A46" w:rsidRDefault="00647BA2" w:rsidP="00647BA2">
      <w:pPr>
        <w:spacing w:before="100" w:beforeAutospacing="1" w:after="100" w:afterAutospacing="1"/>
        <w:rPr>
          <w:rFonts w:ascii="Arial" w:hAnsi="Arial" w:cs="Arial"/>
          <w:sz w:val="24"/>
          <w:szCs w:val="24"/>
        </w:rPr>
      </w:pPr>
      <w:r w:rsidRPr="00971A46">
        <w:rPr>
          <w:rFonts w:ascii="Arial" w:hAnsi="Arial" w:cs="Arial"/>
          <w:sz w:val="24"/>
          <w:szCs w:val="24"/>
        </w:rPr>
        <w:t>Реализация подпрограммы позволит:</w:t>
      </w:r>
    </w:p>
    <w:p w:rsidR="00647BA2" w:rsidRPr="0084789E" w:rsidRDefault="00647BA2" w:rsidP="00647BA2">
      <w:pPr>
        <w:numPr>
          <w:ilvl w:val="0"/>
          <w:numId w:val="7"/>
        </w:numPr>
        <w:suppressAutoHyphens w:val="0"/>
        <w:spacing w:before="100" w:beforeAutospacing="1" w:after="100" w:afterAutospacing="1" w:line="240" w:lineRule="auto"/>
        <w:rPr>
          <w:rFonts w:ascii="Arial" w:hAnsi="Arial" w:cs="Arial"/>
          <w:sz w:val="24"/>
          <w:szCs w:val="24"/>
        </w:rPr>
      </w:pPr>
      <w:r w:rsidRPr="0084789E">
        <w:rPr>
          <w:rFonts w:ascii="Arial" w:hAnsi="Arial" w:cs="Arial"/>
          <w:sz w:val="24"/>
          <w:szCs w:val="24"/>
        </w:rPr>
        <w:t>Организовать содействие во  временном трудоустройстве:</w:t>
      </w:r>
    </w:p>
    <w:p w:rsidR="00647BA2" w:rsidRPr="0084789E" w:rsidRDefault="00647BA2" w:rsidP="00647BA2">
      <w:pPr>
        <w:spacing w:before="100" w:beforeAutospacing="1" w:after="100" w:afterAutospacing="1"/>
        <w:rPr>
          <w:rFonts w:ascii="Arial" w:hAnsi="Arial" w:cs="Arial"/>
          <w:sz w:val="24"/>
          <w:szCs w:val="24"/>
        </w:rPr>
      </w:pPr>
      <w:r w:rsidRPr="0084789E">
        <w:rPr>
          <w:rFonts w:ascii="Arial" w:hAnsi="Arial" w:cs="Arial"/>
          <w:sz w:val="24"/>
          <w:szCs w:val="24"/>
        </w:rPr>
        <w:t xml:space="preserve">- рамках общественных работ- </w:t>
      </w:r>
      <w:r w:rsidRPr="009D7C12">
        <w:rPr>
          <w:rFonts w:ascii="Arial" w:hAnsi="Arial" w:cs="Arial"/>
          <w:sz w:val="24"/>
          <w:szCs w:val="24"/>
        </w:rPr>
        <w:t>8</w:t>
      </w:r>
      <w:r w:rsidRPr="0084789E">
        <w:rPr>
          <w:rFonts w:ascii="Arial" w:hAnsi="Arial" w:cs="Arial"/>
          <w:sz w:val="24"/>
          <w:szCs w:val="24"/>
        </w:rPr>
        <w:t xml:space="preserve"> договоров; </w:t>
      </w:r>
    </w:p>
    <w:p w:rsidR="00647BA2" w:rsidRPr="0084789E" w:rsidRDefault="00647BA2" w:rsidP="00647BA2">
      <w:pPr>
        <w:spacing w:before="100" w:beforeAutospacing="1" w:after="100" w:afterAutospacing="1"/>
        <w:rPr>
          <w:rFonts w:ascii="Arial" w:hAnsi="Arial" w:cs="Arial"/>
          <w:color w:val="5F5F5F"/>
          <w:sz w:val="24"/>
          <w:szCs w:val="24"/>
        </w:rPr>
      </w:pPr>
      <w:r w:rsidRPr="0084789E">
        <w:rPr>
          <w:rFonts w:ascii="Arial" w:hAnsi="Arial" w:cs="Arial"/>
          <w:sz w:val="24"/>
          <w:szCs w:val="24"/>
        </w:rPr>
        <w:t>-  граждан, испытывающих трудности в поиске  работы</w:t>
      </w:r>
      <w:r w:rsidRPr="0084789E">
        <w:rPr>
          <w:rFonts w:ascii="Arial" w:hAnsi="Arial" w:cs="Arial"/>
          <w:color w:val="5F5F5F"/>
          <w:sz w:val="24"/>
          <w:szCs w:val="24"/>
        </w:rPr>
        <w:t>-</w:t>
      </w:r>
      <w:r w:rsidRPr="009D7C12">
        <w:rPr>
          <w:rFonts w:ascii="Arial" w:hAnsi="Arial" w:cs="Arial"/>
          <w:sz w:val="24"/>
          <w:szCs w:val="24"/>
        </w:rPr>
        <w:t>2</w:t>
      </w:r>
      <w:r w:rsidRPr="0084789E">
        <w:rPr>
          <w:rFonts w:ascii="Arial" w:hAnsi="Arial" w:cs="Arial"/>
          <w:color w:val="FF0000"/>
          <w:sz w:val="24"/>
          <w:szCs w:val="24"/>
        </w:rPr>
        <w:t xml:space="preserve"> </w:t>
      </w:r>
      <w:r w:rsidRPr="00971A46">
        <w:rPr>
          <w:rFonts w:ascii="Arial" w:hAnsi="Arial" w:cs="Arial"/>
          <w:color w:val="5F5F5F"/>
          <w:sz w:val="24"/>
          <w:szCs w:val="24"/>
        </w:rPr>
        <w:t>договора;</w:t>
      </w:r>
    </w:p>
    <w:p w:rsidR="00647BA2" w:rsidRPr="0084789E" w:rsidRDefault="00647BA2" w:rsidP="00647BA2">
      <w:pPr>
        <w:spacing w:before="100" w:beforeAutospacing="1" w:after="100" w:afterAutospacing="1"/>
        <w:jc w:val="center"/>
        <w:rPr>
          <w:rFonts w:ascii="Arial" w:hAnsi="Arial" w:cs="Arial"/>
          <w:b/>
          <w:sz w:val="24"/>
          <w:szCs w:val="24"/>
        </w:rPr>
      </w:pPr>
    </w:p>
    <w:p w:rsidR="00647BA2" w:rsidRPr="009D7C12" w:rsidRDefault="00647BA2" w:rsidP="00647BA2">
      <w:pPr>
        <w:spacing w:before="100" w:beforeAutospacing="1" w:after="100" w:afterAutospacing="1"/>
        <w:jc w:val="center"/>
        <w:rPr>
          <w:rFonts w:ascii="Arial" w:hAnsi="Arial" w:cs="Arial"/>
          <w:sz w:val="24"/>
          <w:szCs w:val="24"/>
        </w:rPr>
      </w:pPr>
      <w:r w:rsidRPr="009D7C12">
        <w:rPr>
          <w:rFonts w:ascii="Arial" w:hAnsi="Arial" w:cs="Arial"/>
          <w:sz w:val="24"/>
          <w:szCs w:val="24"/>
        </w:rPr>
        <w:t>2.6. Мероприятия Подпрограммы</w:t>
      </w:r>
    </w:p>
    <w:p w:rsidR="00971A46" w:rsidRDefault="00647BA2" w:rsidP="00971A46">
      <w:pPr>
        <w:pStyle w:val="ConsPlusNormal"/>
        <w:widowControl/>
        <w:jc w:val="both"/>
        <w:outlineLvl w:val="0"/>
        <w:rPr>
          <w:rFonts w:ascii="Arial" w:hAnsi="Arial" w:cs="Arial"/>
          <w:b/>
          <w:sz w:val="24"/>
          <w:szCs w:val="24"/>
        </w:rPr>
        <w:sectPr w:rsidR="00971A46" w:rsidSect="0006061A">
          <w:pgSz w:w="11906" w:h="16838"/>
          <w:pgMar w:top="1134" w:right="851" w:bottom="1134" w:left="1701" w:header="0" w:footer="709" w:gutter="0"/>
          <w:cols w:space="720"/>
          <w:formProt w:val="0"/>
          <w:docGrid w:linePitch="360" w:charSpace="4096"/>
        </w:sectPr>
      </w:pPr>
      <w:r w:rsidRPr="00647BA2">
        <w:rPr>
          <w:rFonts w:ascii="Arial" w:hAnsi="Arial" w:cs="Arial"/>
          <w:sz w:val="24"/>
          <w:szCs w:val="24"/>
        </w:rPr>
        <w:t>Перечень мероприятий Подпрограммы на весь период действия по годам ее реализации приведен в приложении 2 к Подпрограмме</w:t>
      </w:r>
    </w:p>
    <w:p w:rsidR="00647BA2" w:rsidRPr="00971A46" w:rsidRDefault="00971A46" w:rsidP="00971A46">
      <w:pPr>
        <w:pStyle w:val="ConsPlusNormal"/>
        <w:jc w:val="both"/>
        <w:rPr>
          <w:rFonts w:ascii="Calibri" w:hAnsi="Calibri"/>
          <w:sz w:val="24"/>
          <w:szCs w:val="24"/>
        </w:rPr>
      </w:pPr>
      <w:r>
        <w:rPr>
          <w:rFonts w:ascii="Times New Roman" w:hAnsi="Times New Roman" w:cs="Times New Roman"/>
          <w:sz w:val="24"/>
          <w:szCs w:val="24"/>
        </w:rPr>
        <w:lastRenderedPageBreak/>
        <w:t xml:space="preserve">                                                                                                                                                                               </w:t>
      </w:r>
      <w:r w:rsidR="00647BA2" w:rsidRPr="003608C2">
        <w:rPr>
          <w:rFonts w:ascii="Times New Roman" w:hAnsi="Times New Roman" w:cs="Times New Roman"/>
          <w:sz w:val="24"/>
          <w:szCs w:val="24"/>
        </w:rPr>
        <w:t>Приложение 3</w:t>
      </w:r>
    </w:p>
    <w:p w:rsidR="00647BA2" w:rsidRPr="003608C2" w:rsidRDefault="00647BA2" w:rsidP="00647BA2">
      <w:pPr>
        <w:pStyle w:val="ConsPlusNormal"/>
        <w:widowControl/>
        <w:ind w:left="8460"/>
        <w:outlineLvl w:val="2"/>
        <w:rPr>
          <w:rFonts w:ascii="Times New Roman" w:hAnsi="Times New Roman" w:cs="Times New Roman"/>
          <w:sz w:val="24"/>
          <w:szCs w:val="24"/>
        </w:rPr>
      </w:pPr>
      <w:r w:rsidRPr="003608C2">
        <w:rPr>
          <w:rFonts w:ascii="Times New Roman" w:hAnsi="Times New Roman" w:cs="Times New Roman"/>
          <w:sz w:val="24"/>
          <w:szCs w:val="24"/>
        </w:rPr>
        <w:t>к паспорту муниципальной программы «Жилищно-</w:t>
      </w:r>
      <w:r w:rsidRPr="003608C2">
        <w:rPr>
          <w:rFonts w:ascii="Times New Roman" w:hAnsi="Times New Roman"/>
          <w:sz w:val="24"/>
          <w:szCs w:val="24"/>
        </w:rPr>
        <w:t>коммунальное хозяйство и благоустройство территории</w:t>
      </w:r>
      <w:r>
        <w:rPr>
          <w:rFonts w:ascii="Times New Roman" w:hAnsi="Times New Roman"/>
          <w:sz w:val="24"/>
          <w:szCs w:val="24"/>
        </w:rPr>
        <w:t>»</w:t>
      </w:r>
    </w:p>
    <w:p w:rsidR="00647BA2" w:rsidRDefault="00647BA2" w:rsidP="00647BA2">
      <w:pPr>
        <w:autoSpaceDE w:val="0"/>
        <w:autoSpaceDN w:val="0"/>
        <w:adjustRightInd w:val="0"/>
        <w:spacing w:after="0" w:line="240" w:lineRule="auto"/>
        <w:ind w:left="8460"/>
        <w:rPr>
          <w:rFonts w:ascii="Times New Roman" w:hAnsi="Times New Roman"/>
          <w:sz w:val="28"/>
          <w:szCs w:val="28"/>
        </w:rPr>
      </w:pPr>
    </w:p>
    <w:p w:rsidR="00647BA2" w:rsidRPr="00474B26" w:rsidRDefault="00647BA2" w:rsidP="00647BA2">
      <w:pPr>
        <w:jc w:val="center"/>
        <w:rPr>
          <w:rFonts w:ascii="Times New Roman" w:hAnsi="Times New Roman"/>
          <w:sz w:val="18"/>
          <w:szCs w:val="18"/>
        </w:rPr>
      </w:pPr>
      <w:r w:rsidRPr="00474B26">
        <w:rPr>
          <w:rFonts w:ascii="Times New Roman" w:hAnsi="Times New Roman"/>
          <w:sz w:val="18"/>
          <w:szCs w:val="18"/>
        </w:rPr>
        <w:t xml:space="preserve">Распределение планируемых расходов за счет средств местного бюджета по мероприятиям и подпрограммам муниципальной программы </w:t>
      </w:r>
    </w:p>
    <w:tbl>
      <w:tblPr>
        <w:tblW w:w="16302" w:type="dxa"/>
        <w:tblInd w:w="-885" w:type="dxa"/>
        <w:tblLayout w:type="fixed"/>
        <w:tblLook w:val="00A0"/>
      </w:tblPr>
      <w:tblGrid>
        <w:gridCol w:w="1134"/>
        <w:gridCol w:w="1417"/>
        <w:gridCol w:w="1982"/>
        <w:gridCol w:w="571"/>
        <w:gridCol w:w="425"/>
        <w:gridCol w:w="284"/>
        <w:gridCol w:w="283"/>
        <w:gridCol w:w="709"/>
        <w:gridCol w:w="851"/>
        <w:gridCol w:w="708"/>
        <w:gridCol w:w="851"/>
        <w:gridCol w:w="709"/>
        <w:gridCol w:w="708"/>
        <w:gridCol w:w="709"/>
        <w:gridCol w:w="709"/>
        <w:gridCol w:w="709"/>
        <w:gridCol w:w="708"/>
        <w:gridCol w:w="709"/>
        <w:gridCol w:w="855"/>
        <w:gridCol w:w="1271"/>
      </w:tblGrid>
      <w:tr w:rsidR="00647BA2" w:rsidRPr="00474B26" w:rsidTr="000A6E66">
        <w:trPr>
          <w:trHeight w:val="672"/>
        </w:trPr>
        <w:tc>
          <w:tcPr>
            <w:tcW w:w="1134" w:type="dxa"/>
            <w:vMerge w:val="restart"/>
            <w:tcBorders>
              <w:top w:val="single" w:sz="4" w:space="0" w:color="auto"/>
              <w:left w:val="single" w:sz="4" w:space="0" w:color="auto"/>
              <w:bottom w:val="single" w:sz="4" w:space="0" w:color="000000"/>
              <w:right w:val="single" w:sz="4" w:space="0" w:color="auto"/>
            </w:tcBorders>
            <w:vAlign w:val="center"/>
          </w:tcPr>
          <w:p w:rsidR="00647BA2" w:rsidRPr="00943329" w:rsidRDefault="00647BA2" w:rsidP="000A6E66">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Статус (муниципальная программа, подпрограмма)</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647BA2" w:rsidRPr="00943329" w:rsidRDefault="00647BA2" w:rsidP="000A6E66">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Наименование  программы, подпрограммы</w:t>
            </w:r>
          </w:p>
        </w:tc>
        <w:tc>
          <w:tcPr>
            <w:tcW w:w="1982" w:type="dxa"/>
            <w:vMerge w:val="restart"/>
            <w:tcBorders>
              <w:top w:val="single" w:sz="4" w:space="0" w:color="auto"/>
              <w:left w:val="single" w:sz="4" w:space="0" w:color="auto"/>
              <w:bottom w:val="single" w:sz="4" w:space="0" w:color="000000"/>
              <w:right w:val="single" w:sz="4" w:space="0" w:color="auto"/>
            </w:tcBorders>
            <w:vAlign w:val="center"/>
          </w:tcPr>
          <w:p w:rsidR="00647BA2" w:rsidRPr="00943329" w:rsidRDefault="00647BA2" w:rsidP="000A6E66">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Наименование ГРБС</w:t>
            </w:r>
          </w:p>
        </w:tc>
        <w:tc>
          <w:tcPr>
            <w:tcW w:w="1563" w:type="dxa"/>
            <w:gridSpan w:val="4"/>
            <w:tcBorders>
              <w:top w:val="single" w:sz="4" w:space="0" w:color="auto"/>
              <w:left w:val="nil"/>
              <w:bottom w:val="single" w:sz="4" w:space="0" w:color="auto"/>
              <w:right w:val="single" w:sz="4" w:space="0" w:color="000000"/>
            </w:tcBorders>
            <w:vAlign w:val="center"/>
          </w:tcPr>
          <w:p w:rsidR="00647BA2" w:rsidRPr="00943329" w:rsidRDefault="00647BA2" w:rsidP="000A6E66">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 xml:space="preserve">Код бюджетной классификации </w:t>
            </w:r>
          </w:p>
        </w:tc>
        <w:tc>
          <w:tcPr>
            <w:tcW w:w="7371" w:type="dxa"/>
            <w:gridSpan w:val="10"/>
            <w:tcBorders>
              <w:top w:val="single" w:sz="4" w:space="0" w:color="auto"/>
              <w:left w:val="nil"/>
              <w:bottom w:val="single" w:sz="4" w:space="0" w:color="auto"/>
              <w:right w:val="single" w:sz="4" w:space="0" w:color="auto"/>
            </w:tcBorders>
            <w:vAlign w:val="center"/>
          </w:tcPr>
          <w:p w:rsidR="00647BA2" w:rsidRPr="00943329" w:rsidRDefault="00647BA2" w:rsidP="000A6E66">
            <w:pPr>
              <w:spacing w:after="0" w:line="240" w:lineRule="auto"/>
              <w:rPr>
                <w:sz w:val="16"/>
                <w:szCs w:val="16"/>
              </w:rPr>
            </w:pPr>
            <w:r w:rsidRPr="00943329">
              <w:rPr>
                <w:rFonts w:ascii="Times New Roman" w:hAnsi="Times New Roman"/>
                <w:sz w:val="16"/>
                <w:szCs w:val="16"/>
                <w:lang w:eastAsia="ru-RU"/>
              </w:rPr>
              <w:t xml:space="preserve">                                          Расходы </w:t>
            </w:r>
            <w:r w:rsidRPr="00943329">
              <w:rPr>
                <w:rFonts w:ascii="Times New Roman" w:hAnsi="Times New Roman"/>
                <w:sz w:val="16"/>
                <w:szCs w:val="16"/>
                <w:lang w:eastAsia="ru-RU"/>
              </w:rPr>
              <w:br/>
              <w:t xml:space="preserve">                                    (тыс. руб.), годы</w:t>
            </w:r>
          </w:p>
        </w:tc>
        <w:tc>
          <w:tcPr>
            <w:tcW w:w="709" w:type="dxa"/>
            <w:tcBorders>
              <w:top w:val="single" w:sz="4" w:space="0" w:color="auto"/>
              <w:left w:val="nil"/>
              <w:bottom w:val="single" w:sz="4" w:space="0" w:color="auto"/>
              <w:right w:val="single" w:sz="4" w:space="0" w:color="auto"/>
            </w:tcBorders>
          </w:tcPr>
          <w:p w:rsidR="00647BA2" w:rsidRPr="00943329" w:rsidRDefault="00647BA2" w:rsidP="000A6E66">
            <w:pPr>
              <w:spacing w:after="0" w:line="240" w:lineRule="auto"/>
              <w:rPr>
                <w:rFonts w:ascii="Times New Roman" w:hAnsi="Times New Roman"/>
                <w:sz w:val="16"/>
                <w:szCs w:val="16"/>
                <w:lang w:eastAsia="ru-RU"/>
              </w:rPr>
            </w:pPr>
          </w:p>
        </w:tc>
        <w:tc>
          <w:tcPr>
            <w:tcW w:w="855" w:type="dxa"/>
            <w:tcBorders>
              <w:top w:val="single" w:sz="4" w:space="0" w:color="auto"/>
              <w:left w:val="nil"/>
              <w:bottom w:val="single" w:sz="4" w:space="0" w:color="auto"/>
              <w:right w:val="single" w:sz="4" w:space="0" w:color="auto"/>
            </w:tcBorders>
          </w:tcPr>
          <w:p w:rsidR="00647BA2" w:rsidRPr="00943329" w:rsidRDefault="00647BA2" w:rsidP="000A6E66">
            <w:pPr>
              <w:spacing w:after="0" w:line="240" w:lineRule="auto"/>
              <w:rPr>
                <w:rFonts w:ascii="Times New Roman" w:hAnsi="Times New Roman"/>
                <w:sz w:val="16"/>
                <w:szCs w:val="16"/>
                <w:lang w:eastAsia="ru-RU"/>
              </w:rPr>
            </w:pPr>
          </w:p>
        </w:tc>
        <w:tc>
          <w:tcPr>
            <w:tcW w:w="1271" w:type="dxa"/>
            <w:tcBorders>
              <w:top w:val="single" w:sz="4" w:space="0" w:color="auto"/>
              <w:left w:val="nil"/>
              <w:bottom w:val="single" w:sz="4" w:space="0" w:color="auto"/>
              <w:right w:val="single" w:sz="4" w:space="0" w:color="auto"/>
            </w:tcBorders>
          </w:tcPr>
          <w:p w:rsidR="00647BA2" w:rsidRPr="00943329" w:rsidRDefault="00647BA2" w:rsidP="000A6E66">
            <w:pPr>
              <w:spacing w:after="0" w:line="240" w:lineRule="auto"/>
              <w:rPr>
                <w:rFonts w:ascii="Times New Roman" w:hAnsi="Times New Roman"/>
                <w:sz w:val="16"/>
                <w:szCs w:val="16"/>
                <w:lang w:eastAsia="ru-RU"/>
              </w:rPr>
            </w:pPr>
          </w:p>
        </w:tc>
      </w:tr>
      <w:tr w:rsidR="00647BA2" w:rsidRPr="00474B26" w:rsidTr="000A6E66">
        <w:trPr>
          <w:trHeight w:val="1348"/>
        </w:trPr>
        <w:tc>
          <w:tcPr>
            <w:tcW w:w="1134" w:type="dxa"/>
            <w:vMerge/>
            <w:tcBorders>
              <w:top w:val="single" w:sz="4" w:space="0" w:color="auto"/>
              <w:left w:val="single" w:sz="4" w:space="0" w:color="auto"/>
              <w:bottom w:val="single" w:sz="4" w:space="0" w:color="000000"/>
              <w:right w:val="single" w:sz="4" w:space="0" w:color="auto"/>
            </w:tcBorders>
            <w:vAlign w:val="center"/>
          </w:tcPr>
          <w:p w:rsidR="00647BA2" w:rsidRPr="00943329" w:rsidRDefault="00647BA2" w:rsidP="000A6E66">
            <w:pPr>
              <w:spacing w:after="0" w:line="240" w:lineRule="auto"/>
              <w:rPr>
                <w:rFonts w:ascii="Times New Roman" w:hAnsi="Times New Roman"/>
                <w:sz w:val="16"/>
                <w:szCs w:val="16"/>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647BA2" w:rsidRPr="00943329" w:rsidRDefault="00647BA2" w:rsidP="000A6E66">
            <w:pPr>
              <w:spacing w:after="0" w:line="240" w:lineRule="auto"/>
              <w:rPr>
                <w:rFonts w:ascii="Times New Roman" w:hAnsi="Times New Roman"/>
                <w:sz w:val="16"/>
                <w:szCs w:val="16"/>
                <w:lang w:eastAsia="ru-RU"/>
              </w:rPr>
            </w:pPr>
          </w:p>
        </w:tc>
        <w:tc>
          <w:tcPr>
            <w:tcW w:w="1982" w:type="dxa"/>
            <w:vMerge/>
            <w:tcBorders>
              <w:top w:val="single" w:sz="4" w:space="0" w:color="auto"/>
              <w:left w:val="single" w:sz="4" w:space="0" w:color="auto"/>
              <w:bottom w:val="single" w:sz="4" w:space="0" w:color="000000"/>
              <w:right w:val="single" w:sz="4" w:space="0" w:color="auto"/>
            </w:tcBorders>
            <w:vAlign w:val="center"/>
          </w:tcPr>
          <w:p w:rsidR="00647BA2" w:rsidRPr="00943329" w:rsidRDefault="00647BA2" w:rsidP="000A6E66">
            <w:pPr>
              <w:spacing w:after="0" w:line="240" w:lineRule="auto"/>
              <w:rPr>
                <w:rFonts w:ascii="Times New Roman" w:hAnsi="Times New Roman"/>
                <w:sz w:val="16"/>
                <w:szCs w:val="16"/>
                <w:lang w:eastAsia="ru-RU"/>
              </w:rPr>
            </w:pPr>
          </w:p>
        </w:tc>
        <w:tc>
          <w:tcPr>
            <w:tcW w:w="571" w:type="dxa"/>
            <w:tcBorders>
              <w:top w:val="nil"/>
              <w:left w:val="nil"/>
              <w:bottom w:val="single" w:sz="4" w:space="0" w:color="auto"/>
              <w:right w:val="single" w:sz="4" w:space="0" w:color="auto"/>
            </w:tcBorders>
          </w:tcPr>
          <w:p w:rsidR="00647BA2" w:rsidRPr="00943329" w:rsidRDefault="00647BA2" w:rsidP="000A6E66">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ГРБС</w:t>
            </w:r>
          </w:p>
        </w:tc>
        <w:tc>
          <w:tcPr>
            <w:tcW w:w="425" w:type="dxa"/>
            <w:tcBorders>
              <w:top w:val="nil"/>
              <w:left w:val="nil"/>
              <w:bottom w:val="single" w:sz="4" w:space="0" w:color="auto"/>
              <w:right w:val="single" w:sz="4" w:space="0" w:color="auto"/>
            </w:tcBorders>
          </w:tcPr>
          <w:p w:rsidR="00647BA2" w:rsidRPr="00943329" w:rsidRDefault="00647BA2" w:rsidP="000A6E66">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Рз</w:t>
            </w:r>
            <w:r w:rsidRPr="00943329">
              <w:rPr>
                <w:rFonts w:ascii="Times New Roman" w:hAnsi="Times New Roman"/>
                <w:sz w:val="16"/>
                <w:szCs w:val="16"/>
                <w:lang w:eastAsia="ru-RU"/>
              </w:rPr>
              <w:br/>
              <w:t>Пр</w:t>
            </w:r>
          </w:p>
        </w:tc>
        <w:tc>
          <w:tcPr>
            <w:tcW w:w="284" w:type="dxa"/>
            <w:tcBorders>
              <w:top w:val="nil"/>
              <w:left w:val="nil"/>
              <w:bottom w:val="single" w:sz="4" w:space="0" w:color="auto"/>
              <w:right w:val="single" w:sz="4" w:space="0" w:color="auto"/>
            </w:tcBorders>
          </w:tcPr>
          <w:p w:rsidR="00647BA2" w:rsidRPr="00943329" w:rsidRDefault="00647BA2" w:rsidP="000A6E66">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ЦСР</w:t>
            </w:r>
          </w:p>
        </w:tc>
        <w:tc>
          <w:tcPr>
            <w:tcW w:w="283" w:type="dxa"/>
            <w:tcBorders>
              <w:top w:val="nil"/>
              <w:left w:val="nil"/>
              <w:bottom w:val="single" w:sz="4" w:space="0" w:color="auto"/>
              <w:right w:val="single" w:sz="4" w:space="0" w:color="auto"/>
            </w:tcBorders>
          </w:tcPr>
          <w:p w:rsidR="00647BA2" w:rsidRPr="00943329" w:rsidRDefault="00647BA2" w:rsidP="000A6E66">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ВР</w:t>
            </w:r>
          </w:p>
        </w:tc>
        <w:tc>
          <w:tcPr>
            <w:tcW w:w="709" w:type="dxa"/>
            <w:tcBorders>
              <w:top w:val="nil"/>
              <w:left w:val="nil"/>
              <w:bottom w:val="single" w:sz="4" w:space="0" w:color="auto"/>
              <w:right w:val="single" w:sz="4" w:space="0" w:color="auto"/>
            </w:tcBorders>
          </w:tcPr>
          <w:tbl>
            <w:tblPr>
              <w:tblW w:w="16302" w:type="dxa"/>
              <w:tblLayout w:type="fixed"/>
              <w:tblLook w:val="00A0"/>
            </w:tblPr>
            <w:tblGrid>
              <w:gridCol w:w="8145"/>
              <w:gridCol w:w="8157"/>
            </w:tblGrid>
            <w:tr w:rsidR="00647BA2" w:rsidRPr="006943AF" w:rsidTr="000A6E66">
              <w:trPr>
                <w:trHeight w:val="1348"/>
              </w:trPr>
              <w:tc>
                <w:tcPr>
                  <w:tcW w:w="708" w:type="dxa"/>
                  <w:tcBorders>
                    <w:bottom w:val="single" w:sz="4" w:space="0" w:color="auto"/>
                    <w:right w:val="single" w:sz="4" w:space="0" w:color="auto"/>
                  </w:tcBorders>
                </w:tcPr>
                <w:p w:rsidR="00647BA2" w:rsidRPr="006943AF" w:rsidRDefault="00647BA2" w:rsidP="000A6E66">
                  <w:pPr>
                    <w:rPr>
                      <w:rFonts w:ascii="Times New Roman" w:hAnsi="Times New Roman"/>
                      <w:sz w:val="16"/>
                      <w:szCs w:val="16"/>
                      <w:lang w:eastAsia="ru-RU"/>
                    </w:rPr>
                  </w:pPr>
                  <w:r w:rsidRPr="006943AF">
                    <w:rPr>
                      <w:rFonts w:ascii="Times New Roman" w:hAnsi="Times New Roman"/>
                      <w:sz w:val="16"/>
                      <w:szCs w:val="16"/>
                      <w:lang w:eastAsia="ru-RU"/>
                    </w:rPr>
                    <w:t>2023</w:t>
                  </w:r>
                </w:p>
                <w:p w:rsidR="00647BA2" w:rsidRPr="006943AF" w:rsidRDefault="00647BA2" w:rsidP="000A6E66">
                  <w:pPr>
                    <w:rPr>
                      <w:rFonts w:ascii="Times New Roman" w:hAnsi="Times New Roman"/>
                      <w:sz w:val="16"/>
                      <w:szCs w:val="16"/>
                      <w:lang w:eastAsia="ru-RU"/>
                    </w:rPr>
                  </w:pPr>
                  <w:r w:rsidRPr="006943AF">
                    <w:rPr>
                      <w:rFonts w:ascii="Times New Roman" w:hAnsi="Times New Roman"/>
                      <w:sz w:val="16"/>
                      <w:szCs w:val="16"/>
                      <w:lang w:eastAsia="ru-RU"/>
                    </w:rPr>
                    <w:t>год</w:t>
                  </w:r>
                </w:p>
              </w:tc>
              <w:tc>
                <w:tcPr>
                  <w:tcW w:w="709" w:type="dxa"/>
                  <w:tcBorders>
                    <w:bottom w:val="single" w:sz="4" w:space="0" w:color="auto"/>
                    <w:right w:val="single" w:sz="4" w:space="0" w:color="auto"/>
                  </w:tcBorders>
                </w:tcPr>
                <w:p w:rsidR="00647BA2" w:rsidRPr="006943AF" w:rsidRDefault="00647BA2" w:rsidP="000A6E66">
                  <w:pPr>
                    <w:jc w:val="center"/>
                    <w:rPr>
                      <w:rFonts w:ascii="Times New Roman" w:hAnsi="Times New Roman"/>
                      <w:sz w:val="16"/>
                      <w:szCs w:val="16"/>
                      <w:lang w:eastAsia="ru-RU"/>
                    </w:rPr>
                  </w:pPr>
                  <w:r w:rsidRPr="006943AF">
                    <w:rPr>
                      <w:rFonts w:ascii="Times New Roman" w:hAnsi="Times New Roman"/>
                      <w:sz w:val="16"/>
                      <w:szCs w:val="16"/>
                      <w:lang w:eastAsia="ru-RU"/>
                    </w:rPr>
                    <w:t>2024</w:t>
                  </w:r>
                </w:p>
                <w:p w:rsidR="00647BA2" w:rsidRPr="006943AF" w:rsidRDefault="00647BA2" w:rsidP="000A6E66">
                  <w:pPr>
                    <w:jc w:val="center"/>
                    <w:rPr>
                      <w:rFonts w:ascii="Times New Roman" w:hAnsi="Times New Roman"/>
                      <w:sz w:val="16"/>
                      <w:szCs w:val="16"/>
                      <w:lang w:eastAsia="ru-RU"/>
                    </w:rPr>
                  </w:pPr>
                  <w:r w:rsidRPr="006943AF">
                    <w:rPr>
                      <w:rFonts w:ascii="Times New Roman" w:hAnsi="Times New Roman"/>
                      <w:sz w:val="16"/>
                      <w:szCs w:val="16"/>
                      <w:lang w:eastAsia="ru-RU"/>
                    </w:rPr>
                    <w:t>год</w:t>
                  </w:r>
                </w:p>
              </w:tc>
            </w:tr>
          </w:tbl>
          <w:p w:rsidR="00647BA2" w:rsidRDefault="00647BA2" w:rsidP="000A6E66"/>
        </w:tc>
        <w:tc>
          <w:tcPr>
            <w:tcW w:w="851" w:type="dxa"/>
            <w:tcBorders>
              <w:top w:val="nil"/>
              <w:left w:val="nil"/>
              <w:bottom w:val="single" w:sz="4" w:space="0" w:color="auto"/>
              <w:right w:val="single" w:sz="4" w:space="0" w:color="auto"/>
            </w:tcBorders>
          </w:tcPr>
          <w:tbl>
            <w:tblPr>
              <w:tblW w:w="16302" w:type="dxa"/>
              <w:tblLayout w:type="fixed"/>
              <w:tblLook w:val="00A0"/>
            </w:tblPr>
            <w:tblGrid>
              <w:gridCol w:w="8145"/>
              <w:gridCol w:w="8157"/>
            </w:tblGrid>
            <w:tr w:rsidR="00647BA2" w:rsidRPr="006943AF" w:rsidTr="000A6E66">
              <w:trPr>
                <w:trHeight w:val="1348"/>
              </w:trPr>
              <w:tc>
                <w:tcPr>
                  <w:tcW w:w="708" w:type="dxa"/>
                  <w:tcBorders>
                    <w:bottom w:val="single" w:sz="4" w:space="0" w:color="auto"/>
                    <w:right w:val="single" w:sz="4" w:space="0" w:color="auto"/>
                  </w:tcBorders>
                </w:tcPr>
                <w:p w:rsidR="00647BA2" w:rsidRPr="006943AF" w:rsidRDefault="00647BA2" w:rsidP="000A6E66">
                  <w:pPr>
                    <w:rPr>
                      <w:rFonts w:ascii="Times New Roman" w:hAnsi="Times New Roman"/>
                      <w:sz w:val="16"/>
                      <w:szCs w:val="16"/>
                      <w:lang w:eastAsia="ru-RU"/>
                    </w:rPr>
                  </w:pPr>
                  <w:r>
                    <w:rPr>
                      <w:rFonts w:ascii="Times New Roman" w:hAnsi="Times New Roman"/>
                      <w:sz w:val="16"/>
                      <w:szCs w:val="16"/>
                      <w:lang w:eastAsia="ru-RU"/>
                    </w:rPr>
                    <w:t>2024</w:t>
                  </w:r>
                </w:p>
                <w:p w:rsidR="00647BA2" w:rsidRPr="006943AF" w:rsidRDefault="00647BA2" w:rsidP="000A6E66">
                  <w:pPr>
                    <w:rPr>
                      <w:rFonts w:ascii="Times New Roman" w:hAnsi="Times New Roman"/>
                      <w:sz w:val="16"/>
                      <w:szCs w:val="16"/>
                      <w:lang w:eastAsia="ru-RU"/>
                    </w:rPr>
                  </w:pPr>
                  <w:r w:rsidRPr="006943AF">
                    <w:rPr>
                      <w:rFonts w:ascii="Times New Roman" w:hAnsi="Times New Roman"/>
                      <w:sz w:val="16"/>
                      <w:szCs w:val="16"/>
                      <w:lang w:eastAsia="ru-RU"/>
                    </w:rPr>
                    <w:t>год</w:t>
                  </w:r>
                </w:p>
              </w:tc>
              <w:tc>
                <w:tcPr>
                  <w:tcW w:w="709" w:type="dxa"/>
                  <w:tcBorders>
                    <w:bottom w:val="single" w:sz="4" w:space="0" w:color="auto"/>
                    <w:right w:val="single" w:sz="4" w:space="0" w:color="auto"/>
                  </w:tcBorders>
                </w:tcPr>
                <w:p w:rsidR="00647BA2" w:rsidRPr="006943AF" w:rsidRDefault="00647BA2" w:rsidP="000A6E66">
                  <w:pPr>
                    <w:jc w:val="center"/>
                    <w:rPr>
                      <w:rFonts w:ascii="Times New Roman" w:hAnsi="Times New Roman"/>
                      <w:sz w:val="16"/>
                      <w:szCs w:val="16"/>
                      <w:lang w:eastAsia="ru-RU"/>
                    </w:rPr>
                  </w:pPr>
                  <w:r w:rsidRPr="006943AF">
                    <w:rPr>
                      <w:rFonts w:ascii="Times New Roman" w:hAnsi="Times New Roman"/>
                      <w:sz w:val="16"/>
                      <w:szCs w:val="16"/>
                      <w:lang w:eastAsia="ru-RU"/>
                    </w:rPr>
                    <w:t>2024</w:t>
                  </w:r>
                </w:p>
                <w:p w:rsidR="00647BA2" w:rsidRPr="006943AF" w:rsidRDefault="00647BA2" w:rsidP="000A6E66">
                  <w:pPr>
                    <w:jc w:val="center"/>
                    <w:rPr>
                      <w:rFonts w:ascii="Times New Roman" w:hAnsi="Times New Roman"/>
                      <w:sz w:val="16"/>
                      <w:szCs w:val="16"/>
                      <w:lang w:eastAsia="ru-RU"/>
                    </w:rPr>
                  </w:pPr>
                  <w:r w:rsidRPr="006943AF">
                    <w:rPr>
                      <w:rFonts w:ascii="Times New Roman" w:hAnsi="Times New Roman"/>
                      <w:sz w:val="16"/>
                      <w:szCs w:val="16"/>
                      <w:lang w:eastAsia="ru-RU"/>
                    </w:rPr>
                    <w:t>год</w:t>
                  </w:r>
                </w:p>
              </w:tc>
            </w:tr>
          </w:tbl>
          <w:p w:rsidR="00647BA2" w:rsidRDefault="00647BA2" w:rsidP="000A6E66"/>
        </w:tc>
        <w:tc>
          <w:tcPr>
            <w:tcW w:w="708" w:type="dxa"/>
            <w:tcBorders>
              <w:top w:val="nil"/>
              <w:left w:val="nil"/>
              <w:bottom w:val="single" w:sz="4" w:space="0" w:color="auto"/>
              <w:right w:val="single" w:sz="4" w:space="0" w:color="auto"/>
            </w:tcBorders>
          </w:tcPr>
          <w:p w:rsidR="00647BA2"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2025</w:t>
            </w:r>
          </w:p>
          <w:p w:rsidR="00647BA2" w:rsidRPr="00943329" w:rsidRDefault="00647BA2"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год</w:t>
            </w:r>
          </w:p>
        </w:tc>
        <w:tc>
          <w:tcPr>
            <w:tcW w:w="851" w:type="dxa"/>
            <w:tcBorders>
              <w:top w:val="nil"/>
              <w:left w:val="nil"/>
              <w:bottom w:val="single" w:sz="4" w:space="0" w:color="auto"/>
              <w:right w:val="single" w:sz="4" w:space="0" w:color="auto"/>
            </w:tcBorders>
          </w:tcPr>
          <w:p w:rsidR="00647BA2" w:rsidRDefault="00647BA2"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2026</w:t>
            </w:r>
          </w:p>
          <w:p w:rsidR="00647BA2" w:rsidRDefault="00647BA2" w:rsidP="000A6E66">
            <w:pPr>
              <w:spacing w:after="0" w:line="240" w:lineRule="auto"/>
              <w:jc w:val="center"/>
              <w:rPr>
                <w:rFonts w:ascii="Times New Roman" w:hAnsi="Times New Roman"/>
                <w:sz w:val="16"/>
                <w:szCs w:val="16"/>
                <w:lang w:eastAsia="ru-RU"/>
              </w:rPr>
            </w:pPr>
          </w:p>
          <w:p w:rsidR="00647BA2" w:rsidRPr="00943329" w:rsidRDefault="00647BA2"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год</w:t>
            </w:r>
          </w:p>
        </w:tc>
        <w:tc>
          <w:tcPr>
            <w:tcW w:w="709" w:type="dxa"/>
            <w:tcBorders>
              <w:top w:val="single" w:sz="4" w:space="0" w:color="auto"/>
              <w:left w:val="nil"/>
              <w:bottom w:val="single" w:sz="4" w:space="0" w:color="auto"/>
              <w:right w:val="single" w:sz="4" w:space="0" w:color="auto"/>
            </w:tcBorders>
            <w:shd w:val="clear" w:color="auto" w:fill="auto"/>
          </w:tcPr>
          <w:p w:rsidR="00647BA2" w:rsidRDefault="00647BA2"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2027</w:t>
            </w:r>
          </w:p>
          <w:p w:rsidR="00647BA2" w:rsidRDefault="00647BA2" w:rsidP="000A6E66">
            <w:pPr>
              <w:spacing w:after="0" w:line="240" w:lineRule="auto"/>
              <w:jc w:val="center"/>
              <w:rPr>
                <w:rFonts w:ascii="Times New Roman" w:hAnsi="Times New Roman"/>
                <w:sz w:val="16"/>
                <w:szCs w:val="16"/>
                <w:lang w:eastAsia="ru-RU"/>
              </w:rPr>
            </w:pPr>
          </w:p>
          <w:p w:rsidR="00647BA2" w:rsidRPr="00943329" w:rsidRDefault="00647BA2"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год</w:t>
            </w:r>
          </w:p>
        </w:tc>
        <w:tc>
          <w:tcPr>
            <w:tcW w:w="708" w:type="dxa"/>
            <w:tcBorders>
              <w:top w:val="single" w:sz="4" w:space="0" w:color="auto"/>
              <w:left w:val="nil"/>
              <w:bottom w:val="single" w:sz="4" w:space="0" w:color="auto"/>
              <w:right w:val="single" w:sz="4" w:space="0" w:color="auto"/>
            </w:tcBorders>
            <w:shd w:val="clear" w:color="auto" w:fill="auto"/>
          </w:tcPr>
          <w:p w:rsidR="00647BA2" w:rsidRPr="00943329"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943329"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943329"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943329" w:rsidRDefault="00647BA2" w:rsidP="000A6E66">
            <w:pPr>
              <w:jc w:val="center"/>
              <w:rPr>
                <w:rFonts w:ascii="Times New Roman" w:hAnsi="Times New Roman"/>
                <w:sz w:val="16"/>
                <w:szCs w:val="16"/>
                <w:lang w:eastAsia="ru-RU"/>
              </w:rPr>
            </w:pPr>
          </w:p>
        </w:tc>
        <w:tc>
          <w:tcPr>
            <w:tcW w:w="708" w:type="dxa"/>
            <w:tcBorders>
              <w:bottom w:val="single" w:sz="4" w:space="0" w:color="auto"/>
              <w:right w:val="single" w:sz="4" w:space="0" w:color="auto"/>
            </w:tcBorders>
          </w:tcPr>
          <w:p w:rsidR="00647BA2" w:rsidRPr="00943329" w:rsidRDefault="00647BA2" w:rsidP="000A6E66">
            <w:pPr>
              <w:rPr>
                <w:rFonts w:ascii="Times New Roman" w:hAnsi="Times New Roman"/>
                <w:sz w:val="16"/>
                <w:szCs w:val="16"/>
                <w:lang w:eastAsia="ru-RU"/>
              </w:rPr>
            </w:pPr>
          </w:p>
        </w:tc>
        <w:tc>
          <w:tcPr>
            <w:tcW w:w="709" w:type="dxa"/>
            <w:tcBorders>
              <w:bottom w:val="single" w:sz="4" w:space="0" w:color="auto"/>
              <w:right w:val="single" w:sz="4" w:space="0" w:color="auto"/>
            </w:tcBorders>
          </w:tcPr>
          <w:p w:rsidR="00647BA2" w:rsidRPr="00943329" w:rsidRDefault="00647BA2" w:rsidP="000A6E66">
            <w:pPr>
              <w:jc w:val="center"/>
              <w:rPr>
                <w:rFonts w:ascii="Times New Roman" w:hAnsi="Times New Roman"/>
                <w:sz w:val="16"/>
                <w:szCs w:val="16"/>
                <w:lang w:eastAsia="ru-RU"/>
              </w:rPr>
            </w:pPr>
          </w:p>
        </w:tc>
        <w:tc>
          <w:tcPr>
            <w:tcW w:w="855" w:type="dxa"/>
            <w:tcBorders>
              <w:bottom w:val="single" w:sz="4" w:space="0" w:color="auto"/>
              <w:right w:val="single" w:sz="4" w:space="0" w:color="auto"/>
            </w:tcBorders>
          </w:tcPr>
          <w:p w:rsidR="00647BA2" w:rsidRPr="00943329" w:rsidRDefault="00647BA2" w:rsidP="000A6E66">
            <w:pPr>
              <w:jc w:val="center"/>
              <w:rPr>
                <w:rFonts w:ascii="Times New Roman" w:hAnsi="Times New Roman"/>
                <w:sz w:val="16"/>
                <w:szCs w:val="16"/>
                <w:lang w:eastAsia="ru-RU"/>
              </w:rPr>
            </w:pPr>
          </w:p>
        </w:tc>
        <w:tc>
          <w:tcPr>
            <w:tcW w:w="1271" w:type="dxa"/>
            <w:tcBorders>
              <w:bottom w:val="single" w:sz="4" w:space="0" w:color="auto"/>
              <w:right w:val="single" w:sz="4" w:space="0" w:color="auto"/>
            </w:tcBorders>
          </w:tcPr>
          <w:p w:rsidR="00647BA2" w:rsidRPr="00943329" w:rsidRDefault="00647BA2" w:rsidP="000A6E66">
            <w:pPr>
              <w:jc w:val="center"/>
              <w:rPr>
                <w:rFonts w:ascii="Times New Roman" w:hAnsi="Times New Roman"/>
                <w:sz w:val="16"/>
                <w:szCs w:val="16"/>
                <w:lang w:eastAsia="ru-RU"/>
              </w:rPr>
            </w:pPr>
            <w:r w:rsidRPr="00943329">
              <w:rPr>
                <w:rFonts w:ascii="Times New Roman" w:hAnsi="Times New Roman"/>
                <w:sz w:val="16"/>
                <w:szCs w:val="16"/>
                <w:lang w:eastAsia="ru-RU"/>
              </w:rPr>
              <w:t>итого</w:t>
            </w:r>
          </w:p>
        </w:tc>
      </w:tr>
      <w:tr w:rsidR="00647BA2" w:rsidRPr="00E67CC6" w:rsidTr="000A6E66">
        <w:trPr>
          <w:trHeight w:val="358"/>
        </w:trPr>
        <w:tc>
          <w:tcPr>
            <w:tcW w:w="1134" w:type="dxa"/>
            <w:vMerge w:val="restart"/>
            <w:tcBorders>
              <w:top w:val="nil"/>
              <w:left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rPr>
            </w:pPr>
            <w:r w:rsidRPr="00E67CC6">
              <w:rPr>
                <w:rFonts w:ascii="Times New Roman" w:hAnsi="Times New Roman"/>
                <w:sz w:val="16"/>
                <w:szCs w:val="16"/>
              </w:rPr>
              <w:t>Муниципальная</w:t>
            </w:r>
          </w:p>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rPr>
              <w:t>программа</w:t>
            </w:r>
          </w:p>
        </w:tc>
        <w:tc>
          <w:tcPr>
            <w:tcW w:w="1417" w:type="dxa"/>
            <w:vMerge w:val="restart"/>
            <w:tcBorders>
              <w:top w:val="nil"/>
              <w:left w:val="single" w:sz="4" w:space="0" w:color="auto"/>
              <w:right w:val="single" w:sz="4" w:space="0" w:color="auto"/>
            </w:tcBorders>
          </w:tcPr>
          <w:p w:rsidR="00647BA2" w:rsidRPr="00E67CC6" w:rsidRDefault="00647BA2" w:rsidP="000A6E66">
            <w:pPr>
              <w:spacing w:after="0" w:line="240" w:lineRule="auto"/>
              <w:rPr>
                <w:rFonts w:ascii="Times New Roman" w:hAnsi="Times New Roman"/>
                <w:b/>
                <w:sz w:val="16"/>
                <w:szCs w:val="16"/>
                <w:lang w:eastAsia="ru-RU"/>
              </w:rPr>
            </w:pPr>
            <w:r w:rsidRPr="00E67CC6">
              <w:rPr>
                <w:rFonts w:ascii="Times New Roman" w:hAnsi="Times New Roman"/>
                <w:sz w:val="16"/>
                <w:szCs w:val="16"/>
                <w:lang w:eastAsia="ru-RU"/>
              </w:rPr>
              <w:t> </w:t>
            </w:r>
            <w:r w:rsidRPr="00E67CC6">
              <w:rPr>
                <w:rFonts w:ascii="Times New Roman" w:hAnsi="Times New Roman"/>
                <w:sz w:val="16"/>
                <w:szCs w:val="16"/>
              </w:rPr>
              <w:t xml:space="preserve">Жилищно-коммунальное хозяйство и благоустройство территории </w:t>
            </w:r>
          </w:p>
        </w:tc>
        <w:tc>
          <w:tcPr>
            <w:tcW w:w="1982" w:type="dxa"/>
            <w:tcBorders>
              <w:top w:val="single" w:sz="4" w:space="0" w:color="auto"/>
              <w:left w:val="nil"/>
              <w:bottom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всего расходные обязательства по программе</w:t>
            </w:r>
          </w:p>
        </w:tc>
        <w:tc>
          <w:tcPr>
            <w:tcW w:w="571" w:type="dxa"/>
            <w:tcBorders>
              <w:top w:val="single" w:sz="4" w:space="0" w:color="auto"/>
              <w:left w:val="nil"/>
              <w:bottom w:val="single" w:sz="4" w:space="0" w:color="auto"/>
              <w:right w:val="single" w:sz="4" w:space="0" w:color="auto"/>
            </w:tcBorders>
            <w:noWrap/>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819</w:t>
            </w:r>
          </w:p>
        </w:tc>
        <w:tc>
          <w:tcPr>
            <w:tcW w:w="425" w:type="dxa"/>
            <w:tcBorders>
              <w:top w:val="single" w:sz="4" w:space="0" w:color="auto"/>
              <w:left w:val="nil"/>
              <w:bottom w:val="single" w:sz="4" w:space="0" w:color="auto"/>
              <w:right w:val="single" w:sz="4" w:space="0" w:color="auto"/>
            </w:tcBorders>
            <w:noWrap/>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Х</w:t>
            </w:r>
          </w:p>
        </w:tc>
        <w:tc>
          <w:tcPr>
            <w:tcW w:w="284" w:type="dxa"/>
            <w:tcBorders>
              <w:top w:val="single" w:sz="4" w:space="0" w:color="auto"/>
              <w:left w:val="nil"/>
              <w:bottom w:val="single" w:sz="4" w:space="0" w:color="auto"/>
              <w:right w:val="single" w:sz="4" w:space="0" w:color="auto"/>
            </w:tcBorders>
            <w:noWrap/>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Х</w:t>
            </w:r>
          </w:p>
        </w:tc>
        <w:tc>
          <w:tcPr>
            <w:tcW w:w="283" w:type="dxa"/>
            <w:tcBorders>
              <w:top w:val="single" w:sz="4" w:space="0" w:color="auto"/>
              <w:left w:val="nil"/>
              <w:bottom w:val="single" w:sz="4" w:space="0" w:color="auto"/>
              <w:right w:val="single" w:sz="4" w:space="0" w:color="auto"/>
            </w:tcBorders>
            <w:noWrap/>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Х</w:t>
            </w:r>
          </w:p>
        </w:tc>
        <w:tc>
          <w:tcPr>
            <w:tcW w:w="709" w:type="dxa"/>
            <w:tcBorders>
              <w:top w:val="single" w:sz="4" w:space="0" w:color="auto"/>
              <w:left w:val="nil"/>
              <w:bottom w:val="single" w:sz="4" w:space="0" w:color="auto"/>
              <w:right w:val="single" w:sz="4" w:space="0" w:color="auto"/>
            </w:tcBorders>
            <w:noWrap/>
          </w:tcPr>
          <w:p w:rsidR="00647BA2" w:rsidRPr="00E67CC6" w:rsidRDefault="00647BA2" w:rsidP="000A6E66">
            <w:pPr>
              <w:jc w:val="center"/>
              <w:rPr>
                <w:rFonts w:ascii="Times New Roman" w:hAnsi="Times New Roman"/>
                <w:sz w:val="16"/>
                <w:szCs w:val="16"/>
                <w:lang w:eastAsia="ru-RU"/>
              </w:rPr>
            </w:pPr>
            <w:r w:rsidRPr="00E67CC6">
              <w:rPr>
                <w:rFonts w:ascii="Times New Roman" w:hAnsi="Times New Roman"/>
                <w:sz w:val="16"/>
                <w:szCs w:val="16"/>
                <w:lang w:eastAsia="ru-RU"/>
              </w:rPr>
              <w:t>2223,8</w:t>
            </w:r>
          </w:p>
        </w:tc>
        <w:tc>
          <w:tcPr>
            <w:tcW w:w="851" w:type="dxa"/>
            <w:tcBorders>
              <w:top w:val="single" w:sz="4" w:space="0" w:color="auto"/>
              <w:left w:val="nil"/>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1384,1</w:t>
            </w:r>
          </w:p>
        </w:tc>
        <w:tc>
          <w:tcPr>
            <w:tcW w:w="708" w:type="dxa"/>
            <w:tcBorders>
              <w:top w:val="single" w:sz="4" w:space="0" w:color="auto"/>
              <w:left w:val="nil"/>
              <w:bottom w:val="single" w:sz="4" w:space="0" w:color="auto"/>
              <w:right w:val="single" w:sz="4" w:space="0" w:color="auto"/>
            </w:tcBorders>
            <w:noWrap/>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1358,7</w:t>
            </w:r>
          </w:p>
        </w:tc>
        <w:tc>
          <w:tcPr>
            <w:tcW w:w="851" w:type="dxa"/>
            <w:tcBorders>
              <w:top w:val="single" w:sz="4" w:space="0" w:color="auto"/>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1105,3</w:t>
            </w: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989,2</w:t>
            </w:r>
          </w:p>
        </w:tc>
        <w:tc>
          <w:tcPr>
            <w:tcW w:w="708"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8"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855"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1271"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7061,1</w:t>
            </w:r>
          </w:p>
        </w:tc>
      </w:tr>
      <w:tr w:rsidR="00647BA2" w:rsidRPr="00E67CC6" w:rsidTr="000A6E66">
        <w:trPr>
          <w:trHeight w:val="358"/>
        </w:trPr>
        <w:tc>
          <w:tcPr>
            <w:tcW w:w="1134" w:type="dxa"/>
            <w:vMerge/>
            <w:tcBorders>
              <w:left w:val="single" w:sz="4" w:space="0" w:color="auto"/>
              <w:right w:val="single" w:sz="4" w:space="0" w:color="auto"/>
            </w:tcBorders>
            <w:vAlign w:val="center"/>
          </w:tcPr>
          <w:p w:rsidR="00647BA2" w:rsidRPr="00E67CC6" w:rsidRDefault="00647BA2" w:rsidP="000A6E66">
            <w:pPr>
              <w:spacing w:after="0" w:line="240" w:lineRule="auto"/>
              <w:rPr>
                <w:rFonts w:ascii="Times New Roman" w:hAnsi="Times New Roman"/>
                <w:sz w:val="16"/>
                <w:szCs w:val="16"/>
                <w:lang w:eastAsia="ru-RU"/>
              </w:rPr>
            </w:pPr>
          </w:p>
        </w:tc>
        <w:tc>
          <w:tcPr>
            <w:tcW w:w="1417" w:type="dxa"/>
            <w:vMerge/>
            <w:tcBorders>
              <w:left w:val="single" w:sz="4" w:space="0" w:color="auto"/>
              <w:right w:val="single" w:sz="4" w:space="0" w:color="auto"/>
            </w:tcBorders>
            <w:vAlign w:val="center"/>
          </w:tcPr>
          <w:p w:rsidR="00647BA2" w:rsidRPr="00E67CC6" w:rsidRDefault="00647BA2" w:rsidP="000A6E66">
            <w:pPr>
              <w:spacing w:after="0" w:line="240" w:lineRule="auto"/>
              <w:rPr>
                <w:rFonts w:ascii="Times New Roman" w:hAnsi="Times New Roman"/>
                <w:sz w:val="16"/>
                <w:szCs w:val="16"/>
                <w:lang w:eastAsia="ru-RU"/>
              </w:rPr>
            </w:pPr>
          </w:p>
        </w:tc>
        <w:tc>
          <w:tcPr>
            <w:tcW w:w="1982" w:type="dxa"/>
            <w:tcBorders>
              <w:top w:val="nil"/>
              <w:left w:val="nil"/>
              <w:bottom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Администрация Российского сельсовета</w:t>
            </w:r>
          </w:p>
        </w:tc>
        <w:tc>
          <w:tcPr>
            <w:tcW w:w="571" w:type="dxa"/>
            <w:tcBorders>
              <w:top w:val="nil"/>
              <w:left w:val="nil"/>
              <w:bottom w:val="single" w:sz="4" w:space="0" w:color="auto"/>
              <w:right w:val="single" w:sz="4" w:space="0" w:color="auto"/>
            </w:tcBorders>
            <w:noWrap/>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819</w:t>
            </w:r>
          </w:p>
        </w:tc>
        <w:tc>
          <w:tcPr>
            <w:tcW w:w="425" w:type="dxa"/>
            <w:tcBorders>
              <w:top w:val="nil"/>
              <w:left w:val="nil"/>
              <w:bottom w:val="single" w:sz="4" w:space="0" w:color="auto"/>
              <w:right w:val="single" w:sz="4" w:space="0" w:color="auto"/>
            </w:tcBorders>
            <w:noWrap/>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Х</w:t>
            </w:r>
          </w:p>
        </w:tc>
        <w:tc>
          <w:tcPr>
            <w:tcW w:w="284" w:type="dxa"/>
            <w:tcBorders>
              <w:top w:val="nil"/>
              <w:left w:val="nil"/>
              <w:bottom w:val="single" w:sz="4" w:space="0" w:color="auto"/>
              <w:right w:val="single" w:sz="4" w:space="0" w:color="auto"/>
            </w:tcBorders>
            <w:noWrap/>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Х</w:t>
            </w:r>
          </w:p>
        </w:tc>
        <w:tc>
          <w:tcPr>
            <w:tcW w:w="283" w:type="dxa"/>
            <w:tcBorders>
              <w:top w:val="nil"/>
              <w:left w:val="nil"/>
              <w:bottom w:val="single" w:sz="4" w:space="0" w:color="auto"/>
              <w:right w:val="single" w:sz="4" w:space="0" w:color="auto"/>
            </w:tcBorders>
            <w:noWrap/>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Х</w:t>
            </w:r>
          </w:p>
        </w:tc>
        <w:tc>
          <w:tcPr>
            <w:tcW w:w="709" w:type="dxa"/>
            <w:tcBorders>
              <w:top w:val="nil"/>
              <w:left w:val="nil"/>
              <w:bottom w:val="single" w:sz="4" w:space="0" w:color="auto"/>
              <w:right w:val="single" w:sz="4" w:space="0" w:color="auto"/>
            </w:tcBorders>
            <w:noWrap/>
          </w:tcPr>
          <w:p w:rsidR="00647BA2" w:rsidRPr="00E67CC6" w:rsidRDefault="00647BA2" w:rsidP="000A6E66">
            <w:pPr>
              <w:jc w:val="center"/>
              <w:rPr>
                <w:rFonts w:ascii="Times New Roman" w:hAnsi="Times New Roman"/>
                <w:sz w:val="16"/>
                <w:szCs w:val="16"/>
                <w:lang w:eastAsia="ru-RU"/>
              </w:rPr>
            </w:pPr>
            <w:r w:rsidRPr="00E67CC6">
              <w:rPr>
                <w:rFonts w:ascii="Times New Roman" w:hAnsi="Times New Roman"/>
                <w:sz w:val="16"/>
                <w:szCs w:val="16"/>
                <w:lang w:eastAsia="ru-RU"/>
              </w:rPr>
              <w:t>2223,8</w:t>
            </w:r>
          </w:p>
        </w:tc>
        <w:tc>
          <w:tcPr>
            <w:tcW w:w="851" w:type="dxa"/>
            <w:tcBorders>
              <w:top w:val="nil"/>
              <w:left w:val="nil"/>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1384,1</w:t>
            </w:r>
          </w:p>
        </w:tc>
        <w:tc>
          <w:tcPr>
            <w:tcW w:w="708" w:type="dxa"/>
            <w:tcBorders>
              <w:top w:val="nil"/>
              <w:left w:val="nil"/>
              <w:bottom w:val="single" w:sz="4" w:space="0" w:color="auto"/>
              <w:right w:val="single" w:sz="4" w:space="0" w:color="auto"/>
            </w:tcBorders>
            <w:noWrap/>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1358,7</w:t>
            </w:r>
          </w:p>
        </w:tc>
        <w:tc>
          <w:tcPr>
            <w:tcW w:w="851" w:type="dxa"/>
            <w:tcBorders>
              <w:top w:val="nil"/>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1105,3</w:t>
            </w: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989,2</w:t>
            </w:r>
          </w:p>
        </w:tc>
        <w:tc>
          <w:tcPr>
            <w:tcW w:w="708"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8"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855"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1271"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7061,1</w:t>
            </w:r>
          </w:p>
        </w:tc>
      </w:tr>
      <w:tr w:rsidR="00647BA2" w:rsidRPr="00E67CC6" w:rsidTr="000A6E66">
        <w:trPr>
          <w:trHeight w:val="299"/>
        </w:trPr>
        <w:tc>
          <w:tcPr>
            <w:tcW w:w="1134" w:type="dxa"/>
            <w:vMerge w:val="restart"/>
            <w:tcBorders>
              <w:top w:val="single" w:sz="4" w:space="0" w:color="auto"/>
              <w:left w:val="single" w:sz="4" w:space="0" w:color="auto"/>
              <w:bottom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Подпрограмма 1</w:t>
            </w:r>
          </w:p>
        </w:tc>
        <w:tc>
          <w:tcPr>
            <w:tcW w:w="1417" w:type="dxa"/>
            <w:vMerge w:val="restart"/>
            <w:tcBorders>
              <w:top w:val="single" w:sz="4" w:space="0" w:color="auto"/>
              <w:left w:val="single" w:sz="4" w:space="0" w:color="auto"/>
              <w:bottom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 Проведение текущего ремонта в муниципальных жилых домах</w:t>
            </w:r>
          </w:p>
        </w:tc>
        <w:tc>
          <w:tcPr>
            <w:tcW w:w="1982" w:type="dxa"/>
            <w:tcBorders>
              <w:top w:val="single" w:sz="4" w:space="0" w:color="auto"/>
              <w:left w:val="nil"/>
              <w:bottom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всего расходные обязательства по подпрограмме</w:t>
            </w:r>
          </w:p>
        </w:tc>
        <w:tc>
          <w:tcPr>
            <w:tcW w:w="571" w:type="dxa"/>
            <w:tcBorders>
              <w:top w:val="single" w:sz="4" w:space="0" w:color="auto"/>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819</w:t>
            </w:r>
          </w:p>
        </w:tc>
        <w:tc>
          <w:tcPr>
            <w:tcW w:w="425" w:type="dxa"/>
            <w:tcBorders>
              <w:top w:val="single" w:sz="4" w:space="0" w:color="auto"/>
              <w:left w:val="nil"/>
              <w:bottom w:val="single" w:sz="4" w:space="0" w:color="auto"/>
              <w:right w:val="single" w:sz="4" w:space="0" w:color="auto"/>
            </w:tcBorders>
            <w:noWrap/>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Х</w:t>
            </w:r>
          </w:p>
        </w:tc>
        <w:tc>
          <w:tcPr>
            <w:tcW w:w="284" w:type="dxa"/>
            <w:tcBorders>
              <w:top w:val="single" w:sz="4" w:space="0" w:color="auto"/>
              <w:left w:val="nil"/>
              <w:bottom w:val="single" w:sz="4" w:space="0" w:color="auto"/>
              <w:right w:val="single" w:sz="4" w:space="0" w:color="auto"/>
            </w:tcBorders>
            <w:noWrap/>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Х</w:t>
            </w:r>
          </w:p>
        </w:tc>
        <w:tc>
          <w:tcPr>
            <w:tcW w:w="283" w:type="dxa"/>
            <w:tcBorders>
              <w:top w:val="single" w:sz="4" w:space="0" w:color="auto"/>
              <w:left w:val="nil"/>
              <w:bottom w:val="single" w:sz="4" w:space="0" w:color="auto"/>
              <w:right w:val="single" w:sz="4" w:space="0" w:color="auto"/>
            </w:tcBorders>
            <w:noWrap/>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Х</w:t>
            </w:r>
          </w:p>
        </w:tc>
        <w:tc>
          <w:tcPr>
            <w:tcW w:w="709" w:type="dxa"/>
            <w:tcBorders>
              <w:top w:val="single" w:sz="4" w:space="0" w:color="auto"/>
              <w:left w:val="nil"/>
              <w:bottom w:val="single" w:sz="4" w:space="0" w:color="auto"/>
              <w:right w:val="single" w:sz="4" w:space="0" w:color="auto"/>
            </w:tcBorders>
            <w:noWrap/>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40,6</w:t>
            </w:r>
          </w:p>
        </w:tc>
        <w:tc>
          <w:tcPr>
            <w:tcW w:w="851" w:type="dxa"/>
            <w:tcBorders>
              <w:top w:val="single" w:sz="4" w:space="0" w:color="auto"/>
              <w:left w:val="nil"/>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139,6</w:t>
            </w:r>
          </w:p>
        </w:tc>
        <w:tc>
          <w:tcPr>
            <w:tcW w:w="708" w:type="dxa"/>
            <w:tcBorders>
              <w:top w:val="single" w:sz="4" w:space="0" w:color="auto"/>
              <w:left w:val="nil"/>
              <w:bottom w:val="single" w:sz="4" w:space="0" w:color="auto"/>
              <w:right w:val="single" w:sz="4" w:space="0" w:color="auto"/>
            </w:tcBorders>
            <w:noWrap/>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200,2</w:t>
            </w:r>
          </w:p>
        </w:tc>
        <w:tc>
          <w:tcPr>
            <w:tcW w:w="851" w:type="dxa"/>
            <w:tcBorders>
              <w:top w:val="single" w:sz="4" w:space="0" w:color="auto"/>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95,0</w:t>
            </w: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85,0</w:t>
            </w:r>
          </w:p>
        </w:tc>
        <w:tc>
          <w:tcPr>
            <w:tcW w:w="708"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8"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855"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1271"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560,4</w:t>
            </w:r>
          </w:p>
        </w:tc>
      </w:tr>
      <w:tr w:rsidR="00647BA2" w:rsidRPr="00E67CC6" w:rsidTr="000A6E66">
        <w:trPr>
          <w:trHeight w:val="299"/>
        </w:trPr>
        <w:tc>
          <w:tcPr>
            <w:tcW w:w="1134" w:type="dxa"/>
            <w:vMerge/>
            <w:tcBorders>
              <w:top w:val="single" w:sz="4" w:space="0" w:color="auto"/>
              <w:left w:val="single" w:sz="4" w:space="0" w:color="auto"/>
              <w:bottom w:val="single" w:sz="4" w:space="0" w:color="auto"/>
              <w:right w:val="single" w:sz="4" w:space="0" w:color="auto"/>
            </w:tcBorders>
            <w:vAlign w:val="center"/>
          </w:tcPr>
          <w:p w:rsidR="00647BA2" w:rsidRPr="00E67CC6" w:rsidRDefault="00647BA2" w:rsidP="000A6E66">
            <w:pPr>
              <w:spacing w:after="0" w:line="240" w:lineRule="auto"/>
              <w:rPr>
                <w:rFonts w:ascii="Times New Roman" w:hAnsi="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47BA2" w:rsidRPr="00E67CC6" w:rsidRDefault="00647BA2" w:rsidP="000A6E66">
            <w:pPr>
              <w:spacing w:after="0" w:line="240" w:lineRule="auto"/>
              <w:rPr>
                <w:rFonts w:ascii="Times New Roman" w:hAnsi="Times New Roman"/>
                <w:sz w:val="16"/>
                <w:szCs w:val="16"/>
                <w:lang w:eastAsia="ru-RU"/>
              </w:rPr>
            </w:pPr>
          </w:p>
        </w:tc>
        <w:tc>
          <w:tcPr>
            <w:tcW w:w="1982" w:type="dxa"/>
            <w:tcBorders>
              <w:top w:val="nil"/>
              <w:left w:val="nil"/>
              <w:bottom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Администрация Российского сельсовета</w:t>
            </w:r>
          </w:p>
        </w:tc>
        <w:tc>
          <w:tcPr>
            <w:tcW w:w="571" w:type="dxa"/>
            <w:tcBorders>
              <w:top w:val="nil"/>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819</w:t>
            </w:r>
          </w:p>
        </w:tc>
        <w:tc>
          <w:tcPr>
            <w:tcW w:w="425" w:type="dxa"/>
            <w:tcBorders>
              <w:top w:val="nil"/>
              <w:left w:val="nil"/>
              <w:bottom w:val="single" w:sz="4" w:space="0" w:color="auto"/>
              <w:right w:val="single" w:sz="4" w:space="0" w:color="auto"/>
            </w:tcBorders>
            <w:noWrap/>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Х</w:t>
            </w:r>
          </w:p>
        </w:tc>
        <w:tc>
          <w:tcPr>
            <w:tcW w:w="284" w:type="dxa"/>
            <w:tcBorders>
              <w:top w:val="nil"/>
              <w:left w:val="nil"/>
              <w:bottom w:val="single" w:sz="4" w:space="0" w:color="auto"/>
              <w:right w:val="single" w:sz="4" w:space="0" w:color="auto"/>
            </w:tcBorders>
            <w:noWrap/>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Х</w:t>
            </w:r>
          </w:p>
        </w:tc>
        <w:tc>
          <w:tcPr>
            <w:tcW w:w="283" w:type="dxa"/>
            <w:tcBorders>
              <w:top w:val="nil"/>
              <w:left w:val="nil"/>
              <w:bottom w:val="single" w:sz="4" w:space="0" w:color="auto"/>
              <w:right w:val="single" w:sz="4" w:space="0" w:color="auto"/>
            </w:tcBorders>
            <w:noWrap/>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Х</w:t>
            </w:r>
          </w:p>
        </w:tc>
        <w:tc>
          <w:tcPr>
            <w:tcW w:w="709" w:type="dxa"/>
            <w:tcBorders>
              <w:top w:val="nil"/>
              <w:left w:val="nil"/>
              <w:bottom w:val="single" w:sz="4" w:space="0" w:color="auto"/>
              <w:right w:val="single" w:sz="4" w:space="0" w:color="auto"/>
            </w:tcBorders>
            <w:noWrap/>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40,6</w:t>
            </w:r>
          </w:p>
        </w:tc>
        <w:tc>
          <w:tcPr>
            <w:tcW w:w="851" w:type="dxa"/>
            <w:tcBorders>
              <w:top w:val="nil"/>
              <w:left w:val="nil"/>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139,6</w:t>
            </w:r>
          </w:p>
        </w:tc>
        <w:tc>
          <w:tcPr>
            <w:tcW w:w="708" w:type="dxa"/>
            <w:tcBorders>
              <w:top w:val="nil"/>
              <w:left w:val="nil"/>
              <w:bottom w:val="single" w:sz="4" w:space="0" w:color="auto"/>
              <w:right w:val="single" w:sz="4" w:space="0" w:color="auto"/>
            </w:tcBorders>
            <w:noWrap/>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200,2</w:t>
            </w:r>
          </w:p>
        </w:tc>
        <w:tc>
          <w:tcPr>
            <w:tcW w:w="851" w:type="dxa"/>
            <w:tcBorders>
              <w:top w:val="nil"/>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95,0</w:t>
            </w: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85,0</w:t>
            </w:r>
          </w:p>
        </w:tc>
        <w:tc>
          <w:tcPr>
            <w:tcW w:w="708"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8" w:type="dxa"/>
            <w:tcBorders>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709" w:type="dxa"/>
            <w:tcBorders>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855" w:type="dxa"/>
            <w:tcBorders>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1271" w:type="dxa"/>
            <w:tcBorders>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560,4</w:t>
            </w:r>
          </w:p>
        </w:tc>
      </w:tr>
      <w:tr w:rsidR="00647BA2" w:rsidRPr="00E67CC6" w:rsidTr="000A6E66">
        <w:trPr>
          <w:trHeight w:val="299"/>
        </w:trPr>
        <w:tc>
          <w:tcPr>
            <w:tcW w:w="1134" w:type="dxa"/>
            <w:vMerge w:val="restart"/>
            <w:tcBorders>
              <w:top w:val="single" w:sz="4" w:space="0" w:color="auto"/>
              <w:left w:val="single" w:sz="4" w:space="0" w:color="auto"/>
              <w:bottom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Подпрограмма 2</w:t>
            </w:r>
          </w:p>
        </w:tc>
        <w:tc>
          <w:tcPr>
            <w:tcW w:w="1417" w:type="dxa"/>
            <w:vMerge w:val="restart"/>
            <w:tcBorders>
              <w:top w:val="single" w:sz="4" w:space="0" w:color="auto"/>
              <w:left w:val="single" w:sz="4" w:space="0" w:color="auto"/>
              <w:bottom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Осуществление занятости населения</w:t>
            </w:r>
          </w:p>
          <w:p w:rsidR="00647BA2" w:rsidRPr="00E67CC6" w:rsidRDefault="00647BA2" w:rsidP="000A6E66">
            <w:pPr>
              <w:spacing w:after="0" w:line="240" w:lineRule="auto"/>
              <w:rPr>
                <w:rFonts w:ascii="Times New Roman" w:hAnsi="Times New Roman"/>
                <w:sz w:val="16"/>
                <w:szCs w:val="16"/>
                <w:lang w:eastAsia="ru-RU"/>
              </w:rPr>
            </w:pPr>
          </w:p>
          <w:p w:rsidR="00647BA2" w:rsidRPr="00E67CC6" w:rsidRDefault="00647BA2" w:rsidP="000A6E66">
            <w:pPr>
              <w:spacing w:after="0" w:line="240" w:lineRule="auto"/>
              <w:rPr>
                <w:rFonts w:ascii="Times New Roman" w:hAnsi="Times New Roman"/>
                <w:sz w:val="16"/>
                <w:szCs w:val="16"/>
                <w:lang w:eastAsia="ru-RU"/>
              </w:rPr>
            </w:pPr>
          </w:p>
          <w:p w:rsidR="00647BA2" w:rsidRPr="00E67CC6" w:rsidRDefault="00647BA2" w:rsidP="000A6E66">
            <w:pPr>
              <w:rPr>
                <w:rFonts w:ascii="Times New Roman" w:hAnsi="Times New Roman"/>
                <w:sz w:val="16"/>
                <w:szCs w:val="16"/>
                <w:lang w:eastAsia="ru-RU"/>
              </w:rPr>
            </w:pPr>
          </w:p>
        </w:tc>
        <w:tc>
          <w:tcPr>
            <w:tcW w:w="1982" w:type="dxa"/>
            <w:tcBorders>
              <w:top w:val="nil"/>
              <w:left w:val="nil"/>
              <w:bottom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всего расходные обязательства  по</w:t>
            </w:r>
          </w:p>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подпрограмме</w:t>
            </w:r>
          </w:p>
        </w:tc>
        <w:tc>
          <w:tcPr>
            <w:tcW w:w="571" w:type="dxa"/>
            <w:tcBorders>
              <w:top w:val="nil"/>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819</w:t>
            </w:r>
          </w:p>
        </w:tc>
        <w:tc>
          <w:tcPr>
            <w:tcW w:w="425" w:type="dxa"/>
            <w:tcBorders>
              <w:top w:val="nil"/>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Х</w:t>
            </w:r>
          </w:p>
        </w:tc>
        <w:tc>
          <w:tcPr>
            <w:tcW w:w="284" w:type="dxa"/>
            <w:tcBorders>
              <w:top w:val="nil"/>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Х</w:t>
            </w:r>
          </w:p>
        </w:tc>
        <w:tc>
          <w:tcPr>
            <w:tcW w:w="283" w:type="dxa"/>
            <w:tcBorders>
              <w:top w:val="nil"/>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Х</w:t>
            </w:r>
          </w:p>
        </w:tc>
        <w:tc>
          <w:tcPr>
            <w:tcW w:w="709" w:type="dxa"/>
            <w:tcBorders>
              <w:top w:val="nil"/>
              <w:left w:val="nil"/>
              <w:bottom w:val="single" w:sz="4" w:space="0" w:color="auto"/>
              <w:right w:val="single" w:sz="4" w:space="0" w:color="auto"/>
            </w:tcBorders>
            <w:noWrap/>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570,4</w:t>
            </w:r>
          </w:p>
        </w:tc>
        <w:tc>
          <w:tcPr>
            <w:tcW w:w="851" w:type="dxa"/>
            <w:tcBorders>
              <w:top w:val="nil"/>
              <w:left w:val="nil"/>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411,0</w:t>
            </w:r>
          </w:p>
        </w:tc>
        <w:tc>
          <w:tcPr>
            <w:tcW w:w="708" w:type="dxa"/>
            <w:tcBorders>
              <w:top w:val="nil"/>
              <w:left w:val="nil"/>
              <w:bottom w:val="single" w:sz="4" w:space="0" w:color="auto"/>
              <w:right w:val="single" w:sz="4" w:space="0" w:color="auto"/>
            </w:tcBorders>
            <w:noWrap/>
          </w:tcPr>
          <w:p w:rsidR="00647BA2" w:rsidRPr="00E67CC6" w:rsidRDefault="00647BA2" w:rsidP="000A6E66">
            <w:pPr>
              <w:rPr>
                <w:rFonts w:ascii="Times New Roman" w:hAnsi="Times New Roman"/>
                <w:sz w:val="16"/>
                <w:szCs w:val="16"/>
                <w:lang w:eastAsia="ru-RU"/>
              </w:rPr>
            </w:pPr>
            <w:r>
              <w:rPr>
                <w:rFonts w:ascii="Times New Roman" w:hAnsi="Times New Roman"/>
                <w:sz w:val="16"/>
                <w:szCs w:val="16"/>
                <w:lang w:eastAsia="ru-RU"/>
              </w:rPr>
              <w:t>623,8</w:t>
            </w:r>
          </w:p>
        </w:tc>
        <w:tc>
          <w:tcPr>
            <w:tcW w:w="851" w:type="dxa"/>
            <w:tcBorders>
              <w:top w:val="nil"/>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495,8</w:t>
            </w: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514,5</w:t>
            </w:r>
          </w:p>
        </w:tc>
        <w:tc>
          <w:tcPr>
            <w:tcW w:w="708"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8"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855" w:type="dxa"/>
            <w:tcBorders>
              <w:top w:val="single" w:sz="4" w:space="0" w:color="auto"/>
              <w:bottom w:val="single" w:sz="4" w:space="0" w:color="auto"/>
              <w:right w:val="single" w:sz="4" w:space="0" w:color="auto"/>
            </w:tcBorders>
          </w:tcPr>
          <w:p w:rsidR="00647BA2" w:rsidRPr="00E67CC6" w:rsidRDefault="00647BA2" w:rsidP="000A6E66">
            <w:pPr>
              <w:rPr>
                <w:rFonts w:ascii="Times New Roman" w:hAnsi="Times New Roman"/>
                <w:sz w:val="16"/>
                <w:szCs w:val="16"/>
                <w:lang w:eastAsia="ru-RU"/>
              </w:rPr>
            </w:pPr>
          </w:p>
        </w:tc>
        <w:tc>
          <w:tcPr>
            <w:tcW w:w="1271"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2546,8</w:t>
            </w:r>
          </w:p>
        </w:tc>
      </w:tr>
      <w:tr w:rsidR="00647BA2" w:rsidRPr="00E67CC6" w:rsidTr="000A6E66">
        <w:trPr>
          <w:trHeight w:val="299"/>
        </w:trPr>
        <w:tc>
          <w:tcPr>
            <w:tcW w:w="1134" w:type="dxa"/>
            <w:vMerge/>
            <w:tcBorders>
              <w:left w:val="single" w:sz="4" w:space="0" w:color="auto"/>
              <w:bottom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47BA2" w:rsidRPr="00E67CC6" w:rsidRDefault="00647BA2" w:rsidP="000A6E66">
            <w:pPr>
              <w:rPr>
                <w:rFonts w:ascii="Times New Roman" w:hAnsi="Times New Roman"/>
                <w:sz w:val="16"/>
                <w:szCs w:val="16"/>
                <w:lang w:eastAsia="ru-RU"/>
              </w:rPr>
            </w:pPr>
          </w:p>
        </w:tc>
        <w:tc>
          <w:tcPr>
            <w:tcW w:w="1982" w:type="dxa"/>
            <w:tcBorders>
              <w:top w:val="nil"/>
              <w:left w:val="nil"/>
              <w:bottom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Администрация Российского сельсовета</w:t>
            </w:r>
          </w:p>
        </w:tc>
        <w:tc>
          <w:tcPr>
            <w:tcW w:w="571" w:type="dxa"/>
            <w:tcBorders>
              <w:top w:val="nil"/>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819</w:t>
            </w:r>
          </w:p>
        </w:tc>
        <w:tc>
          <w:tcPr>
            <w:tcW w:w="425" w:type="dxa"/>
            <w:tcBorders>
              <w:top w:val="nil"/>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Х</w:t>
            </w:r>
          </w:p>
        </w:tc>
        <w:tc>
          <w:tcPr>
            <w:tcW w:w="284" w:type="dxa"/>
            <w:tcBorders>
              <w:top w:val="nil"/>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Х</w:t>
            </w:r>
          </w:p>
        </w:tc>
        <w:tc>
          <w:tcPr>
            <w:tcW w:w="283" w:type="dxa"/>
            <w:tcBorders>
              <w:top w:val="nil"/>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Х</w:t>
            </w:r>
          </w:p>
        </w:tc>
        <w:tc>
          <w:tcPr>
            <w:tcW w:w="709" w:type="dxa"/>
            <w:tcBorders>
              <w:top w:val="nil"/>
              <w:left w:val="nil"/>
              <w:bottom w:val="single" w:sz="4" w:space="0" w:color="auto"/>
              <w:right w:val="single" w:sz="4" w:space="0" w:color="auto"/>
            </w:tcBorders>
            <w:noWrap/>
          </w:tcPr>
          <w:p w:rsidR="00647BA2"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570,4</w:t>
            </w:r>
          </w:p>
          <w:p w:rsidR="00647BA2" w:rsidRPr="00E67CC6" w:rsidRDefault="00647BA2" w:rsidP="000A6E66">
            <w:pPr>
              <w:jc w:val="center"/>
              <w:rPr>
                <w:rFonts w:ascii="Times New Roman" w:hAnsi="Times New Roman"/>
                <w:sz w:val="16"/>
                <w:szCs w:val="16"/>
                <w:lang w:eastAsia="ru-RU"/>
              </w:rPr>
            </w:pPr>
          </w:p>
          <w:p w:rsidR="00647BA2" w:rsidRPr="00E67CC6" w:rsidRDefault="00647BA2" w:rsidP="000A6E66">
            <w:pPr>
              <w:jc w:val="center"/>
              <w:rPr>
                <w:rFonts w:ascii="Times New Roman" w:hAnsi="Times New Roman"/>
                <w:sz w:val="16"/>
                <w:szCs w:val="16"/>
                <w:lang w:eastAsia="ru-RU"/>
              </w:rPr>
            </w:pPr>
          </w:p>
        </w:tc>
        <w:tc>
          <w:tcPr>
            <w:tcW w:w="851" w:type="dxa"/>
            <w:tcBorders>
              <w:top w:val="nil"/>
              <w:left w:val="nil"/>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411,0</w:t>
            </w:r>
          </w:p>
        </w:tc>
        <w:tc>
          <w:tcPr>
            <w:tcW w:w="708" w:type="dxa"/>
            <w:tcBorders>
              <w:top w:val="nil"/>
              <w:left w:val="nil"/>
              <w:bottom w:val="single" w:sz="4" w:space="0" w:color="auto"/>
              <w:right w:val="single" w:sz="4" w:space="0" w:color="auto"/>
            </w:tcBorders>
            <w:noWrap/>
          </w:tcPr>
          <w:p w:rsidR="00647BA2" w:rsidRPr="00E67CC6" w:rsidRDefault="00647BA2" w:rsidP="000A6E66">
            <w:pPr>
              <w:rPr>
                <w:rFonts w:ascii="Times New Roman" w:hAnsi="Times New Roman"/>
                <w:sz w:val="16"/>
                <w:szCs w:val="16"/>
                <w:lang w:eastAsia="ru-RU"/>
              </w:rPr>
            </w:pPr>
            <w:r>
              <w:rPr>
                <w:rFonts w:ascii="Times New Roman" w:hAnsi="Times New Roman"/>
                <w:sz w:val="16"/>
                <w:szCs w:val="16"/>
                <w:lang w:eastAsia="ru-RU"/>
              </w:rPr>
              <w:t>623,8</w:t>
            </w:r>
          </w:p>
        </w:tc>
        <w:tc>
          <w:tcPr>
            <w:tcW w:w="851" w:type="dxa"/>
            <w:tcBorders>
              <w:top w:val="nil"/>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495,8</w:t>
            </w: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514,5</w:t>
            </w:r>
          </w:p>
        </w:tc>
        <w:tc>
          <w:tcPr>
            <w:tcW w:w="708"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8"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855" w:type="dxa"/>
            <w:tcBorders>
              <w:top w:val="single" w:sz="4" w:space="0" w:color="auto"/>
              <w:bottom w:val="single" w:sz="4" w:space="0" w:color="auto"/>
              <w:right w:val="single" w:sz="4" w:space="0" w:color="auto"/>
            </w:tcBorders>
          </w:tcPr>
          <w:p w:rsidR="00647BA2" w:rsidRPr="00E67CC6" w:rsidRDefault="00647BA2" w:rsidP="000A6E66">
            <w:pPr>
              <w:rPr>
                <w:rFonts w:ascii="Times New Roman" w:hAnsi="Times New Roman"/>
                <w:sz w:val="16"/>
                <w:szCs w:val="16"/>
                <w:lang w:eastAsia="ru-RU"/>
              </w:rPr>
            </w:pPr>
          </w:p>
        </w:tc>
        <w:tc>
          <w:tcPr>
            <w:tcW w:w="1271"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2546,8</w:t>
            </w:r>
          </w:p>
        </w:tc>
      </w:tr>
      <w:tr w:rsidR="00647BA2" w:rsidRPr="00E67CC6" w:rsidTr="000A6E66">
        <w:trPr>
          <w:trHeight w:val="299"/>
        </w:trPr>
        <w:tc>
          <w:tcPr>
            <w:tcW w:w="1134" w:type="dxa"/>
            <w:vMerge w:val="restart"/>
            <w:tcBorders>
              <w:top w:val="single" w:sz="4" w:space="0" w:color="auto"/>
              <w:left w:val="single" w:sz="4" w:space="0" w:color="auto"/>
              <w:bottom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Подпрограмма 3</w:t>
            </w:r>
          </w:p>
        </w:tc>
        <w:tc>
          <w:tcPr>
            <w:tcW w:w="1417" w:type="dxa"/>
            <w:vMerge w:val="restart"/>
            <w:tcBorders>
              <w:top w:val="single" w:sz="4" w:space="0" w:color="auto"/>
              <w:left w:val="nil"/>
              <w:bottom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Благоустройство территории, в т.ч. ТОС, площадка</w:t>
            </w:r>
          </w:p>
        </w:tc>
        <w:tc>
          <w:tcPr>
            <w:tcW w:w="1982" w:type="dxa"/>
            <w:tcBorders>
              <w:top w:val="single" w:sz="4" w:space="0" w:color="auto"/>
              <w:left w:val="nil"/>
              <w:bottom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всего расходные обязательства  по</w:t>
            </w:r>
          </w:p>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подпрограмме</w:t>
            </w:r>
          </w:p>
        </w:tc>
        <w:tc>
          <w:tcPr>
            <w:tcW w:w="571" w:type="dxa"/>
            <w:tcBorders>
              <w:top w:val="single" w:sz="4" w:space="0" w:color="auto"/>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819</w:t>
            </w:r>
          </w:p>
        </w:tc>
        <w:tc>
          <w:tcPr>
            <w:tcW w:w="425" w:type="dxa"/>
            <w:tcBorders>
              <w:top w:val="single" w:sz="4" w:space="0" w:color="auto"/>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Х</w:t>
            </w:r>
          </w:p>
        </w:tc>
        <w:tc>
          <w:tcPr>
            <w:tcW w:w="284" w:type="dxa"/>
            <w:tcBorders>
              <w:top w:val="single" w:sz="4" w:space="0" w:color="auto"/>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Х</w:t>
            </w:r>
          </w:p>
        </w:tc>
        <w:tc>
          <w:tcPr>
            <w:tcW w:w="283" w:type="dxa"/>
            <w:tcBorders>
              <w:top w:val="single" w:sz="4" w:space="0" w:color="auto"/>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Х</w:t>
            </w:r>
          </w:p>
        </w:tc>
        <w:tc>
          <w:tcPr>
            <w:tcW w:w="709" w:type="dxa"/>
            <w:tcBorders>
              <w:top w:val="single" w:sz="4" w:space="0" w:color="auto"/>
              <w:left w:val="nil"/>
              <w:bottom w:val="single" w:sz="4" w:space="0" w:color="auto"/>
              <w:right w:val="single" w:sz="4" w:space="0" w:color="auto"/>
            </w:tcBorders>
            <w:noWrap/>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1612,8</w:t>
            </w:r>
          </w:p>
        </w:tc>
        <w:tc>
          <w:tcPr>
            <w:tcW w:w="851" w:type="dxa"/>
            <w:tcBorders>
              <w:top w:val="single" w:sz="4" w:space="0" w:color="auto"/>
              <w:left w:val="nil"/>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833,5</w:t>
            </w:r>
          </w:p>
        </w:tc>
        <w:tc>
          <w:tcPr>
            <w:tcW w:w="708" w:type="dxa"/>
            <w:tcBorders>
              <w:top w:val="single" w:sz="4" w:space="0" w:color="auto"/>
              <w:left w:val="nil"/>
              <w:bottom w:val="single" w:sz="4" w:space="0" w:color="auto"/>
              <w:right w:val="single" w:sz="4" w:space="0" w:color="auto"/>
            </w:tcBorders>
            <w:noWrap/>
          </w:tcPr>
          <w:p w:rsidR="00647BA2" w:rsidRPr="00E67CC6" w:rsidRDefault="00647BA2" w:rsidP="000A6E66">
            <w:pPr>
              <w:rPr>
                <w:rFonts w:ascii="Times New Roman" w:hAnsi="Times New Roman"/>
                <w:sz w:val="16"/>
                <w:szCs w:val="16"/>
                <w:lang w:eastAsia="ru-RU"/>
              </w:rPr>
            </w:pPr>
            <w:r>
              <w:rPr>
                <w:rFonts w:ascii="Times New Roman" w:hAnsi="Times New Roman"/>
                <w:sz w:val="16"/>
                <w:szCs w:val="16"/>
                <w:lang w:eastAsia="ru-RU"/>
              </w:rPr>
              <w:t>534,7</w:t>
            </w:r>
          </w:p>
        </w:tc>
        <w:tc>
          <w:tcPr>
            <w:tcW w:w="851" w:type="dxa"/>
            <w:tcBorders>
              <w:top w:val="single" w:sz="4" w:space="0" w:color="auto"/>
              <w:left w:val="nil"/>
              <w:bottom w:val="single" w:sz="4" w:space="0" w:color="auto"/>
              <w:right w:val="single" w:sz="4" w:space="0" w:color="auto"/>
            </w:tcBorders>
            <w:noWrap/>
          </w:tcPr>
          <w:p w:rsidR="00647BA2" w:rsidRPr="00E67CC6" w:rsidRDefault="00647BA2" w:rsidP="000A6E66">
            <w:pPr>
              <w:spacing w:after="0" w:line="240" w:lineRule="auto"/>
              <w:rPr>
                <w:rFonts w:ascii="Times New Roman" w:hAnsi="Times New Roman"/>
                <w:sz w:val="16"/>
                <w:szCs w:val="16"/>
                <w:lang w:eastAsia="ru-RU"/>
              </w:rPr>
            </w:pPr>
            <w:r>
              <w:rPr>
                <w:rFonts w:ascii="Times New Roman" w:hAnsi="Times New Roman"/>
                <w:sz w:val="16"/>
                <w:szCs w:val="16"/>
                <w:lang w:eastAsia="ru-RU"/>
              </w:rPr>
              <w:t>514,5</w:t>
            </w: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458,4</w:t>
            </w:r>
          </w:p>
        </w:tc>
        <w:tc>
          <w:tcPr>
            <w:tcW w:w="708"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8"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855" w:type="dxa"/>
            <w:tcBorders>
              <w:top w:val="single" w:sz="4" w:space="0" w:color="auto"/>
              <w:bottom w:val="single" w:sz="4" w:space="0" w:color="auto"/>
              <w:right w:val="single" w:sz="4" w:space="0" w:color="auto"/>
            </w:tcBorders>
          </w:tcPr>
          <w:p w:rsidR="00647BA2" w:rsidRPr="00E67CC6" w:rsidRDefault="00647BA2" w:rsidP="000A6E66">
            <w:pPr>
              <w:rPr>
                <w:rFonts w:ascii="Times New Roman" w:hAnsi="Times New Roman"/>
                <w:sz w:val="16"/>
                <w:szCs w:val="16"/>
                <w:lang w:eastAsia="ru-RU"/>
              </w:rPr>
            </w:pPr>
          </w:p>
        </w:tc>
        <w:tc>
          <w:tcPr>
            <w:tcW w:w="1271"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3953,9</w:t>
            </w:r>
          </w:p>
        </w:tc>
      </w:tr>
      <w:tr w:rsidR="00647BA2" w:rsidRPr="00E67CC6" w:rsidTr="000A6E66">
        <w:trPr>
          <w:trHeight w:val="299"/>
        </w:trPr>
        <w:tc>
          <w:tcPr>
            <w:tcW w:w="1134" w:type="dxa"/>
            <w:vMerge/>
            <w:tcBorders>
              <w:top w:val="single" w:sz="4" w:space="0" w:color="auto"/>
              <w:left w:val="single" w:sz="4" w:space="0" w:color="auto"/>
              <w:bottom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lang w:eastAsia="ru-RU"/>
              </w:rPr>
            </w:pPr>
          </w:p>
        </w:tc>
        <w:tc>
          <w:tcPr>
            <w:tcW w:w="1417" w:type="dxa"/>
            <w:vMerge/>
            <w:tcBorders>
              <w:top w:val="single" w:sz="4" w:space="0" w:color="auto"/>
              <w:left w:val="nil"/>
              <w:bottom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lang w:eastAsia="ru-RU"/>
              </w:rPr>
            </w:pPr>
          </w:p>
        </w:tc>
        <w:tc>
          <w:tcPr>
            <w:tcW w:w="1982" w:type="dxa"/>
            <w:tcBorders>
              <w:top w:val="nil"/>
              <w:left w:val="nil"/>
              <w:bottom w:val="single" w:sz="4" w:space="0" w:color="auto"/>
              <w:right w:val="single" w:sz="4" w:space="0" w:color="auto"/>
            </w:tcBorders>
          </w:tcPr>
          <w:p w:rsidR="00647BA2" w:rsidRPr="00E67CC6" w:rsidRDefault="00647BA2" w:rsidP="000A6E66">
            <w:pPr>
              <w:spacing w:after="0" w:line="240" w:lineRule="auto"/>
              <w:rPr>
                <w:rFonts w:ascii="Times New Roman" w:hAnsi="Times New Roman"/>
                <w:sz w:val="16"/>
                <w:szCs w:val="16"/>
                <w:lang w:eastAsia="ru-RU"/>
              </w:rPr>
            </w:pPr>
            <w:r w:rsidRPr="00E67CC6">
              <w:rPr>
                <w:rFonts w:ascii="Times New Roman" w:hAnsi="Times New Roman"/>
                <w:sz w:val="16"/>
                <w:szCs w:val="16"/>
                <w:lang w:eastAsia="ru-RU"/>
              </w:rPr>
              <w:t>Администрация Российского сельсовета</w:t>
            </w:r>
          </w:p>
        </w:tc>
        <w:tc>
          <w:tcPr>
            <w:tcW w:w="571" w:type="dxa"/>
            <w:tcBorders>
              <w:top w:val="nil"/>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819</w:t>
            </w:r>
          </w:p>
        </w:tc>
        <w:tc>
          <w:tcPr>
            <w:tcW w:w="425" w:type="dxa"/>
            <w:tcBorders>
              <w:top w:val="nil"/>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Х</w:t>
            </w:r>
          </w:p>
        </w:tc>
        <w:tc>
          <w:tcPr>
            <w:tcW w:w="284" w:type="dxa"/>
            <w:tcBorders>
              <w:top w:val="nil"/>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Х</w:t>
            </w:r>
          </w:p>
        </w:tc>
        <w:tc>
          <w:tcPr>
            <w:tcW w:w="283" w:type="dxa"/>
            <w:tcBorders>
              <w:top w:val="nil"/>
              <w:left w:val="nil"/>
              <w:bottom w:val="single" w:sz="4" w:space="0" w:color="auto"/>
              <w:right w:val="single" w:sz="4" w:space="0" w:color="auto"/>
            </w:tcBorders>
            <w:noWrap/>
          </w:tcPr>
          <w:p w:rsidR="00647BA2" w:rsidRPr="00E67CC6" w:rsidRDefault="00647BA2" w:rsidP="000A6E66">
            <w:pPr>
              <w:spacing w:after="0" w:line="240" w:lineRule="auto"/>
              <w:jc w:val="center"/>
              <w:rPr>
                <w:rFonts w:ascii="Times New Roman" w:hAnsi="Times New Roman"/>
                <w:sz w:val="16"/>
                <w:szCs w:val="16"/>
                <w:lang w:eastAsia="ru-RU"/>
              </w:rPr>
            </w:pPr>
            <w:r w:rsidRPr="00E67CC6">
              <w:rPr>
                <w:rFonts w:ascii="Times New Roman" w:hAnsi="Times New Roman"/>
                <w:sz w:val="16"/>
                <w:szCs w:val="16"/>
                <w:lang w:eastAsia="ru-RU"/>
              </w:rPr>
              <w:t>Х</w:t>
            </w:r>
          </w:p>
        </w:tc>
        <w:tc>
          <w:tcPr>
            <w:tcW w:w="709" w:type="dxa"/>
            <w:tcBorders>
              <w:top w:val="nil"/>
              <w:left w:val="nil"/>
              <w:bottom w:val="single" w:sz="4" w:space="0" w:color="auto"/>
              <w:right w:val="single" w:sz="4" w:space="0" w:color="auto"/>
            </w:tcBorders>
            <w:noWrap/>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1612,8</w:t>
            </w:r>
          </w:p>
        </w:tc>
        <w:tc>
          <w:tcPr>
            <w:tcW w:w="851" w:type="dxa"/>
            <w:tcBorders>
              <w:top w:val="nil"/>
              <w:left w:val="nil"/>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833,5</w:t>
            </w:r>
          </w:p>
        </w:tc>
        <w:tc>
          <w:tcPr>
            <w:tcW w:w="708" w:type="dxa"/>
            <w:tcBorders>
              <w:top w:val="nil"/>
              <w:left w:val="nil"/>
              <w:bottom w:val="single" w:sz="4" w:space="0" w:color="auto"/>
              <w:right w:val="single" w:sz="4" w:space="0" w:color="auto"/>
            </w:tcBorders>
            <w:noWrap/>
          </w:tcPr>
          <w:p w:rsidR="00647BA2" w:rsidRPr="00E67CC6" w:rsidRDefault="00647BA2" w:rsidP="000A6E66">
            <w:pPr>
              <w:rPr>
                <w:rFonts w:ascii="Times New Roman" w:hAnsi="Times New Roman"/>
                <w:sz w:val="16"/>
                <w:szCs w:val="16"/>
                <w:lang w:eastAsia="ru-RU"/>
              </w:rPr>
            </w:pPr>
            <w:r>
              <w:rPr>
                <w:rFonts w:ascii="Times New Roman" w:hAnsi="Times New Roman"/>
                <w:sz w:val="16"/>
                <w:szCs w:val="16"/>
                <w:lang w:eastAsia="ru-RU"/>
              </w:rPr>
              <w:t>534,7</w:t>
            </w:r>
          </w:p>
        </w:tc>
        <w:tc>
          <w:tcPr>
            <w:tcW w:w="851" w:type="dxa"/>
            <w:tcBorders>
              <w:top w:val="nil"/>
              <w:left w:val="nil"/>
              <w:bottom w:val="single" w:sz="4" w:space="0" w:color="auto"/>
              <w:right w:val="single" w:sz="4" w:space="0" w:color="auto"/>
            </w:tcBorders>
            <w:noWrap/>
          </w:tcPr>
          <w:p w:rsidR="00647BA2" w:rsidRPr="00E67CC6" w:rsidRDefault="00647BA2" w:rsidP="000A6E66">
            <w:pPr>
              <w:spacing w:after="0" w:line="240" w:lineRule="auto"/>
              <w:rPr>
                <w:rFonts w:ascii="Times New Roman" w:hAnsi="Times New Roman"/>
                <w:sz w:val="16"/>
                <w:szCs w:val="16"/>
                <w:lang w:eastAsia="ru-RU"/>
              </w:rPr>
            </w:pPr>
            <w:r>
              <w:rPr>
                <w:rFonts w:ascii="Times New Roman" w:hAnsi="Times New Roman"/>
                <w:sz w:val="16"/>
                <w:szCs w:val="16"/>
                <w:lang w:eastAsia="ru-RU"/>
              </w:rPr>
              <w:t>514,5</w:t>
            </w: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458,4</w:t>
            </w:r>
          </w:p>
        </w:tc>
        <w:tc>
          <w:tcPr>
            <w:tcW w:w="708"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E67CC6" w:rsidRDefault="00647BA2" w:rsidP="000A6E66">
            <w:pPr>
              <w:jc w:val="center"/>
              <w:rPr>
                <w:rFonts w:ascii="Times New Roman" w:hAnsi="Times New Roman"/>
                <w:sz w:val="16"/>
                <w:szCs w:val="16"/>
                <w:lang w:eastAsia="ru-RU"/>
              </w:rPr>
            </w:pPr>
          </w:p>
        </w:tc>
        <w:tc>
          <w:tcPr>
            <w:tcW w:w="708"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709"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p>
        </w:tc>
        <w:tc>
          <w:tcPr>
            <w:tcW w:w="855" w:type="dxa"/>
            <w:tcBorders>
              <w:top w:val="single" w:sz="4" w:space="0" w:color="auto"/>
              <w:bottom w:val="single" w:sz="4" w:space="0" w:color="auto"/>
              <w:right w:val="single" w:sz="4" w:space="0" w:color="auto"/>
            </w:tcBorders>
          </w:tcPr>
          <w:p w:rsidR="00647BA2" w:rsidRPr="00E67CC6" w:rsidRDefault="00647BA2" w:rsidP="000A6E66">
            <w:pPr>
              <w:rPr>
                <w:rFonts w:ascii="Times New Roman" w:hAnsi="Times New Roman"/>
                <w:sz w:val="16"/>
                <w:szCs w:val="16"/>
                <w:lang w:eastAsia="ru-RU"/>
              </w:rPr>
            </w:pPr>
          </w:p>
        </w:tc>
        <w:tc>
          <w:tcPr>
            <w:tcW w:w="1271" w:type="dxa"/>
            <w:tcBorders>
              <w:top w:val="single" w:sz="4" w:space="0" w:color="auto"/>
              <w:bottom w:val="single" w:sz="4" w:space="0" w:color="auto"/>
              <w:right w:val="single" w:sz="4" w:space="0" w:color="auto"/>
            </w:tcBorders>
          </w:tcPr>
          <w:p w:rsidR="00647BA2" w:rsidRPr="00E67CC6" w:rsidRDefault="00647BA2" w:rsidP="000A6E66">
            <w:pPr>
              <w:jc w:val="center"/>
              <w:rPr>
                <w:rFonts w:ascii="Times New Roman" w:hAnsi="Times New Roman"/>
                <w:sz w:val="16"/>
                <w:szCs w:val="16"/>
                <w:lang w:eastAsia="ru-RU"/>
              </w:rPr>
            </w:pPr>
            <w:r>
              <w:rPr>
                <w:rFonts w:ascii="Times New Roman" w:hAnsi="Times New Roman"/>
                <w:sz w:val="16"/>
                <w:szCs w:val="16"/>
                <w:lang w:eastAsia="ru-RU"/>
              </w:rPr>
              <w:t>3953,9</w:t>
            </w:r>
          </w:p>
        </w:tc>
      </w:tr>
    </w:tbl>
    <w:p w:rsidR="00647BA2" w:rsidRPr="00E67CC6" w:rsidRDefault="00647BA2" w:rsidP="00647BA2">
      <w:pPr>
        <w:spacing w:after="0" w:line="240" w:lineRule="auto"/>
        <w:rPr>
          <w:sz w:val="18"/>
          <w:szCs w:val="18"/>
        </w:rPr>
      </w:pPr>
    </w:p>
    <w:p w:rsidR="00647BA2" w:rsidRPr="00474B26" w:rsidRDefault="00647BA2" w:rsidP="00647BA2">
      <w:pPr>
        <w:spacing w:after="0" w:line="240" w:lineRule="auto"/>
        <w:rPr>
          <w:sz w:val="18"/>
          <w:szCs w:val="18"/>
        </w:rPr>
      </w:pPr>
    </w:p>
    <w:p w:rsidR="00647BA2" w:rsidRPr="00474B26" w:rsidRDefault="00647BA2" w:rsidP="00647BA2">
      <w:pPr>
        <w:pStyle w:val="ConsPlusNormal"/>
        <w:widowControl/>
        <w:jc w:val="both"/>
        <w:rPr>
          <w:sz w:val="18"/>
          <w:szCs w:val="18"/>
        </w:rPr>
      </w:pPr>
      <w:r w:rsidRPr="00474B26">
        <w:rPr>
          <w:sz w:val="18"/>
          <w:szCs w:val="18"/>
        </w:rPr>
        <w:t>Глава сельсовета:                                        Борисенко Ф.В.</w:t>
      </w:r>
    </w:p>
    <w:p w:rsidR="00B6523D" w:rsidRDefault="00B6523D" w:rsidP="00B6523D">
      <w:pPr>
        <w:jc w:val="center"/>
        <w:rPr>
          <w:rFonts w:ascii="Arial" w:hAnsi="Arial" w:cs="Arial"/>
          <w:sz w:val="24"/>
          <w:szCs w:val="24"/>
        </w:rPr>
      </w:pPr>
    </w:p>
    <w:p w:rsidR="00647BA2" w:rsidRPr="005A453F" w:rsidRDefault="00647BA2" w:rsidP="00647BA2">
      <w:pPr>
        <w:pStyle w:val="ConsPlusNormal"/>
        <w:widowControl/>
        <w:pBdr>
          <w:top w:val="single" w:sz="4" w:space="1" w:color="auto"/>
          <w:left w:val="single" w:sz="4" w:space="4" w:color="auto"/>
          <w:bottom w:val="single" w:sz="4" w:space="1" w:color="auto"/>
          <w:right w:val="single" w:sz="4" w:space="4" w:color="auto"/>
        </w:pBdr>
        <w:ind w:left="7797"/>
        <w:outlineLvl w:val="2"/>
        <w:rPr>
          <w:rFonts w:ascii="Times New Roman" w:hAnsi="Times New Roman" w:cs="Times New Roman"/>
          <w:sz w:val="24"/>
          <w:szCs w:val="24"/>
        </w:rPr>
      </w:pPr>
      <w:r w:rsidRPr="005A453F">
        <w:rPr>
          <w:rFonts w:ascii="Times New Roman" w:hAnsi="Times New Roman" w:cs="Times New Roman"/>
          <w:sz w:val="24"/>
          <w:szCs w:val="24"/>
        </w:rPr>
        <w:lastRenderedPageBreak/>
        <w:t>Приложение № 1</w:t>
      </w:r>
    </w:p>
    <w:p w:rsidR="00647BA2" w:rsidRPr="00EE3FC0" w:rsidRDefault="00647BA2" w:rsidP="00647BA2">
      <w:pPr>
        <w:autoSpaceDE w:val="0"/>
        <w:autoSpaceDN w:val="0"/>
        <w:adjustRightInd w:val="0"/>
        <w:ind w:left="7797"/>
      </w:pPr>
      <w:r>
        <w:t>к паспорту муниципальной</w:t>
      </w:r>
      <w:r w:rsidRPr="004D0B59">
        <w:t xml:space="preserve"> программ</w:t>
      </w:r>
      <w:r>
        <w:t>ы</w:t>
      </w:r>
      <w:r w:rsidRPr="004D0B59">
        <w:t xml:space="preserve"> </w:t>
      </w:r>
      <w:r>
        <w:t>«Жилищно-коммунальное хозяйство и благоустройство территории»</w:t>
      </w:r>
    </w:p>
    <w:p w:rsidR="00647BA2" w:rsidRPr="00DB3AFA" w:rsidRDefault="00647BA2" w:rsidP="00647BA2">
      <w:pPr>
        <w:pStyle w:val="ConsPlusNormal"/>
        <w:widowControl/>
        <w:jc w:val="right"/>
        <w:rPr>
          <w:rFonts w:ascii="Times New Roman" w:hAnsi="Times New Roman" w:cs="Times New Roman"/>
          <w:sz w:val="28"/>
          <w:szCs w:val="28"/>
        </w:rPr>
      </w:pPr>
    </w:p>
    <w:p w:rsidR="00647BA2" w:rsidRPr="00DB3AFA" w:rsidRDefault="00647BA2" w:rsidP="00647BA2">
      <w:pPr>
        <w:jc w:val="center"/>
        <w:rPr>
          <w:sz w:val="28"/>
          <w:szCs w:val="28"/>
        </w:rPr>
      </w:pPr>
      <w:r w:rsidRPr="00DB3AFA">
        <w:rPr>
          <w:sz w:val="28"/>
          <w:szCs w:val="28"/>
        </w:rPr>
        <w:t>Перечень целевых показателей и показателей результативности программы с расшифровкой плановых значений по годам ее реализации</w:t>
      </w:r>
    </w:p>
    <w:p w:rsidR="00647BA2" w:rsidRPr="00DB3AFA" w:rsidRDefault="00647BA2" w:rsidP="00647BA2">
      <w:pPr>
        <w:rPr>
          <w:sz w:val="28"/>
          <w:szCs w:val="28"/>
        </w:rPr>
      </w:pPr>
    </w:p>
    <w:tbl>
      <w:tblPr>
        <w:tblW w:w="16443" w:type="dxa"/>
        <w:tblInd w:w="-1026" w:type="dxa"/>
        <w:tblBorders>
          <w:top w:val="single" w:sz="4" w:space="0" w:color="auto"/>
        </w:tblBorders>
        <w:tblLayout w:type="fixed"/>
        <w:tblLook w:val="0000"/>
      </w:tblPr>
      <w:tblGrid>
        <w:gridCol w:w="463"/>
        <w:gridCol w:w="3369"/>
        <w:gridCol w:w="1129"/>
        <w:gridCol w:w="282"/>
        <w:gridCol w:w="710"/>
        <w:gridCol w:w="1701"/>
        <w:gridCol w:w="850"/>
        <w:gridCol w:w="709"/>
        <w:gridCol w:w="709"/>
        <w:gridCol w:w="709"/>
        <w:gridCol w:w="708"/>
        <w:gridCol w:w="284"/>
        <w:gridCol w:w="425"/>
        <w:gridCol w:w="142"/>
        <w:gridCol w:w="567"/>
        <w:gridCol w:w="568"/>
        <w:gridCol w:w="141"/>
        <w:gridCol w:w="708"/>
        <w:gridCol w:w="645"/>
        <w:gridCol w:w="30"/>
        <w:gridCol w:w="597"/>
        <w:gridCol w:w="7"/>
        <w:gridCol w:w="9"/>
        <w:gridCol w:w="9"/>
        <w:gridCol w:w="931"/>
        <w:gridCol w:w="41"/>
      </w:tblGrid>
      <w:tr w:rsidR="00647BA2" w:rsidTr="000A6E66">
        <w:trPr>
          <w:gridBefore w:val="18"/>
          <w:gridAfter w:val="3"/>
          <w:wBefore w:w="14174" w:type="dxa"/>
          <w:wAfter w:w="981" w:type="dxa"/>
          <w:trHeight w:val="100"/>
        </w:trPr>
        <w:tc>
          <w:tcPr>
            <w:tcW w:w="1288" w:type="dxa"/>
            <w:gridSpan w:val="5"/>
            <w:tcBorders>
              <w:top w:val="single" w:sz="4" w:space="0" w:color="auto"/>
            </w:tcBorders>
          </w:tcPr>
          <w:p w:rsidR="00647BA2" w:rsidRDefault="00647BA2" w:rsidP="000A6E66">
            <w:pPr>
              <w:pStyle w:val="ConsPlusNormal"/>
              <w:widowControl/>
              <w:jc w:val="center"/>
              <w:rPr>
                <w:rFonts w:ascii="Times New Roman" w:hAnsi="Times New Roman" w:cs="Times New Roman"/>
                <w:sz w:val="24"/>
                <w:szCs w:val="24"/>
              </w:rPr>
            </w:pPr>
          </w:p>
        </w:tc>
      </w:tr>
      <w:tr w:rsidR="00647BA2" w:rsidRPr="00DB3AFA" w:rsidTr="000A6E66">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vAlign w:val="center"/>
          </w:tcPr>
          <w:p w:rsidR="00647BA2" w:rsidRPr="00DB3AFA" w:rsidRDefault="00647BA2" w:rsidP="000A6E66">
            <w:pPr>
              <w:pStyle w:val="ConsPlusNormal"/>
              <w:widowControl/>
              <w:jc w:val="center"/>
              <w:rPr>
                <w:rFonts w:ascii="Times New Roman" w:hAnsi="Times New Roman" w:cs="Times New Roman"/>
                <w:sz w:val="24"/>
                <w:szCs w:val="24"/>
              </w:rPr>
            </w:pPr>
            <w:r w:rsidRPr="00DB3AFA">
              <w:rPr>
                <w:rFonts w:ascii="Times New Roman" w:hAnsi="Times New Roman" w:cs="Times New Roman"/>
                <w:sz w:val="24"/>
                <w:szCs w:val="24"/>
              </w:rPr>
              <w:t xml:space="preserve">№  </w:t>
            </w:r>
            <w:r w:rsidRPr="00DB3AFA">
              <w:rPr>
                <w:rFonts w:ascii="Times New Roman" w:hAnsi="Times New Roman" w:cs="Times New Roman"/>
                <w:sz w:val="24"/>
                <w:szCs w:val="24"/>
              </w:rPr>
              <w:br/>
              <w:t>п/п</w:t>
            </w:r>
          </w:p>
        </w:tc>
        <w:tc>
          <w:tcPr>
            <w:tcW w:w="3369" w:type="dxa"/>
            <w:tcBorders>
              <w:top w:val="single" w:sz="6" w:space="0" w:color="auto"/>
              <w:left w:val="single" w:sz="6" w:space="0" w:color="auto"/>
              <w:bottom w:val="single" w:sz="6" w:space="0" w:color="auto"/>
              <w:right w:val="single" w:sz="6" w:space="0" w:color="auto"/>
            </w:tcBorders>
            <w:vAlign w:val="center"/>
          </w:tcPr>
          <w:p w:rsidR="00647BA2" w:rsidRPr="00DB3AFA" w:rsidRDefault="00647BA2" w:rsidP="000A6E66">
            <w:pPr>
              <w:pStyle w:val="ConsPlusNormal"/>
              <w:widowControl/>
              <w:jc w:val="center"/>
              <w:rPr>
                <w:rFonts w:ascii="Times New Roman" w:hAnsi="Times New Roman" w:cs="Times New Roman"/>
                <w:sz w:val="24"/>
                <w:szCs w:val="24"/>
              </w:rPr>
            </w:pPr>
            <w:r w:rsidRPr="00DB3AFA">
              <w:rPr>
                <w:rFonts w:ascii="Times New Roman" w:hAnsi="Times New Roman" w:cs="Times New Roman"/>
                <w:sz w:val="24"/>
                <w:szCs w:val="24"/>
              </w:rPr>
              <w:t xml:space="preserve">Цели,    </w:t>
            </w:r>
            <w:r w:rsidRPr="00DB3AFA">
              <w:rPr>
                <w:rFonts w:ascii="Times New Roman" w:hAnsi="Times New Roman" w:cs="Times New Roman"/>
                <w:sz w:val="24"/>
                <w:szCs w:val="24"/>
              </w:rPr>
              <w:br/>
              <w:t xml:space="preserve">задачи,   </w:t>
            </w:r>
            <w:r w:rsidRPr="00DB3AFA">
              <w:rPr>
                <w:rFonts w:ascii="Times New Roman" w:hAnsi="Times New Roman" w:cs="Times New Roman"/>
                <w:sz w:val="24"/>
                <w:szCs w:val="24"/>
              </w:rPr>
              <w:br/>
              <w:t xml:space="preserve">показатели </w:t>
            </w:r>
            <w:r w:rsidRPr="00DB3AFA">
              <w:rPr>
                <w:rFonts w:ascii="Times New Roman" w:hAnsi="Times New Roman" w:cs="Times New Roman"/>
                <w:sz w:val="24"/>
                <w:szCs w:val="24"/>
              </w:rPr>
              <w:br/>
            </w:r>
          </w:p>
        </w:tc>
        <w:tc>
          <w:tcPr>
            <w:tcW w:w="1129" w:type="dxa"/>
            <w:tcBorders>
              <w:top w:val="single" w:sz="6" w:space="0" w:color="auto"/>
              <w:left w:val="single" w:sz="6" w:space="0" w:color="auto"/>
              <w:bottom w:val="single" w:sz="6" w:space="0" w:color="auto"/>
              <w:right w:val="single" w:sz="6" w:space="0" w:color="auto"/>
            </w:tcBorders>
            <w:vAlign w:val="center"/>
          </w:tcPr>
          <w:p w:rsidR="00647BA2" w:rsidRPr="00DB3AFA" w:rsidRDefault="00647BA2" w:rsidP="000A6E66">
            <w:pPr>
              <w:pStyle w:val="ConsPlusNormal"/>
              <w:widowControl/>
              <w:jc w:val="center"/>
              <w:rPr>
                <w:rFonts w:ascii="Times New Roman" w:hAnsi="Times New Roman" w:cs="Times New Roman"/>
                <w:sz w:val="24"/>
                <w:szCs w:val="24"/>
              </w:rPr>
            </w:pPr>
            <w:r w:rsidRPr="00DB3AFA">
              <w:rPr>
                <w:rFonts w:ascii="Times New Roman" w:hAnsi="Times New Roman" w:cs="Times New Roman"/>
                <w:sz w:val="24"/>
                <w:szCs w:val="24"/>
              </w:rPr>
              <w:t>Единица</w:t>
            </w:r>
            <w:r w:rsidRPr="00DB3AFA">
              <w:rPr>
                <w:rFonts w:ascii="Times New Roman" w:hAnsi="Times New Roman" w:cs="Times New Roman"/>
                <w:sz w:val="24"/>
                <w:szCs w:val="24"/>
              </w:rPr>
              <w:br/>
              <w:t>измерения</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647BA2" w:rsidRPr="00DB3AFA" w:rsidRDefault="00647BA2" w:rsidP="000A6E66">
            <w:pPr>
              <w:pStyle w:val="ConsPlusNormal"/>
              <w:widowControl/>
              <w:jc w:val="center"/>
              <w:rPr>
                <w:rFonts w:ascii="Times New Roman" w:hAnsi="Times New Roman" w:cs="Times New Roman"/>
                <w:sz w:val="24"/>
                <w:szCs w:val="24"/>
              </w:rPr>
            </w:pPr>
            <w:r w:rsidRPr="00DB3AFA">
              <w:rPr>
                <w:rFonts w:ascii="Times New Roman" w:hAnsi="Times New Roman" w:cs="Times New Roman"/>
                <w:sz w:val="24"/>
                <w:szCs w:val="24"/>
              </w:rPr>
              <w:t xml:space="preserve">Вес показателя </w:t>
            </w:r>
            <w:r w:rsidRPr="00DB3AFA">
              <w:rPr>
                <w:rFonts w:ascii="Times New Roman" w:hAnsi="Times New Roman" w:cs="Times New Roman"/>
                <w:sz w:val="24"/>
                <w:szCs w:val="24"/>
              </w:rPr>
              <w:br/>
            </w:r>
          </w:p>
        </w:tc>
        <w:tc>
          <w:tcPr>
            <w:tcW w:w="1701" w:type="dxa"/>
            <w:tcBorders>
              <w:top w:val="single" w:sz="6" w:space="0" w:color="auto"/>
              <w:left w:val="single" w:sz="6" w:space="0" w:color="auto"/>
              <w:bottom w:val="single" w:sz="6" w:space="0" w:color="auto"/>
              <w:right w:val="single" w:sz="6" w:space="0" w:color="auto"/>
            </w:tcBorders>
            <w:vAlign w:val="center"/>
          </w:tcPr>
          <w:p w:rsidR="00647BA2" w:rsidRPr="00DB3AFA" w:rsidRDefault="00647BA2" w:rsidP="000A6E66">
            <w:pPr>
              <w:pStyle w:val="ConsPlusNormal"/>
              <w:widowControl/>
              <w:jc w:val="center"/>
              <w:rPr>
                <w:rFonts w:ascii="Times New Roman" w:hAnsi="Times New Roman" w:cs="Times New Roman"/>
                <w:sz w:val="24"/>
                <w:szCs w:val="24"/>
              </w:rPr>
            </w:pPr>
            <w:r w:rsidRPr="00DB3AFA">
              <w:rPr>
                <w:rFonts w:ascii="Times New Roman" w:hAnsi="Times New Roman" w:cs="Times New Roman"/>
                <w:sz w:val="24"/>
                <w:szCs w:val="24"/>
              </w:rPr>
              <w:t xml:space="preserve">Источник </w:t>
            </w:r>
            <w:r w:rsidRPr="00DB3AFA">
              <w:rPr>
                <w:rFonts w:ascii="Times New Roman" w:hAnsi="Times New Roman" w:cs="Times New Roman"/>
                <w:sz w:val="24"/>
                <w:szCs w:val="24"/>
              </w:rPr>
              <w:br/>
              <w:t>информации</w:t>
            </w:r>
          </w:p>
        </w:tc>
        <w:tc>
          <w:tcPr>
            <w:tcW w:w="850" w:type="dxa"/>
            <w:tcBorders>
              <w:top w:val="single" w:sz="6" w:space="0" w:color="auto"/>
              <w:left w:val="single" w:sz="6" w:space="0" w:color="auto"/>
              <w:bottom w:val="single" w:sz="6" w:space="0" w:color="auto"/>
              <w:right w:val="single" w:sz="6" w:space="0" w:color="auto"/>
            </w:tcBorders>
          </w:tcPr>
          <w:p w:rsidR="00647BA2" w:rsidRDefault="00647BA2" w:rsidP="000A6E66">
            <w:pPr>
              <w:rPr>
                <w:rFonts w:ascii="Arial" w:hAnsi="Arial" w:cs="Arial"/>
                <w:sz w:val="20"/>
                <w:szCs w:val="20"/>
              </w:rPr>
            </w:pPr>
          </w:p>
          <w:p w:rsidR="00647BA2" w:rsidRDefault="00647BA2" w:rsidP="000A6E66">
            <w:pPr>
              <w:rPr>
                <w:rFonts w:ascii="Arial" w:hAnsi="Arial" w:cs="Arial"/>
                <w:sz w:val="20"/>
                <w:szCs w:val="20"/>
              </w:rPr>
            </w:pPr>
            <w:r>
              <w:rPr>
                <w:rFonts w:ascii="Arial" w:hAnsi="Arial" w:cs="Arial"/>
                <w:sz w:val="20"/>
                <w:szCs w:val="20"/>
              </w:rPr>
              <w:t>2023</w:t>
            </w:r>
          </w:p>
          <w:p w:rsidR="00647BA2" w:rsidRPr="00DB3AFA" w:rsidRDefault="00647BA2" w:rsidP="000A6E66">
            <w:pPr>
              <w:rPr>
                <w:rFonts w:ascii="Arial" w:hAnsi="Arial" w:cs="Arial"/>
                <w:sz w:val="20"/>
                <w:szCs w:val="20"/>
              </w:rPr>
            </w:pPr>
            <w:r>
              <w:rPr>
                <w:rFonts w:ascii="Arial" w:hAnsi="Arial" w:cs="Arial"/>
                <w:sz w:val="20"/>
                <w:szCs w:val="20"/>
              </w:rPr>
              <w:t>год</w:t>
            </w:r>
          </w:p>
        </w:tc>
        <w:tc>
          <w:tcPr>
            <w:tcW w:w="709" w:type="dxa"/>
            <w:tcBorders>
              <w:top w:val="single" w:sz="6" w:space="0" w:color="auto"/>
              <w:left w:val="single" w:sz="6" w:space="0" w:color="auto"/>
              <w:bottom w:val="single" w:sz="6" w:space="0" w:color="auto"/>
              <w:right w:val="single" w:sz="6" w:space="0" w:color="auto"/>
            </w:tcBorders>
          </w:tcPr>
          <w:p w:rsidR="00647BA2" w:rsidRDefault="00647BA2" w:rsidP="000A6E66">
            <w:pPr>
              <w:rPr>
                <w:rFonts w:ascii="Arial" w:hAnsi="Arial" w:cs="Arial"/>
                <w:sz w:val="20"/>
                <w:szCs w:val="20"/>
              </w:rPr>
            </w:pPr>
          </w:p>
          <w:p w:rsidR="00647BA2" w:rsidRDefault="00647BA2" w:rsidP="000A6E66">
            <w:pPr>
              <w:rPr>
                <w:rFonts w:ascii="Arial" w:hAnsi="Arial" w:cs="Arial"/>
                <w:sz w:val="20"/>
                <w:szCs w:val="20"/>
              </w:rPr>
            </w:pPr>
            <w:r>
              <w:rPr>
                <w:rFonts w:ascii="Arial" w:hAnsi="Arial" w:cs="Arial"/>
                <w:sz w:val="20"/>
                <w:szCs w:val="20"/>
              </w:rPr>
              <w:t>2024</w:t>
            </w:r>
          </w:p>
          <w:p w:rsidR="00647BA2" w:rsidRDefault="00647BA2" w:rsidP="000A6E66">
            <w:pPr>
              <w:rPr>
                <w:rFonts w:ascii="Arial" w:hAnsi="Arial" w:cs="Arial"/>
                <w:sz w:val="20"/>
                <w:szCs w:val="20"/>
              </w:rPr>
            </w:pPr>
            <w:r>
              <w:rPr>
                <w:rFonts w:ascii="Arial" w:hAnsi="Arial" w:cs="Arial"/>
                <w:sz w:val="20"/>
                <w:szCs w:val="20"/>
              </w:rPr>
              <w:t>год</w:t>
            </w:r>
          </w:p>
          <w:p w:rsidR="00647BA2" w:rsidRPr="00DB3AFA" w:rsidRDefault="00647BA2" w:rsidP="000A6E66">
            <w:pP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rsidR="00647BA2" w:rsidRDefault="00647BA2" w:rsidP="000A6E66"/>
          <w:p w:rsidR="00647BA2" w:rsidRDefault="00647BA2" w:rsidP="000A6E66">
            <w:r>
              <w:t>2025</w:t>
            </w:r>
          </w:p>
          <w:p w:rsidR="00647BA2" w:rsidRPr="00DB3AFA" w:rsidRDefault="00647BA2" w:rsidP="000A6E66">
            <w:r>
              <w:t>год</w:t>
            </w:r>
          </w:p>
        </w:tc>
        <w:tc>
          <w:tcPr>
            <w:tcW w:w="709" w:type="dxa"/>
            <w:tcBorders>
              <w:top w:val="single" w:sz="6" w:space="0" w:color="auto"/>
              <w:left w:val="single" w:sz="6" w:space="0" w:color="auto"/>
              <w:bottom w:val="single" w:sz="6" w:space="0" w:color="auto"/>
              <w:right w:val="single" w:sz="6" w:space="0" w:color="auto"/>
            </w:tcBorders>
            <w:vAlign w:val="center"/>
          </w:tcPr>
          <w:p w:rsidR="00647BA2" w:rsidRPr="00DB3AFA" w:rsidRDefault="00647BA2"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2026 год</w:t>
            </w:r>
          </w:p>
        </w:tc>
        <w:tc>
          <w:tcPr>
            <w:tcW w:w="708" w:type="dxa"/>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jc w:val="center"/>
              <w:rPr>
                <w:rFonts w:ascii="Times New Roman" w:hAnsi="Times New Roman" w:cs="Times New Roman"/>
                <w:sz w:val="24"/>
                <w:szCs w:val="24"/>
              </w:rPr>
            </w:pPr>
          </w:p>
          <w:p w:rsidR="00647BA2" w:rsidRDefault="00647BA2"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2027</w:t>
            </w:r>
          </w:p>
          <w:p w:rsidR="00647BA2" w:rsidRPr="00A12E0D" w:rsidRDefault="00647BA2"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год</w:t>
            </w:r>
          </w:p>
        </w:tc>
        <w:tc>
          <w:tcPr>
            <w:tcW w:w="709" w:type="dxa"/>
            <w:gridSpan w:val="2"/>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rPr>
                <w:rFonts w:ascii="Times New Roman" w:hAnsi="Times New Roman" w:cs="Times New Roman"/>
                <w:sz w:val="24"/>
                <w:szCs w:val="24"/>
              </w:rPr>
            </w:pPr>
          </w:p>
        </w:tc>
        <w:tc>
          <w:tcPr>
            <w:tcW w:w="709" w:type="dxa"/>
            <w:gridSpan w:val="2"/>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rPr>
                <w:rFonts w:ascii="Times New Roman" w:hAnsi="Times New Roman" w:cs="Times New Roman"/>
                <w:sz w:val="24"/>
                <w:szCs w:val="24"/>
              </w:rPr>
            </w:pPr>
          </w:p>
        </w:tc>
        <w:tc>
          <w:tcPr>
            <w:tcW w:w="568" w:type="dxa"/>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rPr>
                <w:rFonts w:ascii="Times New Roman" w:hAnsi="Times New Roman" w:cs="Times New Roman"/>
                <w:sz w:val="24"/>
                <w:szCs w:val="24"/>
              </w:rPr>
            </w:pPr>
          </w:p>
        </w:tc>
        <w:tc>
          <w:tcPr>
            <w:tcW w:w="849" w:type="dxa"/>
            <w:gridSpan w:val="2"/>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645" w:type="dxa"/>
            <w:tcBorders>
              <w:top w:val="single" w:sz="4" w:space="0" w:color="auto"/>
              <w:bottom w:val="single" w:sz="4" w:space="0" w:color="auto"/>
              <w:right w:val="single" w:sz="4" w:space="0" w:color="auto"/>
            </w:tcBorders>
            <w:shd w:val="clear" w:color="auto" w:fill="auto"/>
          </w:tcPr>
          <w:p w:rsidR="00647BA2" w:rsidRPr="00DB3AFA" w:rsidRDefault="00647BA2" w:rsidP="000A6E66"/>
        </w:tc>
        <w:tc>
          <w:tcPr>
            <w:tcW w:w="634" w:type="dxa"/>
            <w:gridSpan w:val="3"/>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949" w:type="dxa"/>
            <w:gridSpan w:val="3"/>
            <w:tcBorders>
              <w:top w:val="single" w:sz="4" w:space="0" w:color="auto"/>
              <w:right w:val="single" w:sz="4" w:space="0" w:color="auto"/>
            </w:tcBorders>
            <w:shd w:val="clear" w:color="auto" w:fill="auto"/>
          </w:tcPr>
          <w:p w:rsidR="00647BA2" w:rsidRPr="00DB3AFA" w:rsidRDefault="00647BA2" w:rsidP="000A6E66"/>
        </w:tc>
      </w:tr>
      <w:tr w:rsidR="00647BA2" w:rsidRPr="008A5229" w:rsidTr="000A6E66">
        <w:tblPrEx>
          <w:tblBorders>
            <w:top w:val="none" w:sz="0" w:space="0" w:color="auto"/>
          </w:tblBorders>
          <w:tblCellMar>
            <w:left w:w="70" w:type="dxa"/>
            <w:right w:w="70" w:type="dxa"/>
          </w:tblCellMar>
        </w:tblPrEx>
        <w:trPr>
          <w:cantSplit/>
          <w:trHeight w:val="360"/>
        </w:trPr>
        <w:tc>
          <w:tcPr>
            <w:tcW w:w="463"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sidRPr="00DB3AFA">
              <w:rPr>
                <w:rFonts w:ascii="Times New Roman" w:hAnsi="Times New Roman" w:cs="Times New Roman"/>
                <w:sz w:val="24"/>
                <w:szCs w:val="24"/>
              </w:rPr>
              <w:t xml:space="preserve">1    </w:t>
            </w:r>
          </w:p>
        </w:tc>
        <w:tc>
          <w:tcPr>
            <w:tcW w:w="10876" w:type="dxa"/>
            <w:gridSpan w:val="10"/>
            <w:tcBorders>
              <w:top w:val="single" w:sz="6" w:space="0" w:color="auto"/>
              <w:left w:val="single" w:sz="6" w:space="0" w:color="auto"/>
              <w:bottom w:val="single" w:sz="6" w:space="0" w:color="auto"/>
              <w:right w:val="single" w:sz="6" w:space="0" w:color="auto"/>
            </w:tcBorders>
          </w:tcPr>
          <w:p w:rsidR="00647BA2" w:rsidRPr="00665BAA" w:rsidRDefault="00647BA2" w:rsidP="000A6E66">
            <w:pPr>
              <w:pStyle w:val="ConsPlusNormal"/>
              <w:widowControl/>
              <w:rPr>
                <w:rFonts w:ascii="Times New Roman" w:hAnsi="Times New Roman" w:cs="Times New Roman"/>
                <w:sz w:val="24"/>
                <w:szCs w:val="24"/>
              </w:rPr>
            </w:pPr>
            <w:r w:rsidRPr="00DB3AFA">
              <w:rPr>
                <w:rFonts w:ascii="Times New Roman" w:hAnsi="Times New Roman" w:cs="Times New Roman"/>
                <w:sz w:val="24"/>
                <w:szCs w:val="24"/>
              </w:rPr>
              <w:t xml:space="preserve">Цель: </w:t>
            </w:r>
            <w:r>
              <w:rPr>
                <w:rFonts w:ascii="Times New Roman" w:hAnsi="Times New Roman" w:cs="Times New Roman"/>
                <w:sz w:val="24"/>
                <w:szCs w:val="24"/>
              </w:rPr>
              <w:t>Улучшение условий жизни населения</w:t>
            </w:r>
            <w:r w:rsidRPr="00DB3AFA">
              <w:rPr>
                <w:rFonts w:ascii="Times New Roman" w:hAnsi="Times New Roman" w:cs="Times New Roman"/>
                <w:sz w:val="24"/>
                <w:szCs w:val="24"/>
              </w:rPr>
              <w:t xml:space="preserve">  </w:t>
            </w:r>
          </w:p>
        </w:tc>
        <w:tc>
          <w:tcPr>
            <w:tcW w:w="1986" w:type="dxa"/>
            <w:gridSpan w:val="5"/>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p>
        </w:tc>
        <w:tc>
          <w:tcPr>
            <w:tcW w:w="2121" w:type="dxa"/>
            <w:gridSpan w:val="5"/>
            <w:tcBorders>
              <w:right w:val="single" w:sz="4" w:space="0" w:color="auto"/>
            </w:tcBorders>
            <w:shd w:val="clear" w:color="auto" w:fill="auto"/>
          </w:tcPr>
          <w:p w:rsidR="00647BA2" w:rsidRPr="008A5229" w:rsidRDefault="00647BA2" w:rsidP="000A6E66">
            <w:pPr>
              <w:rPr>
                <w:rFonts w:ascii="Arial" w:hAnsi="Arial" w:cs="Arial"/>
                <w:sz w:val="20"/>
                <w:szCs w:val="20"/>
              </w:rPr>
            </w:pPr>
          </w:p>
        </w:tc>
        <w:tc>
          <w:tcPr>
            <w:tcW w:w="997" w:type="dxa"/>
            <w:gridSpan w:val="5"/>
            <w:tcBorders>
              <w:top w:val="single" w:sz="4" w:space="0" w:color="auto"/>
              <w:right w:val="single" w:sz="4" w:space="0" w:color="auto"/>
            </w:tcBorders>
            <w:shd w:val="clear" w:color="auto" w:fill="auto"/>
          </w:tcPr>
          <w:p w:rsidR="00647BA2" w:rsidRPr="008A5229" w:rsidRDefault="00647BA2" w:rsidP="000A6E66">
            <w:pPr>
              <w:rPr>
                <w:rFonts w:ascii="Arial" w:hAnsi="Arial" w:cs="Arial"/>
                <w:sz w:val="20"/>
                <w:szCs w:val="20"/>
              </w:rPr>
            </w:pPr>
          </w:p>
        </w:tc>
      </w:tr>
      <w:tr w:rsidR="00647BA2" w:rsidRPr="00D46F2E" w:rsidTr="000A6E66">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sidRPr="00DB3AFA">
              <w:rPr>
                <w:rFonts w:ascii="Times New Roman" w:hAnsi="Times New Roman" w:cs="Times New Roman"/>
                <w:sz w:val="24"/>
                <w:szCs w:val="24"/>
              </w:rPr>
              <w:t>1.1</w:t>
            </w:r>
          </w:p>
        </w:tc>
        <w:tc>
          <w:tcPr>
            <w:tcW w:w="3369"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lang w:eastAsia="en-US"/>
              </w:rPr>
              <w:t>Доля отремонтированных жилых помещений, к общему количеству муниципального жилого фонда</w:t>
            </w:r>
          </w:p>
        </w:tc>
        <w:tc>
          <w:tcPr>
            <w:tcW w:w="1129"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процент</w:t>
            </w:r>
          </w:p>
        </w:tc>
        <w:tc>
          <w:tcPr>
            <w:tcW w:w="992" w:type="dxa"/>
            <w:gridSpan w:val="2"/>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Отчетность администрации Российского сельсовета</w:t>
            </w:r>
          </w:p>
        </w:tc>
        <w:tc>
          <w:tcPr>
            <w:tcW w:w="850" w:type="dxa"/>
            <w:tcBorders>
              <w:top w:val="single" w:sz="4" w:space="0" w:color="auto"/>
              <w:left w:val="single" w:sz="6" w:space="0" w:color="auto"/>
              <w:bottom w:val="single" w:sz="6" w:space="0" w:color="auto"/>
              <w:right w:val="single" w:sz="6" w:space="0" w:color="auto"/>
            </w:tcBorders>
          </w:tcPr>
          <w:p w:rsidR="00647BA2" w:rsidRPr="00915290"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6" w:space="0" w:color="auto"/>
              <w:left w:val="single" w:sz="6" w:space="0" w:color="auto"/>
              <w:bottom w:val="single" w:sz="6" w:space="0" w:color="auto"/>
              <w:right w:val="single" w:sz="6" w:space="0" w:color="auto"/>
            </w:tcBorders>
          </w:tcPr>
          <w:p w:rsidR="00647BA2" w:rsidRPr="00915290"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6" w:space="0" w:color="auto"/>
              <w:left w:val="single" w:sz="6" w:space="0" w:color="auto"/>
              <w:bottom w:val="single" w:sz="6" w:space="0" w:color="auto"/>
              <w:right w:val="single" w:sz="6" w:space="0" w:color="auto"/>
            </w:tcBorders>
          </w:tcPr>
          <w:p w:rsidR="00647BA2" w:rsidRPr="00915290"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6" w:space="0" w:color="auto"/>
              <w:left w:val="single" w:sz="6" w:space="0" w:color="auto"/>
              <w:bottom w:val="single" w:sz="6" w:space="0" w:color="auto"/>
              <w:right w:val="single" w:sz="6" w:space="0" w:color="auto"/>
            </w:tcBorders>
          </w:tcPr>
          <w:p w:rsidR="00647BA2" w:rsidRPr="00915290"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20</w:t>
            </w:r>
          </w:p>
        </w:tc>
        <w:tc>
          <w:tcPr>
            <w:tcW w:w="708" w:type="dxa"/>
            <w:tcBorders>
              <w:top w:val="single" w:sz="6" w:space="0" w:color="auto"/>
              <w:left w:val="single" w:sz="6" w:space="0" w:color="auto"/>
              <w:bottom w:val="single" w:sz="6" w:space="0" w:color="auto"/>
              <w:right w:val="single" w:sz="6" w:space="0" w:color="auto"/>
            </w:tcBorders>
          </w:tcPr>
          <w:p w:rsidR="00647BA2" w:rsidRPr="00915290" w:rsidRDefault="00647BA2" w:rsidP="000A6E66">
            <w:pPr>
              <w:pStyle w:val="ConsPlusNormal"/>
              <w:widowControl/>
              <w:tabs>
                <w:tab w:val="left" w:pos="390"/>
              </w:tabs>
              <w:rPr>
                <w:rFonts w:ascii="Times New Roman" w:hAnsi="Times New Roman" w:cs="Times New Roman"/>
                <w:sz w:val="24"/>
                <w:szCs w:val="24"/>
              </w:rPr>
            </w:pPr>
            <w:r>
              <w:rPr>
                <w:rFonts w:ascii="Times New Roman" w:hAnsi="Times New Roman" w:cs="Times New Roman"/>
                <w:sz w:val="24"/>
                <w:szCs w:val="24"/>
              </w:rPr>
              <w:t>20</w:t>
            </w:r>
          </w:p>
        </w:tc>
        <w:tc>
          <w:tcPr>
            <w:tcW w:w="709" w:type="dxa"/>
            <w:gridSpan w:val="2"/>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jc w:val="right"/>
              <w:rPr>
                <w:rFonts w:ascii="Times New Roman" w:hAnsi="Times New Roman" w:cs="Times New Roman"/>
                <w:sz w:val="24"/>
                <w:szCs w:val="24"/>
              </w:rPr>
            </w:pPr>
          </w:p>
        </w:tc>
        <w:tc>
          <w:tcPr>
            <w:tcW w:w="709" w:type="dxa"/>
            <w:gridSpan w:val="2"/>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rPr>
                <w:rFonts w:ascii="Times New Roman" w:hAnsi="Times New Roman" w:cs="Times New Roman"/>
                <w:sz w:val="24"/>
                <w:szCs w:val="24"/>
              </w:rPr>
            </w:pPr>
          </w:p>
        </w:tc>
        <w:tc>
          <w:tcPr>
            <w:tcW w:w="568" w:type="dxa"/>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rPr>
                <w:rFonts w:ascii="Times New Roman" w:hAnsi="Times New Roman" w:cs="Times New Roman"/>
                <w:sz w:val="24"/>
                <w:szCs w:val="24"/>
              </w:rPr>
            </w:pPr>
          </w:p>
        </w:tc>
        <w:tc>
          <w:tcPr>
            <w:tcW w:w="849" w:type="dxa"/>
            <w:gridSpan w:val="2"/>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645" w:type="dxa"/>
            <w:tcBorders>
              <w:top w:val="single" w:sz="4" w:space="0" w:color="auto"/>
              <w:bottom w:val="single" w:sz="4" w:space="0" w:color="auto"/>
              <w:right w:val="single" w:sz="4" w:space="0" w:color="auto"/>
            </w:tcBorders>
            <w:shd w:val="clear" w:color="auto" w:fill="auto"/>
          </w:tcPr>
          <w:p w:rsidR="00647BA2" w:rsidRPr="00D46F2E" w:rsidRDefault="00647BA2" w:rsidP="000A6E66">
            <w:pPr>
              <w:rPr>
                <w:rFonts w:ascii="Arial" w:hAnsi="Arial" w:cs="Arial"/>
                <w:color w:val="000000"/>
                <w:sz w:val="20"/>
                <w:szCs w:val="20"/>
              </w:rPr>
            </w:pPr>
          </w:p>
        </w:tc>
        <w:tc>
          <w:tcPr>
            <w:tcW w:w="652" w:type="dxa"/>
            <w:gridSpan w:val="5"/>
            <w:tcBorders>
              <w:top w:val="single" w:sz="4" w:space="0" w:color="auto"/>
              <w:bottom w:val="single" w:sz="4" w:space="0" w:color="auto"/>
              <w:right w:val="single" w:sz="4" w:space="0" w:color="auto"/>
            </w:tcBorders>
            <w:shd w:val="clear" w:color="auto" w:fill="auto"/>
          </w:tcPr>
          <w:p w:rsidR="00647BA2" w:rsidRPr="00D46F2E" w:rsidRDefault="00647BA2" w:rsidP="000A6E66">
            <w:pPr>
              <w:rPr>
                <w:rFonts w:ascii="Arial" w:hAnsi="Arial" w:cs="Arial"/>
                <w:color w:val="000000"/>
                <w:sz w:val="20"/>
                <w:szCs w:val="20"/>
              </w:rPr>
            </w:pPr>
          </w:p>
        </w:tc>
        <w:tc>
          <w:tcPr>
            <w:tcW w:w="931" w:type="dxa"/>
            <w:tcBorders>
              <w:top w:val="single" w:sz="4" w:space="0" w:color="auto"/>
              <w:bottom w:val="single" w:sz="4" w:space="0" w:color="auto"/>
              <w:right w:val="single" w:sz="4" w:space="0" w:color="auto"/>
            </w:tcBorders>
            <w:shd w:val="clear" w:color="auto" w:fill="auto"/>
          </w:tcPr>
          <w:p w:rsidR="00647BA2" w:rsidRPr="00D46F2E" w:rsidRDefault="00647BA2" w:rsidP="000A6E66">
            <w:pPr>
              <w:rPr>
                <w:color w:val="000000"/>
              </w:rPr>
            </w:pPr>
          </w:p>
        </w:tc>
      </w:tr>
      <w:tr w:rsidR="00647BA2" w:rsidRPr="00D46F2E" w:rsidTr="000A6E66">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1.2</w:t>
            </w:r>
          </w:p>
          <w:p w:rsidR="00647BA2" w:rsidRDefault="00647BA2" w:rsidP="000A6E66">
            <w:pPr>
              <w:pStyle w:val="ConsPlusNormal"/>
              <w:widowControl/>
              <w:rPr>
                <w:rFonts w:ascii="Times New Roman" w:hAnsi="Times New Roman" w:cs="Times New Roman"/>
                <w:sz w:val="24"/>
                <w:szCs w:val="24"/>
              </w:rPr>
            </w:pPr>
          </w:p>
          <w:p w:rsidR="00647BA2" w:rsidRDefault="00647BA2" w:rsidP="000A6E66">
            <w:pPr>
              <w:pStyle w:val="ConsPlusNormal"/>
              <w:widowControl/>
              <w:rPr>
                <w:rFonts w:ascii="Times New Roman" w:hAnsi="Times New Roman" w:cs="Times New Roman"/>
                <w:sz w:val="24"/>
                <w:szCs w:val="24"/>
              </w:rPr>
            </w:pPr>
          </w:p>
          <w:p w:rsidR="00647BA2" w:rsidRPr="00DB3AFA" w:rsidRDefault="00647BA2" w:rsidP="000A6E66">
            <w:pPr>
              <w:pStyle w:val="ConsPlusNormal"/>
              <w:widowControl/>
              <w:rPr>
                <w:rFonts w:ascii="Times New Roman" w:hAnsi="Times New Roman" w:cs="Times New Roman"/>
                <w:sz w:val="24"/>
                <w:szCs w:val="24"/>
              </w:rPr>
            </w:pPr>
          </w:p>
        </w:tc>
        <w:tc>
          <w:tcPr>
            <w:tcW w:w="3369"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lang w:eastAsia="en-US"/>
              </w:rPr>
              <w:t>Доля  безработных граждан, привлеченных к работам по благоустройству территории от общего числа граждан, проживающих в муниципальном образовании</w:t>
            </w:r>
          </w:p>
        </w:tc>
        <w:tc>
          <w:tcPr>
            <w:tcW w:w="1129"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sidRPr="00DB3AFA">
              <w:rPr>
                <w:rFonts w:ascii="Times New Roman" w:hAnsi="Times New Roman" w:cs="Times New Roman"/>
                <w:sz w:val="24"/>
                <w:szCs w:val="24"/>
              </w:rPr>
              <w:t>процент</w:t>
            </w:r>
          </w:p>
        </w:tc>
        <w:tc>
          <w:tcPr>
            <w:tcW w:w="992" w:type="dxa"/>
            <w:gridSpan w:val="2"/>
            <w:tcBorders>
              <w:top w:val="single" w:sz="6" w:space="0" w:color="auto"/>
              <w:left w:val="single" w:sz="6" w:space="0" w:color="auto"/>
              <w:bottom w:val="single" w:sz="6" w:space="0" w:color="auto"/>
              <w:right w:val="single" w:sz="6" w:space="0" w:color="auto"/>
            </w:tcBorders>
          </w:tcPr>
          <w:p w:rsidR="00647BA2" w:rsidRPr="009B42F6" w:rsidRDefault="00647BA2" w:rsidP="000A6E66">
            <w:pPr>
              <w:pStyle w:val="ConsPlusNormal"/>
              <w:widowControl/>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7BA2" w:rsidRPr="009B42F6"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Отчетность администрации Российского сельсовета</w:t>
            </w:r>
          </w:p>
        </w:tc>
        <w:tc>
          <w:tcPr>
            <w:tcW w:w="850" w:type="dxa"/>
            <w:tcBorders>
              <w:top w:val="single" w:sz="6" w:space="0" w:color="auto"/>
              <w:left w:val="single" w:sz="6" w:space="0" w:color="auto"/>
              <w:bottom w:val="single" w:sz="6" w:space="0" w:color="auto"/>
              <w:right w:val="single" w:sz="6" w:space="0" w:color="auto"/>
            </w:tcBorders>
          </w:tcPr>
          <w:p w:rsidR="00647BA2" w:rsidRPr="00665BAA"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6" w:space="0" w:color="auto"/>
              <w:left w:val="single" w:sz="6" w:space="0" w:color="auto"/>
              <w:bottom w:val="single" w:sz="6" w:space="0" w:color="auto"/>
              <w:right w:val="single" w:sz="6" w:space="0" w:color="auto"/>
            </w:tcBorders>
          </w:tcPr>
          <w:p w:rsidR="00647BA2" w:rsidRPr="00665BAA"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6" w:space="0" w:color="auto"/>
              <w:left w:val="single" w:sz="6" w:space="0" w:color="auto"/>
              <w:bottom w:val="single" w:sz="6" w:space="0" w:color="auto"/>
              <w:right w:val="single" w:sz="6" w:space="0" w:color="auto"/>
            </w:tcBorders>
          </w:tcPr>
          <w:p w:rsidR="00647BA2" w:rsidRPr="00665BAA"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6" w:space="0" w:color="auto"/>
              <w:left w:val="single" w:sz="6" w:space="0" w:color="auto"/>
              <w:bottom w:val="single" w:sz="6" w:space="0" w:color="auto"/>
              <w:right w:val="single" w:sz="6" w:space="0" w:color="auto"/>
            </w:tcBorders>
          </w:tcPr>
          <w:p w:rsidR="00647BA2" w:rsidRPr="00665BAA"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0,5</w:t>
            </w:r>
          </w:p>
        </w:tc>
        <w:tc>
          <w:tcPr>
            <w:tcW w:w="708" w:type="dxa"/>
            <w:tcBorders>
              <w:top w:val="single" w:sz="6" w:space="0" w:color="auto"/>
              <w:left w:val="single" w:sz="6" w:space="0" w:color="auto"/>
              <w:bottom w:val="single" w:sz="6" w:space="0" w:color="auto"/>
              <w:right w:val="single" w:sz="6" w:space="0" w:color="auto"/>
            </w:tcBorders>
          </w:tcPr>
          <w:p w:rsidR="00647BA2" w:rsidRPr="00665BAA"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jc w:val="center"/>
              <w:rPr>
                <w:rFonts w:ascii="Times New Roman" w:hAnsi="Times New Roman" w:cs="Times New Roman"/>
                <w:sz w:val="24"/>
                <w:szCs w:val="24"/>
              </w:rPr>
            </w:pPr>
          </w:p>
        </w:tc>
        <w:tc>
          <w:tcPr>
            <w:tcW w:w="709" w:type="dxa"/>
            <w:gridSpan w:val="2"/>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rPr>
                <w:rFonts w:ascii="Times New Roman" w:hAnsi="Times New Roman" w:cs="Times New Roman"/>
                <w:sz w:val="24"/>
                <w:szCs w:val="24"/>
              </w:rPr>
            </w:pPr>
          </w:p>
        </w:tc>
        <w:tc>
          <w:tcPr>
            <w:tcW w:w="568" w:type="dxa"/>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rPr>
                <w:rFonts w:ascii="Times New Roman" w:hAnsi="Times New Roman" w:cs="Times New Roman"/>
                <w:sz w:val="24"/>
                <w:szCs w:val="24"/>
              </w:rPr>
            </w:pPr>
          </w:p>
        </w:tc>
        <w:tc>
          <w:tcPr>
            <w:tcW w:w="849" w:type="dxa"/>
            <w:gridSpan w:val="2"/>
            <w:tcBorders>
              <w:top w:val="single" w:sz="4" w:space="0" w:color="auto"/>
              <w:bottom w:val="single" w:sz="4" w:space="0" w:color="auto"/>
              <w:right w:val="single" w:sz="4" w:space="0" w:color="auto"/>
            </w:tcBorders>
            <w:shd w:val="clear" w:color="auto" w:fill="auto"/>
          </w:tcPr>
          <w:p w:rsidR="00647BA2" w:rsidRPr="00665BAA" w:rsidRDefault="00647BA2" w:rsidP="000A6E66">
            <w:pPr>
              <w:rPr>
                <w:rFonts w:ascii="Arial" w:hAnsi="Arial" w:cs="Arial"/>
                <w:sz w:val="20"/>
                <w:szCs w:val="20"/>
              </w:rPr>
            </w:pPr>
          </w:p>
        </w:tc>
        <w:tc>
          <w:tcPr>
            <w:tcW w:w="645" w:type="dxa"/>
            <w:tcBorders>
              <w:top w:val="single" w:sz="4" w:space="0" w:color="auto"/>
              <w:bottom w:val="single" w:sz="4" w:space="0" w:color="auto"/>
              <w:right w:val="single" w:sz="4" w:space="0" w:color="auto"/>
            </w:tcBorders>
            <w:shd w:val="clear" w:color="auto" w:fill="auto"/>
          </w:tcPr>
          <w:p w:rsidR="00647BA2" w:rsidRPr="00563C92" w:rsidRDefault="00647BA2" w:rsidP="000A6E66">
            <w:pPr>
              <w:rPr>
                <w:rFonts w:ascii="Arial" w:hAnsi="Arial" w:cs="Arial"/>
                <w:sz w:val="20"/>
                <w:szCs w:val="20"/>
              </w:rPr>
            </w:pPr>
          </w:p>
        </w:tc>
        <w:tc>
          <w:tcPr>
            <w:tcW w:w="652" w:type="dxa"/>
            <w:gridSpan w:val="5"/>
            <w:tcBorders>
              <w:top w:val="single" w:sz="4" w:space="0" w:color="auto"/>
              <w:bottom w:val="single" w:sz="4" w:space="0" w:color="auto"/>
              <w:right w:val="single" w:sz="4" w:space="0" w:color="auto"/>
            </w:tcBorders>
            <w:shd w:val="clear" w:color="auto" w:fill="auto"/>
          </w:tcPr>
          <w:p w:rsidR="00647BA2" w:rsidRPr="00563C92" w:rsidRDefault="00647BA2" w:rsidP="000A6E66">
            <w:pPr>
              <w:rPr>
                <w:rFonts w:ascii="Arial" w:hAnsi="Arial" w:cs="Arial"/>
                <w:sz w:val="20"/>
                <w:szCs w:val="20"/>
              </w:rPr>
            </w:pPr>
          </w:p>
        </w:tc>
        <w:tc>
          <w:tcPr>
            <w:tcW w:w="931" w:type="dxa"/>
            <w:tcBorders>
              <w:top w:val="single" w:sz="4" w:space="0" w:color="auto"/>
              <w:bottom w:val="single" w:sz="4" w:space="0" w:color="auto"/>
              <w:right w:val="single" w:sz="4" w:space="0" w:color="auto"/>
            </w:tcBorders>
            <w:shd w:val="clear" w:color="auto" w:fill="auto"/>
          </w:tcPr>
          <w:p w:rsidR="00647BA2" w:rsidRPr="00A642CE" w:rsidRDefault="00647BA2" w:rsidP="000A6E66"/>
        </w:tc>
      </w:tr>
      <w:tr w:rsidR="00647BA2" w:rsidRPr="00BB70E3" w:rsidTr="000A6E66">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1.3</w:t>
            </w:r>
          </w:p>
        </w:tc>
        <w:tc>
          <w:tcPr>
            <w:tcW w:w="3369" w:type="dxa"/>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Снижение квт/ч </w:t>
            </w:r>
          </w:p>
          <w:p w:rsidR="00647BA2" w:rsidRDefault="00647BA2" w:rsidP="000A6E66">
            <w:pPr>
              <w:pStyle w:val="ConsPlusNormal"/>
              <w:widowControl/>
              <w:rPr>
                <w:rFonts w:ascii="Times New Roman" w:hAnsi="Times New Roman" w:cs="Times New Roman"/>
                <w:sz w:val="24"/>
                <w:szCs w:val="24"/>
                <w:lang w:eastAsia="en-US"/>
              </w:rPr>
            </w:pPr>
            <w:r>
              <w:rPr>
                <w:rFonts w:ascii="Times New Roman" w:hAnsi="Times New Roman" w:cs="Times New Roman"/>
                <w:sz w:val="24"/>
                <w:szCs w:val="24"/>
                <w:lang w:eastAsia="en-US"/>
              </w:rPr>
              <w:t>Установка приборов учета электрической электроэнергии</w:t>
            </w:r>
          </w:p>
        </w:tc>
        <w:tc>
          <w:tcPr>
            <w:tcW w:w="1129" w:type="dxa"/>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квт/ч</w:t>
            </w:r>
          </w:p>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шт.</w:t>
            </w:r>
          </w:p>
        </w:tc>
        <w:tc>
          <w:tcPr>
            <w:tcW w:w="992" w:type="dxa"/>
            <w:gridSpan w:val="2"/>
            <w:tcBorders>
              <w:top w:val="single" w:sz="6" w:space="0" w:color="auto"/>
              <w:left w:val="single" w:sz="6" w:space="0" w:color="auto"/>
              <w:bottom w:val="single" w:sz="6" w:space="0" w:color="auto"/>
              <w:right w:val="single" w:sz="6" w:space="0" w:color="auto"/>
            </w:tcBorders>
          </w:tcPr>
          <w:p w:rsidR="00647BA2" w:rsidRPr="009B42F6" w:rsidRDefault="00647BA2" w:rsidP="000A6E66">
            <w:pPr>
              <w:pStyle w:val="ConsPlusNormal"/>
              <w:widowControl/>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7BA2" w:rsidRPr="009B42F6"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Отчетность администрации Российского сельсовета</w:t>
            </w:r>
          </w:p>
        </w:tc>
        <w:tc>
          <w:tcPr>
            <w:tcW w:w="850" w:type="dxa"/>
            <w:tcBorders>
              <w:top w:val="single" w:sz="6" w:space="0" w:color="auto"/>
              <w:left w:val="single" w:sz="6" w:space="0" w:color="auto"/>
              <w:bottom w:val="single" w:sz="6" w:space="0" w:color="auto"/>
              <w:right w:val="single" w:sz="6" w:space="0" w:color="auto"/>
            </w:tcBorders>
          </w:tcPr>
          <w:p w:rsidR="00647BA2" w:rsidRPr="00A83C2D"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71</w:t>
            </w:r>
          </w:p>
        </w:tc>
        <w:tc>
          <w:tcPr>
            <w:tcW w:w="709" w:type="dxa"/>
            <w:tcBorders>
              <w:top w:val="single" w:sz="6" w:space="0" w:color="auto"/>
              <w:left w:val="single" w:sz="6" w:space="0" w:color="auto"/>
              <w:bottom w:val="single" w:sz="6" w:space="0" w:color="auto"/>
              <w:right w:val="single" w:sz="6" w:space="0" w:color="auto"/>
            </w:tcBorders>
          </w:tcPr>
          <w:p w:rsidR="00647BA2" w:rsidRPr="00A83C2D" w:rsidRDefault="00647BA2"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71</w:t>
            </w:r>
          </w:p>
        </w:tc>
        <w:tc>
          <w:tcPr>
            <w:tcW w:w="709" w:type="dxa"/>
            <w:tcBorders>
              <w:top w:val="single" w:sz="6" w:space="0" w:color="auto"/>
              <w:left w:val="single" w:sz="6" w:space="0" w:color="auto"/>
              <w:bottom w:val="single" w:sz="6" w:space="0" w:color="auto"/>
              <w:right w:val="single" w:sz="6" w:space="0" w:color="auto"/>
            </w:tcBorders>
          </w:tcPr>
          <w:p w:rsidR="00647BA2" w:rsidRPr="00A83C2D"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71</w:t>
            </w:r>
          </w:p>
        </w:tc>
        <w:tc>
          <w:tcPr>
            <w:tcW w:w="709" w:type="dxa"/>
            <w:tcBorders>
              <w:top w:val="single" w:sz="6" w:space="0" w:color="auto"/>
              <w:left w:val="single" w:sz="6" w:space="0" w:color="auto"/>
              <w:bottom w:val="single" w:sz="6" w:space="0" w:color="auto"/>
              <w:right w:val="single" w:sz="6" w:space="0" w:color="auto"/>
            </w:tcBorders>
          </w:tcPr>
          <w:p w:rsidR="00647BA2" w:rsidRPr="00A83C2D"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71</w:t>
            </w:r>
          </w:p>
        </w:tc>
        <w:tc>
          <w:tcPr>
            <w:tcW w:w="708" w:type="dxa"/>
            <w:tcBorders>
              <w:top w:val="single" w:sz="6" w:space="0" w:color="auto"/>
              <w:left w:val="single" w:sz="6" w:space="0" w:color="auto"/>
              <w:bottom w:val="single" w:sz="6" w:space="0" w:color="auto"/>
              <w:right w:val="single" w:sz="6" w:space="0" w:color="auto"/>
            </w:tcBorders>
          </w:tcPr>
          <w:p w:rsidR="00647BA2" w:rsidRPr="00A83C2D"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71</w:t>
            </w:r>
          </w:p>
        </w:tc>
        <w:tc>
          <w:tcPr>
            <w:tcW w:w="709" w:type="dxa"/>
            <w:gridSpan w:val="2"/>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jc w:val="center"/>
              <w:rPr>
                <w:rFonts w:ascii="Times New Roman" w:hAnsi="Times New Roman" w:cs="Times New Roman"/>
                <w:sz w:val="24"/>
                <w:szCs w:val="24"/>
              </w:rPr>
            </w:pPr>
          </w:p>
        </w:tc>
        <w:tc>
          <w:tcPr>
            <w:tcW w:w="709" w:type="dxa"/>
            <w:gridSpan w:val="2"/>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jc w:val="center"/>
              <w:rPr>
                <w:rFonts w:ascii="Times New Roman" w:hAnsi="Times New Roman" w:cs="Times New Roman"/>
                <w:sz w:val="24"/>
                <w:szCs w:val="24"/>
              </w:rPr>
            </w:pPr>
          </w:p>
        </w:tc>
        <w:tc>
          <w:tcPr>
            <w:tcW w:w="568" w:type="dxa"/>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jc w:val="center"/>
              <w:rPr>
                <w:rFonts w:ascii="Times New Roman" w:hAnsi="Times New Roman" w:cs="Times New Roman"/>
                <w:sz w:val="24"/>
                <w:szCs w:val="24"/>
              </w:rPr>
            </w:pPr>
          </w:p>
        </w:tc>
        <w:tc>
          <w:tcPr>
            <w:tcW w:w="849" w:type="dxa"/>
            <w:gridSpan w:val="2"/>
            <w:tcBorders>
              <w:top w:val="single" w:sz="4" w:space="0" w:color="auto"/>
              <w:bottom w:val="single" w:sz="4" w:space="0" w:color="auto"/>
              <w:right w:val="single" w:sz="4" w:space="0" w:color="auto"/>
            </w:tcBorders>
            <w:shd w:val="clear" w:color="auto" w:fill="auto"/>
          </w:tcPr>
          <w:p w:rsidR="00647BA2" w:rsidRPr="00BB70E3" w:rsidRDefault="00647BA2" w:rsidP="000A6E66">
            <w:pPr>
              <w:rPr>
                <w:rFonts w:ascii="Arial" w:hAnsi="Arial" w:cs="Arial"/>
                <w:sz w:val="20"/>
                <w:szCs w:val="20"/>
              </w:rPr>
            </w:pPr>
          </w:p>
        </w:tc>
        <w:tc>
          <w:tcPr>
            <w:tcW w:w="645" w:type="dxa"/>
            <w:tcBorders>
              <w:top w:val="single" w:sz="4" w:space="0" w:color="auto"/>
              <w:bottom w:val="single" w:sz="4" w:space="0" w:color="auto"/>
              <w:right w:val="single" w:sz="4" w:space="0" w:color="auto"/>
            </w:tcBorders>
            <w:shd w:val="clear" w:color="auto" w:fill="auto"/>
          </w:tcPr>
          <w:p w:rsidR="00647BA2" w:rsidRPr="00BB70E3" w:rsidRDefault="00647BA2" w:rsidP="000A6E66">
            <w:pPr>
              <w:rPr>
                <w:rFonts w:ascii="Arial" w:hAnsi="Arial" w:cs="Arial"/>
                <w:sz w:val="20"/>
                <w:szCs w:val="20"/>
              </w:rPr>
            </w:pPr>
          </w:p>
        </w:tc>
        <w:tc>
          <w:tcPr>
            <w:tcW w:w="652" w:type="dxa"/>
            <w:gridSpan w:val="5"/>
            <w:tcBorders>
              <w:top w:val="single" w:sz="4" w:space="0" w:color="auto"/>
              <w:bottom w:val="single" w:sz="4" w:space="0" w:color="auto"/>
              <w:right w:val="single" w:sz="4" w:space="0" w:color="auto"/>
            </w:tcBorders>
            <w:shd w:val="clear" w:color="auto" w:fill="auto"/>
          </w:tcPr>
          <w:p w:rsidR="00647BA2" w:rsidRPr="00BB70E3" w:rsidRDefault="00647BA2" w:rsidP="000A6E66">
            <w:pPr>
              <w:rPr>
                <w:rFonts w:ascii="Arial" w:hAnsi="Arial" w:cs="Arial"/>
                <w:sz w:val="20"/>
                <w:szCs w:val="20"/>
              </w:rPr>
            </w:pPr>
          </w:p>
        </w:tc>
        <w:tc>
          <w:tcPr>
            <w:tcW w:w="931" w:type="dxa"/>
            <w:tcBorders>
              <w:top w:val="single" w:sz="4" w:space="0" w:color="auto"/>
              <w:bottom w:val="single" w:sz="4" w:space="0" w:color="auto"/>
              <w:right w:val="single" w:sz="4" w:space="0" w:color="auto"/>
            </w:tcBorders>
            <w:shd w:val="clear" w:color="auto" w:fill="auto"/>
          </w:tcPr>
          <w:p w:rsidR="00647BA2" w:rsidRPr="00BB70E3" w:rsidRDefault="00647BA2" w:rsidP="000A6E66"/>
        </w:tc>
      </w:tr>
      <w:tr w:rsidR="00647BA2" w:rsidRPr="00DB3AFA" w:rsidTr="000A6E66">
        <w:tblPrEx>
          <w:tblBorders>
            <w:top w:val="none" w:sz="0" w:space="0" w:color="auto"/>
          </w:tblBorders>
          <w:tblCellMar>
            <w:left w:w="70" w:type="dxa"/>
            <w:right w:w="70" w:type="dxa"/>
          </w:tblCellMar>
        </w:tblPrEx>
        <w:trPr>
          <w:gridAfter w:val="1"/>
          <w:wAfter w:w="41" w:type="dxa"/>
          <w:cantSplit/>
        </w:trPr>
        <w:tc>
          <w:tcPr>
            <w:tcW w:w="463" w:type="dxa"/>
            <w:vMerge w:val="restart"/>
            <w:tcBorders>
              <w:top w:val="single" w:sz="6" w:space="0" w:color="auto"/>
              <w:left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1.4</w:t>
            </w:r>
          </w:p>
        </w:tc>
        <w:tc>
          <w:tcPr>
            <w:tcW w:w="10876" w:type="dxa"/>
            <w:gridSpan w:val="10"/>
            <w:tcBorders>
              <w:top w:val="single" w:sz="6" w:space="0" w:color="auto"/>
              <w:left w:val="single" w:sz="6" w:space="0" w:color="auto"/>
              <w:bottom w:val="single" w:sz="4" w:space="0" w:color="auto"/>
              <w:right w:val="single" w:sz="6" w:space="0" w:color="auto"/>
            </w:tcBorders>
          </w:tcPr>
          <w:p w:rsidR="00647BA2" w:rsidRPr="00DB3AFA" w:rsidRDefault="00647BA2" w:rsidP="000A6E66">
            <w:r w:rsidRPr="009B42F6">
              <w:t xml:space="preserve">Задача 1: </w:t>
            </w:r>
            <w:r>
              <w:t>Повышение качества содержания жилищного фонда, обеспечение населения водой</w:t>
            </w:r>
          </w:p>
        </w:tc>
        <w:tc>
          <w:tcPr>
            <w:tcW w:w="2835" w:type="dxa"/>
            <w:gridSpan w:val="7"/>
            <w:vMerge w:val="restart"/>
            <w:tcBorders>
              <w:top w:val="single" w:sz="6" w:space="0" w:color="auto"/>
              <w:left w:val="single" w:sz="6" w:space="0" w:color="auto"/>
              <w:right w:val="single" w:sz="6" w:space="0" w:color="auto"/>
            </w:tcBorders>
          </w:tcPr>
          <w:p w:rsidR="00647BA2" w:rsidRPr="009B42F6" w:rsidRDefault="00647BA2" w:rsidP="000A6E66"/>
        </w:tc>
        <w:tc>
          <w:tcPr>
            <w:tcW w:w="645" w:type="dxa"/>
            <w:vMerge w:val="restart"/>
            <w:tcBorders>
              <w:top w:val="single" w:sz="4" w:space="0" w:color="auto"/>
              <w:right w:val="single" w:sz="4" w:space="0" w:color="auto"/>
            </w:tcBorders>
            <w:shd w:val="clear" w:color="auto" w:fill="auto"/>
          </w:tcPr>
          <w:p w:rsidR="00647BA2" w:rsidRPr="00DB3AFA" w:rsidRDefault="00647BA2" w:rsidP="000A6E66"/>
        </w:tc>
        <w:tc>
          <w:tcPr>
            <w:tcW w:w="652" w:type="dxa"/>
            <w:gridSpan w:val="5"/>
            <w:vMerge w:val="restart"/>
            <w:tcBorders>
              <w:top w:val="single" w:sz="4" w:space="0" w:color="auto"/>
              <w:right w:val="single" w:sz="4" w:space="0" w:color="auto"/>
            </w:tcBorders>
            <w:shd w:val="clear" w:color="auto" w:fill="auto"/>
          </w:tcPr>
          <w:p w:rsidR="00647BA2" w:rsidRPr="00DB3AFA" w:rsidRDefault="00647BA2" w:rsidP="000A6E66"/>
        </w:tc>
        <w:tc>
          <w:tcPr>
            <w:tcW w:w="931" w:type="dxa"/>
            <w:vMerge w:val="restart"/>
            <w:tcBorders>
              <w:top w:val="single" w:sz="4" w:space="0" w:color="auto"/>
              <w:right w:val="single" w:sz="4" w:space="0" w:color="auto"/>
            </w:tcBorders>
            <w:shd w:val="clear" w:color="auto" w:fill="auto"/>
          </w:tcPr>
          <w:p w:rsidR="00647BA2" w:rsidRPr="00DB3AFA" w:rsidRDefault="00647BA2" w:rsidP="000A6E66"/>
        </w:tc>
      </w:tr>
      <w:tr w:rsidR="00647BA2" w:rsidRPr="00DB3AFA" w:rsidTr="000A6E66">
        <w:tblPrEx>
          <w:tblBorders>
            <w:top w:val="none" w:sz="0" w:space="0" w:color="auto"/>
          </w:tblBorders>
          <w:tblCellMar>
            <w:left w:w="70" w:type="dxa"/>
            <w:right w:w="70" w:type="dxa"/>
          </w:tblCellMar>
        </w:tblPrEx>
        <w:trPr>
          <w:gridAfter w:val="1"/>
          <w:wAfter w:w="41" w:type="dxa"/>
          <w:cantSplit/>
          <w:trHeight w:val="270"/>
        </w:trPr>
        <w:tc>
          <w:tcPr>
            <w:tcW w:w="463" w:type="dxa"/>
            <w:vMerge/>
            <w:tcBorders>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p>
        </w:tc>
        <w:tc>
          <w:tcPr>
            <w:tcW w:w="10876" w:type="dxa"/>
            <w:gridSpan w:val="10"/>
            <w:tcBorders>
              <w:top w:val="single" w:sz="4" w:space="0" w:color="auto"/>
              <w:left w:val="single" w:sz="6" w:space="0" w:color="auto"/>
              <w:bottom w:val="single" w:sz="6" w:space="0" w:color="auto"/>
              <w:right w:val="single" w:sz="6" w:space="0" w:color="auto"/>
            </w:tcBorders>
          </w:tcPr>
          <w:p w:rsidR="00647BA2" w:rsidRPr="009B42F6" w:rsidRDefault="00647BA2" w:rsidP="000A6E66"/>
        </w:tc>
        <w:tc>
          <w:tcPr>
            <w:tcW w:w="2835" w:type="dxa"/>
            <w:gridSpan w:val="7"/>
            <w:vMerge/>
            <w:tcBorders>
              <w:left w:val="single" w:sz="6" w:space="0" w:color="auto"/>
              <w:bottom w:val="single" w:sz="6" w:space="0" w:color="auto"/>
              <w:right w:val="single" w:sz="6" w:space="0" w:color="auto"/>
            </w:tcBorders>
          </w:tcPr>
          <w:p w:rsidR="00647BA2" w:rsidRPr="009B42F6" w:rsidRDefault="00647BA2" w:rsidP="000A6E66"/>
        </w:tc>
        <w:tc>
          <w:tcPr>
            <w:tcW w:w="645" w:type="dxa"/>
            <w:vMerge/>
            <w:tcBorders>
              <w:top w:val="single" w:sz="4" w:space="0" w:color="auto"/>
              <w:bottom w:val="single" w:sz="4" w:space="0" w:color="auto"/>
              <w:right w:val="single" w:sz="4" w:space="0" w:color="auto"/>
            </w:tcBorders>
            <w:shd w:val="clear" w:color="auto" w:fill="auto"/>
          </w:tcPr>
          <w:p w:rsidR="00647BA2" w:rsidRPr="00DB3AFA" w:rsidRDefault="00647BA2" w:rsidP="000A6E66"/>
        </w:tc>
        <w:tc>
          <w:tcPr>
            <w:tcW w:w="652" w:type="dxa"/>
            <w:gridSpan w:val="5"/>
            <w:vMerge/>
            <w:tcBorders>
              <w:top w:val="single" w:sz="4" w:space="0" w:color="auto"/>
              <w:bottom w:val="single" w:sz="4" w:space="0" w:color="auto"/>
              <w:right w:val="single" w:sz="4" w:space="0" w:color="auto"/>
            </w:tcBorders>
            <w:shd w:val="clear" w:color="auto" w:fill="auto"/>
          </w:tcPr>
          <w:p w:rsidR="00647BA2" w:rsidRPr="00DB3AFA" w:rsidRDefault="00647BA2" w:rsidP="000A6E66"/>
        </w:tc>
        <w:tc>
          <w:tcPr>
            <w:tcW w:w="931" w:type="dxa"/>
            <w:vMerge/>
            <w:tcBorders>
              <w:bottom w:val="single" w:sz="4" w:space="0" w:color="auto"/>
              <w:right w:val="single" w:sz="4" w:space="0" w:color="auto"/>
            </w:tcBorders>
            <w:shd w:val="clear" w:color="auto" w:fill="auto"/>
          </w:tcPr>
          <w:p w:rsidR="00647BA2" w:rsidRPr="00DB3AFA" w:rsidRDefault="00647BA2" w:rsidP="000A6E66"/>
        </w:tc>
      </w:tr>
      <w:tr w:rsidR="00647BA2" w:rsidRPr="00DB3AFA" w:rsidTr="000A6E66">
        <w:tblPrEx>
          <w:tblBorders>
            <w:top w:val="none" w:sz="0" w:space="0" w:color="auto"/>
          </w:tblBorders>
          <w:tblCellMar>
            <w:left w:w="70" w:type="dxa"/>
            <w:right w:w="70" w:type="dxa"/>
          </w:tblCellMar>
        </w:tblPrEx>
        <w:trPr>
          <w:gridAfter w:val="1"/>
          <w:wAfter w:w="41" w:type="dxa"/>
          <w:cantSplit/>
          <w:trHeight w:val="535"/>
        </w:trPr>
        <w:tc>
          <w:tcPr>
            <w:tcW w:w="463"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1.5</w:t>
            </w:r>
          </w:p>
        </w:tc>
        <w:tc>
          <w:tcPr>
            <w:tcW w:w="10876" w:type="dxa"/>
            <w:gridSpan w:val="10"/>
            <w:tcBorders>
              <w:top w:val="single" w:sz="6" w:space="0" w:color="auto"/>
              <w:left w:val="single" w:sz="6" w:space="0" w:color="auto"/>
              <w:bottom w:val="single" w:sz="6" w:space="0" w:color="auto"/>
              <w:right w:val="single" w:sz="6" w:space="0" w:color="auto"/>
            </w:tcBorders>
          </w:tcPr>
          <w:p w:rsidR="00647BA2" w:rsidRPr="00B1724B" w:rsidRDefault="00647BA2" w:rsidP="000A6E66">
            <w:pPr>
              <w:pStyle w:val="ConsPlusNormal"/>
              <w:widowControl/>
              <w:rPr>
                <w:rFonts w:ascii="Times New Roman" w:hAnsi="Times New Roman" w:cs="Times New Roman"/>
                <w:sz w:val="24"/>
                <w:szCs w:val="24"/>
              </w:rPr>
            </w:pPr>
            <w:r w:rsidRPr="00B1724B">
              <w:rPr>
                <w:rFonts w:ascii="Times New Roman" w:hAnsi="Times New Roman" w:cs="Times New Roman"/>
                <w:sz w:val="24"/>
                <w:szCs w:val="24"/>
              </w:rPr>
              <w:t>Подпрограмма 1. Проведение текущего (капитального) ремонта в муниципальных жилых домах</w:t>
            </w:r>
          </w:p>
        </w:tc>
        <w:tc>
          <w:tcPr>
            <w:tcW w:w="2835" w:type="dxa"/>
            <w:gridSpan w:val="7"/>
            <w:tcBorders>
              <w:top w:val="single" w:sz="6" w:space="0" w:color="auto"/>
              <w:left w:val="single" w:sz="6" w:space="0" w:color="auto"/>
              <w:bottom w:val="single" w:sz="6" w:space="0" w:color="auto"/>
              <w:right w:val="single" w:sz="6" w:space="0" w:color="auto"/>
            </w:tcBorders>
          </w:tcPr>
          <w:p w:rsidR="00647BA2" w:rsidRPr="00B1724B" w:rsidRDefault="00647BA2" w:rsidP="000A6E66">
            <w:pPr>
              <w:pStyle w:val="ConsPlusNormal"/>
              <w:widowControl/>
              <w:rPr>
                <w:rFonts w:ascii="Times New Roman" w:hAnsi="Times New Roman" w:cs="Times New Roman"/>
                <w:sz w:val="24"/>
                <w:szCs w:val="24"/>
              </w:rPr>
            </w:pPr>
          </w:p>
        </w:tc>
        <w:tc>
          <w:tcPr>
            <w:tcW w:w="645" w:type="dxa"/>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652" w:type="dxa"/>
            <w:gridSpan w:val="5"/>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931" w:type="dxa"/>
            <w:tcBorders>
              <w:top w:val="single" w:sz="4" w:space="0" w:color="auto"/>
              <w:bottom w:val="single" w:sz="4" w:space="0" w:color="auto"/>
              <w:right w:val="single" w:sz="4" w:space="0" w:color="auto"/>
            </w:tcBorders>
            <w:shd w:val="clear" w:color="auto" w:fill="auto"/>
          </w:tcPr>
          <w:p w:rsidR="00647BA2" w:rsidRPr="00DB3AFA" w:rsidRDefault="00647BA2" w:rsidP="000A6E66"/>
        </w:tc>
      </w:tr>
      <w:tr w:rsidR="00647BA2" w:rsidRPr="00DB3AFA" w:rsidTr="000A6E66">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4"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1.6</w:t>
            </w:r>
          </w:p>
        </w:tc>
        <w:tc>
          <w:tcPr>
            <w:tcW w:w="3369" w:type="dxa"/>
            <w:tcBorders>
              <w:top w:val="single" w:sz="6" w:space="0" w:color="auto"/>
              <w:left w:val="single" w:sz="6" w:space="0" w:color="auto"/>
              <w:bottom w:val="single" w:sz="4"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lang w:eastAsia="en-US"/>
              </w:rPr>
              <w:t>Доля отремонтированных жилых помещений, к общему количеству муниципального жилого фонда</w:t>
            </w:r>
          </w:p>
        </w:tc>
        <w:tc>
          <w:tcPr>
            <w:tcW w:w="1129" w:type="dxa"/>
            <w:tcBorders>
              <w:top w:val="single" w:sz="6" w:space="0" w:color="auto"/>
              <w:left w:val="single" w:sz="6" w:space="0" w:color="auto"/>
              <w:bottom w:val="single" w:sz="4"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процент</w:t>
            </w:r>
          </w:p>
        </w:tc>
        <w:tc>
          <w:tcPr>
            <w:tcW w:w="992" w:type="dxa"/>
            <w:gridSpan w:val="2"/>
            <w:tcBorders>
              <w:top w:val="single" w:sz="6" w:space="0" w:color="auto"/>
              <w:left w:val="single" w:sz="6" w:space="0" w:color="auto"/>
              <w:bottom w:val="single" w:sz="4" w:space="0" w:color="auto"/>
              <w:right w:val="single" w:sz="6" w:space="0" w:color="auto"/>
            </w:tcBorders>
          </w:tcPr>
          <w:p w:rsidR="00647BA2" w:rsidRPr="00DB3AFA" w:rsidRDefault="00647BA2" w:rsidP="000A6E66">
            <w:pPr>
              <w:pStyle w:val="ConsPlusNormal"/>
              <w:widowControl/>
              <w:jc w:val="right"/>
              <w:rPr>
                <w:rFonts w:ascii="Times New Roman" w:hAnsi="Times New Roman" w:cs="Times New Roman"/>
                <w:sz w:val="24"/>
                <w:szCs w:val="24"/>
              </w:rPr>
            </w:pPr>
          </w:p>
        </w:tc>
        <w:tc>
          <w:tcPr>
            <w:tcW w:w="1701" w:type="dxa"/>
            <w:tcBorders>
              <w:top w:val="single" w:sz="6" w:space="0" w:color="auto"/>
              <w:left w:val="single" w:sz="6" w:space="0" w:color="auto"/>
              <w:bottom w:val="single" w:sz="4"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Отчетность администрации Российского сельсовета</w:t>
            </w:r>
          </w:p>
        </w:tc>
        <w:tc>
          <w:tcPr>
            <w:tcW w:w="850" w:type="dxa"/>
            <w:tcBorders>
              <w:top w:val="single" w:sz="6" w:space="0" w:color="auto"/>
              <w:left w:val="single" w:sz="6" w:space="0" w:color="auto"/>
              <w:bottom w:val="single" w:sz="4" w:space="0" w:color="auto"/>
              <w:right w:val="single" w:sz="6" w:space="0" w:color="auto"/>
            </w:tcBorders>
          </w:tcPr>
          <w:p w:rsidR="00647BA2" w:rsidRPr="00915290"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6" w:space="0" w:color="auto"/>
              <w:left w:val="single" w:sz="6" w:space="0" w:color="auto"/>
              <w:bottom w:val="single" w:sz="4" w:space="0" w:color="auto"/>
              <w:right w:val="single" w:sz="6" w:space="0" w:color="auto"/>
            </w:tcBorders>
          </w:tcPr>
          <w:p w:rsidR="00647BA2" w:rsidRPr="00915290"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6" w:space="0" w:color="auto"/>
              <w:left w:val="single" w:sz="6" w:space="0" w:color="auto"/>
              <w:bottom w:val="single" w:sz="4" w:space="0" w:color="auto"/>
              <w:right w:val="single" w:sz="6" w:space="0" w:color="auto"/>
            </w:tcBorders>
          </w:tcPr>
          <w:p w:rsidR="00647BA2" w:rsidRPr="00915290"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6" w:space="0" w:color="auto"/>
              <w:left w:val="single" w:sz="6" w:space="0" w:color="auto"/>
              <w:bottom w:val="single" w:sz="4" w:space="0" w:color="auto"/>
              <w:right w:val="single" w:sz="6" w:space="0" w:color="auto"/>
            </w:tcBorders>
          </w:tcPr>
          <w:p w:rsidR="00647BA2" w:rsidRPr="00915290"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20</w:t>
            </w:r>
          </w:p>
        </w:tc>
        <w:tc>
          <w:tcPr>
            <w:tcW w:w="708" w:type="dxa"/>
            <w:tcBorders>
              <w:top w:val="single" w:sz="6" w:space="0" w:color="auto"/>
              <w:left w:val="single" w:sz="6" w:space="0" w:color="auto"/>
              <w:bottom w:val="single" w:sz="4" w:space="0" w:color="auto"/>
              <w:right w:val="single" w:sz="6" w:space="0" w:color="auto"/>
            </w:tcBorders>
          </w:tcPr>
          <w:p w:rsidR="00647BA2" w:rsidRPr="00915290" w:rsidRDefault="00647BA2" w:rsidP="000A6E66">
            <w:pPr>
              <w:pStyle w:val="ConsPlusNormal"/>
              <w:widowControl/>
              <w:tabs>
                <w:tab w:val="left" w:pos="495"/>
              </w:tabs>
              <w:rPr>
                <w:rFonts w:ascii="Times New Roman" w:hAnsi="Times New Roman" w:cs="Times New Roman"/>
                <w:sz w:val="24"/>
                <w:szCs w:val="24"/>
              </w:rPr>
            </w:pPr>
            <w:r>
              <w:rPr>
                <w:rFonts w:ascii="Times New Roman" w:hAnsi="Times New Roman" w:cs="Times New Roman"/>
                <w:sz w:val="24"/>
                <w:szCs w:val="24"/>
              </w:rPr>
              <w:tab/>
              <w:t>20</w:t>
            </w:r>
          </w:p>
        </w:tc>
        <w:tc>
          <w:tcPr>
            <w:tcW w:w="709" w:type="dxa"/>
            <w:gridSpan w:val="2"/>
            <w:tcBorders>
              <w:top w:val="single" w:sz="6" w:space="0" w:color="auto"/>
              <w:left w:val="single" w:sz="6" w:space="0" w:color="auto"/>
              <w:bottom w:val="single" w:sz="4" w:space="0" w:color="auto"/>
              <w:right w:val="single" w:sz="6" w:space="0" w:color="auto"/>
            </w:tcBorders>
          </w:tcPr>
          <w:p w:rsidR="00647BA2" w:rsidRDefault="00647BA2" w:rsidP="000A6E66">
            <w:pPr>
              <w:pStyle w:val="ConsPlusNormal"/>
              <w:widowControl/>
              <w:jc w:val="center"/>
              <w:rPr>
                <w:rFonts w:ascii="Times New Roman" w:hAnsi="Times New Roman" w:cs="Times New Roman"/>
                <w:sz w:val="24"/>
                <w:szCs w:val="24"/>
              </w:rPr>
            </w:pPr>
          </w:p>
        </w:tc>
        <w:tc>
          <w:tcPr>
            <w:tcW w:w="709" w:type="dxa"/>
            <w:gridSpan w:val="2"/>
            <w:tcBorders>
              <w:top w:val="single" w:sz="6" w:space="0" w:color="auto"/>
              <w:left w:val="single" w:sz="6" w:space="0" w:color="auto"/>
              <w:bottom w:val="single" w:sz="4" w:space="0" w:color="auto"/>
              <w:right w:val="single" w:sz="6" w:space="0" w:color="auto"/>
            </w:tcBorders>
          </w:tcPr>
          <w:p w:rsidR="00647BA2" w:rsidRDefault="00647BA2" w:rsidP="000A6E66">
            <w:pPr>
              <w:pStyle w:val="ConsPlusNormal"/>
              <w:widowControl/>
              <w:rPr>
                <w:rFonts w:ascii="Times New Roman" w:hAnsi="Times New Roman" w:cs="Times New Roman"/>
                <w:sz w:val="24"/>
                <w:szCs w:val="24"/>
              </w:rPr>
            </w:pPr>
          </w:p>
        </w:tc>
        <w:tc>
          <w:tcPr>
            <w:tcW w:w="709" w:type="dxa"/>
            <w:gridSpan w:val="2"/>
            <w:tcBorders>
              <w:top w:val="single" w:sz="6" w:space="0" w:color="auto"/>
              <w:left w:val="single" w:sz="6" w:space="0" w:color="auto"/>
              <w:bottom w:val="single" w:sz="4" w:space="0" w:color="auto"/>
              <w:right w:val="single" w:sz="6" w:space="0" w:color="auto"/>
            </w:tcBorders>
          </w:tcPr>
          <w:p w:rsidR="00647BA2" w:rsidRDefault="00647BA2" w:rsidP="000A6E66">
            <w:pPr>
              <w:pStyle w:val="ConsPlusNormal"/>
              <w:widowControl/>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645" w:type="dxa"/>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652" w:type="dxa"/>
            <w:gridSpan w:val="5"/>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931" w:type="dxa"/>
            <w:tcBorders>
              <w:top w:val="single" w:sz="4" w:space="0" w:color="auto"/>
              <w:bottom w:val="single" w:sz="4" w:space="0" w:color="auto"/>
              <w:right w:val="single" w:sz="4" w:space="0" w:color="auto"/>
            </w:tcBorders>
            <w:shd w:val="clear" w:color="auto" w:fill="auto"/>
          </w:tcPr>
          <w:p w:rsidR="00647BA2" w:rsidRPr="00DB3AFA" w:rsidRDefault="00647BA2" w:rsidP="000A6E66"/>
        </w:tc>
      </w:tr>
      <w:tr w:rsidR="00647BA2" w:rsidRPr="00DB3AFA" w:rsidTr="000A6E66">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4"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1.7</w:t>
            </w:r>
          </w:p>
        </w:tc>
        <w:tc>
          <w:tcPr>
            <w:tcW w:w="10876" w:type="dxa"/>
            <w:gridSpan w:val="10"/>
            <w:tcBorders>
              <w:top w:val="single" w:sz="4" w:space="0" w:color="auto"/>
              <w:left w:val="single" w:sz="6" w:space="0" w:color="auto"/>
              <w:bottom w:val="single" w:sz="6" w:space="0" w:color="auto"/>
              <w:right w:val="single" w:sz="6" w:space="0" w:color="auto"/>
            </w:tcBorders>
          </w:tcPr>
          <w:p w:rsidR="00647BA2" w:rsidRPr="00D715DB" w:rsidRDefault="00647BA2" w:rsidP="000A6E66">
            <w:pPr>
              <w:pStyle w:val="ConsPlusNormal"/>
              <w:widowControl/>
              <w:jc w:val="right"/>
              <w:rPr>
                <w:rFonts w:ascii="Times New Roman" w:hAnsi="Times New Roman" w:cs="Times New Roman"/>
                <w:sz w:val="24"/>
                <w:szCs w:val="24"/>
              </w:rPr>
            </w:pPr>
            <w:r w:rsidRPr="00DB3AFA">
              <w:rPr>
                <w:rFonts w:ascii="Times New Roman" w:hAnsi="Times New Roman" w:cs="Times New Roman"/>
                <w:sz w:val="24"/>
                <w:szCs w:val="24"/>
              </w:rPr>
              <w:t xml:space="preserve">Задача </w:t>
            </w:r>
            <w:r>
              <w:rPr>
                <w:rFonts w:ascii="Times New Roman" w:hAnsi="Times New Roman" w:cs="Times New Roman"/>
                <w:sz w:val="24"/>
                <w:szCs w:val="24"/>
              </w:rPr>
              <w:t>2</w:t>
            </w:r>
            <w:r w:rsidRPr="00DB3AFA">
              <w:rPr>
                <w:rFonts w:ascii="Times New Roman" w:hAnsi="Times New Roman" w:cs="Times New Roman"/>
                <w:sz w:val="24"/>
                <w:szCs w:val="24"/>
              </w:rPr>
              <w:t xml:space="preserve">: </w:t>
            </w:r>
            <w:r>
              <w:rPr>
                <w:rFonts w:ascii="Times New Roman" w:hAnsi="Times New Roman" w:cs="Times New Roman"/>
                <w:sz w:val="24"/>
                <w:szCs w:val="24"/>
              </w:rPr>
              <w:t xml:space="preserve">Содействие в трудоустройстве ищущих работу безработных граждан, информирование население и работодателей по вопросам </w:t>
            </w:r>
            <w:r w:rsidRPr="00DB3AFA">
              <w:rPr>
                <w:rFonts w:ascii="Times New Roman" w:hAnsi="Times New Roman" w:cs="Times New Roman"/>
                <w:sz w:val="24"/>
                <w:szCs w:val="24"/>
              </w:rPr>
              <w:t xml:space="preserve">  </w:t>
            </w:r>
            <w:r>
              <w:rPr>
                <w:rFonts w:ascii="Times New Roman" w:hAnsi="Times New Roman" w:cs="Times New Roman"/>
                <w:sz w:val="24"/>
                <w:szCs w:val="24"/>
              </w:rPr>
              <w:t xml:space="preserve"> занятости населения.</w:t>
            </w:r>
          </w:p>
        </w:tc>
        <w:tc>
          <w:tcPr>
            <w:tcW w:w="2127" w:type="dxa"/>
            <w:gridSpan w:val="6"/>
            <w:tcBorders>
              <w:top w:val="single" w:sz="4"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jc w:val="right"/>
              <w:rPr>
                <w:rFonts w:ascii="Times New Roman" w:hAnsi="Times New Roman" w:cs="Times New Roman"/>
                <w:sz w:val="24"/>
                <w:szCs w:val="24"/>
              </w:rPr>
            </w:pPr>
          </w:p>
        </w:tc>
        <w:tc>
          <w:tcPr>
            <w:tcW w:w="708" w:type="dxa"/>
            <w:tcBorders>
              <w:top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675" w:type="dxa"/>
            <w:gridSpan w:val="2"/>
            <w:tcBorders>
              <w:top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622" w:type="dxa"/>
            <w:gridSpan w:val="4"/>
            <w:tcBorders>
              <w:top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931" w:type="dxa"/>
            <w:tcBorders>
              <w:top w:val="single" w:sz="4" w:space="0" w:color="auto"/>
              <w:right w:val="single" w:sz="4" w:space="0" w:color="auto"/>
            </w:tcBorders>
            <w:shd w:val="clear" w:color="auto" w:fill="auto"/>
          </w:tcPr>
          <w:p w:rsidR="00647BA2" w:rsidRPr="00DB3AFA" w:rsidRDefault="00647BA2" w:rsidP="000A6E66"/>
        </w:tc>
      </w:tr>
      <w:tr w:rsidR="00647BA2" w:rsidRPr="00DB3AFA" w:rsidTr="000A6E66">
        <w:tblPrEx>
          <w:tblBorders>
            <w:top w:val="none" w:sz="0" w:space="0" w:color="auto"/>
          </w:tblBorders>
          <w:tblCellMar>
            <w:left w:w="70" w:type="dxa"/>
            <w:right w:w="70" w:type="dxa"/>
          </w:tblCellMar>
        </w:tblPrEx>
        <w:trPr>
          <w:cantSplit/>
          <w:trHeight w:val="240"/>
        </w:trPr>
        <w:tc>
          <w:tcPr>
            <w:tcW w:w="463"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1.8</w:t>
            </w:r>
          </w:p>
        </w:tc>
        <w:tc>
          <w:tcPr>
            <w:tcW w:w="3369"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sidRPr="00DB3AFA">
              <w:rPr>
                <w:rFonts w:ascii="Times New Roman" w:hAnsi="Times New Roman" w:cs="Times New Roman"/>
                <w:sz w:val="24"/>
                <w:szCs w:val="24"/>
              </w:rPr>
              <w:t xml:space="preserve">Подпрограмма </w:t>
            </w:r>
            <w:r>
              <w:rPr>
                <w:rFonts w:ascii="Times New Roman" w:hAnsi="Times New Roman" w:cs="Times New Roman"/>
                <w:sz w:val="24"/>
                <w:szCs w:val="24"/>
              </w:rPr>
              <w:t>2</w:t>
            </w:r>
            <w:r w:rsidRPr="00DB3AFA">
              <w:rPr>
                <w:rFonts w:ascii="Times New Roman" w:hAnsi="Times New Roman" w:cs="Times New Roman"/>
                <w:sz w:val="24"/>
                <w:szCs w:val="24"/>
              </w:rPr>
              <w:t xml:space="preserve">. </w:t>
            </w:r>
            <w:r>
              <w:rPr>
                <w:rFonts w:ascii="Times New Roman" w:hAnsi="Times New Roman" w:cs="Times New Roman"/>
                <w:sz w:val="24"/>
                <w:szCs w:val="24"/>
              </w:rPr>
              <w:t>Осуществление занятости населения</w:t>
            </w:r>
            <w:r w:rsidRPr="001F2AC0">
              <w:rPr>
                <w:rFonts w:ascii="Times New Roman" w:hAnsi="Times New Roman"/>
                <w:sz w:val="28"/>
                <w:szCs w:val="28"/>
              </w:rPr>
              <w:t xml:space="preserve">  </w:t>
            </w:r>
          </w:p>
        </w:tc>
        <w:tc>
          <w:tcPr>
            <w:tcW w:w="1129"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47BA2" w:rsidRPr="00D715DB" w:rsidRDefault="00647BA2" w:rsidP="000A6E66">
            <w:pPr>
              <w:pStyle w:val="ConsPlusNormal"/>
              <w:widowControl/>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47BA2" w:rsidRPr="00D715DB" w:rsidRDefault="00647BA2" w:rsidP="000A6E66">
            <w:pPr>
              <w:pStyle w:val="ConsPlusNormal"/>
              <w:widowControl/>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47BA2" w:rsidRPr="00D715DB" w:rsidRDefault="00647BA2" w:rsidP="000A6E66">
            <w:pPr>
              <w:pStyle w:val="ConsPlusNormal"/>
              <w:widowControl/>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47BA2" w:rsidRPr="00D715DB" w:rsidRDefault="00647BA2" w:rsidP="000A6E66">
            <w:pPr>
              <w:pStyle w:val="ConsPlusNormal"/>
              <w:widowControl/>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47BA2" w:rsidRPr="00D715DB" w:rsidRDefault="00647BA2" w:rsidP="000A6E66">
            <w:pPr>
              <w:pStyle w:val="ConsPlusNormal"/>
              <w:widowControl/>
              <w:jc w:val="right"/>
              <w:rPr>
                <w:rFonts w:ascii="Times New Roman" w:hAnsi="Times New Roman" w:cs="Times New Roman"/>
                <w:sz w:val="24"/>
                <w:szCs w:val="24"/>
              </w:rPr>
            </w:pPr>
          </w:p>
        </w:tc>
        <w:tc>
          <w:tcPr>
            <w:tcW w:w="2127" w:type="dxa"/>
            <w:gridSpan w:val="6"/>
            <w:tcBorders>
              <w:top w:val="single" w:sz="6" w:space="0" w:color="auto"/>
              <w:left w:val="single" w:sz="6" w:space="0" w:color="auto"/>
              <w:bottom w:val="single" w:sz="6" w:space="0" w:color="auto"/>
              <w:right w:val="single" w:sz="6" w:space="0" w:color="auto"/>
            </w:tcBorders>
          </w:tcPr>
          <w:p w:rsidR="00647BA2" w:rsidRPr="00D715DB" w:rsidRDefault="00647BA2" w:rsidP="000A6E66">
            <w:pPr>
              <w:pStyle w:val="ConsPlusNormal"/>
              <w:widowControl/>
              <w:jc w:val="right"/>
              <w:rPr>
                <w:rFonts w:ascii="Times New Roman" w:hAnsi="Times New Roman" w:cs="Times New Roman"/>
                <w:sz w:val="24"/>
                <w:szCs w:val="24"/>
              </w:rPr>
            </w:pPr>
          </w:p>
        </w:tc>
        <w:tc>
          <w:tcPr>
            <w:tcW w:w="708" w:type="dxa"/>
            <w:tcBorders>
              <w:right w:val="single" w:sz="4" w:space="0" w:color="auto"/>
            </w:tcBorders>
            <w:shd w:val="clear" w:color="auto" w:fill="auto"/>
          </w:tcPr>
          <w:p w:rsidR="00647BA2" w:rsidRPr="00DB3AFA" w:rsidRDefault="00647BA2" w:rsidP="000A6E66"/>
        </w:tc>
        <w:tc>
          <w:tcPr>
            <w:tcW w:w="675" w:type="dxa"/>
            <w:gridSpan w:val="2"/>
            <w:tcBorders>
              <w:right w:val="single" w:sz="4" w:space="0" w:color="auto"/>
            </w:tcBorders>
            <w:shd w:val="clear" w:color="auto" w:fill="auto"/>
          </w:tcPr>
          <w:p w:rsidR="00647BA2" w:rsidRPr="00DB3AFA" w:rsidRDefault="00647BA2" w:rsidP="000A6E66"/>
        </w:tc>
        <w:tc>
          <w:tcPr>
            <w:tcW w:w="613" w:type="dxa"/>
            <w:gridSpan w:val="3"/>
            <w:tcBorders>
              <w:right w:val="single" w:sz="4" w:space="0" w:color="auto"/>
            </w:tcBorders>
            <w:shd w:val="clear" w:color="auto" w:fill="auto"/>
          </w:tcPr>
          <w:p w:rsidR="00647BA2" w:rsidRPr="00DB3AFA" w:rsidRDefault="00647BA2" w:rsidP="000A6E66"/>
        </w:tc>
        <w:tc>
          <w:tcPr>
            <w:tcW w:w="981" w:type="dxa"/>
            <w:gridSpan w:val="3"/>
            <w:tcBorders>
              <w:bottom w:val="single" w:sz="4" w:space="0" w:color="auto"/>
              <w:right w:val="single" w:sz="4" w:space="0" w:color="auto"/>
            </w:tcBorders>
            <w:shd w:val="clear" w:color="auto" w:fill="auto"/>
          </w:tcPr>
          <w:p w:rsidR="00647BA2" w:rsidRPr="00DB3AFA" w:rsidRDefault="00647BA2" w:rsidP="000A6E66"/>
        </w:tc>
      </w:tr>
      <w:tr w:rsidR="00647BA2" w:rsidRPr="00DB3AFA" w:rsidTr="000A6E66">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1.9</w:t>
            </w:r>
          </w:p>
        </w:tc>
        <w:tc>
          <w:tcPr>
            <w:tcW w:w="3369"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lang w:eastAsia="en-US"/>
              </w:rPr>
              <w:t>Доля  безработных граждан, привлеченных к работам по благоустройству территории от общего числа граждан, проживающих в муниципальном образовании</w:t>
            </w:r>
          </w:p>
        </w:tc>
        <w:tc>
          <w:tcPr>
            <w:tcW w:w="1129"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sidRPr="00DB3AFA">
              <w:rPr>
                <w:rFonts w:ascii="Times New Roman" w:hAnsi="Times New Roman" w:cs="Times New Roman"/>
                <w:sz w:val="24"/>
                <w:szCs w:val="24"/>
              </w:rPr>
              <w:t>процент</w:t>
            </w:r>
          </w:p>
        </w:tc>
        <w:tc>
          <w:tcPr>
            <w:tcW w:w="992" w:type="dxa"/>
            <w:gridSpan w:val="2"/>
            <w:tcBorders>
              <w:top w:val="single" w:sz="6" w:space="0" w:color="auto"/>
              <w:left w:val="single" w:sz="6" w:space="0" w:color="auto"/>
              <w:bottom w:val="single" w:sz="6" w:space="0" w:color="auto"/>
              <w:right w:val="single" w:sz="6" w:space="0" w:color="auto"/>
            </w:tcBorders>
          </w:tcPr>
          <w:p w:rsidR="00647BA2" w:rsidRPr="009B42F6" w:rsidRDefault="00647BA2" w:rsidP="000A6E66">
            <w:pPr>
              <w:pStyle w:val="ConsPlusNormal"/>
              <w:widowControl/>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7BA2" w:rsidRPr="009B42F6"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Отчетность администрации Российского сельсовета</w:t>
            </w:r>
          </w:p>
        </w:tc>
        <w:tc>
          <w:tcPr>
            <w:tcW w:w="850" w:type="dxa"/>
            <w:tcBorders>
              <w:top w:val="single" w:sz="6" w:space="0" w:color="auto"/>
              <w:left w:val="single" w:sz="6" w:space="0" w:color="auto"/>
              <w:bottom w:val="single" w:sz="6" w:space="0" w:color="auto"/>
              <w:right w:val="single" w:sz="6" w:space="0" w:color="auto"/>
            </w:tcBorders>
          </w:tcPr>
          <w:p w:rsidR="00647BA2" w:rsidRPr="00665BAA"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6" w:space="0" w:color="auto"/>
              <w:left w:val="single" w:sz="6" w:space="0" w:color="auto"/>
              <w:bottom w:val="single" w:sz="6" w:space="0" w:color="auto"/>
              <w:right w:val="single" w:sz="6" w:space="0" w:color="auto"/>
            </w:tcBorders>
          </w:tcPr>
          <w:p w:rsidR="00647BA2" w:rsidRPr="00665BAA"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6" w:space="0" w:color="auto"/>
              <w:left w:val="single" w:sz="6" w:space="0" w:color="auto"/>
              <w:bottom w:val="single" w:sz="6" w:space="0" w:color="auto"/>
              <w:right w:val="single" w:sz="6" w:space="0" w:color="auto"/>
            </w:tcBorders>
          </w:tcPr>
          <w:p w:rsidR="00647BA2" w:rsidRPr="00665BAA"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6" w:space="0" w:color="auto"/>
              <w:left w:val="single" w:sz="6" w:space="0" w:color="auto"/>
              <w:bottom w:val="single" w:sz="6" w:space="0" w:color="auto"/>
              <w:right w:val="single" w:sz="6" w:space="0" w:color="auto"/>
            </w:tcBorders>
          </w:tcPr>
          <w:p w:rsidR="00647BA2" w:rsidRPr="00665BAA"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0,5</w:t>
            </w:r>
          </w:p>
        </w:tc>
        <w:tc>
          <w:tcPr>
            <w:tcW w:w="708" w:type="dxa"/>
            <w:tcBorders>
              <w:top w:val="single" w:sz="6" w:space="0" w:color="auto"/>
              <w:left w:val="single" w:sz="6" w:space="0" w:color="auto"/>
              <w:bottom w:val="single" w:sz="6" w:space="0" w:color="auto"/>
              <w:right w:val="single" w:sz="6" w:space="0" w:color="auto"/>
            </w:tcBorders>
          </w:tcPr>
          <w:p w:rsidR="00647BA2" w:rsidRPr="00665BAA"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jc w:val="center"/>
              <w:rPr>
                <w:rFonts w:ascii="Times New Roman" w:hAnsi="Times New Roman" w:cs="Times New Roman"/>
                <w:sz w:val="24"/>
                <w:szCs w:val="24"/>
              </w:rPr>
            </w:pPr>
          </w:p>
        </w:tc>
        <w:tc>
          <w:tcPr>
            <w:tcW w:w="709" w:type="dxa"/>
            <w:gridSpan w:val="2"/>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rPr>
                <w:rFonts w:ascii="Times New Roman" w:hAnsi="Times New Roman" w:cs="Times New Roman"/>
                <w:sz w:val="24"/>
                <w:szCs w:val="24"/>
              </w:rPr>
            </w:pPr>
          </w:p>
        </w:tc>
        <w:tc>
          <w:tcPr>
            <w:tcW w:w="709" w:type="dxa"/>
            <w:gridSpan w:val="2"/>
            <w:tcBorders>
              <w:top w:val="single" w:sz="4" w:space="0" w:color="auto"/>
              <w:left w:val="single" w:sz="6" w:space="0" w:color="auto"/>
              <w:bottom w:val="single" w:sz="6" w:space="0" w:color="auto"/>
              <w:right w:val="single" w:sz="6" w:space="0" w:color="auto"/>
            </w:tcBorders>
          </w:tcPr>
          <w:p w:rsidR="00647BA2" w:rsidRDefault="00647BA2" w:rsidP="000A6E66">
            <w:pPr>
              <w:pStyle w:val="ConsPlusNormal"/>
              <w:widowControl/>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675" w:type="dxa"/>
            <w:gridSpan w:val="2"/>
            <w:tcBorders>
              <w:top w:val="single" w:sz="4" w:space="0" w:color="auto"/>
              <w:bottom w:val="single" w:sz="4" w:space="0" w:color="auto"/>
              <w:right w:val="single" w:sz="4" w:space="0" w:color="auto"/>
            </w:tcBorders>
            <w:shd w:val="clear" w:color="auto" w:fill="auto"/>
          </w:tcPr>
          <w:p w:rsidR="00647BA2" w:rsidRPr="00DB3AFA" w:rsidRDefault="00647BA2" w:rsidP="000A6E66"/>
        </w:tc>
        <w:tc>
          <w:tcPr>
            <w:tcW w:w="622" w:type="dxa"/>
            <w:gridSpan w:val="4"/>
            <w:tcBorders>
              <w:top w:val="single" w:sz="4" w:space="0" w:color="auto"/>
              <w:bottom w:val="single" w:sz="4" w:space="0" w:color="auto"/>
              <w:right w:val="single" w:sz="4" w:space="0" w:color="auto"/>
            </w:tcBorders>
            <w:shd w:val="clear" w:color="auto" w:fill="auto"/>
          </w:tcPr>
          <w:p w:rsidR="00647BA2" w:rsidRPr="00DB3AFA" w:rsidRDefault="00647BA2" w:rsidP="000A6E66"/>
        </w:tc>
        <w:tc>
          <w:tcPr>
            <w:tcW w:w="931" w:type="dxa"/>
            <w:tcBorders>
              <w:top w:val="single" w:sz="4" w:space="0" w:color="auto"/>
              <w:bottom w:val="single" w:sz="4" w:space="0" w:color="auto"/>
              <w:right w:val="single" w:sz="4" w:space="0" w:color="auto"/>
            </w:tcBorders>
            <w:shd w:val="clear" w:color="auto" w:fill="auto"/>
          </w:tcPr>
          <w:p w:rsidR="00647BA2" w:rsidRPr="00DB3AFA" w:rsidRDefault="00647BA2" w:rsidP="000A6E66"/>
        </w:tc>
      </w:tr>
      <w:tr w:rsidR="00647BA2" w:rsidRPr="00DB3AFA" w:rsidTr="000A6E66">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10</w:t>
            </w:r>
          </w:p>
        </w:tc>
        <w:tc>
          <w:tcPr>
            <w:tcW w:w="10876" w:type="dxa"/>
            <w:gridSpan w:val="10"/>
            <w:tcBorders>
              <w:top w:val="single" w:sz="6" w:space="0" w:color="auto"/>
              <w:left w:val="single" w:sz="6" w:space="0" w:color="auto"/>
              <w:bottom w:val="single" w:sz="6" w:space="0" w:color="auto"/>
              <w:right w:val="single" w:sz="6" w:space="0" w:color="auto"/>
            </w:tcBorders>
          </w:tcPr>
          <w:p w:rsidR="00647BA2" w:rsidRDefault="00647BA2" w:rsidP="000A6E66">
            <w:r>
              <w:t xml:space="preserve">Задача 3: </w:t>
            </w:r>
          </w:p>
          <w:p w:rsidR="00647BA2" w:rsidRDefault="00647BA2" w:rsidP="000A6E66">
            <w:r>
              <w:t>3.1 Привлечение жителей к участию в решении проблем благоустройства.</w:t>
            </w:r>
          </w:p>
          <w:p w:rsidR="00647BA2" w:rsidRDefault="00647BA2" w:rsidP="000A6E66">
            <w:r>
              <w:t>3.2 Улучшение санитарно-экологической обстановки в муниципальном образовании, улучшение внешнего облика населенного пункта.</w:t>
            </w:r>
          </w:p>
          <w:p w:rsidR="00647BA2" w:rsidRPr="00D715DB" w:rsidRDefault="00647BA2" w:rsidP="000A6E66">
            <w:pPr>
              <w:pStyle w:val="ConsPlusNormal"/>
              <w:widowControl/>
              <w:rPr>
                <w:rFonts w:ascii="Times New Roman" w:hAnsi="Times New Roman" w:cs="Times New Roman"/>
                <w:sz w:val="24"/>
                <w:szCs w:val="24"/>
              </w:rPr>
            </w:pPr>
            <w:r>
              <w:t>3.3 Содержание кладбищ.</w:t>
            </w:r>
          </w:p>
        </w:tc>
        <w:tc>
          <w:tcPr>
            <w:tcW w:w="2835" w:type="dxa"/>
            <w:gridSpan w:val="7"/>
            <w:tcBorders>
              <w:top w:val="single" w:sz="4" w:space="0" w:color="auto"/>
              <w:left w:val="single" w:sz="6" w:space="0" w:color="auto"/>
              <w:bottom w:val="single" w:sz="6" w:space="0" w:color="auto"/>
              <w:right w:val="single" w:sz="6" w:space="0" w:color="auto"/>
            </w:tcBorders>
          </w:tcPr>
          <w:p w:rsidR="00647BA2" w:rsidRDefault="00647BA2" w:rsidP="000A6E66"/>
        </w:tc>
        <w:tc>
          <w:tcPr>
            <w:tcW w:w="675" w:type="dxa"/>
            <w:gridSpan w:val="2"/>
            <w:tcBorders>
              <w:top w:val="single" w:sz="4" w:space="0" w:color="auto"/>
              <w:bottom w:val="single" w:sz="4" w:space="0" w:color="auto"/>
              <w:right w:val="single" w:sz="4" w:space="0" w:color="auto"/>
            </w:tcBorders>
            <w:shd w:val="clear" w:color="auto" w:fill="auto"/>
          </w:tcPr>
          <w:p w:rsidR="00647BA2" w:rsidRPr="00DB3AFA" w:rsidRDefault="00647BA2" w:rsidP="000A6E66"/>
        </w:tc>
        <w:tc>
          <w:tcPr>
            <w:tcW w:w="622" w:type="dxa"/>
            <w:gridSpan w:val="4"/>
            <w:tcBorders>
              <w:top w:val="single" w:sz="4" w:space="0" w:color="auto"/>
              <w:bottom w:val="single" w:sz="4" w:space="0" w:color="auto"/>
              <w:right w:val="single" w:sz="4" w:space="0" w:color="auto"/>
            </w:tcBorders>
            <w:shd w:val="clear" w:color="auto" w:fill="auto"/>
          </w:tcPr>
          <w:p w:rsidR="00647BA2" w:rsidRPr="00DB3AFA" w:rsidRDefault="00647BA2" w:rsidP="000A6E66"/>
        </w:tc>
        <w:tc>
          <w:tcPr>
            <w:tcW w:w="931" w:type="dxa"/>
            <w:tcBorders>
              <w:top w:val="single" w:sz="4" w:space="0" w:color="auto"/>
              <w:bottom w:val="single" w:sz="4" w:space="0" w:color="auto"/>
              <w:right w:val="single" w:sz="4" w:space="0" w:color="auto"/>
            </w:tcBorders>
            <w:shd w:val="clear" w:color="auto" w:fill="auto"/>
          </w:tcPr>
          <w:p w:rsidR="00647BA2" w:rsidRPr="00DB3AFA" w:rsidRDefault="00647BA2" w:rsidP="000A6E66"/>
        </w:tc>
      </w:tr>
      <w:tr w:rsidR="00647BA2" w:rsidRPr="00DB3AFA" w:rsidTr="000A6E66">
        <w:tblPrEx>
          <w:tblBorders>
            <w:top w:val="none" w:sz="0" w:space="0" w:color="auto"/>
          </w:tblBorders>
          <w:tblCellMar>
            <w:left w:w="70" w:type="dxa"/>
            <w:right w:w="70" w:type="dxa"/>
          </w:tblCellMar>
        </w:tblPrEx>
        <w:trPr>
          <w:gridAfter w:val="1"/>
          <w:wAfter w:w="41" w:type="dxa"/>
          <w:cantSplit/>
          <w:trHeight w:val="316"/>
        </w:trPr>
        <w:tc>
          <w:tcPr>
            <w:tcW w:w="463"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11</w:t>
            </w:r>
          </w:p>
        </w:tc>
        <w:tc>
          <w:tcPr>
            <w:tcW w:w="10876" w:type="dxa"/>
            <w:gridSpan w:val="10"/>
            <w:tcBorders>
              <w:top w:val="single" w:sz="6" w:space="0" w:color="auto"/>
              <w:left w:val="single" w:sz="6" w:space="0" w:color="auto"/>
              <w:bottom w:val="single" w:sz="6" w:space="0" w:color="auto"/>
              <w:right w:val="single" w:sz="6" w:space="0" w:color="auto"/>
            </w:tcBorders>
          </w:tcPr>
          <w:p w:rsidR="00647BA2" w:rsidRPr="00D715DB" w:rsidRDefault="00647BA2" w:rsidP="000A6E66">
            <w:pPr>
              <w:pStyle w:val="ConsPlusNormal"/>
              <w:widowControl/>
              <w:rPr>
                <w:rFonts w:ascii="Times New Roman" w:hAnsi="Times New Roman" w:cs="Times New Roman"/>
                <w:sz w:val="24"/>
                <w:szCs w:val="24"/>
              </w:rPr>
            </w:pPr>
            <w:r>
              <w:t xml:space="preserve">Подпрограмма 3. Благоустройство территории </w:t>
            </w:r>
          </w:p>
        </w:tc>
        <w:tc>
          <w:tcPr>
            <w:tcW w:w="2835" w:type="dxa"/>
            <w:gridSpan w:val="7"/>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pPr>
          </w:p>
        </w:tc>
        <w:tc>
          <w:tcPr>
            <w:tcW w:w="675" w:type="dxa"/>
            <w:gridSpan w:val="2"/>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622" w:type="dxa"/>
            <w:gridSpan w:val="4"/>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931" w:type="dxa"/>
            <w:tcBorders>
              <w:top w:val="single" w:sz="4" w:space="0" w:color="auto"/>
              <w:bottom w:val="single" w:sz="4" w:space="0" w:color="auto"/>
              <w:right w:val="single" w:sz="4" w:space="0" w:color="auto"/>
            </w:tcBorders>
            <w:shd w:val="clear" w:color="auto" w:fill="auto"/>
          </w:tcPr>
          <w:p w:rsidR="00647BA2" w:rsidRPr="00DB3AFA" w:rsidRDefault="00647BA2" w:rsidP="000A6E66"/>
        </w:tc>
      </w:tr>
      <w:tr w:rsidR="00647BA2" w:rsidRPr="00DB3AFA" w:rsidTr="000A6E66">
        <w:tblPrEx>
          <w:tblBorders>
            <w:top w:val="none" w:sz="0" w:space="0" w:color="auto"/>
          </w:tblBorders>
          <w:tblCellMar>
            <w:left w:w="70" w:type="dxa"/>
            <w:right w:w="70" w:type="dxa"/>
          </w:tblCellMar>
        </w:tblPrEx>
        <w:trPr>
          <w:gridAfter w:val="1"/>
          <w:wAfter w:w="41" w:type="dxa"/>
          <w:cantSplit/>
          <w:trHeight w:val="316"/>
        </w:trPr>
        <w:tc>
          <w:tcPr>
            <w:tcW w:w="463"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12</w:t>
            </w:r>
          </w:p>
        </w:tc>
        <w:tc>
          <w:tcPr>
            <w:tcW w:w="10876" w:type="dxa"/>
            <w:gridSpan w:val="10"/>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pPr>
            <w:r>
              <w:t>Задача 4:</w:t>
            </w:r>
            <w:r>
              <w:rPr>
                <w:rFonts w:ascii="Times New Roman" w:hAnsi="Times New Roman" w:cs="Times New Roman"/>
                <w:sz w:val="28"/>
                <w:szCs w:val="28"/>
              </w:rPr>
              <w:t xml:space="preserve"> </w:t>
            </w:r>
            <w:r w:rsidRPr="00BC3955">
              <w:rPr>
                <w:rFonts w:ascii="Times New Roman" w:hAnsi="Times New Roman" w:cs="Times New Roman"/>
                <w:sz w:val="24"/>
                <w:szCs w:val="24"/>
              </w:rPr>
              <w:t>Создание   условий   для   повышения    экологической культуры  и   степени   вовлеченности   населения   с обращением твердых бытовых отходов (далее - ТБО)</w:t>
            </w:r>
            <w:r w:rsidRPr="00DA4A59">
              <w:rPr>
                <w:rFonts w:ascii="Times New Roman" w:hAnsi="Times New Roman" w:cs="Times New Roman"/>
                <w:sz w:val="28"/>
                <w:szCs w:val="28"/>
              </w:rPr>
              <w:t xml:space="preserve">     </w:t>
            </w:r>
          </w:p>
        </w:tc>
        <w:tc>
          <w:tcPr>
            <w:tcW w:w="2835" w:type="dxa"/>
            <w:gridSpan w:val="7"/>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pPr>
          </w:p>
        </w:tc>
        <w:tc>
          <w:tcPr>
            <w:tcW w:w="675" w:type="dxa"/>
            <w:gridSpan w:val="2"/>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622" w:type="dxa"/>
            <w:gridSpan w:val="4"/>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931" w:type="dxa"/>
            <w:tcBorders>
              <w:top w:val="single" w:sz="4" w:space="0" w:color="auto"/>
              <w:bottom w:val="single" w:sz="4" w:space="0" w:color="auto"/>
              <w:right w:val="single" w:sz="4" w:space="0" w:color="auto"/>
            </w:tcBorders>
            <w:shd w:val="clear" w:color="auto" w:fill="auto"/>
          </w:tcPr>
          <w:p w:rsidR="00647BA2" w:rsidRPr="00DB3AFA" w:rsidRDefault="00647BA2" w:rsidP="000A6E66"/>
        </w:tc>
      </w:tr>
      <w:tr w:rsidR="00647BA2" w:rsidRPr="00DB3AFA" w:rsidTr="000A6E66">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13</w:t>
            </w:r>
          </w:p>
        </w:tc>
        <w:tc>
          <w:tcPr>
            <w:tcW w:w="3369" w:type="dxa"/>
            <w:tcBorders>
              <w:top w:val="single" w:sz="6" w:space="0" w:color="auto"/>
              <w:left w:val="single" w:sz="6" w:space="0" w:color="auto"/>
              <w:bottom w:val="single" w:sz="6" w:space="0" w:color="auto"/>
              <w:right w:val="single" w:sz="6" w:space="0" w:color="auto"/>
            </w:tcBorders>
          </w:tcPr>
          <w:p w:rsidR="00647BA2" w:rsidRDefault="00647BA2" w:rsidP="000A6E66">
            <w:r>
              <w:t>Снижение квт/ч</w:t>
            </w:r>
          </w:p>
        </w:tc>
        <w:tc>
          <w:tcPr>
            <w:tcW w:w="1411" w:type="dxa"/>
            <w:gridSpan w:val="2"/>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квт/ч</w:t>
            </w:r>
          </w:p>
        </w:tc>
        <w:tc>
          <w:tcPr>
            <w:tcW w:w="710" w:type="dxa"/>
            <w:tcBorders>
              <w:top w:val="single" w:sz="6" w:space="0" w:color="auto"/>
              <w:left w:val="single" w:sz="6" w:space="0" w:color="auto"/>
              <w:bottom w:val="single" w:sz="6" w:space="0" w:color="auto"/>
              <w:right w:val="single" w:sz="6" w:space="0" w:color="auto"/>
            </w:tcBorders>
          </w:tcPr>
          <w:p w:rsidR="00647BA2" w:rsidRPr="009B42F6" w:rsidRDefault="00647BA2" w:rsidP="000A6E66">
            <w:pPr>
              <w:pStyle w:val="ConsPlusNormal"/>
              <w:widowControl/>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7BA2" w:rsidRPr="009B42F6"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Отчетность администрации Российского сельсовета</w:t>
            </w:r>
          </w:p>
        </w:tc>
        <w:tc>
          <w:tcPr>
            <w:tcW w:w="850" w:type="dxa"/>
            <w:tcBorders>
              <w:top w:val="single" w:sz="6" w:space="0" w:color="auto"/>
              <w:left w:val="single" w:sz="6" w:space="0" w:color="auto"/>
              <w:bottom w:val="single" w:sz="6" w:space="0" w:color="auto"/>
              <w:right w:val="single" w:sz="6" w:space="0" w:color="auto"/>
            </w:tcBorders>
          </w:tcPr>
          <w:p w:rsidR="00647BA2" w:rsidRPr="00341D9A"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71</w:t>
            </w:r>
          </w:p>
        </w:tc>
        <w:tc>
          <w:tcPr>
            <w:tcW w:w="709" w:type="dxa"/>
            <w:tcBorders>
              <w:top w:val="single" w:sz="6" w:space="0" w:color="auto"/>
              <w:left w:val="single" w:sz="6" w:space="0" w:color="auto"/>
              <w:bottom w:val="single" w:sz="6" w:space="0" w:color="auto"/>
              <w:right w:val="single" w:sz="6" w:space="0" w:color="auto"/>
            </w:tcBorders>
          </w:tcPr>
          <w:p w:rsidR="00647BA2" w:rsidRPr="00341D9A" w:rsidRDefault="00647BA2"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71</w:t>
            </w:r>
          </w:p>
        </w:tc>
        <w:tc>
          <w:tcPr>
            <w:tcW w:w="709" w:type="dxa"/>
            <w:tcBorders>
              <w:top w:val="single" w:sz="6" w:space="0" w:color="auto"/>
              <w:left w:val="single" w:sz="6" w:space="0" w:color="auto"/>
              <w:bottom w:val="single" w:sz="6" w:space="0" w:color="auto"/>
              <w:right w:val="single" w:sz="6" w:space="0" w:color="auto"/>
            </w:tcBorders>
          </w:tcPr>
          <w:p w:rsidR="00647BA2" w:rsidRPr="00341D9A"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71</w:t>
            </w:r>
          </w:p>
        </w:tc>
        <w:tc>
          <w:tcPr>
            <w:tcW w:w="709" w:type="dxa"/>
            <w:tcBorders>
              <w:top w:val="single" w:sz="6" w:space="0" w:color="auto"/>
              <w:left w:val="single" w:sz="6" w:space="0" w:color="auto"/>
              <w:bottom w:val="single" w:sz="6" w:space="0" w:color="auto"/>
              <w:right w:val="single" w:sz="6" w:space="0" w:color="auto"/>
            </w:tcBorders>
          </w:tcPr>
          <w:p w:rsidR="00647BA2" w:rsidRPr="00341D9A"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71</w:t>
            </w:r>
          </w:p>
        </w:tc>
        <w:tc>
          <w:tcPr>
            <w:tcW w:w="992" w:type="dxa"/>
            <w:gridSpan w:val="2"/>
            <w:tcBorders>
              <w:top w:val="single" w:sz="6" w:space="0" w:color="auto"/>
              <w:left w:val="single" w:sz="6" w:space="0" w:color="auto"/>
              <w:bottom w:val="single" w:sz="6" w:space="0" w:color="auto"/>
              <w:right w:val="single" w:sz="6" w:space="0" w:color="auto"/>
            </w:tcBorders>
          </w:tcPr>
          <w:p w:rsidR="00647BA2" w:rsidRPr="00341D9A" w:rsidRDefault="00647BA2" w:rsidP="000A6E6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71</w:t>
            </w:r>
          </w:p>
        </w:tc>
        <w:tc>
          <w:tcPr>
            <w:tcW w:w="567" w:type="dxa"/>
            <w:gridSpan w:val="2"/>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jc w:val="center"/>
              <w:rPr>
                <w:rFonts w:ascii="Times New Roman" w:hAnsi="Times New Roman" w:cs="Times New Roman"/>
                <w:sz w:val="24"/>
                <w:szCs w:val="24"/>
              </w:rPr>
            </w:pPr>
          </w:p>
        </w:tc>
        <w:tc>
          <w:tcPr>
            <w:tcW w:w="709" w:type="dxa"/>
            <w:gridSpan w:val="2"/>
            <w:tcBorders>
              <w:top w:val="single" w:sz="6" w:space="0" w:color="auto"/>
              <w:left w:val="single" w:sz="6" w:space="0" w:color="auto"/>
              <w:bottom w:val="single" w:sz="4" w:space="0" w:color="auto"/>
              <w:right w:val="single" w:sz="6" w:space="0" w:color="auto"/>
            </w:tcBorders>
          </w:tcPr>
          <w:p w:rsidR="00647BA2" w:rsidRDefault="00647BA2" w:rsidP="000A6E66">
            <w:pPr>
              <w:pStyle w:val="ConsPlusNormal"/>
              <w:widowControl/>
              <w:jc w:val="cente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675" w:type="dxa"/>
            <w:gridSpan w:val="2"/>
            <w:tcBorders>
              <w:top w:val="single" w:sz="4" w:space="0" w:color="auto"/>
              <w:bottom w:val="single" w:sz="4" w:space="0" w:color="auto"/>
              <w:right w:val="single" w:sz="4" w:space="0" w:color="auto"/>
            </w:tcBorders>
            <w:shd w:val="clear" w:color="auto" w:fill="auto"/>
          </w:tcPr>
          <w:p w:rsidR="00647BA2" w:rsidRPr="00DB3AFA" w:rsidRDefault="00647BA2" w:rsidP="000A6E66"/>
        </w:tc>
        <w:tc>
          <w:tcPr>
            <w:tcW w:w="622" w:type="dxa"/>
            <w:gridSpan w:val="4"/>
            <w:tcBorders>
              <w:top w:val="single" w:sz="4" w:space="0" w:color="auto"/>
              <w:bottom w:val="single" w:sz="4" w:space="0" w:color="auto"/>
              <w:right w:val="single" w:sz="4" w:space="0" w:color="auto"/>
            </w:tcBorders>
            <w:shd w:val="clear" w:color="auto" w:fill="auto"/>
          </w:tcPr>
          <w:p w:rsidR="00647BA2" w:rsidRPr="00DB3AFA" w:rsidRDefault="00647BA2" w:rsidP="000A6E66"/>
        </w:tc>
        <w:tc>
          <w:tcPr>
            <w:tcW w:w="931" w:type="dxa"/>
            <w:tcBorders>
              <w:top w:val="single" w:sz="4" w:space="0" w:color="auto"/>
              <w:bottom w:val="single" w:sz="4" w:space="0" w:color="auto"/>
              <w:right w:val="single" w:sz="4" w:space="0" w:color="auto"/>
            </w:tcBorders>
            <w:shd w:val="clear" w:color="auto" w:fill="auto"/>
          </w:tcPr>
          <w:p w:rsidR="00647BA2" w:rsidRPr="00DB3AFA" w:rsidRDefault="00647BA2" w:rsidP="000A6E66"/>
        </w:tc>
      </w:tr>
      <w:tr w:rsidR="00647BA2" w:rsidRPr="00DB3AFA" w:rsidTr="000A6E66">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14</w:t>
            </w:r>
          </w:p>
        </w:tc>
        <w:tc>
          <w:tcPr>
            <w:tcW w:w="3369" w:type="dxa"/>
            <w:tcBorders>
              <w:top w:val="single" w:sz="6" w:space="0" w:color="auto"/>
              <w:left w:val="single" w:sz="6" w:space="0" w:color="auto"/>
              <w:bottom w:val="single" w:sz="6" w:space="0" w:color="auto"/>
              <w:right w:val="single" w:sz="6" w:space="0" w:color="auto"/>
            </w:tcBorders>
          </w:tcPr>
          <w:p w:rsidR="00647BA2" w:rsidRPr="00BC3955" w:rsidRDefault="00647BA2" w:rsidP="000A6E66">
            <w:r>
              <w:t>Благоустройство места памятника участникам  великой отечественной войы</w:t>
            </w:r>
          </w:p>
        </w:tc>
        <w:tc>
          <w:tcPr>
            <w:tcW w:w="1411" w:type="dxa"/>
            <w:gridSpan w:val="2"/>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Шт.</w:t>
            </w:r>
          </w:p>
        </w:tc>
        <w:tc>
          <w:tcPr>
            <w:tcW w:w="710" w:type="dxa"/>
            <w:tcBorders>
              <w:top w:val="single" w:sz="6" w:space="0" w:color="auto"/>
              <w:left w:val="single" w:sz="6" w:space="0" w:color="auto"/>
              <w:bottom w:val="single" w:sz="6" w:space="0" w:color="auto"/>
              <w:right w:val="single" w:sz="6" w:space="0" w:color="auto"/>
            </w:tcBorders>
          </w:tcPr>
          <w:p w:rsidR="00647BA2" w:rsidRPr="009B42F6" w:rsidRDefault="00647BA2" w:rsidP="000A6E66">
            <w:pPr>
              <w:pStyle w:val="ConsPlusNormal"/>
              <w:widowControl/>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7BA2" w:rsidRDefault="00647BA2" w:rsidP="000A6E66">
            <w:pPr>
              <w:pStyle w:val="ConsPlusNorma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47BA2" w:rsidRPr="00585547" w:rsidRDefault="00647BA2" w:rsidP="000A6E66">
            <w:pPr>
              <w:pStyle w:val="ConsPlusNormal"/>
              <w:widowControl/>
              <w:jc w:val="right"/>
              <w:rPr>
                <w:rFonts w:ascii="Times New Roman" w:hAnsi="Times New Roman" w:cs="Times New Roman"/>
                <w:sz w:val="24"/>
                <w:szCs w:val="24"/>
              </w:rPr>
            </w:pPr>
            <w:r w:rsidRPr="00585547">
              <w:rPr>
                <w:rFonts w:ascii="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647BA2" w:rsidRPr="00341D9A" w:rsidRDefault="00647BA2" w:rsidP="000A6E66">
            <w:pPr>
              <w:pStyle w:val="ConsPlusNormal"/>
              <w:widowControl/>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47BA2" w:rsidRPr="004C474C" w:rsidRDefault="00647BA2" w:rsidP="000A6E66">
            <w:pPr>
              <w:pStyle w:val="ConsPlusNormal"/>
              <w:widowControl/>
              <w:jc w:val="right"/>
              <w:rPr>
                <w:rFonts w:ascii="Times New Roman" w:hAnsi="Times New Roman" w:cs="Times New Roman"/>
                <w:color w:val="FF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647BA2" w:rsidRPr="00820B1A" w:rsidRDefault="00647BA2" w:rsidP="000A6E66">
            <w:pPr>
              <w:pStyle w:val="ConsPlusNormal"/>
              <w:widowControl/>
              <w:jc w:val="right"/>
              <w:rPr>
                <w:rFonts w:ascii="Times New Roman" w:hAnsi="Times New Roman" w:cs="Times New Roman"/>
                <w:color w:val="FF0000"/>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647BA2" w:rsidRPr="00820B1A" w:rsidRDefault="00647BA2" w:rsidP="000A6E66">
            <w:pPr>
              <w:pStyle w:val="ConsPlusNormal"/>
              <w:widowControl/>
              <w:jc w:val="right"/>
              <w:rPr>
                <w:rFonts w:ascii="Times New Roman" w:hAnsi="Times New Roman" w:cs="Times New Roman"/>
                <w:color w:val="FF0000"/>
                <w:sz w:val="24"/>
                <w:szCs w:val="24"/>
              </w:rPr>
            </w:pPr>
          </w:p>
        </w:tc>
        <w:tc>
          <w:tcPr>
            <w:tcW w:w="567" w:type="dxa"/>
            <w:gridSpan w:val="2"/>
            <w:tcBorders>
              <w:top w:val="single" w:sz="6" w:space="0" w:color="auto"/>
              <w:left w:val="single" w:sz="6" w:space="0" w:color="auto"/>
              <w:bottom w:val="single" w:sz="6" w:space="0" w:color="auto"/>
              <w:right w:val="single" w:sz="4" w:space="0" w:color="auto"/>
            </w:tcBorders>
          </w:tcPr>
          <w:p w:rsidR="00647BA2" w:rsidRPr="00DB3AFA" w:rsidRDefault="00647BA2" w:rsidP="000A6E66">
            <w:pPr>
              <w:rPr>
                <w:rFonts w:ascii="Arial" w:hAnsi="Arial" w:cs="Arial"/>
                <w:sz w:val="20"/>
                <w:szCs w:val="20"/>
              </w:rPr>
            </w:pPr>
          </w:p>
        </w:tc>
        <w:tc>
          <w:tcPr>
            <w:tcW w:w="567" w:type="dxa"/>
            <w:tcBorders>
              <w:top w:val="single" w:sz="6" w:space="0" w:color="auto"/>
              <w:left w:val="single" w:sz="4" w:space="0" w:color="auto"/>
              <w:bottom w:val="single" w:sz="6" w:space="0" w:color="auto"/>
              <w:right w:val="single" w:sz="4" w:space="0" w:color="auto"/>
            </w:tcBorders>
          </w:tcPr>
          <w:p w:rsidR="00647BA2" w:rsidRPr="00DB3AFA" w:rsidRDefault="00647BA2" w:rsidP="000A6E66">
            <w:pPr>
              <w:rPr>
                <w:rFonts w:ascii="Arial" w:hAnsi="Arial" w:cs="Arial"/>
                <w:sz w:val="20"/>
                <w:szCs w:val="20"/>
              </w:rPr>
            </w:pPr>
          </w:p>
        </w:tc>
        <w:tc>
          <w:tcPr>
            <w:tcW w:w="709" w:type="dxa"/>
            <w:gridSpan w:val="2"/>
            <w:tcBorders>
              <w:top w:val="single" w:sz="6" w:space="0" w:color="auto"/>
              <w:left w:val="single" w:sz="4" w:space="0" w:color="auto"/>
              <w:bottom w:val="single" w:sz="6" w:space="0" w:color="auto"/>
              <w:right w:val="single" w:sz="4" w:space="0" w:color="auto"/>
            </w:tcBorders>
          </w:tcPr>
          <w:p w:rsidR="00647BA2" w:rsidRPr="00DB3AFA" w:rsidRDefault="00647BA2" w:rsidP="000A6E66">
            <w:pPr>
              <w:rPr>
                <w:rFonts w:ascii="Arial" w:hAnsi="Arial" w:cs="Arial"/>
                <w:sz w:val="20"/>
                <w:szCs w:val="20"/>
              </w:rPr>
            </w:pPr>
          </w:p>
        </w:tc>
        <w:tc>
          <w:tcPr>
            <w:tcW w:w="708" w:type="dxa"/>
            <w:tcBorders>
              <w:top w:val="single" w:sz="6" w:space="0" w:color="auto"/>
              <w:left w:val="single" w:sz="4" w:space="0" w:color="auto"/>
              <w:bottom w:val="single" w:sz="6" w:space="0" w:color="auto"/>
              <w:right w:val="single" w:sz="4" w:space="0" w:color="auto"/>
            </w:tcBorders>
          </w:tcPr>
          <w:p w:rsidR="00647BA2" w:rsidRPr="00DB3AFA" w:rsidRDefault="00647BA2" w:rsidP="000A6E66">
            <w:pPr>
              <w:rPr>
                <w:rFonts w:ascii="Arial" w:hAnsi="Arial" w:cs="Arial"/>
                <w:sz w:val="20"/>
                <w:szCs w:val="20"/>
              </w:rPr>
            </w:pPr>
          </w:p>
        </w:tc>
        <w:tc>
          <w:tcPr>
            <w:tcW w:w="675" w:type="dxa"/>
            <w:gridSpan w:val="2"/>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622" w:type="dxa"/>
            <w:gridSpan w:val="4"/>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931" w:type="dxa"/>
            <w:tcBorders>
              <w:top w:val="single" w:sz="4" w:space="0" w:color="auto"/>
              <w:bottom w:val="single" w:sz="4" w:space="0" w:color="auto"/>
              <w:right w:val="single" w:sz="4" w:space="0" w:color="auto"/>
            </w:tcBorders>
            <w:shd w:val="clear" w:color="auto" w:fill="auto"/>
          </w:tcPr>
          <w:p w:rsidR="00647BA2" w:rsidRPr="00DB3AFA" w:rsidRDefault="00647BA2" w:rsidP="000A6E66"/>
        </w:tc>
      </w:tr>
      <w:tr w:rsidR="00647BA2" w:rsidRPr="00DB3AFA" w:rsidTr="000A6E66">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15</w:t>
            </w:r>
          </w:p>
        </w:tc>
        <w:tc>
          <w:tcPr>
            <w:tcW w:w="3369" w:type="dxa"/>
            <w:tcBorders>
              <w:top w:val="single" w:sz="6" w:space="0" w:color="auto"/>
              <w:left w:val="single" w:sz="6" w:space="0" w:color="auto"/>
              <w:bottom w:val="single" w:sz="6" w:space="0" w:color="auto"/>
              <w:right w:val="single" w:sz="6" w:space="0" w:color="auto"/>
            </w:tcBorders>
          </w:tcPr>
          <w:p w:rsidR="00647BA2" w:rsidRPr="00563C92" w:rsidRDefault="00647BA2" w:rsidP="000A6E66">
            <w:r>
              <w:t>Детская площадка д. Минск</w:t>
            </w:r>
          </w:p>
        </w:tc>
        <w:tc>
          <w:tcPr>
            <w:tcW w:w="1411" w:type="dxa"/>
            <w:gridSpan w:val="2"/>
            <w:tcBorders>
              <w:top w:val="single" w:sz="6" w:space="0" w:color="auto"/>
              <w:left w:val="single" w:sz="6" w:space="0" w:color="auto"/>
              <w:bottom w:val="single" w:sz="6" w:space="0" w:color="auto"/>
              <w:right w:val="single" w:sz="6" w:space="0" w:color="auto"/>
            </w:tcBorders>
          </w:tcPr>
          <w:p w:rsidR="00647BA2" w:rsidRPr="00563C92" w:rsidRDefault="00647BA2" w:rsidP="000A6E66">
            <w:pPr>
              <w:pStyle w:val="ConsPlusNormal"/>
              <w:widowControl/>
              <w:rPr>
                <w:rFonts w:ascii="Times New Roman" w:hAnsi="Times New Roman" w:cs="Times New Roman"/>
                <w:sz w:val="24"/>
                <w:szCs w:val="24"/>
              </w:rPr>
            </w:pPr>
          </w:p>
        </w:tc>
        <w:tc>
          <w:tcPr>
            <w:tcW w:w="710" w:type="dxa"/>
            <w:tcBorders>
              <w:top w:val="single" w:sz="6" w:space="0" w:color="auto"/>
              <w:left w:val="single" w:sz="6" w:space="0" w:color="auto"/>
              <w:bottom w:val="single" w:sz="6" w:space="0" w:color="auto"/>
              <w:right w:val="single" w:sz="6" w:space="0" w:color="auto"/>
            </w:tcBorders>
          </w:tcPr>
          <w:p w:rsidR="00647BA2" w:rsidRPr="00563C92" w:rsidRDefault="00647BA2" w:rsidP="000A6E66">
            <w:pPr>
              <w:pStyle w:val="ConsPlusNormal"/>
              <w:widowControl/>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7BA2" w:rsidRPr="00563C92" w:rsidRDefault="00647BA2" w:rsidP="000A6E66">
            <w:pPr>
              <w:pStyle w:val="ConsPlusNorma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47BA2" w:rsidRPr="00563C92" w:rsidRDefault="00647BA2" w:rsidP="000A6E66">
            <w:pPr>
              <w:pStyle w:val="ConsPlusNormal"/>
              <w:widowControl/>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47BA2" w:rsidRPr="00563C92" w:rsidRDefault="00647BA2"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647BA2" w:rsidRPr="00563C92" w:rsidRDefault="00647BA2" w:rsidP="000A6E66">
            <w:pPr>
              <w:pStyle w:val="ConsPlusNormal"/>
              <w:widowControl/>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47BA2" w:rsidRPr="00563C92" w:rsidRDefault="00647BA2" w:rsidP="000A6E66">
            <w:pPr>
              <w:pStyle w:val="ConsPlusNormal"/>
              <w:widowControl/>
              <w:jc w:val="right"/>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647BA2" w:rsidRPr="00563C92" w:rsidRDefault="00647BA2" w:rsidP="000A6E66">
            <w:pPr>
              <w:pStyle w:val="ConsPlusNormal"/>
              <w:widowControl/>
              <w:jc w:val="right"/>
              <w:rPr>
                <w:rFonts w:ascii="Times New Roman" w:hAnsi="Times New Roman" w:cs="Times New Roman"/>
                <w:sz w:val="24"/>
                <w:szCs w:val="24"/>
              </w:rPr>
            </w:pPr>
          </w:p>
        </w:tc>
        <w:tc>
          <w:tcPr>
            <w:tcW w:w="567" w:type="dxa"/>
            <w:gridSpan w:val="2"/>
            <w:tcBorders>
              <w:top w:val="single" w:sz="6" w:space="0" w:color="auto"/>
              <w:left w:val="single" w:sz="6" w:space="0" w:color="auto"/>
              <w:bottom w:val="single" w:sz="6" w:space="0" w:color="auto"/>
              <w:right w:val="single" w:sz="4" w:space="0" w:color="auto"/>
            </w:tcBorders>
          </w:tcPr>
          <w:p w:rsidR="00647BA2" w:rsidRPr="00563C92" w:rsidRDefault="00647BA2" w:rsidP="000A6E66">
            <w:pPr>
              <w:rPr>
                <w:rFonts w:ascii="Arial" w:hAnsi="Arial" w:cs="Arial"/>
                <w:sz w:val="20"/>
                <w:szCs w:val="20"/>
              </w:rPr>
            </w:pPr>
          </w:p>
        </w:tc>
        <w:tc>
          <w:tcPr>
            <w:tcW w:w="567" w:type="dxa"/>
            <w:tcBorders>
              <w:top w:val="single" w:sz="6" w:space="0" w:color="auto"/>
              <w:left w:val="single" w:sz="4" w:space="0" w:color="auto"/>
              <w:bottom w:val="single" w:sz="6" w:space="0" w:color="auto"/>
              <w:right w:val="single" w:sz="4" w:space="0" w:color="auto"/>
            </w:tcBorders>
          </w:tcPr>
          <w:p w:rsidR="00647BA2" w:rsidRPr="00563C92" w:rsidRDefault="00647BA2" w:rsidP="000A6E66">
            <w:pPr>
              <w:rPr>
                <w:rFonts w:ascii="Arial" w:hAnsi="Arial" w:cs="Arial"/>
                <w:sz w:val="20"/>
                <w:szCs w:val="20"/>
              </w:rPr>
            </w:pPr>
          </w:p>
        </w:tc>
        <w:tc>
          <w:tcPr>
            <w:tcW w:w="709" w:type="dxa"/>
            <w:gridSpan w:val="2"/>
            <w:tcBorders>
              <w:top w:val="single" w:sz="6" w:space="0" w:color="auto"/>
              <w:left w:val="single" w:sz="4" w:space="0" w:color="auto"/>
              <w:bottom w:val="single" w:sz="6" w:space="0" w:color="auto"/>
              <w:right w:val="single" w:sz="4" w:space="0" w:color="auto"/>
            </w:tcBorders>
          </w:tcPr>
          <w:p w:rsidR="00647BA2" w:rsidRPr="00563C92" w:rsidRDefault="00647BA2" w:rsidP="000A6E66">
            <w:pPr>
              <w:rPr>
                <w:rFonts w:ascii="Arial" w:hAnsi="Arial" w:cs="Arial"/>
                <w:sz w:val="20"/>
                <w:szCs w:val="20"/>
              </w:rPr>
            </w:pPr>
          </w:p>
        </w:tc>
        <w:tc>
          <w:tcPr>
            <w:tcW w:w="708" w:type="dxa"/>
            <w:tcBorders>
              <w:top w:val="single" w:sz="6" w:space="0" w:color="auto"/>
              <w:left w:val="single" w:sz="4" w:space="0" w:color="auto"/>
              <w:bottom w:val="single" w:sz="6" w:space="0" w:color="auto"/>
              <w:right w:val="single" w:sz="4" w:space="0" w:color="auto"/>
            </w:tcBorders>
          </w:tcPr>
          <w:p w:rsidR="00647BA2" w:rsidRPr="00C852C9" w:rsidRDefault="00647BA2" w:rsidP="000A6E66">
            <w:pPr>
              <w:rPr>
                <w:rFonts w:ascii="Arial" w:hAnsi="Arial" w:cs="Arial"/>
                <w:color w:val="FF0000"/>
                <w:sz w:val="20"/>
                <w:szCs w:val="20"/>
              </w:rPr>
            </w:pPr>
          </w:p>
        </w:tc>
        <w:tc>
          <w:tcPr>
            <w:tcW w:w="675" w:type="dxa"/>
            <w:gridSpan w:val="2"/>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622" w:type="dxa"/>
            <w:gridSpan w:val="4"/>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931" w:type="dxa"/>
            <w:tcBorders>
              <w:top w:val="single" w:sz="4" w:space="0" w:color="auto"/>
              <w:bottom w:val="single" w:sz="4" w:space="0" w:color="auto"/>
              <w:right w:val="single" w:sz="4" w:space="0" w:color="auto"/>
            </w:tcBorders>
            <w:shd w:val="clear" w:color="auto" w:fill="auto"/>
          </w:tcPr>
          <w:p w:rsidR="00647BA2" w:rsidRPr="00DB3AFA" w:rsidRDefault="00647BA2" w:rsidP="000A6E66"/>
        </w:tc>
      </w:tr>
      <w:tr w:rsidR="00647BA2" w:rsidRPr="00DB3AFA" w:rsidTr="000A6E66">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47BA2" w:rsidRPr="00DB3AFA" w:rsidRDefault="00647BA2"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16</w:t>
            </w:r>
          </w:p>
        </w:tc>
        <w:tc>
          <w:tcPr>
            <w:tcW w:w="3369" w:type="dxa"/>
            <w:tcBorders>
              <w:top w:val="single" w:sz="6" w:space="0" w:color="auto"/>
              <w:left w:val="single" w:sz="6" w:space="0" w:color="auto"/>
              <w:bottom w:val="single" w:sz="6" w:space="0" w:color="auto"/>
              <w:right w:val="single" w:sz="6" w:space="0" w:color="auto"/>
            </w:tcBorders>
          </w:tcPr>
          <w:p w:rsidR="00647BA2" w:rsidRDefault="00647BA2" w:rsidP="000A6E66"/>
        </w:tc>
        <w:tc>
          <w:tcPr>
            <w:tcW w:w="1411" w:type="dxa"/>
            <w:gridSpan w:val="2"/>
            <w:tcBorders>
              <w:top w:val="single" w:sz="6" w:space="0" w:color="auto"/>
              <w:left w:val="single" w:sz="6" w:space="0" w:color="auto"/>
              <w:bottom w:val="single" w:sz="6" w:space="0" w:color="auto"/>
              <w:right w:val="single" w:sz="6" w:space="0" w:color="auto"/>
            </w:tcBorders>
          </w:tcPr>
          <w:p w:rsidR="00647BA2" w:rsidRPr="00563C92" w:rsidRDefault="00647BA2" w:rsidP="000A6E66">
            <w:pPr>
              <w:pStyle w:val="ConsPlusNormal"/>
              <w:widowControl/>
              <w:rPr>
                <w:rFonts w:ascii="Times New Roman" w:hAnsi="Times New Roman" w:cs="Times New Roman"/>
                <w:sz w:val="24"/>
                <w:szCs w:val="24"/>
              </w:rPr>
            </w:pPr>
          </w:p>
        </w:tc>
        <w:tc>
          <w:tcPr>
            <w:tcW w:w="710" w:type="dxa"/>
            <w:tcBorders>
              <w:top w:val="single" w:sz="6" w:space="0" w:color="auto"/>
              <w:left w:val="single" w:sz="6" w:space="0" w:color="auto"/>
              <w:bottom w:val="single" w:sz="6" w:space="0" w:color="auto"/>
              <w:right w:val="single" w:sz="6" w:space="0" w:color="auto"/>
            </w:tcBorders>
          </w:tcPr>
          <w:p w:rsidR="00647BA2" w:rsidRPr="00563C92" w:rsidRDefault="00647BA2" w:rsidP="000A6E66">
            <w:pPr>
              <w:pStyle w:val="ConsPlusNormal"/>
              <w:widowControl/>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7BA2" w:rsidRPr="00563C92" w:rsidRDefault="00647BA2" w:rsidP="000A6E66">
            <w:pPr>
              <w:pStyle w:val="ConsPlusNorma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47BA2" w:rsidRPr="00563C92" w:rsidRDefault="00647BA2" w:rsidP="000A6E66">
            <w:pPr>
              <w:pStyle w:val="ConsPlusNormal"/>
              <w:widowControl/>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47BA2" w:rsidRPr="00563C92" w:rsidRDefault="00647BA2" w:rsidP="000A6E66">
            <w:pPr>
              <w:pStyle w:val="ConsPlusNormal"/>
              <w:widowControl/>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47BA2" w:rsidRPr="00563C92" w:rsidRDefault="00647BA2" w:rsidP="000A6E66">
            <w:pPr>
              <w:pStyle w:val="ConsPlusNormal"/>
              <w:widowControl/>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47BA2" w:rsidRPr="00563C92" w:rsidRDefault="00647BA2" w:rsidP="000A6E66">
            <w:pPr>
              <w:pStyle w:val="ConsPlusNormal"/>
              <w:widowControl/>
              <w:jc w:val="right"/>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647BA2" w:rsidRPr="00563C92" w:rsidRDefault="00647BA2" w:rsidP="000A6E66">
            <w:pPr>
              <w:pStyle w:val="ConsPlusNormal"/>
              <w:widowControl/>
              <w:jc w:val="right"/>
              <w:rPr>
                <w:rFonts w:ascii="Times New Roman" w:hAnsi="Times New Roman" w:cs="Times New Roman"/>
                <w:sz w:val="24"/>
                <w:szCs w:val="24"/>
              </w:rPr>
            </w:pPr>
          </w:p>
        </w:tc>
        <w:tc>
          <w:tcPr>
            <w:tcW w:w="567" w:type="dxa"/>
            <w:gridSpan w:val="2"/>
            <w:tcBorders>
              <w:top w:val="single" w:sz="6" w:space="0" w:color="auto"/>
              <w:left w:val="single" w:sz="6" w:space="0" w:color="auto"/>
              <w:bottom w:val="single" w:sz="6" w:space="0" w:color="auto"/>
              <w:right w:val="single" w:sz="4" w:space="0" w:color="auto"/>
            </w:tcBorders>
          </w:tcPr>
          <w:p w:rsidR="00647BA2" w:rsidRPr="00563C92" w:rsidRDefault="00647BA2" w:rsidP="000A6E66">
            <w:pPr>
              <w:rPr>
                <w:rFonts w:ascii="Arial" w:hAnsi="Arial" w:cs="Arial"/>
                <w:sz w:val="20"/>
                <w:szCs w:val="20"/>
              </w:rPr>
            </w:pPr>
          </w:p>
        </w:tc>
        <w:tc>
          <w:tcPr>
            <w:tcW w:w="567" w:type="dxa"/>
            <w:tcBorders>
              <w:top w:val="single" w:sz="6" w:space="0" w:color="auto"/>
              <w:left w:val="single" w:sz="4" w:space="0" w:color="auto"/>
              <w:bottom w:val="single" w:sz="6" w:space="0" w:color="auto"/>
              <w:right w:val="single" w:sz="4" w:space="0" w:color="auto"/>
            </w:tcBorders>
          </w:tcPr>
          <w:p w:rsidR="00647BA2" w:rsidRPr="00563C92" w:rsidRDefault="00647BA2" w:rsidP="000A6E66">
            <w:pPr>
              <w:rPr>
                <w:rFonts w:ascii="Arial" w:hAnsi="Arial" w:cs="Arial"/>
                <w:sz w:val="20"/>
                <w:szCs w:val="20"/>
              </w:rPr>
            </w:pPr>
          </w:p>
        </w:tc>
        <w:tc>
          <w:tcPr>
            <w:tcW w:w="709" w:type="dxa"/>
            <w:gridSpan w:val="2"/>
            <w:tcBorders>
              <w:top w:val="single" w:sz="6" w:space="0" w:color="auto"/>
              <w:left w:val="single" w:sz="4" w:space="0" w:color="auto"/>
              <w:bottom w:val="single" w:sz="6" w:space="0" w:color="auto"/>
              <w:right w:val="single" w:sz="4" w:space="0" w:color="auto"/>
            </w:tcBorders>
          </w:tcPr>
          <w:p w:rsidR="00647BA2" w:rsidRDefault="00647BA2" w:rsidP="000A6E66">
            <w:pPr>
              <w:rPr>
                <w:rFonts w:ascii="Arial" w:hAnsi="Arial" w:cs="Arial"/>
                <w:sz w:val="20"/>
                <w:szCs w:val="20"/>
              </w:rPr>
            </w:pPr>
          </w:p>
        </w:tc>
        <w:tc>
          <w:tcPr>
            <w:tcW w:w="708" w:type="dxa"/>
            <w:tcBorders>
              <w:top w:val="single" w:sz="6" w:space="0" w:color="auto"/>
              <w:left w:val="single" w:sz="4" w:space="0" w:color="auto"/>
              <w:bottom w:val="single" w:sz="6" w:space="0" w:color="auto"/>
              <w:right w:val="single" w:sz="4" w:space="0" w:color="auto"/>
            </w:tcBorders>
          </w:tcPr>
          <w:p w:rsidR="00647BA2" w:rsidRPr="00F377B2" w:rsidRDefault="00647BA2" w:rsidP="000A6E66">
            <w:pPr>
              <w:rPr>
                <w:rFonts w:ascii="Arial" w:hAnsi="Arial" w:cs="Arial"/>
                <w:sz w:val="20"/>
                <w:szCs w:val="20"/>
              </w:rPr>
            </w:pPr>
          </w:p>
        </w:tc>
        <w:tc>
          <w:tcPr>
            <w:tcW w:w="675" w:type="dxa"/>
            <w:gridSpan w:val="2"/>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622" w:type="dxa"/>
            <w:gridSpan w:val="4"/>
            <w:tcBorders>
              <w:top w:val="single" w:sz="4" w:space="0" w:color="auto"/>
              <w:bottom w:val="single" w:sz="4" w:space="0" w:color="auto"/>
              <w:right w:val="single" w:sz="4" w:space="0" w:color="auto"/>
            </w:tcBorders>
            <w:shd w:val="clear" w:color="auto" w:fill="auto"/>
          </w:tcPr>
          <w:p w:rsidR="00647BA2" w:rsidRPr="00DB3AFA" w:rsidRDefault="00647BA2" w:rsidP="000A6E66">
            <w:pPr>
              <w:rPr>
                <w:rFonts w:ascii="Arial" w:hAnsi="Arial" w:cs="Arial"/>
                <w:sz w:val="20"/>
                <w:szCs w:val="20"/>
              </w:rPr>
            </w:pPr>
          </w:p>
        </w:tc>
        <w:tc>
          <w:tcPr>
            <w:tcW w:w="931" w:type="dxa"/>
            <w:tcBorders>
              <w:top w:val="single" w:sz="4" w:space="0" w:color="auto"/>
              <w:bottom w:val="single" w:sz="4" w:space="0" w:color="auto"/>
              <w:right w:val="single" w:sz="4" w:space="0" w:color="auto"/>
            </w:tcBorders>
            <w:shd w:val="clear" w:color="auto" w:fill="auto"/>
          </w:tcPr>
          <w:p w:rsidR="00647BA2" w:rsidRPr="00DB3AFA" w:rsidRDefault="00647BA2" w:rsidP="000A6E66"/>
        </w:tc>
      </w:tr>
    </w:tbl>
    <w:p w:rsidR="00647BA2" w:rsidRDefault="00647BA2" w:rsidP="00647BA2">
      <w:pPr>
        <w:pStyle w:val="ConsPlusNormal"/>
        <w:widowControl/>
        <w:jc w:val="both"/>
        <w:rPr>
          <w:rFonts w:ascii="Times New Roman" w:hAnsi="Times New Roman" w:cs="Times New Roman"/>
          <w:sz w:val="24"/>
          <w:szCs w:val="24"/>
        </w:rPr>
      </w:pPr>
    </w:p>
    <w:p w:rsidR="00647BA2" w:rsidRDefault="00647BA2" w:rsidP="00647BA2">
      <w:pPr>
        <w:pStyle w:val="ConsPlusNormal"/>
        <w:widowControl/>
        <w:jc w:val="both"/>
        <w:rPr>
          <w:rFonts w:ascii="Times New Roman" w:hAnsi="Times New Roman" w:cs="Times New Roman"/>
          <w:sz w:val="24"/>
          <w:szCs w:val="24"/>
        </w:rPr>
      </w:pPr>
    </w:p>
    <w:p w:rsidR="00647BA2" w:rsidRPr="00DB3AFA" w:rsidRDefault="00647BA2" w:rsidP="00647BA2">
      <w:pPr>
        <w:pStyle w:val="ConsPlusNormal"/>
        <w:widowControl/>
        <w:jc w:val="both"/>
        <w:rPr>
          <w:rFonts w:ascii="Times New Roman" w:hAnsi="Times New Roman" w:cs="Times New Roman"/>
          <w:sz w:val="24"/>
          <w:szCs w:val="24"/>
        </w:rPr>
      </w:pPr>
    </w:p>
    <w:p w:rsidR="00647BA2" w:rsidRPr="005A453F" w:rsidRDefault="00647BA2" w:rsidP="00647BA2">
      <w:pPr>
        <w:ind w:left="-567"/>
      </w:pPr>
      <w:r w:rsidRPr="005A453F">
        <w:t>Глава сельсовета:                                                        Ф.В.Борисенко</w:t>
      </w:r>
    </w:p>
    <w:p w:rsidR="00971A46" w:rsidRDefault="00971A46" w:rsidP="00647BA2">
      <w:pPr>
        <w:pStyle w:val="ConsPlusNormal"/>
        <w:widowControl/>
        <w:ind w:left="9720"/>
        <w:outlineLvl w:val="2"/>
        <w:rPr>
          <w:rFonts w:ascii="Times New Roman" w:hAnsi="Times New Roman" w:cs="Times New Roman"/>
          <w:sz w:val="18"/>
          <w:szCs w:val="18"/>
        </w:rPr>
      </w:pPr>
    </w:p>
    <w:p w:rsidR="00971A46" w:rsidRDefault="00971A46" w:rsidP="00647BA2">
      <w:pPr>
        <w:pStyle w:val="ConsPlusNormal"/>
        <w:widowControl/>
        <w:ind w:left="9720"/>
        <w:outlineLvl w:val="2"/>
        <w:rPr>
          <w:rFonts w:ascii="Times New Roman" w:hAnsi="Times New Roman" w:cs="Times New Roman"/>
          <w:sz w:val="18"/>
          <w:szCs w:val="18"/>
        </w:rPr>
      </w:pPr>
    </w:p>
    <w:p w:rsidR="00971A46" w:rsidRDefault="00971A46" w:rsidP="00647BA2">
      <w:pPr>
        <w:pStyle w:val="ConsPlusNormal"/>
        <w:widowControl/>
        <w:ind w:left="9720"/>
        <w:outlineLvl w:val="2"/>
        <w:rPr>
          <w:rFonts w:ascii="Times New Roman" w:hAnsi="Times New Roman" w:cs="Times New Roman"/>
          <w:sz w:val="18"/>
          <w:szCs w:val="18"/>
        </w:rPr>
      </w:pPr>
    </w:p>
    <w:p w:rsidR="00971A46" w:rsidRDefault="00971A46" w:rsidP="00647BA2">
      <w:pPr>
        <w:pStyle w:val="ConsPlusNormal"/>
        <w:widowControl/>
        <w:ind w:left="9720"/>
        <w:outlineLvl w:val="2"/>
        <w:rPr>
          <w:rFonts w:ascii="Times New Roman" w:hAnsi="Times New Roman" w:cs="Times New Roman"/>
          <w:sz w:val="18"/>
          <w:szCs w:val="18"/>
        </w:rPr>
      </w:pPr>
    </w:p>
    <w:p w:rsidR="00971A46" w:rsidRDefault="00971A46" w:rsidP="00647BA2">
      <w:pPr>
        <w:pStyle w:val="ConsPlusNormal"/>
        <w:widowControl/>
        <w:ind w:left="9720"/>
        <w:outlineLvl w:val="2"/>
        <w:rPr>
          <w:rFonts w:ascii="Times New Roman" w:hAnsi="Times New Roman" w:cs="Times New Roman"/>
          <w:sz w:val="18"/>
          <w:szCs w:val="18"/>
        </w:rPr>
      </w:pPr>
    </w:p>
    <w:p w:rsidR="00971A46" w:rsidRDefault="00971A46" w:rsidP="00647BA2">
      <w:pPr>
        <w:pStyle w:val="ConsPlusNormal"/>
        <w:widowControl/>
        <w:ind w:left="9720"/>
        <w:outlineLvl w:val="2"/>
        <w:rPr>
          <w:rFonts w:ascii="Times New Roman" w:hAnsi="Times New Roman" w:cs="Times New Roman"/>
          <w:sz w:val="18"/>
          <w:szCs w:val="18"/>
        </w:rPr>
      </w:pPr>
    </w:p>
    <w:p w:rsidR="00971A46" w:rsidRDefault="00971A46" w:rsidP="00647BA2">
      <w:pPr>
        <w:pStyle w:val="ConsPlusNormal"/>
        <w:widowControl/>
        <w:ind w:left="9720"/>
        <w:outlineLvl w:val="2"/>
        <w:rPr>
          <w:rFonts w:ascii="Times New Roman" w:hAnsi="Times New Roman" w:cs="Times New Roman"/>
          <w:sz w:val="18"/>
          <w:szCs w:val="18"/>
        </w:rPr>
      </w:pPr>
    </w:p>
    <w:p w:rsidR="00971A46" w:rsidRDefault="00971A46" w:rsidP="00647BA2">
      <w:pPr>
        <w:pStyle w:val="ConsPlusNormal"/>
        <w:widowControl/>
        <w:ind w:left="9720"/>
        <w:outlineLvl w:val="2"/>
        <w:rPr>
          <w:rFonts w:ascii="Times New Roman" w:hAnsi="Times New Roman" w:cs="Times New Roman"/>
          <w:sz w:val="18"/>
          <w:szCs w:val="18"/>
        </w:rPr>
      </w:pPr>
    </w:p>
    <w:p w:rsidR="00971A46" w:rsidRDefault="00971A46" w:rsidP="00647BA2">
      <w:pPr>
        <w:pStyle w:val="ConsPlusNormal"/>
        <w:widowControl/>
        <w:ind w:left="9720"/>
        <w:outlineLvl w:val="2"/>
        <w:rPr>
          <w:rFonts w:ascii="Times New Roman" w:hAnsi="Times New Roman" w:cs="Times New Roman"/>
          <w:sz w:val="18"/>
          <w:szCs w:val="18"/>
        </w:rPr>
      </w:pPr>
    </w:p>
    <w:p w:rsidR="00971A46" w:rsidRDefault="00971A46" w:rsidP="00647BA2">
      <w:pPr>
        <w:pStyle w:val="ConsPlusNormal"/>
        <w:widowControl/>
        <w:ind w:left="9720"/>
        <w:outlineLvl w:val="2"/>
        <w:rPr>
          <w:rFonts w:ascii="Times New Roman" w:hAnsi="Times New Roman" w:cs="Times New Roman"/>
          <w:sz w:val="18"/>
          <w:szCs w:val="18"/>
        </w:rPr>
      </w:pPr>
    </w:p>
    <w:p w:rsidR="00971A46" w:rsidRDefault="00971A46" w:rsidP="00647BA2">
      <w:pPr>
        <w:pStyle w:val="ConsPlusNormal"/>
        <w:widowControl/>
        <w:ind w:left="9720"/>
        <w:outlineLvl w:val="2"/>
        <w:rPr>
          <w:rFonts w:ascii="Times New Roman" w:hAnsi="Times New Roman" w:cs="Times New Roman"/>
          <w:sz w:val="18"/>
          <w:szCs w:val="18"/>
        </w:rPr>
      </w:pPr>
    </w:p>
    <w:p w:rsidR="00971A46" w:rsidRDefault="00971A46" w:rsidP="00647BA2">
      <w:pPr>
        <w:pStyle w:val="ConsPlusNormal"/>
        <w:widowControl/>
        <w:ind w:left="9720"/>
        <w:outlineLvl w:val="2"/>
        <w:rPr>
          <w:rFonts w:ascii="Times New Roman" w:hAnsi="Times New Roman" w:cs="Times New Roman"/>
          <w:sz w:val="18"/>
          <w:szCs w:val="18"/>
        </w:rPr>
      </w:pPr>
    </w:p>
    <w:p w:rsidR="00971A46" w:rsidRDefault="00971A46" w:rsidP="00647BA2">
      <w:pPr>
        <w:pStyle w:val="ConsPlusNormal"/>
        <w:widowControl/>
        <w:ind w:left="9720"/>
        <w:outlineLvl w:val="2"/>
        <w:rPr>
          <w:rFonts w:ascii="Times New Roman" w:hAnsi="Times New Roman" w:cs="Times New Roman"/>
          <w:sz w:val="18"/>
          <w:szCs w:val="18"/>
        </w:rPr>
      </w:pPr>
    </w:p>
    <w:p w:rsidR="00971A46" w:rsidRDefault="00971A46" w:rsidP="00647BA2">
      <w:pPr>
        <w:pStyle w:val="ConsPlusNormal"/>
        <w:widowControl/>
        <w:ind w:left="9720"/>
        <w:outlineLvl w:val="2"/>
        <w:rPr>
          <w:rFonts w:ascii="Times New Roman" w:hAnsi="Times New Roman" w:cs="Times New Roman"/>
          <w:sz w:val="18"/>
          <w:szCs w:val="18"/>
        </w:rPr>
      </w:pPr>
    </w:p>
    <w:p w:rsidR="00971A46" w:rsidRDefault="00971A46" w:rsidP="00647BA2">
      <w:pPr>
        <w:pStyle w:val="ConsPlusNormal"/>
        <w:widowControl/>
        <w:ind w:left="9720"/>
        <w:outlineLvl w:val="2"/>
        <w:rPr>
          <w:rFonts w:ascii="Times New Roman" w:hAnsi="Times New Roman" w:cs="Times New Roman"/>
          <w:sz w:val="18"/>
          <w:szCs w:val="18"/>
        </w:rPr>
      </w:pPr>
    </w:p>
    <w:p w:rsidR="00971A46" w:rsidRDefault="00971A46" w:rsidP="00647BA2">
      <w:pPr>
        <w:pStyle w:val="ConsPlusNormal"/>
        <w:widowControl/>
        <w:ind w:left="9720"/>
        <w:outlineLvl w:val="2"/>
        <w:rPr>
          <w:rFonts w:ascii="Times New Roman" w:hAnsi="Times New Roman" w:cs="Times New Roman"/>
          <w:sz w:val="18"/>
          <w:szCs w:val="18"/>
        </w:rPr>
      </w:pPr>
    </w:p>
    <w:p w:rsidR="00971A46" w:rsidRDefault="00971A46" w:rsidP="00647BA2">
      <w:pPr>
        <w:pStyle w:val="ConsPlusNormal"/>
        <w:widowControl/>
        <w:ind w:left="9720"/>
        <w:outlineLvl w:val="2"/>
        <w:rPr>
          <w:rFonts w:ascii="Times New Roman" w:hAnsi="Times New Roman" w:cs="Times New Roman"/>
          <w:sz w:val="18"/>
          <w:szCs w:val="18"/>
        </w:rPr>
      </w:pPr>
    </w:p>
    <w:p w:rsidR="00647BA2" w:rsidRPr="00162558" w:rsidRDefault="00647BA2" w:rsidP="00647BA2">
      <w:pPr>
        <w:pStyle w:val="ConsPlusNormal"/>
        <w:widowControl/>
        <w:ind w:left="9720"/>
        <w:outlineLvl w:val="2"/>
        <w:rPr>
          <w:rFonts w:ascii="Times New Roman" w:hAnsi="Times New Roman" w:cs="Times New Roman"/>
          <w:sz w:val="18"/>
          <w:szCs w:val="18"/>
        </w:rPr>
      </w:pPr>
      <w:r w:rsidRPr="00162558">
        <w:rPr>
          <w:rFonts w:ascii="Times New Roman" w:hAnsi="Times New Roman" w:cs="Times New Roman"/>
          <w:sz w:val="18"/>
          <w:szCs w:val="18"/>
        </w:rPr>
        <w:lastRenderedPageBreak/>
        <w:t xml:space="preserve">Приложение № 2 </w:t>
      </w:r>
    </w:p>
    <w:p w:rsidR="00647BA2" w:rsidRPr="00162558" w:rsidRDefault="00647BA2" w:rsidP="00647BA2">
      <w:pPr>
        <w:pStyle w:val="ConsPlusNormal"/>
        <w:widowControl/>
        <w:ind w:left="9720"/>
        <w:outlineLvl w:val="2"/>
        <w:rPr>
          <w:rFonts w:ascii="Times New Roman" w:hAnsi="Times New Roman" w:cs="Times New Roman"/>
          <w:sz w:val="18"/>
          <w:szCs w:val="18"/>
        </w:rPr>
      </w:pPr>
      <w:r w:rsidRPr="00162558">
        <w:rPr>
          <w:rFonts w:ascii="Times New Roman" w:hAnsi="Times New Roman" w:cs="Times New Roman"/>
          <w:sz w:val="18"/>
          <w:szCs w:val="18"/>
        </w:rPr>
        <w:t>к Паспорту муниципальной программы «Жилищно-коммунальное хозяйство и благоустройство территории»</w:t>
      </w:r>
    </w:p>
    <w:p w:rsidR="00647BA2" w:rsidRPr="00162558" w:rsidRDefault="00647BA2" w:rsidP="00647BA2">
      <w:pPr>
        <w:pStyle w:val="ConsPlusNormal"/>
        <w:widowControl/>
        <w:ind w:left="8505"/>
        <w:outlineLvl w:val="2"/>
        <w:rPr>
          <w:rFonts w:ascii="Times New Roman" w:hAnsi="Times New Roman" w:cs="Times New Roman"/>
          <w:sz w:val="18"/>
          <w:szCs w:val="18"/>
        </w:rPr>
      </w:pPr>
    </w:p>
    <w:p w:rsidR="00647BA2" w:rsidRPr="00162558" w:rsidRDefault="00647BA2" w:rsidP="00647BA2">
      <w:pPr>
        <w:pStyle w:val="ConsPlusNormal"/>
        <w:widowControl/>
        <w:jc w:val="center"/>
        <w:rPr>
          <w:rFonts w:ascii="Times New Roman" w:hAnsi="Times New Roman" w:cs="Times New Roman"/>
          <w:sz w:val="18"/>
          <w:szCs w:val="18"/>
        </w:rPr>
      </w:pPr>
    </w:p>
    <w:p w:rsidR="00647BA2" w:rsidRPr="00162558" w:rsidRDefault="00647BA2" w:rsidP="00647BA2">
      <w:pPr>
        <w:pStyle w:val="ConsPlusNormal"/>
        <w:widowControl/>
        <w:jc w:val="center"/>
        <w:rPr>
          <w:rFonts w:ascii="Times New Roman" w:hAnsi="Times New Roman" w:cs="Times New Roman"/>
          <w:sz w:val="18"/>
          <w:szCs w:val="18"/>
        </w:rPr>
      </w:pPr>
      <w:r w:rsidRPr="00162558">
        <w:rPr>
          <w:rFonts w:ascii="Times New Roman" w:hAnsi="Times New Roman" w:cs="Times New Roman"/>
          <w:sz w:val="18"/>
          <w:szCs w:val="18"/>
        </w:rPr>
        <w:t>Целевые показатели на долгосрочный период</w:t>
      </w:r>
    </w:p>
    <w:p w:rsidR="00647BA2" w:rsidRPr="00162558" w:rsidRDefault="00647BA2" w:rsidP="00647BA2">
      <w:pPr>
        <w:pStyle w:val="ConsPlusNormal"/>
        <w:widowControl/>
        <w:ind w:firstLine="540"/>
        <w:jc w:val="both"/>
        <w:rPr>
          <w:rFonts w:ascii="Times New Roman" w:hAnsi="Times New Roman" w:cs="Times New Roman"/>
          <w:sz w:val="18"/>
          <w:szCs w:val="18"/>
        </w:rPr>
      </w:pPr>
    </w:p>
    <w:tbl>
      <w:tblPr>
        <w:tblW w:w="15309" w:type="dxa"/>
        <w:tblLayout w:type="fixed"/>
        <w:tblCellMar>
          <w:left w:w="70" w:type="dxa"/>
          <w:right w:w="70" w:type="dxa"/>
        </w:tblCellMar>
        <w:tblLook w:val="0000"/>
      </w:tblPr>
      <w:tblGrid>
        <w:gridCol w:w="566"/>
        <w:gridCol w:w="1553"/>
        <w:gridCol w:w="1459"/>
        <w:gridCol w:w="803"/>
        <w:gridCol w:w="87"/>
        <w:gridCol w:w="802"/>
        <w:gridCol w:w="148"/>
        <w:gridCol w:w="741"/>
        <w:gridCol w:w="1186"/>
        <w:gridCol w:w="1186"/>
        <w:gridCol w:w="1037"/>
        <w:gridCol w:w="87"/>
        <w:gridCol w:w="802"/>
        <w:gridCol w:w="890"/>
        <w:gridCol w:w="741"/>
        <w:gridCol w:w="889"/>
        <w:gridCol w:w="741"/>
        <w:gridCol w:w="167"/>
        <w:gridCol w:w="426"/>
        <w:gridCol w:w="831"/>
        <w:gridCol w:w="167"/>
      </w:tblGrid>
      <w:tr w:rsidR="00647BA2" w:rsidRPr="00162558" w:rsidTr="00647BA2">
        <w:trPr>
          <w:gridAfter w:val="4"/>
          <w:wAfter w:w="1522" w:type="dxa"/>
          <w:cantSplit/>
          <w:trHeight w:val="840"/>
        </w:trPr>
        <w:tc>
          <w:tcPr>
            <w:tcW w:w="540" w:type="dxa"/>
            <w:vMerge w:val="restart"/>
            <w:tcBorders>
              <w:top w:val="single" w:sz="6" w:space="0" w:color="auto"/>
              <w:left w:val="single" w:sz="6" w:space="0" w:color="auto"/>
              <w:bottom w:val="nil"/>
              <w:right w:val="single" w:sz="6" w:space="0" w:color="auto"/>
            </w:tcBorders>
            <w:vAlign w:val="center"/>
          </w:tcPr>
          <w:p w:rsidR="00647BA2" w:rsidRPr="00162558" w:rsidRDefault="00647BA2" w:rsidP="000A6E66">
            <w:pPr>
              <w:pStyle w:val="ConsPlusNormal"/>
              <w:widowControl/>
              <w:jc w:val="center"/>
              <w:rPr>
                <w:rFonts w:ascii="Times New Roman" w:hAnsi="Times New Roman" w:cs="Times New Roman"/>
                <w:sz w:val="18"/>
                <w:szCs w:val="18"/>
              </w:rPr>
            </w:pPr>
            <w:r w:rsidRPr="00162558">
              <w:rPr>
                <w:rFonts w:ascii="Times New Roman" w:hAnsi="Times New Roman" w:cs="Times New Roman"/>
                <w:sz w:val="18"/>
                <w:szCs w:val="18"/>
              </w:rPr>
              <w:t xml:space="preserve">№ </w:t>
            </w:r>
            <w:r w:rsidRPr="00162558">
              <w:rPr>
                <w:rFonts w:ascii="Times New Roman" w:hAnsi="Times New Roman" w:cs="Times New Roman"/>
                <w:sz w:val="18"/>
                <w:szCs w:val="18"/>
              </w:rPr>
              <w:br/>
              <w:t>п/п</w:t>
            </w:r>
          </w:p>
        </w:tc>
        <w:tc>
          <w:tcPr>
            <w:tcW w:w="1485" w:type="dxa"/>
            <w:vMerge w:val="restart"/>
            <w:tcBorders>
              <w:top w:val="single" w:sz="6" w:space="0" w:color="auto"/>
              <w:left w:val="single" w:sz="6" w:space="0" w:color="auto"/>
              <w:bottom w:val="nil"/>
              <w:right w:val="single" w:sz="6" w:space="0" w:color="auto"/>
            </w:tcBorders>
            <w:vAlign w:val="center"/>
          </w:tcPr>
          <w:p w:rsidR="00647BA2" w:rsidRPr="00162558" w:rsidRDefault="00647BA2" w:rsidP="000A6E66">
            <w:pPr>
              <w:pStyle w:val="ConsPlusNormal"/>
              <w:widowControl/>
              <w:jc w:val="center"/>
              <w:rPr>
                <w:rFonts w:ascii="Times New Roman" w:hAnsi="Times New Roman" w:cs="Times New Roman"/>
                <w:sz w:val="18"/>
                <w:szCs w:val="18"/>
              </w:rPr>
            </w:pPr>
            <w:r w:rsidRPr="00162558">
              <w:rPr>
                <w:rFonts w:ascii="Times New Roman" w:hAnsi="Times New Roman" w:cs="Times New Roman"/>
                <w:sz w:val="18"/>
                <w:szCs w:val="18"/>
              </w:rPr>
              <w:t xml:space="preserve">Цели,  </w:t>
            </w:r>
            <w:r w:rsidRPr="00162558">
              <w:rPr>
                <w:rFonts w:ascii="Times New Roman" w:hAnsi="Times New Roman" w:cs="Times New Roman"/>
                <w:sz w:val="18"/>
                <w:szCs w:val="18"/>
              </w:rPr>
              <w:br/>
              <w:t xml:space="preserve">целевые </w:t>
            </w:r>
            <w:r w:rsidRPr="00162558">
              <w:rPr>
                <w:rFonts w:ascii="Times New Roman" w:hAnsi="Times New Roman" w:cs="Times New Roman"/>
                <w:sz w:val="18"/>
                <w:szCs w:val="18"/>
              </w:rPr>
              <w:br/>
              <w:t>показатели</w:t>
            </w:r>
          </w:p>
        </w:tc>
        <w:tc>
          <w:tcPr>
            <w:tcW w:w="1395" w:type="dxa"/>
            <w:vMerge w:val="restart"/>
            <w:tcBorders>
              <w:top w:val="single" w:sz="6" w:space="0" w:color="auto"/>
              <w:left w:val="single" w:sz="6" w:space="0" w:color="auto"/>
              <w:bottom w:val="nil"/>
              <w:right w:val="single" w:sz="6" w:space="0" w:color="auto"/>
            </w:tcBorders>
            <w:vAlign w:val="center"/>
          </w:tcPr>
          <w:p w:rsidR="00647BA2" w:rsidRPr="00162558" w:rsidRDefault="00647BA2" w:rsidP="000A6E66">
            <w:pPr>
              <w:pStyle w:val="ConsPlusNormal"/>
              <w:widowControl/>
              <w:jc w:val="center"/>
              <w:rPr>
                <w:rFonts w:ascii="Times New Roman" w:hAnsi="Times New Roman" w:cs="Times New Roman"/>
                <w:sz w:val="18"/>
                <w:szCs w:val="18"/>
              </w:rPr>
            </w:pPr>
            <w:r w:rsidRPr="00162558">
              <w:rPr>
                <w:rFonts w:ascii="Times New Roman" w:hAnsi="Times New Roman" w:cs="Times New Roman"/>
                <w:sz w:val="18"/>
                <w:szCs w:val="18"/>
              </w:rPr>
              <w:t xml:space="preserve">Единица </w:t>
            </w:r>
            <w:r w:rsidRPr="00162558">
              <w:rPr>
                <w:rFonts w:ascii="Times New Roman" w:hAnsi="Times New Roman" w:cs="Times New Roman"/>
                <w:sz w:val="18"/>
                <w:szCs w:val="18"/>
              </w:rPr>
              <w:br/>
              <w:t>измерения</w:t>
            </w:r>
          </w:p>
        </w:tc>
        <w:tc>
          <w:tcPr>
            <w:tcW w:w="851" w:type="dxa"/>
            <w:gridSpan w:val="2"/>
            <w:vMerge w:val="restart"/>
            <w:tcBorders>
              <w:top w:val="single" w:sz="6" w:space="0" w:color="auto"/>
              <w:left w:val="single" w:sz="6" w:space="0" w:color="auto"/>
              <w:right w:val="single" w:sz="6" w:space="0" w:color="auto"/>
            </w:tcBorders>
            <w:vAlign w:val="center"/>
          </w:tcPr>
          <w:p w:rsidR="00647BA2" w:rsidRDefault="00647BA2" w:rsidP="000A6E66">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2023</w:t>
            </w:r>
          </w:p>
          <w:p w:rsidR="00647BA2" w:rsidRPr="00162558" w:rsidRDefault="00647BA2" w:rsidP="000A6E66">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 xml:space="preserve"> год</w:t>
            </w:r>
          </w:p>
        </w:tc>
        <w:tc>
          <w:tcPr>
            <w:tcW w:w="1618" w:type="dxa"/>
            <w:gridSpan w:val="3"/>
            <w:tcBorders>
              <w:top w:val="single" w:sz="6" w:space="0" w:color="auto"/>
              <w:left w:val="single" w:sz="6" w:space="0" w:color="auto"/>
              <w:bottom w:val="single" w:sz="6" w:space="0" w:color="auto"/>
              <w:right w:val="single" w:sz="6" w:space="0" w:color="auto"/>
            </w:tcBorders>
            <w:vAlign w:val="center"/>
          </w:tcPr>
          <w:p w:rsidR="00647BA2" w:rsidRPr="00162558" w:rsidRDefault="00647BA2" w:rsidP="000A6E66">
            <w:pPr>
              <w:pStyle w:val="ConsPlusNormal"/>
              <w:widowControl/>
              <w:jc w:val="center"/>
              <w:rPr>
                <w:rFonts w:ascii="Times New Roman" w:hAnsi="Times New Roman" w:cs="Times New Roman"/>
                <w:sz w:val="18"/>
                <w:szCs w:val="18"/>
              </w:rPr>
            </w:pPr>
            <w:r w:rsidRPr="00162558">
              <w:rPr>
                <w:rFonts w:ascii="Times New Roman" w:hAnsi="Times New Roman" w:cs="Times New Roman"/>
                <w:sz w:val="18"/>
                <w:szCs w:val="18"/>
              </w:rPr>
              <w:t>Плановый период</w:t>
            </w:r>
          </w:p>
        </w:tc>
        <w:tc>
          <w:tcPr>
            <w:tcW w:w="7229" w:type="dxa"/>
            <w:gridSpan w:val="9"/>
            <w:tcBorders>
              <w:top w:val="single" w:sz="6" w:space="0" w:color="auto"/>
              <w:left w:val="single" w:sz="6" w:space="0" w:color="auto"/>
              <w:bottom w:val="single" w:sz="6" w:space="0" w:color="auto"/>
              <w:right w:val="single" w:sz="6" w:space="0" w:color="auto"/>
            </w:tcBorders>
            <w:vAlign w:val="center"/>
          </w:tcPr>
          <w:p w:rsidR="00647BA2" w:rsidRPr="00162558" w:rsidRDefault="00647BA2" w:rsidP="000A6E66">
            <w:pPr>
              <w:pStyle w:val="ConsPlusNormal"/>
              <w:widowControl/>
              <w:jc w:val="center"/>
              <w:rPr>
                <w:rFonts w:ascii="Times New Roman" w:hAnsi="Times New Roman" w:cs="Times New Roman"/>
                <w:sz w:val="18"/>
                <w:szCs w:val="18"/>
              </w:rPr>
            </w:pPr>
            <w:r w:rsidRPr="00162558">
              <w:rPr>
                <w:rFonts w:ascii="Times New Roman" w:hAnsi="Times New Roman" w:cs="Times New Roman"/>
                <w:sz w:val="18"/>
                <w:szCs w:val="18"/>
              </w:rPr>
              <w:t>Долгосрочный период по годам</w:t>
            </w:r>
          </w:p>
        </w:tc>
      </w:tr>
      <w:tr w:rsidR="00647BA2" w:rsidRPr="00162558" w:rsidTr="00647BA2">
        <w:trPr>
          <w:gridAfter w:val="3"/>
          <w:wAfter w:w="1362" w:type="dxa"/>
          <w:cantSplit/>
          <w:trHeight w:val="240"/>
        </w:trPr>
        <w:tc>
          <w:tcPr>
            <w:tcW w:w="540" w:type="dxa"/>
            <w:vMerge/>
            <w:tcBorders>
              <w:top w:val="nil"/>
              <w:left w:val="single" w:sz="6" w:space="0" w:color="auto"/>
              <w:bottom w:val="single" w:sz="6" w:space="0" w:color="auto"/>
              <w:right w:val="single" w:sz="6" w:space="0" w:color="auto"/>
            </w:tcBorders>
            <w:vAlign w:val="center"/>
          </w:tcPr>
          <w:p w:rsidR="00647BA2" w:rsidRPr="00162558" w:rsidRDefault="00647BA2" w:rsidP="000A6E66">
            <w:pPr>
              <w:pStyle w:val="ConsPlusNormal"/>
              <w:widowControl/>
              <w:jc w:val="center"/>
              <w:rPr>
                <w:rFonts w:ascii="Times New Roman" w:hAnsi="Times New Roman" w:cs="Times New Roman"/>
                <w:sz w:val="18"/>
                <w:szCs w:val="18"/>
              </w:rPr>
            </w:pPr>
          </w:p>
        </w:tc>
        <w:tc>
          <w:tcPr>
            <w:tcW w:w="1485" w:type="dxa"/>
            <w:vMerge/>
            <w:tcBorders>
              <w:top w:val="nil"/>
              <w:left w:val="single" w:sz="6" w:space="0" w:color="auto"/>
              <w:bottom w:val="single" w:sz="6" w:space="0" w:color="auto"/>
              <w:right w:val="single" w:sz="6" w:space="0" w:color="auto"/>
            </w:tcBorders>
            <w:vAlign w:val="center"/>
          </w:tcPr>
          <w:p w:rsidR="00647BA2" w:rsidRPr="00162558" w:rsidRDefault="00647BA2" w:rsidP="000A6E66">
            <w:pPr>
              <w:pStyle w:val="ConsPlusNormal"/>
              <w:widowControl/>
              <w:jc w:val="center"/>
              <w:rPr>
                <w:rFonts w:ascii="Times New Roman" w:hAnsi="Times New Roman" w:cs="Times New Roman"/>
                <w:sz w:val="18"/>
                <w:szCs w:val="18"/>
              </w:rPr>
            </w:pPr>
          </w:p>
        </w:tc>
        <w:tc>
          <w:tcPr>
            <w:tcW w:w="1395" w:type="dxa"/>
            <w:vMerge/>
            <w:tcBorders>
              <w:top w:val="nil"/>
              <w:left w:val="single" w:sz="6" w:space="0" w:color="auto"/>
              <w:bottom w:val="single" w:sz="6" w:space="0" w:color="auto"/>
              <w:right w:val="single" w:sz="6" w:space="0" w:color="auto"/>
            </w:tcBorders>
            <w:vAlign w:val="center"/>
          </w:tcPr>
          <w:p w:rsidR="00647BA2" w:rsidRPr="00162558" w:rsidRDefault="00647BA2" w:rsidP="000A6E66">
            <w:pPr>
              <w:pStyle w:val="ConsPlusNormal"/>
              <w:widowControl/>
              <w:jc w:val="center"/>
              <w:rPr>
                <w:rFonts w:ascii="Times New Roman" w:hAnsi="Times New Roman" w:cs="Times New Roman"/>
                <w:sz w:val="18"/>
                <w:szCs w:val="18"/>
              </w:rPr>
            </w:pPr>
          </w:p>
        </w:tc>
        <w:tc>
          <w:tcPr>
            <w:tcW w:w="851" w:type="dxa"/>
            <w:gridSpan w:val="2"/>
            <w:vMerge/>
            <w:tcBorders>
              <w:left w:val="single" w:sz="6" w:space="0" w:color="auto"/>
              <w:bottom w:val="single" w:sz="6" w:space="0" w:color="auto"/>
              <w:right w:val="single" w:sz="6" w:space="0" w:color="auto"/>
            </w:tcBorders>
            <w:vAlign w:val="center"/>
          </w:tcPr>
          <w:p w:rsidR="00647BA2" w:rsidRPr="00162558" w:rsidRDefault="00647BA2" w:rsidP="000A6E66">
            <w:pPr>
              <w:pStyle w:val="ConsPlusNormal"/>
              <w:widowControl/>
              <w:jc w:val="center"/>
              <w:rPr>
                <w:rFonts w:ascii="Times New Roman" w:hAnsi="Times New Roman" w:cs="Times New Roman"/>
                <w:sz w:val="18"/>
                <w:szCs w:val="18"/>
              </w:rPr>
            </w:pPr>
          </w:p>
        </w:tc>
        <w:tc>
          <w:tcPr>
            <w:tcW w:w="767" w:type="dxa"/>
            <w:tcBorders>
              <w:top w:val="single" w:sz="6" w:space="0" w:color="auto"/>
              <w:left w:val="single" w:sz="6" w:space="0" w:color="auto"/>
              <w:bottom w:val="single" w:sz="6" w:space="0" w:color="auto"/>
              <w:right w:val="single" w:sz="6" w:space="0" w:color="auto"/>
            </w:tcBorders>
            <w:vAlign w:val="center"/>
          </w:tcPr>
          <w:p w:rsidR="00647BA2" w:rsidRDefault="00647BA2" w:rsidP="000A6E66">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2024</w:t>
            </w:r>
          </w:p>
          <w:p w:rsidR="00647BA2" w:rsidRPr="00162558" w:rsidRDefault="00647BA2" w:rsidP="000A6E66">
            <w:pPr>
              <w:pStyle w:val="ConsPlusNormal"/>
              <w:widowControl/>
              <w:jc w:val="center"/>
              <w:rPr>
                <w:rFonts w:ascii="Times New Roman" w:hAnsi="Times New Roman" w:cs="Times New Roman"/>
                <w:sz w:val="18"/>
                <w:szCs w:val="18"/>
              </w:rPr>
            </w:pPr>
            <w:r w:rsidRPr="00162558">
              <w:rPr>
                <w:rFonts w:ascii="Times New Roman" w:hAnsi="Times New Roman" w:cs="Times New Roman"/>
                <w:sz w:val="18"/>
                <w:szCs w:val="18"/>
              </w:rPr>
              <w:t>год</w:t>
            </w:r>
          </w:p>
        </w:tc>
        <w:tc>
          <w:tcPr>
            <w:tcW w:w="851" w:type="dxa"/>
            <w:gridSpan w:val="2"/>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2025</w:t>
            </w:r>
          </w:p>
          <w:p w:rsidR="00647BA2" w:rsidRPr="00162558" w:rsidRDefault="00647BA2" w:rsidP="000A6E66">
            <w:pPr>
              <w:pStyle w:val="ConsPlusNormal"/>
              <w:widowControl/>
              <w:jc w:val="center"/>
              <w:rPr>
                <w:rFonts w:ascii="Times New Roman" w:hAnsi="Times New Roman" w:cs="Times New Roman"/>
                <w:sz w:val="18"/>
                <w:szCs w:val="18"/>
              </w:rPr>
            </w:pPr>
            <w:r w:rsidRPr="00162558">
              <w:rPr>
                <w:rFonts w:ascii="Times New Roman" w:hAnsi="Times New Roman" w:cs="Times New Roman"/>
                <w:sz w:val="18"/>
                <w:szCs w:val="18"/>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tcPr>
          <w:p w:rsidR="00647BA2" w:rsidRDefault="00647BA2" w:rsidP="000A6E66">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2026</w:t>
            </w:r>
          </w:p>
          <w:p w:rsidR="00647BA2" w:rsidRPr="00162558" w:rsidRDefault="00647BA2" w:rsidP="000A6E66">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tcPr>
          <w:p w:rsidR="00647BA2" w:rsidRDefault="00647BA2" w:rsidP="000A6E66">
            <w:pPr>
              <w:pStyle w:val="ConsPlusNormal"/>
              <w:widowControl/>
              <w:tabs>
                <w:tab w:val="left" w:pos="125"/>
              </w:tabs>
              <w:ind w:left="-155" w:firstLine="70"/>
              <w:jc w:val="center"/>
              <w:rPr>
                <w:rFonts w:ascii="Times New Roman" w:hAnsi="Times New Roman" w:cs="Times New Roman"/>
                <w:sz w:val="18"/>
                <w:szCs w:val="18"/>
              </w:rPr>
            </w:pPr>
            <w:r>
              <w:rPr>
                <w:rFonts w:ascii="Times New Roman" w:hAnsi="Times New Roman" w:cs="Times New Roman"/>
                <w:sz w:val="18"/>
                <w:szCs w:val="18"/>
              </w:rPr>
              <w:t xml:space="preserve">2027 </w:t>
            </w:r>
          </w:p>
          <w:p w:rsidR="00647BA2" w:rsidRPr="00162558" w:rsidRDefault="00647BA2" w:rsidP="000A6E66">
            <w:pPr>
              <w:pStyle w:val="ConsPlusNormal"/>
              <w:widowControl/>
              <w:tabs>
                <w:tab w:val="left" w:pos="125"/>
              </w:tabs>
              <w:ind w:left="-155" w:firstLine="70"/>
              <w:jc w:val="center"/>
              <w:rPr>
                <w:rFonts w:ascii="Times New Roman" w:hAnsi="Times New Roman" w:cs="Times New Roman"/>
                <w:sz w:val="18"/>
                <w:szCs w:val="18"/>
              </w:rPr>
            </w:pPr>
            <w:r>
              <w:rPr>
                <w:rFonts w:ascii="Times New Roman" w:hAnsi="Times New Roman" w:cs="Times New Roman"/>
                <w:sz w:val="18"/>
                <w:szCs w:val="18"/>
              </w:rPr>
              <w:t>год</w:t>
            </w:r>
          </w:p>
        </w:tc>
        <w:tc>
          <w:tcPr>
            <w:tcW w:w="1075" w:type="dxa"/>
            <w:gridSpan w:val="2"/>
            <w:tcBorders>
              <w:top w:val="single" w:sz="6" w:space="0" w:color="auto"/>
              <w:left w:val="single" w:sz="6" w:space="0" w:color="auto"/>
              <w:bottom w:val="single" w:sz="6" w:space="0" w:color="auto"/>
              <w:right w:val="single" w:sz="6" w:space="0" w:color="auto"/>
            </w:tcBorders>
            <w:vAlign w:val="center"/>
          </w:tcPr>
          <w:p w:rsidR="00647BA2" w:rsidRPr="00162558" w:rsidRDefault="00647BA2" w:rsidP="000A6E66">
            <w:pPr>
              <w:pStyle w:val="ConsPlusNormal"/>
              <w:widowControl/>
              <w:jc w:val="center"/>
              <w:rPr>
                <w:rFonts w:ascii="Times New Roman" w:hAnsi="Times New Roman" w:cs="Times New Roman"/>
                <w:sz w:val="18"/>
                <w:szCs w:val="18"/>
              </w:rPr>
            </w:pPr>
          </w:p>
        </w:tc>
        <w:tc>
          <w:tcPr>
            <w:tcW w:w="767" w:type="dxa"/>
            <w:tcBorders>
              <w:top w:val="single" w:sz="6" w:space="0" w:color="auto"/>
              <w:left w:val="single" w:sz="6" w:space="0" w:color="auto"/>
              <w:bottom w:val="single" w:sz="6" w:space="0" w:color="auto"/>
              <w:right w:val="single" w:sz="6" w:space="0" w:color="auto"/>
            </w:tcBorders>
            <w:vAlign w:val="center"/>
          </w:tcPr>
          <w:p w:rsidR="00647BA2" w:rsidRPr="00162558" w:rsidRDefault="00647BA2" w:rsidP="000A6E66">
            <w:pPr>
              <w:pStyle w:val="ConsPlusNormal"/>
              <w:widowControl/>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647BA2" w:rsidRPr="00162558" w:rsidRDefault="00647BA2" w:rsidP="000A6E66">
            <w:pPr>
              <w:pStyle w:val="ConsPlusNormal"/>
              <w:widowControl/>
              <w:jc w:val="center"/>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647BA2" w:rsidRPr="00162558" w:rsidRDefault="00647BA2" w:rsidP="000A6E66">
            <w:pPr>
              <w:pStyle w:val="ConsPlusNormal"/>
              <w:widowControl/>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647BA2" w:rsidRPr="00162558" w:rsidRDefault="00647BA2" w:rsidP="000A6E66">
            <w:pPr>
              <w:pStyle w:val="ConsPlusNormal"/>
              <w:widowControl/>
              <w:jc w:val="center"/>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4" w:space="0" w:color="auto"/>
            </w:tcBorders>
            <w:vAlign w:val="center"/>
          </w:tcPr>
          <w:p w:rsidR="00647BA2" w:rsidRPr="00162558" w:rsidRDefault="00647BA2" w:rsidP="000A6E66">
            <w:pPr>
              <w:pStyle w:val="ConsPlusNormal"/>
              <w:widowControl/>
              <w:jc w:val="center"/>
              <w:rPr>
                <w:rFonts w:ascii="Times New Roman" w:hAnsi="Times New Roman" w:cs="Times New Roman"/>
                <w:sz w:val="18"/>
                <w:szCs w:val="18"/>
              </w:rPr>
            </w:pPr>
          </w:p>
        </w:tc>
        <w:tc>
          <w:tcPr>
            <w:tcW w:w="160" w:type="dxa"/>
            <w:tcBorders>
              <w:top w:val="single" w:sz="6" w:space="0" w:color="auto"/>
              <w:left w:val="single" w:sz="4" w:space="0" w:color="auto"/>
              <w:bottom w:val="single" w:sz="6" w:space="0" w:color="auto"/>
              <w:right w:val="single" w:sz="6" w:space="0" w:color="auto"/>
            </w:tcBorders>
            <w:vAlign w:val="center"/>
          </w:tcPr>
          <w:p w:rsidR="00647BA2" w:rsidRPr="00162558" w:rsidRDefault="00647BA2" w:rsidP="000A6E66">
            <w:pPr>
              <w:pStyle w:val="ConsPlusNormal"/>
              <w:widowControl/>
              <w:jc w:val="center"/>
              <w:rPr>
                <w:rFonts w:ascii="Times New Roman" w:hAnsi="Times New Roman" w:cs="Times New Roman"/>
                <w:sz w:val="18"/>
                <w:szCs w:val="18"/>
              </w:rPr>
            </w:pPr>
          </w:p>
        </w:tc>
      </w:tr>
      <w:tr w:rsidR="00647BA2" w:rsidRPr="00162558" w:rsidTr="00647BA2">
        <w:trPr>
          <w:cantSplit/>
          <w:trHeight w:val="240"/>
        </w:trPr>
        <w:tc>
          <w:tcPr>
            <w:tcW w:w="540"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r w:rsidRPr="00162558">
              <w:rPr>
                <w:rFonts w:ascii="Times New Roman" w:hAnsi="Times New Roman" w:cs="Times New Roman"/>
                <w:sz w:val="18"/>
                <w:szCs w:val="18"/>
              </w:rPr>
              <w:t xml:space="preserve">1  </w:t>
            </w:r>
          </w:p>
        </w:tc>
        <w:tc>
          <w:tcPr>
            <w:tcW w:w="13940" w:type="dxa"/>
            <w:gridSpan w:val="19"/>
            <w:tcBorders>
              <w:top w:val="single" w:sz="6" w:space="0" w:color="auto"/>
              <w:left w:val="single" w:sz="6" w:space="0" w:color="auto"/>
              <w:bottom w:val="single" w:sz="6" w:space="0" w:color="auto"/>
              <w:right w:val="single" w:sz="4" w:space="0" w:color="auto"/>
            </w:tcBorders>
          </w:tcPr>
          <w:p w:rsidR="00647BA2" w:rsidRPr="00162558" w:rsidRDefault="00647BA2" w:rsidP="000A6E66">
            <w:pPr>
              <w:pStyle w:val="ConsPlusNormal"/>
              <w:widowControl/>
              <w:rPr>
                <w:rFonts w:ascii="Times New Roman" w:hAnsi="Times New Roman" w:cs="Times New Roman"/>
                <w:sz w:val="18"/>
                <w:szCs w:val="18"/>
              </w:rPr>
            </w:pPr>
            <w:r w:rsidRPr="00162558">
              <w:rPr>
                <w:rFonts w:ascii="Times New Roman" w:hAnsi="Times New Roman" w:cs="Times New Roman"/>
                <w:sz w:val="18"/>
                <w:szCs w:val="18"/>
              </w:rPr>
              <w:t xml:space="preserve">Цель:      Улучшение условий жизни населения  </w:t>
            </w:r>
          </w:p>
        </w:tc>
        <w:tc>
          <w:tcPr>
            <w:tcW w:w="160" w:type="dxa"/>
            <w:tcBorders>
              <w:top w:val="single" w:sz="6" w:space="0" w:color="auto"/>
              <w:left w:val="single" w:sz="4" w:space="0" w:color="auto"/>
              <w:bottom w:val="single" w:sz="6"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p>
        </w:tc>
      </w:tr>
      <w:tr w:rsidR="00647BA2" w:rsidRPr="00162558" w:rsidTr="00647BA2">
        <w:trPr>
          <w:cantSplit/>
          <w:trHeight w:val="360"/>
        </w:trPr>
        <w:tc>
          <w:tcPr>
            <w:tcW w:w="540"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r w:rsidRPr="00162558">
              <w:rPr>
                <w:rFonts w:ascii="Times New Roman" w:hAnsi="Times New Roman" w:cs="Times New Roman"/>
                <w:sz w:val="18"/>
                <w:szCs w:val="18"/>
              </w:rPr>
              <w:t>1.1</w:t>
            </w:r>
          </w:p>
        </w:tc>
        <w:tc>
          <w:tcPr>
            <w:tcW w:w="1485"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r w:rsidRPr="00162558">
              <w:rPr>
                <w:rFonts w:ascii="Times New Roman" w:hAnsi="Times New Roman" w:cs="Times New Roman"/>
                <w:sz w:val="18"/>
                <w:szCs w:val="18"/>
                <w:lang w:eastAsia="en-US"/>
              </w:rPr>
              <w:t>Доля отремонтированных жилых помещений, к общему количеству муниципального жилого фонда</w:t>
            </w:r>
          </w:p>
        </w:tc>
        <w:tc>
          <w:tcPr>
            <w:tcW w:w="1395"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r w:rsidRPr="00162558">
              <w:rPr>
                <w:rFonts w:ascii="Times New Roman" w:hAnsi="Times New Roman" w:cs="Times New Roman"/>
                <w:sz w:val="18"/>
                <w:szCs w:val="18"/>
              </w:rPr>
              <w:t>%</w:t>
            </w:r>
          </w:p>
        </w:tc>
        <w:tc>
          <w:tcPr>
            <w:tcW w:w="768" w:type="dxa"/>
            <w:tcBorders>
              <w:top w:val="single" w:sz="6" w:space="0" w:color="auto"/>
              <w:left w:val="single" w:sz="6" w:space="0" w:color="auto"/>
              <w:bottom w:val="single" w:sz="6" w:space="0" w:color="auto"/>
              <w:right w:val="single" w:sz="6" w:space="0" w:color="auto"/>
            </w:tcBorders>
          </w:tcPr>
          <w:p w:rsidR="00647BA2" w:rsidRPr="00FC4F34" w:rsidRDefault="00647BA2" w:rsidP="000A6E66">
            <w:pPr>
              <w:pStyle w:val="ConsPlusNormal"/>
              <w:widowControl/>
              <w:jc w:val="right"/>
              <w:rPr>
                <w:rFonts w:ascii="Times New Roman" w:hAnsi="Times New Roman" w:cs="Times New Roman"/>
                <w:sz w:val="18"/>
                <w:szCs w:val="18"/>
              </w:rPr>
            </w:pPr>
            <w:r w:rsidRPr="00FC4F34">
              <w:rPr>
                <w:rFonts w:ascii="Times New Roman" w:hAnsi="Times New Roman" w:cs="Times New Roman"/>
                <w:sz w:val="18"/>
                <w:szCs w:val="18"/>
              </w:rPr>
              <w:t>20</w:t>
            </w:r>
          </w:p>
        </w:tc>
        <w:tc>
          <w:tcPr>
            <w:tcW w:w="992" w:type="dxa"/>
            <w:gridSpan w:val="3"/>
            <w:tcBorders>
              <w:top w:val="single" w:sz="6" w:space="0" w:color="auto"/>
              <w:left w:val="single" w:sz="6" w:space="0" w:color="auto"/>
              <w:bottom w:val="single" w:sz="6" w:space="0" w:color="auto"/>
              <w:right w:val="single" w:sz="6" w:space="0" w:color="auto"/>
            </w:tcBorders>
          </w:tcPr>
          <w:p w:rsidR="00647BA2" w:rsidRPr="00FC4F34" w:rsidRDefault="00647BA2" w:rsidP="000A6E66">
            <w:pPr>
              <w:pStyle w:val="ConsPlusNormal"/>
              <w:widowControl/>
              <w:jc w:val="right"/>
              <w:rPr>
                <w:rFonts w:ascii="Times New Roman" w:hAnsi="Times New Roman" w:cs="Times New Roman"/>
                <w:sz w:val="18"/>
                <w:szCs w:val="18"/>
              </w:rPr>
            </w:pPr>
            <w:r w:rsidRPr="00FC4F34">
              <w:rPr>
                <w:rFonts w:ascii="Times New Roman" w:hAnsi="Times New Roman" w:cs="Times New Roman"/>
                <w:sz w:val="18"/>
                <w:szCs w:val="18"/>
              </w:rPr>
              <w:t>20</w:t>
            </w:r>
          </w:p>
        </w:tc>
        <w:tc>
          <w:tcPr>
            <w:tcW w:w="709" w:type="dxa"/>
            <w:tcBorders>
              <w:top w:val="single" w:sz="6" w:space="0" w:color="auto"/>
              <w:left w:val="single" w:sz="6" w:space="0" w:color="auto"/>
              <w:bottom w:val="single" w:sz="6" w:space="0" w:color="auto"/>
              <w:right w:val="single" w:sz="6" w:space="0" w:color="auto"/>
            </w:tcBorders>
          </w:tcPr>
          <w:p w:rsidR="00647BA2" w:rsidRPr="00FC4F34" w:rsidRDefault="00647BA2" w:rsidP="000A6E66">
            <w:pPr>
              <w:pStyle w:val="ConsPlusNormal"/>
              <w:widowControl/>
              <w:jc w:val="right"/>
              <w:rPr>
                <w:rFonts w:ascii="Times New Roman" w:hAnsi="Times New Roman" w:cs="Times New Roman"/>
                <w:sz w:val="18"/>
                <w:szCs w:val="18"/>
              </w:rPr>
            </w:pPr>
            <w:r w:rsidRPr="00FC4F34">
              <w:rPr>
                <w:rFonts w:ascii="Times New Roman" w:hAnsi="Times New Roman" w:cs="Times New Roman"/>
                <w:sz w:val="18"/>
                <w:szCs w:val="18"/>
              </w:rPr>
              <w:t>20</w:t>
            </w:r>
          </w:p>
        </w:tc>
        <w:tc>
          <w:tcPr>
            <w:tcW w:w="1134"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r>
              <w:rPr>
                <w:rFonts w:ascii="Times New Roman" w:hAnsi="Times New Roman" w:cs="Times New Roman"/>
                <w:sz w:val="18"/>
                <w:szCs w:val="18"/>
              </w:rPr>
              <w:t>20</w:t>
            </w:r>
          </w:p>
        </w:tc>
        <w:tc>
          <w:tcPr>
            <w:tcW w:w="1134"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r>
              <w:rPr>
                <w:rFonts w:ascii="Times New Roman" w:hAnsi="Times New Roman" w:cs="Times New Roman"/>
                <w:sz w:val="18"/>
                <w:szCs w:val="18"/>
              </w:rPr>
              <w:t>20</w:t>
            </w:r>
          </w:p>
        </w:tc>
        <w:tc>
          <w:tcPr>
            <w:tcW w:w="992"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850" w:type="dxa"/>
            <w:gridSpan w:val="2"/>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567" w:type="dxa"/>
            <w:gridSpan w:val="2"/>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795" w:type="dxa"/>
            <w:tcBorders>
              <w:top w:val="single" w:sz="6" w:space="0" w:color="auto"/>
              <w:left w:val="single" w:sz="6" w:space="0" w:color="auto"/>
              <w:bottom w:val="single" w:sz="6" w:space="0" w:color="auto"/>
              <w:right w:val="single" w:sz="4"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160" w:type="dxa"/>
            <w:tcBorders>
              <w:top w:val="single" w:sz="6" w:space="0" w:color="auto"/>
              <w:left w:val="single" w:sz="4" w:space="0" w:color="auto"/>
              <w:bottom w:val="single" w:sz="6" w:space="0" w:color="auto"/>
              <w:right w:val="single" w:sz="6" w:space="0" w:color="auto"/>
            </w:tcBorders>
          </w:tcPr>
          <w:p w:rsidR="00647BA2" w:rsidRPr="00162558" w:rsidRDefault="00647BA2" w:rsidP="000A6E66">
            <w:pPr>
              <w:pStyle w:val="ConsPlusNormal"/>
              <w:jc w:val="right"/>
              <w:rPr>
                <w:rFonts w:ascii="Times New Roman" w:hAnsi="Times New Roman" w:cs="Times New Roman"/>
                <w:sz w:val="18"/>
                <w:szCs w:val="18"/>
              </w:rPr>
            </w:pPr>
          </w:p>
        </w:tc>
      </w:tr>
      <w:tr w:rsidR="00647BA2" w:rsidRPr="00162558" w:rsidTr="00647BA2">
        <w:trPr>
          <w:cantSplit/>
          <w:trHeight w:val="240"/>
        </w:trPr>
        <w:tc>
          <w:tcPr>
            <w:tcW w:w="540"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r w:rsidRPr="00162558">
              <w:rPr>
                <w:rFonts w:ascii="Times New Roman" w:hAnsi="Times New Roman" w:cs="Times New Roman"/>
                <w:sz w:val="18"/>
                <w:szCs w:val="18"/>
              </w:rPr>
              <w:t xml:space="preserve"> 1.2</w:t>
            </w:r>
          </w:p>
        </w:tc>
        <w:tc>
          <w:tcPr>
            <w:tcW w:w="1485"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r w:rsidRPr="00162558">
              <w:rPr>
                <w:rFonts w:ascii="Times New Roman" w:hAnsi="Times New Roman" w:cs="Times New Roman"/>
                <w:sz w:val="18"/>
                <w:szCs w:val="18"/>
                <w:lang w:eastAsia="en-US"/>
              </w:rPr>
              <w:t>Доля  безработных граждан, привлеченных к работам по благоустройству территории от общего числа граждан, проживающих в муниципальном образовании</w:t>
            </w:r>
          </w:p>
        </w:tc>
        <w:tc>
          <w:tcPr>
            <w:tcW w:w="1395"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r w:rsidRPr="00162558">
              <w:rPr>
                <w:rFonts w:ascii="Times New Roman" w:hAnsi="Times New Roman" w:cs="Times New Roman"/>
                <w:sz w:val="18"/>
                <w:szCs w:val="18"/>
              </w:rPr>
              <w:t>%</w:t>
            </w:r>
          </w:p>
        </w:tc>
        <w:tc>
          <w:tcPr>
            <w:tcW w:w="768" w:type="dxa"/>
            <w:tcBorders>
              <w:top w:val="single" w:sz="6" w:space="0" w:color="auto"/>
              <w:left w:val="single" w:sz="6" w:space="0" w:color="auto"/>
              <w:bottom w:val="single" w:sz="6" w:space="0" w:color="auto"/>
              <w:right w:val="single" w:sz="6" w:space="0" w:color="auto"/>
            </w:tcBorders>
          </w:tcPr>
          <w:p w:rsidR="00647BA2" w:rsidRPr="00FC4F34" w:rsidRDefault="00647BA2" w:rsidP="000A6E66">
            <w:pPr>
              <w:pStyle w:val="ConsPlusNormal"/>
              <w:widowControl/>
              <w:jc w:val="right"/>
              <w:rPr>
                <w:rFonts w:ascii="Times New Roman" w:hAnsi="Times New Roman" w:cs="Times New Roman"/>
                <w:sz w:val="18"/>
                <w:szCs w:val="18"/>
              </w:rPr>
            </w:pPr>
            <w:r w:rsidRPr="00FC4F34">
              <w:rPr>
                <w:rFonts w:ascii="Times New Roman" w:hAnsi="Times New Roman" w:cs="Times New Roman"/>
                <w:sz w:val="18"/>
                <w:szCs w:val="18"/>
              </w:rPr>
              <w:t>0,5</w:t>
            </w:r>
          </w:p>
        </w:tc>
        <w:tc>
          <w:tcPr>
            <w:tcW w:w="992" w:type="dxa"/>
            <w:gridSpan w:val="3"/>
            <w:tcBorders>
              <w:top w:val="single" w:sz="6" w:space="0" w:color="auto"/>
              <w:left w:val="single" w:sz="6" w:space="0" w:color="auto"/>
              <w:bottom w:val="single" w:sz="6" w:space="0" w:color="auto"/>
              <w:right w:val="single" w:sz="6" w:space="0" w:color="auto"/>
            </w:tcBorders>
          </w:tcPr>
          <w:p w:rsidR="00647BA2" w:rsidRPr="00FC4F34" w:rsidRDefault="00647BA2" w:rsidP="000A6E66">
            <w:pPr>
              <w:pStyle w:val="ConsPlusNormal"/>
              <w:widowControl/>
              <w:jc w:val="right"/>
              <w:rPr>
                <w:rFonts w:ascii="Times New Roman" w:hAnsi="Times New Roman" w:cs="Times New Roman"/>
                <w:sz w:val="18"/>
                <w:szCs w:val="18"/>
              </w:rPr>
            </w:pPr>
            <w:r w:rsidRPr="00FC4F34">
              <w:rPr>
                <w:rFonts w:ascii="Times New Roman" w:hAnsi="Times New Roman" w:cs="Times New Roman"/>
                <w:sz w:val="18"/>
                <w:szCs w:val="18"/>
              </w:rPr>
              <w:t>0,5</w:t>
            </w:r>
          </w:p>
        </w:tc>
        <w:tc>
          <w:tcPr>
            <w:tcW w:w="709" w:type="dxa"/>
            <w:tcBorders>
              <w:top w:val="single" w:sz="6" w:space="0" w:color="auto"/>
              <w:left w:val="single" w:sz="6" w:space="0" w:color="auto"/>
              <w:bottom w:val="single" w:sz="6" w:space="0" w:color="auto"/>
              <w:right w:val="single" w:sz="6" w:space="0" w:color="auto"/>
            </w:tcBorders>
          </w:tcPr>
          <w:p w:rsidR="00647BA2" w:rsidRPr="00FC4F34" w:rsidRDefault="00647BA2" w:rsidP="000A6E66">
            <w:pPr>
              <w:pStyle w:val="ConsPlusNormal"/>
              <w:widowControl/>
              <w:jc w:val="right"/>
              <w:rPr>
                <w:rFonts w:ascii="Times New Roman" w:hAnsi="Times New Roman" w:cs="Times New Roman"/>
                <w:sz w:val="18"/>
                <w:szCs w:val="18"/>
              </w:rPr>
            </w:pPr>
            <w:r w:rsidRPr="00FC4F34">
              <w:rPr>
                <w:rFonts w:ascii="Times New Roman" w:hAnsi="Times New Roman" w:cs="Times New Roman"/>
                <w:sz w:val="18"/>
                <w:szCs w:val="18"/>
              </w:rPr>
              <w:t>0,5</w:t>
            </w:r>
          </w:p>
        </w:tc>
        <w:tc>
          <w:tcPr>
            <w:tcW w:w="1134"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r>
              <w:rPr>
                <w:rFonts w:ascii="Times New Roman" w:hAnsi="Times New Roman" w:cs="Times New Roman"/>
                <w:sz w:val="18"/>
                <w:szCs w:val="18"/>
              </w:rPr>
              <w:t>0,5</w:t>
            </w:r>
          </w:p>
        </w:tc>
        <w:tc>
          <w:tcPr>
            <w:tcW w:w="1134"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r>
              <w:rPr>
                <w:rFonts w:ascii="Times New Roman" w:hAnsi="Times New Roman" w:cs="Times New Roman"/>
                <w:sz w:val="18"/>
                <w:szCs w:val="18"/>
              </w:rPr>
              <w:t>0,5</w:t>
            </w:r>
          </w:p>
        </w:tc>
        <w:tc>
          <w:tcPr>
            <w:tcW w:w="992"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850" w:type="dxa"/>
            <w:gridSpan w:val="2"/>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567" w:type="dxa"/>
            <w:gridSpan w:val="2"/>
            <w:tcBorders>
              <w:top w:val="single" w:sz="6"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795" w:type="dxa"/>
            <w:tcBorders>
              <w:top w:val="single" w:sz="6" w:space="0" w:color="auto"/>
              <w:left w:val="single" w:sz="6" w:space="0" w:color="auto"/>
              <w:bottom w:val="single" w:sz="6" w:space="0" w:color="auto"/>
              <w:right w:val="single" w:sz="4"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160" w:type="dxa"/>
            <w:tcBorders>
              <w:top w:val="single" w:sz="6" w:space="0" w:color="auto"/>
              <w:left w:val="single" w:sz="4" w:space="0" w:color="auto"/>
              <w:bottom w:val="single" w:sz="6" w:space="0" w:color="auto"/>
              <w:right w:val="single" w:sz="6" w:space="0" w:color="auto"/>
            </w:tcBorders>
          </w:tcPr>
          <w:p w:rsidR="00647BA2" w:rsidRPr="00162558" w:rsidRDefault="00647BA2" w:rsidP="000A6E66">
            <w:pPr>
              <w:pStyle w:val="ConsPlusNormal"/>
              <w:jc w:val="center"/>
              <w:rPr>
                <w:rFonts w:ascii="Times New Roman" w:hAnsi="Times New Roman" w:cs="Times New Roman"/>
                <w:sz w:val="18"/>
                <w:szCs w:val="18"/>
              </w:rPr>
            </w:pPr>
          </w:p>
        </w:tc>
      </w:tr>
      <w:tr w:rsidR="00647BA2" w:rsidRPr="00162558" w:rsidTr="00647BA2">
        <w:trPr>
          <w:cantSplit/>
          <w:trHeight w:val="795"/>
        </w:trPr>
        <w:tc>
          <w:tcPr>
            <w:tcW w:w="540" w:type="dxa"/>
            <w:tcBorders>
              <w:top w:val="single" w:sz="6"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r w:rsidRPr="00162558">
              <w:rPr>
                <w:rFonts w:ascii="Times New Roman" w:hAnsi="Times New Roman" w:cs="Times New Roman"/>
                <w:sz w:val="18"/>
                <w:szCs w:val="18"/>
              </w:rPr>
              <w:t>1.3</w:t>
            </w:r>
          </w:p>
        </w:tc>
        <w:tc>
          <w:tcPr>
            <w:tcW w:w="1485" w:type="dxa"/>
            <w:tcBorders>
              <w:top w:val="single" w:sz="6"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lang w:eastAsia="en-US"/>
              </w:rPr>
            </w:pPr>
            <w:r w:rsidRPr="00162558">
              <w:rPr>
                <w:rFonts w:ascii="Times New Roman" w:hAnsi="Times New Roman" w:cs="Times New Roman"/>
                <w:sz w:val="18"/>
                <w:szCs w:val="18"/>
                <w:lang w:eastAsia="en-US"/>
              </w:rPr>
              <w:t>Снижение квт/ч</w:t>
            </w:r>
          </w:p>
          <w:p w:rsidR="00647BA2" w:rsidRPr="00162558" w:rsidRDefault="00647BA2" w:rsidP="000A6E66">
            <w:pPr>
              <w:pStyle w:val="ConsPlusNormal"/>
              <w:widowControl/>
              <w:rPr>
                <w:rFonts w:ascii="Times New Roman" w:hAnsi="Times New Roman" w:cs="Times New Roman"/>
                <w:sz w:val="18"/>
                <w:szCs w:val="18"/>
              </w:rPr>
            </w:pPr>
            <w:r w:rsidRPr="00162558">
              <w:rPr>
                <w:rFonts w:ascii="Times New Roman" w:hAnsi="Times New Roman" w:cs="Times New Roman"/>
                <w:sz w:val="18"/>
                <w:szCs w:val="18"/>
                <w:lang w:eastAsia="en-US"/>
              </w:rPr>
              <w:t>Установка приборов учета эл. эн.</w:t>
            </w:r>
          </w:p>
        </w:tc>
        <w:tc>
          <w:tcPr>
            <w:tcW w:w="1395" w:type="dxa"/>
            <w:tcBorders>
              <w:top w:val="single" w:sz="6"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lang w:eastAsia="en-US"/>
              </w:rPr>
            </w:pPr>
            <w:r w:rsidRPr="00162558">
              <w:rPr>
                <w:rFonts w:ascii="Times New Roman" w:hAnsi="Times New Roman" w:cs="Times New Roman"/>
                <w:sz w:val="18"/>
                <w:szCs w:val="18"/>
                <w:lang w:eastAsia="en-US"/>
              </w:rPr>
              <w:t>квт/ч</w:t>
            </w:r>
          </w:p>
          <w:p w:rsidR="00647BA2" w:rsidRPr="00162558" w:rsidRDefault="00647BA2" w:rsidP="000A6E66">
            <w:pPr>
              <w:pStyle w:val="ConsPlusNormal"/>
              <w:widowControl/>
              <w:rPr>
                <w:rFonts w:ascii="Times New Roman" w:hAnsi="Times New Roman" w:cs="Times New Roman"/>
                <w:sz w:val="18"/>
                <w:szCs w:val="18"/>
                <w:lang w:eastAsia="en-US"/>
              </w:rPr>
            </w:pPr>
          </w:p>
          <w:p w:rsidR="00647BA2" w:rsidRPr="00162558" w:rsidRDefault="00647BA2" w:rsidP="000A6E66">
            <w:pPr>
              <w:pStyle w:val="ConsPlusNormal"/>
              <w:widowControl/>
              <w:rPr>
                <w:rFonts w:ascii="Times New Roman" w:hAnsi="Times New Roman" w:cs="Times New Roman"/>
                <w:sz w:val="18"/>
                <w:szCs w:val="18"/>
              </w:rPr>
            </w:pPr>
            <w:r w:rsidRPr="00162558">
              <w:rPr>
                <w:rFonts w:ascii="Times New Roman" w:hAnsi="Times New Roman" w:cs="Times New Roman"/>
                <w:sz w:val="18"/>
                <w:szCs w:val="18"/>
                <w:lang w:eastAsia="en-US"/>
              </w:rPr>
              <w:t>шт.</w:t>
            </w:r>
          </w:p>
        </w:tc>
        <w:tc>
          <w:tcPr>
            <w:tcW w:w="768" w:type="dxa"/>
            <w:tcBorders>
              <w:top w:val="single" w:sz="6" w:space="0" w:color="auto"/>
              <w:left w:val="single" w:sz="6" w:space="0" w:color="auto"/>
              <w:bottom w:val="single" w:sz="4" w:space="0" w:color="auto"/>
              <w:right w:val="single" w:sz="6" w:space="0" w:color="auto"/>
            </w:tcBorders>
          </w:tcPr>
          <w:p w:rsidR="00647BA2" w:rsidRPr="00FC4F34" w:rsidRDefault="00647BA2" w:rsidP="000A6E66">
            <w:pPr>
              <w:pStyle w:val="ConsPlusNormal"/>
              <w:widowControl/>
              <w:jc w:val="right"/>
              <w:rPr>
                <w:rFonts w:ascii="Times New Roman" w:hAnsi="Times New Roman" w:cs="Times New Roman"/>
                <w:sz w:val="18"/>
                <w:szCs w:val="18"/>
              </w:rPr>
            </w:pPr>
            <w:r w:rsidRPr="00FC4F34">
              <w:rPr>
                <w:rFonts w:ascii="Times New Roman" w:hAnsi="Times New Roman" w:cs="Times New Roman"/>
                <w:sz w:val="18"/>
                <w:szCs w:val="18"/>
              </w:rPr>
              <w:t>71</w:t>
            </w:r>
          </w:p>
        </w:tc>
        <w:tc>
          <w:tcPr>
            <w:tcW w:w="992" w:type="dxa"/>
            <w:gridSpan w:val="3"/>
            <w:tcBorders>
              <w:top w:val="single" w:sz="6" w:space="0" w:color="auto"/>
              <w:left w:val="single" w:sz="6" w:space="0" w:color="auto"/>
              <w:bottom w:val="single" w:sz="4" w:space="0" w:color="auto"/>
              <w:right w:val="single" w:sz="6" w:space="0" w:color="auto"/>
            </w:tcBorders>
          </w:tcPr>
          <w:p w:rsidR="00647BA2" w:rsidRPr="00FC4F34" w:rsidRDefault="00647BA2" w:rsidP="000A6E66">
            <w:pPr>
              <w:pStyle w:val="ConsPlusNormal"/>
              <w:widowControl/>
              <w:jc w:val="right"/>
              <w:rPr>
                <w:rFonts w:ascii="Times New Roman" w:hAnsi="Times New Roman" w:cs="Times New Roman"/>
                <w:sz w:val="18"/>
                <w:szCs w:val="18"/>
              </w:rPr>
            </w:pPr>
            <w:r w:rsidRPr="00FC4F34">
              <w:rPr>
                <w:rFonts w:ascii="Times New Roman" w:hAnsi="Times New Roman" w:cs="Times New Roman"/>
                <w:sz w:val="18"/>
                <w:szCs w:val="18"/>
              </w:rPr>
              <w:t>71</w:t>
            </w:r>
          </w:p>
        </w:tc>
        <w:tc>
          <w:tcPr>
            <w:tcW w:w="709" w:type="dxa"/>
            <w:tcBorders>
              <w:top w:val="single" w:sz="6" w:space="0" w:color="auto"/>
              <w:left w:val="single" w:sz="6" w:space="0" w:color="auto"/>
              <w:bottom w:val="single" w:sz="4" w:space="0" w:color="auto"/>
              <w:right w:val="single" w:sz="6" w:space="0" w:color="auto"/>
            </w:tcBorders>
          </w:tcPr>
          <w:p w:rsidR="00647BA2" w:rsidRPr="00FC4F34" w:rsidRDefault="00647BA2" w:rsidP="000A6E66">
            <w:pPr>
              <w:pStyle w:val="ConsPlusNormal"/>
              <w:widowControl/>
              <w:jc w:val="right"/>
              <w:rPr>
                <w:rFonts w:ascii="Times New Roman" w:hAnsi="Times New Roman" w:cs="Times New Roman"/>
                <w:sz w:val="18"/>
                <w:szCs w:val="18"/>
              </w:rPr>
            </w:pPr>
            <w:r w:rsidRPr="00FC4F34">
              <w:rPr>
                <w:rFonts w:ascii="Times New Roman" w:hAnsi="Times New Roman" w:cs="Times New Roman"/>
                <w:sz w:val="18"/>
                <w:szCs w:val="18"/>
              </w:rPr>
              <w:t>71</w:t>
            </w:r>
          </w:p>
        </w:tc>
        <w:tc>
          <w:tcPr>
            <w:tcW w:w="1134" w:type="dxa"/>
            <w:tcBorders>
              <w:top w:val="single" w:sz="6"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r>
              <w:rPr>
                <w:rFonts w:ascii="Times New Roman" w:hAnsi="Times New Roman" w:cs="Times New Roman"/>
                <w:sz w:val="18"/>
                <w:szCs w:val="18"/>
              </w:rPr>
              <w:t>71</w:t>
            </w:r>
          </w:p>
        </w:tc>
        <w:tc>
          <w:tcPr>
            <w:tcW w:w="1134" w:type="dxa"/>
            <w:tcBorders>
              <w:top w:val="single" w:sz="6"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r>
              <w:rPr>
                <w:rFonts w:ascii="Times New Roman" w:hAnsi="Times New Roman" w:cs="Times New Roman"/>
                <w:sz w:val="18"/>
                <w:szCs w:val="18"/>
              </w:rPr>
              <w:t>71</w:t>
            </w:r>
          </w:p>
        </w:tc>
        <w:tc>
          <w:tcPr>
            <w:tcW w:w="992" w:type="dxa"/>
            <w:tcBorders>
              <w:top w:val="single" w:sz="6"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p>
        </w:tc>
        <w:tc>
          <w:tcPr>
            <w:tcW w:w="850" w:type="dxa"/>
            <w:gridSpan w:val="2"/>
            <w:tcBorders>
              <w:top w:val="single" w:sz="6"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851" w:type="dxa"/>
            <w:tcBorders>
              <w:top w:val="single" w:sz="6"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p>
        </w:tc>
        <w:tc>
          <w:tcPr>
            <w:tcW w:w="709" w:type="dxa"/>
            <w:tcBorders>
              <w:top w:val="single" w:sz="6"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p>
        </w:tc>
        <w:tc>
          <w:tcPr>
            <w:tcW w:w="850" w:type="dxa"/>
            <w:tcBorders>
              <w:top w:val="single" w:sz="6"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709" w:type="dxa"/>
            <w:tcBorders>
              <w:top w:val="single" w:sz="6"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p>
        </w:tc>
        <w:tc>
          <w:tcPr>
            <w:tcW w:w="567" w:type="dxa"/>
            <w:gridSpan w:val="2"/>
            <w:tcBorders>
              <w:top w:val="single" w:sz="6"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795" w:type="dxa"/>
            <w:tcBorders>
              <w:top w:val="single" w:sz="6" w:space="0" w:color="auto"/>
              <w:left w:val="single" w:sz="6" w:space="0" w:color="auto"/>
              <w:bottom w:val="single" w:sz="4" w:space="0" w:color="auto"/>
              <w:right w:val="single" w:sz="4" w:space="0" w:color="auto"/>
            </w:tcBorders>
          </w:tcPr>
          <w:p w:rsidR="00647BA2" w:rsidRPr="00162558" w:rsidRDefault="00647BA2" w:rsidP="000A6E66">
            <w:pPr>
              <w:pStyle w:val="ConsPlusNormal"/>
              <w:widowControl/>
              <w:rPr>
                <w:rFonts w:ascii="Times New Roman" w:hAnsi="Times New Roman" w:cs="Times New Roman"/>
                <w:sz w:val="18"/>
                <w:szCs w:val="18"/>
              </w:rPr>
            </w:pPr>
          </w:p>
        </w:tc>
        <w:tc>
          <w:tcPr>
            <w:tcW w:w="160" w:type="dxa"/>
            <w:tcBorders>
              <w:top w:val="single" w:sz="6" w:space="0" w:color="auto"/>
              <w:left w:val="single" w:sz="4" w:space="0" w:color="auto"/>
              <w:bottom w:val="single" w:sz="4"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p>
        </w:tc>
      </w:tr>
      <w:tr w:rsidR="00647BA2" w:rsidRPr="00162558" w:rsidTr="00647BA2">
        <w:trPr>
          <w:cantSplit/>
          <w:trHeight w:val="1725"/>
        </w:trPr>
        <w:tc>
          <w:tcPr>
            <w:tcW w:w="540" w:type="dxa"/>
            <w:tcBorders>
              <w:top w:val="single" w:sz="4" w:space="0" w:color="auto"/>
              <w:left w:val="single" w:sz="6" w:space="0" w:color="auto"/>
              <w:bottom w:val="single" w:sz="4" w:space="0" w:color="auto"/>
              <w:right w:val="single" w:sz="6" w:space="0" w:color="auto"/>
            </w:tcBorders>
          </w:tcPr>
          <w:p w:rsidR="00647BA2" w:rsidRDefault="00647BA2" w:rsidP="000A6E66">
            <w:pPr>
              <w:pStyle w:val="ConsPlusNormal"/>
              <w:rPr>
                <w:rFonts w:ascii="Times New Roman" w:hAnsi="Times New Roman" w:cs="Times New Roman"/>
                <w:sz w:val="18"/>
                <w:szCs w:val="18"/>
              </w:rPr>
            </w:pPr>
          </w:p>
          <w:p w:rsidR="00647BA2" w:rsidRPr="00A3730C" w:rsidRDefault="00647BA2" w:rsidP="000A6E66"/>
          <w:p w:rsidR="00647BA2" w:rsidRPr="00A3730C" w:rsidRDefault="00647BA2" w:rsidP="000A6E66"/>
          <w:p w:rsidR="00647BA2" w:rsidRPr="00A3730C" w:rsidRDefault="00647BA2" w:rsidP="000A6E66"/>
          <w:p w:rsidR="00647BA2" w:rsidRDefault="00647BA2" w:rsidP="000A6E66"/>
          <w:p w:rsidR="00647BA2" w:rsidRPr="00A3730C" w:rsidRDefault="00647BA2" w:rsidP="000A6E66">
            <w:r>
              <w:t>1.4</w:t>
            </w:r>
          </w:p>
        </w:tc>
        <w:tc>
          <w:tcPr>
            <w:tcW w:w="1485" w:type="dxa"/>
            <w:tcBorders>
              <w:top w:val="single" w:sz="4" w:space="0" w:color="auto"/>
              <w:left w:val="single" w:sz="6" w:space="0" w:color="auto"/>
              <w:bottom w:val="single" w:sz="4" w:space="0" w:color="auto"/>
              <w:right w:val="single" w:sz="6" w:space="0" w:color="auto"/>
            </w:tcBorders>
          </w:tcPr>
          <w:p w:rsidR="00647BA2" w:rsidRPr="00A53C2A" w:rsidRDefault="00647BA2" w:rsidP="000A6E66">
            <w:pPr>
              <w:pStyle w:val="ConsPlusNormal"/>
              <w:rPr>
                <w:rFonts w:ascii="Times New Roman" w:hAnsi="Times New Roman" w:cs="Times New Roman"/>
                <w:sz w:val="18"/>
                <w:szCs w:val="18"/>
                <w:lang w:eastAsia="en-US"/>
              </w:rPr>
            </w:pPr>
            <w:r w:rsidRPr="00A53C2A">
              <w:rPr>
                <w:rFonts w:ascii="Times New Roman" w:hAnsi="Times New Roman" w:cs="Times New Roman"/>
              </w:rPr>
              <w:t>Благоустройство места памятника участникам  великой отечественной войны</w:t>
            </w:r>
          </w:p>
        </w:tc>
        <w:tc>
          <w:tcPr>
            <w:tcW w:w="1395" w:type="dxa"/>
            <w:tcBorders>
              <w:top w:val="single" w:sz="4" w:space="0" w:color="auto"/>
              <w:left w:val="single" w:sz="6" w:space="0" w:color="auto"/>
              <w:bottom w:val="single" w:sz="4" w:space="0" w:color="auto"/>
              <w:right w:val="single" w:sz="6" w:space="0" w:color="auto"/>
            </w:tcBorders>
          </w:tcPr>
          <w:p w:rsidR="00647BA2" w:rsidRPr="00162558" w:rsidRDefault="00647BA2" w:rsidP="000A6E66">
            <w:pPr>
              <w:pStyle w:val="ConsPlusNormal"/>
              <w:rPr>
                <w:rFonts w:ascii="Times New Roman" w:hAnsi="Times New Roman" w:cs="Times New Roman"/>
                <w:sz w:val="18"/>
                <w:szCs w:val="18"/>
                <w:lang w:eastAsia="en-US"/>
              </w:rPr>
            </w:pPr>
            <w:r>
              <w:rPr>
                <w:rFonts w:ascii="Times New Roman" w:hAnsi="Times New Roman" w:cs="Times New Roman"/>
                <w:sz w:val="18"/>
                <w:szCs w:val="18"/>
                <w:lang w:eastAsia="en-US"/>
              </w:rPr>
              <w:t>Шт.</w:t>
            </w:r>
          </w:p>
        </w:tc>
        <w:tc>
          <w:tcPr>
            <w:tcW w:w="768" w:type="dxa"/>
            <w:tcBorders>
              <w:top w:val="single" w:sz="4" w:space="0" w:color="auto"/>
              <w:left w:val="single" w:sz="6" w:space="0" w:color="auto"/>
              <w:bottom w:val="single" w:sz="4" w:space="0" w:color="auto"/>
              <w:right w:val="single" w:sz="6" w:space="0" w:color="auto"/>
            </w:tcBorders>
          </w:tcPr>
          <w:p w:rsidR="00647BA2" w:rsidRPr="00A53C2A" w:rsidRDefault="00647BA2" w:rsidP="000A6E66">
            <w:r>
              <w:rPr>
                <w:sz w:val="18"/>
                <w:szCs w:val="18"/>
              </w:rPr>
              <w:t xml:space="preserve">      </w:t>
            </w:r>
            <w:r>
              <w:t>1</w:t>
            </w:r>
          </w:p>
        </w:tc>
        <w:tc>
          <w:tcPr>
            <w:tcW w:w="992" w:type="dxa"/>
            <w:gridSpan w:val="3"/>
            <w:tcBorders>
              <w:top w:val="single" w:sz="4" w:space="0" w:color="auto"/>
              <w:left w:val="single" w:sz="6" w:space="0" w:color="auto"/>
              <w:bottom w:val="single" w:sz="4" w:space="0" w:color="auto"/>
              <w:right w:val="single" w:sz="6" w:space="0" w:color="auto"/>
            </w:tcBorders>
          </w:tcPr>
          <w:p w:rsidR="00647BA2" w:rsidRPr="00FC4F34" w:rsidRDefault="00647BA2" w:rsidP="000A6E66">
            <w:pPr>
              <w:pStyle w:val="ConsPlusNormal"/>
              <w:jc w:val="right"/>
              <w:rPr>
                <w:rFonts w:ascii="Times New Roman" w:hAnsi="Times New Roman" w:cs="Times New Roman"/>
                <w:sz w:val="18"/>
                <w:szCs w:val="18"/>
              </w:rPr>
            </w:pPr>
          </w:p>
        </w:tc>
        <w:tc>
          <w:tcPr>
            <w:tcW w:w="709" w:type="dxa"/>
            <w:tcBorders>
              <w:top w:val="single" w:sz="4" w:space="0" w:color="auto"/>
              <w:left w:val="single" w:sz="6" w:space="0" w:color="auto"/>
              <w:bottom w:val="single" w:sz="4" w:space="0" w:color="auto"/>
              <w:right w:val="single" w:sz="6" w:space="0" w:color="auto"/>
            </w:tcBorders>
          </w:tcPr>
          <w:p w:rsidR="00647BA2" w:rsidRPr="00FC4F34" w:rsidRDefault="00647BA2" w:rsidP="000A6E66">
            <w:pPr>
              <w:pStyle w:val="ConsPlusNormal"/>
              <w:jc w:val="right"/>
              <w:rPr>
                <w:rFonts w:ascii="Times New Roman" w:hAnsi="Times New Roman" w:cs="Times New Roman"/>
                <w:sz w:val="18"/>
                <w:szCs w:val="18"/>
              </w:rPr>
            </w:pPr>
          </w:p>
        </w:tc>
        <w:tc>
          <w:tcPr>
            <w:tcW w:w="1134" w:type="dxa"/>
            <w:tcBorders>
              <w:top w:val="single" w:sz="4" w:space="0" w:color="auto"/>
              <w:left w:val="single" w:sz="6" w:space="0" w:color="auto"/>
              <w:bottom w:val="single" w:sz="4" w:space="0" w:color="auto"/>
              <w:right w:val="single" w:sz="6" w:space="0" w:color="auto"/>
            </w:tcBorders>
          </w:tcPr>
          <w:p w:rsidR="00647BA2" w:rsidRDefault="00647BA2" w:rsidP="000A6E66">
            <w:pPr>
              <w:pStyle w:val="ConsPlusNormal"/>
              <w:jc w:val="right"/>
              <w:rPr>
                <w:rFonts w:ascii="Times New Roman" w:hAnsi="Times New Roman" w:cs="Times New Roman"/>
                <w:sz w:val="18"/>
                <w:szCs w:val="18"/>
              </w:rPr>
            </w:pPr>
          </w:p>
        </w:tc>
        <w:tc>
          <w:tcPr>
            <w:tcW w:w="1134" w:type="dxa"/>
            <w:tcBorders>
              <w:top w:val="single" w:sz="4"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992" w:type="dxa"/>
            <w:tcBorders>
              <w:top w:val="single" w:sz="4"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p>
        </w:tc>
        <w:tc>
          <w:tcPr>
            <w:tcW w:w="850" w:type="dxa"/>
            <w:gridSpan w:val="2"/>
            <w:tcBorders>
              <w:top w:val="single" w:sz="4"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851" w:type="dxa"/>
            <w:tcBorders>
              <w:top w:val="single" w:sz="4"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p>
        </w:tc>
        <w:tc>
          <w:tcPr>
            <w:tcW w:w="709" w:type="dxa"/>
            <w:tcBorders>
              <w:top w:val="single" w:sz="4"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p>
        </w:tc>
        <w:tc>
          <w:tcPr>
            <w:tcW w:w="850" w:type="dxa"/>
            <w:tcBorders>
              <w:top w:val="single" w:sz="4"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709" w:type="dxa"/>
            <w:tcBorders>
              <w:top w:val="single" w:sz="4"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p>
        </w:tc>
        <w:tc>
          <w:tcPr>
            <w:tcW w:w="567" w:type="dxa"/>
            <w:gridSpan w:val="2"/>
            <w:tcBorders>
              <w:top w:val="single" w:sz="4" w:space="0" w:color="auto"/>
              <w:left w:val="single" w:sz="6" w:space="0" w:color="auto"/>
              <w:bottom w:val="single" w:sz="4"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795" w:type="dxa"/>
            <w:tcBorders>
              <w:top w:val="single" w:sz="4" w:space="0" w:color="auto"/>
              <w:left w:val="single" w:sz="6" w:space="0" w:color="auto"/>
              <w:bottom w:val="single" w:sz="4" w:space="0" w:color="auto"/>
              <w:right w:val="single" w:sz="4" w:space="0" w:color="auto"/>
            </w:tcBorders>
          </w:tcPr>
          <w:p w:rsidR="00647BA2" w:rsidRPr="00162558" w:rsidRDefault="00647BA2" w:rsidP="000A6E66">
            <w:pPr>
              <w:pStyle w:val="ConsPlusNormal"/>
              <w:widowControl/>
              <w:rPr>
                <w:rFonts w:ascii="Times New Roman" w:hAnsi="Times New Roman" w:cs="Times New Roman"/>
                <w:sz w:val="18"/>
                <w:szCs w:val="18"/>
              </w:rPr>
            </w:pPr>
          </w:p>
        </w:tc>
        <w:tc>
          <w:tcPr>
            <w:tcW w:w="160" w:type="dxa"/>
            <w:tcBorders>
              <w:top w:val="single" w:sz="4" w:space="0" w:color="auto"/>
              <w:left w:val="single" w:sz="4" w:space="0" w:color="auto"/>
              <w:bottom w:val="single" w:sz="4"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p>
        </w:tc>
      </w:tr>
      <w:tr w:rsidR="00647BA2" w:rsidRPr="00162558" w:rsidTr="00647BA2">
        <w:trPr>
          <w:cantSplit/>
          <w:trHeight w:val="671"/>
        </w:trPr>
        <w:tc>
          <w:tcPr>
            <w:tcW w:w="540" w:type="dxa"/>
            <w:tcBorders>
              <w:top w:val="single" w:sz="4" w:space="0" w:color="auto"/>
              <w:left w:val="single" w:sz="6" w:space="0" w:color="auto"/>
              <w:bottom w:val="single" w:sz="6" w:space="0" w:color="auto"/>
              <w:right w:val="single" w:sz="6" w:space="0" w:color="auto"/>
            </w:tcBorders>
          </w:tcPr>
          <w:p w:rsidR="00647BA2" w:rsidRDefault="00647BA2" w:rsidP="000A6E66">
            <w:pPr>
              <w:pStyle w:val="ConsPlusNormal"/>
              <w:rPr>
                <w:rFonts w:ascii="Times New Roman" w:hAnsi="Times New Roman" w:cs="Times New Roman"/>
                <w:sz w:val="18"/>
                <w:szCs w:val="18"/>
              </w:rPr>
            </w:pPr>
          </w:p>
          <w:p w:rsidR="00647BA2" w:rsidRPr="00C404DE" w:rsidRDefault="00647BA2" w:rsidP="000A6E66">
            <w:r>
              <w:t>1.5</w:t>
            </w:r>
          </w:p>
        </w:tc>
        <w:tc>
          <w:tcPr>
            <w:tcW w:w="1485" w:type="dxa"/>
            <w:tcBorders>
              <w:top w:val="single" w:sz="4" w:space="0" w:color="auto"/>
              <w:left w:val="single" w:sz="6" w:space="0" w:color="auto"/>
              <w:bottom w:val="single" w:sz="6" w:space="0" w:color="auto"/>
              <w:right w:val="single" w:sz="6" w:space="0" w:color="auto"/>
            </w:tcBorders>
          </w:tcPr>
          <w:p w:rsidR="00647BA2" w:rsidRPr="00A53C2A" w:rsidRDefault="00647BA2" w:rsidP="000A6E66">
            <w:pPr>
              <w:pStyle w:val="ConsPlusNormal"/>
              <w:rPr>
                <w:rFonts w:ascii="Times New Roman" w:hAnsi="Times New Roman" w:cs="Times New Roman"/>
              </w:rPr>
            </w:pPr>
            <w:r>
              <w:rPr>
                <w:rFonts w:ascii="Times New Roman" w:hAnsi="Times New Roman" w:cs="Times New Roman"/>
              </w:rPr>
              <w:t>Детская площадка д. Минск</w:t>
            </w:r>
          </w:p>
        </w:tc>
        <w:tc>
          <w:tcPr>
            <w:tcW w:w="1395" w:type="dxa"/>
            <w:tcBorders>
              <w:top w:val="single" w:sz="4" w:space="0" w:color="auto"/>
              <w:left w:val="single" w:sz="6" w:space="0" w:color="auto"/>
              <w:bottom w:val="single" w:sz="6" w:space="0" w:color="auto"/>
              <w:right w:val="single" w:sz="6" w:space="0" w:color="auto"/>
            </w:tcBorders>
          </w:tcPr>
          <w:p w:rsidR="00647BA2" w:rsidRDefault="00647BA2" w:rsidP="000A6E66">
            <w:pPr>
              <w:pStyle w:val="ConsPlusNormal"/>
              <w:rPr>
                <w:rFonts w:ascii="Times New Roman" w:hAnsi="Times New Roman" w:cs="Times New Roman"/>
                <w:sz w:val="18"/>
                <w:szCs w:val="18"/>
                <w:lang w:eastAsia="en-US"/>
              </w:rPr>
            </w:pPr>
            <w:r>
              <w:rPr>
                <w:rFonts w:ascii="Times New Roman" w:hAnsi="Times New Roman" w:cs="Times New Roman"/>
                <w:sz w:val="18"/>
                <w:szCs w:val="18"/>
                <w:lang w:eastAsia="en-US"/>
              </w:rPr>
              <w:t>Шт.</w:t>
            </w:r>
          </w:p>
        </w:tc>
        <w:tc>
          <w:tcPr>
            <w:tcW w:w="768" w:type="dxa"/>
            <w:tcBorders>
              <w:top w:val="single" w:sz="4" w:space="0" w:color="auto"/>
              <w:left w:val="single" w:sz="6" w:space="0" w:color="auto"/>
              <w:bottom w:val="single" w:sz="6" w:space="0" w:color="auto"/>
              <w:right w:val="single" w:sz="6" w:space="0" w:color="auto"/>
            </w:tcBorders>
          </w:tcPr>
          <w:p w:rsidR="00647BA2" w:rsidRDefault="00647BA2" w:rsidP="000A6E66">
            <w:pPr>
              <w:rPr>
                <w:sz w:val="18"/>
                <w:szCs w:val="18"/>
              </w:rPr>
            </w:pPr>
          </w:p>
        </w:tc>
        <w:tc>
          <w:tcPr>
            <w:tcW w:w="992" w:type="dxa"/>
            <w:gridSpan w:val="3"/>
            <w:tcBorders>
              <w:top w:val="single" w:sz="4" w:space="0" w:color="auto"/>
              <w:left w:val="single" w:sz="6" w:space="0" w:color="auto"/>
              <w:bottom w:val="single" w:sz="6" w:space="0" w:color="auto"/>
              <w:right w:val="single" w:sz="6" w:space="0" w:color="auto"/>
            </w:tcBorders>
          </w:tcPr>
          <w:p w:rsidR="00647BA2" w:rsidRPr="00FC4F34" w:rsidRDefault="00647BA2" w:rsidP="000A6E66">
            <w:pPr>
              <w:pStyle w:val="ConsPlusNormal"/>
              <w:jc w:val="right"/>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6" w:space="0" w:color="auto"/>
              <w:bottom w:val="single" w:sz="6" w:space="0" w:color="auto"/>
              <w:right w:val="single" w:sz="6" w:space="0" w:color="auto"/>
            </w:tcBorders>
          </w:tcPr>
          <w:p w:rsidR="00647BA2" w:rsidRPr="00FC4F34" w:rsidRDefault="00647BA2" w:rsidP="000A6E66">
            <w:pPr>
              <w:pStyle w:val="ConsPlusNormal"/>
              <w:jc w:val="right"/>
              <w:rPr>
                <w:rFonts w:ascii="Times New Roman" w:hAnsi="Times New Roman" w:cs="Times New Roman"/>
                <w:sz w:val="18"/>
                <w:szCs w:val="18"/>
              </w:rPr>
            </w:pPr>
          </w:p>
        </w:tc>
        <w:tc>
          <w:tcPr>
            <w:tcW w:w="1134" w:type="dxa"/>
            <w:tcBorders>
              <w:top w:val="single" w:sz="4" w:space="0" w:color="auto"/>
              <w:left w:val="single" w:sz="6" w:space="0" w:color="auto"/>
              <w:bottom w:val="single" w:sz="6" w:space="0" w:color="auto"/>
              <w:right w:val="single" w:sz="6" w:space="0" w:color="auto"/>
            </w:tcBorders>
          </w:tcPr>
          <w:p w:rsidR="00647BA2" w:rsidRDefault="00647BA2" w:rsidP="000A6E66">
            <w:pPr>
              <w:pStyle w:val="ConsPlusNormal"/>
              <w:jc w:val="right"/>
              <w:rPr>
                <w:rFonts w:ascii="Times New Roman" w:hAnsi="Times New Roman" w:cs="Times New Roman"/>
                <w:sz w:val="18"/>
                <w:szCs w:val="18"/>
              </w:rPr>
            </w:pPr>
          </w:p>
        </w:tc>
        <w:tc>
          <w:tcPr>
            <w:tcW w:w="1134" w:type="dxa"/>
            <w:tcBorders>
              <w:top w:val="single" w:sz="4"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992" w:type="dxa"/>
            <w:tcBorders>
              <w:top w:val="single" w:sz="4"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p>
        </w:tc>
        <w:tc>
          <w:tcPr>
            <w:tcW w:w="850" w:type="dxa"/>
            <w:gridSpan w:val="2"/>
            <w:tcBorders>
              <w:top w:val="single" w:sz="4"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851" w:type="dxa"/>
            <w:tcBorders>
              <w:top w:val="single" w:sz="4"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p>
        </w:tc>
        <w:tc>
          <w:tcPr>
            <w:tcW w:w="709" w:type="dxa"/>
            <w:tcBorders>
              <w:top w:val="single" w:sz="4"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p>
        </w:tc>
        <w:tc>
          <w:tcPr>
            <w:tcW w:w="850" w:type="dxa"/>
            <w:tcBorders>
              <w:top w:val="single" w:sz="4"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709" w:type="dxa"/>
            <w:tcBorders>
              <w:top w:val="single" w:sz="4"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p>
        </w:tc>
        <w:tc>
          <w:tcPr>
            <w:tcW w:w="567" w:type="dxa"/>
            <w:gridSpan w:val="2"/>
            <w:tcBorders>
              <w:top w:val="single" w:sz="4" w:space="0" w:color="auto"/>
              <w:left w:val="single" w:sz="6" w:space="0" w:color="auto"/>
              <w:bottom w:val="single" w:sz="6" w:space="0" w:color="auto"/>
              <w:right w:val="single" w:sz="6" w:space="0" w:color="auto"/>
            </w:tcBorders>
          </w:tcPr>
          <w:p w:rsidR="00647BA2" w:rsidRPr="00162558" w:rsidRDefault="00647BA2" w:rsidP="000A6E66">
            <w:pPr>
              <w:pStyle w:val="ConsPlusNormal"/>
              <w:widowControl/>
              <w:jc w:val="right"/>
              <w:rPr>
                <w:rFonts w:ascii="Times New Roman" w:hAnsi="Times New Roman" w:cs="Times New Roman"/>
                <w:sz w:val="18"/>
                <w:szCs w:val="18"/>
              </w:rPr>
            </w:pPr>
          </w:p>
        </w:tc>
        <w:tc>
          <w:tcPr>
            <w:tcW w:w="795" w:type="dxa"/>
            <w:tcBorders>
              <w:top w:val="single" w:sz="4" w:space="0" w:color="auto"/>
              <w:left w:val="single" w:sz="6" w:space="0" w:color="auto"/>
              <w:bottom w:val="single" w:sz="6" w:space="0" w:color="auto"/>
              <w:right w:val="single" w:sz="4" w:space="0" w:color="auto"/>
            </w:tcBorders>
          </w:tcPr>
          <w:p w:rsidR="00647BA2" w:rsidRPr="00162558" w:rsidRDefault="00647BA2" w:rsidP="000A6E66">
            <w:pPr>
              <w:pStyle w:val="ConsPlusNormal"/>
              <w:widowControl/>
              <w:rPr>
                <w:rFonts w:ascii="Times New Roman" w:hAnsi="Times New Roman" w:cs="Times New Roman"/>
                <w:sz w:val="18"/>
                <w:szCs w:val="18"/>
              </w:rPr>
            </w:pPr>
          </w:p>
        </w:tc>
        <w:tc>
          <w:tcPr>
            <w:tcW w:w="160" w:type="dxa"/>
            <w:tcBorders>
              <w:top w:val="single" w:sz="4" w:space="0" w:color="auto"/>
              <w:left w:val="single" w:sz="4" w:space="0" w:color="auto"/>
              <w:bottom w:val="single" w:sz="6" w:space="0" w:color="auto"/>
              <w:right w:val="single" w:sz="6" w:space="0" w:color="auto"/>
            </w:tcBorders>
          </w:tcPr>
          <w:p w:rsidR="00647BA2" w:rsidRPr="00162558" w:rsidRDefault="00647BA2" w:rsidP="000A6E66">
            <w:pPr>
              <w:pStyle w:val="ConsPlusNormal"/>
              <w:widowControl/>
              <w:rPr>
                <w:rFonts w:ascii="Times New Roman" w:hAnsi="Times New Roman" w:cs="Times New Roman"/>
                <w:sz w:val="18"/>
                <w:szCs w:val="18"/>
              </w:rPr>
            </w:pPr>
          </w:p>
        </w:tc>
      </w:tr>
    </w:tbl>
    <w:p w:rsidR="00647BA2" w:rsidRDefault="00647BA2" w:rsidP="00647BA2">
      <w:pPr>
        <w:pStyle w:val="ConsPlusNormal"/>
        <w:widowControl/>
        <w:ind w:firstLine="540"/>
        <w:jc w:val="both"/>
        <w:rPr>
          <w:rFonts w:ascii="Times New Roman" w:hAnsi="Times New Roman" w:cs="Times New Roman"/>
          <w:sz w:val="18"/>
          <w:szCs w:val="18"/>
        </w:rPr>
      </w:pPr>
    </w:p>
    <w:p w:rsidR="00647BA2" w:rsidRPr="00162558" w:rsidRDefault="00647BA2" w:rsidP="00647BA2">
      <w:pPr>
        <w:pStyle w:val="ConsPlusNormal"/>
        <w:widowControl/>
        <w:ind w:firstLine="540"/>
        <w:jc w:val="both"/>
        <w:rPr>
          <w:rFonts w:ascii="Times New Roman" w:hAnsi="Times New Roman" w:cs="Times New Roman"/>
          <w:sz w:val="18"/>
          <w:szCs w:val="18"/>
        </w:rPr>
      </w:pPr>
    </w:p>
    <w:p w:rsidR="00647BA2" w:rsidRDefault="00647BA2" w:rsidP="00647BA2"/>
    <w:p w:rsidR="00647BA2" w:rsidRPr="00960A40" w:rsidRDefault="00647BA2" w:rsidP="00647BA2">
      <w:pPr>
        <w:pStyle w:val="ConsPlusNormal"/>
        <w:widowControl/>
        <w:jc w:val="both"/>
        <w:rPr>
          <w:rFonts w:ascii="Times New Roman" w:hAnsi="Times New Roman" w:cs="Times New Roman"/>
          <w:sz w:val="24"/>
          <w:szCs w:val="24"/>
        </w:rPr>
      </w:pPr>
      <w:r w:rsidRPr="00960A40">
        <w:rPr>
          <w:rFonts w:ascii="Times New Roman" w:hAnsi="Times New Roman" w:cs="Times New Roman"/>
          <w:sz w:val="24"/>
          <w:szCs w:val="24"/>
        </w:rPr>
        <w:t>Глава сельсовета                                                                           Ф.В.Борисенко</w:t>
      </w:r>
    </w:p>
    <w:p w:rsidR="00647BA2" w:rsidRDefault="00647BA2" w:rsidP="00647BA2"/>
    <w:p w:rsidR="00647BA2" w:rsidRDefault="00647BA2" w:rsidP="00647BA2"/>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971A46" w:rsidRDefault="00971A46" w:rsidP="00647BA2">
      <w:pPr>
        <w:pStyle w:val="ConsPlusNormal"/>
        <w:widowControl/>
        <w:ind w:left="8460"/>
        <w:outlineLvl w:val="2"/>
        <w:rPr>
          <w:rFonts w:ascii="Times New Roman" w:hAnsi="Times New Roman" w:cs="Times New Roman"/>
          <w:sz w:val="16"/>
          <w:szCs w:val="16"/>
        </w:rPr>
      </w:pPr>
    </w:p>
    <w:p w:rsidR="00647BA2" w:rsidRPr="00D37171" w:rsidRDefault="00647BA2" w:rsidP="00647BA2">
      <w:pPr>
        <w:pStyle w:val="ConsPlusNormal"/>
        <w:widowControl/>
        <w:ind w:left="8460"/>
        <w:outlineLvl w:val="2"/>
        <w:rPr>
          <w:rFonts w:ascii="Arial" w:hAnsi="Arial" w:cs="Arial"/>
          <w:sz w:val="24"/>
          <w:szCs w:val="24"/>
        </w:rPr>
      </w:pPr>
      <w:r w:rsidRPr="00D37171">
        <w:rPr>
          <w:rFonts w:ascii="Arial" w:hAnsi="Arial" w:cs="Arial"/>
          <w:sz w:val="24"/>
          <w:szCs w:val="24"/>
        </w:rPr>
        <w:lastRenderedPageBreak/>
        <w:t>Приложение 4</w:t>
      </w:r>
    </w:p>
    <w:p w:rsidR="00647BA2" w:rsidRPr="00D37171" w:rsidRDefault="00647BA2" w:rsidP="00647BA2">
      <w:pPr>
        <w:pStyle w:val="ConsPlusNormal"/>
        <w:widowControl/>
        <w:ind w:left="8460"/>
        <w:outlineLvl w:val="2"/>
        <w:rPr>
          <w:rFonts w:ascii="Arial" w:hAnsi="Arial" w:cs="Arial"/>
          <w:color w:val="FF0000"/>
          <w:sz w:val="24"/>
          <w:szCs w:val="24"/>
        </w:rPr>
      </w:pPr>
      <w:r w:rsidRPr="00D37171">
        <w:rPr>
          <w:rFonts w:ascii="Arial" w:hAnsi="Arial" w:cs="Arial"/>
          <w:sz w:val="24"/>
          <w:szCs w:val="24"/>
        </w:rPr>
        <w:t>к паспорту муниципальной программы «Жилищно-коммунальное хозяйство и благоустройство территории»</w:t>
      </w:r>
      <w:r w:rsidRPr="00D37171">
        <w:rPr>
          <w:rFonts w:ascii="Arial" w:hAnsi="Arial" w:cs="Arial"/>
          <w:color w:val="FF0000"/>
          <w:sz w:val="24"/>
          <w:szCs w:val="24"/>
        </w:rPr>
        <w:t xml:space="preserve"> </w:t>
      </w:r>
    </w:p>
    <w:p w:rsidR="00647BA2" w:rsidRPr="00D37171" w:rsidRDefault="00647BA2" w:rsidP="00647BA2">
      <w:pPr>
        <w:pStyle w:val="ConsPlusNormal"/>
        <w:widowControl/>
        <w:ind w:left="8460"/>
        <w:outlineLvl w:val="2"/>
        <w:rPr>
          <w:rFonts w:ascii="Arial" w:hAnsi="Arial" w:cs="Arial"/>
          <w:sz w:val="24"/>
          <w:szCs w:val="24"/>
        </w:rPr>
      </w:pPr>
    </w:p>
    <w:p w:rsidR="00647BA2" w:rsidRPr="00D37171" w:rsidRDefault="00647BA2" w:rsidP="00647BA2">
      <w:pPr>
        <w:jc w:val="center"/>
        <w:rPr>
          <w:rFonts w:ascii="Arial" w:hAnsi="Arial" w:cs="Arial"/>
          <w:sz w:val="24"/>
          <w:szCs w:val="24"/>
        </w:rPr>
      </w:pPr>
      <w:r w:rsidRPr="00D37171">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по уровням бюджетной системы</w:t>
      </w:r>
    </w:p>
    <w:tbl>
      <w:tblPr>
        <w:tblW w:w="15487" w:type="dxa"/>
        <w:tblInd w:w="93" w:type="dxa"/>
        <w:tblLayout w:type="fixed"/>
        <w:tblLook w:val="00A0"/>
      </w:tblPr>
      <w:tblGrid>
        <w:gridCol w:w="1433"/>
        <w:gridCol w:w="1701"/>
        <w:gridCol w:w="1984"/>
        <w:gridCol w:w="709"/>
        <w:gridCol w:w="709"/>
        <w:gridCol w:w="709"/>
        <w:gridCol w:w="708"/>
        <w:gridCol w:w="709"/>
        <w:gridCol w:w="709"/>
        <w:gridCol w:w="709"/>
        <w:gridCol w:w="708"/>
        <w:gridCol w:w="709"/>
        <w:gridCol w:w="709"/>
        <w:gridCol w:w="709"/>
        <w:gridCol w:w="900"/>
        <w:gridCol w:w="210"/>
        <w:gridCol w:w="1441"/>
        <w:gridCol w:w="21"/>
      </w:tblGrid>
      <w:tr w:rsidR="00647BA2" w:rsidRPr="00D37171" w:rsidTr="000A6E66">
        <w:trPr>
          <w:gridAfter w:val="1"/>
          <w:wAfter w:w="21" w:type="dxa"/>
          <w:trHeight w:val="600"/>
        </w:trPr>
        <w:tc>
          <w:tcPr>
            <w:tcW w:w="1433" w:type="dxa"/>
            <w:vMerge w:val="restart"/>
            <w:tcBorders>
              <w:top w:val="single" w:sz="4" w:space="0" w:color="auto"/>
              <w:left w:val="single" w:sz="4" w:space="0" w:color="auto"/>
              <w:bottom w:val="single" w:sz="4" w:space="0" w:color="auto"/>
              <w:right w:val="single" w:sz="4" w:space="0" w:color="auto"/>
            </w:tcBorders>
            <w:vAlign w:val="center"/>
          </w:tcPr>
          <w:p w:rsidR="00647BA2" w:rsidRPr="00AC6D09" w:rsidRDefault="00647BA2" w:rsidP="000A6E66">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Статус</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47BA2" w:rsidRPr="00D37171" w:rsidRDefault="00647BA2" w:rsidP="000A6E66">
            <w:pPr>
              <w:spacing w:after="0" w:line="240" w:lineRule="auto"/>
              <w:jc w:val="center"/>
              <w:rPr>
                <w:rFonts w:ascii="Times New Roman" w:hAnsi="Times New Roman"/>
                <w:sz w:val="20"/>
                <w:szCs w:val="20"/>
                <w:lang w:eastAsia="ru-RU"/>
              </w:rPr>
            </w:pPr>
            <w:r w:rsidRPr="00D37171">
              <w:rPr>
                <w:rFonts w:ascii="Times New Roman" w:hAnsi="Times New Roman"/>
                <w:sz w:val="20"/>
                <w:szCs w:val="20"/>
                <w:lang w:eastAsia="ru-RU"/>
              </w:rPr>
              <w:t>Наименование муниципальной программы, подпрограммы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647BA2" w:rsidRPr="00D37171" w:rsidRDefault="00647BA2" w:rsidP="000A6E66">
            <w:pPr>
              <w:spacing w:after="0" w:line="240" w:lineRule="auto"/>
              <w:jc w:val="center"/>
              <w:rPr>
                <w:rFonts w:ascii="Times New Roman" w:hAnsi="Times New Roman"/>
                <w:sz w:val="20"/>
                <w:szCs w:val="20"/>
                <w:lang w:eastAsia="ru-RU"/>
              </w:rPr>
            </w:pPr>
            <w:r w:rsidRPr="00D37171">
              <w:rPr>
                <w:rFonts w:ascii="Times New Roman" w:hAnsi="Times New Roman"/>
                <w:sz w:val="20"/>
                <w:szCs w:val="20"/>
                <w:lang w:eastAsia="ru-RU"/>
              </w:rPr>
              <w:t>Ответственный исполнитель, соисполнители</w:t>
            </w:r>
          </w:p>
        </w:tc>
        <w:tc>
          <w:tcPr>
            <w:tcW w:w="7088" w:type="dxa"/>
            <w:gridSpan w:val="10"/>
            <w:tcBorders>
              <w:top w:val="single" w:sz="4" w:space="0" w:color="auto"/>
              <w:left w:val="nil"/>
              <w:bottom w:val="single" w:sz="4" w:space="0" w:color="auto"/>
              <w:right w:val="single" w:sz="4" w:space="0" w:color="auto"/>
            </w:tcBorders>
            <w:vAlign w:val="center"/>
          </w:tcPr>
          <w:p w:rsidR="00647BA2" w:rsidRPr="00D37171" w:rsidRDefault="00647BA2" w:rsidP="000A6E66">
            <w:pPr>
              <w:spacing w:after="0" w:line="240" w:lineRule="auto"/>
              <w:jc w:val="center"/>
              <w:rPr>
                <w:rFonts w:ascii="Times New Roman" w:hAnsi="Times New Roman"/>
                <w:sz w:val="20"/>
                <w:szCs w:val="20"/>
                <w:lang w:eastAsia="ru-RU"/>
              </w:rPr>
            </w:pPr>
            <w:r w:rsidRPr="00D37171">
              <w:rPr>
                <w:rFonts w:ascii="Times New Roman" w:hAnsi="Times New Roman"/>
                <w:sz w:val="20"/>
                <w:szCs w:val="20"/>
                <w:lang w:eastAsia="ru-RU"/>
              </w:rPr>
              <w:t>Оценка расходов</w:t>
            </w:r>
            <w:r w:rsidRPr="00D37171">
              <w:rPr>
                <w:rFonts w:ascii="Times New Roman" w:hAnsi="Times New Roman"/>
                <w:sz w:val="20"/>
                <w:szCs w:val="20"/>
                <w:lang w:eastAsia="ru-RU"/>
              </w:rPr>
              <w:br/>
              <w:t>(тыс. руб.), годы</w:t>
            </w: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spacing w:after="0" w:line="240" w:lineRule="auto"/>
              <w:jc w:val="center"/>
              <w:rPr>
                <w:rFonts w:ascii="Times New Roman" w:hAnsi="Times New Roman"/>
                <w:sz w:val="20"/>
                <w:szCs w:val="20"/>
                <w:lang w:eastAsia="ru-RU"/>
              </w:rPr>
            </w:pPr>
          </w:p>
        </w:tc>
        <w:tc>
          <w:tcPr>
            <w:tcW w:w="2551" w:type="dxa"/>
            <w:gridSpan w:val="3"/>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sz w:val="20"/>
                <w:szCs w:val="20"/>
              </w:rPr>
            </w:pPr>
          </w:p>
        </w:tc>
      </w:tr>
      <w:tr w:rsidR="00647BA2" w:rsidRPr="00D37171" w:rsidTr="000A6E66">
        <w:trPr>
          <w:gridAfter w:val="1"/>
          <w:wAfter w:w="21" w:type="dxa"/>
          <w:trHeight w:val="1256"/>
        </w:trPr>
        <w:tc>
          <w:tcPr>
            <w:tcW w:w="1433" w:type="dxa"/>
            <w:vMerge/>
            <w:tcBorders>
              <w:top w:val="single" w:sz="4" w:space="0" w:color="auto"/>
              <w:left w:val="single" w:sz="4" w:space="0" w:color="auto"/>
              <w:bottom w:val="single" w:sz="4" w:space="0" w:color="auto"/>
              <w:right w:val="single" w:sz="4" w:space="0" w:color="auto"/>
            </w:tcBorders>
            <w:vAlign w:val="center"/>
          </w:tcPr>
          <w:p w:rsidR="00647BA2" w:rsidRPr="00AC6D09" w:rsidRDefault="00647BA2" w:rsidP="000A6E66">
            <w:pPr>
              <w:spacing w:after="0" w:line="240" w:lineRule="auto"/>
              <w:rPr>
                <w:rFonts w:ascii="Times New Roman" w:hAnsi="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47BA2" w:rsidRPr="00D37171" w:rsidRDefault="00647BA2" w:rsidP="000A6E66">
            <w:pPr>
              <w:spacing w:after="0" w:line="240" w:lineRule="auto"/>
              <w:rPr>
                <w:rFonts w:ascii="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47BA2" w:rsidRPr="00D37171" w:rsidRDefault="00647BA2" w:rsidP="000A6E66">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vAlign w:val="center"/>
          </w:tcPr>
          <w:p w:rsidR="00647BA2" w:rsidRPr="00D37171" w:rsidRDefault="00647BA2" w:rsidP="000A6E66">
            <w:pPr>
              <w:jc w:val="center"/>
              <w:rPr>
                <w:rFonts w:ascii="Times New Roman" w:hAnsi="Times New Roman"/>
                <w:sz w:val="20"/>
                <w:szCs w:val="20"/>
                <w:lang w:eastAsia="ru-RU"/>
              </w:rPr>
            </w:pPr>
            <w:r w:rsidRPr="00D37171">
              <w:rPr>
                <w:rFonts w:ascii="Times New Roman" w:hAnsi="Times New Roman"/>
                <w:sz w:val="20"/>
                <w:szCs w:val="20"/>
                <w:lang w:eastAsia="ru-RU"/>
              </w:rPr>
              <w:t>2023</w:t>
            </w:r>
          </w:p>
          <w:p w:rsidR="00647BA2" w:rsidRPr="00D37171" w:rsidRDefault="00647BA2" w:rsidP="000A6E66">
            <w:pPr>
              <w:jc w:val="center"/>
              <w:rPr>
                <w:rFonts w:ascii="Times New Roman" w:hAnsi="Times New Roman"/>
                <w:sz w:val="20"/>
                <w:szCs w:val="20"/>
                <w:lang w:eastAsia="ru-RU"/>
              </w:rPr>
            </w:pPr>
            <w:r w:rsidRPr="00D37171">
              <w:rPr>
                <w:rFonts w:ascii="Times New Roman" w:hAnsi="Times New Roman"/>
                <w:sz w:val="20"/>
                <w:szCs w:val="20"/>
                <w:lang w:eastAsia="ru-RU"/>
              </w:rPr>
              <w:t>год</w:t>
            </w: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Times New Roman" w:hAnsi="Times New Roman"/>
                <w:sz w:val="20"/>
                <w:szCs w:val="20"/>
                <w:lang w:eastAsia="ru-RU"/>
              </w:rPr>
            </w:pPr>
          </w:p>
          <w:p w:rsidR="00647BA2" w:rsidRPr="00D37171" w:rsidRDefault="00647BA2" w:rsidP="000A6E66">
            <w:pPr>
              <w:rPr>
                <w:rFonts w:ascii="Times New Roman" w:hAnsi="Times New Roman"/>
                <w:sz w:val="20"/>
                <w:szCs w:val="20"/>
                <w:lang w:eastAsia="ru-RU"/>
              </w:rPr>
            </w:pPr>
            <w:r w:rsidRPr="00D37171">
              <w:rPr>
                <w:rFonts w:ascii="Times New Roman" w:hAnsi="Times New Roman"/>
                <w:sz w:val="20"/>
                <w:szCs w:val="20"/>
                <w:lang w:eastAsia="ru-RU"/>
              </w:rPr>
              <w:t>2024</w:t>
            </w:r>
          </w:p>
          <w:p w:rsidR="00647BA2" w:rsidRPr="00D37171" w:rsidRDefault="00647BA2" w:rsidP="000A6E66">
            <w:pPr>
              <w:jc w:val="center"/>
              <w:rPr>
                <w:rFonts w:ascii="Times New Roman" w:hAnsi="Times New Roman"/>
                <w:sz w:val="20"/>
                <w:szCs w:val="20"/>
                <w:lang w:eastAsia="ru-RU"/>
              </w:rPr>
            </w:pPr>
            <w:r w:rsidRPr="00D37171">
              <w:rPr>
                <w:rFonts w:ascii="Times New Roman" w:hAnsi="Times New Roman"/>
                <w:sz w:val="20"/>
                <w:szCs w:val="20"/>
                <w:lang w:eastAsia="ru-RU"/>
              </w:rPr>
              <w:t>год</w:t>
            </w:r>
          </w:p>
          <w:p w:rsidR="00647BA2" w:rsidRPr="00D37171" w:rsidRDefault="00647BA2"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tcPr>
          <w:p w:rsidR="00647BA2" w:rsidRPr="00D37171" w:rsidRDefault="00647BA2" w:rsidP="000A6E66">
            <w:pPr>
              <w:spacing w:after="0" w:line="240" w:lineRule="auto"/>
              <w:jc w:val="center"/>
              <w:rPr>
                <w:rFonts w:ascii="Times New Roman" w:hAnsi="Times New Roman"/>
                <w:sz w:val="20"/>
                <w:szCs w:val="20"/>
                <w:lang w:eastAsia="ru-RU"/>
              </w:rPr>
            </w:pPr>
          </w:p>
          <w:p w:rsidR="00647BA2" w:rsidRPr="00D37171" w:rsidRDefault="00647BA2" w:rsidP="000A6E66">
            <w:pPr>
              <w:spacing w:after="0" w:line="240" w:lineRule="auto"/>
              <w:rPr>
                <w:rFonts w:ascii="Times New Roman" w:hAnsi="Times New Roman"/>
                <w:sz w:val="20"/>
                <w:szCs w:val="20"/>
                <w:lang w:eastAsia="ru-RU"/>
              </w:rPr>
            </w:pPr>
          </w:p>
          <w:p w:rsidR="00D37171" w:rsidRDefault="00D37171" w:rsidP="000A6E66">
            <w:pPr>
              <w:spacing w:after="0" w:line="240" w:lineRule="auto"/>
              <w:rPr>
                <w:rFonts w:ascii="Times New Roman" w:hAnsi="Times New Roman"/>
                <w:sz w:val="20"/>
                <w:szCs w:val="20"/>
                <w:lang w:eastAsia="ru-RU"/>
              </w:rPr>
            </w:pPr>
          </w:p>
          <w:p w:rsidR="00647BA2" w:rsidRPr="00D37171" w:rsidRDefault="00647BA2" w:rsidP="000A6E66">
            <w:pPr>
              <w:spacing w:after="0" w:line="240" w:lineRule="auto"/>
              <w:rPr>
                <w:rFonts w:ascii="Times New Roman" w:hAnsi="Times New Roman"/>
                <w:sz w:val="20"/>
                <w:szCs w:val="20"/>
                <w:lang w:eastAsia="ru-RU"/>
              </w:rPr>
            </w:pPr>
            <w:r w:rsidRPr="00D37171">
              <w:rPr>
                <w:rFonts w:ascii="Times New Roman" w:hAnsi="Times New Roman"/>
                <w:sz w:val="20"/>
                <w:szCs w:val="20"/>
                <w:lang w:eastAsia="ru-RU"/>
              </w:rPr>
              <w:t>2025</w:t>
            </w:r>
          </w:p>
          <w:p w:rsidR="00647BA2" w:rsidRPr="00D37171" w:rsidRDefault="00647BA2" w:rsidP="000A6E66">
            <w:pPr>
              <w:spacing w:after="0" w:line="240" w:lineRule="auto"/>
              <w:jc w:val="center"/>
              <w:rPr>
                <w:rFonts w:ascii="Times New Roman" w:hAnsi="Times New Roman"/>
                <w:sz w:val="20"/>
                <w:szCs w:val="20"/>
                <w:lang w:eastAsia="ru-RU"/>
              </w:rPr>
            </w:pPr>
          </w:p>
          <w:p w:rsidR="00647BA2" w:rsidRPr="00D37171" w:rsidRDefault="00647BA2" w:rsidP="000A6E66">
            <w:pPr>
              <w:spacing w:after="0" w:line="240" w:lineRule="auto"/>
              <w:rPr>
                <w:rFonts w:ascii="Times New Roman" w:hAnsi="Times New Roman"/>
                <w:sz w:val="20"/>
                <w:szCs w:val="20"/>
                <w:lang w:eastAsia="ru-RU"/>
              </w:rPr>
            </w:pPr>
            <w:r w:rsidRPr="00D37171">
              <w:rPr>
                <w:rFonts w:ascii="Times New Roman" w:hAnsi="Times New Roman"/>
                <w:sz w:val="20"/>
                <w:szCs w:val="20"/>
                <w:lang w:eastAsia="ru-RU"/>
              </w:rPr>
              <w:t>год</w:t>
            </w:r>
          </w:p>
          <w:p w:rsidR="00647BA2" w:rsidRPr="00D37171" w:rsidRDefault="00647BA2" w:rsidP="000A6E66">
            <w:pPr>
              <w:spacing w:after="0" w:line="240" w:lineRule="auto"/>
              <w:jc w:val="center"/>
              <w:rPr>
                <w:sz w:val="20"/>
                <w:szCs w:val="20"/>
              </w:rPr>
            </w:pPr>
          </w:p>
        </w:tc>
        <w:tc>
          <w:tcPr>
            <w:tcW w:w="708" w:type="dxa"/>
            <w:tcBorders>
              <w:top w:val="nil"/>
              <w:left w:val="nil"/>
              <w:bottom w:val="single" w:sz="4" w:space="0" w:color="auto"/>
              <w:right w:val="single" w:sz="4" w:space="0" w:color="auto"/>
            </w:tcBorders>
            <w:vAlign w:val="center"/>
          </w:tcPr>
          <w:p w:rsidR="00647BA2" w:rsidRPr="00D37171" w:rsidRDefault="00647BA2" w:rsidP="000A6E66">
            <w:pPr>
              <w:spacing w:after="0" w:line="240" w:lineRule="auto"/>
              <w:rPr>
                <w:rFonts w:ascii="Times New Roman" w:hAnsi="Times New Roman"/>
                <w:sz w:val="20"/>
                <w:szCs w:val="20"/>
                <w:lang w:eastAsia="ru-RU"/>
              </w:rPr>
            </w:pPr>
            <w:r w:rsidRPr="00D37171">
              <w:rPr>
                <w:rFonts w:ascii="Times New Roman" w:hAnsi="Times New Roman"/>
                <w:sz w:val="20"/>
                <w:szCs w:val="20"/>
                <w:lang w:eastAsia="ru-RU"/>
              </w:rPr>
              <w:t>2026</w:t>
            </w:r>
          </w:p>
          <w:p w:rsidR="00647BA2" w:rsidRPr="00D37171" w:rsidRDefault="00647BA2" w:rsidP="000A6E66">
            <w:pPr>
              <w:spacing w:after="0" w:line="240" w:lineRule="auto"/>
              <w:jc w:val="center"/>
              <w:rPr>
                <w:rFonts w:ascii="Times New Roman" w:hAnsi="Times New Roman"/>
                <w:sz w:val="20"/>
                <w:szCs w:val="20"/>
                <w:lang w:eastAsia="ru-RU"/>
              </w:rPr>
            </w:pPr>
            <w:r w:rsidRPr="00D37171">
              <w:rPr>
                <w:rFonts w:ascii="Times New Roman" w:hAnsi="Times New Roman"/>
                <w:sz w:val="20"/>
                <w:szCs w:val="20"/>
                <w:lang w:eastAsia="ru-RU"/>
              </w:rPr>
              <w:t>год</w:t>
            </w:r>
          </w:p>
        </w:tc>
        <w:tc>
          <w:tcPr>
            <w:tcW w:w="709" w:type="dxa"/>
            <w:tcBorders>
              <w:top w:val="nil"/>
              <w:left w:val="nil"/>
              <w:bottom w:val="single" w:sz="4" w:space="0" w:color="auto"/>
              <w:right w:val="single" w:sz="4" w:space="0" w:color="auto"/>
            </w:tcBorders>
            <w:shd w:val="clear" w:color="auto" w:fill="auto"/>
            <w:vAlign w:val="center"/>
          </w:tcPr>
          <w:p w:rsidR="00647BA2" w:rsidRPr="00D37171" w:rsidRDefault="00647BA2" w:rsidP="000A6E66">
            <w:pPr>
              <w:spacing w:after="0" w:line="240" w:lineRule="auto"/>
              <w:jc w:val="center"/>
              <w:rPr>
                <w:rFonts w:ascii="Times New Roman" w:hAnsi="Times New Roman"/>
                <w:sz w:val="20"/>
                <w:szCs w:val="20"/>
                <w:lang w:eastAsia="ru-RU"/>
              </w:rPr>
            </w:pPr>
            <w:r w:rsidRPr="00D37171">
              <w:rPr>
                <w:rFonts w:ascii="Times New Roman" w:hAnsi="Times New Roman"/>
                <w:sz w:val="20"/>
                <w:szCs w:val="20"/>
                <w:lang w:eastAsia="ru-RU"/>
              </w:rPr>
              <w:t>2027</w:t>
            </w:r>
          </w:p>
          <w:p w:rsidR="00647BA2" w:rsidRPr="00D37171" w:rsidRDefault="00647BA2" w:rsidP="000A6E66">
            <w:pPr>
              <w:spacing w:after="0" w:line="240" w:lineRule="auto"/>
              <w:jc w:val="center"/>
              <w:rPr>
                <w:rFonts w:ascii="Times New Roman" w:hAnsi="Times New Roman"/>
                <w:sz w:val="20"/>
                <w:szCs w:val="20"/>
                <w:lang w:eastAsia="ru-RU"/>
              </w:rPr>
            </w:pPr>
            <w:r w:rsidRPr="00D37171">
              <w:rPr>
                <w:rFonts w:ascii="Times New Roman" w:hAnsi="Times New Roman"/>
                <w:sz w:val="20"/>
                <w:szCs w:val="20"/>
                <w:lang w:eastAsia="ru-RU"/>
              </w:rPr>
              <w:t>год</w:t>
            </w:r>
          </w:p>
        </w:tc>
        <w:tc>
          <w:tcPr>
            <w:tcW w:w="709" w:type="dxa"/>
            <w:tcBorders>
              <w:top w:val="nil"/>
              <w:left w:val="nil"/>
              <w:bottom w:val="single" w:sz="4" w:space="0" w:color="auto"/>
              <w:right w:val="single" w:sz="4" w:space="0" w:color="auto"/>
            </w:tcBorders>
            <w:shd w:val="clear" w:color="auto" w:fill="auto"/>
            <w:vAlign w:val="center"/>
          </w:tcPr>
          <w:p w:rsidR="00647BA2" w:rsidRPr="00D37171" w:rsidRDefault="00647BA2" w:rsidP="000A6E66">
            <w:pPr>
              <w:spacing w:after="0" w:line="240" w:lineRule="auto"/>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647BA2" w:rsidRPr="00D37171" w:rsidRDefault="00647BA2" w:rsidP="000A6E66">
            <w:pPr>
              <w:spacing w:after="0" w:line="240" w:lineRule="auto"/>
              <w:jc w:val="center"/>
              <w:rPr>
                <w:rFonts w:ascii="Times New Roman" w:hAnsi="Times New Roman"/>
                <w:sz w:val="20"/>
                <w:szCs w:val="20"/>
                <w:lang w:eastAsia="ru-RU"/>
              </w:rPr>
            </w:pPr>
          </w:p>
        </w:tc>
        <w:tc>
          <w:tcPr>
            <w:tcW w:w="708" w:type="dxa"/>
            <w:tcBorders>
              <w:top w:val="nil"/>
              <w:left w:val="nil"/>
              <w:bottom w:val="single" w:sz="4" w:space="0" w:color="auto"/>
              <w:right w:val="single" w:sz="4" w:space="0" w:color="auto"/>
            </w:tcBorders>
            <w:shd w:val="clear" w:color="auto" w:fill="auto"/>
            <w:vAlign w:val="center"/>
          </w:tcPr>
          <w:p w:rsidR="00647BA2" w:rsidRPr="00D37171" w:rsidRDefault="00647BA2" w:rsidP="000A6E66">
            <w:pPr>
              <w:spacing w:after="0" w:line="240" w:lineRule="auto"/>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647BA2" w:rsidRPr="00D37171" w:rsidRDefault="00647BA2"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647BA2" w:rsidRPr="00D37171" w:rsidRDefault="00647BA2"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Times New Roman" w:hAnsi="Times New Roman"/>
                <w:sz w:val="20"/>
                <w:szCs w:val="20"/>
                <w:lang w:eastAsia="ru-RU"/>
              </w:rPr>
            </w:pPr>
          </w:p>
        </w:tc>
        <w:tc>
          <w:tcPr>
            <w:tcW w:w="900" w:type="dxa"/>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jc w:val="center"/>
              <w:rPr>
                <w:sz w:val="20"/>
                <w:szCs w:val="20"/>
              </w:rPr>
            </w:pPr>
          </w:p>
        </w:tc>
        <w:tc>
          <w:tcPr>
            <w:tcW w:w="1651"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jc w:val="center"/>
              <w:rPr>
                <w:rFonts w:ascii="Times New Roman" w:hAnsi="Times New Roman"/>
                <w:sz w:val="20"/>
                <w:szCs w:val="20"/>
                <w:lang w:eastAsia="ru-RU"/>
              </w:rPr>
            </w:pPr>
          </w:p>
          <w:p w:rsidR="00647BA2" w:rsidRPr="00D37171" w:rsidRDefault="00647BA2" w:rsidP="000A6E66">
            <w:pPr>
              <w:spacing w:after="0" w:line="240" w:lineRule="auto"/>
              <w:jc w:val="center"/>
              <w:rPr>
                <w:rFonts w:ascii="Times New Roman" w:hAnsi="Times New Roman"/>
                <w:sz w:val="20"/>
                <w:szCs w:val="20"/>
                <w:lang w:eastAsia="ru-RU"/>
              </w:rPr>
            </w:pPr>
          </w:p>
          <w:p w:rsidR="00647BA2" w:rsidRPr="00D37171" w:rsidRDefault="00647BA2" w:rsidP="000A6E66">
            <w:pPr>
              <w:spacing w:after="0" w:line="240" w:lineRule="auto"/>
              <w:jc w:val="center"/>
              <w:rPr>
                <w:rFonts w:ascii="Times New Roman" w:hAnsi="Times New Roman"/>
                <w:sz w:val="20"/>
                <w:szCs w:val="20"/>
                <w:lang w:eastAsia="ru-RU"/>
              </w:rPr>
            </w:pPr>
            <w:r w:rsidRPr="00D37171">
              <w:rPr>
                <w:rFonts w:ascii="Times New Roman" w:hAnsi="Times New Roman"/>
                <w:sz w:val="20"/>
                <w:szCs w:val="20"/>
                <w:lang w:eastAsia="ru-RU"/>
              </w:rPr>
              <w:t>итого</w:t>
            </w:r>
          </w:p>
          <w:p w:rsidR="00647BA2" w:rsidRPr="00D37171" w:rsidRDefault="00647BA2" w:rsidP="000A6E66">
            <w:pPr>
              <w:spacing w:after="0" w:line="240" w:lineRule="auto"/>
              <w:jc w:val="center"/>
              <w:rPr>
                <w:rFonts w:ascii="Times New Roman" w:hAnsi="Times New Roman"/>
                <w:sz w:val="20"/>
                <w:szCs w:val="20"/>
                <w:lang w:eastAsia="ru-RU"/>
              </w:rPr>
            </w:pPr>
          </w:p>
          <w:p w:rsidR="00647BA2" w:rsidRPr="00D37171" w:rsidRDefault="00647BA2" w:rsidP="000A6E66">
            <w:pPr>
              <w:jc w:val="center"/>
              <w:rPr>
                <w:sz w:val="20"/>
                <w:szCs w:val="20"/>
              </w:rPr>
            </w:pPr>
          </w:p>
        </w:tc>
      </w:tr>
      <w:tr w:rsidR="00647BA2" w:rsidRPr="00D37171" w:rsidTr="000A6E66">
        <w:trPr>
          <w:gridAfter w:val="1"/>
          <w:wAfter w:w="21" w:type="dxa"/>
          <w:trHeight w:val="315"/>
        </w:trPr>
        <w:tc>
          <w:tcPr>
            <w:tcW w:w="1433" w:type="dxa"/>
            <w:vMerge w:val="restart"/>
            <w:tcBorders>
              <w:top w:val="nil"/>
              <w:left w:val="single" w:sz="4" w:space="0" w:color="auto"/>
              <w:right w:val="single" w:sz="4" w:space="0" w:color="auto"/>
            </w:tcBorders>
          </w:tcPr>
          <w:p w:rsidR="00647BA2" w:rsidRPr="00151770" w:rsidRDefault="00647BA2" w:rsidP="000A6E66">
            <w:pPr>
              <w:spacing w:after="0" w:line="240" w:lineRule="auto"/>
              <w:jc w:val="center"/>
              <w:rPr>
                <w:rFonts w:ascii="Times New Roman" w:hAnsi="Times New Roman"/>
                <w:sz w:val="16"/>
                <w:szCs w:val="16"/>
                <w:lang w:eastAsia="ru-RU"/>
              </w:rPr>
            </w:pPr>
            <w:r w:rsidRPr="00151770">
              <w:rPr>
                <w:rFonts w:ascii="Times New Roman" w:hAnsi="Times New Roman"/>
                <w:sz w:val="16"/>
                <w:szCs w:val="16"/>
                <w:lang w:eastAsia="ru-RU"/>
              </w:rPr>
              <w:t>Муниципальная программа</w:t>
            </w:r>
          </w:p>
          <w:p w:rsidR="00647BA2" w:rsidRPr="00151770" w:rsidRDefault="00647BA2" w:rsidP="000A6E66">
            <w:pPr>
              <w:spacing w:after="0" w:line="240" w:lineRule="auto"/>
              <w:jc w:val="center"/>
              <w:rPr>
                <w:rFonts w:ascii="Times New Roman" w:hAnsi="Times New Roman"/>
                <w:sz w:val="16"/>
                <w:szCs w:val="16"/>
                <w:lang w:eastAsia="ru-RU"/>
              </w:rPr>
            </w:pPr>
            <w:r w:rsidRPr="00151770">
              <w:rPr>
                <w:rFonts w:ascii="Times New Roman" w:hAnsi="Times New Roman"/>
                <w:sz w:val="16"/>
                <w:szCs w:val="16"/>
                <w:lang w:eastAsia="ru-RU"/>
              </w:rPr>
              <w:t> </w:t>
            </w:r>
          </w:p>
        </w:tc>
        <w:tc>
          <w:tcPr>
            <w:tcW w:w="1701" w:type="dxa"/>
            <w:vMerge w:val="restart"/>
            <w:tcBorders>
              <w:top w:val="nil"/>
              <w:left w:val="single" w:sz="4" w:space="0" w:color="auto"/>
              <w:right w:val="single" w:sz="4" w:space="0" w:color="auto"/>
            </w:tcBorders>
          </w:tcPr>
          <w:p w:rsidR="00647BA2" w:rsidRPr="00D37171" w:rsidRDefault="00647BA2" w:rsidP="000A6E66">
            <w:pPr>
              <w:spacing w:after="0" w:line="240" w:lineRule="auto"/>
              <w:jc w:val="center"/>
              <w:rPr>
                <w:rFonts w:ascii="Times New Roman" w:hAnsi="Times New Roman"/>
                <w:sz w:val="20"/>
                <w:szCs w:val="20"/>
                <w:lang w:eastAsia="ru-RU"/>
              </w:rPr>
            </w:pPr>
            <w:r w:rsidRPr="00D37171">
              <w:rPr>
                <w:rFonts w:ascii="Times New Roman" w:hAnsi="Times New Roman"/>
                <w:sz w:val="20"/>
                <w:szCs w:val="20"/>
                <w:lang w:eastAsia="ru-RU"/>
              </w:rPr>
              <w:t> </w:t>
            </w:r>
          </w:p>
          <w:p w:rsidR="00647BA2" w:rsidRPr="00D37171" w:rsidRDefault="00647BA2" w:rsidP="000A6E66">
            <w:pPr>
              <w:spacing w:after="0" w:line="240" w:lineRule="auto"/>
              <w:jc w:val="center"/>
              <w:rPr>
                <w:rFonts w:ascii="Times New Roman" w:hAnsi="Times New Roman"/>
                <w:sz w:val="20"/>
                <w:szCs w:val="20"/>
                <w:lang w:eastAsia="ru-RU"/>
              </w:rPr>
            </w:pPr>
            <w:r w:rsidRPr="00D37171">
              <w:rPr>
                <w:rFonts w:ascii="Times New Roman" w:hAnsi="Times New Roman"/>
                <w:sz w:val="20"/>
                <w:szCs w:val="20"/>
              </w:rPr>
              <w:t xml:space="preserve">Жилищно-коммунальное хозяйство и благоустройство территории </w:t>
            </w: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Times New Roman" w:hAnsi="Times New Roman"/>
                <w:sz w:val="20"/>
                <w:szCs w:val="20"/>
                <w:lang w:eastAsia="ru-RU"/>
              </w:rPr>
            </w:pPr>
            <w:r w:rsidRPr="00D37171">
              <w:rPr>
                <w:rFonts w:ascii="Times New Roman" w:hAnsi="Times New Roman"/>
                <w:sz w:val="20"/>
                <w:szCs w:val="20"/>
                <w:lang w:eastAsia="ru-RU"/>
              </w:rPr>
              <w:t xml:space="preserve">Всего                    </w:t>
            </w:r>
          </w:p>
        </w:tc>
        <w:tc>
          <w:tcPr>
            <w:tcW w:w="709" w:type="dxa"/>
            <w:tcBorders>
              <w:top w:val="nil"/>
              <w:left w:val="nil"/>
              <w:bottom w:val="single" w:sz="4" w:space="0" w:color="auto"/>
              <w:right w:val="single" w:sz="4" w:space="0" w:color="auto"/>
            </w:tcBorders>
            <w:noWrap/>
          </w:tcPr>
          <w:p w:rsidR="00647BA2" w:rsidRPr="00D37171" w:rsidRDefault="00647BA2" w:rsidP="000A6E66">
            <w:pPr>
              <w:jc w:val="center"/>
              <w:rPr>
                <w:rFonts w:ascii="Times New Roman" w:hAnsi="Times New Roman"/>
                <w:sz w:val="20"/>
                <w:szCs w:val="20"/>
                <w:lang w:eastAsia="ru-RU"/>
              </w:rPr>
            </w:pPr>
            <w:r w:rsidRPr="00D37171">
              <w:rPr>
                <w:rFonts w:ascii="Times New Roman" w:hAnsi="Times New Roman"/>
                <w:sz w:val="20"/>
                <w:szCs w:val="20"/>
                <w:lang w:eastAsia="ru-RU"/>
              </w:rPr>
              <w:t>2223,8</w:t>
            </w: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Times New Roman" w:hAnsi="Times New Roman"/>
                <w:sz w:val="20"/>
                <w:szCs w:val="20"/>
                <w:lang w:eastAsia="ru-RU"/>
              </w:rPr>
            </w:pPr>
            <w:r w:rsidRPr="00D37171">
              <w:rPr>
                <w:rFonts w:ascii="Times New Roman" w:hAnsi="Times New Roman"/>
                <w:sz w:val="20"/>
                <w:szCs w:val="20"/>
                <w:lang w:eastAsia="ru-RU"/>
              </w:rPr>
              <w:t>1384,1</w:t>
            </w: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sz w:val="20"/>
                <w:szCs w:val="20"/>
              </w:rPr>
            </w:pPr>
            <w:r w:rsidRPr="00D37171">
              <w:rPr>
                <w:sz w:val="20"/>
                <w:szCs w:val="20"/>
              </w:rPr>
              <w:t>1358,7</w:t>
            </w: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Times New Roman" w:hAnsi="Times New Roman"/>
                <w:sz w:val="20"/>
                <w:szCs w:val="20"/>
                <w:lang w:eastAsia="ru-RU"/>
              </w:rPr>
            </w:pPr>
            <w:r w:rsidRPr="00D37171">
              <w:rPr>
                <w:rFonts w:ascii="Times New Roman" w:hAnsi="Times New Roman"/>
                <w:sz w:val="20"/>
                <w:szCs w:val="20"/>
                <w:lang w:eastAsia="ru-RU"/>
              </w:rPr>
              <w:t>1105,3</w:t>
            </w: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Times New Roman" w:hAnsi="Times New Roman"/>
                <w:sz w:val="20"/>
                <w:szCs w:val="20"/>
                <w:lang w:eastAsia="ru-RU"/>
              </w:rPr>
            </w:pPr>
            <w:r w:rsidRPr="00D37171">
              <w:rPr>
                <w:rFonts w:ascii="Times New Roman" w:hAnsi="Times New Roman"/>
                <w:sz w:val="20"/>
                <w:szCs w:val="20"/>
                <w:lang w:eastAsia="ru-RU"/>
              </w:rPr>
              <w:t>989,2</w:t>
            </w: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Times New Roman" w:hAnsi="Times New Roman"/>
                <w:sz w:val="20"/>
                <w:szCs w:val="20"/>
                <w:lang w:eastAsia="ru-RU"/>
              </w:rPr>
            </w:pPr>
          </w:p>
        </w:tc>
        <w:tc>
          <w:tcPr>
            <w:tcW w:w="900" w:type="dxa"/>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sz w:val="20"/>
                <w:szCs w:val="20"/>
              </w:rPr>
            </w:pPr>
          </w:p>
        </w:tc>
        <w:tc>
          <w:tcPr>
            <w:tcW w:w="1651"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sz w:val="20"/>
                <w:szCs w:val="20"/>
              </w:rPr>
            </w:pPr>
            <w:r w:rsidRPr="00D37171">
              <w:rPr>
                <w:sz w:val="20"/>
                <w:szCs w:val="20"/>
              </w:rPr>
              <w:t>7061,1</w:t>
            </w:r>
          </w:p>
        </w:tc>
      </w:tr>
      <w:tr w:rsidR="00647BA2" w:rsidRPr="00D37171" w:rsidTr="000A6E66">
        <w:trPr>
          <w:gridAfter w:val="1"/>
          <w:wAfter w:w="21" w:type="dxa"/>
          <w:trHeight w:val="300"/>
        </w:trPr>
        <w:tc>
          <w:tcPr>
            <w:tcW w:w="1433" w:type="dxa"/>
            <w:vMerge/>
            <w:tcBorders>
              <w:left w:val="single" w:sz="4" w:space="0" w:color="auto"/>
              <w:right w:val="single" w:sz="4" w:space="0" w:color="auto"/>
            </w:tcBorders>
            <w:vAlign w:val="center"/>
          </w:tcPr>
          <w:p w:rsidR="00647BA2" w:rsidRPr="00151770" w:rsidRDefault="00647BA2" w:rsidP="000A6E66">
            <w:pPr>
              <w:spacing w:after="0" w:line="240" w:lineRule="auto"/>
              <w:jc w:val="center"/>
              <w:rPr>
                <w:rFonts w:ascii="Times New Roman" w:hAnsi="Times New Roman"/>
                <w:sz w:val="16"/>
                <w:szCs w:val="16"/>
                <w:lang w:eastAsia="ru-RU"/>
              </w:rPr>
            </w:pPr>
          </w:p>
        </w:tc>
        <w:tc>
          <w:tcPr>
            <w:tcW w:w="1701" w:type="dxa"/>
            <w:vMerge/>
            <w:tcBorders>
              <w:left w:val="single" w:sz="4" w:space="0" w:color="auto"/>
              <w:right w:val="single" w:sz="4" w:space="0" w:color="auto"/>
            </w:tcBorders>
            <w:vAlign w:val="center"/>
          </w:tcPr>
          <w:p w:rsidR="00647BA2" w:rsidRPr="00D37171" w:rsidRDefault="00647BA2" w:rsidP="000A6E66">
            <w:pPr>
              <w:spacing w:after="0" w:line="240" w:lineRule="auto"/>
              <w:jc w:val="center"/>
              <w:rPr>
                <w:rFonts w:ascii="Times New Roman" w:hAnsi="Times New Roman"/>
                <w:sz w:val="20"/>
                <w:szCs w:val="20"/>
                <w:lang w:eastAsia="ru-RU"/>
              </w:rPr>
            </w:pP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Times New Roman" w:hAnsi="Times New Roman"/>
                <w:sz w:val="20"/>
                <w:szCs w:val="20"/>
                <w:lang w:eastAsia="ru-RU"/>
              </w:rPr>
            </w:pPr>
            <w:r w:rsidRPr="00D37171">
              <w:rPr>
                <w:rFonts w:ascii="Times New Roman" w:hAnsi="Times New Roman"/>
                <w:sz w:val="20"/>
                <w:szCs w:val="20"/>
                <w:lang w:eastAsia="ru-RU"/>
              </w:rPr>
              <w:t xml:space="preserve">в том числе:             </w:t>
            </w:r>
          </w:p>
        </w:tc>
        <w:tc>
          <w:tcPr>
            <w:tcW w:w="709" w:type="dxa"/>
            <w:tcBorders>
              <w:top w:val="nil"/>
              <w:left w:val="nil"/>
              <w:bottom w:val="single" w:sz="4" w:space="0" w:color="auto"/>
              <w:right w:val="single" w:sz="4" w:space="0" w:color="auto"/>
            </w:tcBorders>
            <w:noWrap/>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sz w:val="20"/>
                <w:szCs w:val="20"/>
              </w:rPr>
            </w:pP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Times New Roman" w:hAnsi="Times New Roman"/>
                <w:sz w:val="20"/>
                <w:szCs w:val="20"/>
                <w:lang w:eastAsia="ru-RU"/>
              </w:rPr>
            </w:pPr>
          </w:p>
        </w:tc>
        <w:tc>
          <w:tcPr>
            <w:tcW w:w="900" w:type="dxa"/>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sz w:val="20"/>
                <w:szCs w:val="20"/>
              </w:rPr>
            </w:pPr>
          </w:p>
        </w:tc>
        <w:tc>
          <w:tcPr>
            <w:tcW w:w="1651"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sz w:val="20"/>
                <w:szCs w:val="20"/>
              </w:rPr>
            </w:pPr>
          </w:p>
        </w:tc>
      </w:tr>
      <w:tr w:rsidR="00647BA2" w:rsidRPr="00D37171" w:rsidTr="000A6E66">
        <w:trPr>
          <w:gridAfter w:val="1"/>
          <w:wAfter w:w="21" w:type="dxa"/>
          <w:trHeight w:val="300"/>
        </w:trPr>
        <w:tc>
          <w:tcPr>
            <w:tcW w:w="1433" w:type="dxa"/>
            <w:vMerge/>
            <w:tcBorders>
              <w:left w:val="single" w:sz="4" w:space="0" w:color="auto"/>
              <w:right w:val="single" w:sz="4" w:space="0" w:color="auto"/>
            </w:tcBorders>
            <w:vAlign w:val="center"/>
          </w:tcPr>
          <w:p w:rsidR="00647BA2" w:rsidRPr="00151770" w:rsidRDefault="00647BA2" w:rsidP="000A6E66">
            <w:pPr>
              <w:spacing w:after="0" w:line="240" w:lineRule="auto"/>
              <w:jc w:val="center"/>
              <w:rPr>
                <w:rFonts w:ascii="Times New Roman" w:hAnsi="Times New Roman"/>
                <w:sz w:val="16"/>
                <w:szCs w:val="16"/>
                <w:lang w:eastAsia="ru-RU"/>
              </w:rPr>
            </w:pPr>
          </w:p>
        </w:tc>
        <w:tc>
          <w:tcPr>
            <w:tcW w:w="1701" w:type="dxa"/>
            <w:vMerge/>
            <w:tcBorders>
              <w:left w:val="single" w:sz="4" w:space="0" w:color="auto"/>
              <w:right w:val="single" w:sz="4" w:space="0" w:color="auto"/>
            </w:tcBorders>
            <w:vAlign w:val="center"/>
          </w:tcPr>
          <w:p w:rsidR="00647BA2" w:rsidRPr="00D37171" w:rsidRDefault="00647BA2" w:rsidP="000A6E66">
            <w:pPr>
              <w:spacing w:after="0" w:line="240" w:lineRule="auto"/>
              <w:jc w:val="center"/>
              <w:rPr>
                <w:rFonts w:ascii="Times New Roman" w:hAnsi="Times New Roman"/>
                <w:sz w:val="20"/>
                <w:szCs w:val="20"/>
                <w:lang w:eastAsia="ru-RU"/>
              </w:rPr>
            </w:pP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Times New Roman" w:hAnsi="Times New Roman"/>
                <w:sz w:val="20"/>
                <w:szCs w:val="20"/>
                <w:lang w:eastAsia="ru-RU"/>
              </w:rPr>
            </w:pPr>
            <w:r w:rsidRPr="00D37171">
              <w:rPr>
                <w:rFonts w:ascii="Times New Roman" w:hAnsi="Times New Roman"/>
                <w:sz w:val="20"/>
                <w:szCs w:val="20"/>
                <w:lang w:eastAsia="ru-RU"/>
              </w:rPr>
              <w:t xml:space="preserve">федеральный бюджет (*)   </w:t>
            </w:r>
          </w:p>
        </w:tc>
        <w:tc>
          <w:tcPr>
            <w:tcW w:w="709" w:type="dxa"/>
            <w:tcBorders>
              <w:top w:val="nil"/>
              <w:left w:val="nil"/>
              <w:bottom w:val="single" w:sz="4" w:space="0" w:color="auto"/>
              <w:right w:val="single" w:sz="4" w:space="0" w:color="auto"/>
            </w:tcBorders>
            <w:noWrap/>
          </w:tcPr>
          <w:p w:rsidR="00647BA2" w:rsidRPr="00D37171" w:rsidRDefault="00647BA2" w:rsidP="000A6E66">
            <w:pPr>
              <w:jc w:val="center"/>
              <w:rPr>
                <w:rFonts w:ascii="Times New Roman" w:hAnsi="Times New Roman"/>
                <w:sz w:val="20"/>
                <w:szCs w:val="20"/>
                <w:lang w:eastAsia="ru-RU"/>
              </w:rPr>
            </w:pPr>
            <w:r w:rsidRPr="00D37171">
              <w:rPr>
                <w:rFonts w:ascii="Times New Roman" w:hAnsi="Times New Roman"/>
                <w:sz w:val="20"/>
                <w:szCs w:val="20"/>
                <w:lang w:eastAsia="ru-RU"/>
              </w:rPr>
              <w:t xml:space="preserve"> </w:t>
            </w: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sz w:val="20"/>
                <w:szCs w:val="20"/>
              </w:rPr>
            </w:pP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Times New Roman" w:hAnsi="Times New Roman"/>
                <w:sz w:val="20"/>
                <w:szCs w:val="20"/>
                <w:lang w:eastAsia="ru-RU"/>
              </w:rPr>
            </w:pPr>
          </w:p>
        </w:tc>
        <w:tc>
          <w:tcPr>
            <w:tcW w:w="900" w:type="dxa"/>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sz w:val="20"/>
                <w:szCs w:val="20"/>
              </w:rPr>
            </w:pPr>
          </w:p>
        </w:tc>
        <w:tc>
          <w:tcPr>
            <w:tcW w:w="1651"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sz w:val="20"/>
                <w:szCs w:val="20"/>
              </w:rPr>
            </w:pPr>
          </w:p>
        </w:tc>
      </w:tr>
      <w:tr w:rsidR="00647BA2" w:rsidRPr="00D37171" w:rsidTr="000A6E66">
        <w:trPr>
          <w:gridAfter w:val="1"/>
          <w:wAfter w:w="21" w:type="dxa"/>
          <w:trHeight w:val="300"/>
        </w:trPr>
        <w:tc>
          <w:tcPr>
            <w:tcW w:w="1433" w:type="dxa"/>
            <w:vMerge/>
            <w:tcBorders>
              <w:left w:val="single" w:sz="4" w:space="0" w:color="auto"/>
              <w:right w:val="single" w:sz="4" w:space="0" w:color="auto"/>
            </w:tcBorders>
            <w:vAlign w:val="center"/>
          </w:tcPr>
          <w:p w:rsidR="00647BA2" w:rsidRPr="00151770" w:rsidRDefault="00647BA2" w:rsidP="000A6E66">
            <w:pPr>
              <w:spacing w:after="0" w:line="240" w:lineRule="auto"/>
              <w:jc w:val="center"/>
              <w:rPr>
                <w:rFonts w:ascii="Times New Roman" w:hAnsi="Times New Roman"/>
                <w:sz w:val="16"/>
                <w:szCs w:val="16"/>
                <w:lang w:eastAsia="ru-RU"/>
              </w:rPr>
            </w:pPr>
          </w:p>
        </w:tc>
        <w:tc>
          <w:tcPr>
            <w:tcW w:w="1701" w:type="dxa"/>
            <w:vMerge/>
            <w:tcBorders>
              <w:left w:val="single" w:sz="4" w:space="0" w:color="auto"/>
              <w:right w:val="single" w:sz="4" w:space="0" w:color="auto"/>
            </w:tcBorders>
            <w:vAlign w:val="center"/>
          </w:tcPr>
          <w:p w:rsidR="00647BA2" w:rsidRPr="00D37171" w:rsidRDefault="00647BA2" w:rsidP="000A6E66">
            <w:pPr>
              <w:spacing w:after="0" w:line="240" w:lineRule="auto"/>
              <w:jc w:val="center"/>
              <w:rPr>
                <w:rFonts w:ascii="Times New Roman" w:hAnsi="Times New Roman"/>
                <w:sz w:val="20"/>
                <w:szCs w:val="20"/>
                <w:lang w:eastAsia="ru-RU"/>
              </w:rPr>
            </w:pP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Times New Roman" w:hAnsi="Times New Roman"/>
                <w:sz w:val="20"/>
                <w:szCs w:val="20"/>
                <w:lang w:eastAsia="ru-RU"/>
              </w:rPr>
            </w:pPr>
            <w:r w:rsidRPr="00D37171">
              <w:rPr>
                <w:rFonts w:ascii="Times New Roman" w:hAnsi="Times New Roman"/>
                <w:sz w:val="20"/>
                <w:szCs w:val="20"/>
                <w:lang w:eastAsia="ru-RU"/>
              </w:rPr>
              <w:t xml:space="preserve">краевой бюджет           </w:t>
            </w:r>
          </w:p>
        </w:tc>
        <w:tc>
          <w:tcPr>
            <w:tcW w:w="709" w:type="dxa"/>
            <w:tcBorders>
              <w:top w:val="nil"/>
              <w:left w:val="nil"/>
              <w:bottom w:val="single" w:sz="4" w:space="0" w:color="auto"/>
              <w:right w:val="single" w:sz="4" w:space="0" w:color="auto"/>
            </w:tcBorders>
            <w:noWrap/>
          </w:tcPr>
          <w:p w:rsidR="00647BA2" w:rsidRPr="00D37171" w:rsidRDefault="00647BA2" w:rsidP="000A6E66">
            <w:pPr>
              <w:jc w:val="center"/>
              <w:rPr>
                <w:rFonts w:ascii="Times New Roman" w:hAnsi="Times New Roman"/>
                <w:sz w:val="20"/>
                <w:szCs w:val="20"/>
                <w:lang w:eastAsia="ru-RU"/>
              </w:rPr>
            </w:pPr>
            <w:r w:rsidRPr="00D37171">
              <w:rPr>
                <w:rFonts w:ascii="Times New Roman" w:hAnsi="Times New Roman"/>
                <w:sz w:val="20"/>
                <w:szCs w:val="20"/>
                <w:lang w:eastAsia="ru-RU"/>
              </w:rPr>
              <w:t>1083,4</w:t>
            </w: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sz w:val="20"/>
                <w:szCs w:val="20"/>
              </w:rPr>
            </w:pP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Times New Roman" w:hAnsi="Times New Roman"/>
                <w:sz w:val="20"/>
                <w:szCs w:val="20"/>
                <w:lang w:eastAsia="ru-RU"/>
              </w:rPr>
            </w:pPr>
          </w:p>
        </w:tc>
        <w:tc>
          <w:tcPr>
            <w:tcW w:w="900" w:type="dxa"/>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sz w:val="20"/>
                <w:szCs w:val="20"/>
              </w:rPr>
            </w:pPr>
          </w:p>
        </w:tc>
        <w:tc>
          <w:tcPr>
            <w:tcW w:w="1651"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sz w:val="20"/>
                <w:szCs w:val="20"/>
              </w:rPr>
            </w:pPr>
            <w:r w:rsidRPr="00D37171">
              <w:rPr>
                <w:sz w:val="20"/>
                <w:szCs w:val="20"/>
              </w:rPr>
              <w:t>1083,4</w:t>
            </w:r>
          </w:p>
        </w:tc>
      </w:tr>
      <w:tr w:rsidR="00647BA2" w:rsidRPr="00D37171" w:rsidTr="000A6E66">
        <w:trPr>
          <w:gridAfter w:val="1"/>
          <w:wAfter w:w="21" w:type="dxa"/>
          <w:trHeight w:val="300"/>
        </w:trPr>
        <w:tc>
          <w:tcPr>
            <w:tcW w:w="1433" w:type="dxa"/>
            <w:vMerge/>
            <w:tcBorders>
              <w:left w:val="single" w:sz="4" w:space="0" w:color="auto"/>
              <w:right w:val="single" w:sz="4" w:space="0" w:color="auto"/>
            </w:tcBorders>
            <w:vAlign w:val="center"/>
          </w:tcPr>
          <w:p w:rsidR="00647BA2" w:rsidRPr="00151770" w:rsidRDefault="00647BA2" w:rsidP="000A6E66">
            <w:pPr>
              <w:spacing w:after="0" w:line="240" w:lineRule="auto"/>
              <w:jc w:val="center"/>
              <w:rPr>
                <w:rFonts w:ascii="Times New Roman" w:hAnsi="Times New Roman"/>
                <w:sz w:val="16"/>
                <w:szCs w:val="16"/>
                <w:lang w:eastAsia="ru-RU"/>
              </w:rPr>
            </w:pPr>
          </w:p>
        </w:tc>
        <w:tc>
          <w:tcPr>
            <w:tcW w:w="1701" w:type="dxa"/>
            <w:vMerge/>
            <w:tcBorders>
              <w:left w:val="single" w:sz="4" w:space="0" w:color="auto"/>
              <w:right w:val="single" w:sz="4" w:space="0" w:color="auto"/>
            </w:tcBorders>
            <w:vAlign w:val="center"/>
          </w:tcPr>
          <w:p w:rsidR="00647BA2" w:rsidRPr="00D37171" w:rsidRDefault="00647BA2" w:rsidP="000A6E66">
            <w:pPr>
              <w:spacing w:after="0" w:line="240" w:lineRule="auto"/>
              <w:jc w:val="center"/>
              <w:rPr>
                <w:rFonts w:ascii="Times New Roman" w:hAnsi="Times New Roman"/>
                <w:sz w:val="20"/>
                <w:szCs w:val="20"/>
                <w:lang w:eastAsia="ru-RU"/>
              </w:rPr>
            </w:pP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Times New Roman" w:hAnsi="Times New Roman"/>
                <w:sz w:val="20"/>
                <w:szCs w:val="20"/>
                <w:lang w:eastAsia="ru-RU"/>
              </w:rPr>
            </w:pPr>
            <w:r w:rsidRPr="00D37171">
              <w:rPr>
                <w:rFonts w:ascii="Times New Roman" w:hAnsi="Times New Roman"/>
                <w:sz w:val="20"/>
                <w:szCs w:val="20"/>
                <w:lang w:eastAsia="ru-RU"/>
              </w:rPr>
              <w:t xml:space="preserve">внебюджетные  источники                 </w:t>
            </w:r>
          </w:p>
        </w:tc>
        <w:tc>
          <w:tcPr>
            <w:tcW w:w="709" w:type="dxa"/>
            <w:tcBorders>
              <w:top w:val="nil"/>
              <w:left w:val="nil"/>
              <w:bottom w:val="single" w:sz="4" w:space="0" w:color="auto"/>
              <w:right w:val="single" w:sz="4" w:space="0" w:color="auto"/>
            </w:tcBorders>
            <w:noWrap/>
          </w:tcPr>
          <w:p w:rsidR="00647BA2" w:rsidRPr="00D37171" w:rsidRDefault="00647BA2"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sz w:val="20"/>
                <w:szCs w:val="20"/>
              </w:rPr>
            </w:pP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Times New Roman" w:hAnsi="Times New Roman"/>
                <w:sz w:val="20"/>
                <w:szCs w:val="20"/>
                <w:lang w:eastAsia="ru-RU"/>
              </w:rPr>
            </w:pPr>
          </w:p>
        </w:tc>
        <w:tc>
          <w:tcPr>
            <w:tcW w:w="900" w:type="dxa"/>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sz w:val="20"/>
                <w:szCs w:val="20"/>
              </w:rPr>
            </w:pPr>
          </w:p>
        </w:tc>
        <w:tc>
          <w:tcPr>
            <w:tcW w:w="1651"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sz w:val="20"/>
                <w:szCs w:val="20"/>
              </w:rPr>
            </w:pPr>
          </w:p>
        </w:tc>
      </w:tr>
      <w:tr w:rsidR="00647BA2" w:rsidRPr="00D37171" w:rsidTr="000A6E66">
        <w:trPr>
          <w:gridAfter w:val="1"/>
          <w:wAfter w:w="21" w:type="dxa"/>
          <w:trHeight w:val="245"/>
        </w:trPr>
        <w:tc>
          <w:tcPr>
            <w:tcW w:w="1433" w:type="dxa"/>
            <w:vMerge/>
            <w:tcBorders>
              <w:left w:val="single" w:sz="4" w:space="0" w:color="auto"/>
              <w:right w:val="single" w:sz="4" w:space="0" w:color="auto"/>
            </w:tcBorders>
            <w:vAlign w:val="center"/>
          </w:tcPr>
          <w:p w:rsidR="00647BA2" w:rsidRPr="00151770" w:rsidRDefault="00647BA2" w:rsidP="000A6E66">
            <w:pPr>
              <w:spacing w:after="0" w:line="240" w:lineRule="auto"/>
              <w:jc w:val="center"/>
              <w:rPr>
                <w:rFonts w:ascii="Times New Roman" w:hAnsi="Times New Roman"/>
                <w:sz w:val="16"/>
                <w:szCs w:val="16"/>
                <w:lang w:eastAsia="ru-RU"/>
              </w:rPr>
            </w:pPr>
          </w:p>
        </w:tc>
        <w:tc>
          <w:tcPr>
            <w:tcW w:w="1701" w:type="dxa"/>
            <w:vMerge/>
            <w:tcBorders>
              <w:left w:val="single" w:sz="4" w:space="0" w:color="auto"/>
              <w:right w:val="single" w:sz="4" w:space="0" w:color="auto"/>
            </w:tcBorders>
            <w:vAlign w:val="center"/>
          </w:tcPr>
          <w:p w:rsidR="00647BA2" w:rsidRPr="00D37171" w:rsidRDefault="00647BA2" w:rsidP="000A6E66">
            <w:pPr>
              <w:spacing w:after="0" w:line="240" w:lineRule="auto"/>
              <w:jc w:val="center"/>
              <w:rPr>
                <w:rFonts w:ascii="Times New Roman" w:hAnsi="Times New Roman"/>
                <w:sz w:val="20"/>
                <w:szCs w:val="20"/>
                <w:lang w:eastAsia="ru-RU"/>
              </w:rPr>
            </w:pP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Times New Roman" w:hAnsi="Times New Roman"/>
                <w:sz w:val="20"/>
                <w:szCs w:val="20"/>
                <w:lang w:eastAsia="ru-RU"/>
              </w:rPr>
            </w:pPr>
            <w:r w:rsidRPr="00D37171">
              <w:rPr>
                <w:rFonts w:ascii="Times New Roman" w:hAnsi="Times New Roman"/>
                <w:sz w:val="20"/>
                <w:szCs w:val="20"/>
                <w:lang w:eastAsia="ru-RU"/>
              </w:rPr>
              <w:t xml:space="preserve">бюджеты муниципальных   образований (**)   </w:t>
            </w:r>
          </w:p>
        </w:tc>
        <w:tc>
          <w:tcPr>
            <w:tcW w:w="709" w:type="dxa"/>
            <w:tcBorders>
              <w:top w:val="nil"/>
              <w:left w:val="nil"/>
              <w:bottom w:val="single" w:sz="4" w:space="0" w:color="auto"/>
              <w:right w:val="single" w:sz="4" w:space="0" w:color="auto"/>
            </w:tcBorders>
            <w:noWrap/>
          </w:tcPr>
          <w:p w:rsidR="00647BA2" w:rsidRPr="00D37171" w:rsidRDefault="00647BA2" w:rsidP="000A6E66">
            <w:pPr>
              <w:rPr>
                <w:rFonts w:ascii="Times New Roman" w:hAnsi="Times New Roman"/>
                <w:sz w:val="20"/>
                <w:szCs w:val="20"/>
                <w:lang w:eastAsia="ru-RU"/>
              </w:rPr>
            </w:pPr>
            <w:r w:rsidRPr="00D37171">
              <w:rPr>
                <w:rFonts w:ascii="Times New Roman" w:hAnsi="Times New Roman"/>
                <w:sz w:val="20"/>
                <w:szCs w:val="20"/>
                <w:lang w:eastAsia="ru-RU"/>
              </w:rPr>
              <w:t>1140,4</w:t>
            </w: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Times New Roman" w:hAnsi="Times New Roman"/>
                <w:sz w:val="20"/>
                <w:szCs w:val="20"/>
                <w:lang w:eastAsia="ru-RU"/>
              </w:rPr>
            </w:pPr>
            <w:r w:rsidRPr="00D37171">
              <w:rPr>
                <w:rFonts w:ascii="Times New Roman" w:hAnsi="Times New Roman"/>
                <w:sz w:val="20"/>
                <w:szCs w:val="20"/>
                <w:lang w:eastAsia="ru-RU"/>
              </w:rPr>
              <w:t>1384,1</w:t>
            </w: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sz w:val="20"/>
                <w:szCs w:val="20"/>
              </w:rPr>
            </w:pPr>
            <w:r w:rsidRPr="00D37171">
              <w:rPr>
                <w:sz w:val="20"/>
                <w:szCs w:val="20"/>
              </w:rPr>
              <w:t>1358,7</w:t>
            </w: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Times New Roman" w:hAnsi="Times New Roman"/>
                <w:sz w:val="20"/>
                <w:szCs w:val="20"/>
                <w:lang w:eastAsia="ru-RU"/>
              </w:rPr>
            </w:pPr>
            <w:r w:rsidRPr="00D37171">
              <w:rPr>
                <w:rFonts w:ascii="Times New Roman" w:hAnsi="Times New Roman"/>
                <w:sz w:val="20"/>
                <w:szCs w:val="20"/>
                <w:lang w:eastAsia="ru-RU"/>
              </w:rPr>
              <w:t>1105,3</w:t>
            </w: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Times New Roman" w:hAnsi="Times New Roman"/>
                <w:sz w:val="20"/>
                <w:szCs w:val="20"/>
                <w:lang w:eastAsia="ru-RU"/>
              </w:rPr>
            </w:pPr>
            <w:r w:rsidRPr="00D37171">
              <w:rPr>
                <w:rFonts w:ascii="Times New Roman" w:hAnsi="Times New Roman"/>
                <w:sz w:val="20"/>
                <w:szCs w:val="20"/>
                <w:lang w:eastAsia="ru-RU"/>
              </w:rPr>
              <w:t>989,2</w:t>
            </w: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Times New Roman" w:hAnsi="Times New Roman"/>
                <w:sz w:val="20"/>
                <w:szCs w:val="20"/>
                <w:lang w:eastAsia="ru-RU"/>
              </w:rPr>
            </w:pPr>
          </w:p>
        </w:tc>
        <w:tc>
          <w:tcPr>
            <w:tcW w:w="900" w:type="dxa"/>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sz w:val="20"/>
                <w:szCs w:val="20"/>
              </w:rPr>
            </w:pPr>
          </w:p>
        </w:tc>
        <w:tc>
          <w:tcPr>
            <w:tcW w:w="1651"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sz w:val="20"/>
                <w:szCs w:val="20"/>
              </w:rPr>
            </w:pPr>
            <w:r w:rsidRPr="00D37171">
              <w:rPr>
                <w:sz w:val="20"/>
                <w:szCs w:val="20"/>
              </w:rPr>
              <w:t>5977,7</w:t>
            </w:r>
          </w:p>
        </w:tc>
      </w:tr>
      <w:tr w:rsidR="00647BA2" w:rsidRPr="00D37171" w:rsidTr="000A6E66">
        <w:trPr>
          <w:gridAfter w:val="1"/>
          <w:wAfter w:w="21" w:type="dxa"/>
          <w:trHeight w:val="300"/>
        </w:trPr>
        <w:tc>
          <w:tcPr>
            <w:tcW w:w="1433" w:type="dxa"/>
            <w:vMerge/>
            <w:tcBorders>
              <w:left w:val="single" w:sz="4" w:space="0" w:color="auto"/>
              <w:bottom w:val="single" w:sz="4" w:space="0" w:color="auto"/>
              <w:right w:val="single" w:sz="4" w:space="0" w:color="auto"/>
            </w:tcBorders>
          </w:tcPr>
          <w:p w:rsidR="00647BA2" w:rsidRPr="00151770" w:rsidRDefault="00647BA2" w:rsidP="000A6E66">
            <w:pPr>
              <w:spacing w:after="0" w:line="240" w:lineRule="auto"/>
              <w:jc w:val="center"/>
              <w:rPr>
                <w:rFonts w:ascii="Times New Roman" w:hAnsi="Times New Roman"/>
                <w:sz w:val="16"/>
                <w:szCs w:val="16"/>
                <w:lang w:eastAsia="ru-RU"/>
              </w:rPr>
            </w:pPr>
          </w:p>
        </w:tc>
        <w:tc>
          <w:tcPr>
            <w:tcW w:w="1701" w:type="dxa"/>
            <w:vMerge/>
            <w:tcBorders>
              <w:left w:val="single" w:sz="4" w:space="0" w:color="auto"/>
              <w:bottom w:val="single" w:sz="4" w:space="0" w:color="auto"/>
              <w:right w:val="single" w:sz="4" w:space="0" w:color="auto"/>
            </w:tcBorders>
          </w:tcPr>
          <w:p w:rsidR="00647BA2" w:rsidRPr="00D37171" w:rsidRDefault="00647BA2" w:rsidP="000A6E66">
            <w:pPr>
              <w:spacing w:after="0" w:line="240" w:lineRule="auto"/>
              <w:jc w:val="center"/>
              <w:rPr>
                <w:rFonts w:ascii="Times New Roman" w:hAnsi="Times New Roman"/>
                <w:sz w:val="20"/>
                <w:szCs w:val="20"/>
                <w:lang w:eastAsia="ru-RU"/>
              </w:rPr>
            </w:pP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Times New Roman" w:hAnsi="Times New Roman"/>
                <w:sz w:val="20"/>
                <w:szCs w:val="20"/>
                <w:lang w:eastAsia="ru-RU"/>
              </w:rPr>
            </w:pPr>
            <w:r w:rsidRPr="00D37171">
              <w:rPr>
                <w:rFonts w:ascii="Times New Roman" w:hAnsi="Times New Roman"/>
                <w:sz w:val="20"/>
                <w:szCs w:val="20"/>
                <w:lang w:eastAsia="ru-RU"/>
              </w:rPr>
              <w:t>юридические лица</w:t>
            </w:r>
          </w:p>
          <w:p w:rsidR="00647BA2" w:rsidRPr="00D37171" w:rsidRDefault="00647BA2" w:rsidP="000A6E66">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sz w:val="20"/>
                <w:szCs w:val="20"/>
              </w:rPr>
            </w:pP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Times New Roman" w:hAnsi="Times New Roman"/>
                <w:sz w:val="20"/>
                <w:szCs w:val="20"/>
                <w:lang w:eastAsia="ru-RU"/>
              </w:rPr>
            </w:pPr>
          </w:p>
        </w:tc>
        <w:tc>
          <w:tcPr>
            <w:tcW w:w="900" w:type="dxa"/>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sz w:val="20"/>
                <w:szCs w:val="20"/>
              </w:rPr>
            </w:pPr>
          </w:p>
        </w:tc>
        <w:tc>
          <w:tcPr>
            <w:tcW w:w="1651"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sz w:val="20"/>
                <w:szCs w:val="20"/>
              </w:rPr>
            </w:pPr>
          </w:p>
        </w:tc>
      </w:tr>
      <w:tr w:rsidR="00647BA2" w:rsidRPr="00D37171" w:rsidTr="000A6E66">
        <w:trPr>
          <w:gridAfter w:val="1"/>
          <w:wAfter w:w="21" w:type="dxa"/>
          <w:trHeight w:val="300"/>
        </w:trPr>
        <w:tc>
          <w:tcPr>
            <w:tcW w:w="1433" w:type="dxa"/>
            <w:vMerge w:val="restart"/>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Подпрограмма 1</w:t>
            </w:r>
          </w:p>
        </w:tc>
        <w:tc>
          <w:tcPr>
            <w:tcW w:w="1701" w:type="dxa"/>
            <w:vMerge w:val="restart"/>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Проведение текущего </w:t>
            </w:r>
            <w:r w:rsidRPr="00D37171">
              <w:rPr>
                <w:rFonts w:ascii="Arial" w:hAnsi="Arial" w:cs="Arial"/>
                <w:sz w:val="20"/>
                <w:szCs w:val="20"/>
                <w:lang w:eastAsia="ru-RU"/>
              </w:rPr>
              <w:lastRenderedPageBreak/>
              <w:t>ремонта в муниципальном жилье.</w:t>
            </w: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lastRenderedPageBreak/>
              <w:t xml:space="preserve">Всего                    </w:t>
            </w:r>
          </w:p>
        </w:tc>
        <w:tc>
          <w:tcPr>
            <w:tcW w:w="709" w:type="dxa"/>
            <w:tcBorders>
              <w:top w:val="nil"/>
              <w:left w:val="nil"/>
              <w:bottom w:val="single" w:sz="4" w:space="0" w:color="auto"/>
              <w:right w:val="single" w:sz="4" w:space="0" w:color="auto"/>
            </w:tcBorders>
            <w:noWrap/>
          </w:tcPr>
          <w:p w:rsidR="00647BA2" w:rsidRPr="00D37171" w:rsidRDefault="00647BA2" w:rsidP="000A6E66">
            <w:pPr>
              <w:rPr>
                <w:rFonts w:ascii="Arial" w:hAnsi="Arial" w:cs="Arial"/>
                <w:sz w:val="20"/>
                <w:szCs w:val="20"/>
                <w:lang w:eastAsia="ru-RU"/>
              </w:rPr>
            </w:pPr>
            <w:r w:rsidRPr="00D37171">
              <w:rPr>
                <w:rFonts w:ascii="Arial" w:hAnsi="Arial" w:cs="Arial"/>
                <w:sz w:val="20"/>
                <w:szCs w:val="20"/>
                <w:lang w:eastAsia="ru-RU"/>
              </w:rPr>
              <w:t>40,6</w:t>
            </w: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r w:rsidRPr="00D37171">
              <w:rPr>
                <w:rFonts w:ascii="Arial" w:hAnsi="Arial" w:cs="Arial"/>
                <w:sz w:val="20"/>
                <w:szCs w:val="20"/>
                <w:lang w:eastAsia="ru-RU"/>
              </w:rPr>
              <w:t>139,</w:t>
            </w:r>
            <w:r w:rsidRPr="00D37171">
              <w:rPr>
                <w:rFonts w:ascii="Arial" w:hAnsi="Arial" w:cs="Arial"/>
                <w:sz w:val="20"/>
                <w:szCs w:val="20"/>
                <w:lang w:eastAsia="ru-RU"/>
              </w:rPr>
              <w:lastRenderedPageBreak/>
              <w:t>6</w:t>
            </w: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r w:rsidRPr="00D37171">
              <w:rPr>
                <w:rFonts w:ascii="Arial" w:hAnsi="Arial" w:cs="Arial"/>
                <w:sz w:val="20"/>
                <w:szCs w:val="20"/>
              </w:rPr>
              <w:lastRenderedPageBreak/>
              <w:t>200,2</w:t>
            </w: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r w:rsidRPr="00D37171">
              <w:rPr>
                <w:rFonts w:ascii="Arial" w:hAnsi="Arial" w:cs="Arial"/>
                <w:sz w:val="20"/>
                <w:szCs w:val="20"/>
                <w:lang w:eastAsia="ru-RU"/>
              </w:rPr>
              <w:t>95,0</w:t>
            </w: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r w:rsidRPr="00D37171">
              <w:rPr>
                <w:rFonts w:ascii="Arial" w:hAnsi="Arial" w:cs="Arial"/>
                <w:sz w:val="20"/>
                <w:szCs w:val="20"/>
                <w:lang w:eastAsia="ru-RU"/>
              </w:rPr>
              <w:t>85,0</w:t>
            </w: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900" w:type="dxa"/>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651"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r w:rsidRPr="00D37171">
              <w:rPr>
                <w:rFonts w:ascii="Arial" w:hAnsi="Arial" w:cs="Arial"/>
                <w:sz w:val="20"/>
                <w:szCs w:val="20"/>
              </w:rPr>
              <w:t>560,4</w:t>
            </w:r>
          </w:p>
        </w:tc>
      </w:tr>
      <w:tr w:rsidR="00647BA2" w:rsidRPr="00D37171" w:rsidTr="000A6E66">
        <w:trPr>
          <w:gridAfter w:val="1"/>
          <w:wAfter w:w="21" w:type="dxa"/>
          <w:trHeight w:val="300"/>
        </w:trPr>
        <w:tc>
          <w:tcPr>
            <w:tcW w:w="1433"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в том числе:             </w:t>
            </w:r>
          </w:p>
        </w:tc>
        <w:tc>
          <w:tcPr>
            <w:tcW w:w="709" w:type="dxa"/>
            <w:tcBorders>
              <w:top w:val="nil"/>
              <w:left w:val="nil"/>
              <w:bottom w:val="single" w:sz="4" w:space="0" w:color="auto"/>
              <w:right w:val="single" w:sz="4" w:space="0" w:color="auto"/>
            </w:tcBorders>
            <w:noWrap/>
          </w:tcPr>
          <w:p w:rsidR="00647BA2" w:rsidRPr="00D37171" w:rsidRDefault="00647BA2" w:rsidP="000A6E66">
            <w:pPr>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900" w:type="dxa"/>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651"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r>
      <w:tr w:rsidR="00647BA2" w:rsidRPr="00D37171" w:rsidTr="000A6E66">
        <w:trPr>
          <w:gridAfter w:val="1"/>
          <w:wAfter w:w="21" w:type="dxa"/>
          <w:trHeight w:val="300"/>
        </w:trPr>
        <w:tc>
          <w:tcPr>
            <w:tcW w:w="1433"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федеральный бюджет (*)   </w:t>
            </w:r>
          </w:p>
        </w:tc>
        <w:tc>
          <w:tcPr>
            <w:tcW w:w="709" w:type="dxa"/>
            <w:tcBorders>
              <w:top w:val="nil"/>
              <w:left w:val="single" w:sz="4" w:space="0" w:color="auto"/>
              <w:bottom w:val="single" w:sz="4" w:space="0" w:color="auto"/>
              <w:right w:val="single" w:sz="4" w:space="0" w:color="auto"/>
            </w:tcBorders>
            <w:noWrap/>
          </w:tcPr>
          <w:p w:rsidR="00647BA2" w:rsidRPr="00D37171" w:rsidRDefault="00647BA2" w:rsidP="000A6E66">
            <w:pPr>
              <w:jc w:val="center"/>
              <w:rPr>
                <w:rFonts w:ascii="Arial" w:hAnsi="Arial" w:cs="Arial"/>
                <w:sz w:val="20"/>
                <w:szCs w:val="20"/>
                <w:lang w:eastAsia="ru-RU"/>
              </w:rPr>
            </w:pPr>
          </w:p>
        </w:tc>
        <w:tc>
          <w:tcPr>
            <w:tcW w:w="709" w:type="dxa"/>
            <w:tcBorders>
              <w:top w:val="nil"/>
              <w:left w:val="single" w:sz="4" w:space="0" w:color="auto"/>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900" w:type="dxa"/>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651"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r>
      <w:tr w:rsidR="00647BA2" w:rsidRPr="00D37171" w:rsidTr="000A6E66">
        <w:trPr>
          <w:gridAfter w:val="1"/>
          <w:wAfter w:w="21" w:type="dxa"/>
          <w:trHeight w:val="300"/>
        </w:trPr>
        <w:tc>
          <w:tcPr>
            <w:tcW w:w="1433"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single" w:sz="4" w:space="0" w:color="auto"/>
              <w:left w:val="nil"/>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краевой бюджет           </w:t>
            </w:r>
          </w:p>
        </w:tc>
        <w:tc>
          <w:tcPr>
            <w:tcW w:w="709" w:type="dxa"/>
            <w:tcBorders>
              <w:top w:val="nil"/>
              <w:left w:val="nil"/>
              <w:bottom w:val="single" w:sz="4" w:space="0" w:color="auto"/>
              <w:right w:val="single" w:sz="4" w:space="0" w:color="auto"/>
            </w:tcBorders>
            <w:noWrap/>
          </w:tcPr>
          <w:p w:rsidR="00647BA2" w:rsidRPr="00D37171" w:rsidRDefault="00647BA2" w:rsidP="000A6E66">
            <w:pPr>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900" w:type="dxa"/>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651"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r>
      <w:tr w:rsidR="00647BA2" w:rsidRPr="00D37171" w:rsidTr="000A6E66">
        <w:trPr>
          <w:gridAfter w:val="1"/>
          <w:wAfter w:w="21" w:type="dxa"/>
          <w:trHeight w:val="300"/>
        </w:trPr>
        <w:tc>
          <w:tcPr>
            <w:tcW w:w="1433"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внебюджетные  источники                 </w:t>
            </w:r>
          </w:p>
        </w:tc>
        <w:tc>
          <w:tcPr>
            <w:tcW w:w="709" w:type="dxa"/>
            <w:tcBorders>
              <w:top w:val="nil"/>
              <w:left w:val="nil"/>
              <w:bottom w:val="single" w:sz="4" w:space="0" w:color="auto"/>
              <w:right w:val="single" w:sz="4" w:space="0" w:color="auto"/>
            </w:tcBorders>
            <w:noWrap/>
          </w:tcPr>
          <w:p w:rsidR="00647BA2" w:rsidRPr="00D37171" w:rsidRDefault="00647BA2" w:rsidP="000A6E66">
            <w:pPr>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900" w:type="dxa"/>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651"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r>
      <w:tr w:rsidR="00647BA2" w:rsidRPr="00D37171" w:rsidTr="000A6E66">
        <w:trPr>
          <w:gridAfter w:val="1"/>
          <w:wAfter w:w="21" w:type="dxa"/>
          <w:trHeight w:val="300"/>
        </w:trPr>
        <w:tc>
          <w:tcPr>
            <w:tcW w:w="1433"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бюджеты муниципальных   образований (**)   </w:t>
            </w:r>
          </w:p>
        </w:tc>
        <w:tc>
          <w:tcPr>
            <w:tcW w:w="709" w:type="dxa"/>
            <w:tcBorders>
              <w:top w:val="nil"/>
              <w:left w:val="nil"/>
              <w:bottom w:val="single" w:sz="4" w:space="0" w:color="auto"/>
              <w:right w:val="single" w:sz="4" w:space="0" w:color="auto"/>
            </w:tcBorders>
            <w:noWrap/>
          </w:tcPr>
          <w:p w:rsidR="00647BA2" w:rsidRPr="00D37171" w:rsidRDefault="00647BA2" w:rsidP="000A6E66">
            <w:pPr>
              <w:jc w:val="center"/>
              <w:rPr>
                <w:rFonts w:ascii="Arial" w:hAnsi="Arial" w:cs="Arial"/>
                <w:sz w:val="20"/>
                <w:szCs w:val="20"/>
                <w:lang w:eastAsia="ru-RU"/>
              </w:rPr>
            </w:pPr>
            <w:r w:rsidRPr="00D37171">
              <w:rPr>
                <w:rFonts w:ascii="Arial" w:hAnsi="Arial" w:cs="Arial"/>
                <w:sz w:val="20"/>
                <w:szCs w:val="20"/>
                <w:lang w:eastAsia="ru-RU"/>
              </w:rPr>
              <w:t>40,6</w:t>
            </w: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r w:rsidRPr="00D37171">
              <w:rPr>
                <w:rFonts w:ascii="Arial" w:hAnsi="Arial" w:cs="Arial"/>
                <w:sz w:val="20"/>
                <w:szCs w:val="20"/>
                <w:lang w:eastAsia="ru-RU"/>
              </w:rPr>
              <w:t>139,6</w:t>
            </w: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r w:rsidRPr="00D37171">
              <w:rPr>
                <w:rFonts w:ascii="Arial" w:hAnsi="Arial" w:cs="Arial"/>
                <w:sz w:val="20"/>
                <w:szCs w:val="20"/>
              </w:rPr>
              <w:t>200,2</w:t>
            </w: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r w:rsidRPr="00D37171">
              <w:rPr>
                <w:rFonts w:ascii="Arial" w:hAnsi="Arial" w:cs="Arial"/>
                <w:sz w:val="20"/>
                <w:szCs w:val="20"/>
                <w:lang w:eastAsia="ru-RU"/>
              </w:rPr>
              <w:t>95,0</w:t>
            </w: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r w:rsidRPr="00D37171">
              <w:rPr>
                <w:rFonts w:ascii="Arial" w:hAnsi="Arial" w:cs="Arial"/>
                <w:sz w:val="20"/>
                <w:szCs w:val="20"/>
                <w:lang w:eastAsia="ru-RU"/>
              </w:rPr>
              <w:t>85,0</w:t>
            </w: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900" w:type="dxa"/>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651"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r w:rsidRPr="00D37171">
              <w:rPr>
                <w:rFonts w:ascii="Arial" w:hAnsi="Arial" w:cs="Arial"/>
                <w:sz w:val="20"/>
                <w:szCs w:val="20"/>
              </w:rPr>
              <w:t>560,4</w:t>
            </w:r>
          </w:p>
        </w:tc>
      </w:tr>
      <w:tr w:rsidR="00647BA2" w:rsidRPr="00D37171" w:rsidTr="000A6E66">
        <w:trPr>
          <w:gridAfter w:val="1"/>
          <w:wAfter w:w="21" w:type="dxa"/>
          <w:trHeight w:val="598"/>
        </w:trPr>
        <w:tc>
          <w:tcPr>
            <w:tcW w:w="1433"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юридические лица</w:t>
            </w:r>
          </w:p>
          <w:p w:rsidR="00647BA2" w:rsidRPr="00D37171" w:rsidRDefault="00647BA2" w:rsidP="000A6E66">
            <w:pPr>
              <w:spacing w:after="0" w:line="240" w:lineRule="auto"/>
              <w:rPr>
                <w:rFonts w:ascii="Arial" w:hAnsi="Arial" w:cs="Arial"/>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lang w:eastAsia="ru-RU"/>
              </w:rPr>
            </w:pPr>
          </w:p>
          <w:p w:rsidR="00647BA2" w:rsidRPr="00D37171" w:rsidRDefault="00647BA2" w:rsidP="000A6E66">
            <w:pPr>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900" w:type="dxa"/>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651"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r>
      <w:tr w:rsidR="00647BA2" w:rsidRPr="00D37171" w:rsidTr="000A6E66">
        <w:trPr>
          <w:gridAfter w:val="1"/>
          <w:wAfter w:w="21" w:type="dxa"/>
          <w:trHeight w:val="300"/>
        </w:trPr>
        <w:tc>
          <w:tcPr>
            <w:tcW w:w="1433" w:type="dxa"/>
            <w:vMerge w:val="restart"/>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Подпрограмма 2</w:t>
            </w:r>
          </w:p>
        </w:tc>
        <w:tc>
          <w:tcPr>
            <w:tcW w:w="1701" w:type="dxa"/>
            <w:vMerge w:val="restart"/>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Осуществление занятости населения</w:t>
            </w:r>
          </w:p>
          <w:p w:rsidR="00647BA2" w:rsidRPr="00D37171" w:rsidRDefault="00647BA2" w:rsidP="000A6E66">
            <w:pPr>
              <w:spacing w:after="0" w:line="240" w:lineRule="auto"/>
              <w:rPr>
                <w:rFonts w:ascii="Arial" w:hAnsi="Arial" w:cs="Arial"/>
                <w:sz w:val="20"/>
                <w:szCs w:val="20"/>
                <w:lang w:eastAsia="ru-RU"/>
              </w:rPr>
            </w:pPr>
          </w:p>
          <w:p w:rsidR="00647BA2" w:rsidRPr="00D37171" w:rsidRDefault="00647BA2" w:rsidP="000A6E66">
            <w:pPr>
              <w:spacing w:after="0" w:line="240" w:lineRule="auto"/>
              <w:rPr>
                <w:rFonts w:ascii="Arial"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Всего                    </w:t>
            </w:r>
          </w:p>
        </w:tc>
        <w:tc>
          <w:tcPr>
            <w:tcW w:w="709" w:type="dxa"/>
            <w:tcBorders>
              <w:top w:val="single" w:sz="4" w:space="0" w:color="auto"/>
              <w:left w:val="nil"/>
              <w:bottom w:val="single" w:sz="4" w:space="0" w:color="auto"/>
              <w:right w:val="single" w:sz="4" w:space="0" w:color="auto"/>
            </w:tcBorders>
            <w:noWrap/>
          </w:tcPr>
          <w:p w:rsidR="00647BA2" w:rsidRPr="00D37171" w:rsidRDefault="00647BA2" w:rsidP="000A6E66">
            <w:pPr>
              <w:rPr>
                <w:rFonts w:ascii="Arial" w:hAnsi="Arial" w:cs="Arial"/>
                <w:sz w:val="20"/>
                <w:szCs w:val="20"/>
                <w:lang w:eastAsia="ru-RU"/>
              </w:rPr>
            </w:pPr>
            <w:r w:rsidRPr="00D37171">
              <w:rPr>
                <w:rFonts w:ascii="Arial" w:hAnsi="Arial" w:cs="Arial"/>
                <w:sz w:val="20"/>
                <w:szCs w:val="20"/>
                <w:lang w:eastAsia="ru-RU"/>
              </w:rPr>
              <w:t>570,4</w:t>
            </w: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r w:rsidRPr="00D37171">
              <w:rPr>
                <w:rFonts w:ascii="Arial" w:hAnsi="Arial" w:cs="Arial"/>
                <w:sz w:val="20"/>
                <w:szCs w:val="20"/>
                <w:lang w:eastAsia="ru-RU"/>
              </w:rPr>
              <w:t>411,0</w:t>
            </w:r>
          </w:p>
        </w:tc>
        <w:tc>
          <w:tcPr>
            <w:tcW w:w="709" w:type="dxa"/>
            <w:tcBorders>
              <w:top w:val="single" w:sz="4" w:space="0" w:color="auto"/>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r w:rsidRPr="00D37171">
              <w:rPr>
                <w:rFonts w:ascii="Arial" w:hAnsi="Arial" w:cs="Arial"/>
                <w:sz w:val="20"/>
                <w:szCs w:val="20"/>
              </w:rPr>
              <w:t>623,8</w:t>
            </w:r>
          </w:p>
        </w:tc>
        <w:tc>
          <w:tcPr>
            <w:tcW w:w="708" w:type="dxa"/>
            <w:tcBorders>
              <w:top w:val="single" w:sz="4" w:space="0" w:color="auto"/>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r w:rsidRPr="00D37171">
              <w:rPr>
                <w:rFonts w:ascii="Arial" w:hAnsi="Arial" w:cs="Arial"/>
                <w:sz w:val="20"/>
                <w:szCs w:val="20"/>
                <w:lang w:eastAsia="ru-RU"/>
              </w:rPr>
              <w:t>495,8</w:t>
            </w: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r w:rsidRPr="00D37171">
              <w:rPr>
                <w:rFonts w:ascii="Arial" w:hAnsi="Arial" w:cs="Arial"/>
                <w:sz w:val="20"/>
                <w:szCs w:val="20"/>
                <w:lang w:eastAsia="ru-RU"/>
              </w:rPr>
              <w:t>445,8</w:t>
            </w: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441" w:type="dxa"/>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r w:rsidRPr="00D37171">
              <w:rPr>
                <w:rFonts w:ascii="Arial" w:hAnsi="Arial" w:cs="Arial"/>
                <w:sz w:val="20"/>
                <w:szCs w:val="20"/>
              </w:rPr>
              <w:t>2546,8</w:t>
            </w:r>
          </w:p>
        </w:tc>
      </w:tr>
      <w:tr w:rsidR="00647BA2" w:rsidRPr="00D37171" w:rsidTr="000A6E66">
        <w:trPr>
          <w:trHeight w:val="300"/>
        </w:trPr>
        <w:tc>
          <w:tcPr>
            <w:tcW w:w="1433"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в том числе:             </w:t>
            </w:r>
          </w:p>
        </w:tc>
        <w:tc>
          <w:tcPr>
            <w:tcW w:w="709" w:type="dxa"/>
            <w:tcBorders>
              <w:top w:val="single" w:sz="4" w:space="0" w:color="auto"/>
              <w:left w:val="nil"/>
              <w:bottom w:val="single" w:sz="4" w:space="0" w:color="auto"/>
              <w:right w:val="single" w:sz="4" w:space="0" w:color="auto"/>
            </w:tcBorders>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p>
        </w:tc>
        <w:tc>
          <w:tcPr>
            <w:tcW w:w="708" w:type="dxa"/>
            <w:tcBorders>
              <w:top w:val="single" w:sz="4" w:space="0" w:color="auto"/>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462"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r>
      <w:tr w:rsidR="00647BA2" w:rsidRPr="00D37171" w:rsidTr="000A6E66">
        <w:trPr>
          <w:trHeight w:val="300"/>
        </w:trPr>
        <w:tc>
          <w:tcPr>
            <w:tcW w:w="1433"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федеральный бюджет (*)   </w:t>
            </w:r>
          </w:p>
        </w:tc>
        <w:tc>
          <w:tcPr>
            <w:tcW w:w="709" w:type="dxa"/>
            <w:tcBorders>
              <w:top w:val="single" w:sz="4" w:space="0" w:color="auto"/>
              <w:left w:val="nil"/>
              <w:bottom w:val="single" w:sz="4" w:space="0" w:color="auto"/>
              <w:right w:val="single" w:sz="4" w:space="0" w:color="auto"/>
            </w:tcBorders>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p>
        </w:tc>
        <w:tc>
          <w:tcPr>
            <w:tcW w:w="708" w:type="dxa"/>
            <w:tcBorders>
              <w:top w:val="single" w:sz="4" w:space="0" w:color="auto"/>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462"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r>
      <w:tr w:rsidR="00647BA2" w:rsidRPr="00D37171" w:rsidTr="000A6E66">
        <w:trPr>
          <w:trHeight w:val="70"/>
        </w:trPr>
        <w:tc>
          <w:tcPr>
            <w:tcW w:w="1433"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краевой бюджет           </w:t>
            </w:r>
          </w:p>
        </w:tc>
        <w:tc>
          <w:tcPr>
            <w:tcW w:w="709" w:type="dxa"/>
            <w:tcBorders>
              <w:top w:val="single" w:sz="4" w:space="0" w:color="auto"/>
              <w:left w:val="nil"/>
              <w:bottom w:val="single" w:sz="4" w:space="0" w:color="auto"/>
              <w:right w:val="single" w:sz="4" w:space="0" w:color="auto"/>
            </w:tcBorders>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p>
        </w:tc>
        <w:tc>
          <w:tcPr>
            <w:tcW w:w="708" w:type="dxa"/>
            <w:tcBorders>
              <w:top w:val="single" w:sz="4" w:space="0" w:color="auto"/>
              <w:left w:val="nil"/>
              <w:bottom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462"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r>
      <w:tr w:rsidR="00647BA2" w:rsidRPr="00D37171" w:rsidTr="000A6E66">
        <w:trPr>
          <w:trHeight w:val="300"/>
        </w:trPr>
        <w:tc>
          <w:tcPr>
            <w:tcW w:w="1433"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внебюджетные  источники                 </w:t>
            </w:r>
          </w:p>
        </w:tc>
        <w:tc>
          <w:tcPr>
            <w:tcW w:w="709" w:type="dxa"/>
            <w:tcBorders>
              <w:top w:val="single" w:sz="4" w:space="0" w:color="auto"/>
              <w:left w:val="nil"/>
              <w:bottom w:val="single" w:sz="4" w:space="0" w:color="auto"/>
              <w:right w:val="single" w:sz="4" w:space="0" w:color="auto"/>
            </w:tcBorders>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p>
        </w:tc>
        <w:tc>
          <w:tcPr>
            <w:tcW w:w="708" w:type="dxa"/>
            <w:tcBorders>
              <w:top w:val="single" w:sz="4" w:space="0" w:color="auto"/>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462"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r>
      <w:tr w:rsidR="00647BA2" w:rsidRPr="00D37171" w:rsidTr="000A6E66">
        <w:trPr>
          <w:trHeight w:val="70"/>
        </w:trPr>
        <w:tc>
          <w:tcPr>
            <w:tcW w:w="1433"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nil"/>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бюджеты муниципальных   образований (**)   </w:t>
            </w:r>
          </w:p>
        </w:tc>
        <w:tc>
          <w:tcPr>
            <w:tcW w:w="709" w:type="dxa"/>
            <w:tcBorders>
              <w:top w:val="nil"/>
              <w:left w:val="nil"/>
              <w:bottom w:val="single" w:sz="4" w:space="0" w:color="auto"/>
              <w:right w:val="single" w:sz="4" w:space="0" w:color="auto"/>
            </w:tcBorders>
            <w:noWrap/>
          </w:tcPr>
          <w:p w:rsidR="00647BA2" w:rsidRPr="00D37171" w:rsidRDefault="00647BA2" w:rsidP="000A6E66">
            <w:pPr>
              <w:rPr>
                <w:rFonts w:ascii="Arial" w:hAnsi="Arial" w:cs="Arial"/>
                <w:sz w:val="20"/>
                <w:szCs w:val="20"/>
                <w:lang w:eastAsia="ru-RU"/>
              </w:rPr>
            </w:pPr>
            <w:r w:rsidRPr="00D37171">
              <w:rPr>
                <w:rFonts w:ascii="Arial" w:hAnsi="Arial" w:cs="Arial"/>
                <w:sz w:val="20"/>
                <w:szCs w:val="20"/>
                <w:lang w:eastAsia="ru-RU"/>
              </w:rPr>
              <w:t>570,4</w:t>
            </w: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r w:rsidRPr="00D37171">
              <w:rPr>
                <w:rFonts w:ascii="Arial" w:hAnsi="Arial" w:cs="Arial"/>
                <w:sz w:val="20"/>
                <w:szCs w:val="20"/>
                <w:lang w:eastAsia="ru-RU"/>
              </w:rPr>
              <w:t>411,0</w:t>
            </w: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r w:rsidRPr="00D37171">
              <w:rPr>
                <w:rFonts w:ascii="Arial" w:hAnsi="Arial" w:cs="Arial"/>
                <w:sz w:val="20"/>
                <w:szCs w:val="20"/>
              </w:rPr>
              <w:t>623,8</w:t>
            </w: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r w:rsidRPr="00D37171">
              <w:rPr>
                <w:rFonts w:ascii="Arial" w:hAnsi="Arial" w:cs="Arial"/>
                <w:sz w:val="20"/>
                <w:szCs w:val="20"/>
                <w:lang w:eastAsia="ru-RU"/>
              </w:rPr>
              <w:t>495,8</w:t>
            </w: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r w:rsidRPr="00D37171">
              <w:rPr>
                <w:rFonts w:ascii="Arial" w:hAnsi="Arial" w:cs="Arial"/>
                <w:sz w:val="20"/>
                <w:szCs w:val="20"/>
                <w:lang w:eastAsia="ru-RU"/>
              </w:rPr>
              <w:t>445,8</w:t>
            </w: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462"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r w:rsidRPr="00D37171">
              <w:rPr>
                <w:rFonts w:ascii="Arial" w:hAnsi="Arial" w:cs="Arial"/>
                <w:sz w:val="20"/>
                <w:szCs w:val="20"/>
              </w:rPr>
              <w:t>2546,8</w:t>
            </w:r>
          </w:p>
        </w:tc>
      </w:tr>
      <w:tr w:rsidR="00647BA2" w:rsidRPr="00D37171" w:rsidTr="000A6E66">
        <w:trPr>
          <w:trHeight w:val="435"/>
        </w:trPr>
        <w:tc>
          <w:tcPr>
            <w:tcW w:w="1433"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nil"/>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юридические лица</w:t>
            </w:r>
          </w:p>
          <w:p w:rsidR="00647BA2" w:rsidRPr="00D37171" w:rsidRDefault="00647BA2" w:rsidP="000A6E66">
            <w:pPr>
              <w:spacing w:after="0" w:line="240" w:lineRule="auto"/>
              <w:rPr>
                <w:rFonts w:ascii="Arial" w:hAnsi="Arial" w:cs="Arial"/>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462"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r>
      <w:tr w:rsidR="00647BA2" w:rsidRPr="00D37171" w:rsidTr="000A6E66">
        <w:trPr>
          <w:trHeight w:val="435"/>
        </w:trPr>
        <w:tc>
          <w:tcPr>
            <w:tcW w:w="1433" w:type="dxa"/>
            <w:vMerge w:val="restart"/>
            <w:tcBorders>
              <w:top w:val="single" w:sz="4" w:space="0" w:color="auto"/>
              <w:left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Подпрограмма 3</w:t>
            </w:r>
          </w:p>
        </w:tc>
        <w:tc>
          <w:tcPr>
            <w:tcW w:w="1701" w:type="dxa"/>
            <w:vMerge w:val="restart"/>
            <w:tcBorders>
              <w:top w:val="single" w:sz="4" w:space="0" w:color="auto"/>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Благоустройство территории Российского сельсовета</w:t>
            </w: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Всего                    </w:t>
            </w:r>
          </w:p>
        </w:tc>
        <w:tc>
          <w:tcPr>
            <w:tcW w:w="709" w:type="dxa"/>
            <w:tcBorders>
              <w:top w:val="nil"/>
              <w:left w:val="nil"/>
              <w:bottom w:val="single" w:sz="4" w:space="0" w:color="auto"/>
              <w:right w:val="single" w:sz="4" w:space="0" w:color="auto"/>
            </w:tcBorders>
            <w:noWrap/>
          </w:tcPr>
          <w:p w:rsidR="00647BA2" w:rsidRPr="00D37171" w:rsidRDefault="00647BA2" w:rsidP="000A6E66">
            <w:pPr>
              <w:jc w:val="center"/>
              <w:rPr>
                <w:rFonts w:ascii="Arial" w:hAnsi="Arial" w:cs="Arial"/>
                <w:sz w:val="20"/>
                <w:szCs w:val="20"/>
                <w:lang w:eastAsia="ru-RU"/>
              </w:rPr>
            </w:pPr>
            <w:r w:rsidRPr="00D37171">
              <w:rPr>
                <w:rFonts w:ascii="Arial" w:hAnsi="Arial" w:cs="Arial"/>
                <w:sz w:val="20"/>
                <w:szCs w:val="20"/>
                <w:lang w:eastAsia="ru-RU"/>
              </w:rPr>
              <w:t>1612,8</w:t>
            </w: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r w:rsidRPr="00D37171">
              <w:rPr>
                <w:rFonts w:ascii="Arial" w:hAnsi="Arial" w:cs="Arial"/>
                <w:sz w:val="20"/>
                <w:szCs w:val="20"/>
                <w:lang w:eastAsia="ru-RU"/>
              </w:rPr>
              <w:t>833,5</w:t>
            </w: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r w:rsidRPr="00D37171">
              <w:rPr>
                <w:rFonts w:ascii="Arial" w:hAnsi="Arial" w:cs="Arial"/>
                <w:sz w:val="20"/>
                <w:szCs w:val="20"/>
              </w:rPr>
              <w:t>534,7</w:t>
            </w: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r w:rsidRPr="00D37171">
              <w:rPr>
                <w:rFonts w:ascii="Arial" w:hAnsi="Arial" w:cs="Arial"/>
                <w:sz w:val="20"/>
                <w:szCs w:val="20"/>
                <w:lang w:eastAsia="ru-RU"/>
              </w:rPr>
              <w:t>514,5</w:t>
            </w: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r w:rsidRPr="00D37171">
              <w:rPr>
                <w:rFonts w:ascii="Arial" w:hAnsi="Arial" w:cs="Arial"/>
                <w:sz w:val="20"/>
                <w:szCs w:val="20"/>
                <w:lang w:eastAsia="ru-RU"/>
              </w:rPr>
              <w:t>458,4</w:t>
            </w: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462"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r w:rsidRPr="00D37171">
              <w:rPr>
                <w:rFonts w:ascii="Arial" w:hAnsi="Arial" w:cs="Arial"/>
                <w:sz w:val="20"/>
                <w:szCs w:val="20"/>
              </w:rPr>
              <w:t>3953,9</w:t>
            </w:r>
          </w:p>
        </w:tc>
      </w:tr>
      <w:tr w:rsidR="00647BA2" w:rsidRPr="00D37171" w:rsidTr="000A6E66">
        <w:trPr>
          <w:trHeight w:val="300"/>
        </w:trPr>
        <w:tc>
          <w:tcPr>
            <w:tcW w:w="1433" w:type="dxa"/>
            <w:vMerge/>
            <w:tcBorders>
              <w:left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в том числе:             </w:t>
            </w:r>
          </w:p>
        </w:tc>
        <w:tc>
          <w:tcPr>
            <w:tcW w:w="709" w:type="dxa"/>
            <w:tcBorders>
              <w:top w:val="nil"/>
              <w:left w:val="nil"/>
              <w:bottom w:val="single" w:sz="4" w:space="0" w:color="auto"/>
              <w:right w:val="single" w:sz="4" w:space="0" w:color="auto"/>
            </w:tcBorders>
            <w:noWrap/>
          </w:tcPr>
          <w:p w:rsidR="00647BA2" w:rsidRPr="00D37171" w:rsidRDefault="00647BA2" w:rsidP="000A6E66">
            <w:pPr>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462"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r>
      <w:tr w:rsidR="00647BA2" w:rsidRPr="00D37171" w:rsidTr="000A6E66">
        <w:trPr>
          <w:trHeight w:val="300"/>
        </w:trPr>
        <w:tc>
          <w:tcPr>
            <w:tcW w:w="1433" w:type="dxa"/>
            <w:vMerge/>
            <w:tcBorders>
              <w:left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федеральный бюджет (*)   </w:t>
            </w:r>
          </w:p>
        </w:tc>
        <w:tc>
          <w:tcPr>
            <w:tcW w:w="709" w:type="dxa"/>
            <w:tcBorders>
              <w:top w:val="nil"/>
              <w:left w:val="nil"/>
              <w:bottom w:val="single" w:sz="4" w:space="0" w:color="auto"/>
              <w:right w:val="single" w:sz="4" w:space="0" w:color="auto"/>
            </w:tcBorders>
            <w:noWrap/>
          </w:tcPr>
          <w:p w:rsidR="00647BA2" w:rsidRPr="00D37171" w:rsidRDefault="00647BA2" w:rsidP="000A6E66">
            <w:pPr>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462"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r>
      <w:tr w:rsidR="00647BA2" w:rsidRPr="00D37171" w:rsidTr="000A6E66">
        <w:trPr>
          <w:trHeight w:val="300"/>
        </w:trPr>
        <w:tc>
          <w:tcPr>
            <w:tcW w:w="1433" w:type="dxa"/>
            <w:vMerge/>
            <w:tcBorders>
              <w:left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краевой бюджет           </w:t>
            </w:r>
          </w:p>
        </w:tc>
        <w:tc>
          <w:tcPr>
            <w:tcW w:w="709" w:type="dxa"/>
            <w:tcBorders>
              <w:top w:val="nil"/>
              <w:left w:val="nil"/>
              <w:bottom w:val="single" w:sz="4" w:space="0" w:color="auto"/>
              <w:right w:val="single" w:sz="4" w:space="0" w:color="auto"/>
            </w:tcBorders>
            <w:noWrap/>
          </w:tcPr>
          <w:p w:rsidR="00647BA2" w:rsidRPr="00D37171" w:rsidRDefault="00647BA2" w:rsidP="000A6E66">
            <w:pPr>
              <w:jc w:val="center"/>
              <w:rPr>
                <w:rFonts w:ascii="Arial" w:hAnsi="Arial" w:cs="Arial"/>
                <w:sz w:val="20"/>
                <w:szCs w:val="20"/>
                <w:lang w:eastAsia="ru-RU"/>
              </w:rPr>
            </w:pPr>
            <w:r w:rsidRPr="00D37171">
              <w:rPr>
                <w:rFonts w:ascii="Arial" w:hAnsi="Arial" w:cs="Arial"/>
                <w:sz w:val="20"/>
                <w:szCs w:val="20"/>
                <w:lang w:eastAsia="ru-RU"/>
              </w:rPr>
              <w:t>1083,4</w:t>
            </w: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462"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r w:rsidRPr="00D37171">
              <w:rPr>
                <w:rFonts w:ascii="Arial" w:hAnsi="Arial" w:cs="Arial"/>
                <w:sz w:val="20"/>
                <w:szCs w:val="20"/>
                <w:lang w:eastAsia="ru-RU"/>
              </w:rPr>
              <w:t>1083,4</w:t>
            </w:r>
          </w:p>
        </w:tc>
      </w:tr>
      <w:tr w:rsidR="00647BA2" w:rsidRPr="00D37171" w:rsidTr="000A6E66">
        <w:trPr>
          <w:trHeight w:val="300"/>
        </w:trPr>
        <w:tc>
          <w:tcPr>
            <w:tcW w:w="1433" w:type="dxa"/>
            <w:vMerge/>
            <w:tcBorders>
              <w:left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внебюджетные  источники                 </w:t>
            </w:r>
          </w:p>
        </w:tc>
        <w:tc>
          <w:tcPr>
            <w:tcW w:w="709" w:type="dxa"/>
            <w:tcBorders>
              <w:top w:val="nil"/>
              <w:left w:val="nil"/>
              <w:bottom w:val="single" w:sz="4" w:space="0" w:color="auto"/>
              <w:right w:val="single" w:sz="4" w:space="0" w:color="auto"/>
            </w:tcBorders>
            <w:noWrap/>
          </w:tcPr>
          <w:p w:rsidR="00647BA2" w:rsidRPr="00D37171" w:rsidRDefault="00647BA2" w:rsidP="000A6E66">
            <w:pPr>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462"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r>
      <w:tr w:rsidR="00647BA2" w:rsidRPr="00D37171" w:rsidTr="000A6E66">
        <w:trPr>
          <w:trHeight w:val="300"/>
        </w:trPr>
        <w:tc>
          <w:tcPr>
            <w:tcW w:w="1433" w:type="dxa"/>
            <w:vMerge/>
            <w:tcBorders>
              <w:left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 xml:space="preserve">бюджеты муниципальных   образований (**)   </w:t>
            </w:r>
          </w:p>
        </w:tc>
        <w:tc>
          <w:tcPr>
            <w:tcW w:w="709" w:type="dxa"/>
            <w:tcBorders>
              <w:top w:val="nil"/>
              <w:left w:val="nil"/>
              <w:bottom w:val="single" w:sz="4" w:space="0" w:color="auto"/>
              <w:right w:val="single" w:sz="4" w:space="0" w:color="auto"/>
            </w:tcBorders>
            <w:noWrap/>
          </w:tcPr>
          <w:p w:rsidR="00647BA2" w:rsidRPr="00D37171" w:rsidRDefault="00647BA2" w:rsidP="000A6E66">
            <w:pPr>
              <w:jc w:val="center"/>
              <w:rPr>
                <w:rFonts w:ascii="Arial" w:hAnsi="Arial" w:cs="Arial"/>
                <w:sz w:val="20"/>
                <w:szCs w:val="20"/>
                <w:lang w:eastAsia="ru-RU"/>
              </w:rPr>
            </w:pPr>
            <w:r w:rsidRPr="00D37171">
              <w:rPr>
                <w:rFonts w:ascii="Arial" w:hAnsi="Arial" w:cs="Arial"/>
                <w:sz w:val="20"/>
                <w:szCs w:val="20"/>
                <w:lang w:eastAsia="ru-RU"/>
              </w:rPr>
              <w:t>529,4</w:t>
            </w:r>
          </w:p>
        </w:tc>
        <w:tc>
          <w:tcPr>
            <w:tcW w:w="709" w:type="dxa"/>
            <w:tcBorders>
              <w:top w:val="nil"/>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r w:rsidRPr="00D37171">
              <w:rPr>
                <w:rFonts w:ascii="Arial" w:hAnsi="Arial" w:cs="Arial"/>
                <w:sz w:val="20"/>
                <w:szCs w:val="20"/>
                <w:lang w:eastAsia="ru-RU"/>
              </w:rPr>
              <w:t>833,5</w:t>
            </w: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r w:rsidRPr="00D37171">
              <w:rPr>
                <w:rFonts w:ascii="Arial" w:hAnsi="Arial" w:cs="Arial"/>
                <w:sz w:val="20"/>
                <w:szCs w:val="20"/>
              </w:rPr>
              <w:t>534,7</w:t>
            </w: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r w:rsidRPr="00D37171">
              <w:rPr>
                <w:rFonts w:ascii="Arial" w:hAnsi="Arial" w:cs="Arial"/>
                <w:sz w:val="20"/>
                <w:szCs w:val="20"/>
                <w:lang w:eastAsia="ru-RU"/>
              </w:rPr>
              <w:t>514,5</w:t>
            </w: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jc w:val="center"/>
              <w:rPr>
                <w:rFonts w:ascii="Arial" w:hAnsi="Arial" w:cs="Arial"/>
                <w:sz w:val="20"/>
                <w:szCs w:val="20"/>
                <w:lang w:eastAsia="ru-RU"/>
              </w:rPr>
            </w:pPr>
            <w:r w:rsidRPr="00D37171">
              <w:rPr>
                <w:rFonts w:ascii="Arial" w:hAnsi="Arial" w:cs="Arial"/>
                <w:sz w:val="20"/>
                <w:szCs w:val="20"/>
                <w:lang w:eastAsia="ru-RU"/>
              </w:rPr>
              <w:t>458,4</w:t>
            </w: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jc w:val="center"/>
              <w:rPr>
                <w:rFonts w:ascii="Arial" w:hAnsi="Arial" w:cs="Arial"/>
                <w:sz w:val="20"/>
                <w:szCs w:val="20"/>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462"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r w:rsidRPr="00D37171">
              <w:rPr>
                <w:rFonts w:ascii="Arial" w:hAnsi="Arial" w:cs="Arial"/>
                <w:sz w:val="20"/>
                <w:szCs w:val="20"/>
              </w:rPr>
              <w:t>2870,5</w:t>
            </w:r>
          </w:p>
        </w:tc>
      </w:tr>
      <w:tr w:rsidR="00647BA2" w:rsidRPr="00D37171" w:rsidTr="000A6E66">
        <w:trPr>
          <w:trHeight w:val="300"/>
        </w:trPr>
        <w:tc>
          <w:tcPr>
            <w:tcW w:w="1433" w:type="dxa"/>
            <w:vMerge/>
            <w:tcBorders>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701" w:type="dxa"/>
            <w:vMerge/>
            <w:tcBorders>
              <w:left w:val="single" w:sz="4" w:space="0" w:color="auto"/>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p>
        </w:tc>
        <w:tc>
          <w:tcPr>
            <w:tcW w:w="1984" w:type="dxa"/>
            <w:tcBorders>
              <w:top w:val="nil"/>
              <w:left w:val="nil"/>
              <w:bottom w:val="single" w:sz="4" w:space="0" w:color="auto"/>
              <w:right w:val="single" w:sz="4" w:space="0" w:color="auto"/>
            </w:tcBorders>
          </w:tcPr>
          <w:p w:rsidR="00647BA2" w:rsidRPr="00D37171" w:rsidRDefault="00647BA2" w:rsidP="000A6E66">
            <w:pPr>
              <w:spacing w:after="0" w:line="240" w:lineRule="auto"/>
              <w:rPr>
                <w:rFonts w:ascii="Arial" w:hAnsi="Arial" w:cs="Arial"/>
                <w:sz w:val="20"/>
                <w:szCs w:val="20"/>
                <w:lang w:eastAsia="ru-RU"/>
              </w:rPr>
            </w:pPr>
            <w:r w:rsidRPr="00D37171">
              <w:rPr>
                <w:rFonts w:ascii="Arial" w:hAnsi="Arial" w:cs="Arial"/>
                <w:sz w:val="20"/>
                <w:szCs w:val="20"/>
                <w:lang w:eastAsia="ru-RU"/>
              </w:rPr>
              <w:t>юридические лица</w:t>
            </w:r>
          </w:p>
          <w:p w:rsidR="00647BA2" w:rsidRPr="00D37171" w:rsidRDefault="00647BA2" w:rsidP="000A6E66">
            <w:pPr>
              <w:spacing w:after="0" w:line="240" w:lineRule="auto"/>
              <w:rPr>
                <w:rFonts w:ascii="Arial" w:hAnsi="Arial" w:cs="Arial"/>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noWrap/>
          </w:tcPr>
          <w:p w:rsidR="00647BA2" w:rsidRPr="00D37171" w:rsidRDefault="00647BA2" w:rsidP="000A6E66">
            <w:pPr>
              <w:spacing w:after="0" w:line="240" w:lineRule="auto"/>
              <w:rPr>
                <w:rFonts w:ascii="Arial" w:hAnsi="Arial" w:cs="Arial"/>
                <w:sz w:val="20"/>
                <w:szCs w:val="20"/>
              </w:rPr>
            </w:pPr>
          </w:p>
        </w:tc>
        <w:tc>
          <w:tcPr>
            <w:tcW w:w="708" w:type="dxa"/>
            <w:tcBorders>
              <w:top w:val="nil"/>
              <w:left w:val="nil"/>
              <w:bottom w:val="single" w:sz="4" w:space="0" w:color="auto"/>
              <w:right w:val="single" w:sz="4" w:space="0" w:color="auto"/>
            </w:tcBorders>
            <w:noWrap/>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spacing w:after="0" w:line="240" w:lineRule="auto"/>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47BA2" w:rsidRPr="00D37171" w:rsidRDefault="00647BA2" w:rsidP="000A6E66">
            <w:pPr>
              <w:spacing w:after="0" w:line="240" w:lineRule="auto"/>
              <w:jc w:val="center"/>
              <w:rPr>
                <w:rFonts w:ascii="Arial" w:hAnsi="Arial" w:cs="Arial"/>
                <w:sz w:val="20"/>
                <w:szCs w:val="20"/>
                <w:lang w:eastAsia="ru-RU"/>
              </w:rPr>
            </w:pPr>
          </w:p>
        </w:tc>
        <w:tc>
          <w:tcPr>
            <w:tcW w:w="709" w:type="dxa"/>
            <w:tcBorders>
              <w:top w:val="single" w:sz="4" w:space="0" w:color="auto"/>
              <w:left w:val="nil"/>
              <w:bottom w:val="single" w:sz="4" w:space="0" w:color="auto"/>
              <w:right w:val="single" w:sz="4" w:space="0" w:color="auto"/>
            </w:tcBorders>
          </w:tcPr>
          <w:p w:rsidR="00647BA2" w:rsidRPr="00D37171" w:rsidRDefault="00647BA2" w:rsidP="000A6E66">
            <w:pPr>
              <w:spacing w:after="0" w:line="240" w:lineRule="auto"/>
              <w:jc w:val="center"/>
              <w:rPr>
                <w:rFonts w:ascii="Arial" w:hAnsi="Arial" w:cs="Arial"/>
                <w:sz w:val="20"/>
                <w:szCs w:val="20"/>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c>
          <w:tcPr>
            <w:tcW w:w="1462" w:type="dxa"/>
            <w:gridSpan w:val="2"/>
            <w:tcBorders>
              <w:top w:val="single" w:sz="4" w:space="0" w:color="auto"/>
              <w:bottom w:val="single" w:sz="4" w:space="0" w:color="auto"/>
              <w:right w:val="single" w:sz="4" w:space="0" w:color="auto"/>
            </w:tcBorders>
            <w:shd w:val="clear" w:color="auto" w:fill="auto"/>
          </w:tcPr>
          <w:p w:rsidR="00647BA2" w:rsidRPr="00D37171" w:rsidRDefault="00647BA2" w:rsidP="000A6E66">
            <w:pPr>
              <w:spacing w:after="0" w:line="240" w:lineRule="auto"/>
              <w:rPr>
                <w:rFonts w:ascii="Arial" w:hAnsi="Arial" w:cs="Arial"/>
                <w:sz w:val="20"/>
                <w:szCs w:val="20"/>
              </w:rPr>
            </w:pPr>
          </w:p>
        </w:tc>
      </w:tr>
    </w:tbl>
    <w:p w:rsidR="00647BA2" w:rsidRPr="00D37171" w:rsidRDefault="00647BA2" w:rsidP="00647BA2">
      <w:pPr>
        <w:rPr>
          <w:rFonts w:ascii="Arial" w:hAnsi="Arial" w:cs="Arial"/>
          <w:sz w:val="20"/>
          <w:szCs w:val="20"/>
        </w:rPr>
      </w:pPr>
    </w:p>
    <w:p w:rsidR="00647BA2" w:rsidRPr="00D37171" w:rsidRDefault="00647BA2" w:rsidP="00647BA2">
      <w:pPr>
        <w:pStyle w:val="ConsPlusNormal"/>
        <w:widowControl/>
        <w:jc w:val="both"/>
        <w:rPr>
          <w:rFonts w:ascii="Arial" w:hAnsi="Arial" w:cs="Arial"/>
          <w:sz w:val="20"/>
        </w:rPr>
      </w:pPr>
      <w:r w:rsidRPr="00151770">
        <w:rPr>
          <w:rFonts w:ascii="Times New Roman" w:hAnsi="Times New Roman" w:cs="Times New Roman"/>
          <w:sz w:val="16"/>
          <w:szCs w:val="16"/>
        </w:rPr>
        <w:t xml:space="preserve">Глава сельсовета                                                                </w:t>
      </w:r>
      <w:r w:rsidRPr="00D37171">
        <w:rPr>
          <w:rFonts w:ascii="Arial" w:hAnsi="Arial" w:cs="Arial"/>
          <w:sz w:val="20"/>
        </w:rPr>
        <w:t>Борисенко Ф.В.</w:t>
      </w:r>
    </w:p>
    <w:p w:rsidR="00647BA2" w:rsidRPr="00151770" w:rsidRDefault="00647BA2" w:rsidP="00647BA2">
      <w:pPr>
        <w:rPr>
          <w:sz w:val="16"/>
          <w:szCs w:val="16"/>
          <w:lang w:eastAsia="ru-RU"/>
        </w:rPr>
      </w:pPr>
    </w:p>
    <w:p w:rsidR="00647BA2" w:rsidRDefault="00647BA2" w:rsidP="00647BA2">
      <w:pPr>
        <w:rPr>
          <w:lang w:eastAsia="ru-RU"/>
        </w:rPr>
      </w:pPr>
    </w:p>
    <w:p w:rsidR="00971A46" w:rsidRDefault="00971A46" w:rsidP="00647BA2">
      <w:pPr>
        <w:autoSpaceDE w:val="0"/>
        <w:autoSpaceDN w:val="0"/>
        <w:adjustRightInd w:val="0"/>
        <w:ind w:left="9781"/>
        <w:jc w:val="both"/>
        <w:rPr>
          <w:rFonts w:ascii="Arial" w:eastAsia="Calibri" w:hAnsi="Arial" w:cs="Arial"/>
          <w:sz w:val="20"/>
          <w:szCs w:val="20"/>
        </w:rPr>
      </w:pPr>
    </w:p>
    <w:p w:rsidR="00971A46" w:rsidRDefault="00971A46" w:rsidP="00647BA2">
      <w:pPr>
        <w:autoSpaceDE w:val="0"/>
        <w:autoSpaceDN w:val="0"/>
        <w:adjustRightInd w:val="0"/>
        <w:ind w:left="9781"/>
        <w:jc w:val="both"/>
        <w:rPr>
          <w:rFonts w:ascii="Arial" w:eastAsia="Calibri" w:hAnsi="Arial" w:cs="Arial"/>
          <w:sz w:val="20"/>
          <w:szCs w:val="20"/>
        </w:rPr>
      </w:pPr>
    </w:p>
    <w:p w:rsidR="00D37171" w:rsidRDefault="00D37171" w:rsidP="00647BA2">
      <w:pPr>
        <w:autoSpaceDE w:val="0"/>
        <w:autoSpaceDN w:val="0"/>
        <w:adjustRightInd w:val="0"/>
        <w:ind w:left="9781"/>
        <w:jc w:val="both"/>
        <w:rPr>
          <w:rFonts w:ascii="Arial" w:eastAsia="Calibri" w:hAnsi="Arial" w:cs="Arial"/>
          <w:sz w:val="20"/>
          <w:szCs w:val="20"/>
        </w:rPr>
      </w:pPr>
    </w:p>
    <w:p w:rsidR="00D37171" w:rsidRDefault="00D37171" w:rsidP="00647BA2">
      <w:pPr>
        <w:autoSpaceDE w:val="0"/>
        <w:autoSpaceDN w:val="0"/>
        <w:adjustRightInd w:val="0"/>
        <w:ind w:left="9781"/>
        <w:jc w:val="both"/>
        <w:rPr>
          <w:rFonts w:ascii="Arial" w:eastAsia="Calibri" w:hAnsi="Arial" w:cs="Arial"/>
          <w:sz w:val="20"/>
          <w:szCs w:val="20"/>
        </w:rPr>
      </w:pPr>
    </w:p>
    <w:p w:rsidR="00D37171" w:rsidRDefault="00D37171" w:rsidP="00647BA2">
      <w:pPr>
        <w:autoSpaceDE w:val="0"/>
        <w:autoSpaceDN w:val="0"/>
        <w:adjustRightInd w:val="0"/>
        <w:ind w:left="9781"/>
        <w:jc w:val="both"/>
        <w:rPr>
          <w:rFonts w:ascii="Arial" w:eastAsia="Calibri" w:hAnsi="Arial" w:cs="Arial"/>
          <w:sz w:val="20"/>
          <w:szCs w:val="20"/>
        </w:rPr>
      </w:pPr>
    </w:p>
    <w:p w:rsidR="00D37171" w:rsidRDefault="00D37171" w:rsidP="00647BA2">
      <w:pPr>
        <w:autoSpaceDE w:val="0"/>
        <w:autoSpaceDN w:val="0"/>
        <w:adjustRightInd w:val="0"/>
        <w:ind w:left="9781"/>
        <w:jc w:val="both"/>
        <w:rPr>
          <w:rFonts w:ascii="Arial" w:eastAsia="Calibri" w:hAnsi="Arial" w:cs="Arial"/>
          <w:sz w:val="20"/>
          <w:szCs w:val="20"/>
        </w:rPr>
      </w:pPr>
    </w:p>
    <w:p w:rsidR="00D37171" w:rsidRDefault="00D37171" w:rsidP="00647BA2">
      <w:pPr>
        <w:autoSpaceDE w:val="0"/>
        <w:autoSpaceDN w:val="0"/>
        <w:adjustRightInd w:val="0"/>
        <w:ind w:left="9781"/>
        <w:jc w:val="both"/>
        <w:rPr>
          <w:rFonts w:ascii="Arial" w:eastAsia="Calibri" w:hAnsi="Arial" w:cs="Arial"/>
          <w:sz w:val="20"/>
          <w:szCs w:val="20"/>
        </w:rPr>
      </w:pPr>
    </w:p>
    <w:p w:rsidR="00D37171" w:rsidRDefault="00D37171" w:rsidP="00647BA2">
      <w:pPr>
        <w:autoSpaceDE w:val="0"/>
        <w:autoSpaceDN w:val="0"/>
        <w:adjustRightInd w:val="0"/>
        <w:ind w:left="9781"/>
        <w:jc w:val="both"/>
        <w:rPr>
          <w:rFonts w:ascii="Arial" w:eastAsia="Calibri" w:hAnsi="Arial" w:cs="Arial"/>
          <w:sz w:val="20"/>
          <w:szCs w:val="20"/>
        </w:rPr>
      </w:pPr>
    </w:p>
    <w:p w:rsidR="00D37171" w:rsidRDefault="00D37171" w:rsidP="00647BA2">
      <w:pPr>
        <w:autoSpaceDE w:val="0"/>
        <w:autoSpaceDN w:val="0"/>
        <w:adjustRightInd w:val="0"/>
        <w:ind w:left="9781"/>
        <w:jc w:val="both"/>
        <w:rPr>
          <w:rFonts w:ascii="Arial" w:eastAsia="Calibri" w:hAnsi="Arial" w:cs="Arial"/>
          <w:sz w:val="20"/>
          <w:szCs w:val="20"/>
        </w:rPr>
      </w:pPr>
    </w:p>
    <w:p w:rsidR="00D37171" w:rsidRDefault="00D37171" w:rsidP="00647BA2">
      <w:pPr>
        <w:autoSpaceDE w:val="0"/>
        <w:autoSpaceDN w:val="0"/>
        <w:adjustRightInd w:val="0"/>
        <w:ind w:left="9781"/>
        <w:jc w:val="both"/>
        <w:rPr>
          <w:rFonts w:ascii="Arial" w:eastAsia="Calibri" w:hAnsi="Arial" w:cs="Arial"/>
          <w:sz w:val="20"/>
          <w:szCs w:val="20"/>
        </w:rPr>
      </w:pPr>
    </w:p>
    <w:p w:rsidR="00647BA2" w:rsidRPr="00827638" w:rsidRDefault="00647BA2" w:rsidP="00647BA2">
      <w:pPr>
        <w:autoSpaceDE w:val="0"/>
        <w:autoSpaceDN w:val="0"/>
        <w:adjustRightInd w:val="0"/>
        <w:ind w:left="9781"/>
        <w:jc w:val="both"/>
        <w:rPr>
          <w:rFonts w:ascii="Arial" w:eastAsia="Calibri" w:hAnsi="Arial" w:cs="Arial"/>
          <w:sz w:val="20"/>
          <w:szCs w:val="20"/>
        </w:rPr>
      </w:pPr>
      <w:r w:rsidRPr="00827638">
        <w:rPr>
          <w:rFonts w:ascii="Arial" w:eastAsia="Calibri" w:hAnsi="Arial" w:cs="Arial"/>
          <w:sz w:val="20"/>
          <w:szCs w:val="20"/>
        </w:rPr>
        <w:lastRenderedPageBreak/>
        <w:t xml:space="preserve">Приложение 1 </w:t>
      </w:r>
    </w:p>
    <w:p w:rsidR="00647BA2" w:rsidRPr="00827638" w:rsidRDefault="00647BA2" w:rsidP="00647BA2">
      <w:pPr>
        <w:autoSpaceDE w:val="0"/>
        <w:autoSpaceDN w:val="0"/>
        <w:adjustRightInd w:val="0"/>
        <w:ind w:left="9781"/>
        <w:rPr>
          <w:rFonts w:ascii="Arial" w:eastAsia="Calibri" w:hAnsi="Arial" w:cs="Arial"/>
          <w:sz w:val="28"/>
          <w:szCs w:val="28"/>
        </w:rPr>
      </w:pPr>
      <w:r w:rsidRPr="00827638">
        <w:rPr>
          <w:rFonts w:ascii="Arial" w:eastAsia="Calibri" w:hAnsi="Arial" w:cs="Arial"/>
          <w:sz w:val="20"/>
          <w:szCs w:val="20"/>
        </w:rPr>
        <w:t>к подпрограмме 1 «Проведение текущего ремонта в муниципальном жилье »</w:t>
      </w:r>
    </w:p>
    <w:p w:rsidR="00647BA2" w:rsidRPr="00827638" w:rsidRDefault="00647BA2" w:rsidP="00647BA2">
      <w:pPr>
        <w:autoSpaceDE w:val="0"/>
        <w:autoSpaceDN w:val="0"/>
        <w:adjustRightInd w:val="0"/>
        <w:ind w:firstLine="540"/>
        <w:jc w:val="both"/>
        <w:rPr>
          <w:rFonts w:ascii="Arial" w:eastAsia="Calibri" w:hAnsi="Arial" w:cs="Arial"/>
          <w:sz w:val="28"/>
          <w:szCs w:val="28"/>
        </w:rPr>
      </w:pPr>
    </w:p>
    <w:p w:rsidR="00647BA2" w:rsidRPr="00827638" w:rsidRDefault="00647BA2" w:rsidP="00647BA2">
      <w:pPr>
        <w:autoSpaceDE w:val="0"/>
        <w:autoSpaceDN w:val="0"/>
        <w:adjustRightInd w:val="0"/>
        <w:ind w:firstLine="540"/>
        <w:jc w:val="center"/>
        <w:rPr>
          <w:rFonts w:ascii="Arial" w:eastAsia="Calibri" w:hAnsi="Arial" w:cs="Arial"/>
        </w:rPr>
      </w:pPr>
      <w:r w:rsidRPr="00827638">
        <w:rPr>
          <w:rFonts w:ascii="Arial" w:eastAsia="Calibri" w:hAnsi="Arial" w:cs="Arial"/>
        </w:rPr>
        <w:t xml:space="preserve">Перечень целевых индикаторов подпрограммы «Проведение текущего ремонта в муниципальном жилье»  </w:t>
      </w:r>
    </w:p>
    <w:p w:rsidR="00647BA2" w:rsidRPr="00827638" w:rsidRDefault="00647BA2" w:rsidP="00647BA2">
      <w:pPr>
        <w:autoSpaceDE w:val="0"/>
        <w:autoSpaceDN w:val="0"/>
        <w:adjustRightInd w:val="0"/>
        <w:ind w:firstLine="540"/>
        <w:jc w:val="center"/>
        <w:rPr>
          <w:rFonts w:ascii="Arial" w:eastAsia="Calibri" w:hAnsi="Arial" w:cs="Arial"/>
          <w:sz w:val="28"/>
          <w:szCs w:val="28"/>
        </w:rPr>
      </w:pPr>
    </w:p>
    <w:tbl>
      <w:tblPr>
        <w:tblW w:w="14952" w:type="dxa"/>
        <w:tblInd w:w="-519" w:type="dxa"/>
        <w:tblLayout w:type="fixed"/>
        <w:tblCellMar>
          <w:left w:w="70" w:type="dxa"/>
          <w:right w:w="70" w:type="dxa"/>
        </w:tblCellMar>
        <w:tblLook w:val="0000"/>
      </w:tblPr>
      <w:tblGrid>
        <w:gridCol w:w="650"/>
        <w:gridCol w:w="2592"/>
        <w:gridCol w:w="1208"/>
        <w:gridCol w:w="1780"/>
        <w:gridCol w:w="738"/>
        <w:gridCol w:w="709"/>
        <w:gridCol w:w="709"/>
        <w:gridCol w:w="708"/>
        <w:gridCol w:w="709"/>
        <w:gridCol w:w="709"/>
        <w:gridCol w:w="709"/>
        <w:gridCol w:w="708"/>
        <w:gridCol w:w="709"/>
        <w:gridCol w:w="709"/>
        <w:gridCol w:w="735"/>
        <w:gridCol w:w="870"/>
      </w:tblGrid>
      <w:tr w:rsidR="00647BA2" w:rsidRPr="00827638" w:rsidTr="000A6E66">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827638" w:rsidRDefault="00647BA2" w:rsidP="000A6E66">
            <w:pPr>
              <w:widowControl w:val="0"/>
              <w:autoSpaceDE w:val="0"/>
              <w:autoSpaceDN w:val="0"/>
              <w:adjustRightInd w:val="0"/>
              <w:jc w:val="center"/>
              <w:rPr>
                <w:rFonts w:ascii="Arial" w:eastAsia="Calibri" w:hAnsi="Arial" w:cs="Arial"/>
                <w:lang w:val="en-US"/>
              </w:rPr>
            </w:pPr>
            <w:r w:rsidRPr="00827638">
              <w:rPr>
                <w:rFonts w:ascii="Arial" w:eastAsia="Calibri" w:hAnsi="Arial" w:cs="Arial"/>
                <w:lang w:val="en-US"/>
              </w:rPr>
              <w:t xml:space="preserve">№  </w:t>
            </w:r>
            <w:r w:rsidRPr="00827638">
              <w:rPr>
                <w:rFonts w:ascii="Arial" w:eastAsia="Calibri" w:hAnsi="Arial" w:cs="Arial"/>
                <w:lang w:val="en-US"/>
              </w:rPr>
              <w:br/>
            </w:r>
            <w:r w:rsidRPr="00827638">
              <w:rPr>
                <w:rFonts w:ascii="Arial" w:eastAsia="Calibri" w:hAnsi="Arial" w:cs="Arial"/>
              </w:rPr>
              <w:t>п/п</w:t>
            </w:r>
          </w:p>
        </w:tc>
        <w:tc>
          <w:tcPr>
            <w:tcW w:w="25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827638" w:rsidRDefault="00647BA2" w:rsidP="000A6E66">
            <w:pPr>
              <w:widowControl w:val="0"/>
              <w:autoSpaceDE w:val="0"/>
              <w:autoSpaceDN w:val="0"/>
              <w:adjustRightInd w:val="0"/>
              <w:jc w:val="center"/>
              <w:rPr>
                <w:rFonts w:ascii="Arial" w:eastAsia="Calibri" w:hAnsi="Arial" w:cs="Arial"/>
                <w:lang w:val="en-US"/>
              </w:rPr>
            </w:pPr>
            <w:r w:rsidRPr="00827638">
              <w:rPr>
                <w:rFonts w:ascii="Arial" w:eastAsia="Calibri" w:hAnsi="Arial" w:cs="Arial"/>
              </w:rPr>
              <w:t xml:space="preserve">Цель,    </w:t>
            </w:r>
            <w:r w:rsidRPr="00827638">
              <w:rPr>
                <w:rFonts w:ascii="Arial" w:eastAsia="Calibri" w:hAnsi="Arial" w:cs="Arial"/>
              </w:rPr>
              <w:br/>
              <w:t xml:space="preserve">целевые индикаторы </w:t>
            </w:r>
            <w:r w:rsidRPr="00827638">
              <w:rPr>
                <w:rFonts w:ascii="Arial" w:eastAsia="Calibri" w:hAnsi="Arial" w:cs="Arial"/>
              </w:rPr>
              <w:br/>
            </w:r>
          </w:p>
        </w:tc>
        <w:tc>
          <w:tcPr>
            <w:tcW w:w="12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827638" w:rsidRDefault="00647BA2" w:rsidP="000A6E66">
            <w:pPr>
              <w:widowControl w:val="0"/>
              <w:autoSpaceDE w:val="0"/>
              <w:autoSpaceDN w:val="0"/>
              <w:adjustRightInd w:val="0"/>
              <w:jc w:val="center"/>
              <w:rPr>
                <w:rFonts w:ascii="Arial" w:eastAsia="Calibri" w:hAnsi="Arial" w:cs="Arial"/>
                <w:lang w:val="en-US"/>
              </w:rPr>
            </w:pPr>
            <w:r w:rsidRPr="00827638">
              <w:rPr>
                <w:rFonts w:ascii="Arial" w:eastAsia="Calibri" w:hAnsi="Arial" w:cs="Arial"/>
              </w:rPr>
              <w:t>Ед.</w:t>
            </w:r>
            <w:r w:rsidRPr="00827638">
              <w:rPr>
                <w:rFonts w:ascii="Arial" w:eastAsia="Calibri" w:hAnsi="Arial" w:cs="Arial"/>
              </w:rPr>
              <w:br/>
              <w:t>измерен.</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827638" w:rsidRDefault="00647BA2" w:rsidP="000A6E66">
            <w:pPr>
              <w:widowControl w:val="0"/>
              <w:autoSpaceDE w:val="0"/>
              <w:autoSpaceDN w:val="0"/>
              <w:adjustRightInd w:val="0"/>
              <w:jc w:val="center"/>
              <w:rPr>
                <w:rFonts w:ascii="Arial" w:eastAsia="Calibri" w:hAnsi="Arial" w:cs="Arial"/>
                <w:lang w:val="en-US"/>
              </w:rPr>
            </w:pPr>
            <w:r w:rsidRPr="00827638">
              <w:rPr>
                <w:rFonts w:ascii="Arial" w:eastAsia="Calibri" w:hAnsi="Arial" w:cs="Arial"/>
              </w:rPr>
              <w:t xml:space="preserve">Источник </w:t>
            </w:r>
            <w:r w:rsidRPr="00827638">
              <w:rPr>
                <w:rFonts w:ascii="Arial" w:eastAsia="Calibri" w:hAnsi="Arial" w:cs="Arial"/>
              </w:rPr>
              <w:br/>
              <w:t>информации</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827638" w:rsidRDefault="00647BA2" w:rsidP="000A6E66">
            <w:pPr>
              <w:rPr>
                <w:rFonts w:ascii="Arial" w:eastAsia="Calibri" w:hAnsi="Arial" w:cs="Arial"/>
              </w:rPr>
            </w:pPr>
            <w:r w:rsidRPr="00827638">
              <w:rPr>
                <w:rFonts w:ascii="Arial" w:eastAsia="Calibri" w:hAnsi="Arial" w:cs="Arial"/>
              </w:rPr>
              <w:t>2023</w:t>
            </w:r>
          </w:p>
          <w:p w:rsidR="00647BA2" w:rsidRPr="00827638" w:rsidRDefault="00647BA2" w:rsidP="000A6E66">
            <w:pPr>
              <w:rPr>
                <w:rFonts w:ascii="Arial" w:eastAsia="Calibri" w:hAnsi="Arial" w:cs="Arial"/>
              </w:rPr>
            </w:pPr>
            <w:r w:rsidRPr="00827638">
              <w:rPr>
                <w:rFonts w:ascii="Arial" w:eastAsia="Calibri" w:hAnsi="Arial" w:cs="Arial"/>
              </w:rPr>
              <w:t>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827638" w:rsidRDefault="00647BA2" w:rsidP="000A6E66">
            <w:pPr>
              <w:rPr>
                <w:rFonts w:ascii="Arial" w:eastAsia="Calibri" w:hAnsi="Arial" w:cs="Arial"/>
              </w:rPr>
            </w:pPr>
            <w:r w:rsidRPr="00827638">
              <w:rPr>
                <w:rFonts w:ascii="Arial" w:eastAsia="Calibri" w:hAnsi="Arial" w:cs="Arial"/>
              </w:rPr>
              <w:t>2024</w:t>
            </w:r>
          </w:p>
          <w:p w:rsidR="00647BA2" w:rsidRPr="00827638" w:rsidRDefault="00647BA2" w:rsidP="000A6E66">
            <w:pPr>
              <w:rPr>
                <w:rFonts w:ascii="Arial" w:eastAsia="Calibri" w:hAnsi="Arial" w:cs="Arial"/>
              </w:rPr>
            </w:pPr>
            <w:r w:rsidRPr="00827638">
              <w:rPr>
                <w:rFonts w:ascii="Arial" w:eastAsia="Calibri" w:hAnsi="Arial" w:cs="Arial"/>
              </w:rPr>
              <w:t>год</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647BA2" w:rsidRPr="00827638" w:rsidRDefault="00647BA2" w:rsidP="000A6E66">
            <w:pPr>
              <w:rPr>
                <w:rFonts w:ascii="Arial" w:eastAsia="Calibri" w:hAnsi="Arial" w:cs="Arial"/>
              </w:rPr>
            </w:pPr>
            <w:r w:rsidRPr="00827638">
              <w:rPr>
                <w:rFonts w:ascii="Arial" w:eastAsia="Calibri" w:hAnsi="Arial" w:cs="Arial"/>
              </w:rPr>
              <w:t>2025</w:t>
            </w:r>
          </w:p>
          <w:p w:rsidR="00647BA2" w:rsidRPr="00827638" w:rsidRDefault="00647BA2" w:rsidP="000A6E66">
            <w:pPr>
              <w:rPr>
                <w:rFonts w:ascii="Arial" w:eastAsia="Calibri" w:hAnsi="Arial" w:cs="Arial"/>
              </w:rPr>
            </w:pPr>
            <w:r w:rsidRPr="00827638">
              <w:rPr>
                <w:rFonts w:ascii="Arial" w:eastAsia="Calibri" w:hAnsi="Arial" w:cs="Arial"/>
              </w:rPr>
              <w:t>год</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827638" w:rsidRDefault="00647BA2" w:rsidP="000A6E66">
            <w:pPr>
              <w:widowControl w:val="0"/>
              <w:autoSpaceDE w:val="0"/>
              <w:autoSpaceDN w:val="0"/>
              <w:adjustRightInd w:val="0"/>
              <w:jc w:val="center"/>
              <w:rPr>
                <w:rFonts w:ascii="Arial" w:eastAsia="Calibri" w:hAnsi="Arial" w:cs="Arial"/>
              </w:rPr>
            </w:pPr>
            <w:r w:rsidRPr="00827638">
              <w:rPr>
                <w:rFonts w:ascii="Arial" w:eastAsia="Calibri" w:hAnsi="Arial" w:cs="Arial"/>
              </w:rPr>
              <w:t>2026</w:t>
            </w:r>
          </w:p>
          <w:p w:rsidR="00647BA2" w:rsidRPr="00827638" w:rsidRDefault="00647BA2" w:rsidP="000A6E66">
            <w:pPr>
              <w:widowControl w:val="0"/>
              <w:autoSpaceDE w:val="0"/>
              <w:autoSpaceDN w:val="0"/>
              <w:adjustRightInd w:val="0"/>
              <w:jc w:val="center"/>
              <w:rPr>
                <w:rFonts w:ascii="Arial" w:eastAsia="Calibri" w:hAnsi="Arial" w:cs="Arial"/>
              </w:rPr>
            </w:pPr>
            <w:r w:rsidRPr="00827638">
              <w:rPr>
                <w:rFonts w:ascii="Arial" w:eastAsia="Calibri" w:hAnsi="Arial" w:cs="Arial"/>
              </w:rPr>
              <w:t>год</w:t>
            </w:r>
          </w:p>
          <w:p w:rsidR="00647BA2" w:rsidRPr="00827638"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827638" w:rsidRDefault="00647BA2" w:rsidP="000A6E66">
            <w:pPr>
              <w:widowControl w:val="0"/>
              <w:autoSpaceDE w:val="0"/>
              <w:autoSpaceDN w:val="0"/>
              <w:adjustRightInd w:val="0"/>
              <w:jc w:val="center"/>
              <w:rPr>
                <w:rFonts w:ascii="Arial" w:eastAsia="Calibri" w:hAnsi="Arial" w:cs="Arial"/>
              </w:rPr>
            </w:pPr>
            <w:r w:rsidRPr="00827638">
              <w:rPr>
                <w:rFonts w:ascii="Arial" w:eastAsia="Calibri" w:hAnsi="Arial" w:cs="Arial"/>
              </w:rPr>
              <w:t>2027</w:t>
            </w:r>
          </w:p>
          <w:p w:rsidR="00647BA2" w:rsidRPr="00827638" w:rsidRDefault="00647BA2" w:rsidP="000A6E66">
            <w:pPr>
              <w:widowControl w:val="0"/>
              <w:autoSpaceDE w:val="0"/>
              <w:autoSpaceDN w:val="0"/>
              <w:adjustRightInd w:val="0"/>
              <w:jc w:val="center"/>
              <w:rPr>
                <w:rFonts w:ascii="Arial" w:eastAsia="Calibri" w:hAnsi="Arial" w:cs="Arial"/>
              </w:rPr>
            </w:pPr>
            <w:r w:rsidRPr="00827638">
              <w:rPr>
                <w:rFonts w:ascii="Arial" w:eastAsia="Calibri" w:hAnsi="Arial" w:cs="Arial"/>
              </w:rPr>
              <w:t>Год</w:t>
            </w:r>
          </w:p>
          <w:p w:rsidR="00647BA2" w:rsidRPr="00827638"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827638"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827638" w:rsidRDefault="00647BA2" w:rsidP="000A6E66">
            <w:pPr>
              <w:widowControl w:val="0"/>
              <w:autoSpaceDE w:val="0"/>
              <w:autoSpaceDN w:val="0"/>
              <w:adjustRightInd w:val="0"/>
              <w:jc w:val="center"/>
              <w:rPr>
                <w:rFonts w:ascii="Arial" w:eastAsia="Calibri" w:hAnsi="Arial" w:cs="Arial"/>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827638"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auto"/>
              <w:bottom w:val="single" w:sz="4" w:space="0" w:color="auto"/>
              <w:right w:val="single" w:sz="4" w:space="0" w:color="auto"/>
            </w:tcBorders>
            <w:shd w:val="clear" w:color="auto" w:fill="auto"/>
          </w:tcPr>
          <w:p w:rsidR="00647BA2" w:rsidRPr="00827638" w:rsidRDefault="00647BA2" w:rsidP="000A6E66">
            <w:pPr>
              <w:rPr>
                <w:rFonts w:ascii="Arial" w:eastAsia="Calibri" w:hAnsi="Arial" w:cs="Arial"/>
              </w:rPr>
            </w:pPr>
          </w:p>
        </w:tc>
        <w:tc>
          <w:tcPr>
            <w:tcW w:w="709" w:type="dxa"/>
            <w:tcBorders>
              <w:top w:val="single" w:sz="4" w:space="0" w:color="auto"/>
              <w:bottom w:val="single" w:sz="4" w:space="0" w:color="auto"/>
              <w:right w:val="single" w:sz="4" w:space="0" w:color="auto"/>
            </w:tcBorders>
          </w:tcPr>
          <w:p w:rsidR="00647BA2" w:rsidRPr="00827638" w:rsidRDefault="00647BA2" w:rsidP="000A6E66">
            <w:pPr>
              <w:rPr>
                <w:rFonts w:ascii="Arial" w:eastAsia="Calibri" w:hAnsi="Arial" w:cs="Arial"/>
              </w:rPr>
            </w:pPr>
          </w:p>
        </w:tc>
        <w:tc>
          <w:tcPr>
            <w:tcW w:w="735" w:type="dxa"/>
            <w:tcBorders>
              <w:top w:val="single" w:sz="4" w:space="0" w:color="auto"/>
              <w:bottom w:val="single" w:sz="4" w:space="0" w:color="auto"/>
              <w:right w:val="single" w:sz="4" w:space="0" w:color="auto"/>
            </w:tcBorders>
            <w:shd w:val="clear" w:color="auto" w:fill="auto"/>
          </w:tcPr>
          <w:p w:rsidR="00647BA2" w:rsidRPr="00827638" w:rsidRDefault="00647BA2" w:rsidP="000A6E66">
            <w:pPr>
              <w:rPr>
                <w:rFonts w:ascii="Arial" w:eastAsia="Calibri" w:hAnsi="Arial" w:cs="Arial"/>
              </w:rPr>
            </w:pPr>
          </w:p>
        </w:tc>
        <w:tc>
          <w:tcPr>
            <w:tcW w:w="870" w:type="dxa"/>
            <w:tcBorders>
              <w:top w:val="single" w:sz="4" w:space="0" w:color="auto"/>
              <w:bottom w:val="single" w:sz="4" w:space="0" w:color="auto"/>
              <w:right w:val="single" w:sz="4" w:space="0" w:color="auto"/>
            </w:tcBorders>
            <w:shd w:val="clear" w:color="auto" w:fill="auto"/>
          </w:tcPr>
          <w:p w:rsidR="00647BA2" w:rsidRPr="00827638" w:rsidRDefault="00647BA2" w:rsidP="000A6E66">
            <w:pPr>
              <w:rPr>
                <w:rFonts w:ascii="Arial" w:eastAsia="Calibri" w:hAnsi="Arial" w:cs="Arial"/>
              </w:rPr>
            </w:pPr>
          </w:p>
        </w:tc>
      </w:tr>
      <w:tr w:rsidR="00647BA2" w:rsidRPr="00827638" w:rsidTr="000A6E66">
        <w:trPr>
          <w:trHeight w:val="6"/>
        </w:trPr>
        <w:tc>
          <w:tcPr>
            <w:tcW w:w="650" w:type="dxa"/>
            <w:vMerge w:val="restart"/>
            <w:tcBorders>
              <w:top w:val="single" w:sz="4" w:space="0" w:color="000000"/>
              <w:left w:val="single" w:sz="4" w:space="0" w:color="000000"/>
              <w:right w:val="single" w:sz="4" w:space="0" w:color="000000"/>
            </w:tcBorders>
            <w:shd w:val="clear" w:color="000000" w:fill="FFFFFF"/>
          </w:tcPr>
          <w:p w:rsidR="00647BA2" w:rsidRPr="00827638" w:rsidRDefault="00647BA2" w:rsidP="000A6E66">
            <w:pPr>
              <w:widowControl w:val="0"/>
              <w:autoSpaceDE w:val="0"/>
              <w:autoSpaceDN w:val="0"/>
              <w:adjustRightInd w:val="0"/>
              <w:rPr>
                <w:rFonts w:ascii="Arial" w:eastAsia="Calibri" w:hAnsi="Arial" w:cs="Arial"/>
              </w:rPr>
            </w:pPr>
          </w:p>
        </w:tc>
        <w:tc>
          <w:tcPr>
            <w:tcW w:w="2592" w:type="dxa"/>
            <w:vMerge w:val="restart"/>
            <w:tcBorders>
              <w:top w:val="single" w:sz="4" w:space="0" w:color="000000"/>
              <w:left w:val="single" w:sz="4" w:space="0" w:color="000000"/>
              <w:right w:val="single" w:sz="4" w:space="0" w:color="000000"/>
            </w:tcBorders>
            <w:shd w:val="clear" w:color="000000" w:fill="FFFFFF"/>
          </w:tcPr>
          <w:p w:rsidR="00647BA2" w:rsidRPr="00827638" w:rsidRDefault="00647BA2" w:rsidP="000A6E66">
            <w:pPr>
              <w:widowControl w:val="0"/>
              <w:autoSpaceDE w:val="0"/>
              <w:autoSpaceDN w:val="0"/>
              <w:adjustRightInd w:val="0"/>
              <w:rPr>
                <w:rFonts w:ascii="Arial" w:eastAsia="Calibri" w:hAnsi="Arial" w:cs="Arial"/>
                <w:lang w:val="en-US"/>
              </w:rPr>
            </w:pPr>
            <w:r w:rsidRPr="00827638">
              <w:rPr>
                <w:rFonts w:ascii="Arial" w:eastAsia="Calibri" w:hAnsi="Arial" w:cs="Arial"/>
              </w:rPr>
              <w:t>Цель подпрограммы</w:t>
            </w:r>
          </w:p>
        </w:tc>
        <w:tc>
          <w:tcPr>
            <w:tcW w:w="8687" w:type="dxa"/>
            <w:gridSpan w:val="10"/>
            <w:tcBorders>
              <w:top w:val="single" w:sz="4" w:space="0" w:color="000000"/>
              <w:left w:val="single" w:sz="4" w:space="0" w:color="000000"/>
              <w:bottom w:val="single" w:sz="4" w:space="0" w:color="auto"/>
              <w:right w:val="single" w:sz="4" w:space="0" w:color="000000"/>
            </w:tcBorders>
            <w:shd w:val="clear" w:color="000000" w:fill="FFFFFF"/>
          </w:tcPr>
          <w:p w:rsidR="00647BA2" w:rsidRPr="00827638" w:rsidRDefault="00647BA2" w:rsidP="000A6E66">
            <w:pPr>
              <w:widowControl w:val="0"/>
              <w:autoSpaceDE w:val="0"/>
              <w:autoSpaceDN w:val="0"/>
              <w:adjustRightInd w:val="0"/>
              <w:rPr>
                <w:rFonts w:ascii="Arial" w:eastAsia="Calibri" w:hAnsi="Arial" w:cs="Arial"/>
              </w:rPr>
            </w:pPr>
            <w:r w:rsidRPr="00827638">
              <w:rPr>
                <w:rFonts w:ascii="Arial" w:eastAsia="Calibri" w:hAnsi="Arial" w:cs="Arial"/>
              </w:rPr>
              <w:t>Повышение качества содержания жилищного фонда, обеспечение населения водой.</w:t>
            </w:r>
          </w:p>
        </w:tc>
        <w:tc>
          <w:tcPr>
            <w:tcW w:w="709" w:type="dxa"/>
            <w:vMerge w:val="restart"/>
            <w:tcBorders>
              <w:top w:val="single" w:sz="4" w:space="0" w:color="auto"/>
              <w:right w:val="single" w:sz="4" w:space="0" w:color="auto"/>
            </w:tcBorders>
            <w:shd w:val="clear" w:color="auto" w:fill="auto"/>
          </w:tcPr>
          <w:p w:rsidR="00647BA2" w:rsidRPr="00827638" w:rsidRDefault="00647BA2" w:rsidP="000A6E66">
            <w:pPr>
              <w:rPr>
                <w:rFonts w:ascii="Arial" w:eastAsia="Calibri" w:hAnsi="Arial" w:cs="Arial"/>
              </w:rPr>
            </w:pPr>
          </w:p>
        </w:tc>
        <w:tc>
          <w:tcPr>
            <w:tcW w:w="709" w:type="dxa"/>
            <w:vMerge w:val="restart"/>
            <w:tcBorders>
              <w:top w:val="single" w:sz="4" w:space="0" w:color="auto"/>
              <w:right w:val="single" w:sz="4" w:space="0" w:color="auto"/>
            </w:tcBorders>
          </w:tcPr>
          <w:p w:rsidR="00647BA2" w:rsidRPr="00827638" w:rsidRDefault="00647BA2" w:rsidP="000A6E66">
            <w:pPr>
              <w:rPr>
                <w:rFonts w:ascii="Arial" w:eastAsia="Calibri" w:hAnsi="Arial" w:cs="Arial"/>
              </w:rPr>
            </w:pPr>
          </w:p>
        </w:tc>
        <w:tc>
          <w:tcPr>
            <w:tcW w:w="735" w:type="dxa"/>
            <w:vMerge w:val="restart"/>
            <w:tcBorders>
              <w:top w:val="single" w:sz="4" w:space="0" w:color="auto"/>
              <w:right w:val="single" w:sz="4" w:space="0" w:color="auto"/>
            </w:tcBorders>
            <w:shd w:val="clear" w:color="auto" w:fill="auto"/>
          </w:tcPr>
          <w:p w:rsidR="00647BA2" w:rsidRPr="00827638" w:rsidRDefault="00647BA2" w:rsidP="000A6E66">
            <w:pPr>
              <w:rPr>
                <w:rFonts w:ascii="Arial" w:eastAsia="Calibri" w:hAnsi="Arial" w:cs="Arial"/>
              </w:rPr>
            </w:pPr>
          </w:p>
        </w:tc>
        <w:tc>
          <w:tcPr>
            <w:tcW w:w="870" w:type="dxa"/>
            <w:vMerge w:val="restart"/>
            <w:tcBorders>
              <w:top w:val="single" w:sz="4" w:space="0" w:color="auto"/>
              <w:right w:val="single" w:sz="4" w:space="0" w:color="auto"/>
            </w:tcBorders>
            <w:shd w:val="clear" w:color="auto" w:fill="auto"/>
          </w:tcPr>
          <w:p w:rsidR="00647BA2" w:rsidRPr="00827638" w:rsidRDefault="00647BA2" w:rsidP="000A6E66">
            <w:pPr>
              <w:rPr>
                <w:rFonts w:ascii="Arial" w:eastAsia="Calibri" w:hAnsi="Arial" w:cs="Arial"/>
              </w:rPr>
            </w:pPr>
          </w:p>
        </w:tc>
      </w:tr>
      <w:tr w:rsidR="00647BA2" w:rsidRPr="00827638" w:rsidTr="000A6E66">
        <w:trPr>
          <w:trHeight w:val="255"/>
        </w:trPr>
        <w:tc>
          <w:tcPr>
            <w:tcW w:w="650" w:type="dxa"/>
            <w:vMerge/>
            <w:tcBorders>
              <w:left w:val="single" w:sz="4" w:space="0" w:color="000000"/>
              <w:bottom w:val="single" w:sz="4" w:space="0" w:color="000000"/>
              <w:right w:val="single" w:sz="4" w:space="0" w:color="000000"/>
            </w:tcBorders>
            <w:shd w:val="clear" w:color="000000" w:fill="FFFFFF"/>
          </w:tcPr>
          <w:p w:rsidR="00647BA2" w:rsidRPr="00827638" w:rsidRDefault="00647BA2" w:rsidP="000A6E66">
            <w:pPr>
              <w:widowControl w:val="0"/>
              <w:autoSpaceDE w:val="0"/>
              <w:autoSpaceDN w:val="0"/>
              <w:adjustRightInd w:val="0"/>
              <w:rPr>
                <w:rFonts w:ascii="Arial" w:eastAsia="Calibri" w:hAnsi="Arial" w:cs="Arial"/>
              </w:rPr>
            </w:pPr>
          </w:p>
        </w:tc>
        <w:tc>
          <w:tcPr>
            <w:tcW w:w="2592" w:type="dxa"/>
            <w:vMerge/>
            <w:tcBorders>
              <w:left w:val="single" w:sz="4" w:space="0" w:color="000000"/>
              <w:bottom w:val="single" w:sz="4" w:space="0" w:color="000000"/>
              <w:right w:val="single" w:sz="4" w:space="0" w:color="000000"/>
            </w:tcBorders>
            <w:shd w:val="clear" w:color="000000" w:fill="FFFFFF"/>
          </w:tcPr>
          <w:p w:rsidR="00647BA2" w:rsidRPr="00827638" w:rsidRDefault="00647BA2" w:rsidP="000A6E66">
            <w:pPr>
              <w:widowControl w:val="0"/>
              <w:autoSpaceDE w:val="0"/>
              <w:autoSpaceDN w:val="0"/>
              <w:adjustRightInd w:val="0"/>
              <w:rPr>
                <w:rFonts w:ascii="Arial" w:eastAsia="Calibri" w:hAnsi="Arial" w:cs="Arial"/>
              </w:rPr>
            </w:pPr>
          </w:p>
        </w:tc>
        <w:tc>
          <w:tcPr>
            <w:tcW w:w="8687" w:type="dxa"/>
            <w:gridSpan w:val="10"/>
            <w:tcBorders>
              <w:top w:val="single" w:sz="4" w:space="0" w:color="auto"/>
              <w:left w:val="single" w:sz="4" w:space="0" w:color="000000"/>
              <w:bottom w:val="single" w:sz="4" w:space="0" w:color="000000"/>
              <w:right w:val="single" w:sz="4" w:space="0" w:color="000000"/>
            </w:tcBorders>
            <w:shd w:val="clear" w:color="000000" w:fill="FFFFFF"/>
          </w:tcPr>
          <w:p w:rsidR="00647BA2" w:rsidRPr="00827638" w:rsidRDefault="00647BA2" w:rsidP="000A6E66">
            <w:pPr>
              <w:widowControl w:val="0"/>
              <w:autoSpaceDE w:val="0"/>
              <w:autoSpaceDN w:val="0"/>
              <w:adjustRightInd w:val="0"/>
              <w:rPr>
                <w:rFonts w:ascii="Arial" w:eastAsia="Calibri" w:hAnsi="Arial" w:cs="Arial"/>
              </w:rPr>
            </w:pPr>
          </w:p>
        </w:tc>
        <w:tc>
          <w:tcPr>
            <w:tcW w:w="709" w:type="dxa"/>
            <w:vMerge/>
            <w:tcBorders>
              <w:bottom w:val="single" w:sz="4" w:space="0" w:color="auto"/>
              <w:right w:val="single" w:sz="4" w:space="0" w:color="auto"/>
            </w:tcBorders>
            <w:shd w:val="clear" w:color="auto" w:fill="auto"/>
          </w:tcPr>
          <w:p w:rsidR="00647BA2" w:rsidRPr="00827638" w:rsidRDefault="00647BA2" w:rsidP="000A6E66">
            <w:pPr>
              <w:rPr>
                <w:rFonts w:ascii="Arial" w:eastAsia="Calibri" w:hAnsi="Arial" w:cs="Arial"/>
              </w:rPr>
            </w:pPr>
          </w:p>
        </w:tc>
        <w:tc>
          <w:tcPr>
            <w:tcW w:w="709" w:type="dxa"/>
            <w:vMerge/>
            <w:tcBorders>
              <w:bottom w:val="single" w:sz="4" w:space="0" w:color="auto"/>
              <w:right w:val="single" w:sz="4" w:space="0" w:color="auto"/>
            </w:tcBorders>
          </w:tcPr>
          <w:p w:rsidR="00647BA2" w:rsidRPr="00827638" w:rsidRDefault="00647BA2" w:rsidP="000A6E66">
            <w:pPr>
              <w:rPr>
                <w:rFonts w:ascii="Arial" w:eastAsia="Calibri" w:hAnsi="Arial" w:cs="Arial"/>
              </w:rPr>
            </w:pPr>
          </w:p>
        </w:tc>
        <w:tc>
          <w:tcPr>
            <w:tcW w:w="735" w:type="dxa"/>
            <w:vMerge/>
            <w:tcBorders>
              <w:bottom w:val="single" w:sz="4" w:space="0" w:color="auto"/>
              <w:right w:val="single" w:sz="4" w:space="0" w:color="auto"/>
            </w:tcBorders>
            <w:shd w:val="clear" w:color="auto" w:fill="auto"/>
          </w:tcPr>
          <w:p w:rsidR="00647BA2" w:rsidRPr="00827638" w:rsidRDefault="00647BA2" w:rsidP="000A6E66">
            <w:pPr>
              <w:rPr>
                <w:rFonts w:ascii="Arial" w:eastAsia="Calibri" w:hAnsi="Arial" w:cs="Arial"/>
              </w:rPr>
            </w:pPr>
          </w:p>
        </w:tc>
        <w:tc>
          <w:tcPr>
            <w:tcW w:w="870" w:type="dxa"/>
            <w:vMerge/>
            <w:tcBorders>
              <w:bottom w:val="single" w:sz="4" w:space="0" w:color="auto"/>
              <w:right w:val="single" w:sz="4" w:space="0" w:color="auto"/>
            </w:tcBorders>
            <w:shd w:val="clear" w:color="auto" w:fill="auto"/>
          </w:tcPr>
          <w:p w:rsidR="00647BA2" w:rsidRPr="00827638" w:rsidRDefault="00647BA2" w:rsidP="000A6E66">
            <w:pPr>
              <w:rPr>
                <w:rFonts w:ascii="Arial" w:eastAsia="Calibri" w:hAnsi="Arial" w:cs="Arial"/>
              </w:rPr>
            </w:pPr>
          </w:p>
        </w:tc>
      </w:tr>
      <w:tr w:rsidR="00647BA2" w:rsidRPr="00827638" w:rsidTr="000A6E66">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827638" w:rsidRDefault="00647BA2" w:rsidP="000A6E66">
            <w:pPr>
              <w:widowControl w:val="0"/>
              <w:autoSpaceDE w:val="0"/>
              <w:autoSpaceDN w:val="0"/>
              <w:adjustRightInd w:val="0"/>
              <w:rPr>
                <w:rFonts w:ascii="Arial" w:eastAsia="Calibri" w:hAnsi="Arial" w:cs="Arial"/>
              </w:rPr>
            </w:pPr>
          </w:p>
        </w:tc>
        <w:tc>
          <w:tcPr>
            <w:tcW w:w="2592"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827638" w:rsidRDefault="00647BA2" w:rsidP="000A6E66">
            <w:pPr>
              <w:widowControl w:val="0"/>
              <w:autoSpaceDE w:val="0"/>
              <w:autoSpaceDN w:val="0"/>
              <w:adjustRightInd w:val="0"/>
              <w:rPr>
                <w:rFonts w:ascii="Arial" w:eastAsia="Calibri" w:hAnsi="Arial" w:cs="Arial"/>
              </w:rPr>
            </w:pPr>
            <w:r w:rsidRPr="00827638">
              <w:rPr>
                <w:rFonts w:ascii="Arial" w:eastAsia="Calibri" w:hAnsi="Arial" w:cs="Arial"/>
              </w:rPr>
              <w:t>Целевые индикаторы</w:t>
            </w:r>
          </w:p>
        </w:tc>
        <w:tc>
          <w:tcPr>
            <w:tcW w:w="8687" w:type="dxa"/>
            <w:gridSpan w:val="10"/>
            <w:tcBorders>
              <w:top w:val="single" w:sz="4" w:space="0" w:color="000000"/>
              <w:left w:val="single" w:sz="4" w:space="0" w:color="000000"/>
              <w:bottom w:val="single" w:sz="4" w:space="0" w:color="000000"/>
              <w:right w:val="single" w:sz="4" w:space="0" w:color="000000"/>
            </w:tcBorders>
            <w:shd w:val="clear" w:color="000000" w:fill="FFFFFF"/>
          </w:tcPr>
          <w:p w:rsidR="00647BA2" w:rsidRPr="00827638" w:rsidRDefault="00647BA2" w:rsidP="000A6E66">
            <w:pPr>
              <w:widowControl w:val="0"/>
              <w:autoSpaceDE w:val="0"/>
              <w:autoSpaceDN w:val="0"/>
              <w:adjustRightInd w:val="0"/>
              <w:rPr>
                <w:rFonts w:ascii="Arial" w:eastAsia="Calibri" w:hAnsi="Arial" w:cs="Arial"/>
              </w:rPr>
            </w:pPr>
          </w:p>
        </w:tc>
        <w:tc>
          <w:tcPr>
            <w:tcW w:w="709" w:type="dxa"/>
            <w:tcBorders>
              <w:top w:val="single" w:sz="4" w:space="0" w:color="auto"/>
              <w:bottom w:val="single" w:sz="4" w:space="0" w:color="auto"/>
              <w:right w:val="single" w:sz="4" w:space="0" w:color="auto"/>
            </w:tcBorders>
            <w:shd w:val="clear" w:color="auto" w:fill="auto"/>
          </w:tcPr>
          <w:p w:rsidR="00647BA2" w:rsidRPr="00827638" w:rsidRDefault="00647BA2" w:rsidP="000A6E66">
            <w:pPr>
              <w:rPr>
                <w:rFonts w:ascii="Arial" w:eastAsia="Calibri" w:hAnsi="Arial" w:cs="Arial"/>
              </w:rPr>
            </w:pPr>
          </w:p>
        </w:tc>
        <w:tc>
          <w:tcPr>
            <w:tcW w:w="709" w:type="dxa"/>
            <w:tcBorders>
              <w:top w:val="single" w:sz="4" w:space="0" w:color="auto"/>
              <w:bottom w:val="single" w:sz="4" w:space="0" w:color="auto"/>
              <w:right w:val="single" w:sz="4" w:space="0" w:color="auto"/>
            </w:tcBorders>
          </w:tcPr>
          <w:p w:rsidR="00647BA2" w:rsidRPr="00827638" w:rsidRDefault="00647BA2" w:rsidP="000A6E66">
            <w:pPr>
              <w:rPr>
                <w:rFonts w:ascii="Arial" w:eastAsia="Calibri" w:hAnsi="Arial" w:cs="Arial"/>
              </w:rPr>
            </w:pPr>
          </w:p>
        </w:tc>
        <w:tc>
          <w:tcPr>
            <w:tcW w:w="735" w:type="dxa"/>
            <w:tcBorders>
              <w:top w:val="single" w:sz="4" w:space="0" w:color="auto"/>
              <w:bottom w:val="single" w:sz="4" w:space="0" w:color="auto"/>
              <w:right w:val="single" w:sz="4" w:space="0" w:color="auto"/>
            </w:tcBorders>
            <w:shd w:val="clear" w:color="auto" w:fill="auto"/>
          </w:tcPr>
          <w:p w:rsidR="00647BA2" w:rsidRPr="00827638" w:rsidRDefault="00647BA2" w:rsidP="000A6E66">
            <w:pPr>
              <w:rPr>
                <w:rFonts w:ascii="Arial" w:eastAsia="Calibri" w:hAnsi="Arial" w:cs="Arial"/>
              </w:rPr>
            </w:pPr>
          </w:p>
        </w:tc>
        <w:tc>
          <w:tcPr>
            <w:tcW w:w="870" w:type="dxa"/>
            <w:tcBorders>
              <w:top w:val="single" w:sz="4" w:space="0" w:color="auto"/>
              <w:bottom w:val="single" w:sz="4" w:space="0" w:color="auto"/>
              <w:right w:val="single" w:sz="4" w:space="0" w:color="auto"/>
            </w:tcBorders>
            <w:shd w:val="clear" w:color="auto" w:fill="auto"/>
          </w:tcPr>
          <w:p w:rsidR="00647BA2" w:rsidRPr="00827638" w:rsidRDefault="00647BA2" w:rsidP="000A6E66">
            <w:pPr>
              <w:rPr>
                <w:rFonts w:ascii="Arial" w:eastAsia="Calibri" w:hAnsi="Arial" w:cs="Arial"/>
              </w:rPr>
            </w:pPr>
          </w:p>
        </w:tc>
      </w:tr>
      <w:tr w:rsidR="00647BA2" w:rsidRPr="00827638" w:rsidTr="000A6E66">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827638" w:rsidRDefault="00647BA2" w:rsidP="000A6E66">
            <w:pPr>
              <w:widowControl w:val="0"/>
              <w:autoSpaceDE w:val="0"/>
              <w:autoSpaceDN w:val="0"/>
              <w:adjustRightInd w:val="0"/>
              <w:jc w:val="center"/>
              <w:rPr>
                <w:rFonts w:ascii="Arial" w:eastAsia="Calibri" w:hAnsi="Arial" w:cs="Arial"/>
              </w:rPr>
            </w:pPr>
          </w:p>
        </w:tc>
        <w:tc>
          <w:tcPr>
            <w:tcW w:w="2592"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827638" w:rsidRDefault="00647BA2" w:rsidP="000A6E66">
            <w:pPr>
              <w:widowControl w:val="0"/>
              <w:autoSpaceDE w:val="0"/>
              <w:autoSpaceDN w:val="0"/>
              <w:adjustRightInd w:val="0"/>
              <w:rPr>
                <w:rFonts w:ascii="Arial" w:eastAsia="Calibri" w:hAnsi="Arial" w:cs="Arial"/>
              </w:rPr>
            </w:pPr>
            <w:r w:rsidRPr="00827638">
              <w:rPr>
                <w:rFonts w:ascii="Arial" w:eastAsia="Calibri" w:hAnsi="Arial" w:cs="Arial"/>
              </w:rPr>
              <w:t>Доля отремонтированных жилых помещений, к общему количеству муниципального жилого фонда</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827638" w:rsidRDefault="00647BA2" w:rsidP="000A6E66">
            <w:pPr>
              <w:widowControl w:val="0"/>
              <w:autoSpaceDE w:val="0"/>
              <w:autoSpaceDN w:val="0"/>
              <w:adjustRightInd w:val="0"/>
              <w:rPr>
                <w:rFonts w:ascii="Arial" w:eastAsia="Calibri" w:hAnsi="Arial" w:cs="Arial"/>
              </w:rPr>
            </w:pPr>
            <w:r w:rsidRPr="00827638">
              <w:rPr>
                <w:rFonts w:ascii="Arial" w:eastAsia="Calibri" w:hAnsi="Arial" w:cs="Arial"/>
              </w:rPr>
              <w:t>%</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827638" w:rsidRDefault="00647BA2" w:rsidP="000A6E66">
            <w:pPr>
              <w:rPr>
                <w:rFonts w:ascii="Arial" w:eastAsia="Calibri" w:hAnsi="Arial" w:cs="Arial"/>
                <w:sz w:val="23"/>
              </w:rPr>
            </w:pPr>
            <w:r w:rsidRPr="00827638">
              <w:rPr>
                <w:rFonts w:ascii="Arial" w:eastAsia="Calibri" w:hAnsi="Arial" w:cs="Arial"/>
                <w:sz w:val="23"/>
              </w:rPr>
              <w:t>Отчетность администрации</w:t>
            </w:r>
          </w:p>
          <w:p w:rsidR="00647BA2" w:rsidRPr="00827638" w:rsidRDefault="00647BA2" w:rsidP="000A6E66">
            <w:pPr>
              <w:rPr>
                <w:rFonts w:ascii="Arial" w:eastAsia="Calibri" w:hAnsi="Arial" w:cs="Arial"/>
                <w:sz w:val="23"/>
              </w:rPr>
            </w:pPr>
            <w:r w:rsidRPr="00827638">
              <w:rPr>
                <w:rFonts w:ascii="Arial" w:eastAsia="Calibri" w:hAnsi="Arial" w:cs="Arial"/>
                <w:sz w:val="23"/>
              </w:rPr>
              <w:t xml:space="preserve">Российского сельсовета </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827638" w:rsidRDefault="00647BA2" w:rsidP="000A6E66">
            <w:pPr>
              <w:rPr>
                <w:rFonts w:ascii="Arial" w:eastAsia="Calibri" w:hAnsi="Arial" w:cs="Arial"/>
              </w:rPr>
            </w:pPr>
            <w:r w:rsidRPr="00827638">
              <w:rPr>
                <w:rFonts w:ascii="Arial" w:eastAsia="Calibri" w:hAnsi="Arial" w:cs="Arial"/>
              </w:rPr>
              <w:t>20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827638" w:rsidRDefault="00647BA2" w:rsidP="000A6E66">
            <w:pPr>
              <w:rPr>
                <w:rFonts w:ascii="Arial" w:eastAsia="Calibri" w:hAnsi="Arial" w:cs="Arial"/>
              </w:rPr>
            </w:pPr>
            <w:r w:rsidRPr="00827638">
              <w:rPr>
                <w:rFonts w:ascii="Arial" w:eastAsia="Calibri" w:hAnsi="Arial" w:cs="Arial"/>
              </w:rPr>
              <w:t>20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827638" w:rsidRDefault="00647BA2" w:rsidP="000A6E66">
            <w:pPr>
              <w:rPr>
                <w:rFonts w:ascii="Arial" w:eastAsia="Calibri" w:hAnsi="Arial" w:cs="Arial"/>
              </w:rPr>
            </w:pPr>
            <w:r w:rsidRPr="00827638">
              <w:rPr>
                <w:rFonts w:ascii="Arial" w:eastAsia="Calibri" w:hAnsi="Arial" w:cs="Arial"/>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827638" w:rsidRDefault="00647BA2" w:rsidP="000A6E66">
            <w:pPr>
              <w:widowControl w:val="0"/>
              <w:autoSpaceDE w:val="0"/>
              <w:autoSpaceDN w:val="0"/>
              <w:adjustRightInd w:val="0"/>
              <w:jc w:val="center"/>
              <w:rPr>
                <w:rFonts w:ascii="Arial" w:eastAsia="Calibri" w:hAnsi="Arial" w:cs="Arial"/>
              </w:rPr>
            </w:pPr>
            <w:r w:rsidRPr="00827638">
              <w:rPr>
                <w:rFonts w:ascii="Arial" w:eastAsia="Calibri" w:hAnsi="Arial" w:cs="Arial"/>
              </w:rPr>
              <w:t>20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827638" w:rsidRDefault="00647BA2" w:rsidP="000A6E66">
            <w:pPr>
              <w:widowControl w:val="0"/>
              <w:autoSpaceDE w:val="0"/>
              <w:autoSpaceDN w:val="0"/>
              <w:adjustRightInd w:val="0"/>
              <w:jc w:val="center"/>
              <w:rPr>
                <w:rFonts w:ascii="Arial" w:eastAsia="Calibri" w:hAnsi="Arial" w:cs="Arial"/>
              </w:rPr>
            </w:pPr>
            <w:r w:rsidRPr="00827638">
              <w:rPr>
                <w:rFonts w:ascii="Arial" w:eastAsia="Calibri" w:hAnsi="Arial" w:cs="Arial"/>
              </w:rPr>
              <w:t>20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827638"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827638" w:rsidRDefault="00647BA2" w:rsidP="000A6E66">
            <w:pPr>
              <w:widowControl w:val="0"/>
              <w:autoSpaceDE w:val="0"/>
              <w:autoSpaceDN w:val="0"/>
              <w:adjustRightInd w:val="0"/>
              <w:jc w:val="center"/>
              <w:rPr>
                <w:rFonts w:ascii="Arial" w:eastAsia="Calibri" w:hAnsi="Arial" w:cs="Arial"/>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827638"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auto"/>
              <w:bottom w:val="single" w:sz="4" w:space="0" w:color="auto"/>
              <w:right w:val="single" w:sz="4" w:space="0" w:color="auto"/>
            </w:tcBorders>
            <w:shd w:val="clear" w:color="auto" w:fill="auto"/>
          </w:tcPr>
          <w:p w:rsidR="00647BA2" w:rsidRPr="00827638" w:rsidRDefault="00647BA2" w:rsidP="000A6E66">
            <w:pPr>
              <w:rPr>
                <w:rFonts w:ascii="Arial" w:eastAsia="Calibri" w:hAnsi="Arial" w:cs="Arial"/>
              </w:rPr>
            </w:pPr>
          </w:p>
        </w:tc>
        <w:tc>
          <w:tcPr>
            <w:tcW w:w="709" w:type="dxa"/>
            <w:tcBorders>
              <w:top w:val="single" w:sz="4" w:space="0" w:color="auto"/>
              <w:bottom w:val="single" w:sz="4" w:space="0" w:color="auto"/>
              <w:right w:val="single" w:sz="4" w:space="0" w:color="auto"/>
            </w:tcBorders>
          </w:tcPr>
          <w:p w:rsidR="00647BA2" w:rsidRPr="00827638" w:rsidRDefault="00647BA2" w:rsidP="000A6E66">
            <w:pPr>
              <w:rPr>
                <w:rFonts w:ascii="Arial" w:eastAsia="Calibri" w:hAnsi="Arial" w:cs="Arial"/>
              </w:rPr>
            </w:pPr>
          </w:p>
        </w:tc>
        <w:tc>
          <w:tcPr>
            <w:tcW w:w="735" w:type="dxa"/>
            <w:tcBorders>
              <w:top w:val="single" w:sz="4" w:space="0" w:color="auto"/>
              <w:bottom w:val="single" w:sz="4" w:space="0" w:color="auto"/>
              <w:right w:val="single" w:sz="4" w:space="0" w:color="auto"/>
            </w:tcBorders>
            <w:shd w:val="clear" w:color="auto" w:fill="auto"/>
          </w:tcPr>
          <w:p w:rsidR="00647BA2" w:rsidRPr="00827638" w:rsidRDefault="00647BA2" w:rsidP="000A6E66">
            <w:pPr>
              <w:rPr>
                <w:rFonts w:ascii="Arial" w:eastAsia="Calibri" w:hAnsi="Arial" w:cs="Arial"/>
              </w:rPr>
            </w:pPr>
          </w:p>
        </w:tc>
        <w:tc>
          <w:tcPr>
            <w:tcW w:w="870" w:type="dxa"/>
            <w:tcBorders>
              <w:top w:val="single" w:sz="4" w:space="0" w:color="auto"/>
              <w:bottom w:val="single" w:sz="4" w:space="0" w:color="auto"/>
              <w:right w:val="single" w:sz="4" w:space="0" w:color="auto"/>
            </w:tcBorders>
            <w:shd w:val="clear" w:color="auto" w:fill="auto"/>
          </w:tcPr>
          <w:p w:rsidR="00647BA2" w:rsidRPr="00827638" w:rsidRDefault="00647BA2" w:rsidP="000A6E66">
            <w:pPr>
              <w:rPr>
                <w:rFonts w:ascii="Arial" w:eastAsia="Calibri" w:hAnsi="Arial" w:cs="Arial"/>
              </w:rPr>
            </w:pPr>
          </w:p>
        </w:tc>
      </w:tr>
    </w:tbl>
    <w:p w:rsidR="00647BA2" w:rsidRPr="00827638" w:rsidRDefault="00647BA2" w:rsidP="00647BA2">
      <w:pPr>
        <w:autoSpaceDE w:val="0"/>
        <w:autoSpaceDN w:val="0"/>
        <w:adjustRightInd w:val="0"/>
        <w:ind w:firstLine="540"/>
        <w:jc w:val="both"/>
        <w:rPr>
          <w:rFonts w:ascii="Arial" w:eastAsia="Calibri" w:hAnsi="Arial" w:cs="Arial"/>
          <w:sz w:val="28"/>
          <w:szCs w:val="28"/>
        </w:rPr>
      </w:pPr>
    </w:p>
    <w:p w:rsidR="00647BA2" w:rsidRPr="00827638" w:rsidRDefault="00647BA2" w:rsidP="00647BA2">
      <w:pPr>
        <w:widowControl w:val="0"/>
        <w:autoSpaceDE w:val="0"/>
        <w:autoSpaceDN w:val="0"/>
        <w:adjustRightInd w:val="0"/>
        <w:jc w:val="both"/>
        <w:rPr>
          <w:rFonts w:ascii="Arial" w:eastAsia="Calibri" w:hAnsi="Arial" w:cs="Arial"/>
        </w:rPr>
      </w:pPr>
      <w:r w:rsidRPr="00827638">
        <w:rPr>
          <w:rFonts w:ascii="Arial" w:eastAsia="Calibri" w:hAnsi="Arial" w:cs="Arial"/>
        </w:rPr>
        <w:t>Глава  сельсовета                                                       Ф.В.Борисенко</w:t>
      </w:r>
    </w:p>
    <w:p w:rsidR="00647BA2" w:rsidRPr="00C11909" w:rsidRDefault="00647BA2" w:rsidP="00647BA2">
      <w:pPr>
        <w:autoSpaceDE w:val="0"/>
        <w:autoSpaceDN w:val="0"/>
        <w:adjustRightInd w:val="0"/>
        <w:ind w:left="9781"/>
        <w:jc w:val="both"/>
        <w:rPr>
          <w:rFonts w:ascii="Arial" w:eastAsia="Calibri" w:hAnsi="Arial" w:cs="Arial"/>
        </w:rPr>
      </w:pPr>
      <w:r w:rsidRPr="00C11909">
        <w:rPr>
          <w:rFonts w:ascii="Arial" w:eastAsia="Calibri" w:hAnsi="Arial" w:cs="Arial"/>
        </w:rPr>
        <w:lastRenderedPageBreak/>
        <w:t xml:space="preserve">Приложение 1 </w:t>
      </w:r>
    </w:p>
    <w:p w:rsidR="00647BA2" w:rsidRPr="00C11909" w:rsidRDefault="00647BA2" w:rsidP="00647BA2">
      <w:pPr>
        <w:autoSpaceDE w:val="0"/>
        <w:autoSpaceDN w:val="0"/>
        <w:adjustRightInd w:val="0"/>
        <w:ind w:left="9781"/>
        <w:rPr>
          <w:rFonts w:ascii="Arial" w:eastAsia="Calibri" w:hAnsi="Arial" w:cs="Arial"/>
        </w:rPr>
      </w:pPr>
      <w:r w:rsidRPr="00C11909">
        <w:rPr>
          <w:rFonts w:ascii="Arial" w:eastAsia="Calibri" w:hAnsi="Arial" w:cs="Arial"/>
        </w:rPr>
        <w:t>к подпрограмме 2 «Осуществление занятости населения»</w:t>
      </w:r>
    </w:p>
    <w:p w:rsidR="00647BA2" w:rsidRPr="00C11909" w:rsidRDefault="00647BA2" w:rsidP="00647BA2">
      <w:pPr>
        <w:autoSpaceDE w:val="0"/>
        <w:autoSpaceDN w:val="0"/>
        <w:adjustRightInd w:val="0"/>
        <w:ind w:firstLine="540"/>
        <w:jc w:val="both"/>
        <w:rPr>
          <w:rFonts w:ascii="Arial" w:eastAsia="Calibri" w:hAnsi="Arial" w:cs="Arial"/>
        </w:rPr>
      </w:pPr>
    </w:p>
    <w:p w:rsidR="00647BA2" w:rsidRPr="00C11909" w:rsidRDefault="00647BA2" w:rsidP="00647BA2">
      <w:pPr>
        <w:autoSpaceDE w:val="0"/>
        <w:autoSpaceDN w:val="0"/>
        <w:adjustRightInd w:val="0"/>
        <w:ind w:firstLine="540"/>
        <w:jc w:val="center"/>
        <w:rPr>
          <w:rFonts w:ascii="Arial" w:eastAsia="Calibri" w:hAnsi="Arial" w:cs="Arial"/>
        </w:rPr>
      </w:pPr>
      <w:r w:rsidRPr="00C11909">
        <w:rPr>
          <w:rFonts w:ascii="Arial" w:eastAsia="Calibri" w:hAnsi="Arial" w:cs="Arial"/>
        </w:rPr>
        <w:t xml:space="preserve">Перечень целевых индикаторов подпрограммы «Осуществление занятости населения»  </w:t>
      </w:r>
    </w:p>
    <w:p w:rsidR="00647BA2" w:rsidRPr="00C11909" w:rsidRDefault="00647BA2" w:rsidP="00647BA2">
      <w:pPr>
        <w:autoSpaceDE w:val="0"/>
        <w:autoSpaceDN w:val="0"/>
        <w:adjustRightInd w:val="0"/>
        <w:ind w:firstLine="540"/>
        <w:jc w:val="center"/>
        <w:rPr>
          <w:rFonts w:ascii="Arial" w:eastAsia="Calibri" w:hAnsi="Arial" w:cs="Arial"/>
        </w:rPr>
      </w:pPr>
    </w:p>
    <w:tbl>
      <w:tblPr>
        <w:tblW w:w="15494" w:type="dxa"/>
        <w:tblInd w:w="-999" w:type="dxa"/>
        <w:tblLayout w:type="fixed"/>
        <w:tblCellMar>
          <w:left w:w="70" w:type="dxa"/>
          <w:right w:w="70" w:type="dxa"/>
        </w:tblCellMar>
        <w:tblLook w:val="0000"/>
      </w:tblPr>
      <w:tblGrid>
        <w:gridCol w:w="650"/>
        <w:gridCol w:w="2592"/>
        <w:gridCol w:w="804"/>
        <w:gridCol w:w="1418"/>
        <w:gridCol w:w="850"/>
        <w:gridCol w:w="851"/>
        <w:gridCol w:w="708"/>
        <w:gridCol w:w="993"/>
        <w:gridCol w:w="992"/>
        <w:gridCol w:w="709"/>
        <w:gridCol w:w="708"/>
        <w:gridCol w:w="851"/>
        <w:gridCol w:w="709"/>
        <w:gridCol w:w="709"/>
        <w:gridCol w:w="930"/>
        <w:gridCol w:w="1020"/>
      </w:tblGrid>
      <w:tr w:rsidR="00647BA2" w:rsidRPr="00C11909" w:rsidTr="000A6E66">
        <w:trPr>
          <w:trHeight w:val="240"/>
        </w:trPr>
        <w:tc>
          <w:tcPr>
            <w:tcW w:w="650" w:type="dxa"/>
            <w:tcBorders>
              <w:top w:val="single" w:sz="4" w:space="0" w:color="000000"/>
              <w:left w:val="single" w:sz="4" w:space="0" w:color="000000"/>
              <w:right w:val="single" w:sz="4" w:space="0" w:color="000000"/>
            </w:tcBorders>
            <w:shd w:val="clear" w:color="000000" w:fill="FFFFFF"/>
            <w:vAlign w:val="center"/>
          </w:tcPr>
          <w:p w:rsidR="00647BA2" w:rsidRPr="00C11909" w:rsidRDefault="00647BA2" w:rsidP="000A6E66">
            <w:pPr>
              <w:widowControl w:val="0"/>
              <w:autoSpaceDE w:val="0"/>
              <w:autoSpaceDN w:val="0"/>
              <w:adjustRightInd w:val="0"/>
              <w:jc w:val="center"/>
              <w:rPr>
                <w:rFonts w:ascii="Arial" w:eastAsia="Calibri" w:hAnsi="Arial" w:cs="Arial"/>
                <w:lang w:val="en-US"/>
              </w:rPr>
            </w:pPr>
            <w:r w:rsidRPr="00C11909">
              <w:rPr>
                <w:rFonts w:ascii="Arial" w:eastAsia="Calibri" w:hAnsi="Arial" w:cs="Arial"/>
                <w:lang w:val="en-US"/>
              </w:rPr>
              <w:t xml:space="preserve">№  </w:t>
            </w:r>
            <w:r w:rsidRPr="00C11909">
              <w:rPr>
                <w:rFonts w:ascii="Arial" w:eastAsia="Calibri" w:hAnsi="Arial" w:cs="Arial"/>
                <w:lang w:val="en-US"/>
              </w:rPr>
              <w:br/>
            </w:r>
            <w:r w:rsidRPr="00C11909">
              <w:rPr>
                <w:rFonts w:ascii="Arial" w:eastAsia="Calibri" w:hAnsi="Arial" w:cs="Arial"/>
              </w:rPr>
              <w:t>п/п</w:t>
            </w:r>
          </w:p>
        </w:tc>
        <w:tc>
          <w:tcPr>
            <w:tcW w:w="25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C11909" w:rsidRDefault="00647BA2" w:rsidP="000A6E66">
            <w:pPr>
              <w:widowControl w:val="0"/>
              <w:autoSpaceDE w:val="0"/>
              <w:autoSpaceDN w:val="0"/>
              <w:adjustRightInd w:val="0"/>
              <w:jc w:val="center"/>
              <w:rPr>
                <w:rFonts w:ascii="Arial" w:eastAsia="Calibri" w:hAnsi="Arial" w:cs="Arial"/>
                <w:lang w:val="en-US"/>
              </w:rPr>
            </w:pPr>
            <w:r w:rsidRPr="00C11909">
              <w:rPr>
                <w:rFonts w:ascii="Arial" w:eastAsia="Calibri" w:hAnsi="Arial" w:cs="Arial"/>
              </w:rPr>
              <w:t xml:space="preserve">Цель,    </w:t>
            </w:r>
            <w:r w:rsidRPr="00C11909">
              <w:rPr>
                <w:rFonts w:ascii="Arial" w:eastAsia="Calibri" w:hAnsi="Arial" w:cs="Arial"/>
              </w:rPr>
              <w:br/>
              <w:t xml:space="preserve">целевые индикаторы </w:t>
            </w:r>
            <w:r w:rsidRPr="00C11909">
              <w:rPr>
                <w:rFonts w:ascii="Arial" w:eastAsia="Calibri" w:hAnsi="Arial" w:cs="Arial"/>
              </w:rPr>
              <w:br/>
            </w:r>
          </w:p>
        </w:tc>
        <w:tc>
          <w:tcPr>
            <w:tcW w:w="8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C11909" w:rsidRDefault="00647BA2" w:rsidP="000A6E66">
            <w:pPr>
              <w:widowControl w:val="0"/>
              <w:autoSpaceDE w:val="0"/>
              <w:autoSpaceDN w:val="0"/>
              <w:adjustRightInd w:val="0"/>
              <w:jc w:val="center"/>
              <w:rPr>
                <w:rFonts w:ascii="Arial" w:eastAsia="Calibri" w:hAnsi="Arial" w:cs="Arial"/>
                <w:lang w:val="en-US"/>
              </w:rPr>
            </w:pPr>
            <w:r w:rsidRPr="00C11909">
              <w:rPr>
                <w:rFonts w:ascii="Arial" w:eastAsia="Calibri" w:hAnsi="Arial" w:cs="Arial"/>
              </w:rPr>
              <w:t>Ед.</w:t>
            </w:r>
            <w:r w:rsidRPr="00C11909">
              <w:rPr>
                <w:rFonts w:ascii="Arial" w:eastAsia="Calibri" w:hAnsi="Arial" w:cs="Arial"/>
              </w:rPr>
              <w:br/>
              <w:t>измерен.</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C11909" w:rsidRDefault="00647BA2" w:rsidP="000A6E66">
            <w:pPr>
              <w:widowControl w:val="0"/>
              <w:autoSpaceDE w:val="0"/>
              <w:autoSpaceDN w:val="0"/>
              <w:adjustRightInd w:val="0"/>
              <w:jc w:val="center"/>
              <w:rPr>
                <w:rFonts w:ascii="Arial" w:eastAsia="Calibri" w:hAnsi="Arial" w:cs="Arial"/>
                <w:lang w:val="en-US"/>
              </w:rPr>
            </w:pPr>
            <w:r w:rsidRPr="00C11909">
              <w:rPr>
                <w:rFonts w:ascii="Arial" w:eastAsia="Calibri" w:hAnsi="Arial" w:cs="Arial"/>
              </w:rPr>
              <w:t xml:space="preserve">Источник </w:t>
            </w:r>
            <w:r w:rsidRPr="00C11909">
              <w:rPr>
                <w:rFonts w:ascii="Arial" w:eastAsia="Calibri" w:hAnsi="Arial" w:cs="Arial"/>
              </w:rPr>
              <w:br/>
              <w:t>информации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C11909" w:rsidRDefault="00647BA2" w:rsidP="000A6E66">
            <w:pPr>
              <w:rPr>
                <w:rFonts w:ascii="Arial" w:eastAsia="Calibri" w:hAnsi="Arial" w:cs="Arial"/>
              </w:rPr>
            </w:pPr>
            <w:r w:rsidRPr="00C11909">
              <w:rPr>
                <w:rFonts w:ascii="Arial" w:eastAsia="Calibri" w:hAnsi="Arial" w:cs="Arial"/>
              </w:rPr>
              <w:t>2023</w:t>
            </w:r>
          </w:p>
          <w:p w:rsidR="00647BA2" w:rsidRPr="00C11909" w:rsidRDefault="00647BA2" w:rsidP="000A6E66">
            <w:pPr>
              <w:rPr>
                <w:rFonts w:ascii="Arial" w:eastAsia="Calibri" w:hAnsi="Arial" w:cs="Arial"/>
              </w:rPr>
            </w:pPr>
            <w:r w:rsidRPr="00C11909">
              <w:rPr>
                <w:rFonts w:ascii="Arial" w:eastAsia="Calibri" w:hAnsi="Arial" w:cs="Arial"/>
              </w:rPr>
              <w:t>год</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Pr>
          <w:p w:rsidR="00647BA2" w:rsidRPr="00C11909" w:rsidRDefault="00647BA2" w:rsidP="000A6E66">
            <w:pPr>
              <w:rPr>
                <w:rFonts w:ascii="Arial" w:eastAsia="Calibri" w:hAnsi="Arial" w:cs="Arial"/>
              </w:rPr>
            </w:pPr>
            <w:r w:rsidRPr="00C11909">
              <w:rPr>
                <w:rFonts w:ascii="Arial" w:eastAsia="Calibri" w:hAnsi="Arial" w:cs="Arial"/>
              </w:rPr>
              <w:t>2024</w:t>
            </w:r>
          </w:p>
          <w:p w:rsidR="00647BA2" w:rsidRPr="00C11909" w:rsidRDefault="00647BA2" w:rsidP="000A6E66">
            <w:pPr>
              <w:rPr>
                <w:rFonts w:ascii="Arial" w:eastAsia="Calibri" w:hAnsi="Arial" w:cs="Arial"/>
              </w:rPr>
            </w:pPr>
            <w:r w:rsidRPr="00C11909">
              <w:rPr>
                <w:rFonts w:ascii="Arial" w:eastAsia="Calibri" w:hAnsi="Arial" w:cs="Arial"/>
              </w:rPr>
              <w:t>год</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C11909" w:rsidRDefault="00647BA2" w:rsidP="000A6E66">
            <w:pPr>
              <w:rPr>
                <w:rFonts w:ascii="Arial" w:eastAsia="Calibri" w:hAnsi="Arial" w:cs="Arial"/>
              </w:rPr>
            </w:pPr>
            <w:r w:rsidRPr="00C11909">
              <w:rPr>
                <w:rFonts w:ascii="Arial" w:eastAsia="Calibri" w:hAnsi="Arial" w:cs="Arial"/>
              </w:rPr>
              <w:t>2025</w:t>
            </w:r>
          </w:p>
          <w:p w:rsidR="00647BA2" w:rsidRPr="00C11909" w:rsidRDefault="00647BA2" w:rsidP="000A6E66">
            <w:pPr>
              <w:rPr>
                <w:rFonts w:ascii="Arial" w:eastAsia="Calibri" w:hAnsi="Arial" w:cs="Arial"/>
              </w:rPr>
            </w:pPr>
            <w:r w:rsidRPr="00C11909">
              <w:rPr>
                <w:rFonts w:ascii="Arial" w:eastAsia="Calibri" w:hAnsi="Arial" w:cs="Arial"/>
              </w:rPr>
              <w:t>год</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C11909" w:rsidRDefault="00647BA2" w:rsidP="000A6E66">
            <w:pPr>
              <w:widowControl w:val="0"/>
              <w:autoSpaceDE w:val="0"/>
              <w:autoSpaceDN w:val="0"/>
              <w:adjustRightInd w:val="0"/>
              <w:rPr>
                <w:rFonts w:ascii="Arial" w:eastAsia="Calibri" w:hAnsi="Arial" w:cs="Arial"/>
              </w:rPr>
            </w:pPr>
            <w:r w:rsidRPr="00C11909">
              <w:rPr>
                <w:rFonts w:ascii="Arial" w:eastAsia="Calibri" w:hAnsi="Arial" w:cs="Arial"/>
              </w:rPr>
              <w:t xml:space="preserve">     2026</w:t>
            </w:r>
          </w:p>
          <w:p w:rsidR="00647BA2" w:rsidRPr="00C11909" w:rsidRDefault="00647BA2" w:rsidP="000A6E66">
            <w:pPr>
              <w:widowControl w:val="0"/>
              <w:autoSpaceDE w:val="0"/>
              <w:autoSpaceDN w:val="0"/>
              <w:adjustRightInd w:val="0"/>
              <w:jc w:val="center"/>
              <w:rPr>
                <w:rFonts w:ascii="Arial" w:eastAsia="Calibri" w:hAnsi="Arial" w:cs="Arial"/>
              </w:rPr>
            </w:pPr>
            <w:r w:rsidRPr="00C11909">
              <w:rPr>
                <w:rFonts w:ascii="Arial" w:eastAsia="Calibri" w:hAnsi="Arial" w:cs="Arial"/>
              </w:rPr>
              <w:t>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C11909" w:rsidRDefault="00647BA2" w:rsidP="000A6E66">
            <w:pPr>
              <w:widowControl w:val="0"/>
              <w:autoSpaceDE w:val="0"/>
              <w:autoSpaceDN w:val="0"/>
              <w:adjustRightInd w:val="0"/>
              <w:jc w:val="center"/>
              <w:rPr>
                <w:rFonts w:ascii="Arial" w:eastAsia="Calibri" w:hAnsi="Arial" w:cs="Arial"/>
              </w:rPr>
            </w:pPr>
            <w:r w:rsidRPr="00C11909">
              <w:rPr>
                <w:rFonts w:ascii="Arial" w:eastAsia="Calibri" w:hAnsi="Arial" w:cs="Arial"/>
              </w:rPr>
              <w:t>2027</w:t>
            </w:r>
          </w:p>
          <w:p w:rsidR="00647BA2" w:rsidRPr="00C11909" w:rsidRDefault="00647BA2" w:rsidP="000A6E66">
            <w:pPr>
              <w:widowControl w:val="0"/>
              <w:autoSpaceDE w:val="0"/>
              <w:autoSpaceDN w:val="0"/>
              <w:adjustRightInd w:val="0"/>
              <w:jc w:val="center"/>
              <w:rPr>
                <w:rFonts w:ascii="Arial" w:eastAsia="Calibri" w:hAnsi="Arial" w:cs="Arial"/>
              </w:rPr>
            </w:pPr>
            <w:r w:rsidRPr="00C11909">
              <w:rPr>
                <w:rFonts w:ascii="Arial" w:eastAsia="Calibri" w:hAnsi="Arial" w:cs="Arial"/>
              </w:rPr>
              <w:t>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C11909" w:rsidRDefault="00647BA2" w:rsidP="000A6E66">
            <w:pPr>
              <w:widowControl w:val="0"/>
              <w:autoSpaceDE w:val="0"/>
              <w:autoSpaceDN w:val="0"/>
              <w:adjustRightInd w:val="0"/>
              <w:jc w:val="center"/>
              <w:rPr>
                <w:rFonts w:ascii="Arial" w:eastAsia="Calibri" w:hAnsi="Arial" w:cs="Arial"/>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C11909" w:rsidRDefault="00647BA2" w:rsidP="000A6E66">
            <w:pPr>
              <w:widowControl w:val="0"/>
              <w:autoSpaceDE w:val="0"/>
              <w:autoSpaceDN w:val="0"/>
              <w:adjustRightInd w:val="0"/>
              <w:jc w:val="center"/>
              <w:rPr>
                <w:rFonts w:ascii="Arial" w:eastAsia="Calibri" w:hAnsi="Arial" w:cs="Arial"/>
              </w:rPr>
            </w:pPr>
          </w:p>
        </w:tc>
        <w:tc>
          <w:tcPr>
            <w:tcW w:w="85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647BA2" w:rsidRPr="00C11909"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auto"/>
              <w:bottom w:val="single" w:sz="4" w:space="0" w:color="auto"/>
              <w:right w:val="single" w:sz="4" w:space="0" w:color="auto"/>
            </w:tcBorders>
            <w:shd w:val="clear" w:color="auto" w:fill="auto"/>
          </w:tcPr>
          <w:p w:rsidR="00647BA2" w:rsidRPr="00C11909" w:rsidRDefault="00647BA2" w:rsidP="000A6E66">
            <w:pPr>
              <w:rPr>
                <w:rFonts w:ascii="Arial" w:eastAsia="Calibri" w:hAnsi="Arial" w:cs="Arial"/>
              </w:rPr>
            </w:pPr>
          </w:p>
        </w:tc>
        <w:tc>
          <w:tcPr>
            <w:tcW w:w="709" w:type="dxa"/>
            <w:tcBorders>
              <w:top w:val="single" w:sz="4" w:space="0" w:color="auto"/>
              <w:bottom w:val="single" w:sz="4" w:space="0" w:color="auto"/>
              <w:right w:val="single" w:sz="4" w:space="0" w:color="auto"/>
            </w:tcBorders>
          </w:tcPr>
          <w:p w:rsidR="00647BA2" w:rsidRPr="00C11909" w:rsidRDefault="00647BA2" w:rsidP="000A6E66">
            <w:pPr>
              <w:rPr>
                <w:rFonts w:ascii="Arial" w:eastAsia="Calibri" w:hAnsi="Arial" w:cs="Arial"/>
              </w:rPr>
            </w:pPr>
          </w:p>
        </w:tc>
        <w:tc>
          <w:tcPr>
            <w:tcW w:w="930" w:type="dxa"/>
            <w:tcBorders>
              <w:top w:val="single" w:sz="4" w:space="0" w:color="auto"/>
              <w:bottom w:val="single" w:sz="4" w:space="0" w:color="auto"/>
              <w:right w:val="single" w:sz="4" w:space="0" w:color="auto"/>
            </w:tcBorders>
            <w:shd w:val="clear" w:color="auto" w:fill="auto"/>
          </w:tcPr>
          <w:p w:rsidR="00647BA2" w:rsidRPr="00C11909" w:rsidRDefault="00647BA2" w:rsidP="000A6E66">
            <w:pPr>
              <w:rPr>
                <w:rFonts w:ascii="Arial" w:eastAsia="Calibri" w:hAnsi="Arial" w:cs="Arial"/>
              </w:rPr>
            </w:pPr>
          </w:p>
        </w:tc>
        <w:tc>
          <w:tcPr>
            <w:tcW w:w="1020" w:type="dxa"/>
            <w:tcBorders>
              <w:top w:val="single" w:sz="4" w:space="0" w:color="auto"/>
              <w:bottom w:val="single" w:sz="4" w:space="0" w:color="auto"/>
              <w:right w:val="single" w:sz="4" w:space="0" w:color="auto"/>
            </w:tcBorders>
            <w:shd w:val="clear" w:color="auto" w:fill="auto"/>
          </w:tcPr>
          <w:p w:rsidR="00647BA2" w:rsidRPr="00C11909" w:rsidRDefault="00647BA2" w:rsidP="000A6E66">
            <w:pPr>
              <w:rPr>
                <w:rFonts w:ascii="Arial" w:eastAsia="Calibri" w:hAnsi="Arial" w:cs="Arial"/>
              </w:rPr>
            </w:pPr>
          </w:p>
        </w:tc>
      </w:tr>
      <w:tr w:rsidR="00647BA2" w:rsidRPr="00C11909" w:rsidTr="000A6E66">
        <w:trPr>
          <w:trHeight w:val="6"/>
        </w:trPr>
        <w:tc>
          <w:tcPr>
            <w:tcW w:w="650" w:type="dxa"/>
            <w:vMerge w:val="restart"/>
            <w:tcBorders>
              <w:left w:val="single" w:sz="4" w:space="0" w:color="000000"/>
              <w:right w:val="single" w:sz="4" w:space="0" w:color="000000"/>
            </w:tcBorders>
            <w:shd w:val="clear" w:color="000000" w:fill="FFFFFF"/>
          </w:tcPr>
          <w:p w:rsidR="00647BA2" w:rsidRPr="00C11909" w:rsidRDefault="00647BA2" w:rsidP="000A6E66">
            <w:pPr>
              <w:widowControl w:val="0"/>
              <w:autoSpaceDE w:val="0"/>
              <w:autoSpaceDN w:val="0"/>
              <w:adjustRightInd w:val="0"/>
              <w:rPr>
                <w:rFonts w:ascii="Arial" w:eastAsia="Calibri" w:hAnsi="Arial" w:cs="Arial"/>
              </w:rPr>
            </w:pPr>
          </w:p>
        </w:tc>
        <w:tc>
          <w:tcPr>
            <w:tcW w:w="2592" w:type="dxa"/>
            <w:vMerge w:val="restart"/>
            <w:tcBorders>
              <w:top w:val="single" w:sz="4" w:space="0" w:color="000000"/>
              <w:left w:val="single" w:sz="4" w:space="0" w:color="000000"/>
              <w:right w:val="single" w:sz="4" w:space="0" w:color="000000"/>
            </w:tcBorders>
            <w:shd w:val="clear" w:color="000000" w:fill="FFFFFF"/>
          </w:tcPr>
          <w:p w:rsidR="00647BA2" w:rsidRPr="00C11909" w:rsidRDefault="00647BA2" w:rsidP="000A6E66">
            <w:pPr>
              <w:widowControl w:val="0"/>
              <w:autoSpaceDE w:val="0"/>
              <w:autoSpaceDN w:val="0"/>
              <w:adjustRightInd w:val="0"/>
              <w:rPr>
                <w:rFonts w:ascii="Arial" w:eastAsia="Calibri" w:hAnsi="Arial" w:cs="Arial"/>
                <w:lang w:val="en-US"/>
              </w:rPr>
            </w:pPr>
            <w:r w:rsidRPr="00C11909">
              <w:rPr>
                <w:rFonts w:ascii="Arial" w:eastAsia="Calibri" w:hAnsi="Arial" w:cs="Arial"/>
              </w:rPr>
              <w:t>Цель подпрограммы</w:t>
            </w:r>
          </w:p>
        </w:tc>
        <w:tc>
          <w:tcPr>
            <w:tcW w:w="8884" w:type="dxa"/>
            <w:gridSpan w:val="10"/>
            <w:tcBorders>
              <w:top w:val="single" w:sz="4" w:space="0" w:color="000000"/>
              <w:left w:val="single" w:sz="4" w:space="0" w:color="000000"/>
              <w:bottom w:val="single" w:sz="4" w:space="0" w:color="auto"/>
              <w:right w:val="single" w:sz="4" w:space="0" w:color="000000"/>
            </w:tcBorders>
            <w:shd w:val="clear" w:color="000000" w:fill="FFFFFF"/>
          </w:tcPr>
          <w:p w:rsidR="00647BA2" w:rsidRPr="00C11909" w:rsidRDefault="00647BA2" w:rsidP="000A6E66">
            <w:pPr>
              <w:widowControl w:val="0"/>
              <w:autoSpaceDE w:val="0"/>
              <w:autoSpaceDN w:val="0"/>
              <w:adjustRightInd w:val="0"/>
              <w:rPr>
                <w:rFonts w:ascii="Arial" w:eastAsia="Calibri" w:hAnsi="Arial" w:cs="Arial"/>
              </w:rPr>
            </w:pPr>
            <w:r w:rsidRPr="00C11909">
              <w:rPr>
                <w:rFonts w:ascii="Arial" w:eastAsia="Calibri" w:hAnsi="Arial" w:cs="Arial"/>
              </w:rPr>
              <w:t>Обеспечение эффективности занятости населения</w:t>
            </w:r>
          </w:p>
        </w:tc>
        <w:tc>
          <w:tcPr>
            <w:tcW w:w="709" w:type="dxa"/>
            <w:vMerge w:val="restart"/>
            <w:tcBorders>
              <w:top w:val="single" w:sz="4" w:space="0" w:color="auto"/>
              <w:right w:val="single" w:sz="4" w:space="0" w:color="auto"/>
            </w:tcBorders>
            <w:shd w:val="clear" w:color="auto" w:fill="auto"/>
          </w:tcPr>
          <w:p w:rsidR="00647BA2" w:rsidRPr="00C11909" w:rsidRDefault="00647BA2" w:rsidP="000A6E66">
            <w:pPr>
              <w:rPr>
                <w:rFonts w:ascii="Arial" w:eastAsia="Calibri" w:hAnsi="Arial" w:cs="Arial"/>
              </w:rPr>
            </w:pPr>
          </w:p>
        </w:tc>
        <w:tc>
          <w:tcPr>
            <w:tcW w:w="709" w:type="dxa"/>
            <w:vMerge w:val="restart"/>
            <w:tcBorders>
              <w:top w:val="single" w:sz="4" w:space="0" w:color="auto"/>
              <w:right w:val="single" w:sz="4" w:space="0" w:color="auto"/>
            </w:tcBorders>
          </w:tcPr>
          <w:p w:rsidR="00647BA2" w:rsidRPr="00C11909" w:rsidRDefault="00647BA2" w:rsidP="000A6E66">
            <w:pPr>
              <w:rPr>
                <w:rFonts w:ascii="Arial" w:eastAsia="Calibri" w:hAnsi="Arial" w:cs="Arial"/>
              </w:rPr>
            </w:pPr>
          </w:p>
        </w:tc>
        <w:tc>
          <w:tcPr>
            <w:tcW w:w="930" w:type="dxa"/>
            <w:vMerge w:val="restart"/>
            <w:tcBorders>
              <w:top w:val="single" w:sz="4" w:space="0" w:color="auto"/>
              <w:right w:val="single" w:sz="4" w:space="0" w:color="auto"/>
            </w:tcBorders>
            <w:shd w:val="clear" w:color="auto" w:fill="auto"/>
          </w:tcPr>
          <w:p w:rsidR="00647BA2" w:rsidRPr="00C11909" w:rsidRDefault="00647BA2" w:rsidP="000A6E66">
            <w:pPr>
              <w:rPr>
                <w:rFonts w:ascii="Arial" w:eastAsia="Calibri" w:hAnsi="Arial" w:cs="Arial"/>
              </w:rPr>
            </w:pPr>
          </w:p>
        </w:tc>
        <w:tc>
          <w:tcPr>
            <w:tcW w:w="1020" w:type="dxa"/>
            <w:vMerge w:val="restart"/>
            <w:tcBorders>
              <w:top w:val="single" w:sz="4" w:space="0" w:color="auto"/>
              <w:right w:val="single" w:sz="4" w:space="0" w:color="auto"/>
            </w:tcBorders>
            <w:shd w:val="clear" w:color="auto" w:fill="auto"/>
          </w:tcPr>
          <w:p w:rsidR="00647BA2" w:rsidRPr="00C11909" w:rsidRDefault="00647BA2" w:rsidP="000A6E66">
            <w:pPr>
              <w:rPr>
                <w:rFonts w:ascii="Arial" w:eastAsia="Calibri" w:hAnsi="Arial" w:cs="Arial"/>
              </w:rPr>
            </w:pPr>
          </w:p>
        </w:tc>
      </w:tr>
      <w:tr w:rsidR="00647BA2" w:rsidRPr="00C11909" w:rsidTr="000A6E66">
        <w:trPr>
          <w:trHeight w:val="255"/>
        </w:trPr>
        <w:tc>
          <w:tcPr>
            <w:tcW w:w="650" w:type="dxa"/>
            <w:vMerge/>
            <w:tcBorders>
              <w:left w:val="single" w:sz="4" w:space="0" w:color="000000"/>
              <w:bottom w:val="single" w:sz="4" w:space="0" w:color="000000"/>
              <w:right w:val="single" w:sz="4" w:space="0" w:color="000000"/>
            </w:tcBorders>
            <w:shd w:val="clear" w:color="000000" w:fill="FFFFFF"/>
          </w:tcPr>
          <w:p w:rsidR="00647BA2" w:rsidRPr="00C11909" w:rsidRDefault="00647BA2" w:rsidP="000A6E66">
            <w:pPr>
              <w:widowControl w:val="0"/>
              <w:autoSpaceDE w:val="0"/>
              <w:autoSpaceDN w:val="0"/>
              <w:adjustRightInd w:val="0"/>
              <w:rPr>
                <w:rFonts w:ascii="Arial" w:eastAsia="Calibri" w:hAnsi="Arial" w:cs="Arial"/>
              </w:rPr>
            </w:pPr>
          </w:p>
        </w:tc>
        <w:tc>
          <w:tcPr>
            <w:tcW w:w="2592" w:type="dxa"/>
            <w:vMerge/>
            <w:tcBorders>
              <w:left w:val="single" w:sz="4" w:space="0" w:color="000000"/>
              <w:bottom w:val="single" w:sz="4" w:space="0" w:color="000000"/>
              <w:right w:val="single" w:sz="4" w:space="0" w:color="000000"/>
            </w:tcBorders>
            <w:shd w:val="clear" w:color="000000" w:fill="FFFFFF"/>
          </w:tcPr>
          <w:p w:rsidR="00647BA2" w:rsidRPr="00C11909" w:rsidRDefault="00647BA2" w:rsidP="000A6E66">
            <w:pPr>
              <w:widowControl w:val="0"/>
              <w:autoSpaceDE w:val="0"/>
              <w:autoSpaceDN w:val="0"/>
              <w:adjustRightInd w:val="0"/>
              <w:rPr>
                <w:rFonts w:ascii="Arial" w:eastAsia="Calibri" w:hAnsi="Arial" w:cs="Arial"/>
              </w:rPr>
            </w:pPr>
          </w:p>
        </w:tc>
        <w:tc>
          <w:tcPr>
            <w:tcW w:w="8884" w:type="dxa"/>
            <w:gridSpan w:val="10"/>
            <w:tcBorders>
              <w:top w:val="single" w:sz="4" w:space="0" w:color="auto"/>
              <w:left w:val="single" w:sz="4" w:space="0" w:color="000000"/>
              <w:bottom w:val="single" w:sz="4" w:space="0" w:color="auto"/>
              <w:right w:val="single" w:sz="4" w:space="0" w:color="000000"/>
            </w:tcBorders>
            <w:shd w:val="clear" w:color="000000" w:fill="FFFFFF"/>
          </w:tcPr>
          <w:p w:rsidR="00647BA2" w:rsidRPr="00C11909" w:rsidRDefault="00647BA2" w:rsidP="000A6E66">
            <w:pPr>
              <w:widowControl w:val="0"/>
              <w:autoSpaceDE w:val="0"/>
              <w:autoSpaceDN w:val="0"/>
              <w:adjustRightInd w:val="0"/>
              <w:rPr>
                <w:rFonts w:ascii="Arial" w:eastAsia="Calibri" w:hAnsi="Arial" w:cs="Arial"/>
              </w:rPr>
            </w:pPr>
          </w:p>
        </w:tc>
        <w:tc>
          <w:tcPr>
            <w:tcW w:w="709" w:type="dxa"/>
            <w:vMerge/>
            <w:tcBorders>
              <w:bottom w:val="single" w:sz="4" w:space="0" w:color="auto"/>
              <w:right w:val="single" w:sz="4" w:space="0" w:color="auto"/>
            </w:tcBorders>
            <w:shd w:val="clear" w:color="auto" w:fill="auto"/>
          </w:tcPr>
          <w:p w:rsidR="00647BA2" w:rsidRPr="00C11909" w:rsidRDefault="00647BA2" w:rsidP="000A6E66">
            <w:pPr>
              <w:rPr>
                <w:rFonts w:ascii="Arial" w:eastAsia="Calibri" w:hAnsi="Arial" w:cs="Arial"/>
              </w:rPr>
            </w:pPr>
          </w:p>
        </w:tc>
        <w:tc>
          <w:tcPr>
            <w:tcW w:w="709" w:type="dxa"/>
            <w:vMerge/>
            <w:tcBorders>
              <w:bottom w:val="single" w:sz="4" w:space="0" w:color="auto"/>
              <w:right w:val="single" w:sz="4" w:space="0" w:color="auto"/>
            </w:tcBorders>
          </w:tcPr>
          <w:p w:rsidR="00647BA2" w:rsidRPr="00C11909" w:rsidRDefault="00647BA2" w:rsidP="000A6E66">
            <w:pPr>
              <w:rPr>
                <w:rFonts w:ascii="Arial" w:eastAsia="Calibri" w:hAnsi="Arial" w:cs="Arial"/>
              </w:rPr>
            </w:pPr>
          </w:p>
        </w:tc>
        <w:tc>
          <w:tcPr>
            <w:tcW w:w="930" w:type="dxa"/>
            <w:vMerge/>
            <w:tcBorders>
              <w:bottom w:val="single" w:sz="4" w:space="0" w:color="auto"/>
              <w:right w:val="single" w:sz="4" w:space="0" w:color="auto"/>
            </w:tcBorders>
            <w:shd w:val="clear" w:color="auto" w:fill="auto"/>
          </w:tcPr>
          <w:p w:rsidR="00647BA2" w:rsidRPr="00C11909" w:rsidRDefault="00647BA2" w:rsidP="000A6E66">
            <w:pPr>
              <w:rPr>
                <w:rFonts w:ascii="Arial" w:eastAsia="Calibri" w:hAnsi="Arial" w:cs="Arial"/>
              </w:rPr>
            </w:pPr>
          </w:p>
        </w:tc>
        <w:tc>
          <w:tcPr>
            <w:tcW w:w="1020" w:type="dxa"/>
            <w:vMerge/>
            <w:tcBorders>
              <w:bottom w:val="single" w:sz="4" w:space="0" w:color="auto"/>
              <w:right w:val="single" w:sz="4" w:space="0" w:color="auto"/>
            </w:tcBorders>
            <w:shd w:val="clear" w:color="auto" w:fill="auto"/>
          </w:tcPr>
          <w:p w:rsidR="00647BA2" w:rsidRPr="00C11909" w:rsidRDefault="00647BA2" w:rsidP="000A6E66">
            <w:pPr>
              <w:rPr>
                <w:rFonts w:ascii="Arial" w:eastAsia="Calibri" w:hAnsi="Arial" w:cs="Arial"/>
              </w:rPr>
            </w:pPr>
          </w:p>
        </w:tc>
      </w:tr>
      <w:tr w:rsidR="00647BA2" w:rsidRPr="00C11909" w:rsidTr="000A6E66">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C11909" w:rsidRDefault="00647BA2" w:rsidP="000A6E66">
            <w:pPr>
              <w:widowControl w:val="0"/>
              <w:autoSpaceDE w:val="0"/>
              <w:autoSpaceDN w:val="0"/>
              <w:adjustRightInd w:val="0"/>
              <w:rPr>
                <w:rFonts w:ascii="Arial" w:eastAsia="Calibri" w:hAnsi="Arial" w:cs="Arial"/>
              </w:rPr>
            </w:pPr>
          </w:p>
        </w:tc>
        <w:tc>
          <w:tcPr>
            <w:tcW w:w="2592"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C11909" w:rsidRDefault="00647BA2" w:rsidP="000A6E66">
            <w:pPr>
              <w:widowControl w:val="0"/>
              <w:autoSpaceDE w:val="0"/>
              <w:autoSpaceDN w:val="0"/>
              <w:adjustRightInd w:val="0"/>
              <w:rPr>
                <w:rFonts w:ascii="Arial" w:eastAsia="Calibri" w:hAnsi="Arial" w:cs="Arial"/>
              </w:rPr>
            </w:pPr>
            <w:r w:rsidRPr="00C11909">
              <w:rPr>
                <w:rFonts w:ascii="Arial" w:eastAsia="Calibri" w:hAnsi="Arial" w:cs="Arial"/>
              </w:rPr>
              <w:t>Целевые индикаторы</w:t>
            </w:r>
          </w:p>
        </w:tc>
        <w:tc>
          <w:tcPr>
            <w:tcW w:w="8884" w:type="dxa"/>
            <w:gridSpan w:val="10"/>
            <w:tcBorders>
              <w:top w:val="single" w:sz="4" w:space="0" w:color="000000"/>
              <w:left w:val="single" w:sz="4" w:space="0" w:color="000000"/>
              <w:bottom w:val="single" w:sz="4" w:space="0" w:color="000000"/>
              <w:right w:val="single" w:sz="4" w:space="0" w:color="000000"/>
            </w:tcBorders>
            <w:shd w:val="clear" w:color="000000" w:fill="FFFFFF"/>
          </w:tcPr>
          <w:p w:rsidR="00647BA2" w:rsidRPr="00C11909" w:rsidRDefault="00647BA2" w:rsidP="000A6E66">
            <w:pPr>
              <w:widowControl w:val="0"/>
              <w:autoSpaceDE w:val="0"/>
              <w:autoSpaceDN w:val="0"/>
              <w:adjustRightInd w:val="0"/>
              <w:rPr>
                <w:rFonts w:ascii="Arial" w:eastAsia="Calibri" w:hAnsi="Arial" w:cs="Arial"/>
              </w:rPr>
            </w:pPr>
          </w:p>
        </w:tc>
        <w:tc>
          <w:tcPr>
            <w:tcW w:w="709" w:type="dxa"/>
            <w:tcBorders>
              <w:top w:val="single" w:sz="4" w:space="0" w:color="auto"/>
              <w:bottom w:val="single" w:sz="4" w:space="0" w:color="auto"/>
              <w:right w:val="single" w:sz="4" w:space="0" w:color="auto"/>
            </w:tcBorders>
            <w:shd w:val="clear" w:color="auto" w:fill="auto"/>
          </w:tcPr>
          <w:p w:rsidR="00647BA2" w:rsidRPr="00C11909" w:rsidRDefault="00647BA2" w:rsidP="000A6E66">
            <w:pPr>
              <w:rPr>
                <w:rFonts w:ascii="Arial" w:eastAsia="Calibri" w:hAnsi="Arial" w:cs="Arial"/>
              </w:rPr>
            </w:pPr>
          </w:p>
        </w:tc>
        <w:tc>
          <w:tcPr>
            <w:tcW w:w="709" w:type="dxa"/>
            <w:tcBorders>
              <w:top w:val="single" w:sz="4" w:space="0" w:color="auto"/>
              <w:bottom w:val="single" w:sz="4" w:space="0" w:color="auto"/>
              <w:right w:val="single" w:sz="4" w:space="0" w:color="auto"/>
            </w:tcBorders>
          </w:tcPr>
          <w:p w:rsidR="00647BA2" w:rsidRPr="00C11909" w:rsidRDefault="00647BA2" w:rsidP="000A6E66">
            <w:pPr>
              <w:rPr>
                <w:rFonts w:ascii="Arial" w:eastAsia="Calibri" w:hAnsi="Arial" w:cs="Arial"/>
              </w:rPr>
            </w:pPr>
          </w:p>
        </w:tc>
        <w:tc>
          <w:tcPr>
            <w:tcW w:w="930" w:type="dxa"/>
            <w:tcBorders>
              <w:top w:val="single" w:sz="4" w:space="0" w:color="auto"/>
              <w:bottom w:val="single" w:sz="4" w:space="0" w:color="auto"/>
              <w:right w:val="single" w:sz="4" w:space="0" w:color="auto"/>
            </w:tcBorders>
            <w:shd w:val="clear" w:color="auto" w:fill="auto"/>
          </w:tcPr>
          <w:p w:rsidR="00647BA2" w:rsidRPr="00C11909" w:rsidRDefault="00647BA2" w:rsidP="000A6E66">
            <w:pPr>
              <w:rPr>
                <w:rFonts w:ascii="Arial" w:eastAsia="Calibri" w:hAnsi="Arial" w:cs="Arial"/>
              </w:rPr>
            </w:pPr>
          </w:p>
        </w:tc>
        <w:tc>
          <w:tcPr>
            <w:tcW w:w="1020" w:type="dxa"/>
            <w:tcBorders>
              <w:top w:val="single" w:sz="4" w:space="0" w:color="auto"/>
              <w:bottom w:val="single" w:sz="4" w:space="0" w:color="auto"/>
              <w:right w:val="single" w:sz="4" w:space="0" w:color="auto"/>
            </w:tcBorders>
            <w:shd w:val="clear" w:color="auto" w:fill="auto"/>
          </w:tcPr>
          <w:p w:rsidR="00647BA2" w:rsidRPr="00C11909" w:rsidRDefault="00647BA2" w:rsidP="000A6E66">
            <w:pPr>
              <w:rPr>
                <w:rFonts w:ascii="Arial" w:eastAsia="Calibri" w:hAnsi="Arial" w:cs="Arial"/>
              </w:rPr>
            </w:pPr>
          </w:p>
        </w:tc>
      </w:tr>
      <w:tr w:rsidR="00647BA2" w:rsidRPr="00C11909" w:rsidTr="000A6E66">
        <w:trPr>
          <w:trHeight w:val="2739"/>
        </w:trPr>
        <w:tc>
          <w:tcPr>
            <w:tcW w:w="650" w:type="dxa"/>
            <w:tcBorders>
              <w:top w:val="single" w:sz="4" w:space="0" w:color="000000"/>
              <w:left w:val="single" w:sz="4" w:space="0" w:color="000000"/>
              <w:bottom w:val="single" w:sz="4" w:space="0" w:color="auto"/>
              <w:right w:val="single" w:sz="4" w:space="0" w:color="000000"/>
            </w:tcBorders>
            <w:shd w:val="clear" w:color="000000" w:fill="FFFFFF"/>
          </w:tcPr>
          <w:p w:rsidR="00647BA2" w:rsidRPr="00C11909" w:rsidRDefault="00647BA2" w:rsidP="000A6E66">
            <w:pPr>
              <w:widowControl w:val="0"/>
              <w:autoSpaceDE w:val="0"/>
              <w:autoSpaceDN w:val="0"/>
              <w:adjustRightInd w:val="0"/>
              <w:jc w:val="center"/>
              <w:rPr>
                <w:rFonts w:ascii="Arial" w:eastAsia="Calibri" w:hAnsi="Arial" w:cs="Arial"/>
              </w:rPr>
            </w:pPr>
          </w:p>
        </w:tc>
        <w:tc>
          <w:tcPr>
            <w:tcW w:w="2592" w:type="dxa"/>
            <w:tcBorders>
              <w:top w:val="single" w:sz="4" w:space="0" w:color="000000"/>
              <w:left w:val="single" w:sz="4" w:space="0" w:color="000000"/>
              <w:bottom w:val="single" w:sz="4" w:space="0" w:color="auto"/>
              <w:right w:val="single" w:sz="4" w:space="0" w:color="000000"/>
            </w:tcBorders>
            <w:shd w:val="clear" w:color="000000" w:fill="FFFFFF"/>
          </w:tcPr>
          <w:p w:rsidR="00647BA2" w:rsidRPr="00C11909" w:rsidRDefault="00647BA2" w:rsidP="000A6E66">
            <w:pPr>
              <w:widowControl w:val="0"/>
              <w:autoSpaceDE w:val="0"/>
              <w:autoSpaceDN w:val="0"/>
              <w:adjustRightInd w:val="0"/>
              <w:rPr>
                <w:rFonts w:ascii="Arial" w:eastAsia="Calibri" w:hAnsi="Arial" w:cs="Arial"/>
              </w:rPr>
            </w:pPr>
            <w:r w:rsidRPr="00C11909">
              <w:rPr>
                <w:rFonts w:ascii="Arial" w:eastAsia="Calibri" w:hAnsi="Arial" w:cs="Arial"/>
              </w:rPr>
              <w:t>Доля  безработных граждан, привлеченных к работам по благоустройству территории от общего числа граждан, проживающих в муниципальном образовании</w:t>
            </w:r>
          </w:p>
        </w:tc>
        <w:tc>
          <w:tcPr>
            <w:tcW w:w="804" w:type="dxa"/>
            <w:tcBorders>
              <w:top w:val="single" w:sz="4" w:space="0" w:color="000000"/>
              <w:left w:val="single" w:sz="4" w:space="0" w:color="000000"/>
              <w:bottom w:val="single" w:sz="4" w:space="0" w:color="auto"/>
              <w:right w:val="single" w:sz="4" w:space="0" w:color="000000"/>
            </w:tcBorders>
            <w:shd w:val="clear" w:color="000000" w:fill="FFFFFF"/>
          </w:tcPr>
          <w:p w:rsidR="00647BA2" w:rsidRPr="00C11909" w:rsidRDefault="00647BA2" w:rsidP="000A6E66">
            <w:pPr>
              <w:widowControl w:val="0"/>
              <w:autoSpaceDE w:val="0"/>
              <w:autoSpaceDN w:val="0"/>
              <w:adjustRightInd w:val="0"/>
              <w:rPr>
                <w:rFonts w:ascii="Arial" w:eastAsia="Calibri" w:hAnsi="Arial" w:cs="Arial"/>
              </w:rPr>
            </w:pPr>
            <w:r w:rsidRPr="00C11909">
              <w:rPr>
                <w:rFonts w:ascii="Arial" w:eastAsia="Calibri" w:hAnsi="Arial" w:cs="Arial"/>
              </w:rPr>
              <w:t>%</w:t>
            </w:r>
          </w:p>
        </w:tc>
        <w:tc>
          <w:tcPr>
            <w:tcW w:w="1418" w:type="dxa"/>
            <w:tcBorders>
              <w:top w:val="single" w:sz="4" w:space="0" w:color="000000"/>
              <w:left w:val="single" w:sz="4" w:space="0" w:color="000000"/>
              <w:bottom w:val="single" w:sz="4" w:space="0" w:color="auto"/>
              <w:right w:val="single" w:sz="4" w:space="0" w:color="000000"/>
            </w:tcBorders>
            <w:shd w:val="clear" w:color="000000" w:fill="FFFFFF"/>
          </w:tcPr>
          <w:p w:rsidR="00647BA2" w:rsidRPr="00C11909" w:rsidRDefault="00647BA2" w:rsidP="000A6E66">
            <w:pPr>
              <w:widowControl w:val="0"/>
              <w:autoSpaceDE w:val="0"/>
              <w:autoSpaceDN w:val="0"/>
              <w:adjustRightInd w:val="0"/>
              <w:rPr>
                <w:rFonts w:ascii="Arial" w:eastAsia="Calibri" w:hAnsi="Arial" w:cs="Arial"/>
              </w:rPr>
            </w:pPr>
            <w:r w:rsidRPr="00C11909">
              <w:rPr>
                <w:rFonts w:ascii="Arial" w:eastAsia="Calibri" w:hAnsi="Arial" w:cs="Arial"/>
              </w:rPr>
              <w:t>Отчетность  администрации Российского сельсовета</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Pr>
          <w:p w:rsidR="00647BA2" w:rsidRPr="00C11909" w:rsidRDefault="00647BA2" w:rsidP="000A6E66">
            <w:pPr>
              <w:rPr>
                <w:rFonts w:ascii="Arial" w:eastAsia="Calibri" w:hAnsi="Arial" w:cs="Arial"/>
              </w:rPr>
            </w:pPr>
            <w:r w:rsidRPr="00C11909">
              <w:rPr>
                <w:rFonts w:ascii="Arial" w:eastAsia="Calibri" w:hAnsi="Arial" w:cs="Arial"/>
              </w:rPr>
              <w:t>0,5</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Pr>
          <w:p w:rsidR="00647BA2" w:rsidRPr="00C11909" w:rsidRDefault="00647BA2" w:rsidP="000A6E66">
            <w:pPr>
              <w:rPr>
                <w:rFonts w:ascii="Arial" w:eastAsia="Calibri" w:hAnsi="Arial" w:cs="Arial"/>
              </w:rPr>
            </w:pPr>
            <w:r w:rsidRPr="00C11909">
              <w:rPr>
                <w:rFonts w:ascii="Arial" w:eastAsia="Calibri" w:hAnsi="Arial" w:cs="Arial"/>
              </w:rPr>
              <w:t>0,5</w:t>
            </w:r>
          </w:p>
        </w:tc>
        <w:tc>
          <w:tcPr>
            <w:tcW w:w="708" w:type="dxa"/>
            <w:tcBorders>
              <w:top w:val="single" w:sz="4" w:space="0" w:color="000000"/>
              <w:left w:val="single" w:sz="4" w:space="0" w:color="000000"/>
              <w:bottom w:val="single" w:sz="4" w:space="0" w:color="auto"/>
              <w:right w:val="single" w:sz="4" w:space="0" w:color="000000"/>
            </w:tcBorders>
            <w:shd w:val="clear" w:color="000000" w:fill="FFFFFF"/>
          </w:tcPr>
          <w:p w:rsidR="00647BA2" w:rsidRPr="00C11909" w:rsidRDefault="00647BA2" w:rsidP="000A6E66">
            <w:pPr>
              <w:rPr>
                <w:rFonts w:ascii="Arial" w:eastAsia="Calibri" w:hAnsi="Arial" w:cs="Arial"/>
              </w:rPr>
            </w:pPr>
            <w:r w:rsidRPr="00C11909">
              <w:rPr>
                <w:rFonts w:ascii="Arial" w:eastAsia="Calibri" w:hAnsi="Arial" w:cs="Arial"/>
              </w:rPr>
              <w:t>0,5</w:t>
            </w:r>
          </w:p>
        </w:tc>
        <w:tc>
          <w:tcPr>
            <w:tcW w:w="993" w:type="dxa"/>
            <w:tcBorders>
              <w:top w:val="single" w:sz="4" w:space="0" w:color="000000"/>
              <w:left w:val="single" w:sz="4" w:space="0" w:color="000000"/>
              <w:bottom w:val="single" w:sz="4" w:space="0" w:color="auto"/>
              <w:right w:val="single" w:sz="4" w:space="0" w:color="000000"/>
            </w:tcBorders>
            <w:shd w:val="clear" w:color="000000" w:fill="FFFFFF"/>
          </w:tcPr>
          <w:p w:rsidR="00647BA2" w:rsidRPr="00C11909" w:rsidRDefault="00647BA2" w:rsidP="000A6E66">
            <w:pPr>
              <w:widowControl w:val="0"/>
              <w:autoSpaceDE w:val="0"/>
              <w:autoSpaceDN w:val="0"/>
              <w:adjustRightInd w:val="0"/>
              <w:jc w:val="center"/>
              <w:rPr>
                <w:rFonts w:ascii="Arial" w:eastAsia="Calibri" w:hAnsi="Arial" w:cs="Arial"/>
              </w:rPr>
            </w:pPr>
            <w:r w:rsidRPr="00C11909">
              <w:rPr>
                <w:rFonts w:ascii="Arial" w:eastAsia="Calibri" w:hAnsi="Arial" w:cs="Arial"/>
              </w:rPr>
              <w:t>0,5</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Pr>
          <w:p w:rsidR="00647BA2" w:rsidRPr="00C11909" w:rsidRDefault="00647BA2" w:rsidP="000A6E66">
            <w:pPr>
              <w:widowControl w:val="0"/>
              <w:autoSpaceDE w:val="0"/>
              <w:autoSpaceDN w:val="0"/>
              <w:adjustRightInd w:val="0"/>
              <w:jc w:val="center"/>
              <w:rPr>
                <w:rFonts w:ascii="Arial" w:eastAsia="Calibri" w:hAnsi="Arial" w:cs="Arial"/>
              </w:rPr>
            </w:pPr>
            <w:r w:rsidRPr="00C11909">
              <w:rPr>
                <w:rFonts w:ascii="Arial" w:eastAsia="Calibri" w:hAnsi="Arial" w:cs="Arial"/>
              </w:rPr>
              <w:t>0,5</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647BA2" w:rsidRPr="00C11909" w:rsidRDefault="00647BA2" w:rsidP="000A6E66">
            <w:pPr>
              <w:widowControl w:val="0"/>
              <w:autoSpaceDE w:val="0"/>
              <w:autoSpaceDN w:val="0"/>
              <w:adjustRightInd w:val="0"/>
              <w:jc w:val="center"/>
              <w:rPr>
                <w:rFonts w:ascii="Arial" w:eastAsia="Calibri" w:hAnsi="Arial" w:cs="Arial"/>
                <w:color w:val="000000"/>
              </w:rPr>
            </w:pPr>
          </w:p>
        </w:tc>
        <w:tc>
          <w:tcPr>
            <w:tcW w:w="708" w:type="dxa"/>
            <w:tcBorders>
              <w:top w:val="single" w:sz="4" w:space="0" w:color="000000"/>
              <w:left w:val="single" w:sz="4" w:space="0" w:color="000000"/>
              <w:bottom w:val="single" w:sz="4" w:space="0" w:color="auto"/>
              <w:right w:val="single" w:sz="4" w:space="0" w:color="000000"/>
            </w:tcBorders>
            <w:shd w:val="clear" w:color="000000" w:fill="FFFFFF"/>
          </w:tcPr>
          <w:p w:rsidR="00647BA2" w:rsidRPr="00C11909" w:rsidRDefault="00647BA2" w:rsidP="000A6E66">
            <w:pPr>
              <w:widowControl w:val="0"/>
              <w:autoSpaceDE w:val="0"/>
              <w:autoSpaceDN w:val="0"/>
              <w:adjustRightInd w:val="0"/>
              <w:jc w:val="center"/>
              <w:rPr>
                <w:rFonts w:ascii="Arial" w:eastAsia="Calibri" w:hAnsi="Arial" w:cs="Arial"/>
              </w:rPr>
            </w:pPr>
          </w:p>
        </w:tc>
        <w:tc>
          <w:tcPr>
            <w:tcW w:w="851" w:type="dxa"/>
            <w:tcBorders>
              <w:top w:val="single" w:sz="4" w:space="0" w:color="000000"/>
              <w:left w:val="single" w:sz="4" w:space="0" w:color="000000"/>
              <w:bottom w:val="single" w:sz="4" w:space="0" w:color="auto"/>
              <w:right w:val="single" w:sz="4" w:space="0" w:color="000000"/>
            </w:tcBorders>
            <w:shd w:val="clear" w:color="000000" w:fill="FFFFFF"/>
          </w:tcPr>
          <w:p w:rsidR="00647BA2" w:rsidRPr="00C11909"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auto"/>
              <w:bottom w:val="single" w:sz="4" w:space="0" w:color="auto"/>
              <w:right w:val="single" w:sz="4" w:space="0" w:color="auto"/>
            </w:tcBorders>
            <w:shd w:val="clear" w:color="auto" w:fill="auto"/>
          </w:tcPr>
          <w:p w:rsidR="00647BA2" w:rsidRPr="00C11909" w:rsidRDefault="00647BA2" w:rsidP="000A6E66">
            <w:pPr>
              <w:rPr>
                <w:rFonts w:ascii="Arial" w:eastAsia="Calibri" w:hAnsi="Arial" w:cs="Arial"/>
              </w:rPr>
            </w:pPr>
          </w:p>
        </w:tc>
        <w:tc>
          <w:tcPr>
            <w:tcW w:w="709" w:type="dxa"/>
            <w:tcBorders>
              <w:top w:val="single" w:sz="4" w:space="0" w:color="auto"/>
              <w:bottom w:val="single" w:sz="4" w:space="0" w:color="auto"/>
              <w:right w:val="single" w:sz="4" w:space="0" w:color="auto"/>
            </w:tcBorders>
          </w:tcPr>
          <w:p w:rsidR="00647BA2" w:rsidRPr="00C11909" w:rsidRDefault="00647BA2" w:rsidP="000A6E66">
            <w:pPr>
              <w:rPr>
                <w:rFonts w:ascii="Arial" w:eastAsia="Calibri" w:hAnsi="Arial" w:cs="Arial"/>
              </w:rPr>
            </w:pPr>
          </w:p>
        </w:tc>
        <w:tc>
          <w:tcPr>
            <w:tcW w:w="930" w:type="dxa"/>
            <w:tcBorders>
              <w:top w:val="single" w:sz="4" w:space="0" w:color="auto"/>
              <w:bottom w:val="single" w:sz="4" w:space="0" w:color="auto"/>
              <w:right w:val="single" w:sz="4" w:space="0" w:color="auto"/>
            </w:tcBorders>
            <w:shd w:val="clear" w:color="auto" w:fill="auto"/>
          </w:tcPr>
          <w:p w:rsidR="00647BA2" w:rsidRPr="00C11909" w:rsidRDefault="00647BA2" w:rsidP="000A6E66">
            <w:pPr>
              <w:rPr>
                <w:rFonts w:ascii="Arial" w:eastAsia="Calibri" w:hAnsi="Arial" w:cs="Arial"/>
              </w:rPr>
            </w:pPr>
          </w:p>
        </w:tc>
        <w:tc>
          <w:tcPr>
            <w:tcW w:w="1020" w:type="dxa"/>
            <w:tcBorders>
              <w:top w:val="single" w:sz="4" w:space="0" w:color="auto"/>
              <w:bottom w:val="single" w:sz="4" w:space="0" w:color="auto"/>
              <w:right w:val="single" w:sz="4" w:space="0" w:color="auto"/>
            </w:tcBorders>
            <w:shd w:val="clear" w:color="auto" w:fill="auto"/>
          </w:tcPr>
          <w:p w:rsidR="00647BA2" w:rsidRPr="00C11909" w:rsidRDefault="00647BA2" w:rsidP="000A6E66">
            <w:pPr>
              <w:rPr>
                <w:rFonts w:ascii="Arial" w:eastAsia="Calibri" w:hAnsi="Arial" w:cs="Arial"/>
              </w:rPr>
            </w:pPr>
          </w:p>
        </w:tc>
      </w:tr>
    </w:tbl>
    <w:p w:rsidR="00647BA2" w:rsidRPr="00C11909" w:rsidRDefault="00647BA2" w:rsidP="00647BA2">
      <w:pPr>
        <w:autoSpaceDE w:val="0"/>
        <w:autoSpaceDN w:val="0"/>
        <w:adjustRightInd w:val="0"/>
        <w:ind w:firstLine="540"/>
        <w:jc w:val="both"/>
        <w:rPr>
          <w:rFonts w:ascii="Arial" w:eastAsia="Calibri" w:hAnsi="Arial" w:cs="Arial"/>
        </w:rPr>
      </w:pPr>
    </w:p>
    <w:p w:rsidR="00647BA2" w:rsidRPr="00C11909" w:rsidRDefault="00647BA2" w:rsidP="00647BA2">
      <w:pPr>
        <w:widowControl w:val="0"/>
        <w:autoSpaceDE w:val="0"/>
        <w:autoSpaceDN w:val="0"/>
        <w:adjustRightInd w:val="0"/>
        <w:jc w:val="both"/>
        <w:rPr>
          <w:rFonts w:ascii="Arial" w:eastAsia="Calibri" w:hAnsi="Arial" w:cs="Arial"/>
        </w:rPr>
      </w:pPr>
      <w:r w:rsidRPr="00C11909">
        <w:rPr>
          <w:rFonts w:ascii="Arial" w:eastAsia="Calibri" w:hAnsi="Arial" w:cs="Arial"/>
        </w:rPr>
        <w:t>Глава сельсовета                                                       Ф.В.Борисенко</w:t>
      </w:r>
    </w:p>
    <w:p w:rsidR="00647BA2" w:rsidRPr="00A20CAC" w:rsidRDefault="00647BA2" w:rsidP="00647BA2">
      <w:pPr>
        <w:autoSpaceDE w:val="0"/>
        <w:autoSpaceDN w:val="0"/>
        <w:adjustRightInd w:val="0"/>
        <w:ind w:left="9781"/>
        <w:jc w:val="both"/>
        <w:rPr>
          <w:rFonts w:ascii="Arial" w:eastAsia="Calibri" w:hAnsi="Arial" w:cs="Arial"/>
        </w:rPr>
      </w:pPr>
      <w:r w:rsidRPr="00A20CAC">
        <w:rPr>
          <w:rFonts w:ascii="Arial" w:eastAsia="Calibri" w:hAnsi="Arial" w:cs="Arial"/>
        </w:rPr>
        <w:lastRenderedPageBreak/>
        <w:t xml:space="preserve">Приложение 1 </w:t>
      </w:r>
    </w:p>
    <w:p w:rsidR="00647BA2" w:rsidRPr="00A20CAC" w:rsidRDefault="00647BA2" w:rsidP="00647BA2">
      <w:pPr>
        <w:autoSpaceDE w:val="0"/>
        <w:autoSpaceDN w:val="0"/>
        <w:adjustRightInd w:val="0"/>
        <w:ind w:left="9781"/>
        <w:rPr>
          <w:rFonts w:ascii="Arial" w:eastAsia="Calibri" w:hAnsi="Arial" w:cs="Arial"/>
        </w:rPr>
      </w:pPr>
      <w:r w:rsidRPr="00A20CAC">
        <w:rPr>
          <w:rFonts w:ascii="Arial" w:eastAsia="Calibri" w:hAnsi="Arial" w:cs="Arial"/>
        </w:rPr>
        <w:t>к подпрограмме 3 «Благоустройство территории Российского сельсовета»</w:t>
      </w:r>
    </w:p>
    <w:p w:rsidR="00647BA2" w:rsidRPr="00A20CAC" w:rsidRDefault="00647BA2" w:rsidP="00647BA2">
      <w:pPr>
        <w:autoSpaceDE w:val="0"/>
        <w:autoSpaceDN w:val="0"/>
        <w:adjustRightInd w:val="0"/>
        <w:ind w:firstLine="540"/>
        <w:jc w:val="both"/>
        <w:rPr>
          <w:rFonts w:ascii="Arial" w:eastAsia="Calibri" w:hAnsi="Arial" w:cs="Arial"/>
        </w:rPr>
      </w:pPr>
    </w:p>
    <w:p w:rsidR="00647BA2" w:rsidRPr="00A20CAC" w:rsidRDefault="00647BA2" w:rsidP="00647BA2">
      <w:pPr>
        <w:autoSpaceDE w:val="0"/>
        <w:autoSpaceDN w:val="0"/>
        <w:adjustRightInd w:val="0"/>
        <w:ind w:firstLine="540"/>
        <w:jc w:val="center"/>
        <w:rPr>
          <w:rFonts w:ascii="Arial" w:eastAsia="Calibri" w:hAnsi="Arial" w:cs="Arial"/>
        </w:rPr>
      </w:pPr>
      <w:r w:rsidRPr="00A20CAC">
        <w:rPr>
          <w:rFonts w:ascii="Arial" w:eastAsia="Calibri" w:hAnsi="Arial" w:cs="Arial"/>
        </w:rPr>
        <w:t xml:space="preserve">Перечень целевых индикаторов подпрограммы «Благоустройство территории»  </w:t>
      </w:r>
    </w:p>
    <w:p w:rsidR="00647BA2" w:rsidRPr="00A20CAC" w:rsidRDefault="00647BA2" w:rsidP="00647BA2">
      <w:pPr>
        <w:autoSpaceDE w:val="0"/>
        <w:autoSpaceDN w:val="0"/>
        <w:adjustRightInd w:val="0"/>
        <w:ind w:firstLine="540"/>
        <w:jc w:val="center"/>
        <w:rPr>
          <w:rFonts w:ascii="Arial" w:eastAsia="Calibri" w:hAnsi="Arial" w:cs="Arial"/>
        </w:rPr>
      </w:pPr>
    </w:p>
    <w:tbl>
      <w:tblPr>
        <w:tblW w:w="15367" w:type="dxa"/>
        <w:tblInd w:w="-1044" w:type="dxa"/>
        <w:tblLayout w:type="fixed"/>
        <w:tblCellMar>
          <w:left w:w="70" w:type="dxa"/>
          <w:right w:w="70" w:type="dxa"/>
        </w:tblCellMar>
        <w:tblLook w:val="0000"/>
      </w:tblPr>
      <w:tblGrid>
        <w:gridCol w:w="650"/>
        <w:gridCol w:w="2592"/>
        <w:gridCol w:w="849"/>
        <w:gridCol w:w="851"/>
        <w:gridCol w:w="850"/>
        <w:gridCol w:w="709"/>
        <w:gridCol w:w="850"/>
        <w:gridCol w:w="851"/>
        <w:gridCol w:w="850"/>
        <w:gridCol w:w="851"/>
        <w:gridCol w:w="709"/>
        <w:gridCol w:w="708"/>
        <w:gridCol w:w="709"/>
        <w:gridCol w:w="709"/>
        <w:gridCol w:w="709"/>
        <w:gridCol w:w="900"/>
        <w:gridCol w:w="1020"/>
      </w:tblGrid>
      <w:tr w:rsidR="00647BA2" w:rsidRPr="00A20CAC" w:rsidTr="000A6E66">
        <w:trPr>
          <w:trHeight w:val="240"/>
        </w:trPr>
        <w:tc>
          <w:tcPr>
            <w:tcW w:w="650" w:type="dxa"/>
            <w:tcBorders>
              <w:top w:val="single" w:sz="4" w:space="0" w:color="000000"/>
              <w:left w:val="single" w:sz="4" w:space="0" w:color="000000"/>
              <w:right w:val="single" w:sz="4" w:space="0" w:color="000000"/>
            </w:tcBorders>
            <w:shd w:val="clear" w:color="000000" w:fill="FFFFFF"/>
            <w:vAlign w:val="center"/>
          </w:tcPr>
          <w:p w:rsidR="00647BA2" w:rsidRPr="00A20CAC" w:rsidRDefault="00647BA2" w:rsidP="000A6E66">
            <w:pPr>
              <w:widowControl w:val="0"/>
              <w:autoSpaceDE w:val="0"/>
              <w:autoSpaceDN w:val="0"/>
              <w:adjustRightInd w:val="0"/>
              <w:jc w:val="center"/>
              <w:rPr>
                <w:rFonts w:ascii="Arial" w:eastAsia="Calibri" w:hAnsi="Arial" w:cs="Arial"/>
                <w:lang w:val="en-US"/>
              </w:rPr>
            </w:pPr>
            <w:r w:rsidRPr="00A20CAC">
              <w:rPr>
                <w:rFonts w:ascii="Arial" w:eastAsia="Calibri" w:hAnsi="Arial" w:cs="Arial"/>
                <w:lang w:val="en-US"/>
              </w:rPr>
              <w:t xml:space="preserve">№  </w:t>
            </w:r>
            <w:r w:rsidRPr="00A20CAC">
              <w:rPr>
                <w:rFonts w:ascii="Arial" w:eastAsia="Calibri" w:hAnsi="Arial" w:cs="Arial"/>
                <w:lang w:val="en-US"/>
              </w:rPr>
              <w:br/>
            </w:r>
            <w:r w:rsidRPr="00A20CAC">
              <w:rPr>
                <w:rFonts w:ascii="Arial" w:eastAsia="Calibri" w:hAnsi="Arial" w:cs="Arial"/>
              </w:rPr>
              <w:t>п/п</w:t>
            </w:r>
          </w:p>
        </w:tc>
        <w:tc>
          <w:tcPr>
            <w:tcW w:w="25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A20CAC" w:rsidRDefault="00647BA2" w:rsidP="000A6E66">
            <w:pPr>
              <w:widowControl w:val="0"/>
              <w:autoSpaceDE w:val="0"/>
              <w:autoSpaceDN w:val="0"/>
              <w:adjustRightInd w:val="0"/>
              <w:jc w:val="center"/>
              <w:rPr>
                <w:rFonts w:ascii="Arial" w:eastAsia="Calibri" w:hAnsi="Arial" w:cs="Arial"/>
                <w:lang w:val="en-US"/>
              </w:rPr>
            </w:pPr>
            <w:r w:rsidRPr="00A20CAC">
              <w:rPr>
                <w:rFonts w:ascii="Arial" w:eastAsia="Calibri" w:hAnsi="Arial" w:cs="Arial"/>
              </w:rPr>
              <w:t xml:space="preserve">Цель,    </w:t>
            </w:r>
            <w:r w:rsidRPr="00A20CAC">
              <w:rPr>
                <w:rFonts w:ascii="Arial" w:eastAsia="Calibri" w:hAnsi="Arial" w:cs="Arial"/>
              </w:rPr>
              <w:br/>
              <w:t xml:space="preserve">целевые индикаторы </w:t>
            </w:r>
            <w:r w:rsidRPr="00A20CAC">
              <w:rPr>
                <w:rFonts w:ascii="Arial" w:eastAsia="Calibri" w:hAnsi="Arial" w:cs="Arial"/>
              </w:rPr>
              <w:br/>
            </w:r>
          </w:p>
        </w:tc>
        <w:tc>
          <w:tcPr>
            <w:tcW w:w="8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A20CAC" w:rsidRDefault="00647BA2" w:rsidP="000A6E66">
            <w:pPr>
              <w:widowControl w:val="0"/>
              <w:autoSpaceDE w:val="0"/>
              <w:autoSpaceDN w:val="0"/>
              <w:adjustRightInd w:val="0"/>
              <w:jc w:val="center"/>
              <w:rPr>
                <w:rFonts w:ascii="Arial" w:eastAsia="Calibri" w:hAnsi="Arial" w:cs="Arial"/>
                <w:lang w:val="en-US"/>
              </w:rPr>
            </w:pPr>
            <w:r w:rsidRPr="00A20CAC">
              <w:rPr>
                <w:rFonts w:ascii="Arial" w:eastAsia="Calibri" w:hAnsi="Arial" w:cs="Arial"/>
              </w:rPr>
              <w:t>Ед.</w:t>
            </w:r>
            <w:r w:rsidRPr="00A20CAC">
              <w:rPr>
                <w:rFonts w:ascii="Arial" w:eastAsia="Calibri" w:hAnsi="Arial" w:cs="Arial"/>
              </w:rPr>
              <w:br/>
              <w:t>измерен.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A20CAC" w:rsidRDefault="00647BA2" w:rsidP="000A6E66">
            <w:pPr>
              <w:widowControl w:val="0"/>
              <w:autoSpaceDE w:val="0"/>
              <w:autoSpaceDN w:val="0"/>
              <w:adjustRightInd w:val="0"/>
              <w:jc w:val="center"/>
              <w:rPr>
                <w:rFonts w:ascii="Arial" w:eastAsia="Calibri" w:hAnsi="Arial" w:cs="Arial"/>
                <w:lang w:val="en-US"/>
              </w:rPr>
            </w:pPr>
            <w:r w:rsidRPr="00A20CAC">
              <w:rPr>
                <w:rFonts w:ascii="Arial" w:eastAsia="Calibri" w:hAnsi="Arial" w:cs="Arial"/>
              </w:rPr>
              <w:t xml:space="preserve">Источник </w:t>
            </w:r>
            <w:r w:rsidRPr="00A20CAC">
              <w:rPr>
                <w:rFonts w:ascii="Arial" w:eastAsia="Calibri" w:hAnsi="Arial" w:cs="Arial"/>
              </w:rPr>
              <w:br/>
              <w:t>информации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2023</w:t>
            </w:r>
          </w:p>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год</w:t>
            </w:r>
          </w:p>
        </w:tc>
        <w:tc>
          <w:tcPr>
            <w:tcW w:w="709"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2024</w:t>
            </w:r>
          </w:p>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2025</w:t>
            </w:r>
          </w:p>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2026</w:t>
            </w:r>
          </w:p>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2027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A20CAC"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A20CAC" w:rsidRDefault="00647BA2" w:rsidP="000A6E66">
            <w:pPr>
              <w:widowControl w:val="0"/>
              <w:autoSpaceDE w:val="0"/>
              <w:autoSpaceDN w:val="0"/>
              <w:adjustRightInd w:val="0"/>
              <w:jc w:val="center"/>
              <w:rPr>
                <w:rFonts w:ascii="Arial" w:eastAsia="Calibri" w:hAnsi="Arial" w:cs="Arial"/>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A20CAC"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7BA2" w:rsidRPr="00A20CAC"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auto"/>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lang w:val="en-US"/>
              </w:rPr>
            </w:pPr>
          </w:p>
        </w:tc>
        <w:tc>
          <w:tcPr>
            <w:tcW w:w="709" w:type="dxa"/>
            <w:tcBorders>
              <w:top w:val="single" w:sz="4" w:space="0" w:color="auto"/>
              <w:bottom w:val="single" w:sz="4" w:space="0" w:color="auto"/>
              <w:right w:val="single" w:sz="4" w:space="0" w:color="auto"/>
            </w:tcBorders>
          </w:tcPr>
          <w:p w:rsidR="00647BA2" w:rsidRPr="00A20CAC" w:rsidRDefault="00647BA2" w:rsidP="000A6E66">
            <w:pPr>
              <w:rPr>
                <w:rFonts w:ascii="Arial" w:eastAsia="Calibri" w:hAnsi="Arial" w:cs="Arial"/>
              </w:rPr>
            </w:pPr>
          </w:p>
        </w:tc>
        <w:tc>
          <w:tcPr>
            <w:tcW w:w="900" w:type="dxa"/>
            <w:tcBorders>
              <w:top w:val="single" w:sz="4" w:space="0" w:color="auto"/>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c>
          <w:tcPr>
            <w:tcW w:w="1020" w:type="dxa"/>
            <w:tcBorders>
              <w:top w:val="single" w:sz="4" w:space="0" w:color="auto"/>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p w:rsidR="00647BA2" w:rsidRPr="00A20CAC" w:rsidRDefault="00647BA2" w:rsidP="000A6E66">
            <w:pPr>
              <w:rPr>
                <w:rFonts w:ascii="Arial" w:eastAsia="Calibri" w:hAnsi="Arial" w:cs="Arial"/>
              </w:rPr>
            </w:pPr>
            <w:r w:rsidRPr="00A20CAC">
              <w:rPr>
                <w:rFonts w:ascii="Arial" w:eastAsia="Calibri" w:hAnsi="Arial" w:cs="Arial"/>
              </w:rPr>
              <w:t>итого</w:t>
            </w:r>
          </w:p>
        </w:tc>
      </w:tr>
      <w:tr w:rsidR="00647BA2" w:rsidRPr="00A20CAC" w:rsidTr="000A6E66">
        <w:trPr>
          <w:trHeight w:val="26"/>
        </w:trPr>
        <w:tc>
          <w:tcPr>
            <w:tcW w:w="650" w:type="dxa"/>
            <w:vMerge w:val="restart"/>
            <w:tcBorders>
              <w:left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rPr>
            </w:pPr>
          </w:p>
        </w:tc>
        <w:tc>
          <w:tcPr>
            <w:tcW w:w="2592" w:type="dxa"/>
            <w:vMerge w:val="restart"/>
            <w:tcBorders>
              <w:top w:val="single" w:sz="4" w:space="0" w:color="000000"/>
              <w:left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lang w:val="en-US"/>
              </w:rPr>
            </w:pPr>
            <w:r w:rsidRPr="00A20CAC">
              <w:rPr>
                <w:rFonts w:ascii="Arial" w:eastAsia="Calibri" w:hAnsi="Arial" w:cs="Arial"/>
              </w:rPr>
              <w:t>Цель подпрограммы</w:t>
            </w:r>
          </w:p>
        </w:tc>
        <w:tc>
          <w:tcPr>
            <w:tcW w:w="8787" w:type="dxa"/>
            <w:gridSpan w:val="11"/>
            <w:tcBorders>
              <w:top w:val="single" w:sz="4" w:space="0" w:color="000000"/>
              <w:left w:val="single" w:sz="4" w:space="0" w:color="000000"/>
              <w:bottom w:val="single" w:sz="4" w:space="0" w:color="auto"/>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rPr>
            </w:pPr>
            <w:r w:rsidRPr="00A20CAC">
              <w:rPr>
                <w:rFonts w:ascii="Arial" w:eastAsia="Calibri" w:hAnsi="Arial" w:cs="Arial"/>
              </w:rPr>
              <w:t xml:space="preserve">Создание комфортных условий проживания и отдыха населения, развитие и поддержка </w:t>
            </w:r>
          </w:p>
        </w:tc>
        <w:tc>
          <w:tcPr>
            <w:tcW w:w="709" w:type="dxa"/>
            <w:vMerge w:val="restart"/>
            <w:tcBorders>
              <w:top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c>
          <w:tcPr>
            <w:tcW w:w="709" w:type="dxa"/>
            <w:vMerge w:val="restart"/>
            <w:tcBorders>
              <w:top w:val="single" w:sz="4" w:space="0" w:color="auto"/>
              <w:right w:val="single" w:sz="4" w:space="0" w:color="auto"/>
            </w:tcBorders>
          </w:tcPr>
          <w:p w:rsidR="00647BA2" w:rsidRPr="00A20CAC" w:rsidRDefault="00647BA2" w:rsidP="000A6E66">
            <w:pPr>
              <w:rPr>
                <w:rFonts w:ascii="Arial" w:eastAsia="Calibri" w:hAnsi="Arial" w:cs="Arial"/>
              </w:rPr>
            </w:pPr>
          </w:p>
        </w:tc>
        <w:tc>
          <w:tcPr>
            <w:tcW w:w="900" w:type="dxa"/>
            <w:vMerge w:val="restart"/>
            <w:tcBorders>
              <w:top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c>
          <w:tcPr>
            <w:tcW w:w="1020" w:type="dxa"/>
            <w:vMerge w:val="restart"/>
            <w:tcBorders>
              <w:top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r>
      <w:tr w:rsidR="00647BA2" w:rsidRPr="00A20CAC" w:rsidTr="000A6E66">
        <w:trPr>
          <w:trHeight w:val="465"/>
        </w:trPr>
        <w:tc>
          <w:tcPr>
            <w:tcW w:w="650" w:type="dxa"/>
            <w:vMerge/>
            <w:tcBorders>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rPr>
            </w:pPr>
          </w:p>
        </w:tc>
        <w:tc>
          <w:tcPr>
            <w:tcW w:w="2592" w:type="dxa"/>
            <w:vMerge/>
            <w:tcBorders>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rPr>
            </w:pPr>
          </w:p>
        </w:tc>
        <w:tc>
          <w:tcPr>
            <w:tcW w:w="8787" w:type="dxa"/>
            <w:gridSpan w:val="11"/>
            <w:tcBorders>
              <w:top w:val="single" w:sz="4" w:space="0" w:color="auto"/>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rPr>
            </w:pPr>
            <w:r w:rsidRPr="00A20CAC">
              <w:rPr>
                <w:rFonts w:ascii="Arial" w:eastAsia="Calibri" w:hAnsi="Arial" w:cs="Arial"/>
              </w:rPr>
              <w:t>благоустройства поселения</w:t>
            </w:r>
          </w:p>
        </w:tc>
        <w:tc>
          <w:tcPr>
            <w:tcW w:w="709" w:type="dxa"/>
            <w:vMerge/>
            <w:tcBorders>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c>
          <w:tcPr>
            <w:tcW w:w="709" w:type="dxa"/>
            <w:vMerge/>
            <w:tcBorders>
              <w:bottom w:val="single" w:sz="4" w:space="0" w:color="auto"/>
              <w:right w:val="single" w:sz="4" w:space="0" w:color="auto"/>
            </w:tcBorders>
          </w:tcPr>
          <w:p w:rsidR="00647BA2" w:rsidRPr="00A20CAC" w:rsidRDefault="00647BA2" w:rsidP="000A6E66">
            <w:pPr>
              <w:rPr>
                <w:rFonts w:ascii="Arial" w:eastAsia="Calibri" w:hAnsi="Arial" w:cs="Arial"/>
              </w:rPr>
            </w:pPr>
          </w:p>
        </w:tc>
        <w:tc>
          <w:tcPr>
            <w:tcW w:w="900" w:type="dxa"/>
            <w:vMerge/>
            <w:tcBorders>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c>
          <w:tcPr>
            <w:tcW w:w="1020" w:type="dxa"/>
            <w:vMerge/>
            <w:tcBorders>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r>
      <w:tr w:rsidR="00647BA2" w:rsidRPr="00A20CAC" w:rsidTr="000A6E66">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rPr>
            </w:pPr>
          </w:p>
        </w:tc>
        <w:tc>
          <w:tcPr>
            <w:tcW w:w="2592"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rPr>
            </w:pPr>
            <w:r w:rsidRPr="00A20CAC">
              <w:rPr>
                <w:rFonts w:ascii="Arial" w:eastAsia="Calibri" w:hAnsi="Arial" w:cs="Arial"/>
              </w:rPr>
              <w:t>Целевые индикаторы</w:t>
            </w:r>
          </w:p>
        </w:tc>
        <w:tc>
          <w:tcPr>
            <w:tcW w:w="8787" w:type="dxa"/>
            <w:gridSpan w:val="11"/>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rPr>
            </w:pPr>
          </w:p>
        </w:tc>
        <w:tc>
          <w:tcPr>
            <w:tcW w:w="709" w:type="dxa"/>
            <w:tcBorders>
              <w:top w:val="single" w:sz="4" w:space="0" w:color="auto"/>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c>
          <w:tcPr>
            <w:tcW w:w="709" w:type="dxa"/>
            <w:tcBorders>
              <w:top w:val="single" w:sz="4" w:space="0" w:color="auto"/>
              <w:bottom w:val="single" w:sz="4" w:space="0" w:color="auto"/>
              <w:right w:val="single" w:sz="4" w:space="0" w:color="auto"/>
            </w:tcBorders>
          </w:tcPr>
          <w:p w:rsidR="00647BA2" w:rsidRPr="00A20CAC" w:rsidRDefault="00647BA2" w:rsidP="000A6E66">
            <w:pPr>
              <w:rPr>
                <w:rFonts w:ascii="Arial" w:eastAsia="Calibri" w:hAnsi="Arial" w:cs="Arial"/>
              </w:rPr>
            </w:pPr>
          </w:p>
        </w:tc>
        <w:tc>
          <w:tcPr>
            <w:tcW w:w="900" w:type="dxa"/>
            <w:tcBorders>
              <w:top w:val="single" w:sz="4" w:space="0" w:color="auto"/>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c>
          <w:tcPr>
            <w:tcW w:w="1020" w:type="dxa"/>
            <w:tcBorders>
              <w:top w:val="single" w:sz="4" w:space="0" w:color="auto"/>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r>
      <w:tr w:rsidR="00647BA2" w:rsidRPr="00A20CAC" w:rsidTr="000A6E66">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1</w:t>
            </w:r>
          </w:p>
        </w:tc>
        <w:tc>
          <w:tcPr>
            <w:tcW w:w="2592"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rPr>
            </w:pPr>
            <w:r w:rsidRPr="00A20CAC">
              <w:rPr>
                <w:rFonts w:ascii="Arial" w:eastAsia="Calibri" w:hAnsi="Arial" w:cs="Arial"/>
              </w:rPr>
              <w:t>Снижение  квт/ч</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rPr>
            </w:pPr>
            <w:r w:rsidRPr="00A20CAC">
              <w:rPr>
                <w:rFonts w:ascii="Arial" w:eastAsia="Calibri" w:hAnsi="Arial" w:cs="Arial"/>
              </w:rPr>
              <w:t>квт/ч</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71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71</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71</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708" w:type="dxa"/>
            <w:tcBorders>
              <w:top w:val="single" w:sz="4" w:space="0" w:color="000000"/>
              <w:left w:val="single" w:sz="4" w:space="0" w:color="000000"/>
              <w:bottom w:val="single" w:sz="4" w:space="0" w:color="auto"/>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auto"/>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c>
          <w:tcPr>
            <w:tcW w:w="709" w:type="dxa"/>
            <w:tcBorders>
              <w:top w:val="single" w:sz="4" w:space="0" w:color="auto"/>
              <w:bottom w:val="single" w:sz="4" w:space="0" w:color="auto"/>
              <w:right w:val="single" w:sz="4" w:space="0" w:color="auto"/>
            </w:tcBorders>
          </w:tcPr>
          <w:p w:rsidR="00647BA2" w:rsidRPr="00A20CAC" w:rsidRDefault="00647BA2" w:rsidP="000A6E66">
            <w:pPr>
              <w:rPr>
                <w:rFonts w:ascii="Arial" w:eastAsia="Calibri" w:hAnsi="Arial" w:cs="Arial"/>
              </w:rPr>
            </w:pPr>
          </w:p>
        </w:tc>
        <w:tc>
          <w:tcPr>
            <w:tcW w:w="900" w:type="dxa"/>
            <w:tcBorders>
              <w:top w:val="single" w:sz="4" w:space="0" w:color="auto"/>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c>
          <w:tcPr>
            <w:tcW w:w="1020" w:type="dxa"/>
            <w:tcBorders>
              <w:top w:val="single" w:sz="4" w:space="0" w:color="auto"/>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r>
      <w:tr w:rsidR="00647BA2" w:rsidRPr="00A20CAC" w:rsidTr="000A6E66">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2</w:t>
            </w:r>
          </w:p>
        </w:tc>
        <w:tc>
          <w:tcPr>
            <w:tcW w:w="2592"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rPr>
            </w:pPr>
            <w:r w:rsidRPr="00A20CAC">
              <w:rPr>
                <w:rFonts w:ascii="Arial" w:eastAsia="Calibri" w:hAnsi="Arial" w:cs="Arial"/>
              </w:rPr>
              <w:t>Благоустройство места памятника участникам  великой отечественной войны</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rPr>
            </w:pPr>
            <w:r w:rsidRPr="00A20CAC">
              <w:rPr>
                <w:rFonts w:ascii="Arial" w:eastAsia="Calibri" w:hAnsi="Arial" w:cs="Arial"/>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851" w:type="dxa"/>
            <w:tcBorders>
              <w:top w:val="single" w:sz="4" w:space="0" w:color="000000"/>
              <w:left w:val="single" w:sz="4" w:space="0" w:color="000000"/>
              <w:bottom w:val="single" w:sz="4" w:space="0" w:color="000000"/>
              <w:right w:val="single" w:sz="4" w:space="0" w:color="auto"/>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850" w:type="dxa"/>
            <w:tcBorders>
              <w:top w:val="single" w:sz="4" w:space="0" w:color="auto"/>
              <w:left w:val="single" w:sz="4" w:space="0" w:color="auto"/>
              <w:bottom w:val="single" w:sz="4" w:space="0" w:color="auto"/>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auto"/>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c>
          <w:tcPr>
            <w:tcW w:w="709" w:type="dxa"/>
            <w:tcBorders>
              <w:top w:val="single" w:sz="4" w:space="0" w:color="auto"/>
              <w:bottom w:val="single" w:sz="4" w:space="0" w:color="auto"/>
              <w:right w:val="single" w:sz="4" w:space="0" w:color="auto"/>
            </w:tcBorders>
          </w:tcPr>
          <w:p w:rsidR="00647BA2" w:rsidRPr="00A20CAC" w:rsidRDefault="00647BA2" w:rsidP="000A6E66">
            <w:pPr>
              <w:rPr>
                <w:rFonts w:ascii="Arial" w:eastAsia="Calibri" w:hAnsi="Arial" w:cs="Arial"/>
              </w:rPr>
            </w:pPr>
          </w:p>
        </w:tc>
        <w:tc>
          <w:tcPr>
            <w:tcW w:w="900" w:type="dxa"/>
            <w:tcBorders>
              <w:top w:val="single" w:sz="4" w:space="0" w:color="auto"/>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c>
          <w:tcPr>
            <w:tcW w:w="1020" w:type="dxa"/>
            <w:tcBorders>
              <w:top w:val="single" w:sz="4" w:space="0" w:color="auto"/>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r>
      <w:tr w:rsidR="00647BA2" w:rsidRPr="00A20CAC" w:rsidTr="000A6E66">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3</w:t>
            </w:r>
          </w:p>
        </w:tc>
        <w:tc>
          <w:tcPr>
            <w:tcW w:w="2592"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rPr>
            </w:pPr>
            <w:r w:rsidRPr="00A20CAC">
              <w:rPr>
                <w:rFonts w:ascii="Arial" w:eastAsia="Calibri" w:hAnsi="Arial" w:cs="Arial"/>
              </w:rPr>
              <w:t>Детская площадка д. Минск</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rPr>
                <w:rFonts w:ascii="Arial" w:eastAsia="Calibri"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r w:rsidRPr="00A20CAC">
              <w:rPr>
                <w:rFonts w:ascii="Arial" w:eastAsia="Calibri" w:hAnsi="Arial" w:cs="Arial"/>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851" w:type="dxa"/>
            <w:tcBorders>
              <w:top w:val="single" w:sz="4" w:space="0" w:color="000000"/>
              <w:left w:val="single" w:sz="4" w:space="0" w:color="000000"/>
              <w:bottom w:val="single" w:sz="4" w:space="0" w:color="000000"/>
              <w:right w:val="single" w:sz="4" w:space="0" w:color="auto"/>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850" w:type="dxa"/>
            <w:tcBorders>
              <w:top w:val="single" w:sz="4" w:space="0" w:color="auto"/>
              <w:left w:val="single" w:sz="4" w:space="0" w:color="auto"/>
              <w:bottom w:val="single" w:sz="4" w:space="0" w:color="auto"/>
              <w:right w:val="single" w:sz="4" w:space="0" w:color="000000"/>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647BA2" w:rsidRPr="00A20CAC" w:rsidRDefault="00647BA2" w:rsidP="000A6E66">
            <w:pPr>
              <w:widowControl w:val="0"/>
              <w:autoSpaceDE w:val="0"/>
              <w:autoSpaceDN w:val="0"/>
              <w:adjustRightInd w:val="0"/>
              <w:jc w:val="center"/>
              <w:rPr>
                <w:rFonts w:ascii="Arial" w:eastAsia="Calibri" w:hAnsi="Arial" w:cs="Arial"/>
              </w:rPr>
            </w:pPr>
          </w:p>
        </w:tc>
        <w:tc>
          <w:tcPr>
            <w:tcW w:w="709" w:type="dxa"/>
            <w:tcBorders>
              <w:top w:val="single" w:sz="4" w:space="0" w:color="auto"/>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c>
          <w:tcPr>
            <w:tcW w:w="709" w:type="dxa"/>
            <w:tcBorders>
              <w:top w:val="single" w:sz="4" w:space="0" w:color="auto"/>
              <w:bottom w:val="single" w:sz="4" w:space="0" w:color="auto"/>
              <w:right w:val="single" w:sz="4" w:space="0" w:color="auto"/>
            </w:tcBorders>
          </w:tcPr>
          <w:p w:rsidR="00647BA2" w:rsidRPr="00A20CAC" w:rsidRDefault="00647BA2" w:rsidP="000A6E66">
            <w:pPr>
              <w:rPr>
                <w:rFonts w:ascii="Arial" w:eastAsia="Calibri" w:hAnsi="Arial" w:cs="Arial"/>
              </w:rPr>
            </w:pPr>
          </w:p>
        </w:tc>
        <w:tc>
          <w:tcPr>
            <w:tcW w:w="900" w:type="dxa"/>
            <w:tcBorders>
              <w:top w:val="single" w:sz="4" w:space="0" w:color="auto"/>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c>
          <w:tcPr>
            <w:tcW w:w="1020" w:type="dxa"/>
            <w:tcBorders>
              <w:top w:val="single" w:sz="4" w:space="0" w:color="auto"/>
              <w:bottom w:val="single" w:sz="4" w:space="0" w:color="auto"/>
              <w:right w:val="single" w:sz="4" w:space="0" w:color="auto"/>
            </w:tcBorders>
            <w:shd w:val="clear" w:color="auto" w:fill="auto"/>
          </w:tcPr>
          <w:p w:rsidR="00647BA2" w:rsidRPr="00A20CAC" w:rsidRDefault="00647BA2" w:rsidP="000A6E66">
            <w:pPr>
              <w:rPr>
                <w:rFonts w:ascii="Arial" w:eastAsia="Calibri" w:hAnsi="Arial" w:cs="Arial"/>
              </w:rPr>
            </w:pPr>
          </w:p>
        </w:tc>
      </w:tr>
    </w:tbl>
    <w:p w:rsidR="00647BA2" w:rsidRPr="00A20CAC" w:rsidRDefault="00647BA2" w:rsidP="00647BA2">
      <w:pPr>
        <w:autoSpaceDE w:val="0"/>
        <w:autoSpaceDN w:val="0"/>
        <w:adjustRightInd w:val="0"/>
        <w:ind w:firstLine="540"/>
        <w:jc w:val="both"/>
        <w:rPr>
          <w:rFonts w:ascii="Arial" w:eastAsia="Calibri" w:hAnsi="Arial" w:cs="Arial"/>
        </w:rPr>
      </w:pPr>
    </w:p>
    <w:p w:rsidR="00647BA2" w:rsidRPr="00A20CAC" w:rsidRDefault="00647BA2" w:rsidP="00647BA2">
      <w:pPr>
        <w:widowControl w:val="0"/>
        <w:autoSpaceDE w:val="0"/>
        <w:autoSpaceDN w:val="0"/>
        <w:adjustRightInd w:val="0"/>
        <w:jc w:val="both"/>
        <w:rPr>
          <w:rFonts w:ascii="Arial" w:eastAsia="Calibri" w:hAnsi="Arial" w:cs="Arial"/>
        </w:rPr>
      </w:pPr>
      <w:r w:rsidRPr="00A20CAC">
        <w:rPr>
          <w:rFonts w:ascii="Arial" w:eastAsia="Calibri" w:hAnsi="Arial" w:cs="Arial"/>
        </w:rPr>
        <w:t>Глава  сельсовета                                                       Ф.В.Борисенко</w:t>
      </w:r>
    </w:p>
    <w:p w:rsidR="00647BA2" w:rsidRPr="009A7717" w:rsidRDefault="00647BA2" w:rsidP="00647BA2">
      <w:pPr>
        <w:autoSpaceDE w:val="0"/>
        <w:autoSpaceDN w:val="0"/>
        <w:adjustRightInd w:val="0"/>
        <w:ind w:left="9781"/>
        <w:jc w:val="both"/>
        <w:rPr>
          <w:rFonts w:ascii="Arial" w:hAnsi="Arial" w:cs="Arial"/>
          <w:sz w:val="20"/>
          <w:szCs w:val="20"/>
        </w:rPr>
      </w:pPr>
      <w:r w:rsidRPr="009A7717">
        <w:rPr>
          <w:rFonts w:ascii="Arial" w:hAnsi="Arial" w:cs="Arial"/>
          <w:sz w:val="20"/>
          <w:szCs w:val="20"/>
        </w:rPr>
        <w:lastRenderedPageBreak/>
        <w:t xml:space="preserve">Приложение 2 </w:t>
      </w:r>
    </w:p>
    <w:p w:rsidR="00647BA2" w:rsidRPr="009A7717" w:rsidRDefault="00647BA2" w:rsidP="00647BA2">
      <w:pPr>
        <w:autoSpaceDE w:val="0"/>
        <w:autoSpaceDN w:val="0"/>
        <w:adjustRightInd w:val="0"/>
        <w:ind w:left="9781"/>
        <w:rPr>
          <w:rFonts w:ascii="Arial" w:hAnsi="Arial" w:cs="Arial"/>
          <w:sz w:val="20"/>
          <w:szCs w:val="20"/>
        </w:rPr>
      </w:pPr>
      <w:r w:rsidRPr="009A7717">
        <w:rPr>
          <w:rFonts w:ascii="Arial" w:hAnsi="Arial" w:cs="Arial"/>
          <w:sz w:val="20"/>
          <w:szCs w:val="20"/>
        </w:rPr>
        <w:t>к подпрограмме 1 «Проведение текущего ремонта в муниципальном жилье»</w:t>
      </w:r>
    </w:p>
    <w:p w:rsidR="00647BA2" w:rsidRPr="009A7717" w:rsidRDefault="00647BA2" w:rsidP="00647BA2">
      <w:pPr>
        <w:autoSpaceDE w:val="0"/>
        <w:autoSpaceDN w:val="0"/>
        <w:adjustRightInd w:val="0"/>
        <w:ind w:left="9781"/>
        <w:jc w:val="both"/>
        <w:rPr>
          <w:rFonts w:ascii="Arial" w:hAnsi="Arial" w:cs="Arial"/>
          <w:sz w:val="20"/>
          <w:szCs w:val="20"/>
        </w:rPr>
      </w:pPr>
    </w:p>
    <w:p w:rsidR="00647BA2" w:rsidRPr="009A7717" w:rsidRDefault="00647BA2" w:rsidP="00647BA2">
      <w:pPr>
        <w:autoSpaceDE w:val="0"/>
        <w:autoSpaceDN w:val="0"/>
        <w:adjustRightInd w:val="0"/>
        <w:jc w:val="center"/>
        <w:rPr>
          <w:rFonts w:ascii="Arial" w:hAnsi="Arial" w:cs="Arial"/>
          <w:sz w:val="20"/>
          <w:szCs w:val="20"/>
        </w:rPr>
      </w:pPr>
      <w:r w:rsidRPr="009A7717">
        <w:rPr>
          <w:rFonts w:ascii="Arial" w:hAnsi="Arial" w:cs="Arial"/>
          <w:sz w:val="20"/>
          <w:szCs w:val="20"/>
        </w:rPr>
        <w:t>Перечень мероприятий подпрограммы «Проведение текущего ремонта в муниципальном жилье» с указанием объема средств на их реализацию и ожидаемых результатов</w:t>
      </w:r>
    </w:p>
    <w:tbl>
      <w:tblPr>
        <w:tblW w:w="15266" w:type="dxa"/>
        <w:tblInd w:w="-964" w:type="dxa"/>
        <w:tblLayout w:type="fixed"/>
        <w:tblLook w:val="0000"/>
      </w:tblPr>
      <w:tblGrid>
        <w:gridCol w:w="1781"/>
        <w:gridCol w:w="851"/>
        <w:gridCol w:w="566"/>
        <w:gridCol w:w="142"/>
        <w:gridCol w:w="567"/>
        <w:gridCol w:w="567"/>
        <w:gridCol w:w="426"/>
        <w:gridCol w:w="141"/>
        <w:gridCol w:w="709"/>
        <w:gridCol w:w="709"/>
        <w:gridCol w:w="709"/>
        <w:gridCol w:w="708"/>
        <w:gridCol w:w="567"/>
        <w:gridCol w:w="567"/>
        <w:gridCol w:w="709"/>
        <w:gridCol w:w="709"/>
        <w:gridCol w:w="709"/>
        <w:gridCol w:w="708"/>
        <w:gridCol w:w="567"/>
        <w:gridCol w:w="660"/>
        <w:gridCol w:w="616"/>
        <w:gridCol w:w="141"/>
        <w:gridCol w:w="95"/>
        <w:gridCol w:w="1323"/>
        <w:gridCol w:w="19"/>
      </w:tblGrid>
      <w:tr w:rsidR="00647BA2" w:rsidRPr="009A7717" w:rsidTr="000A6E66">
        <w:trPr>
          <w:trHeight w:val="675"/>
        </w:trPr>
        <w:tc>
          <w:tcPr>
            <w:tcW w:w="1781" w:type="dxa"/>
            <w:vMerge w:val="restart"/>
            <w:tcBorders>
              <w:top w:val="single" w:sz="4" w:space="0" w:color="000000"/>
              <w:left w:val="single" w:sz="4" w:space="0" w:color="000000"/>
              <w:right w:val="single" w:sz="4"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lang w:val="en-US"/>
              </w:rPr>
            </w:pPr>
            <w:r w:rsidRPr="009A7717">
              <w:rPr>
                <w:rFonts w:ascii="Arial" w:hAnsi="Arial" w:cs="Arial"/>
                <w:sz w:val="20"/>
                <w:szCs w:val="20"/>
              </w:rPr>
              <w:t>Наименование  программы, подпрограммы</w:t>
            </w:r>
          </w:p>
        </w:tc>
        <w:tc>
          <w:tcPr>
            <w:tcW w:w="851" w:type="dxa"/>
            <w:vMerge w:val="restart"/>
            <w:tcBorders>
              <w:top w:val="single" w:sz="3" w:space="0" w:color="000000"/>
              <w:left w:val="single" w:sz="4" w:space="0" w:color="000000"/>
              <w:bottom w:val="single" w:sz="3" w:space="0" w:color="000000"/>
              <w:right w:val="single" w:sz="3"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lang w:val="en-US"/>
              </w:rPr>
            </w:pPr>
            <w:r w:rsidRPr="009A7717">
              <w:rPr>
                <w:rFonts w:ascii="Arial" w:hAnsi="Arial" w:cs="Arial"/>
                <w:sz w:val="20"/>
                <w:szCs w:val="20"/>
              </w:rPr>
              <w:t xml:space="preserve">ГРБС </w:t>
            </w:r>
          </w:p>
        </w:tc>
        <w:tc>
          <w:tcPr>
            <w:tcW w:w="2409" w:type="dxa"/>
            <w:gridSpan w:val="6"/>
            <w:tcBorders>
              <w:top w:val="single" w:sz="3" w:space="0" w:color="000000"/>
              <w:left w:val="nil"/>
              <w:bottom w:val="single" w:sz="3" w:space="0" w:color="000000"/>
              <w:right w:val="single" w:sz="3"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lang w:val="en-US"/>
              </w:rPr>
            </w:pPr>
            <w:r w:rsidRPr="009A7717">
              <w:rPr>
                <w:rFonts w:ascii="Arial" w:hAnsi="Arial" w:cs="Arial"/>
                <w:sz w:val="20"/>
                <w:szCs w:val="20"/>
              </w:rPr>
              <w:t>Код бюджетной классификации</w:t>
            </w:r>
          </w:p>
        </w:tc>
        <w:tc>
          <w:tcPr>
            <w:tcW w:w="6804" w:type="dxa"/>
            <w:gridSpan w:val="10"/>
            <w:tcBorders>
              <w:top w:val="single" w:sz="3" w:space="0" w:color="000000"/>
              <w:left w:val="nil"/>
              <w:bottom w:val="single" w:sz="4" w:space="0" w:color="auto"/>
              <w:right w:val="single" w:sz="3"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lang w:val="en-US"/>
              </w:rPr>
            </w:pPr>
            <w:r w:rsidRPr="009A7717">
              <w:rPr>
                <w:rFonts w:ascii="Arial" w:hAnsi="Arial" w:cs="Arial"/>
                <w:sz w:val="20"/>
                <w:szCs w:val="20"/>
              </w:rPr>
              <w:t xml:space="preserve">Расходы </w:t>
            </w:r>
            <w:r w:rsidRPr="009A7717">
              <w:rPr>
                <w:rFonts w:ascii="Arial" w:hAnsi="Arial" w:cs="Arial"/>
                <w:sz w:val="20"/>
                <w:szCs w:val="20"/>
              </w:rPr>
              <w:br/>
            </w:r>
            <w:r w:rsidRPr="009A7717">
              <w:rPr>
                <w:rFonts w:ascii="Arial" w:hAnsi="Arial" w:cs="Arial"/>
                <w:sz w:val="20"/>
                <w:szCs w:val="20"/>
                <w:lang w:val="en-US"/>
              </w:rPr>
              <w:t>(</w:t>
            </w:r>
            <w:r w:rsidRPr="009A7717">
              <w:rPr>
                <w:rFonts w:ascii="Arial" w:hAnsi="Arial" w:cs="Arial"/>
                <w:sz w:val="20"/>
                <w:szCs w:val="20"/>
              </w:rPr>
              <w:t>тыс. руб.), годы</w:t>
            </w:r>
          </w:p>
        </w:tc>
        <w:tc>
          <w:tcPr>
            <w:tcW w:w="567" w:type="dxa"/>
            <w:tcBorders>
              <w:top w:val="single" w:sz="3" w:space="0" w:color="000000"/>
              <w:left w:val="nil"/>
              <w:bottom w:val="single" w:sz="4" w:space="0" w:color="auto"/>
              <w:right w:val="single" w:sz="4" w:space="0" w:color="auto"/>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660" w:type="dxa"/>
            <w:tcBorders>
              <w:top w:val="single" w:sz="3" w:space="0" w:color="000000"/>
              <w:left w:val="single" w:sz="4" w:space="0" w:color="auto"/>
              <w:bottom w:val="single" w:sz="4" w:space="0" w:color="auto"/>
              <w:right w:val="nil"/>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616" w:type="dxa"/>
            <w:tcBorders>
              <w:top w:val="single" w:sz="3" w:space="0" w:color="000000"/>
              <w:left w:val="single" w:sz="4" w:space="0" w:color="auto"/>
              <w:bottom w:val="single" w:sz="4" w:space="0" w:color="auto"/>
              <w:right w:val="nil"/>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236" w:type="dxa"/>
            <w:gridSpan w:val="2"/>
            <w:tcBorders>
              <w:top w:val="single" w:sz="3" w:space="0" w:color="000000"/>
              <w:left w:val="nil"/>
              <w:bottom w:val="single" w:sz="4" w:space="0" w:color="auto"/>
              <w:right w:val="single" w:sz="4" w:space="0" w:color="auto"/>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rPr>
            </w:pPr>
          </w:p>
          <w:p w:rsidR="00647BA2" w:rsidRPr="009A7717" w:rsidRDefault="00647BA2" w:rsidP="000A6E66">
            <w:pPr>
              <w:autoSpaceDE w:val="0"/>
              <w:autoSpaceDN w:val="0"/>
              <w:adjustRightInd w:val="0"/>
              <w:jc w:val="center"/>
              <w:rPr>
                <w:rFonts w:ascii="Arial" w:hAnsi="Arial" w:cs="Arial"/>
                <w:sz w:val="20"/>
                <w:szCs w:val="20"/>
              </w:rPr>
            </w:pPr>
          </w:p>
          <w:p w:rsidR="00647BA2" w:rsidRPr="009A7717" w:rsidRDefault="00647BA2" w:rsidP="000A6E66">
            <w:pPr>
              <w:autoSpaceDE w:val="0"/>
              <w:autoSpaceDN w:val="0"/>
              <w:adjustRightInd w:val="0"/>
              <w:jc w:val="center"/>
              <w:rPr>
                <w:rFonts w:ascii="Arial" w:hAnsi="Arial" w:cs="Arial"/>
                <w:sz w:val="20"/>
                <w:szCs w:val="20"/>
              </w:rPr>
            </w:pPr>
          </w:p>
        </w:tc>
        <w:tc>
          <w:tcPr>
            <w:tcW w:w="1342" w:type="dxa"/>
            <w:gridSpan w:val="2"/>
            <w:vMerge w:val="restart"/>
            <w:tcBorders>
              <w:top w:val="single" w:sz="3" w:space="0" w:color="000000"/>
              <w:left w:val="single" w:sz="4" w:space="0" w:color="auto"/>
              <w:bottom w:val="nil"/>
              <w:right w:val="single" w:sz="3"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Ожидаемы</w:t>
            </w:r>
          </w:p>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 xml:space="preserve">й результат </w:t>
            </w:r>
          </w:p>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 xml:space="preserve">от </w:t>
            </w:r>
          </w:p>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 xml:space="preserve">реализации </w:t>
            </w:r>
          </w:p>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подпрогра</w:t>
            </w:r>
          </w:p>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 xml:space="preserve">ммн. </w:t>
            </w:r>
          </w:p>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мероприят</w:t>
            </w:r>
          </w:p>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 xml:space="preserve">ия (в </w:t>
            </w:r>
          </w:p>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натурально</w:t>
            </w:r>
          </w:p>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 xml:space="preserve">м </w:t>
            </w:r>
          </w:p>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выражении</w:t>
            </w:r>
          </w:p>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w:t>
            </w:r>
          </w:p>
        </w:tc>
      </w:tr>
      <w:tr w:rsidR="00647BA2" w:rsidRPr="009A7717" w:rsidTr="000A6E66">
        <w:trPr>
          <w:trHeight w:val="1354"/>
        </w:trPr>
        <w:tc>
          <w:tcPr>
            <w:tcW w:w="1781" w:type="dxa"/>
            <w:vMerge/>
            <w:tcBorders>
              <w:top w:val="single" w:sz="4" w:space="0" w:color="000000"/>
              <w:left w:val="single" w:sz="4" w:space="0" w:color="000000"/>
              <w:right w:val="single" w:sz="4" w:space="0" w:color="000000"/>
            </w:tcBorders>
            <w:shd w:val="clear" w:color="000000" w:fill="FFFFFF"/>
            <w:vAlign w:val="center"/>
          </w:tcPr>
          <w:p w:rsidR="00647BA2" w:rsidRPr="009A7717" w:rsidRDefault="00647BA2" w:rsidP="000A6E66">
            <w:pPr>
              <w:autoSpaceDE w:val="0"/>
              <w:autoSpaceDN w:val="0"/>
              <w:adjustRightInd w:val="0"/>
              <w:rPr>
                <w:rFonts w:ascii="Arial" w:hAnsi="Arial" w:cs="Arial"/>
                <w:sz w:val="20"/>
                <w:szCs w:val="20"/>
              </w:rPr>
            </w:pPr>
          </w:p>
        </w:tc>
        <w:tc>
          <w:tcPr>
            <w:tcW w:w="851" w:type="dxa"/>
            <w:vMerge/>
            <w:tcBorders>
              <w:top w:val="single" w:sz="3" w:space="0" w:color="000000"/>
              <w:left w:val="single" w:sz="4" w:space="0" w:color="000000"/>
              <w:bottom w:val="single" w:sz="3" w:space="0" w:color="000000"/>
              <w:right w:val="single" w:sz="3" w:space="0" w:color="000000"/>
            </w:tcBorders>
            <w:shd w:val="clear" w:color="000000" w:fill="FFFFFF"/>
            <w:vAlign w:val="center"/>
          </w:tcPr>
          <w:p w:rsidR="00647BA2" w:rsidRPr="009A7717" w:rsidRDefault="00647BA2" w:rsidP="000A6E66">
            <w:pPr>
              <w:autoSpaceDE w:val="0"/>
              <w:autoSpaceDN w:val="0"/>
              <w:adjustRightInd w:val="0"/>
              <w:rPr>
                <w:rFonts w:ascii="Arial" w:hAnsi="Arial" w:cs="Arial"/>
                <w:sz w:val="20"/>
                <w:szCs w:val="20"/>
              </w:rPr>
            </w:pPr>
          </w:p>
        </w:tc>
        <w:tc>
          <w:tcPr>
            <w:tcW w:w="708" w:type="dxa"/>
            <w:gridSpan w:val="2"/>
            <w:tcBorders>
              <w:top w:val="nil"/>
              <w:left w:val="nil"/>
              <w:bottom w:val="single" w:sz="3" w:space="0" w:color="000000"/>
              <w:right w:val="single" w:sz="3"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ГРБС</w:t>
            </w:r>
          </w:p>
        </w:tc>
        <w:tc>
          <w:tcPr>
            <w:tcW w:w="567" w:type="dxa"/>
            <w:tcBorders>
              <w:top w:val="nil"/>
              <w:left w:val="nil"/>
              <w:bottom w:val="single" w:sz="3" w:space="0" w:color="000000"/>
              <w:right w:val="single" w:sz="3"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РзПр</w:t>
            </w:r>
          </w:p>
        </w:tc>
        <w:tc>
          <w:tcPr>
            <w:tcW w:w="567" w:type="dxa"/>
            <w:tcBorders>
              <w:top w:val="nil"/>
              <w:left w:val="nil"/>
              <w:bottom w:val="single" w:sz="3" w:space="0" w:color="000000"/>
              <w:right w:val="single" w:sz="3"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ЦСР</w:t>
            </w:r>
          </w:p>
        </w:tc>
        <w:tc>
          <w:tcPr>
            <w:tcW w:w="567" w:type="dxa"/>
            <w:gridSpan w:val="2"/>
            <w:tcBorders>
              <w:top w:val="nil"/>
              <w:left w:val="nil"/>
              <w:bottom w:val="single" w:sz="3" w:space="0" w:color="000000"/>
              <w:right w:val="single" w:sz="3"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ВР</w:t>
            </w:r>
          </w:p>
        </w:tc>
        <w:tc>
          <w:tcPr>
            <w:tcW w:w="709" w:type="dxa"/>
            <w:tcBorders>
              <w:top w:val="nil"/>
              <w:left w:val="nil"/>
              <w:bottom w:val="single" w:sz="3" w:space="0" w:color="000000"/>
              <w:right w:val="single" w:sz="3"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2023</w:t>
            </w:r>
          </w:p>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год</w:t>
            </w:r>
          </w:p>
        </w:tc>
        <w:tc>
          <w:tcPr>
            <w:tcW w:w="709" w:type="dxa"/>
            <w:tcBorders>
              <w:top w:val="nil"/>
              <w:left w:val="nil"/>
              <w:bottom w:val="single" w:sz="3" w:space="0" w:color="000000"/>
              <w:right w:val="single" w:sz="3"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2024</w:t>
            </w:r>
          </w:p>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год</w:t>
            </w:r>
          </w:p>
        </w:tc>
        <w:tc>
          <w:tcPr>
            <w:tcW w:w="709" w:type="dxa"/>
            <w:tcBorders>
              <w:top w:val="nil"/>
              <w:left w:val="nil"/>
              <w:bottom w:val="single" w:sz="3" w:space="0" w:color="000000"/>
              <w:right w:val="single" w:sz="3"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2025</w:t>
            </w:r>
          </w:p>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год</w:t>
            </w:r>
          </w:p>
        </w:tc>
        <w:tc>
          <w:tcPr>
            <w:tcW w:w="708" w:type="dxa"/>
            <w:tcBorders>
              <w:top w:val="nil"/>
              <w:left w:val="nil"/>
              <w:bottom w:val="single" w:sz="3" w:space="0" w:color="000000"/>
              <w:right w:val="single" w:sz="3"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2026</w:t>
            </w:r>
          </w:p>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год</w:t>
            </w:r>
          </w:p>
        </w:tc>
        <w:tc>
          <w:tcPr>
            <w:tcW w:w="567" w:type="dxa"/>
            <w:tcBorders>
              <w:top w:val="nil"/>
              <w:left w:val="nil"/>
              <w:bottom w:val="single" w:sz="3" w:space="0" w:color="000000"/>
              <w:right w:val="single" w:sz="3"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2027 год</w:t>
            </w:r>
          </w:p>
        </w:tc>
        <w:tc>
          <w:tcPr>
            <w:tcW w:w="567" w:type="dxa"/>
            <w:tcBorders>
              <w:top w:val="nil"/>
              <w:left w:val="nil"/>
              <w:bottom w:val="single" w:sz="3" w:space="0" w:color="000000"/>
              <w:right w:val="single" w:sz="3"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rPr>
            </w:pPr>
          </w:p>
        </w:tc>
        <w:tc>
          <w:tcPr>
            <w:tcW w:w="709" w:type="dxa"/>
            <w:tcBorders>
              <w:top w:val="nil"/>
              <w:left w:val="nil"/>
              <w:bottom w:val="single" w:sz="3" w:space="0" w:color="000000"/>
              <w:right w:val="single" w:sz="3"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rPr>
            </w:pPr>
          </w:p>
        </w:tc>
        <w:tc>
          <w:tcPr>
            <w:tcW w:w="709" w:type="dxa"/>
            <w:tcBorders>
              <w:top w:val="nil"/>
              <w:left w:val="nil"/>
              <w:bottom w:val="single" w:sz="3" w:space="0" w:color="000000"/>
              <w:right w:val="single" w:sz="3"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rPr>
            </w:pPr>
          </w:p>
        </w:tc>
        <w:tc>
          <w:tcPr>
            <w:tcW w:w="709" w:type="dxa"/>
            <w:tcBorders>
              <w:top w:val="nil"/>
              <w:left w:val="nil"/>
              <w:bottom w:val="single" w:sz="3" w:space="0" w:color="000000"/>
              <w:right w:val="single" w:sz="4" w:space="0" w:color="auto"/>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rPr>
            </w:pPr>
          </w:p>
        </w:tc>
        <w:tc>
          <w:tcPr>
            <w:tcW w:w="708" w:type="dxa"/>
            <w:tcBorders>
              <w:top w:val="nil"/>
              <w:left w:val="single" w:sz="4" w:space="0" w:color="auto"/>
              <w:bottom w:val="single" w:sz="3" w:space="0" w:color="000000"/>
              <w:right w:val="single" w:sz="3" w:space="0" w:color="000000"/>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rPr>
            </w:pPr>
          </w:p>
        </w:tc>
        <w:tc>
          <w:tcPr>
            <w:tcW w:w="567" w:type="dxa"/>
            <w:tcBorders>
              <w:top w:val="nil"/>
              <w:left w:val="nil"/>
              <w:bottom w:val="single" w:sz="3" w:space="0" w:color="000000"/>
              <w:right w:val="single" w:sz="4" w:space="0" w:color="auto"/>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660" w:type="dxa"/>
            <w:tcBorders>
              <w:top w:val="nil"/>
              <w:left w:val="single" w:sz="4" w:space="0" w:color="auto"/>
              <w:bottom w:val="single" w:sz="3" w:space="0" w:color="000000"/>
              <w:right w:val="nil"/>
            </w:tcBorders>
            <w:shd w:val="clear" w:color="000000" w:fill="FFFFFF"/>
          </w:tcPr>
          <w:p w:rsidR="00647BA2" w:rsidRPr="009A7717" w:rsidRDefault="00647BA2" w:rsidP="000A6E66">
            <w:pPr>
              <w:autoSpaceDE w:val="0"/>
              <w:autoSpaceDN w:val="0"/>
              <w:adjustRightInd w:val="0"/>
              <w:rPr>
                <w:rFonts w:ascii="Arial" w:hAnsi="Arial" w:cs="Arial"/>
                <w:sz w:val="20"/>
                <w:szCs w:val="20"/>
              </w:rPr>
            </w:pPr>
          </w:p>
        </w:tc>
        <w:tc>
          <w:tcPr>
            <w:tcW w:w="616" w:type="dxa"/>
            <w:tcBorders>
              <w:top w:val="nil"/>
              <w:left w:val="single" w:sz="4" w:space="0" w:color="auto"/>
              <w:bottom w:val="single" w:sz="3" w:space="0" w:color="000000"/>
              <w:right w:val="nil"/>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итого</w:t>
            </w:r>
          </w:p>
        </w:tc>
        <w:tc>
          <w:tcPr>
            <w:tcW w:w="236" w:type="dxa"/>
            <w:gridSpan w:val="2"/>
            <w:tcBorders>
              <w:top w:val="single" w:sz="4" w:space="0" w:color="auto"/>
              <w:left w:val="nil"/>
              <w:bottom w:val="single" w:sz="3" w:space="0" w:color="000000"/>
              <w:right w:val="single" w:sz="4" w:space="0" w:color="auto"/>
            </w:tcBorders>
            <w:shd w:val="clear" w:color="000000" w:fill="FFFFFF"/>
            <w:vAlign w:val="center"/>
          </w:tcPr>
          <w:p w:rsidR="00647BA2" w:rsidRPr="009A7717" w:rsidRDefault="00647BA2" w:rsidP="000A6E66">
            <w:pPr>
              <w:autoSpaceDE w:val="0"/>
              <w:autoSpaceDN w:val="0"/>
              <w:adjustRightInd w:val="0"/>
              <w:jc w:val="center"/>
              <w:rPr>
                <w:rFonts w:ascii="Arial" w:hAnsi="Arial" w:cs="Arial"/>
                <w:sz w:val="20"/>
                <w:szCs w:val="20"/>
              </w:rPr>
            </w:pPr>
          </w:p>
          <w:p w:rsidR="00647BA2" w:rsidRPr="009A7717" w:rsidRDefault="00647BA2" w:rsidP="000A6E66">
            <w:pPr>
              <w:autoSpaceDE w:val="0"/>
              <w:autoSpaceDN w:val="0"/>
              <w:adjustRightInd w:val="0"/>
              <w:jc w:val="center"/>
              <w:rPr>
                <w:rFonts w:ascii="Arial" w:hAnsi="Arial" w:cs="Arial"/>
                <w:sz w:val="20"/>
                <w:szCs w:val="20"/>
              </w:rPr>
            </w:pPr>
          </w:p>
          <w:p w:rsidR="00647BA2" w:rsidRPr="009A7717" w:rsidRDefault="00647BA2" w:rsidP="000A6E66">
            <w:pPr>
              <w:autoSpaceDE w:val="0"/>
              <w:autoSpaceDN w:val="0"/>
              <w:adjustRightInd w:val="0"/>
              <w:jc w:val="center"/>
              <w:rPr>
                <w:rFonts w:ascii="Arial" w:hAnsi="Arial" w:cs="Arial"/>
                <w:sz w:val="20"/>
                <w:szCs w:val="20"/>
              </w:rPr>
            </w:pPr>
          </w:p>
          <w:p w:rsidR="00647BA2" w:rsidRPr="009A7717" w:rsidRDefault="00647BA2" w:rsidP="000A6E66">
            <w:pPr>
              <w:autoSpaceDE w:val="0"/>
              <w:autoSpaceDN w:val="0"/>
              <w:adjustRightInd w:val="0"/>
              <w:jc w:val="center"/>
              <w:rPr>
                <w:rFonts w:ascii="Arial" w:hAnsi="Arial" w:cs="Arial"/>
                <w:sz w:val="20"/>
                <w:szCs w:val="20"/>
              </w:rPr>
            </w:pPr>
          </w:p>
          <w:p w:rsidR="00647BA2" w:rsidRPr="009A7717" w:rsidRDefault="00647BA2" w:rsidP="000A6E66">
            <w:pPr>
              <w:autoSpaceDE w:val="0"/>
              <w:autoSpaceDN w:val="0"/>
              <w:adjustRightInd w:val="0"/>
              <w:jc w:val="center"/>
              <w:rPr>
                <w:rFonts w:ascii="Arial" w:hAnsi="Arial" w:cs="Arial"/>
                <w:sz w:val="20"/>
                <w:szCs w:val="20"/>
              </w:rPr>
            </w:pPr>
          </w:p>
          <w:p w:rsidR="00647BA2" w:rsidRPr="009A7717" w:rsidRDefault="00647BA2" w:rsidP="000A6E66">
            <w:pPr>
              <w:autoSpaceDE w:val="0"/>
              <w:autoSpaceDN w:val="0"/>
              <w:adjustRightInd w:val="0"/>
              <w:jc w:val="center"/>
              <w:rPr>
                <w:rFonts w:ascii="Arial" w:hAnsi="Arial" w:cs="Arial"/>
                <w:sz w:val="20"/>
                <w:szCs w:val="20"/>
              </w:rPr>
            </w:pPr>
          </w:p>
          <w:p w:rsidR="00647BA2" w:rsidRPr="009A7717" w:rsidRDefault="00647BA2" w:rsidP="000A6E66">
            <w:pPr>
              <w:autoSpaceDE w:val="0"/>
              <w:autoSpaceDN w:val="0"/>
              <w:adjustRightInd w:val="0"/>
              <w:jc w:val="center"/>
              <w:rPr>
                <w:rFonts w:ascii="Arial" w:hAnsi="Arial" w:cs="Arial"/>
                <w:sz w:val="20"/>
                <w:szCs w:val="20"/>
              </w:rPr>
            </w:pPr>
          </w:p>
          <w:p w:rsidR="00647BA2" w:rsidRPr="009A7717" w:rsidRDefault="00647BA2" w:rsidP="000A6E66">
            <w:pPr>
              <w:autoSpaceDE w:val="0"/>
              <w:autoSpaceDN w:val="0"/>
              <w:adjustRightInd w:val="0"/>
              <w:jc w:val="center"/>
              <w:rPr>
                <w:rFonts w:ascii="Arial" w:hAnsi="Arial" w:cs="Arial"/>
                <w:sz w:val="20"/>
                <w:szCs w:val="20"/>
              </w:rPr>
            </w:pPr>
          </w:p>
          <w:p w:rsidR="00647BA2" w:rsidRPr="009A7717" w:rsidRDefault="00647BA2" w:rsidP="000A6E66">
            <w:pPr>
              <w:autoSpaceDE w:val="0"/>
              <w:autoSpaceDN w:val="0"/>
              <w:adjustRightInd w:val="0"/>
              <w:jc w:val="center"/>
              <w:rPr>
                <w:rFonts w:ascii="Arial" w:hAnsi="Arial" w:cs="Arial"/>
                <w:sz w:val="20"/>
                <w:szCs w:val="20"/>
              </w:rPr>
            </w:pPr>
          </w:p>
          <w:p w:rsidR="00647BA2" w:rsidRPr="009A7717" w:rsidRDefault="00647BA2" w:rsidP="000A6E66">
            <w:pPr>
              <w:autoSpaceDE w:val="0"/>
              <w:autoSpaceDN w:val="0"/>
              <w:adjustRightInd w:val="0"/>
              <w:jc w:val="center"/>
              <w:rPr>
                <w:rFonts w:ascii="Arial" w:hAnsi="Arial" w:cs="Arial"/>
                <w:sz w:val="20"/>
                <w:szCs w:val="20"/>
              </w:rPr>
            </w:pPr>
          </w:p>
        </w:tc>
        <w:tc>
          <w:tcPr>
            <w:tcW w:w="1342" w:type="dxa"/>
            <w:gridSpan w:val="2"/>
            <w:vMerge/>
            <w:tcBorders>
              <w:top w:val="nil"/>
              <w:left w:val="single" w:sz="4" w:space="0" w:color="auto"/>
              <w:bottom w:val="single" w:sz="3" w:space="0" w:color="000000"/>
              <w:right w:val="single" w:sz="3" w:space="0" w:color="000000"/>
            </w:tcBorders>
            <w:shd w:val="clear" w:color="000000" w:fill="FFFFFF"/>
            <w:vAlign w:val="center"/>
          </w:tcPr>
          <w:p w:rsidR="00647BA2" w:rsidRPr="009A7717" w:rsidRDefault="00647BA2" w:rsidP="000A6E66">
            <w:pPr>
              <w:autoSpaceDE w:val="0"/>
              <w:autoSpaceDN w:val="0"/>
              <w:adjustRightInd w:val="0"/>
              <w:rPr>
                <w:rFonts w:ascii="Arial" w:hAnsi="Arial" w:cs="Arial"/>
                <w:sz w:val="20"/>
                <w:szCs w:val="20"/>
              </w:rPr>
            </w:pPr>
          </w:p>
        </w:tc>
      </w:tr>
      <w:tr w:rsidR="00647BA2" w:rsidRPr="009A7717" w:rsidTr="000A6E66">
        <w:trPr>
          <w:gridAfter w:val="1"/>
          <w:wAfter w:w="19" w:type="dxa"/>
          <w:trHeight w:val="360"/>
        </w:trPr>
        <w:tc>
          <w:tcPr>
            <w:tcW w:w="1781" w:type="dxa"/>
            <w:tcBorders>
              <w:left w:val="single" w:sz="3" w:space="0" w:color="000000"/>
              <w:bottom w:val="single" w:sz="3" w:space="0" w:color="000000"/>
              <w:right w:val="single" w:sz="3"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Цель подпрограммы</w:t>
            </w:r>
          </w:p>
        </w:tc>
        <w:tc>
          <w:tcPr>
            <w:tcW w:w="1417" w:type="dxa"/>
            <w:gridSpan w:val="2"/>
            <w:tcBorders>
              <w:left w:val="nil"/>
              <w:bottom w:val="single" w:sz="3" w:space="0" w:color="000000"/>
              <w:right w:val="nil"/>
            </w:tcBorders>
            <w:shd w:val="clear" w:color="000000" w:fill="FFFFFF"/>
          </w:tcPr>
          <w:p w:rsidR="00647BA2" w:rsidRPr="009A7717" w:rsidRDefault="00647BA2" w:rsidP="000A6E66">
            <w:pPr>
              <w:autoSpaceDE w:val="0"/>
              <w:autoSpaceDN w:val="0"/>
              <w:adjustRightInd w:val="0"/>
              <w:rPr>
                <w:rFonts w:ascii="Arial" w:hAnsi="Arial" w:cs="Arial"/>
                <w:sz w:val="20"/>
                <w:szCs w:val="20"/>
              </w:rPr>
            </w:pPr>
          </w:p>
        </w:tc>
        <w:tc>
          <w:tcPr>
            <w:tcW w:w="9214" w:type="dxa"/>
            <w:gridSpan w:val="16"/>
            <w:tcBorders>
              <w:top w:val="single" w:sz="3" w:space="0" w:color="000000"/>
              <w:left w:val="nil"/>
              <w:bottom w:val="single" w:sz="3" w:space="0" w:color="000000"/>
              <w:right w:val="single" w:sz="4" w:space="0" w:color="auto"/>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Повышение качества содержания жилищного фонда, обеспечение населения водой.</w:t>
            </w:r>
          </w:p>
        </w:tc>
        <w:tc>
          <w:tcPr>
            <w:tcW w:w="660" w:type="dxa"/>
            <w:tcBorders>
              <w:top w:val="single" w:sz="3" w:space="0" w:color="000000"/>
              <w:left w:val="single" w:sz="4" w:space="0" w:color="auto"/>
              <w:bottom w:val="single" w:sz="3" w:space="0" w:color="000000"/>
              <w:right w:val="single" w:sz="3"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p>
        </w:tc>
        <w:tc>
          <w:tcPr>
            <w:tcW w:w="2175" w:type="dxa"/>
            <w:gridSpan w:val="4"/>
            <w:tcBorders>
              <w:top w:val="single" w:sz="3" w:space="0" w:color="000000"/>
              <w:left w:val="single" w:sz="4" w:space="0" w:color="auto"/>
              <w:bottom w:val="single" w:sz="3" w:space="0" w:color="000000"/>
              <w:right w:val="single" w:sz="3"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p>
        </w:tc>
      </w:tr>
      <w:tr w:rsidR="00647BA2" w:rsidRPr="009A7717" w:rsidTr="000A6E66">
        <w:trPr>
          <w:gridAfter w:val="1"/>
          <w:wAfter w:w="19" w:type="dxa"/>
          <w:trHeight w:val="360"/>
        </w:trPr>
        <w:tc>
          <w:tcPr>
            <w:tcW w:w="1781" w:type="dxa"/>
            <w:tcBorders>
              <w:top w:val="single" w:sz="3" w:space="0" w:color="000000"/>
              <w:left w:val="single" w:sz="3" w:space="0" w:color="000000"/>
              <w:bottom w:val="nil"/>
              <w:right w:val="single" w:sz="3"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lastRenderedPageBreak/>
              <w:t>Задача 1</w:t>
            </w:r>
          </w:p>
        </w:tc>
        <w:tc>
          <w:tcPr>
            <w:tcW w:w="1417" w:type="dxa"/>
            <w:gridSpan w:val="2"/>
            <w:tcBorders>
              <w:top w:val="single" w:sz="3" w:space="0" w:color="000000"/>
              <w:left w:val="nil"/>
              <w:bottom w:val="single" w:sz="3" w:space="0" w:color="000000"/>
              <w:right w:val="nil"/>
            </w:tcBorders>
            <w:shd w:val="clear" w:color="000000" w:fill="FFFFFF"/>
          </w:tcPr>
          <w:p w:rsidR="00647BA2" w:rsidRPr="009A7717" w:rsidRDefault="00647BA2" w:rsidP="000A6E66">
            <w:pPr>
              <w:autoSpaceDE w:val="0"/>
              <w:autoSpaceDN w:val="0"/>
              <w:adjustRightInd w:val="0"/>
              <w:rPr>
                <w:rFonts w:ascii="Arial" w:hAnsi="Arial" w:cs="Arial"/>
                <w:sz w:val="20"/>
                <w:szCs w:val="20"/>
              </w:rPr>
            </w:pPr>
          </w:p>
        </w:tc>
        <w:tc>
          <w:tcPr>
            <w:tcW w:w="9214" w:type="dxa"/>
            <w:gridSpan w:val="16"/>
            <w:tcBorders>
              <w:top w:val="single" w:sz="3" w:space="0" w:color="000000"/>
              <w:left w:val="nil"/>
              <w:bottom w:val="single" w:sz="3" w:space="0" w:color="000000"/>
              <w:right w:val="single" w:sz="4" w:space="0" w:color="auto"/>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Улучшение условий жизни населения</w:t>
            </w:r>
          </w:p>
        </w:tc>
        <w:tc>
          <w:tcPr>
            <w:tcW w:w="660" w:type="dxa"/>
            <w:tcBorders>
              <w:top w:val="single" w:sz="3" w:space="0" w:color="000000"/>
              <w:left w:val="single" w:sz="4" w:space="0" w:color="auto"/>
              <w:bottom w:val="single" w:sz="3" w:space="0" w:color="000000"/>
              <w:right w:val="single" w:sz="3"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p>
        </w:tc>
        <w:tc>
          <w:tcPr>
            <w:tcW w:w="2175" w:type="dxa"/>
            <w:gridSpan w:val="4"/>
            <w:tcBorders>
              <w:top w:val="single" w:sz="3" w:space="0" w:color="000000"/>
              <w:left w:val="single" w:sz="4" w:space="0" w:color="auto"/>
              <w:bottom w:val="single" w:sz="3" w:space="0" w:color="000000"/>
              <w:right w:val="single" w:sz="3"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p>
        </w:tc>
      </w:tr>
      <w:tr w:rsidR="00647BA2" w:rsidRPr="009A7717" w:rsidTr="000A6E66">
        <w:trPr>
          <w:gridAfter w:val="1"/>
          <w:wAfter w:w="19" w:type="dxa"/>
          <w:trHeight w:val="668"/>
        </w:trPr>
        <w:tc>
          <w:tcPr>
            <w:tcW w:w="1781" w:type="dxa"/>
            <w:tcBorders>
              <w:top w:val="single" w:sz="3" w:space="0" w:color="000000"/>
              <w:left w:val="single" w:sz="3" w:space="0" w:color="000000"/>
              <w:bottom w:val="nil"/>
              <w:right w:val="single" w:sz="3"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 xml:space="preserve">Мероприятие </w:t>
            </w:r>
          </w:p>
        </w:tc>
        <w:tc>
          <w:tcPr>
            <w:tcW w:w="1417" w:type="dxa"/>
            <w:gridSpan w:val="2"/>
            <w:tcBorders>
              <w:top w:val="single" w:sz="3" w:space="0" w:color="000000"/>
              <w:left w:val="nil"/>
              <w:bottom w:val="single" w:sz="3" w:space="0" w:color="000000"/>
              <w:right w:val="nil"/>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9214" w:type="dxa"/>
            <w:gridSpan w:val="16"/>
            <w:tcBorders>
              <w:top w:val="single" w:sz="3" w:space="0" w:color="000000"/>
              <w:left w:val="nil"/>
              <w:bottom w:val="single" w:sz="3" w:space="0" w:color="000000"/>
              <w:right w:val="single" w:sz="4" w:space="0" w:color="auto"/>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660" w:type="dxa"/>
            <w:tcBorders>
              <w:top w:val="single" w:sz="3" w:space="0" w:color="000000"/>
              <w:left w:val="single" w:sz="4" w:space="0" w:color="auto"/>
              <w:bottom w:val="single" w:sz="3" w:space="0" w:color="000000"/>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2175" w:type="dxa"/>
            <w:gridSpan w:val="4"/>
            <w:tcBorders>
              <w:top w:val="single" w:sz="3" w:space="0" w:color="000000"/>
              <w:left w:val="single" w:sz="4" w:space="0" w:color="auto"/>
              <w:bottom w:val="single" w:sz="3" w:space="0" w:color="000000"/>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r>
      <w:tr w:rsidR="00647BA2" w:rsidRPr="009A7717" w:rsidTr="000A6E66">
        <w:trPr>
          <w:gridAfter w:val="1"/>
          <w:wAfter w:w="19" w:type="dxa"/>
          <w:trHeight w:val="1283"/>
        </w:trPr>
        <w:tc>
          <w:tcPr>
            <w:tcW w:w="1781" w:type="dxa"/>
            <w:tcBorders>
              <w:top w:val="single" w:sz="3" w:space="0" w:color="000000"/>
              <w:left w:val="single" w:sz="3" w:space="0" w:color="000000"/>
              <w:bottom w:val="single" w:sz="3" w:space="0" w:color="000000"/>
              <w:right w:val="single" w:sz="3"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1.Содержание жилого фонда</w:t>
            </w:r>
          </w:p>
        </w:tc>
        <w:tc>
          <w:tcPr>
            <w:tcW w:w="851" w:type="dxa"/>
            <w:tcBorders>
              <w:top w:val="nil"/>
              <w:left w:val="nil"/>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 xml:space="preserve">Администрация Российского сельсовета </w:t>
            </w:r>
          </w:p>
        </w:tc>
        <w:tc>
          <w:tcPr>
            <w:tcW w:w="708" w:type="dxa"/>
            <w:gridSpan w:val="2"/>
            <w:tcBorders>
              <w:top w:val="nil"/>
              <w:left w:val="nil"/>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819</w:t>
            </w:r>
          </w:p>
        </w:tc>
        <w:tc>
          <w:tcPr>
            <w:tcW w:w="567" w:type="dxa"/>
            <w:tcBorders>
              <w:top w:val="nil"/>
              <w:left w:val="nil"/>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Х</w:t>
            </w:r>
          </w:p>
        </w:tc>
        <w:tc>
          <w:tcPr>
            <w:tcW w:w="567" w:type="dxa"/>
            <w:tcBorders>
              <w:top w:val="nil"/>
              <w:left w:val="nil"/>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Х</w:t>
            </w:r>
          </w:p>
        </w:tc>
        <w:tc>
          <w:tcPr>
            <w:tcW w:w="426" w:type="dxa"/>
            <w:tcBorders>
              <w:top w:val="nil"/>
              <w:left w:val="nil"/>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Х</w:t>
            </w:r>
          </w:p>
        </w:tc>
        <w:tc>
          <w:tcPr>
            <w:tcW w:w="850" w:type="dxa"/>
            <w:gridSpan w:val="2"/>
            <w:tcBorders>
              <w:top w:val="nil"/>
              <w:left w:val="nil"/>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11,0</w:t>
            </w:r>
          </w:p>
        </w:tc>
        <w:tc>
          <w:tcPr>
            <w:tcW w:w="709" w:type="dxa"/>
            <w:tcBorders>
              <w:top w:val="nil"/>
              <w:left w:val="nil"/>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89,4</w:t>
            </w:r>
          </w:p>
        </w:tc>
        <w:tc>
          <w:tcPr>
            <w:tcW w:w="709" w:type="dxa"/>
            <w:tcBorders>
              <w:top w:val="nil"/>
              <w:left w:val="nil"/>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100,0</w:t>
            </w:r>
          </w:p>
        </w:tc>
        <w:tc>
          <w:tcPr>
            <w:tcW w:w="708" w:type="dxa"/>
            <w:tcBorders>
              <w:top w:val="nil"/>
              <w:left w:val="nil"/>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95,0</w:t>
            </w:r>
          </w:p>
        </w:tc>
        <w:tc>
          <w:tcPr>
            <w:tcW w:w="567" w:type="dxa"/>
            <w:tcBorders>
              <w:top w:val="nil"/>
              <w:left w:val="nil"/>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85,0</w:t>
            </w:r>
          </w:p>
        </w:tc>
        <w:tc>
          <w:tcPr>
            <w:tcW w:w="567" w:type="dxa"/>
            <w:tcBorders>
              <w:top w:val="nil"/>
              <w:left w:val="nil"/>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709" w:type="dxa"/>
            <w:tcBorders>
              <w:top w:val="nil"/>
              <w:left w:val="nil"/>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709" w:type="dxa"/>
            <w:tcBorders>
              <w:top w:val="nil"/>
              <w:left w:val="nil"/>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tcPr>
          <w:p w:rsidR="00647BA2" w:rsidRPr="009A7717" w:rsidRDefault="00647BA2" w:rsidP="000A6E66">
            <w:pPr>
              <w:autoSpaceDE w:val="0"/>
              <w:autoSpaceDN w:val="0"/>
              <w:adjustRightInd w:val="0"/>
              <w:rPr>
                <w:rFonts w:ascii="Arial" w:hAnsi="Arial" w:cs="Arial"/>
                <w:sz w:val="20"/>
                <w:szCs w:val="20"/>
              </w:rPr>
            </w:pPr>
          </w:p>
        </w:tc>
        <w:tc>
          <w:tcPr>
            <w:tcW w:w="708" w:type="dxa"/>
            <w:tcBorders>
              <w:top w:val="nil"/>
              <w:left w:val="single" w:sz="4" w:space="0" w:color="auto"/>
              <w:bottom w:val="single" w:sz="4" w:space="0" w:color="auto"/>
              <w:right w:val="single" w:sz="4" w:space="0" w:color="auto"/>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567" w:type="dxa"/>
            <w:tcBorders>
              <w:top w:val="nil"/>
              <w:left w:val="single" w:sz="4" w:space="0" w:color="auto"/>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660" w:type="dxa"/>
            <w:tcBorders>
              <w:top w:val="nil"/>
              <w:left w:val="single" w:sz="4" w:space="0" w:color="auto"/>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757" w:type="dxa"/>
            <w:gridSpan w:val="2"/>
            <w:tcBorders>
              <w:top w:val="nil"/>
              <w:left w:val="single" w:sz="4" w:space="0" w:color="auto"/>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380,4</w:t>
            </w:r>
          </w:p>
        </w:tc>
        <w:tc>
          <w:tcPr>
            <w:tcW w:w="1418" w:type="dxa"/>
            <w:gridSpan w:val="2"/>
            <w:tcBorders>
              <w:top w:val="nil"/>
              <w:left w:val="nil"/>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Повышения качества предоставляемых жилищных услуг населению</w:t>
            </w:r>
          </w:p>
        </w:tc>
      </w:tr>
      <w:tr w:rsidR="00647BA2" w:rsidRPr="009A7717" w:rsidTr="000A6E66">
        <w:trPr>
          <w:gridAfter w:val="1"/>
          <w:wAfter w:w="19" w:type="dxa"/>
          <w:trHeight w:val="1080"/>
        </w:trPr>
        <w:tc>
          <w:tcPr>
            <w:tcW w:w="1781" w:type="dxa"/>
            <w:tcBorders>
              <w:top w:val="single" w:sz="3" w:space="0" w:color="000000"/>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2.Обеспечение населения водой</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Администрация Российского сельсовета</w:t>
            </w:r>
          </w:p>
        </w:tc>
        <w:tc>
          <w:tcPr>
            <w:tcW w:w="708" w:type="dxa"/>
            <w:gridSpan w:val="2"/>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Х</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Х</w:t>
            </w:r>
          </w:p>
        </w:tc>
        <w:tc>
          <w:tcPr>
            <w:tcW w:w="426"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Х</w:t>
            </w:r>
          </w:p>
        </w:tc>
        <w:tc>
          <w:tcPr>
            <w:tcW w:w="850" w:type="dxa"/>
            <w:gridSpan w:val="2"/>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29,6</w:t>
            </w: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21,4</w:t>
            </w: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0,0</w:t>
            </w:r>
          </w:p>
        </w:tc>
        <w:tc>
          <w:tcPr>
            <w:tcW w:w="708"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0,0</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0,0</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647BA2" w:rsidRPr="009A7717" w:rsidRDefault="00647BA2" w:rsidP="000A6E66">
            <w:pPr>
              <w:autoSpaceDE w:val="0"/>
              <w:autoSpaceDN w:val="0"/>
              <w:adjustRightInd w:val="0"/>
              <w:rPr>
                <w:rFonts w:ascii="Arial" w:hAnsi="Arial" w:cs="Arial"/>
                <w:color w:val="FF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660" w:type="dxa"/>
            <w:tcBorders>
              <w:top w:val="single" w:sz="4" w:space="0" w:color="auto"/>
              <w:left w:val="single" w:sz="4" w:space="0" w:color="auto"/>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757" w:type="dxa"/>
            <w:gridSpan w:val="2"/>
            <w:tcBorders>
              <w:top w:val="single" w:sz="4" w:space="0" w:color="auto"/>
              <w:left w:val="single" w:sz="4" w:space="0" w:color="auto"/>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51,0</w:t>
            </w:r>
          </w:p>
        </w:tc>
        <w:tc>
          <w:tcPr>
            <w:tcW w:w="1418" w:type="dxa"/>
            <w:gridSpan w:val="2"/>
            <w:tcBorders>
              <w:top w:val="single" w:sz="4" w:space="0" w:color="auto"/>
              <w:left w:val="single" w:sz="3"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Улучшения комфортных условий проживания</w:t>
            </w:r>
          </w:p>
        </w:tc>
      </w:tr>
      <w:tr w:rsidR="00647BA2" w:rsidRPr="009A7717" w:rsidTr="000A6E66">
        <w:trPr>
          <w:gridAfter w:val="1"/>
          <w:wAfter w:w="19" w:type="dxa"/>
          <w:trHeight w:val="410"/>
        </w:trPr>
        <w:tc>
          <w:tcPr>
            <w:tcW w:w="1781"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3.Осу</w:t>
            </w:r>
            <w:r>
              <w:rPr>
                <w:rFonts w:ascii="Arial" w:hAnsi="Arial" w:cs="Arial"/>
                <w:sz w:val="20"/>
                <w:szCs w:val="20"/>
              </w:rPr>
              <w:t>ществление занятости насе</w:t>
            </w:r>
            <w:r w:rsidRPr="009A7717">
              <w:rPr>
                <w:rFonts w:ascii="Arial" w:hAnsi="Arial" w:cs="Arial"/>
                <w:sz w:val="20"/>
                <w:szCs w:val="20"/>
              </w:rPr>
              <w:t>ления</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Администрация Российского сельсовета</w:t>
            </w:r>
          </w:p>
        </w:tc>
        <w:tc>
          <w:tcPr>
            <w:tcW w:w="708" w:type="dxa"/>
            <w:gridSpan w:val="2"/>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Х</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Х</w:t>
            </w:r>
          </w:p>
        </w:tc>
        <w:tc>
          <w:tcPr>
            <w:tcW w:w="426"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Х</w:t>
            </w:r>
          </w:p>
        </w:tc>
        <w:tc>
          <w:tcPr>
            <w:tcW w:w="850" w:type="dxa"/>
            <w:gridSpan w:val="2"/>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0,0</w:t>
            </w: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28,8</w:t>
            </w: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100,2</w:t>
            </w:r>
          </w:p>
        </w:tc>
        <w:tc>
          <w:tcPr>
            <w:tcW w:w="708"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0,0</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r w:rsidRPr="009A7717">
              <w:rPr>
                <w:rFonts w:ascii="Arial" w:hAnsi="Arial" w:cs="Arial"/>
                <w:sz w:val="20"/>
                <w:szCs w:val="20"/>
              </w:rPr>
              <w:t>0,0</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647BA2" w:rsidRPr="009A7717" w:rsidRDefault="00647BA2" w:rsidP="000A6E66">
            <w:pPr>
              <w:autoSpaceDE w:val="0"/>
              <w:autoSpaceDN w:val="0"/>
              <w:adjustRightInd w:val="0"/>
              <w:rPr>
                <w:rFonts w:ascii="Arial" w:hAnsi="Arial" w:cs="Arial"/>
                <w:color w:val="FF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660" w:type="dxa"/>
            <w:tcBorders>
              <w:top w:val="single" w:sz="4" w:space="0" w:color="auto"/>
              <w:left w:val="single" w:sz="4" w:space="0" w:color="auto"/>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jc w:val="center"/>
              <w:rPr>
                <w:rFonts w:ascii="Arial" w:hAnsi="Arial" w:cs="Arial"/>
                <w:sz w:val="20"/>
                <w:szCs w:val="20"/>
              </w:rPr>
            </w:pPr>
          </w:p>
        </w:tc>
        <w:tc>
          <w:tcPr>
            <w:tcW w:w="757" w:type="dxa"/>
            <w:gridSpan w:val="2"/>
            <w:tcBorders>
              <w:top w:val="single" w:sz="4" w:space="0" w:color="auto"/>
              <w:left w:val="single" w:sz="4" w:space="0" w:color="auto"/>
              <w:bottom w:val="single" w:sz="4" w:space="0" w:color="auto"/>
              <w:right w:val="single" w:sz="3"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r w:rsidRPr="009A7717">
              <w:rPr>
                <w:rFonts w:ascii="Arial" w:hAnsi="Arial" w:cs="Arial"/>
                <w:sz w:val="20"/>
                <w:szCs w:val="20"/>
              </w:rPr>
              <w:t>129,0</w:t>
            </w:r>
          </w:p>
        </w:tc>
        <w:tc>
          <w:tcPr>
            <w:tcW w:w="1418" w:type="dxa"/>
            <w:gridSpan w:val="2"/>
            <w:tcBorders>
              <w:top w:val="single" w:sz="4" w:space="0" w:color="auto"/>
              <w:left w:val="single" w:sz="3" w:space="0" w:color="000000"/>
              <w:bottom w:val="single" w:sz="4" w:space="0" w:color="auto"/>
              <w:right w:val="single" w:sz="4" w:space="0" w:color="000000"/>
            </w:tcBorders>
            <w:shd w:val="clear" w:color="000000" w:fill="FFFFFF"/>
          </w:tcPr>
          <w:p w:rsidR="00647BA2" w:rsidRPr="009A7717" w:rsidRDefault="00647BA2" w:rsidP="000A6E66">
            <w:pPr>
              <w:autoSpaceDE w:val="0"/>
              <w:autoSpaceDN w:val="0"/>
              <w:adjustRightInd w:val="0"/>
              <w:rPr>
                <w:rFonts w:ascii="Arial" w:hAnsi="Arial" w:cs="Arial"/>
                <w:sz w:val="20"/>
                <w:szCs w:val="20"/>
              </w:rPr>
            </w:pPr>
          </w:p>
        </w:tc>
      </w:tr>
    </w:tbl>
    <w:p w:rsidR="00647BA2" w:rsidRPr="009A7717" w:rsidRDefault="00647BA2" w:rsidP="00647BA2">
      <w:pPr>
        <w:widowControl w:val="0"/>
        <w:autoSpaceDE w:val="0"/>
        <w:autoSpaceDN w:val="0"/>
        <w:adjustRightInd w:val="0"/>
        <w:jc w:val="both"/>
        <w:rPr>
          <w:rFonts w:ascii="Arial" w:hAnsi="Arial" w:cs="Arial"/>
          <w:sz w:val="20"/>
          <w:szCs w:val="20"/>
        </w:rPr>
      </w:pPr>
    </w:p>
    <w:p w:rsidR="00647BA2" w:rsidRPr="009A7717" w:rsidRDefault="00647BA2" w:rsidP="00647BA2">
      <w:pPr>
        <w:widowControl w:val="0"/>
        <w:autoSpaceDE w:val="0"/>
        <w:autoSpaceDN w:val="0"/>
        <w:adjustRightInd w:val="0"/>
        <w:jc w:val="both"/>
        <w:rPr>
          <w:rFonts w:ascii="Arial" w:hAnsi="Arial" w:cs="Arial"/>
          <w:sz w:val="20"/>
          <w:szCs w:val="20"/>
        </w:rPr>
      </w:pPr>
    </w:p>
    <w:p w:rsidR="00647BA2" w:rsidRPr="009A7717" w:rsidRDefault="00647BA2" w:rsidP="00647BA2">
      <w:pPr>
        <w:autoSpaceDE w:val="0"/>
        <w:autoSpaceDN w:val="0"/>
        <w:adjustRightInd w:val="0"/>
        <w:rPr>
          <w:rFonts w:ascii="Arial" w:hAnsi="Arial" w:cs="Arial"/>
          <w:sz w:val="20"/>
          <w:szCs w:val="20"/>
        </w:rPr>
      </w:pPr>
      <w:r w:rsidRPr="009A7717">
        <w:rPr>
          <w:rFonts w:ascii="Arial" w:hAnsi="Arial" w:cs="Arial"/>
          <w:sz w:val="20"/>
          <w:szCs w:val="20"/>
        </w:rPr>
        <w:t>Глава  сельсовета                                               Ф.В.Борисенко</w:t>
      </w:r>
    </w:p>
    <w:p w:rsidR="00D37171" w:rsidRDefault="00D37171" w:rsidP="00971A46">
      <w:pPr>
        <w:autoSpaceDE w:val="0"/>
        <w:autoSpaceDN w:val="0"/>
        <w:adjustRightInd w:val="0"/>
        <w:ind w:left="9781"/>
        <w:jc w:val="both"/>
        <w:rPr>
          <w:rFonts w:ascii="Times New Roman CYR" w:eastAsia="Calibri" w:hAnsi="Times New Roman CYR" w:cs="Times New Roman CYR"/>
          <w:sz w:val="20"/>
          <w:szCs w:val="20"/>
        </w:rPr>
      </w:pPr>
    </w:p>
    <w:p w:rsidR="00971A46" w:rsidRPr="00D37171" w:rsidRDefault="00971A46" w:rsidP="00971A46">
      <w:pPr>
        <w:autoSpaceDE w:val="0"/>
        <w:autoSpaceDN w:val="0"/>
        <w:adjustRightInd w:val="0"/>
        <w:ind w:left="9781"/>
        <w:jc w:val="both"/>
        <w:rPr>
          <w:rFonts w:ascii="Arial" w:eastAsia="Calibri" w:hAnsi="Arial" w:cs="Arial"/>
          <w:sz w:val="24"/>
          <w:szCs w:val="24"/>
        </w:rPr>
      </w:pPr>
      <w:r w:rsidRPr="00D37171">
        <w:rPr>
          <w:rFonts w:ascii="Arial" w:eastAsia="Calibri" w:hAnsi="Arial" w:cs="Arial"/>
          <w:sz w:val="24"/>
          <w:szCs w:val="24"/>
        </w:rPr>
        <w:lastRenderedPageBreak/>
        <w:t xml:space="preserve">Приложение 2 </w:t>
      </w:r>
    </w:p>
    <w:p w:rsidR="00971A46" w:rsidRPr="008D371B" w:rsidRDefault="00971A46" w:rsidP="00971A46">
      <w:pPr>
        <w:autoSpaceDE w:val="0"/>
        <w:autoSpaceDN w:val="0"/>
        <w:adjustRightInd w:val="0"/>
        <w:ind w:left="9781"/>
        <w:rPr>
          <w:rFonts w:ascii="Arial" w:eastAsia="Calibri" w:hAnsi="Arial" w:cs="Arial"/>
          <w:sz w:val="20"/>
          <w:szCs w:val="20"/>
        </w:rPr>
      </w:pPr>
      <w:r w:rsidRPr="008D371B">
        <w:rPr>
          <w:rFonts w:ascii="Arial" w:eastAsia="Calibri" w:hAnsi="Arial" w:cs="Arial"/>
          <w:sz w:val="20"/>
          <w:szCs w:val="20"/>
        </w:rPr>
        <w:t>к подпрограмме 2 «</w:t>
      </w:r>
      <w:r w:rsidRPr="008D371B">
        <w:rPr>
          <w:rFonts w:ascii="Arial" w:eastAsia="Calibri" w:hAnsi="Arial" w:cs="Arial"/>
        </w:rPr>
        <w:t>Осуществление занятости населения</w:t>
      </w:r>
      <w:r w:rsidRPr="008D371B">
        <w:rPr>
          <w:rFonts w:ascii="Arial" w:eastAsia="Calibri" w:hAnsi="Arial" w:cs="Arial"/>
          <w:sz w:val="20"/>
          <w:szCs w:val="20"/>
        </w:rPr>
        <w:t>»</w:t>
      </w:r>
    </w:p>
    <w:p w:rsidR="00971A46" w:rsidRPr="008D371B" w:rsidRDefault="00971A46" w:rsidP="00971A46">
      <w:pPr>
        <w:autoSpaceDE w:val="0"/>
        <w:autoSpaceDN w:val="0"/>
        <w:adjustRightInd w:val="0"/>
        <w:ind w:left="9781"/>
        <w:jc w:val="both"/>
        <w:rPr>
          <w:rFonts w:ascii="Arial" w:eastAsia="Calibri" w:hAnsi="Arial" w:cs="Arial"/>
        </w:rPr>
      </w:pPr>
    </w:p>
    <w:p w:rsidR="00971A46" w:rsidRPr="008D371B" w:rsidRDefault="00971A46" w:rsidP="00971A46">
      <w:pPr>
        <w:autoSpaceDE w:val="0"/>
        <w:autoSpaceDN w:val="0"/>
        <w:adjustRightInd w:val="0"/>
        <w:jc w:val="center"/>
        <w:rPr>
          <w:rFonts w:ascii="Arial" w:eastAsia="Calibri" w:hAnsi="Arial" w:cs="Arial"/>
        </w:rPr>
      </w:pPr>
      <w:r w:rsidRPr="008D371B">
        <w:rPr>
          <w:rFonts w:ascii="Arial" w:eastAsia="Calibri" w:hAnsi="Arial" w:cs="Arial"/>
        </w:rPr>
        <w:t>Перечень мероприятий подпрограммы «Осуществление занятости населения» с указанием объема средств на их реализацию и ожидаемых результатов</w:t>
      </w:r>
    </w:p>
    <w:tbl>
      <w:tblPr>
        <w:tblW w:w="15292" w:type="dxa"/>
        <w:tblInd w:w="-724" w:type="dxa"/>
        <w:tblLayout w:type="fixed"/>
        <w:tblLook w:val="0000"/>
      </w:tblPr>
      <w:tblGrid>
        <w:gridCol w:w="1823"/>
        <w:gridCol w:w="848"/>
        <w:gridCol w:w="565"/>
        <w:gridCol w:w="425"/>
        <w:gridCol w:w="26"/>
        <w:gridCol w:w="258"/>
        <w:gridCol w:w="425"/>
        <w:gridCol w:w="715"/>
        <w:gridCol w:w="709"/>
        <w:gridCol w:w="708"/>
        <w:gridCol w:w="709"/>
        <w:gridCol w:w="709"/>
        <w:gridCol w:w="425"/>
        <w:gridCol w:w="567"/>
        <w:gridCol w:w="709"/>
        <w:gridCol w:w="709"/>
        <w:gridCol w:w="850"/>
        <w:gridCol w:w="851"/>
        <w:gridCol w:w="850"/>
        <w:gridCol w:w="851"/>
        <w:gridCol w:w="1560"/>
      </w:tblGrid>
      <w:tr w:rsidR="00971A46" w:rsidRPr="008D371B" w:rsidTr="000A6E66">
        <w:trPr>
          <w:trHeight w:val="675"/>
        </w:trPr>
        <w:tc>
          <w:tcPr>
            <w:tcW w:w="182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lang w:val="en-US"/>
              </w:rPr>
            </w:pPr>
            <w:r w:rsidRPr="008D371B">
              <w:rPr>
                <w:rFonts w:ascii="Arial" w:eastAsia="Calibri" w:hAnsi="Arial" w:cs="Arial"/>
                <w:sz w:val="18"/>
                <w:szCs w:val="18"/>
              </w:rPr>
              <w:t>Наименование  программы, подпрограммы</w:t>
            </w:r>
          </w:p>
        </w:tc>
        <w:tc>
          <w:tcPr>
            <w:tcW w:w="84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lang w:val="en-US"/>
              </w:rPr>
            </w:pPr>
            <w:r w:rsidRPr="008D371B">
              <w:rPr>
                <w:rFonts w:ascii="Arial" w:eastAsia="Calibri" w:hAnsi="Arial" w:cs="Arial"/>
                <w:sz w:val="18"/>
                <w:szCs w:val="18"/>
              </w:rPr>
              <w:t xml:space="preserve">ГРБС </w:t>
            </w:r>
          </w:p>
        </w:tc>
        <w:tc>
          <w:tcPr>
            <w:tcW w:w="1699" w:type="dxa"/>
            <w:gridSpan w:val="5"/>
            <w:tcBorders>
              <w:top w:val="single" w:sz="3" w:space="0" w:color="000000"/>
              <w:left w:val="nil"/>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lang w:val="en-US"/>
              </w:rPr>
            </w:pPr>
            <w:r w:rsidRPr="008D371B">
              <w:rPr>
                <w:rFonts w:ascii="Arial" w:eastAsia="Calibri" w:hAnsi="Arial" w:cs="Arial"/>
                <w:sz w:val="18"/>
                <w:szCs w:val="18"/>
              </w:rPr>
              <w:t>Код бюджетной классификации</w:t>
            </w:r>
          </w:p>
        </w:tc>
        <w:tc>
          <w:tcPr>
            <w:tcW w:w="8511" w:type="dxa"/>
            <w:gridSpan w:val="12"/>
            <w:tcBorders>
              <w:top w:val="single" w:sz="3" w:space="0" w:color="000000"/>
              <w:left w:val="nil"/>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lang w:val="en-US"/>
              </w:rPr>
            </w:pPr>
            <w:r w:rsidRPr="008D371B">
              <w:rPr>
                <w:rFonts w:ascii="Arial" w:eastAsia="Calibri" w:hAnsi="Arial" w:cs="Arial"/>
                <w:sz w:val="18"/>
                <w:szCs w:val="18"/>
              </w:rPr>
              <w:t xml:space="preserve">Расходы </w:t>
            </w:r>
            <w:r w:rsidRPr="008D371B">
              <w:rPr>
                <w:rFonts w:ascii="Arial" w:eastAsia="Calibri" w:hAnsi="Arial" w:cs="Arial"/>
                <w:sz w:val="18"/>
                <w:szCs w:val="18"/>
              </w:rPr>
              <w:br/>
            </w:r>
            <w:r w:rsidRPr="008D371B">
              <w:rPr>
                <w:rFonts w:ascii="Arial" w:eastAsia="Calibri" w:hAnsi="Arial" w:cs="Arial"/>
                <w:sz w:val="18"/>
                <w:szCs w:val="18"/>
                <w:lang w:val="en-US"/>
              </w:rPr>
              <w:t>(</w:t>
            </w:r>
            <w:r w:rsidRPr="008D371B">
              <w:rPr>
                <w:rFonts w:ascii="Arial" w:eastAsia="Calibri" w:hAnsi="Arial" w:cs="Arial"/>
                <w:sz w:val="18"/>
                <w:szCs w:val="18"/>
              </w:rPr>
              <w:t>тыс. руб.), годы</w:t>
            </w:r>
          </w:p>
        </w:tc>
        <w:tc>
          <w:tcPr>
            <w:tcW w:w="851" w:type="dxa"/>
            <w:tcBorders>
              <w:top w:val="single" w:sz="3" w:space="0" w:color="000000"/>
              <w:left w:val="nil"/>
              <w:bottom w:val="nil"/>
              <w:right w:val="single" w:sz="4" w:space="0" w:color="auto"/>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1560" w:type="dxa"/>
            <w:vMerge w:val="restart"/>
            <w:tcBorders>
              <w:top w:val="single" w:sz="3" w:space="0" w:color="000000"/>
              <w:left w:val="single" w:sz="4" w:space="0" w:color="auto"/>
              <w:bottom w:val="nil"/>
              <w:right w:val="single" w:sz="3" w:space="0" w:color="000000"/>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Ожидаемый результат от реализации подпрограммы мероприятия (в натуральном выражении)</w:t>
            </w:r>
          </w:p>
        </w:tc>
      </w:tr>
      <w:tr w:rsidR="00971A46" w:rsidRPr="008D371B" w:rsidTr="000A6E66">
        <w:trPr>
          <w:trHeight w:val="1354"/>
        </w:trPr>
        <w:tc>
          <w:tcPr>
            <w:tcW w:w="182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rPr>
                <w:rFonts w:ascii="Arial" w:eastAsia="Calibri" w:hAnsi="Arial" w:cs="Arial"/>
                <w:sz w:val="18"/>
                <w:szCs w:val="18"/>
              </w:rPr>
            </w:pPr>
          </w:p>
        </w:tc>
        <w:tc>
          <w:tcPr>
            <w:tcW w:w="8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rPr>
                <w:rFonts w:ascii="Arial" w:eastAsia="Calibri" w:hAnsi="Arial" w:cs="Arial"/>
                <w:sz w:val="18"/>
                <w:szCs w:val="18"/>
              </w:rPr>
            </w:pPr>
          </w:p>
        </w:tc>
        <w:tc>
          <w:tcPr>
            <w:tcW w:w="565" w:type="dxa"/>
            <w:tcBorders>
              <w:top w:val="nil"/>
              <w:left w:val="nil"/>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ГРБС</w:t>
            </w:r>
          </w:p>
        </w:tc>
        <w:tc>
          <w:tcPr>
            <w:tcW w:w="425" w:type="dxa"/>
            <w:tcBorders>
              <w:top w:val="nil"/>
              <w:left w:val="nil"/>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РзПр</w:t>
            </w:r>
          </w:p>
        </w:tc>
        <w:tc>
          <w:tcPr>
            <w:tcW w:w="284" w:type="dxa"/>
            <w:gridSpan w:val="2"/>
            <w:tcBorders>
              <w:top w:val="nil"/>
              <w:left w:val="nil"/>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ЦСР</w:t>
            </w:r>
          </w:p>
        </w:tc>
        <w:tc>
          <w:tcPr>
            <w:tcW w:w="425" w:type="dxa"/>
            <w:tcBorders>
              <w:top w:val="nil"/>
              <w:left w:val="nil"/>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ВР</w:t>
            </w:r>
          </w:p>
        </w:tc>
        <w:tc>
          <w:tcPr>
            <w:tcW w:w="715" w:type="dxa"/>
            <w:tcBorders>
              <w:top w:val="nil"/>
              <w:left w:val="nil"/>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2023</w:t>
            </w:r>
          </w:p>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год</w:t>
            </w:r>
          </w:p>
        </w:tc>
        <w:tc>
          <w:tcPr>
            <w:tcW w:w="709" w:type="dxa"/>
            <w:tcBorders>
              <w:top w:val="nil"/>
              <w:left w:val="nil"/>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2024</w:t>
            </w:r>
          </w:p>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год</w:t>
            </w:r>
          </w:p>
        </w:tc>
        <w:tc>
          <w:tcPr>
            <w:tcW w:w="708" w:type="dxa"/>
            <w:tcBorders>
              <w:top w:val="nil"/>
              <w:left w:val="nil"/>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2025</w:t>
            </w:r>
          </w:p>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год</w:t>
            </w:r>
          </w:p>
        </w:tc>
        <w:tc>
          <w:tcPr>
            <w:tcW w:w="709" w:type="dxa"/>
            <w:tcBorders>
              <w:top w:val="nil"/>
              <w:left w:val="nil"/>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2026</w:t>
            </w:r>
          </w:p>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год</w:t>
            </w:r>
          </w:p>
        </w:tc>
        <w:tc>
          <w:tcPr>
            <w:tcW w:w="709" w:type="dxa"/>
            <w:tcBorders>
              <w:top w:val="nil"/>
              <w:left w:val="nil"/>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2027 год</w:t>
            </w:r>
          </w:p>
        </w:tc>
        <w:tc>
          <w:tcPr>
            <w:tcW w:w="425" w:type="dxa"/>
            <w:tcBorders>
              <w:top w:val="nil"/>
              <w:left w:val="nil"/>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567" w:type="dxa"/>
            <w:tcBorders>
              <w:top w:val="nil"/>
              <w:left w:val="nil"/>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709" w:type="dxa"/>
            <w:tcBorders>
              <w:top w:val="nil"/>
              <w:left w:val="nil"/>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709" w:type="dxa"/>
            <w:tcBorders>
              <w:top w:val="nil"/>
              <w:left w:val="nil"/>
              <w:bottom w:val="single" w:sz="3" w:space="0" w:color="000000"/>
              <w:right w:val="single" w:sz="4" w:space="0" w:color="auto"/>
            </w:tcBorders>
            <w:shd w:val="clear" w:color="000000" w:fill="FFFFFF"/>
            <w:vAlign w:val="center"/>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850" w:type="dxa"/>
            <w:tcBorders>
              <w:top w:val="nil"/>
              <w:left w:val="single" w:sz="4" w:space="0" w:color="auto"/>
              <w:bottom w:val="single" w:sz="3" w:space="0" w:color="000000"/>
              <w:right w:val="single" w:sz="3" w:space="0" w:color="000000"/>
            </w:tcBorders>
            <w:shd w:val="clear" w:color="000000" w:fill="FFFFFF"/>
            <w:vAlign w:val="center"/>
          </w:tcPr>
          <w:p w:rsidR="00971A46" w:rsidRPr="008D371B" w:rsidRDefault="00971A46" w:rsidP="000A6E66">
            <w:pPr>
              <w:tabs>
                <w:tab w:val="left" w:pos="170"/>
              </w:tabs>
              <w:autoSpaceDE w:val="0"/>
              <w:autoSpaceDN w:val="0"/>
              <w:adjustRightInd w:val="0"/>
              <w:ind w:firstLine="34"/>
              <w:jc w:val="center"/>
              <w:rPr>
                <w:rFonts w:ascii="Arial" w:eastAsia="Calibri" w:hAnsi="Arial" w:cs="Arial"/>
                <w:sz w:val="18"/>
                <w:szCs w:val="18"/>
              </w:rPr>
            </w:pPr>
          </w:p>
        </w:tc>
        <w:tc>
          <w:tcPr>
            <w:tcW w:w="851" w:type="dxa"/>
            <w:tcBorders>
              <w:top w:val="nil"/>
              <w:left w:val="single" w:sz="4" w:space="0" w:color="auto"/>
              <w:bottom w:val="single" w:sz="3" w:space="0" w:color="000000"/>
              <w:right w:val="single" w:sz="3" w:space="0" w:color="000000"/>
            </w:tcBorders>
            <w:shd w:val="clear" w:color="000000" w:fill="FFFFFF"/>
            <w:vAlign w:val="center"/>
          </w:tcPr>
          <w:p w:rsidR="00971A46" w:rsidRPr="008D371B" w:rsidRDefault="00971A46" w:rsidP="000A6E66">
            <w:pPr>
              <w:tabs>
                <w:tab w:val="left" w:pos="170"/>
              </w:tabs>
              <w:autoSpaceDE w:val="0"/>
              <w:autoSpaceDN w:val="0"/>
              <w:adjustRightInd w:val="0"/>
              <w:ind w:firstLine="34"/>
              <w:jc w:val="center"/>
              <w:rPr>
                <w:rFonts w:ascii="Arial" w:eastAsia="Calibri" w:hAnsi="Arial" w:cs="Arial"/>
                <w:sz w:val="18"/>
                <w:szCs w:val="18"/>
              </w:rPr>
            </w:pPr>
          </w:p>
        </w:tc>
        <w:tc>
          <w:tcPr>
            <w:tcW w:w="850" w:type="dxa"/>
            <w:tcBorders>
              <w:top w:val="nil"/>
              <w:left w:val="single" w:sz="4" w:space="0" w:color="auto"/>
              <w:bottom w:val="single" w:sz="3" w:space="0" w:color="000000"/>
              <w:right w:val="single" w:sz="3" w:space="0" w:color="000000"/>
            </w:tcBorders>
            <w:shd w:val="clear" w:color="000000" w:fill="FFFFFF"/>
            <w:vAlign w:val="center"/>
          </w:tcPr>
          <w:p w:rsidR="00971A46" w:rsidRPr="008D371B" w:rsidRDefault="00971A46" w:rsidP="000A6E66">
            <w:pPr>
              <w:tabs>
                <w:tab w:val="left" w:pos="170"/>
              </w:tabs>
              <w:autoSpaceDE w:val="0"/>
              <w:autoSpaceDN w:val="0"/>
              <w:adjustRightInd w:val="0"/>
              <w:jc w:val="center"/>
              <w:rPr>
                <w:rFonts w:ascii="Arial" w:eastAsia="Calibri" w:hAnsi="Arial" w:cs="Arial"/>
                <w:sz w:val="18"/>
                <w:szCs w:val="18"/>
              </w:rPr>
            </w:pPr>
          </w:p>
        </w:tc>
        <w:tc>
          <w:tcPr>
            <w:tcW w:w="851" w:type="dxa"/>
            <w:tcBorders>
              <w:top w:val="nil"/>
              <w:left w:val="nil"/>
              <w:bottom w:val="single" w:sz="3" w:space="0" w:color="000000"/>
              <w:right w:val="single" w:sz="4" w:space="0" w:color="auto"/>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p>
          <w:p w:rsidR="00971A46" w:rsidRPr="008D371B" w:rsidRDefault="00971A46" w:rsidP="000A6E66">
            <w:pPr>
              <w:autoSpaceDE w:val="0"/>
              <w:autoSpaceDN w:val="0"/>
              <w:adjustRightInd w:val="0"/>
              <w:rPr>
                <w:rFonts w:ascii="Arial" w:eastAsia="Calibri" w:hAnsi="Arial" w:cs="Arial"/>
                <w:sz w:val="18"/>
                <w:szCs w:val="18"/>
              </w:rPr>
            </w:pPr>
            <w:r w:rsidRPr="008D371B">
              <w:rPr>
                <w:rFonts w:ascii="Arial" w:eastAsia="Calibri" w:hAnsi="Arial" w:cs="Arial"/>
                <w:sz w:val="18"/>
                <w:szCs w:val="18"/>
              </w:rPr>
              <w:t>итого</w:t>
            </w:r>
          </w:p>
          <w:p w:rsidR="00971A46" w:rsidRPr="008D371B" w:rsidRDefault="00971A46" w:rsidP="000A6E66">
            <w:pPr>
              <w:autoSpaceDE w:val="0"/>
              <w:autoSpaceDN w:val="0"/>
              <w:adjustRightInd w:val="0"/>
              <w:rPr>
                <w:rFonts w:ascii="Arial" w:eastAsia="Calibri" w:hAnsi="Arial" w:cs="Arial"/>
                <w:sz w:val="18"/>
                <w:szCs w:val="18"/>
              </w:rPr>
            </w:pPr>
          </w:p>
        </w:tc>
        <w:tc>
          <w:tcPr>
            <w:tcW w:w="1560" w:type="dxa"/>
            <w:vMerge/>
            <w:tcBorders>
              <w:top w:val="nil"/>
              <w:left w:val="single" w:sz="4" w:space="0" w:color="auto"/>
              <w:bottom w:val="single" w:sz="3" w:space="0" w:color="000000"/>
              <w:right w:val="single" w:sz="3" w:space="0" w:color="000000"/>
            </w:tcBorders>
            <w:shd w:val="clear" w:color="000000" w:fill="FFFFFF"/>
            <w:vAlign w:val="center"/>
          </w:tcPr>
          <w:p w:rsidR="00971A46" w:rsidRPr="008D371B" w:rsidRDefault="00971A46" w:rsidP="000A6E66">
            <w:pPr>
              <w:autoSpaceDE w:val="0"/>
              <w:autoSpaceDN w:val="0"/>
              <w:adjustRightInd w:val="0"/>
              <w:rPr>
                <w:rFonts w:ascii="Arial" w:eastAsia="Calibri" w:hAnsi="Arial" w:cs="Arial"/>
                <w:sz w:val="18"/>
                <w:szCs w:val="18"/>
              </w:rPr>
            </w:pPr>
          </w:p>
        </w:tc>
      </w:tr>
      <w:tr w:rsidR="00971A46" w:rsidRPr="008D371B" w:rsidTr="000A6E66">
        <w:trPr>
          <w:trHeight w:val="360"/>
        </w:trPr>
        <w:tc>
          <w:tcPr>
            <w:tcW w:w="1823" w:type="dxa"/>
            <w:tcBorders>
              <w:top w:val="single" w:sz="3" w:space="0" w:color="000000"/>
              <w:left w:val="single" w:sz="3" w:space="0" w:color="000000"/>
              <w:bottom w:val="single" w:sz="3" w:space="0" w:color="000000"/>
              <w:right w:val="single" w:sz="3" w:space="0" w:color="000000"/>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r w:rsidRPr="008D371B">
              <w:rPr>
                <w:rFonts w:ascii="Arial" w:eastAsia="Calibri" w:hAnsi="Arial" w:cs="Arial"/>
                <w:sz w:val="18"/>
                <w:szCs w:val="18"/>
              </w:rPr>
              <w:t>Цель подпрограммы</w:t>
            </w:r>
          </w:p>
        </w:tc>
        <w:tc>
          <w:tcPr>
            <w:tcW w:w="1864" w:type="dxa"/>
            <w:gridSpan w:val="4"/>
            <w:tcBorders>
              <w:top w:val="single" w:sz="3" w:space="0" w:color="000000"/>
              <w:left w:val="nil"/>
              <w:bottom w:val="single" w:sz="3" w:space="0" w:color="000000"/>
              <w:right w:val="nil"/>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p>
        </w:tc>
        <w:tc>
          <w:tcPr>
            <w:tcW w:w="7493" w:type="dxa"/>
            <w:gridSpan w:val="12"/>
            <w:tcBorders>
              <w:top w:val="single" w:sz="3" w:space="0" w:color="000000"/>
              <w:left w:val="nil"/>
              <w:bottom w:val="single" w:sz="3" w:space="0" w:color="000000"/>
              <w:right w:val="single" w:sz="4" w:space="0" w:color="auto"/>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r w:rsidRPr="008D371B">
              <w:rPr>
                <w:rFonts w:ascii="Arial" w:eastAsia="Calibri" w:hAnsi="Arial" w:cs="Arial"/>
                <w:sz w:val="18"/>
                <w:szCs w:val="18"/>
              </w:rPr>
              <w:t>Обеспечение эффективности занятости населения</w:t>
            </w:r>
          </w:p>
        </w:tc>
        <w:tc>
          <w:tcPr>
            <w:tcW w:w="851" w:type="dxa"/>
            <w:tcBorders>
              <w:top w:val="single" w:sz="3" w:space="0" w:color="000000"/>
              <w:left w:val="single" w:sz="4" w:space="0" w:color="auto"/>
              <w:bottom w:val="single" w:sz="3" w:space="0" w:color="000000"/>
              <w:right w:val="single" w:sz="3" w:space="0" w:color="000000"/>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p>
        </w:tc>
        <w:tc>
          <w:tcPr>
            <w:tcW w:w="3261" w:type="dxa"/>
            <w:gridSpan w:val="3"/>
            <w:tcBorders>
              <w:top w:val="single" w:sz="3" w:space="0" w:color="000000"/>
              <w:left w:val="single" w:sz="4" w:space="0" w:color="auto"/>
              <w:bottom w:val="single" w:sz="3" w:space="0" w:color="000000"/>
              <w:right w:val="single" w:sz="3" w:space="0" w:color="000000"/>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p>
        </w:tc>
      </w:tr>
      <w:tr w:rsidR="00971A46" w:rsidRPr="008D371B" w:rsidTr="000A6E66">
        <w:trPr>
          <w:trHeight w:val="360"/>
        </w:trPr>
        <w:tc>
          <w:tcPr>
            <w:tcW w:w="1823" w:type="dxa"/>
            <w:tcBorders>
              <w:top w:val="single" w:sz="3" w:space="0" w:color="000000"/>
              <w:left w:val="single" w:sz="3" w:space="0" w:color="000000"/>
              <w:bottom w:val="nil"/>
              <w:right w:val="single" w:sz="3" w:space="0" w:color="000000"/>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r w:rsidRPr="008D371B">
              <w:rPr>
                <w:rFonts w:ascii="Arial" w:eastAsia="Calibri" w:hAnsi="Arial" w:cs="Arial"/>
                <w:sz w:val="18"/>
                <w:szCs w:val="18"/>
              </w:rPr>
              <w:t>Задача 1</w:t>
            </w:r>
          </w:p>
        </w:tc>
        <w:tc>
          <w:tcPr>
            <w:tcW w:w="1864" w:type="dxa"/>
            <w:gridSpan w:val="4"/>
            <w:tcBorders>
              <w:top w:val="single" w:sz="3" w:space="0" w:color="000000"/>
              <w:left w:val="nil"/>
              <w:bottom w:val="single" w:sz="3" w:space="0" w:color="000000"/>
              <w:right w:val="nil"/>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p>
        </w:tc>
        <w:tc>
          <w:tcPr>
            <w:tcW w:w="7493" w:type="dxa"/>
            <w:gridSpan w:val="12"/>
            <w:tcBorders>
              <w:top w:val="single" w:sz="3" w:space="0" w:color="000000"/>
              <w:left w:val="nil"/>
              <w:bottom w:val="single" w:sz="3" w:space="0" w:color="000000"/>
              <w:right w:val="single" w:sz="4" w:space="0" w:color="auto"/>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r w:rsidRPr="008D371B">
              <w:rPr>
                <w:rFonts w:ascii="Arial" w:eastAsia="Calibri" w:hAnsi="Arial" w:cs="Arial"/>
                <w:sz w:val="18"/>
                <w:szCs w:val="18"/>
              </w:rPr>
              <w:t>Содействие в трудоустройстве ищущих работу безработных граждан</w:t>
            </w:r>
          </w:p>
        </w:tc>
        <w:tc>
          <w:tcPr>
            <w:tcW w:w="851" w:type="dxa"/>
            <w:tcBorders>
              <w:top w:val="single" w:sz="3" w:space="0" w:color="000000"/>
              <w:left w:val="single" w:sz="4" w:space="0" w:color="auto"/>
              <w:bottom w:val="single" w:sz="3" w:space="0" w:color="000000"/>
              <w:right w:val="single" w:sz="3" w:space="0" w:color="000000"/>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p>
        </w:tc>
        <w:tc>
          <w:tcPr>
            <w:tcW w:w="3261" w:type="dxa"/>
            <w:gridSpan w:val="3"/>
            <w:tcBorders>
              <w:top w:val="single" w:sz="3" w:space="0" w:color="000000"/>
              <w:left w:val="single" w:sz="4" w:space="0" w:color="auto"/>
              <w:bottom w:val="single" w:sz="3" w:space="0" w:color="000000"/>
              <w:right w:val="single" w:sz="3" w:space="0" w:color="000000"/>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p>
        </w:tc>
      </w:tr>
      <w:tr w:rsidR="00971A46" w:rsidRPr="008D371B" w:rsidTr="000A6E66">
        <w:trPr>
          <w:trHeight w:val="360"/>
        </w:trPr>
        <w:tc>
          <w:tcPr>
            <w:tcW w:w="1823" w:type="dxa"/>
            <w:tcBorders>
              <w:top w:val="single" w:sz="3" w:space="0" w:color="000000"/>
              <w:left w:val="single" w:sz="3" w:space="0" w:color="000000"/>
              <w:bottom w:val="nil"/>
              <w:right w:val="single" w:sz="3" w:space="0" w:color="000000"/>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r w:rsidRPr="008D371B">
              <w:rPr>
                <w:rFonts w:ascii="Arial" w:eastAsia="Calibri" w:hAnsi="Arial" w:cs="Arial"/>
                <w:sz w:val="18"/>
                <w:szCs w:val="18"/>
              </w:rPr>
              <w:t xml:space="preserve">Мероприятие </w:t>
            </w:r>
          </w:p>
        </w:tc>
        <w:tc>
          <w:tcPr>
            <w:tcW w:w="1864" w:type="dxa"/>
            <w:gridSpan w:val="4"/>
            <w:tcBorders>
              <w:top w:val="single" w:sz="3" w:space="0" w:color="000000"/>
              <w:left w:val="nil"/>
              <w:bottom w:val="single" w:sz="4" w:space="0" w:color="auto"/>
              <w:right w:val="nil"/>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7493" w:type="dxa"/>
            <w:gridSpan w:val="12"/>
            <w:tcBorders>
              <w:top w:val="single" w:sz="3" w:space="0" w:color="000000"/>
              <w:left w:val="nil"/>
              <w:bottom w:val="single" w:sz="4" w:space="0" w:color="auto"/>
              <w:right w:val="single" w:sz="4" w:space="0" w:color="auto"/>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851" w:type="dxa"/>
            <w:tcBorders>
              <w:top w:val="single" w:sz="3" w:space="0" w:color="000000"/>
              <w:left w:val="single" w:sz="4" w:space="0" w:color="auto"/>
              <w:bottom w:val="single" w:sz="4" w:space="0" w:color="auto"/>
              <w:right w:val="single" w:sz="3"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3261" w:type="dxa"/>
            <w:gridSpan w:val="3"/>
            <w:tcBorders>
              <w:top w:val="single" w:sz="3" w:space="0" w:color="000000"/>
              <w:left w:val="single" w:sz="4" w:space="0" w:color="auto"/>
              <w:bottom w:val="single" w:sz="4" w:space="0" w:color="auto"/>
              <w:right w:val="single" w:sz="3"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r>
      <w:tr w:rsidR="00971A46" w:rsidRPr="008D371B" w:rsidTr="000A6E66">
        <w:trPr>
          <w:trHeight w:val="300"/>
        </w:trPr>
        <w:tc>
          <w:tcPr>
            <w:tcW w:w="1823" w:type="dxa"/>
            <w:tcBorders>
              <w:top w:val="single" w:sz="3" w:space="0" w:color="000000"/>
              <w:left w:val="single" w:sz="3" w:space="0" w:color="000000"/>
              <w:bottom w:val="single" w:sz="3" w:space="0" w:color="000000"/>
              <w:right w:val="single" w:sz="4" w:space="0" w:color="auto"/>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r w:rsidRPr="008D371B">
              <w:rPr>
                <w:rFonts w:ascii="Arial" w:eastAsia="Calibri" w:hAnsi="Arial" w:cs="Arial"/>
                <w:sz w:val="18"/>
                <w:szCs w:val="18"/>
              </w:rPr>
              <w:t>1.Организация временного трудоустройства безработных граждан, испытывающие трудности в поиске работы, организация общественных работ</w:t>
            </w:r>
          </w:p>
        </w:tc>
        <w:tc>
          <w:tcPr>
            <w:tcW w:w="848" w:type="dxa"/>
            <w:tcBorders>
              <w:top w:val="single" w:sz="4" w:space="0" w:color="auto"/>
              <w:left w:val="single" w:sz="4" w:space="0" w:color="auto"/>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r w:rsidRPr="008D371B">
              <w:rPr>
                <w:rFonts w:ascii="Arial" w:eastAsia="Calibri" w:hAnsi="Arial" w:cs="Arial"/>
                <w:sz w:val="18"/>
                <w:szCs w:val="18"/>
              </w:rPr>
              <w:t xml:space="preserve">Администрация Российского сельсовета </w:t>
            </w:r>
          </w:p>
        </w:tc>
        <w:tc>
          <w:tcPr>
            <w:tcW w:w="565"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819</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r w:rsidRPr="008D371B">
              <w:rPr>
                <w:rFonts w:ascii="Arial" w:eastAsia="Calibri" w:hAnsi="Arial" w:cs="Arial"/>
                <w:sz w:val="18"/>
                <w:szCs w:val="18"/>
              </w:rPr>
              <w:t>Х</w:t>
            </w:r>
          </w:p>
        </w:tc>
        <w:tc>
          <w:tcPr>
            <w:tcW w:w="284"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r w:rsidRPr="008D371B">
              <w:rPr>
                <w:rFonts w:ascii="Arial" w:eastAsia="Calibri" w:hAnsi="Arial" w:cs="Arial"/>
                <w:sz w:val="18"/>
                <w:szCs w:val="18"/>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r w:rsidRPr="008D371B">
              <w:rPr>
                <w:rFonts w:ascii="Arial" w:eastAsia="Calibri" w:hAnsi="Arial" w:cs="Arial"/>
                <w:sz w:val="18"/>
                <w:szCs w:val="18"/>
              </w:rPr>
              <w:t>Х</w:t>
            </w:r>
          </w:p>
        </w:tc>
        <w:tc>
          <w:tcPr>
            <w:tcW w:w="715"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37,2</w:t>
            </w: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411,0</w:t>
            </w:r>
          </w:p>
        </w:tc>
        <w:tc>
          <w:tcPr>
            <w:tcW w:w="708"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623,8</w:t>
            </w: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495,8</w:t>
            </w: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445,8</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850" w:type="dxa"/>
            <w:tcBorders>
              <w:top w:val="single" w:sz="4" w:space="0" w:color="auto"/>
              <w:left w:val="single" w:sz="4" w:space="0" w:color="auto"/>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r w:rsidRPr="008D371B">
              <w:rPr>
                <w:rFonts w:ascii="Arial" w:eastAsia="Calibri" w:hAnsi="Arial" w:cs="Arial"/>
                <w:sz w:val="18"/>
                <w:szCs w:val="18"/>
              </w:rPr>
              <w:t>2546,8</w:t>
            </w:r>
          </w:p>
        </w:tc>
        <w:tc>
          <w:tcPr>
            <w:tcW w:w="1560" w:type="dxa"/>
            <w:tcBorders>
              <w:top w:val="single" w:sz="4" w:space="0" w:color="auto"/>
              <w:left w:val="single" w:sz="4" w:space="0" w:color="000000"/>
              <w:bottom w:val="single" w:sz="4" w:space="0" w:color="auto"/>
              <w:right w:val="single" w:sz="4" w:space="0" w:color="auto"/>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r w:rsidRPr="008D371B">
              <w:rPr>
                <w:rFonts w:ascii="Arial" w:eastAsia="Calibri" w:hAnsi="Arial" w:cs="Arial"/>
                <w:sz w:val="18"/>
                <w:szCs w:val="18"/>
              </w:rPr>
              <w:t>Организовать содействие во временном трудоустройстве:</w:t>
            </w:r>
          </w:p>
          <w:p w:rsidR="00971A46" w:rsidRPr="008D371B" w:rsidRDefault="00971A46" w:rsidP="000A6E66">
            <w:pPr>
              <w:autoSpaceDE w:val="0"/>
              <w:autoSpaceDN w:val="0"/>
              <w:adjustRightInd w:val="0"/>
              <w:rPr>
                <w:rFonts w:ascii="Arial" w:eastAsia="Calibri" w:hAnsi="Arial" w:cs="Arial"/>
                <w:sz w:val="18"/>
                <w:szCs w:val="18"/>
              </w:rPr>
            </w:pPr>
            <w:r w:rsidRPr="008D371B">
              <w:rPr>
                <w:rFonts w:ascii="Arial" w:eastAsia="Calibri" w:hAnsi="Arial" w:cs="Arial"/>
                <w:sz w:val="18"/>
                <w:szCs w:val="18"/>
              </w:rPr>
              <w:t>-общ. работы</w:t>
            </w:r>
          </w:p>
          <w:p w:rsidR="00971A46" w:rsidRPr="008D371B" w:rsidRDefault="00971A46" w:rsidP="000A6E66">
            <w:pPr>
              <w:autoSpaceDE w:val="0"/>
              <w:autoSpaceDN w:val="0"/>
              <w:adjustRightInd w:val="0"/>
              <w:rPr>
                <w:rFonts w:ascii="Arial" w:eastAsia="Calibri" w:hAnsi="Arial" w:cs="Arial"/>
                <w:sz w:val="18"/>
                <w:szCs w:val="18"/>
              </w:rPr>
            </w:pPr>
            <w:r w:rsidRPr="008D371B">
              <w:rPr>
                <w:rFonts w:ascii="Arial" w:eastAsia="Calibri" w:hAnsi="Arial" w:cs="Arial"/>
                <w:sz w:val="18"/>
                <w:szCs w:val="18"/>
              </w:rPr>
              <w:t>-исп. труда.</w:t>
            </w:r>
          </w:p>
        </w:tc>
      </w:tr>
      <w:tr w:rsidR="00971A46" w:rsidRPr="008D371B" w:rsidTr="000A6E66">
        <w:trPr>
          <w:trHeight w:val="300"/>
        </w:trPr>
        <w:tc>
          <w:tcPr>
            <w:tcW w:w="1823" w:type="dxa"/>
            <w:tcBorders>
              <w:top w:val="single" w:sz="3" w:space="0" w:color="000000"/>
              <w:left w:val="single" w:sz="3" w:space="0" w:color="000000"/>
              <w:bottom w:val="single" w:sz="3" w:space="0" w:color="000000"/>
              <w:right w:val="single" w:sz="4" w:space="0" w:color="auto"/>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r w:rsidRPr="008D371B">
              <w:rPr>
                <w:rFonts w:ascii="Arial" w:eastAsia="Calibri" w:hAnsi="Arial" w:cs="Arial"/>
                <w:sz w:val="18"/>
                <w:szCs w:val="18"/>
              </w:rPr>
              <w:lastRenderedPageBreak/>
              <w:t>2.ТОС</w:t>
            </w:r>
          </w:p>
        </w:tc>
        <w:tc>
          <w:tcPr>
            <w:tcW w:w="848" w:type="dxa"/>
            <w:tcBorders>
              <w:top w:val="single" w:sz="4" w:space="0" w:color="auto"/>
              <w:left w:val="single" w:sz="4" w:space="0" w:color="auto"/>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p>
        </w:tc>
        <w:tc>
          <w:tcPr>
            <w:tcW w:w="565"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p>
        </w:tc>
        <w:tc>
          <w:tcPr>
            <w:tcW w:w="284"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p>
        </w:tc>
        <w:tc>
          <w:tcPr>
            <w:tcW w:w="715"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r w:rsidRPr="008D371B">
              <w:rPr>
                <w:rFonts w:ascii="Arial" w:eastAsia="Calibri" w:hAnsi="Arial" w:cs="Arial"/>
                <w:sz w:val="18"/>
                <w:szCs w:val="18"/>
              </w:rPr>
              <w:t>82,6</w:t>
            </w: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708"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1276"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1559"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850" w:type="dxa"/>
            <w:tcBorders>
              <w:top w:val="single" w:sz="4" w:space="0" w:color="auto"/>
              <w:left w:val="single" w:sz="4" w:space="0" w:color="auto"/>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jc w:val="center"/>
              <w:rPr>
                <w:rFonts w:ascii="Arial" w:eastAsia="Calibri" w:hAnsi="Arial" w:cs="Arial"/>
                <w:sz w:val="18"/>
                <w:szCs w:val="18"/>
              </w:rPr>
            </w:pP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r w:rsidRPr="008D371B">
              <w:rPr>
                <w:rFonts w:ascii="Arial" w:eastAsia="Calibri" w:hAnsi="Arial" w:cs="Arial"/>
                <w:sz w:val="18"/>
                <w:szCs w:val="18"/>
              </w:rPr>
              <w:t>82,6</w:t>
            </w:r>
          </w:p>
        </w:tc>
        <w:tc>
          <w:tcPr>
            <w:tcW w:w="1560" w:type="dxa"/>
            <w:tcBorders>
              <w:top w:val="single" w:sz="4" w:space="0" w:color="auto"/>
              <w:left w:val="single" w:sz="4" w:space="0" w:color="000000"/>
              <w:bottom w:val="single" w:sz="4" w:space="0" w:color="auto"/>
              <w:right w:val="single" w:sz="4" w:space="0" w:color="auto"/>
            </w:tcBorders>
            <w:shd w:val="clear" w:color="000000" w:fill="FFFFFF"/>
          </w:tcPr>
          <w:p w:rsidR="00971A46" w:rsidRPr="008D371B" w:rsidRDefault="00971A46" w:rsidP="000A6E66">
            <w:pPr>
              <w:autoSpaceDE w:val="0"/>
              <w:autoSpaceDN w:val="0"/>
              <w:adjustRightInd w:val="0"/>
              <w:rPr>
                <w:rFonts w:ascii="Arial" w:eastAsia="Calibri" w:hAnsi="Arial" w:cs="Arial"/>
                <w:sz w:val="18"/>
                <w:szCs w:val="18"/>
              </w:rPr>
            </w:pPr>
          </w:p>
        </w:tc>
      </w:tr>
    </w:tbl>
    <w:p w:rsidR="00971A46" w:rsidRPr="008D371B" w:rsidRDefault="00971A46" w:rsidP="00971A46">
      <w:pPr>
        <w:widowControl w:val="0"/>
        <w:autoSpaceDE w:val="0"/>
        <w:autoSpaceDN w:val="0"/>
        <w:adjustRightInd w:val="0"/>
        <w:jc w:val="both"/>
        <w:rPr>
          <w:rFonts w:ascii="Arial" w:eastAsia="Calibri" w:hAnsi="Arial" w:cs="Arial"/>
          <w:sz w:val="18"/>
          <w:szCs w:val="18"/>
        </w:rPr>
      </w:pPr>
    </w:p>
    <w:p w:rsidR="00971A46" w:rsidRPr="008D371B" w:rsidRDefault="00971A46" w:rsidP="00971A46">
      <w:pPr>
        <w:autoSpaceDE w:val="0"/>
        <w:autoSpaceDN w:val="0"/>
        <w:adjustRightInd w:val="0"/>
        <w:rPr>
          <w:rFonts w:ascii="Arial" w:eastAsia="Calibri" w:hAnsi="Arial" w:cs="Arial"/>
        </w:rPr>
      </w:pPr>
      <w:r w:rsidRPr="008D371B">
        <w:rPr>
          <w:rFonts w:ascii="Arial" w:eastAsia="Calibri" w:hAnsi="Arial" w:cs="Arial"/>
        </w:rPr>
        <w:t>Глава  сельсовета                                               Ф.В.Борисенко</w:t>
      </w: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D37171" w:rsidRDefault="00D37171" w:rsidP="00971A46">
      <w:pPr>
        <w:autoSpaceDE w:val="0"/>
        <w:autoSpaceDN w:val="0"/>
        <w:adjustRightInd w:val="0"/>
        <w:ind w:left="9781"/>
        <w:jc w:val="both"/>
        <w:rPr>
          <w:rFonts w:ascii="Times New Roman CYR" w:hAnsi="Times New Roman CYR" w:cs="Times New Roman CYR"/>
          <w:sz w:val="16"/>
          <w:szCs w:val="16"/>
        </w:rPr>
      </w:pPr>
    </w:p>
    <w:p w:rsidR="00971A46" w:rsidRPr="00D37171" w:rsidRDefault="00971A46" w:rsidP="00971A46">
      <w:pPr>
        <w:autoSpaceDE w:val="0"/>
        <w:autoSpaceDN w:val="0"/>
        <w:adjustRightInd w:val="0"/>
        <w:ind w:left="9781"/>
        <w:jc w:val="both"/>
        <w:rPr>
          <w:rFonts w:ascii="Arial" w:hAnsi="Arial" w:cs="Arial"/>
          <w:sz w:val="24"/>
          <w:szCs w:val="24"/>
        </w:rPr>
      </w:pPr>
      <w:r w:rsidRPr="00D37171">
        <w:rPr>
          <w:rFonts w:ascii="Arial" w:hAnsi="Arial" w:cs="Arial"/>
          <w:sz w:val="24"/>
          <w:szCs w:val="24"/>
        </w:rPr>
        <w:lastRenderedPageBreak/>
        <w:t xml:space="preserve">Приложение 2 </w:t>
      </w:r>
    </w:p>
    <w:p w:rsidR="00971A46" w:rsidRPr="00D37171" w:rsidRDefault="00971A46" w:rsidP="00971A46">
      <w:pPr>
        <w:autoSpaceDE w:val="0"/>
        <w:autoSpaceDN w:val="0"/>
        <w:adjustRightInd w:val="0"/>
        <w:ind w:left="9781"/>
        <w:rPr>
          <w:rFonts w:ascii="Arial" w:hAnsi="Arial" w:cs="Arial"/>
          <w:sz w:val="24"/>
          <w:szCs w:val="24"/>
        </w:rPr>
      </w:pPr>
      <w:r w:rsidRPr="00D37171">
        <w:rPr>
          <w:rFonts w:ascii="Arial" w:hAnsi="Arial" w:cs="Arial"/>
          <w:sz w:val="24"/>
          <w:szCs w:val="24"/>
        </w:rPr>
        <w:t>к подпрограмме 3 «Благоустройство территории Российского сельсовета»</w:t>
      </w:r>
    </w:p>
    <w:p w:rsidR="00971A46" w:rsidRPr="00CD4E52" w:rsidRDefault="00971A46" w:rsidP="00971A46">
      <w:pPr>
        <w:autoSpaceDE w:val="0"/>
        <w:autoSpaceDN w:val="0"/>
        <w:adjustRightInd w:val="0"/>
        <w:ind w:left="9781"/>
        <w:jc w:val="both"/>
        <w:rPr>
          <w:rFonts w:ascii="Arial" w:hAnsi="Arial" w:cs="Arial"/>
          <w:sz w:val="16"/>
          <w:szCs w:val="16"/>
        </w:rPr>
      </w:pPr>
    </w:p>
    <w:p w:rsidR="00971A46" w:rsidRPr="00D37171" w:rsidRDefault="00971A46" w:rsidP="00971A46">
      <w:pPr>
        <w:autoSpaceDE w:val="0"/>
        <w:autoSpaceDN w:val="0"/>
        <w:adjustRightInd w:val="0"/>
        <w:jc w:val="center"/>
        <w:rPr>
          <w:rFonts w:ascii="Arial" w:hAnsi="Arial" w:cs="Arial"/>
          <w:sz w:val="24"/>
          <w:szCs w:val="24"/>
        </w:rPr>
      </w:pPr>
      <w:r w:rsidRPr="00D37171">
        <w:rPr>
          <w:rFonts w:ascii="Arial" w:hAnsi="Arial" w:cs="Arial"/>
          <w:sz w:val="24"/>
          <w:szCs w:val="24"/>
        </w:rPr>
        <w:t>Перечень мероприятий подпрограммы «Благоустройство территории Российского сельсовета» с указанием объема средств на их реализацию и ожидаемых результатов</w:t>
      </w:r>
    </w:p>
    <w:tbl>
      <w:tblPr>
        <w:tblW w:w="15650" w:type="dxa"/>
        <w:tblInd w:w="-885" w:type="dxa"/>
        <w:tblLayout w:type="fixed"/>
        <w:tblLook w:val="0000"/>
      </w:tblPr>
      <w:tblGrid>
        <w:gridCol w:w="1277"/>
        <w:gridCol w:w="992"/>
        <w:gridCol w:w="851"/>
        <w:gridCol w:w="567"/>
        <w:gridCol w:w="425"/>
        <w:gridCol w:w="425"/>
        <w:gridCol w:w="851"/>
        <w:gridCol w:w="682"/>
        <w:gridCol w:w="168"/>
        <w:gridCol w:w="541"/>
        <w:gridCol w:w="94"/>
        <w:gridCol w:w="615"/>
        <w:gridCol w:w="26"/>
        <w:gridCol w:w="567"/>
        <w:gridCol w:w="257"/>
        <w:gridCol w:w="236"/>
        <w:gridCol w:w="357"/>
        <w:gridCol w:w="352"/>
        <w:gridCol w:w="709"/>
        <w:gridCol w:w="708"/>
        <w:gridCol w:w="851"/>
        <w:gridCol w:w="709"/>
        <w:gridCol w:w="945"/>
        <w:gridCol w:w="236"/>
        <w:gridCol w:w="661"/>
        <w:gridCol w:w="1501"/>
        <w:gridCol w:w="47"/>
      </w:tblGrid>
      <w:tr w:rsidR="00971A46" w:rsidRPr="00CD4E52" w:rsidTr="000A6E66">
        <w:trPr>
          <w:gridAfter w:val="1"/>
          <w:wAfter w:w="47" w:type="dxa"/>
          <w:trHeight w:val="675"/>
        </w:trPr>
        <w:tc>
          <w:tcPr>
            <w:tcW w:w="127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lang w:val="en-US"/>
              </w:rPr>
            </w:pPr>
            <w:r w:rsidRPr="00CD4E52">
              <w:rPr>
                <w:rFonts w:ascii="Arial" w:hAnsi="Arial" w:cs="Arial"/>
                <w:sz w:val="16"/>
                <w:szCs w:val="16"/>
              </w:rPr>
              <w:t>Наименование  программы, подпрограммы</w:t>
            </w:r>
          </w:p>
        </w:tc>
        <w:tc>
          <w:tcPr>
            <w:tcW w:w="99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lang w:val="en-US"/>
              </w:rPr>
            </w:pPr>
            <w:r w:rsidRPr="00CD4E52">
              <w:rPr>
                <w:rFonts w:ascii="Arial" w:hAnsi="Arial" w:cs="Arial"/>
                <w:sz w:val="16"/>
                <w:szCs w:val="16"/>
              </w:rPr>
              <w:t xml:space="preserve">ГРБС </w:t>
            </w:r>
          </w:p>
        </w:tc>
        <w:tc>
          <w:tcPr>
            <w:tcW w:w="2268" w:type="dxa"/>
            <w:gridSpan w:val="4"/>
            <w:tcBorders>
              <w:top w:val="single" w:sz="3" w:space="0" w:color="000000"/>
              <w:left w:val="nil"/>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lang w:val="en-US"/>
              </w:rPr>
            </w:pPr>
            <w:r w:rsidRPr="00CD4E52">
              <w:rPr>
                <w:rFonts w:ascii="Arial" w:hAnsi="Arial" w:cs="Arial"/>
                <w:sz w:val="16"/>
                <w:szCs w:val="16"/>
              </w:rPr>
              <w:t>Код бюджетной классификации</w:t>
            </w:r>
          </w:p>
        </w:tc>
        <w:tc>
          <w:tcPr>
            <w:tcW w:w="9565" w:type="dxa"/>
            <w:gridSpan w:val="19"/>
            <w:tcBorders>
              <w:top w:val="single" w:sz="3" w:space="0" w:color="000000"/>
              <w:left w:val="nil"/>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lang w:val="en-US"/>
              </w:rPr>
            </w:pPr>
            <w:r w:rsidRPr="00CD4E52">
              <w:rPr>
                <w:rFonts w:ascii="Arial" w:hAnsi="Arial" w:cs="Arial"/>
                <w:sz w:val="16"/>
                <w:szCs w:val="16"/>
              </w:rPr>
              <w:t xml:space="preserve">Расходы </w:t>
            </w:r>
            <w:r w:rsidRPr="00CD4E52">
              <w:rPr>
                <w:rFonts w:ascii="Arial" w:hAnsi="Arial" w:cs="Arial"/>
                <w:sz w:val="16"/>
                <w:szCs w:val="16"/>
              </w:rPr>
              <w:br/>
            </w:r>
            <w:r w:rsidRPr="00CD4E52">
              <w:rPr>
                <w:rFonts w:ascii="Arial" w:hAnsi="Arial" w:cs="Arial"/>
                <w:sz w:val="16"/>
                <w:szCs w:val="16"/>
                <w:lang w:val="en-US"/>
              </w:rPr>
              <w:t>(</w:t>
            </w:r>
            <w:r w:rsidRPr="00CD4E52">
              <w:rPr>
                <w:rFonts w:ascii="Arial" w:hAnsi="Arial" w:cs="Arial"/>
                <w:sz w:val="16"/>
                <w:szCs w:val="16"/>
              </w:rPr>
              <w:t>тыс. руб.), годы</w:t>
            </w:r>
          </w:p>
        </w:tc>
        <w:tc>
          <w:tcPr>
            <w:tcW w:w="1501" w:type="dxa"/>
            <w:vMerge w:val="restart"/>
            <w:tcBorders>
              <w:top w:val="single" w:sz="3" w:space="0" w:color="000000"/>
              <w:left w:val="nil"/>
              <w:bottom w:val="nil"/>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Ожидаемый результат от реализации подпрограммы мероприятия (в натуральном выражении)</w:t>
            </w:r>
          </w:p>
        </w:tc>
      </w:tr>
      <w:tr w:rsidR="00971A46" w:rsidRPr="00CD4E52" w:rsidTr="000A6E66">
        <w:trPr>
          <w:gridAfter w:val="1"/>
          <w:wAfter w:w="47" w:type="dxa"/>
          <w:trHeight w:val="1354"/>
        </w:trPr>
        <w:tc>
          <w:tcPr>
            <w:tcW w:w="127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rPr>
                <w:rFonts w:ascii="Arial" w:hAnsi="Arial" w:cs="Arial"/>
                <w:sz w:val="16"/>
                <w:szCs w:val="16"/>
              </w:rPr>
            </w:pPr>
          </w:p>
        </w:tc>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rPr>
                <w:rFonts w:ascii="Arial" w:hAnsi="Arial" w:cs="Arial"/>
                <w:sz w:val="16"/>
                <w:szCs w:val="16"/>
              </w:rPr>
            </w:pPr>
          </w:p>
        </w:tc>
        <w:tc>
          <w:tcPr>
            <w:tcW w:w="851" w:type="dxa"/>
            <w:tcBorders>
              <w:top w:val="nil"/>
              <w:left w:val="nil"/>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ГРБС</w:t>
            </w:r>
          </w:p>
        </w:tc>
        <w:tc>
          <w:tcPr>
            <w:tcW w:w="567" w:type="dxa"/>
            <w:tcBorders>
              <w:top w:val="nil"/>
              <w:left w:val="nil"/>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РзПр</w:t>
            </w:r>
          </w:p>
        </w:tc>
        <w:tc>
          <w:tcPr>
            <w:tcW w:w="425" w:type="dxa"/>
            <w:tcBorders>
              <w:top w:val="nil"/>
              <w:left w:val="nil"/>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ЦСР</w:t>
            </w:r>
          </w:p>
        </w:tc>
        <w:tc>
          <w:tcPr>
            <w:tcW w:w="425" w:type="dxa"/>
            <w:tcBorders>
              <w:top w:val="nil"/>
              <w:left w:val="nil"/>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ВР</w:t>
            </w:r>
          </w:p>
        </w:tc>
        <w:tc>
          <w:tcPr>
            <w:tcW w:w="851" w:type="dxa"/>
            <w:tcBorders>
              <w:top w:val="nil"/>
              <w:left w:val="nil"/>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2023 год</w:t>
            </w:r>
          </w:p>
        </w:tc>
        <w:tc>
          <w:tcPr>
            <w:tcW w:w="682" w:type="dxa"/>
            <w:tcBorders>
              <w:top w:val="nil"/>
              <w:left w:val="nil"/>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2024</w:t>
            </w:r>
          </w:p>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год</w:t>
            </w:r>
          </w:p>
        </w:tc>
        <w:tc>
          <w:tcPr>
            <w:tcW w:w="709" w:type="dxa"/>
            <w:gridSpan w:val="2"/>
            <w:tcBorders>
              <w:top w:val="nil"/>
              <w:left w:val="nil"/>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2025</w:t>
            </w:r>
          </w:p>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год</w:t>
            </w:r>
          </w:p>
        </w:tc>
        <w:tc>
          <w:tcPr>
            <w:tcW w:w="709" w:type="dxa"/>
            <w:gridSpan w:val="2"/>
            <w:tcBorders>
              <w:top w:val="nil"/>
              <w:left w:val="nil"/>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2026</w:t>
            </w:r>
          </w:p>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год</w:t>
            </w:r>
          </w:p>
        </w:tc>
        <w:tc>
          <w:tcPr>
            <w:tcW w:w="593" w:type="dxa"/>
            <w:gridSpan w:val="2"/>
            <w:tcBorders>
              <w:top w:val="nil"/>
              <w:left w:val="nil"/>
              <w:bottom w:val="single" w:sz="3" w:space="0" w:color="000000"/>
              <w:right w:val="single" w:sz="3" w:space="0" w:color="000000"/>
            </w:tcBorders>
            <w:shd w:val="clear" w:color="000000" w:fill="FFFFFF"/>
            <w:vAlign w:val="center"/>
          </w:tcPr>
          <w:p w:rsidR="00971A46" w:rsidRPr="00CD4E52" w:rsidRDefault="00971A46" w:rsidP="000A6E66">
            <w:pPr>
              <w:rPr>
                <w:rFonts w:ascii="Arial" w:hAnsi="Arial" w:cs="Arial"/>
                <w:sz w:val="16"/>
                <w:szCs w:val="16"/>
              </w:rPr>
            </w:pPr>
            <w:r w:rsidRPr="00CD4E52">
              <w:rPr>
                <w:rFonts w:ascii="Arial" w:hAnsi="Arial" w:cs="Arial"/>
                <w:sz w:val="16"/>
                <w:szCs w:val="16"/>
              </w:rPr>
              <w:t>2027 год</w:t>
            </w:r>
          </w:p>
        </w:tc>
        <w:tc>
          <w:tcPr>
            <w:tcW w:w="493" w:type="dxa"/>
            <w:gridSpan w:val="2"/>
            <w:tcBorders>
              <w:top w:val="nil"/>
              <w:left w:val="nil"/>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rPr>
            </w:pPr>
          </w:p>
        </w:tc>
        <w:tc>
          <w:tcPr>
            <w:tcW w:w="709" w:type="dxa"/>
            <w:gridSpan w:val="2"/>
            <w:tcBorders>
              <w:top w:val="nil"/>
              <w:left w:val="nil"/>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nil"/>
              <w:left w:val="nil"/>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rPr>
            </w:pPr>
          </w:p>
        </w:tc>
        <w:tc>
          <w:tcPr>
            <w:tcW w:w="708" w:type="dxa"/>
            <w:tcBorders>
              <w:top w:val="nil"/>
              <w:left w:val="nil"/>
              <w:bottom w:val="single" w:sz="3" w:space="0" w:color="000000"/>
              <w:right w:val="single" w:sz="4" w:space="0" w:color="auto"/>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rPr>
            </w:pPr>
          </w:p>
        </w:tc>
        <w:tc>
          <w:tcPr>
            <w:tcW w:w="851" w:type="dxa"/>
            <w:tcBorders>
              <w:top w:val="nil"/>
              <w:left w:val="single" w:sz="4" w:space="0" w:color="auto"/>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nil"/>
              <w:left w:val="nil"/>
              <w:bottom w:val="single" w:sz="3" w:space="0" w:color="000000"/>
              <w:right w:val="single" w:sz="4" w:space="0" w:color="auto"/>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rPr>
            </w:pPr>
          </w:p>
        </w:tc>
        <w:tc>
          <w:tcPr>
            <w:tcW w:w="945" w:type="dxa"/>
            <w:tcBorders>
              <w:top w:val="nil"/>
              <w:left w:val="single" w:sz="4" w:space="0" w:color="auto"/>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rPr>
            </w:pPr>
          </w:p>
        </w:tc>
        <w:tc>
          <w:tcPr>
            <w:tcW w:w="897" w:type="dxa"/>
            <w:gridSpan w:val="2"/>
            <w:tcBorders>
              <w:top w:val="nil"/>
              <w:left w:val="single" w:sz="4" w:space="0" w:color="auto"/>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итого</w:t>
            </w:r>
          </w:p>
        </w:tc>
        <w:tc>
          <w:tcPr>
            <w:tcW w:w="1501" w:type="dxa"/>
            <w:vMerge/>
            <w:tcBorders>
              <w:top w:val="nil"/>
              <w:left w:val="nil"/>
              <w:bottom w:val="single" w:sz="3" w:space="0" w:color="000000"/>
              <w:right w:val="single" w:sz="3" w:space="0" w:color="000000"/>
            </w:tcBorders>
            <w:shd w:val="clear" w:color="000000" w:fill="FFFFFF"/>
            <w:vAlign w:val="center"/>
          </w:tcPr>
          <w:p w:rsidR="00971A46" w:rsidRPr="00CD4E52" w:rsidRDefault="00971A46" w:rsidP="000A6E66">
            <w:pPr>
              <w:autoSpaceDE w:val="0"/>
              <w:autoSpaceDN w:val="0"/>
              <w:adjustRightInd w:val="0"/>
              <w:rPr>
                <w:rFonts w:ascii="Arial" w:hAnsi="Arial" w:cs="Arial"/>
                <w:sz w:val="16"/>
                <w:szCs w:val="16"/>
              </w:rPr>
            </w:pPr>
          </w:p>
        </w:tc>
      </w:tr>
      <w:tr w:rsidR="00971A46" w:rsidRPr="00CD4E52" w:rsidTr="000A6E66">
        <w:trPr>
          <w:gridAfter w:val="1"/>
          <w:wAfter w:w="47" w:type="dxa"/>
          <w:trHeight w:val="360"/>
        </w:trPr>
        <w:tc>
          <w:tcPr>
            <w:tcW w:w="1277" w:type="dxa"/>
            <w:tcBorders>
              <w:top w:val="single" w:sz="3" w:space="0" w:color="000000"/>
              <w:left w:val="single" w:sz="3" w:space="0" w:color="000000"/>
              <w:bottom w:val="single" w:sz="3" w:space="0" w:color="000000"/>
              <w:right w:val="single" w:sz="3"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Цель подпрограммы</w:t>
            </w:r>
          </w:p>
        </w:tc>
        <w:tc>
          <w:tcPr>
            <w:tcW w:w="9423" w:type="dxa"/>
            <w:gridSpan w:val="19"/>
            <w:tcBorders>
              <w:top w:val="single" w:sz="3" w:space="0" w:color="000000"/>
              <w:left w:val="nil"/>
              <w:bottom w:val="single" w:sz="3" w:space="0" w:color="000000"/>
              <w:right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Создание комфортных условий проживания и отдыха населения, развитие и поддержка  благоустройства поселения.</w:t>
            </w:r>
          </w:p>
        </w:tc>
        <w:tc>
          <w:tcPr>
            <w:tcW w:w="2505" w:type="dxa"/>
            <w:gridSpan w:val="3"/>
            <w:tcBorders>
              <w:top w:val="single" w:sz="3" w:space="0" w:color="000000"/>
              <w:left w:val="single" w:sz="4" w:space="0" w:color="auto"/>
              <w:bottom w:val="single" w:sz="3" w:space="0" w:color="000000"/>
              <w:right w:val="single" w:sz="3"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p>
        </w:tc>
        <w:tc>
          <w:tcPr>
            <w:tcW w:w="2398" w:type="dxa"/>
            <w:gridSpan w:val="3"/>
            <w:tcBorders>
              <w:top w:val="single" w:sz="3" w:space="0" w:color="000000"/>
              <w:left w:val="single" w:sz="4" w:space="0" w:color="auto"/>
              <w:bottom w:val="single" w:sz="3" w:space="0" w:color="000000"/>
              <w:right w:val="single" w:sz="3"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p>
        </w:tc>
      </w:tr>
      <w:tr w:rsidR="00971A46" w:rsidRPr="00CD4E52" w:rsidTr="000A6E66">
        <w:trPr>
          <w:gridAfter w:val="1"/>
          <w:wAfter w:w="47" w:type="dxa"/>
          <w:trHeight w:val="360"/>
        </w:trPr>
        <w:tc>
          <w:tcPr>
            <w:tcW w:w="1277" w:type="dxa"/>
            <w:tcBorders>
              <w:top w:val="single" w:sz="3" w:space="0" w:color="000000"/>
              <w:left w:val="single" w:sz="3" w:space="0" w:color="000000"/>
              <w:bottom w:val="nil"/>
              <w:right w:val="single" w:sz="3"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Задача 1</w:t>
            </w:r>
          </w:p>
        </w:tc>
        <w:tc>
          <w:tcPr>
            <w:tcW w:w="9423" w:type="dxa"/>
            <w:gridSpan w:val="19"/>
            <w:tcBorders>
              <w:top w:val="single" w:sz="3" w:space="0" w:color="000000"/>
              <w:left w:val="nil"/>
              <w:bottom w:val="single" w:sz="3" w:space="0" w:color="000000"/>
              <w:right w:val="single" w:sz="4" w:space="0" w:color="auto"/>
            </w:tcBorders>
            <w:shd w:val="clear" w:color="000000" w:fill="FFFFFF"/>
          </w:tcPr>
          <w:p w:rsidR="00971A46" w:rsidRPr="00CD4E52" w:rsidRDefault="00971A46" w:rsidP="000A6E66">
            <w:pPr>
              <w:widowControl w:val="0"/>
              <w:autoSpaceDE w:val="0"/>
              <w:autoSpaceDN w:val="0"/>
              <w:adjustRightInd w:val="0"/>
              <w:rPr>
                <w:rFonts w:ascii="Arial" w:hAnsi="Arial" w:cs="Arial"/>
                <w:sz w:val="16"/>
                <w:szCs w:val="16"/>
              </w:rPr>
            </w:pPr>
            <w:r w:rsidRPr="00CD4E52">
              <w:rPr>
                <w:rFonts w:ascii="Arial" w:hAnsi="Arial" w:cs="Arial"/>
                <w:sz w:val="16"/>
                <w:szCs w:val="16"/>
              </w:rPr>
              <w:t xml:space="preserve">Улучшение санитарно-экологической обстановки в муниципальном образовании, улучшение внешнего облика населенного пункта. Содержание кладбищ. Создание   условий   для   повышения    экологической культуры  и   степени   вовлеченности   населения   с обращением твердых бытовых отходов (далее - ТБО)     </w:t>
            </w:r>
          </w:p>
        </w:tc>
        <w:tc>
          <w:tcPr>
            <w:tcW w:w="2505" w:type="dxa"/>
            <w:gridSpan w:val="3"/>
            <w:tcBorders>
              <w:top w:val="single" w:sz="3" w:space="0" w:color="000000"/>
              <w:left w:val="single" w:sz="4" w:space="0" w:color="auto"/>
              <w:bottom w:val="single" w:sz="3" w:space="0" w:color="000000"/>
              <w:right w:val="single" w:sz="3" w:space="0" w:color="000000"/>
            </w:tcBorders>
            <w:shd w:val="clear" w:color="000000" w:fill="FFFFFF"/>
          </w:tcPr>
          <w:p w:rsidR="00971A46" w:rsidRPr="00CD4E52" w:rsidRDefault="00971A46" w:rsidP="000A6E66">
            <w:pPr>
              <w:widowControl w:val="0"/>
              <w:autoSpaceDE w:val="0"/>
              <w:autoSpaceDN w:val="0"/>
              <w:adjustRightInd w:val="0"/>
              <w:rPr>
                <w:rFonts w:ascii="Arial" w:hAnsi="Arial" w:cs="Arial"/>
                <w:sz w:val="16"/>
                <w:szCs w:val="16"/>
              </w:rPr>
            </w:pPr>
          </w:p>
        </w:tc>
        <w:tc>
          <w:tcPr>
            <w:tcW w:w="2398" w:type="dxa"/>
            <w:gridSpan w:val="3"/>
            <w:tcBorders>
              <w:top w:val="single" w:sz="3" w:space="0" w:color="000000"/>
              <w:left w:val="single" w:sz="4" w:space="0" w:color="auto"/>
              <w:bottom w:val="single" w:sz="3" w:space="0" w:color="000000"/>
              <w:right w:val="single" w:sz="3" w:space="0" w:color="000000"/>
            </w:tcBorders>
            <w:shd w:val="clear" w:color="000000" w:fill="FFFFFF"/>
          </w:tcPr>
          <w:p w:rsidR="00971A46" w:rsidRPr="00CD4E52" w:rsidRDefault="00971A46" w:rsidP="000A6E66">
            <w:pPr>
              <w:widowControl w:val="0"/>
              <w:autoSpaceDE w:val="0"/>
              <w:autoSpaceDN w:val="0"/>
              <w:adjustRightInd w:val="0"/>
              <w:rPr>
                <w:rFonts w:ascii="Arial" w:hAnsi="Arial" w:cs="Arial"/>
                <w:sz w:val="16"/>
                <w:szCs w:val="16"/>
              </w:rPr>
            </w:pPr>
          </w:p>
        </w:tc>
      </w:tr>
      <w:tr w:rsidR="00971A46" w:rsidRPr="00CD4E52" w:rsidTr="000A6E66">
        <w:trPr>
          <w:gridAfter w:val="1"/>
          <w:wAfter w:w="47" w:type="dxa"/>
          <w:trHeight w:val="360"/>
        </w:trPr>
        <w:tc>
          <w:tcPr>
            <w:tcW w:w="1277" w:type="dxa"/>
            <w:tcBorders>
              <w:top w:val="single" w:sz="3" w:space="0" w:color="000000"/>
              <w:left w:val="single" w:sz="3" w:space="0" w:color="000000"/>
              <w:bottom w:val="nil"/>
              <w:right w:val="single" w:sz="3"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 xml:space="preserve">Мероприятие </w:t>
            </w:r>
          </w:p>
        </w:tc>
        <w:tc>
          <w:tcPr>
            <w:tcW w:w="9423" w:type="dxa"/>
            <w:gridSpan w:val="19"/>
            <w:tcBorders>
              <w:top w:val="single" w:sz="3" w:space="0" w:color="000000"/>
              <w:left w:val="nil"/>
              <w:bottom w:val="single" w:sz="3" w:space="0" w:color="000000"/>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2505" w:type="dxa"/>
            <w:gridSpan w:val="3"/>
            <w:tcBorders>
              <w:top w:val="single" w:sz="3" w:space="0" w:color="000000"/>
              <w:left w:val="single" w:sz="4" w:space="0" w:color="auto"/>
              <w:bottom w:val="single" w:sz="3" w:space="0" w:color="000000"/>
              <w:right w:val="single" w:sz="3"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2398" w:type="dxa"/>
            <w:gridSpan w:val="3"/>
            <w:tcBorders>
              <w:top w:val="single" w:sz="3" w:space="0" w:color="000000"/>
              <w:left w:val="single" w:sz="4" w:space="0" w:color="auto"/>
              <w:bottom w:val="single" w:sz="3" w:space="0" w:color="000000"/>
              <w:right w:val="single" w:sz="3"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r>
      <w:tr w:rsidR="00971A46" w:rsidRPr="00CD4E52" w:rsidTr="000A6E66">
        <w:trPr>
          <w:trHeight w:val="300"/>
        </w:trPr>
        <w:tc>
          <w:tcPr>
            <w:tcW w:w="1277" w:type="dxa"/>
            <w:tcBorders>
              <w:top w:val="single" w:sz="3" w:space="0" w:color="000000"/>
              <w:left w:val="single" w:sz="3" w:space="0" w:color="000000"/>
              <w:bottom w:val="single" w:sz="4" w:space="0" w:color="auto"/>
              <w:right w:val="single" w:sz="3"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1.Организация вывоза ТБО</w:t>
            </w:r>
          </w:p>
        </w:tc>
        <w:tc>
          <w:tcPr>
            <w:tcW w:w="992" w:type="dxa"/>
            <w:tcBorders>
              <w:top w:val="nil"/>
              <w:left w:val="nil"/>
              <w:bottom w:val="single" w:sz="4" w:space="0" w:color="auto"/>
              <w:right w:val="single" w:sz="3"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 xml:space="preserve">Администрация Российского сельсовета </w:t>
            </w:r>
          </w:p>
        </w:tc>
        <w:tc>
          <w:tcPr>
            <w:tcW w:w="851" w:type="dxa"/>
            <w:tcBorders>
              <w:top w:val="nil"/>
              <w:left w:val="nil"/>
              <w:bottom w:val="single" w:sz="4" w:space="0" w:color="auto"/>
              <w:right w:val="single" w:sz="3"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819</w:t>
            </w:r>
          </w:p>
        </w:tc>
        <w:tc>
          <w:tcPr>
            <w:tcW w:w="567" w:type="dxa"/>
            <w:tcBorders>
              <w:top w:val="nil"/>
              <w:left w:val="nil"/>
              <w:bottom w:val="single" w:sz="4" w:space="0" w:color="auto"/>
              <w:right w:val="single" w:sz="3"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nil"/>
              <w:left w:val="nil"/>
              <w:bottom w:val="single" w:sz="4" w:space="0" w:color="auto"/>
              <w:right w:val="single" w:sz="3"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nil"/>
              <w:left w:val="nil"/>
              <w:bottom w:val="single" w:sz="4" w:space="0" w:color="auto"/>
              <w:right w:val="single" w:sz="3"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851" w:type="dxa"/>
            <w:tcBorders>
              <w:top w:val="nil"/>
              <w:left w:val="nil"/>
              <w:bottom w:val="single" w:sz="4" w:space="0" w:color="auto"/>
              <w:right w:val="single" w:sz="3"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80,9</w:t>
            </w:r>
          </w:p>
        </w:tc>
        <w:tc>
          <w:tcPr>
            <w:tcW w:w="850" w:type="dxa"/>
            <w:gridSpan w:val="2"/>
            <w:tcBorders>
              <w:top w:val="nil"/>
              <w:left w:val="nil"/>
              <w:bottom w:val="single" w:sz="4" w:space="0" w:color="auto"/>
              <w:right w:val="single" w:sz="3" w:space="0" w:color="000000"/>
            </w:tcBorders>
            <w:shd w:val="clear" w:color="000000" w:fill="FFFFFF"/>
          </w:tcPr>
          <w:p w:rsidR="00971A46" w:rsidRPr="00CD4E52" w:rsidRDefault="00971A46" w:rsidP="000A6E66">
            <w:pPr>
              <w:autoSpaceDE w:val="0"/>
              <w:autoSpaceDN w:val="0"/>
              <w:adjustRightInd w:val="0"/>
              <w:ind w:left="-108" w:firstLine="108"/>
              <w:jc w:val="center"/>
              <w:rPr>
                <w:rFonts w:ascii="Arial" w:hAnsi="Arial" w:cs="Arial"/>
                <w:sz w:val="16"/>
                <w:szCs w:val="16"/>
              </w:rPr>
            </w:pPr>
            <w:r w:rsidRPr="00CD4E52">
              <w:rPr>
                <w:rFonts w:ascii="Arial" w:hAnsi="Arial" w:cs="Arial"/>
                <w:sz w:val="16"/>
                <w:szCs w:val="16"/>
              </w:rPr>
              <w:t xml:space="preserve">     80,9      </w:t>
            </w:r>
          </w:p>
        </w:tc>
        <w:tc>
          <w:tcPr>
            <w:tcW w:w="635" w:type="dxa"/>
            <w:gridSpan w:val="2"/>
            <w:tcBorders>
              <w:top w:val="nil"/>
              <w:left w:val="nil"/>
              <w:bottom w:val="single" w:sz="4" w:space="0" w:color="auto"/>
              <w:right w:val="single" w:sz="3"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80,9</w:t>
            </w:r>
          </w:p>
        </w:tc>
        <w:tc>
          <w:tcPr>
            <w:tcW w:w="641" w:type="dxa"/>
            <w:gridSpan w:val="2"/>
            <w:tcBorders>
              <w:top w:val="nil"/>
              <w:left w:val="nil"/>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0,0</w:t>
            </w:r>
          </w:p>
        </w:tc>
        <w:tc>
          <w:tcPr>
            <w:tcW w:w="824" w:type="dxa"/>
            <w:gridSpan w:val="2"/>
            <w:tcBorders>
              <w:top w:val="single" w:sz="4" w:space="0" w:color="auto"/>
              <w:left w:val="single" w:sz="4" w:space="0" w:color="000000"/>
              <w:bottom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0,0</w:t>
            </w:r>
          </w:p>
        </w:tc>
        <w:tc>
          <w:tcPr>
            <w:tcW w:w="593" w:type="dxa"/>
            <w:gridSpan w:val="2"/>
            <w:tcBorders>
              <w:top w:val="single" w:sz="4" w:space="0" w:color="auto"/>
              <w:left w:val="single" w:sz="4" w:space="0" w:color="000000"/>
              <w:bottom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352" w:type="dxa"/>
            <w:tcBorders>
              <w:top w:val="single" w:sz="4" w:space="0" w:color="auto"/>
              <w:left w:val="single" w:sz="4" w:space="0" w:color="000000"/>
              <w:bottom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000000"/>
              <w:bottom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auto"/>
              <w:bottom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945" w:type="dxa"/>
            <w:tcBorders>
              <w:top w:val="single" w:sz="4" w:space="0" w:color="auto"/>
              <w:left w:val="single" w:sz="4" w:space="0" w:color="auto"/>
              <w:bottom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p>
        </w:tc>
        <w:tc>
          <w:tcPr>
            <w:tcW w:w="236" w:type="dxa"/>
            <w:tcBorders>
              <w:top w:val="single" w:sz="4" w:space="0" w:color="auto"/>
              <w:left w:val="single" w:sz="4" w:space="0" w:color="auto"/>
              <w:bottom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p>
        </w:tc>
        <w:tc>
          <w:tcPr>
            <w:tcW w:w="661" w:type="dxa"/>
            <w:tcBorders>
              <w:top w:val="single" w:sz="4" w:space="0" w:color="auto"/>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242,7</w:t>
            </w:r>
          </w:p>
        </w:tc>
        <w:tc>
          <w:tcPr>
            <w:tcW w:w="1548" w:type="dxa"/>
            <w:gridSpan w:val="2"/>
            <w:tcBorders>
              <w:left w:val="single" w:sz="4" w:space="0" w:color="auto"/>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Улучшение санитарного содержания территорий, экологической безопасности населенного пункта</w:t>
            </w:r>
          </w:p>
        </w:tc>
      </w:tr>
      <w:tr w:rsidR="00971A46" w:rsidRPr="00CD4E52" w:rsidTr="000A6E66">
        <w:trPr>
          <w:gridAfter w:val="1"/>
          <w:wAfter w:w="47" w:type="dxa"/>
          <w:trHeight w:val="300"/>
        </w:trPr>
        <w:tc>
          <w:tcPr>
            <w:tcW w:w="1277" w:type="dxa"/>
            <w:tcBorders>
              <w:top w:val="single" w:sz="4" w:space="0" w:color="auto"/>
              <w:left w:val="single" w:sz="4" w:space="0" w:color="auto"/>
              <w:bottom w:val="single" w:sz="3" w:space="0" w:color="000000"/>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 xml:space="preserve">2.Содержание кладбищ </w:t>
            </w:r>
          </w:p>
        </w:tc>
        <w:tc>
          <w:tcPr>
            <w:tcW w:w="992"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Администрация Российско</w:t>
            </w:r>
            <w:r w:rsidRPr="00CD4E52">
              <w:rPr>
                <w:rFonts w:ascii="Arial" w:hAnsi="Arial" w:cs="Arial"/>
                <w:sz w:val="16"/>
                <w:szCs w:val="16"/>
              </w:rPr>
              <w:lastRenderedPageBreak/>
              <w:t>го сельсовета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lastRenderedPageBreak/>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0,0</w:t>
            </w:r>
          </w:p>
        </w:tc>
        <w:tc>
          <w:tcPr>
            <w:tcW w:w="850"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10,0</w:t>
            </w:r>
          </w:p>
        </w:tc>
        <w:tc>
          <w:tcPr>
            <w:tcW w:w="635"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10,0</w:t>
            </w:r>
          </w:p>
        </w:tc>
        <w:tc>
          <w:tcPr>
            <w:tcW w:w="641"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8,0</w:t>
            </w:r>
          </w:p>
        </w:tc>
        <w:tc>
          <w:tcPr>
            <w:tcW w:w="824"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6,0</w:t>
            </w:r>
          </w:p>
        </w:tc>
        <w:tc>
          <w:tcPr>
            <w:tcW w:w="593"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352"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34</w:t>
            </w:r>
          </w:p>
        </w:tc>
        <w:tc>
          <w:tcPr>
            <w:tcW w:w="1501" w:type="dxa"/>
            <w:tcBorders>
              <w:top w:val="single" w:sz="4" w:space="0" w:color="auto"/>
              <w:left w:val="single" w:sz="4" w:space="0" w:color="auto"/>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 xml:space="preserve">Улучшение санитарного содержания </w:t>
            </w:r>
            <w:r w:rsidRPr="00CD4E52">
              <w:rPr>
                <w:rFonts w:ascii="Arial" w:hAnsi="Arial" w:cs="Arial"/>
                <w:sz w:val="16"/>
                <w:szCs w:val="16"/>
              </w:rPr>
              <w:lastRenderedPageBreak/>
              <w:t>территорий</w:t>
            </w:r>
          </w:p>
        </w:tc>
      </w:tr>
      <w:tr w:rsidR="00971A46" w:rsidRPr="00CD4E52" w:rsidTr="000A6E66">
        <w:trPr>
          <w:gridAfter w:val="1"/>
          <w:wAfter w:w="47" w:type="dxa"/>
          <w:trHeight w:val="300"/>
        </w:trPr>
        <w:tc>
          <w:tcPr>
            <w:tcW w:w="1277" w:type="dxa"/>
            <w:tcBorders>
              <w:top w:val="single" w:sz="3" w:space="0" w:color="000000"/>
              <w:left w:val="single" w:sz="4" w:space="0" w:color="auto"/>
              <w:bottom w:val="single" w:sz="3" w:space="0" w:color="000000"/>
              <w:right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lastRenderedPageBreak/>
              <w:t>3.Содержание уличного освещения</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Администрация Российского сельсовета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64,7</w:t>
            </w:r>
          </w:p>
        </w:tc>
        <w:tc>
          <w:tcPr>
            <w:tcW w:w="850"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459,8</w:t>
            </w:r>
          </w:p>
        </w:tc>
        <w:tc>
          <w:tcPr>
            <w:tcW w:w="635"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443,8</w:t>
            </w:r>
          </w:p>
        </w:tc>
        <w:tc>
          <w:tcPr>
            <w:tcW w:w="641"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506,5</w:t>
            </w:r>
          </w:p>
        </w:tc>
        <w:tc>
          <w:tcPr>
            <w:tcW w:w="824"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452,4</w:t>
            </w:r>
          </w:p>
        </w:tc>
        <w:tc>
          <w:tcPr>
            <w:tcW w:w="593"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352"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1927,2</w:t>
            </w:r>
          </w:p>
        </w:tc>
        <w:tc>
          <w:tcPr>
            <w:tcW w:w="1501" w:type="dxa"/>
            <w:tcBorders>
              <w:top w:val="single" w:sz="4" w:space="0" w:color="auto"/>
              <w:left w:val="single" w:sz="4" w:space="0" w:color="auto"/>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Совершенствование систем освещения улиц</w:t>
            </w:r>
          </w:p>
        </w:tc>
      </w:tr>
      <w:tr w:rsidR="00971A46" w:rsidRPr="00CD4E52" w:rsidTr="000A6E66">
        <w:trPr>
          <w:gridAfter w:val="1"/>
          <w:wAfter w:w="47" w:type="dxa"/>
          <w:trHeight w:val="300"/>
        </w:trPr>
        <w:tc>
          <w:tcPr>
            <w:tcW w:w="1277" w:type="dxa"/>
            <w:tcBorders>
              <w:top w:val="single" w:sz="3" w:space="0" w:color="000000"/>
              <w:left w:val="single" w:sz="4" w:space="0" w:color="auto"/>
              <w:bottom w:val="single" w:sz="3" w:space="0" w:color="000000"/>
              <w:right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4.ТОС</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Администрация Российского сельсовета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82,6</w:t>
            </w:r>
          </w:p>
        </w:tc>
        <w:tc>
          <w:tcPr>
            <w:tcW w:w="850"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635"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641"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24"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593"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352"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color w:val="FF0000"/>
                <w:sz w:val="16"/>
                <w:szCs w:val="16"/>
              </w:rP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82,6</w:t>
            </w:r>
          </w:p>
        </w:tc>
        <w:tc>
          <w:tcPr>
            <w:tcW w:w="1501" w:type="dxa"/>
            <w:tcBorders>
              <w:top w:val="single" w:sz="4" w:space="0" w:color="auto"/>
              <w:left w:val="single" w:sz="4" w:space="0" w:color="auto"/>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Благоустройство поселения и занятость</w:t>
            </w:r>
            <w:r w:rsidRPr="00CD4E52">
              <w:rPr>
                <w:rFonts w:ascii="Arial" w:hAnsi="Arial" w:cs="Arial"/>
                <w:sz w:val="16"/>
                <w:szCs w:val="16"/>
                <w:bdr w:val="single" w:sz="4" w:space="0" w:color="auto"/>
              </w:rPr>
              <w:t xml:space="preserve"> </w:t>
            </w:r>
            <w:r w:rsidRPr="00CD4E52">
              <w:rPr>
                <w:rFonts w:ascii="Arial" w:hAnsi="Arial" w:cs="Arial"/>
                <w:sz w:val="16"/>
                <w:szCs w:val="16"/>
              </w:rPr>
              <w:t>старшеклассников</w:t>
            </w:r>
          </w:p>
        </w:tc>
      </w:tr>
      <w:tr w:rsidR="00971A46" w:rsidRPr="00CD4E52" w:rsidTr="000A6E66">
        <w:trPr>
          <w:gridAfter w:val="1"/>
          <w:wAfter w:w="47" w:type="dxa"/>
          <w:trHeight w:val="300"/>
        </w:trPr>
        <w:tc>
          <w:tcPr>
            <w:tcW w:w="1277" w:type="dxa"/>
            <w:tcBorders>
              <w:top w:val="single" w:sz="3" w:space="0" w:color="000000"/>
              <w:left w:val="single" w:sz="4" w:space="0" w:color="auto"/>
              <w:bottom w:val="single" w:sz="3" w:space="0" w:color="000000"/>
              <w:right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5.Установка приборов учета на уличное освещение</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Администрация Российского сельсовета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50"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635"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641"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24"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593"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color w:val="FF0000"/>
                <w:sz w:val="16"/>
                <w:szCs w:val="16"/>
              </w:rPr>
            </w:pPr>
          </w:p>
        </w:tc>
        <w:tc>
          <w:tcPr>
            <w:tcW w:w="352"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color w:val="FF0000"/>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color w:val="FF0000"/>
                <w:sz w:val="16"/>
                <w:szCs w:val="16"/>
              </w:rP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1501" w:type="dxa"/>
            <w:tcBorders>
              <w:top w:val="single" w:sz="4" w:space="0" w:color="auto"/>
              <w:left w:val="single" w:sz="4" w:space="0" w:color="auto"/>
              <w:bottom w:val="single" w:sz="4" w:space="0" w:color="auto"/>
              <w:right w:val="single" w:sz="4" w:space="0" w:color="auto"/>
            </w:tcBorders>
            <w:shd w:val="clear" w:color="000000" w:fill="FFFFFF"/>
          </w:tcPr>
          <w:p w:rsidR="00971A46" w:rsidRPr="00CD4E52" w:rsidRDefault="00971A46" w:rsidP="000A6E66">
            <w:pPr>
              <w:widowControl w:val="0"/>
              <w:autoSpaceDE w:val="0"/>
              <w:autoSpaceDN w:val="0"/>
              <w:adjustRightInd w:val="0"/>
              <w:rPr>
                <w:rFonts w:ascii="Arial" w:hAnsi="Arial" w:cs="Arial"/>
                <w:sz w:val="16"/>
                <w:szCs w:val="16"/>
              </w:rPr>
            </w:pPr>
            <w:r w:rsidRPr="00CD4E52">
              <w:rPr>
                <w:rFonts w:ascii="Arial" w:hAnsi="Arial" w:cs="Arial"/>
                <w:sz w:val="16"/>
                <w:szCs w:val="16"/>
              </w:rPr>
              <w:t xml:space="preserve">Снижение </w:t>
            </w:r>
            <w:r w:rsidRPr="00CD4E52">
              <w:rPr>
                <w:rFonts w:ascii="Arial" w:hAnsi="Arial" w:cs="Arial"/>
                <w:sz w:val="16"/>
                <w:szCs w:val="16"/>
              </w:rPr>
              <w:pgNum/>
            </w:r>
            <w:r w:rsidRPr="00CD4E52">
              <w:rPr>
                <w:rFonts w:ascii="Arial" w:hAnsi="Arial" w:cs="Arial"/>
                <w:sz w:val="16"/>
                <w:szCs w:val="16"/>
              </w:rPr>
              <w:t>Вт/ч</w:t>
            </w:r>
          </w:p>
        </w:tc>
      </w:tr>
      <w:tr w:rsidR="00971A46" w:rsidRPr="00CD4E52" w:rsidTr="000A6E66">
        <w:trPr>
          <w:gridAfter w:val="1"/>
          <w:wAfter w:w="47" w:type="dxa"/>
          <w:trHeight w:val="300"/>
        </w:trPr>
        <w:tc>
          <w:tcPr>
            <w:tcW w:w="1277" w:type="dxa"/>
            <w:tcBorders>
              <w:top w:val="single" w:sz="3" w:space="0" w:color="000000"/>
              <w:left w:val="single" w:sz="4" w:space="0" w:color="auto"/>
              <w:bottom w:val="single" w:sz="3" w:space="0" w:color="000000"/>
              <w:right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8.Ремонт ул. Ос</w:t>
            </w:r>
            <w:r>
              <w:rPr>
                <w:rFonts w:ascii="Arial" w:hAnsi="Arial" w:cs="Arial"/>
                <w:sz w:val="16"/>
                <w:szCs w:val="16"/>
              </w:rPr>
              <w:t>вещения</w:t>
            </w:r>
            <w:r w:rsidRPr="00CD4E52">
              <w:rPr>
                <w:rFonts w:ascii="Arial" w:hAnsi="Arial" w:cs="Arial"/>
                <w:sz w:val="16"/>
                <w:szCs w:val="16"/>
              </w:rPr>
              <w:t>, замена ламп</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Администрация Российского сельсовета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64,7</w:t>
            </w:r>
          </w:p>
        </w:tc>
        <w:tc>
          <w:tcPr>
            <w:tcW w:w="850"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78,0</w:t>
            </w:r>
          </w:p>
        </w:tc>
        <w:tc>
          <w:tcPr>
            <w:tcW w:w="635"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641"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24"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593"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352"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142,7</w:t>
            </w:r>
          </w:p>
        </w:tc>
        <w:tc>
          <w:tcPr>
            <w:tcW w:w="1501" w:type="dxa"/>
            <w:tcBorders>
              <w:top w:val="single" w:sz="4" w:space="0" w:color="auto"/>
              <w:left w:val="single" w:sz="4" w:space="0" w:color="auto"/>
              <w:bottom w:val="single" w:sz="4" w:space="0" w:color="auto"/>
              <w:right w:val="single" w:sz="4" w:space="0" w:color="auto"/>
            </w:tcBorders>
            <w:shd w:val="clear" w:color="000000" w:fill="FFFFFF"/>
          </w:tcPr>
          <w:p w:rsidR="00971A46" w:rsidRPr="00CD4E52" w:rsidRDefault="00971A46" w:rsidP="000A6E66">
            <w:pPr>
              <w:widowControl w:val="0"/>
              <w:autoSpaceDE w:val="0"/>
              <w:autoSpaceDN w:val="0"/>
              <w:adjustRightInd w:val="0"/>
              <w:rPr>
                <w:rFonts w:ascii="Arial" w:hAnsi="Arial" w:cs="Arial"/>
                <w:sz w:val="16"/>
                <w:szCs w:val="16"/>
              </w:rPr>
            </w:pPr>
            <w:r w:rsidRPr="00CD4E52">
              <w:rPr>
                <w:rFonts w:ascii="Arial" w:hAnsi="Arial" w:cs="Arial"/>
                <w:sz w:val="16"/>
                <w:szCs w:val="16"/>
              </w:rPr>
              <w:t>Улучшено освещение улиц</w:t>
            </w:r>
          </w:p>
        </w:tc>
      </w:tr>
      <w:tr w:rsidR="00971A46" w:rsidRPr="00CD4E52" w:rsidTr="000A6E66">
        <w:trPr>
          <w:gridAfter w:val="1"/>
          <w:wAfter w:w="47" w:type="dxa"/>
          <w:trHeight w:val="300"/>
        </w:trPr>
        <w:tc>
          <w:tcPr>
            <w:tcW w:w="1277" w:type="dxa"/>
            <w:tcBorders>
              <w:top w:val="single" w:sz="3" w:space="0" w:color="000000"/>
              <w:left w:val="single" w:sz="4" w:space="0" w:color="auto"/>
              <w:bottom w:val="single" w:sz="3" w:space="0" w:color="000000"/>
              <w:right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6.Приобретение ДРЛ, дросселей</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Администрация Российского сельсовета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50"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635"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641"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24"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593"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352"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1501" w:type="dxa"/>
            <w:tcBorders>
              <w:top w:val="single" w:sz="4" w:space="0" w:color="auto"/>
              <w:left w:val="single" w:sz="4" w:space="0" w:color="auto"/>
              <w:bottom w:val="single" w:sz="4" w:space="0" w:color="auto"/>
              <w:right w:val="single" w:sz="4" w:space="0" w:color="auto"/>
            </w:tcBorders>
            <w:shd w:val="clear" w:color="000000" w:fill="FFFFFF"/>
          </w:tcPr>
          <w:p w:rsidR="00971A46" w:rsidRPr="00CD4E52" w:rsidRDefault="00971A46" w:rsidP="000A6E66">
            <w:pPr>
              <w:widowControl w:val="0"/>
              <w:autoSpaceDE w:val="0"/>
              <w:autoSpaceDN w:val="0"/>
              <w:adjustRightInd w:val="0"/>
              <w:rPr>
                <w:rFonts w:ascii="Arial" w:hAnsi="Arial" w:cs="Arial"/>
                <w:sz w:val="16"/>
                <w:szCs w:val="16"/>
              </w:rPr>
            </w:pPr>
            <w:r w:rsidRPr="00CD4E52">
              <w:rPr>
                <w:rFonts w:ascii="Arial" w:hAnsi="Arial" w:cs="Arial"/>
                <w:sz w:val="16"/>
                <w:szCs w:val="16"/>
              </w:rPr>
              <w:t xml:space="preserve">Снижение </w:t>
            </w:r>
            <w:r w:rsidRPr="00CD4E52">
              <w:rPr>
                <w:rFonts w:ascii="Arial" w:hAnsi="Arial" w:cs="Arial"/>
                <w:sz w:val="16"/>
                <w:szCs w:val="16"/>
              </w:rPr>
              <w:pgNum/>
            </w:r>
            <w:r w:rsidRPr="00CD4E52">
              <w:rPr>
                <w:rFonts w:ascii="Arial" w:hAnsi="Arial" w:cs="Arial"/>
                <w:sz w:val="16"/>
                <w:szCs w:val="16"/>
              </w:rPr>
              <w:t>Вт/ч</w:t>
            </w:r>
          </w:p>
        </w:tc>
      </w:tr>
      <w:tr w:rsidR="00971A46" w:rsidRPr="00CD4E52" w:rsidTr="000A6E66">
        <w:trPr>
          <w:gridAfter w:val="1"/>
          <w:wAfter w:w="47" w:type="dxa"/>
          <w:trHeight w:val="1530"/>
        </w:trPr>
        <w:tc>
          <w:tcPr>
            <w:tcW w:w="1277" w:type="dxa"/>
            <w:tcBorders>
              <w:top w:val="single" w:sz="3" w:space="0" w:color="000000"/>
              <w:left w:val="single" w:sz="4" w:space="0" w:color="auto"/>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lastRenderedPageBreak/>
              <w:t>7. Благоустройство места памятника участникам  великой отечественной войны</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color w:val="FF0000"/>
                <w:sz w:val="16"/>
                <w:szCs w:val="16"/>
              </w:rPr>
            </w:pPr>
            <w:r w:rsidRPr="00CD4E52">
              <w:rPr>
                <w:rFonts w:ascii="Arial" w:hAnsi="Arial" w:cs="Arial"/>
                <w:sz w:val="16"/>
                <w:szCs w:val="16"/>
              </w:rPr>
              <w:t>Администрация Российского сельсовета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833,5</w:t>
            </w:r>
          </w:p>
        </w:tc>
        <w:tc>
          <w:tcPr>
            <w:tcW w:w="850"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635"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color w:val="FF0000"/>
                <w:sz w:val="16"/>
                <w:szCs w:val="16"/>
              </w:rPr>
            </w:pPr>
          </w:p>
        </w:tc>
        <w:tc>
          <w:tcPr>
            <w:tcW w:w="641"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color w:val="FF0000"/>
                <w:sz w:val="16"/>
                <w:szCs w:val="16"/>
              </w:rPr>
            </w:pPr>
          </w:p>
        </w:tc>
        <w:tc>
          <w:tcPr>
            <w:tcW w:w="824"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color w:val="FF0000"/>
                <w:sz w:val="16"/>
                <w:szCs w:val="16"/>
              </w:rPr>
            </w:pPr>
          </w:p>
        </w:tc>
        <w:tc>
          <w:tcPr>
            <w:tcW w:w="593"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color w:val="FF0000"/>
                <w:sz w:val="16"/>
                <w:szCs w:val="16"/>
              </w:rPr>
            </w:pPr>
          </w:p>
        </w:tc>
        <w:tc>
          <w:tcPr>
            <w:tcW w:w="352"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833,5</w:t>
            </w:r>
          </w:p>
        </w:tc>
        <w:tc>
          <w:tcPr>
            <w:tcW w:w="1501" w:type="dxa"/>
            <w:tcBorders>
              <w:top w:val="single" w:sz="4" w:space="0" w:color="auto"/>
              <w:left w:val="single" w:sz="4" w:space="0" w:color="auto"/>
              <w:bottom w:val="single" w:sz="4" w:space="0" w:color="auto"/>
              <w:right w:val="single" w:sz="4" w:space="0" w:color="auto"/>
            </w:tcBorders>
            <w:shd w:val="clear" w:color="000000" w:fill="FFFFFF"/>
          </w:tcPr>
          <w:p w:rsidR="00971A46" w:rsidRPr="00CD4E52" w:rsidRDefault="00971A46" w:rsidP="000A6E66">
            <w:pPr>
              <w:widowControl w:val="0"/>
              <w:autoSpaceDE w:val="0"/>
              <w:autoSpaceDN w:val="0"/>
              <w:adjustRightInd w:val="0"/>
              <w:rPr>
                <w:rFonts w:ascii="Arial" w:hAnsi="Arial" w:cs="Arial"/>
                <w:sz w:val="16"/>
                <w:szCs w:val="16"/>
              </w:rPr>
            </w:pPr>
            <w:r w:rsidRPr="00CD4E52">
              <w:rPr>
                <w:rFonts w:ascii="Arial" w:hAnsi="Arial" w:cs="Arial"/>
                <w:sz w:val="16"/>
                <w:szCs w:val="16"/>
              </w:rPr>
              <w:t>Благоустройство поселения  и организация досуга детей</w:t>
            </w:r>
          </w:p>
        </w:tc>
      </w:tr>
      <w:tr w:rsidR="00971A46" w:rsidRPr="00CD4E52" w:rsidTr="000A6E66">
        <w:trPr>
          <w:gridAfter w:val="1"/>
          <w:wAfter w:w="47" w:type="dxa"/>
          <w:trHeight w:val="699"/>
        </w:trPr>
        <w:tc>
          <w:tcPr>
            <w:tcW w:w="1277" w:type="dxa"/>
            <w:tcBorders>
              <w:top w:val="single" w:sz="4" w:space="0" w:color="auto"/>
              <w:left w:val="single" w:sz="4" w:space="0" w:color="auto"/>
              <w:bottom w:val="single" w:sz="3" w:space="0" w:color="000000"/>
              <w:right w:val="single" w:sz="4" w:space="0" w:color="auto"/>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8.Детская площадка д. Минск</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color w:val="FF0000"/>
                <w:sz w:val="16"/>
                <w:szCs w:val="16"/>
              </w:rPr>
            </w:pPr>
            <w:r w:rsidRPr="00CD4E52">
              <w:rPr>
                <w:rFonts w:ascii="Arial" w:hAnsi="Arial" w:cs="Arial"/>
                <w:sz w:val="16"/>
                <w:szCs w:val="16"/>
              </w:rPr>
              <w:t>Администрация Российского сельсовета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rPr>
                <w:rFonts w:ascii="Arial" w:hAnsi="Arial" w:cs="Arial"/>
                <w:sz w:val="16"/>
                <w:szCs w:val="16"/>
              </w:rPr>
            </w:pPr>
            <w:r w:rsidRPr="00CD4E52">
              <w:rPr>
                <w:rFonts w:ascii="Arial" w:hAnsi="Arial" w:cs="Arial"/>
                <w:sz w:val="16"/>
                <w:szCs w:val="16"/>
              </w:rPr>
              <w:t>Х</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50"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r w:rsidRPr="00CD4E52">
              <w:rPr>
                <w:rFonts w:ascii="Arial" w:hAnsi="Arial" w:cs="Arial"/>
                <w:sz w:val="16"/>
                <w:szCs w:val="16"/>
              </w:rPr>
              <w:t>420,0</w:t>
            </w:r>
          </w:p>
        </w:tc>
        <w:tc>
          <w:tcPr>
            <w:tcW w:w="635"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color w:val="FF0000"/>
                <w:sz w:val="16"/>
                <w:szCs w:val="16"/>
              </w:rPr>
            </w:pPr>
          </w:p>
        </w:tc>
        <w:tc>
          <w:tcPr>
            <w:tcW w:w="641" w:type="dxa"/>
            <w:gridSpan w:val="2"/>
            <w:tcBorders>
              <w:top w:val="single" w:sz="4" w:space="0" w:color="auto"/>
              <w:left w:val="single" w:sz="4" w:space="0" w:color="000000"/>
              <w:bottom w:val="single" w:sz="4" w:space="0" w:color="auto"/>
              <w:right w:val="single" w:sz="4" w:space="0" w:color="000000"/>
            </w:tcBorders>
            <w:shd w:val="clear" w:color="000000" w:fill="FFFFFF"/>
          </w:tcPr>
          <w:p w:rsidR="00971A46" w:rsidRPr="00CD4E52" w:rsidRDefault="00971A46" w:rsidP="000A6E66">
            <w:pPr>
              <w:autoSpaceDE w:val="0"/>
              <w:autoSpaceDN w:val="0"/>
              <w:adjustRightInd w:val="0"/>
              <w:jc w:val="center"/>
              <w:rPr>
                <w:rFonts w:ascii="Arial" w:hAnsi="Arial" w:cs="Arial"/>
                <w:color w:val="FF0000"/>
                <w:sz w:val="16"/>
                <w:szCs w:val="16"/>
              </w:rPr>
            </w:pPr>
          </w:p>
        </w:tc>
        <w:tc>
          <w:tcPr>
            <w:tcW w:w="824"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color w:val="FF0000"/>
                <w:sz w:val="16"/>
                <w:szCs w:val="16"/>
              </w:rPr>
            </w:pPr>
          </w:p>
        </w:tc>
        <w:tc>
          <w:tcPr>
            <w:tcW w:w="593"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color w:val="FF0000"/>
                <w:sz w:val="16"/>
                <w:szCs w:val="16"/>
              </w:rPr>
            </w:pPr>
          </w:p>
        </w:tc>
        <w:tc>
          <w:tcPr>
            <w:tcW w:w="352"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971A46" w:rsidRPr="00CD4E52" w:rsidRDefault="00971A46" w:rsidP="000A6E66">
            <w:pPr>
              <w:autoSpaceDE w:val="0"/>
              <w:autoSpaceDN w:val="0"/>
              <w:adjustRightInd w:val="0"/>
              <w:jc w:val="center"/>
              <w:rPr>
                <w:rFonts w:ascii="Arial" w:hAnsi="Arial" w:cs="Arial"/>
                <w:sz w:val="16"/>
                <w:szCs w:val="16"/>
              </w:rPr>
            </w:pPr>
          </w:p>
          <w:p w:rsidR="00971A46" w:rsidRPr="00CD4E52" w:rsidRDefault="00971A46" w:rsidP="000A6E66">
            <w:pPr>
              <w:rPr>
                <w:rFonts w:ascii="Arial" w:hAnsi="Arial" w:cs="Arial"/>
                <w:sz w:val="16"/>
                <w:szCs w:val="16"/>
              </w:rPr>
            </w:pPr>
            <w:r w:rsidRPr="00CD4E52">
              <w:rPr>
                <w:rFonts w:ascii="Arial" w:hAnsi="Arial" w:cs="Arial"/>
                <w:sz w:val="16"/>
                <w:szCs w:val="16"/>
              </w:rPr>
              <w:t>420,0</w:t>
            </w:r>
          </w:p>
        </w:tc>
        <w:tc>
          <w:tcPr>
            <w:tcW w:w="1501" w:type="dxa"/>
            <w:tcBorders>
              <w:top w:val="single" w:sz="4" w:space="0" w:color="auto"/>
              <w:left w:val="single" w:sz="4" w:space="0" w:color="auto"/>
              <w:bottom w:val="single" w:sz="4" w:space="0" w:color="auto"/>
              <w:right w:val="single" w:sz="4" w:space="0" w:color="auto"/>
            </w:tcBorders>
            <w:shd w:val="clear" w:color="000000" w:fill="FFFFFF"/>
          </w:tcPr>
          <w:p w:rsidR="00971A46" w:rsidRPr="00CD4E52" w:rsidRDefault="00971A46" w:rsidP="000A6E66">
            <w:pPr>
              <w:widowControl w:val="0"/>
              <w:autoSpaceDE w:val="0"/>
              <w:autoSpaceDN w:val="0"/>
              <w:adjustRightInd w:val="0"/>
              <w:rPr>
                <w:rFonts w:ascii="Arial" w:hAnsi="Arial" w:cs="Arial"/>
                <w:sz w:val="16"/>
                <w:szCs w:val="16"/>
              </w:rPr>
            </w:pPr>
          </w:p>
        </w:tc>
      </w:tr>
    </w:tbl>
    <w:p w:rsidR="00971A46" w:rsidRPr="00AD1371" w:rsidRDefault="00971A46" w:rsidP="00971A46">
      <w:pPr>
        <w:autoSpaceDE w:val="0"/>
        <w:autoSpaceDN w:val="0"/>
        <w:adjustRightInd w:val="0"/>
        <w:rPr>
          <w:rFonts w:ascii="Arial" w:hAnsi="Arial" w:cs="Arial"/>
          <w:sz w:val="24"/>
          <w:szCs w:val="24"/>
        </w:rPr>
      </w:pPr>
    </w:p>
    <w:p w:rsidR="00971A46" w:rsidRDefault="00971A46" w:rsidP="00971A46">
      <w:pPr>
        <w:autoSpaceDE w:val="0"/>
        <w:autoSpaceDN w:val="0"/>
        <w:adjustRightInd w:val="0"/>
        <w:rPr>
          <w:rFonts w:ascii="Arial" w:hAnsi="Arial" w:cs="Arial"/>
          <w:sz w:val="24"/>
          <w:szCs w:val="24"/>
        </w:rPr>
      </w:pPr>
      <w:r w:rsidRPr="00AD1371">
        <w:rPr>
          <w:rFonts w:ascii="Arial" w:hAnsi="Arial" w:cs="Arial"/>
          <w:sz w:val="24"/>
          <w:szCs w:val="24"/>
        </w:rPr>
        <w:t>Глава  сельсовета                                               Ф.В.Борисенко</w:t>
      </w:r>
    </w:p>
    <w:p w:rsidR="00AD1371" w:rsidRDefault="00AD1371">
      <w:pPr>
        <w:spacing w:after="0" w:line="240" w:lineRule="auto"/>
        <w:rPr>
          <w:rFonts w:ascii="Arial" w:hAnsi="Arial" w:cs="Arial"/>
          <w:sz w:val="24"/>
          <w:szCs w:val="24"/>
        </w:rPr>
      </w:pPr>
      <w:r>
        <w:rPr>
          <w:rFonts w:ascii="Arial" w:hAnsi="Arial" w:cs="Arial"/>
          <w:sz w:val="24"/>
          <w:szCs w:val="24"/>
        </w:rPr>
        <w:br w:type="page"/>
      </w:r>
    </w:p>
    <w:p w:rsidR="00AD1371" w:rsidRDefault="00AD1371" w:rsidP="00971A46">
      <w:pPr>
        <w:autoSpaceDE w:val="0"/>
        <w:autoSpaceDN w:val="0"/>
        <w:adjustRightInd w:val="0"/>
        <w:rPr>
          <w:rFonts w:ascii="Arial" w:hAnsi="Arial" w:cs="Arial"/>
          <w:sz w:val="24"/>
          <w:szCs w:val="24"/>
        </w:rPr>
        <w:sectPr w:rsidR="00AD1371" w:rsidSect="00647BA2">
          <w:pgSz w:w="16838" w:h="11906" w:orient="landscape"/>
          <w:pgMar w:top="851" w:right="1134" w:bottom="1701" w:left="1134" w:header="0" w:footer="709" w:gutter="0"/>
          <w:cols w:space="720"/>
          <w:formProt w:val="0"/>
          <w:docGrid w:linePitch="360" w:charSpace="4096"/>
        </w:sectPr>
      </w:pPr>
    </w:p>
    <w:tbl>
      <w:tblPr>
        <w:tblW w:w="12816" w:type="dxa"/>
        <w:tblLook w:val="01E0"/>
      </w:tblPr>
      <w:tblGrid>
        <w:gridCol w:w="5868"/>
        <w:gridCol w:w="6948"/>
      </w:tblGrid>
      <w:tr w:rsidR="00AD1371" w:rsidRPr="00281A96" w:rsidTr="000A6E66">
        <w:trPr>
          <w:trHeight w:val="60"/>
        </w:trPr>
        <w:tc>
          <w:tcPr>
            <w:tcW w:w="5868" w:type="dxa"/>
            <w:vAlign w:val="center"/>
          </w:tcPr>
          <w:p w:rsidR="00AD1371" w:rsidRPr="00281A96" w:rsidRDefault="00AD1371" w:rsidP="000A6E66">
            <w:pPr>
              <w:pStyle w:val="ConsPlusNormal"/>
              <w:widowControl/>
              <w:outlineLvl w:val="0"/>
              <w:rPr>
                <w:rFonts w:ascii="Calibri" w:hAnsi="Calibri"/>
                <w:sz w:val="24"/>
                <w:szCs w:val="24"/>
              </w:rPr>
            </w:pPr>
          </w:p>
        </w:tc>
        <w:tc>
          <w:tcPr>
            <w:tcW w:w="6948" w:type="dxa"/>
          </w:tcPr>
          <w:p w:rsidR="00AD1371" w:rsidRPr="00AD1371" w:rsidRDefault="00AD1371" w:rsidP="00AD1371">
            <w:pPr>
              <w:pStyle w:val="ConsPlusNonformat"/>
              <w:rPr>
                <w:rFonts w:ascii="Arial" w:hAnsi="Arial" w:cs="Arial"/>
                <w:sz w:val="24"/>
                <w:szCs w:val="24"/>
              </w:rPr>
            </w:pPr>
            <w:r w:rsidRPr="00AD1371">
              <w:rPr>
                <w:rFonts w:ascii="Arial" w:hAnsi="Arial" w:cs="Arial"/>
                <w:sz w:val="24"/>
                <w:szCs w:val="24"/>
              </w:rPr>
              <w:t>Приложение №2</w:t>
            </w:r>
          </w:p>
          <w:p w:rsidR="00AD1371" w:rsidRPr="00AD1371" w:rsidRDefault="00AD1371" w:rsidP="00AD1371">
            <w:pPr>
              <w:pStyle w:val="ConsPlusNonformat"/>
              <w:rPr>
                <w:rFonts w:ascii="Arial" w:hAnsi="Arial" w:cs="Arial"/>
                <w:sz w:val="24"/>
                <w:szCs w:val="24"/>
              </w:rPr>
            </w:pPr>
            <w:r w:rsidRPr="00AD1371">
              <w:rPr>
                <w:rFonts w:ascii="Arial" w:hAnsi="Arial" w:cs="Arial"/>
                <w:sz w:val="24"/>
                <w:szCs w:val="24"/>
              </w:rPr>
              <w:t>к Постановлению</w:t>
            </w:r>
          </w:p>
          <w:p w:rsidR="00AD1371" w:rsidRPr="00AD1371" w:rsidRDefault="00AD1371" w:rsidP="00AD1371">
            <w:pPr>
              <w:pStyle w:val="ConsPlusNonformat"/>
              <w:rPr>
                <w:rFonts w:ascii="Arial" w:hAnsi="Arial" w:cs="Arial"/>
                <w:sz w:val="24"/>
                <w:szCs w:val="24"/>
              </w:rPr>
            </w:pPr>
            <w:r w:rsidRPr="00AD1371">
              <w:rPr>
                <w:rFonts w:ascii="Arial" w:hAnsi="Arial" w:cs="Arial"/>
                <w:sz w:val="24"/>
                <w:szCs w:val="24"/>
              </w:rPr>
              <w:t xml:space="preserve"> администрации Российского </w:t>
            </w:r>
          </w:p>
          <w:p w:rsidR="00AD1371" w:rsidRPr="00AD1371" w:rsidRDefault="00AD1371" w:rsidP="00AD1371">
            <w:pPr>
              <w:pStyle w:val="ConsPlusNonformat"/>
              <w:rPr>
                <w:rFonts w:ascii="Arial" w:hAnsi="Arial" w:cs="Arial"/>
                <w:sz w:val="24"/>
                <w:szCs w:val="24"/>
              </w:rPr>
            </w:pPr>
            <w:r w:rsidRPr="00AD1371">
              <w:rPr>
                <w:rFonts w:ascii="Arial" w:hAnsi="Arial" w:cs="Arial"/>
                <w:sz w:val="24"/>
                <w:szCs w:val="24"/>
              </w:rPr>
              <w:t>сельсовета № 62 от 13.11.2024 г.</w:t>
            </w:r>
          </w:p>
          <w:p w:rsidR="00AD1371" w:rsidRPr="00281A96" w:rsidRDefault="00AD1371" w:rsidP="000A6E66">
            <w:pPr>
              <w:outlineLvl w:val="0"/>
              <w:rPr>
                <w:rFonts w:ascii="Arial" w:eastAsia="Calibri" w:hAnsi="Arial" w:cs="Arial"/>
                <w:b/>
                <w:sz w:val="24"/>
                <w:szCs w:val="24"/>
              </w:rPr>
            </w:pPr>
          </w:p>
        </w:tc>
      </w:tr>
    </w:tbl>
    <w:p w:rsidR="00AD1371" w:rsidRPr="00AD1371" w:rsidRDefault="00AD1371" w:rsidP="00AD1371">
      <w:pPr>
        <w:pStyle w:val="ConsPlusNonformat"/>
        <w:rPr>
          <w:rFonts w:ascii="Arial" w:hAnsi="Arial" w:cs="Arial"/>
          <w:sz w:val="24"/>
          <w:szCs w:val="24"/>
        </w:rPr>
      </w:pPr>
    </w:p>
    <w:p w:rsidR="00AD1371" w:rsidRPr="00AD1371" w:rsidRDefault="00AD1371" w:rsidP="00AD1371">
      <w:pPr>
        <w:pStyle w:val="ConsPlusNonformat"/>
        <w:rPr>
          <w:rFonts w:ascii="Arial" w:hAnsi="Arial" w:cs="Arial"/>
          <w:sz w:val="24"/>
          <w:szCs w:val="24"/>
        </w:rPr>
      </w:pPr>
      <w:r>
        <w:rPr>
          <w:rFonts w:ascii="Arial" w:hAnsi="Arial" w:cs="Arial"/>
          <w:sz w:val="24"/>
          <w:szCs w:val="24"/>
        </w:rPr>
        <w:t xml:space="preserve">                                </w:t>
      </w:r>
      <w:r w:rsidRPr="00AD1371">
        <w:rPr>
          <w:rFonts w:ascii="Arial" w:hAnsi="Arial" w:cs="Arial"/>
          <w:sz w:val="24"/>
          <w:szCs w:val="24"/>
        </w:rPr>
        <w:t>Муниципальная программа Российского сельсовета</w:t>
      </w:r>
    </w:p>
    <w:p w:rsidR="00AD1371" w:rsidRPr="00AD1371" w:rsidRDefault="00AD1371" w:rsidP="00AD1371">
      <w:pPr>
        <w:pStyle w:val="ConsPlusNonformat"/>
        <w:rPr>
          <w:rFonts w:ascii="Arial" w:hAnsi="Arial" w:cs="Arial"/>
          <w:sz w:val="24"/>
          <w:szCs w:val="24"/>
        </w:rPr>
      </w:pPr>
      <w:r w:rsidRPr="00AD1371">
        <w:rPr>
          <w:rFonts w:ascii="Arial" w:hAnsi="Arial" w:cs="Arial"/>
          <w:sz w:val="24"/>
          <w:szCs w:val="24"/>
        </w:rPr>
        <w:t xml:space="preserve"> «Обеспечение пожарной безопасности, профилактика экстремизма и терроризма на территории» </w:t>
      </w:r>
    </w:p>
    <w:p w:rsidR="00AD1371" w:rsidRPr="00281A96" w:rsidRDefault="00AD1371" w:rsidP="00AD1371">
      <w:pPr>
        <w:keepNext/>
        <w:autoSpaceDE w:val="0"/>
        <w:autoSpaceDN w:val="0"/>
        <w:adjustRightInd w:val="0"/>
        <w:jc w:val="center"/>
        <w:rPr>
          <w:rFonts w:ascii="Arial" w:eastAsia="Calibri" w:hAnsi="Arial" w:cs="Arial"/>
          <w:sz w:val="24"/>
          <w:szCs w:val="24"/>
        </w:rPr>
      </w:pPr>
    </w:p>
    <w:p w:rsidR="00AD1371" w:rsidRPr="00281A96" w:rsidRDefault="00AD1371" w:rsidP="00AD1371">
      <w:pPr>
        <w:keepNext/>
        <w:numPr>
          <w:ilvl w:val="0"/>
          <w:numId w:val="8"/>
        </w:numPr>
        <w:tabs>
          <w:tab w:val="left" w:pos="709"/>
        </w:tabs>
        <w:suppressAutoHyphens w:val="0"/>
        <w:spacing w:after="0" w:line="240" w:lineRule="auto"/>
        <w:jc w:val="center"/>
        <w:outlineLvl w:val="4"/>
        <w:rPr>
          <w:rFonts w:ascii="Arial" w:eastAsia="Calibri" w:hAnsi="Arial" w:cs="Arial"/>
          <w:sz w:val="24"/>
          <w:szCs w:val="24"/>
        </w:rPr>
      </w:pPr>
      <w:r w:rsidRPr="00281A96">
        <w:rPr>
          <w:rFonts w:ascii="Arial" w:eastAsia="Calibri" w:hAnsi="Arial" w:cs="Arial"/>
          <w:sz w:val="24"/>
          <w:szCs w:val="24"/>
        </w:rPr>
        <w:t xml:space="preserve">Паспорт муниципальной  программы </w:t>
      </w:r>
    </w:p>
    <w:p w:rsidR="00AD1371" w:rsidRPr="00281A96" w:rsidRDefault="00AD1371" w:rsidP="00AD1371">
      <w:pPr>
        <w:jc w:val="both"/>
        <w:rPr>
          <w:rFonts w:ascii="Arial" w:eastAsia="Calibri"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840"/>
      </w:tblGrid>
      <w:tr w:rsidR="00AD1371" w:rsidRPr="00281A96" w:rsidTr="000A6E66">
        <w:tc>
          <w:tcPr>
            <w:tcW w:w="2448" w:type="dxa"/>
          </w:tcPr>
          <w:p w:rsidR="00AD1371" w:rsidRPr="00281A96" w:rsidRDefault="00AD1371" w:rsidP="000A6E66">
            <w:pPr>
              <w:jc w:val="both"/>
              <w:rPr>
                <w:rFonts w:ascii="Arial" w:eastAsia="Calibri" w:hAnsi="Arial" w:cs="Arial"/>
                <w:sz w:val="24"/>
                <w:szCs w:val="24"/>
              </w:rPr>
            </w:pPr>
            <w:r w:rsidRPr="00281A96">
              <w:rPr>
                <w:rFonts w:ascii="Arial" w:eastAsia="Calibri" w:hAnsi="Arial" w:cs="Arial"/>
                <w:sz w:val="24"/>
                <w:szCs w:val="24"/>
              </w:rPr>
              <w:t xml:space="preserve">Наименование </w:t>
            </w:r>
          </w:p>
          <w:p w:rsidR="00AD1371" w:rsidRPr="00281A96" w:rsidRDefault="00AD1371" w:rsidP="000A6E66">
            <w:pPr>
              <w:jc w:val="both"/>
              <w:rPr>
                <w:rFonts w:ascii="Arial" w:eastAsia="Calibri" w:hAnsi="Arial" w:cs="Arial"/>
                <w:sz w:val="24"/>
                <w:szCs w:val="24"/>
              </w:rPr>
            </w:pPr>
            <w:r w:rsidRPr="00281A96">
              <w:rPr>
                <w:rFonts w:ascii="Arial" w:eastAsia="Calibri" w:hAnsi="Arial" w:cs="Arial"/>
                <w:sz w:val="24"/>
                <w:szCs w:val="24"/>
              </w:rPr>
              <w:t>программы</w:t>
            </w:r>
          </w:p>
        </w:tc>
        <w:tc>
          <w:tcPr>
            <w:tcW w:w="6840" w:type="dxa"/>
          </w:tcPr>
          <w:p w:rsidR="00AD1371" w:rsidRPr="00281A96" w:rsidRDefault="00AD1371" w:rsidP="000A6E66">
            <w:pPr>
              <w:jc w:val="both"/>
              <w:rPr>
                <w:rFonts w:ascii="Arial" w:eastAsia="Calibri" w:hAnsi="Arial" w:cs="Arial"/>
                <w:b/>
                <w:sz w:val="24"/>
                <w:szCs w:val="24"/>
              </w:rPr>
            </w:pPr>
            <w:r w:rsidRPr="00281A96">
              <w:rPr>
                <w:rFonts w:ascii="Arial" w:eastAsia="Calibri" w:hAnsi="Arial" w:cs="Arial"/>
                <w:b/>
                <w:sz w:val="24"/>
                <w:szCs w:val="24"/>
              </w:rPr>
              <w:t>«</w:t>
            </w:r>
            <w:r w:rsidRPr="00281A96">
              <w:rPr>
                <w:rFonts w:ascii="Arial" w:eastAsia="Calibri" w:hAnsi="Arial" w:cs="Arial"/>
                <w:sz w:val="24"/>
                <w:szCs w:val="24"/>
              </w:rPr>
              <w:t>Обеспечение пожарной безопасности, профилактика экстремизма и терроризма на территории»</w:t>
            </w:r>
          </w:p>
        </w:tc>
      </w:tr>
      <w:tr w:rsidR="00AD1371" w:rsidRPr="00281A96" w:rsidTr="000A6E66">
        <w:tc>
          <w:tcPr>
            <w:tcW w:w="2448" w:type="dxa"/>
          </w:tcPr>
          <w:p w:rsidR="00AD1371" w:rsidRPr="00281A96" w:rsidRDefault="00AD1371" w:rsidP="000A6E66">
            <w:pPr>
              <w:rPr>
                <w:rFonts w:ascii="Arial" w:eastAsia="Calibri" w:hAnsi="Arial" w:cs="Arial"/>
                <w:sz w:val="24"/>
                <w:szCs w:val="24"/>
              </w:rPr>
            </w:pPr>
            <w:r w:rsidRPr="00281A96">
              <w:rPr>
                <w:rFonts w:ascii="Arial" w:eastAsia="Calibri" w:hAnsi="Arial" w:cs="Arial"/>
                <w:sz w:val="24"/>
                <w:szCs w:val="24"/>
              </w:rPr>
              <w:t>Основание для разработки программы</w:t>
            </w:r>
          </w:p>
        </w:tc>
        <w:tc>
          <w:tcPr>
            <w:tcW w:w="6840" w:type="dxa"/>
          </w:tcPr>
          <w:p w:rsidR="00AD1371" w:rsidRPr="00281A96" w:rsidRDefault="00AD1371" w:rsidP="000A6E66">
            <w:pPr>
              <w:jc w:val="both"/>
              <w:rPr>
                <w:rFonts w:ascii="Arial" w:eastAsia="Calibri" w:hAnsi="Arial" w:cs="Arial"/>
                <w:sz w:val="24"/>
                <w:szCs w:val="24"/>
              </w:rPr>
            </w:pPr>
            <w:r w:rsidRPr="00281A96">
              <w:rPr>
                <w:rFonts w:ascii="Arial" w:eastAsia="Calibri" w:hAnsi="Arial" w:cs="Arial"/>
                <w:color w:val="000000"/>
                <w:sz w:val="24"/>
                <w:szCs w:val="24"/>
              </w:rPr>
              <w:t>Статья 179 Бюджетного кодекса Российской Федерации; постановление Администрации Российского сельсовета от 12.08.2013 № 30 «Об утверждении Порядка принятия решений о разработке муниципальных программ Российского сельсовета, их формировании и реализации»</w:t>
            </w:r>
          </w:p>
        </w:tc>
      </w:tr>
      <w:tr w:rsidR="00AD1371" w:rsidRPr="00281A96" w:rsidTr="000A6E66">
        <w:tc>
          <w:tcPr>
            <w:tcW w:w="2448" w:type="dxa"/>
          </w:tcPr>
          <w:p w:rsidR="00AD1371" w:rsidRPr="00281A96" w:rsidRDefault="00AD1371" w:rsidP="000A6E66">
            <w:pPr>
              <w:rPr>
                <w:rFonts w:ascii="Arial" w:eastAsia="Calibri" w:hAnsi="Arial" w:cs="Arial"/>
                <w:sz w:val="24"/>
                <w:szCs w:val="24"/>
              </w:rPr>
            </w:pPr>
            <w:r w:rsidRPr="00281A96">
              <w:rPr>
                <w:rFonts w:ascii="Arial" w:eastAsia="Calibri" w:hAnsi="Arial" w:cs="Arial"/>
                <w:sz w:val="24"/>
                <w:szCs w:val="24"/>
              </w:rPr>
              <w:t>Разработчик программы</w:t>
            </w:r>
          </w:p>
        </w:tc>
        <w:tc>
          <w:tcPr>
            <w:tcW w:w="6840" w:type="dxa"/>
          </w:tcPr>
          <w:p w:rsidR="00AD1371" w:rsidRPr="00281A96" w:rsidRDefault="00AD1371" w:rsidP="000A6E66">
            <w:pPr>
              <w:jc w:val="both"/>
              <w:rPr>
                <w:rFonts w:ascii="Arial" w:eastAsia="Calibri" w:hAnsi="Arial" w:cs="Arial"/>
                <w:sz w:val="24"/>
                <w:szCs w:val="24"/>
              </w:rPr>
            </w:pPr>
            <w:r w:rsidRPr="00281A96">
              <w:rPr>
                <w:rFonts w:ascii="Arial" w:eastAsia="Calibri" w:hAnsi="Arial" w:cs="Arial"/>
                <w:sz w:val="24"/>
                <w:szCs w:val="24"/>
              </w:rPr>
              <w:t>Администрация Российского сельсовета</w:t>
            </w:r>
          </w:p>
        </w:tc>
      </w:tr>
      <w:tr w:rsidR="00AD1371" w:rsidRPr="00281A96" w:rsidTr="000A6E66">
        <w:tc>
          <w:tcPr>
            <w:tcW w:w="2448" w:type="dxa"/>
          </w:tcPr>
          <w:p w:rsidR="00AD1371" w:rsidRPr="00281A96" w:rsidRDefault="00AD1371" w:rsidP="000A6E66">
            <w:pPr>
              <w:jc w:val="both"/>
              <w:rPr>
                <w:rFonts w:ascii="Arial" w:eastAsia="Calibri" w:hAnsi="Arial" w:cs="Arial"/>
                <w:sz w:val="24"/>
                <w:szCs w:val="24"/>
              </w:rPr>
            </w:pPr>
            <w:r w:rsidRPr="00281A96">
              <w:rPr>
                <w:rFonts w:ascii="Arial" w:eastAsia="Calibri" w:hAnsi="Arial" w:cs="Arial"/>
                <w:sz w:val="24"/>
                <w:szCs w:val="24"/>
              </w:rPr>
              <w:t>Ответственный исполнитель программы</w:t>
            </w:r>
          </w:p>
        </w:tc>
        <w:tc>
          <w:tcPr>
            <w:tcW w:w="6840" w:type="dxa"/>
          </w:tcPr>
          <w:p w:rsidR="00AD1371" w:rsidRPr="00281A96" w:rsidRDefault="00AD1371" w:rsidP="000A6E66">
            <w:pPr>
              <w:jc w:val="both"/>
              <w:rPr>
                <w:rFonts w:ascii="Arial" w:eastAsia="Calibri" w:hAnsi="Arial" w:cs="Arial"/>
                <w:sz w:val="24"/>
                <w:szCs w:val="24"/>
              </w:rPr>
            </w:pPr>
            <w:r w:rsidRPr="00281A96">
              <w:rPr>
                <w:rFonts w:ascii="Arial" w:eastAsia="Calibri" w:hAnsi="Arial" w:cs="Arial"/>
                <w:sz w:val="24"/>
                <w:szCs w:val="24"/>
              </w:rPr>
              <w:t>Администрация Российского сельсовета</w:t>
            </w:r>
          </w:p>
        </w:tc>
      </w:tr>
      <w:tr w:rsidR="00AD1371" w:rsidRPr="00281A96" w:rsidTr="00AD1371">
        <w:trPr>
          <w:trHeight w:val="1589"/>
        </w:trPr>
        <w:tc>
          <w:tcPr>
            <w:tcW w:w="2448" w:type="dxa"/>
          </w:tcPr>
          <w:p w:rsidR="00AD1371" w:rsidRPr="00281A96" w:rsidRDefault="00AD1371" w:rsidP="000A6E66">
            <w:pPr>
              <w:rPr>
                <w:rFonts w:ascii="Arial" w:eastAsia="Calibri" w:hAnsi="Arial" w:cs="Arial"/>
                <w:sz w:val="24"/>
                <w:szCs w:val="24"/>
              </w:rPr>
            </w:pPr>
            <w:r w:rsidRPr="00281A96">
              <w:rPr>
                <w:rFonts w:ascii="Arial" w:eastAsia="Calibri" w:hAnsi="Arial" w:cs="Arial"/>
                <w:sz w:val="24"/>
                <w:szCs w:val="24"/>
              </w:rPr>
              <w:t xml:space="preserve">Подпрограммы    </w:t>
            </w:r>
          </w:p>
        </w:tc>
        <w:tc>
          <w:tcPr>
            <w:tcW w:w="6840" w:type="dxa"/>
          </w:tcPr>
          <w:p w:rsidR="00AD1371" w:rsidRPr="00281A96" w:rsidRDefault="00AD1371" w:rsidP="000A6E66">
            <w:pPr>
              <w:jc w:val="both"/>
              <w:rPr>
                <w:rFonts w:ascii="Arial" w:eastAsia="Calibri" w:hAnsi="Arial" w:cs="Arial"/>
                <w:sz w:val="24"/>
                <w:szCs w:val="24"/>
              </w:rPr>
            </w:pPr>
            <w:r w:rsidRPr="00281A96">
              <w:rPr>
                <w:rFonts w:ascii="Arial" w:eastAsia="Calibri" w:hAnsi="Arial" w:cs="Arial"/>
                <w:sz w:val="24"/>
                <w:szCs w:val="24"/>
              </w:rPr>
              <w:t>Подпрограмма 1 «Пожарная безопасность и защита населения от пожаров»;</w:t>
            </w:r>
          </w:p>
          <w:p w:rsidR="00AD1371" w:rsidRPr="00281A96" w:rsidRDefault="00AD1371" w:rsidP="000A6E66">
            <w:pPr>
              <w:jc w:val="both"/>
              <w:rPr>
                <w:rFonts w:ascii="Arial" w:eastAsia="Calibri" w:hAnsi="Arial" w:cs="Arial"/>
                <w:sz w:val="24"/>
                <w:szCs w:val="24"/>
              </w:rPr>
            </w:pPr>
            <w:r w:rsidRPr="00281A96">
              <w:rPr>
                <w:rFonts w:ascii="Arial" w:eastAsia="Calibri" w:hAnsi="Arial" w:cs="Arial"/>
                <w:sz w:val="24"/>
                <w:szCs w:val="24"/>
              </w:rPr>
              <w:t>Подпрограмма 2 «Профилактика экстремизма и терроризма»</w:t>
            </w:r>
          </w:p>
          <w:p w:rsidR="00AD1371" w:rsidRPr="00281A96" w:rsidRDefault="00AD1371" w:rsidP="000A6E66">
            <w:pPr>
              <w:jc w:val="both"/>
              <w:rPr>
                <w:rFonts w:ascii="Arial" w:eastAsia="Calibri" w:hAnsi="Arial" w:cs="Arial"/>
                <w:sz w:val="24"/>
                <w:szCs w:val="24"/>
              </w:rPr>
            </w:pPr>
          </w:p>
        </w:tc>
      </w:tr>
      <w:tr w:rsidR="00AD1371" w:rsidRPr="00281A96" w:rsidTr="000A6E66">
        <w:tc>
          <w:tcPr>
            <w:tcW w:w="2448" w:type="dxa"/>
          </w:tcPr>
          <w:p w:rsidR="00AD1371" w:rsidRPr="00281A96" w:rsidRDefault="00AD1371" w:rsidP="000A6E66">
            <w:pPr>
              <w:jc w:val="both"/>
              <w:rPr>
                <w:rFonts w:ascii="Arial" w:eastAsia="Calibri" w:hAnsi="Arial" w:cs="Arial"/>
                <w:sz w:val="24"/>
                <w:szCs w:val="24"/>
              </w:rPr>
            </w:pPr>
            <w:r w:rsidRPr="00281A96">
              <w:rPr>
                <w:rFonts w:ascii="Arial" w:eastAsia="Calibri" w:hAnsi="Arial" w:cs="Arial"/>
                <w:sz w:val="24"/>
                <w:szCs w:val="24"/>
              </w:rPr>
              <w:t>Цель программы</w:t>
            </w:r>
          </w:p>
        </w:tc>
        <w:tc>
          <w:tcPr>
            <w:tcW w:w="6840" w:type="dxa"/>
          </w:tcPr>
          <w:p w:rsidR="00AD1371" w:rsidRPr="00281A96" w:rsidRDefault="00AD1371" w:rsidP="000A6E66">
            <w:pPr>
              <w:jc w:val="both"/>
              <w:rPr>
                <w:rFonts w:ascii="Arial" w:eastAsia="Calibri" w:hAnsi="Arial" w:cs="Arial"/>
                <w:sz w:val="24"/>
                <w:szCs w:val="24"/>
              </w:rPr>
            </w:pPr>
            <w:r w:rsidRPr="00281A96">
              <w:rPr>
                <w:rFonts w:ascii="Arial" w:eastAsia="Calibri" w:hAnsi="Arial" w:cs="Arial"/>
                <w:sz w:val="24"/>
                <w:szCs w:val="24"/>
              </w:rPr>
              <w:t xml:space="preserve">Создание необходимых условий для обеспечения пожарной безопасности, противодействие терроризма и экстремизма </w:t>
            </w:r>
          </w:p>
        </w:tc>
      </w:tr>
      <w:tr w:rsidR="00AD1371" w:rsidRPr="00281A96" w:rsidTr="000A6E66">
        <w:tc>
          <w:tcPr>
            <w:tcW w:w="2448" w:type="dxa"/>
          </w:tcPr>
          <w:p w:rsidR="00AD1371" w:rsidRPr="00281A96" w:rsidRDefault="00AD1371" w:rsidP="000A6E66">
            <w:pPr>
              <w:jc w:val="both"/>
              <w:rPr>
                <w:rFonts w:ascii="Arial" w:hAnsi="Arial" w:cs="Arial"/>
                <w:sz w:val="24"/>
                <w:szCs w:val="24"/>
              </w:rPr>
            </w:pPr>
            <w:r w:rsidRPr="00281A96">
              <w:rPr>
                <w:rFonts w:ascii="Arial" w:eastAsia="Calibri" w:hAnsi="Arial" w:cs="Arial"/>
                <w:sz w:val="24"/>
                <w:szCs w:val="24"/>
              </w:rPr>
              <w:t>Задачи программы</w:t>
            </w:r>
          </w:p>
        </w:tc>
        <w:tc>
          <w:tcPr>
            <w:tcW w:w="6840" w:type="dxa"/>
          </w:tcPr>
          <w:p w:rsidR="00AD1371" w:rsidRPr="00281A96" w:rsidRDefault="00AD1371" w:rsidP="00AD1371">
            <w:pPr>
              <w:jc w:val="both"/>
              <w:rPr>
                <w:rFonts w:ascii="Arial" w:eastAsia="Calibri" w:hAnsi="Arial" w:cs="Arial"/>
                <w:sz w:val="24"/>
                <w:szCs w:val="24"/>
              </w:rPr>
            </w:pPr>
            <w:r w:rsidRPr="00281A96">
              <w:rPr>
                <w:rFonts w:ascii="Arial" w:eastAsia="Calibri" w:hAnsi="Arial" w:cs="Arial"/>
                <w:sz w:val="24"/>
                <w:szCs w:val="24"/>
              </w:rPr>
              <w:t>1.Разработка и реализация мероприятий по соблюдение правил пожарной безопасности.</w:t>
            </w:r>
          </w:p>
          <w:p w:rsidR="00AD1371" w:rsidRPr="00281A96" w:rsidRDefault="00AD1371" w:rsidP="00AD1371">
            <w:pPr>
              <w:jc w:val="both"/>
              <w:rPr>
                <w:rFonts w:ascii="Arial" w:eastAsia="Calibri" w:hAnsi="Arial" w:cs="Arial"/>
                <w:sz w:val="24"/>
                <w:szCs w:val="24"/>
              </w:rPr>
            </w:pPr>
            <w:r w:rsidRPr="00281A96">
              <w:rPr>
                <w:rFonts w:ascii="Arial" w:eastAsia="Calibri" w:hAnsi="Arial" w:cs="Arial"/>
                <w:sz w:val="24"/>
                <w:szCs w:val="24"/>
              </w:rPr>
              <w:t>2.Информирование населения.</w:t>
            </w:r>
          </w:p>
          <w:p w:rsidR="00AD1371" w:rsidRPr="00281A96" w:rsidRDefault="00AD1371" w:rsidP="000A6E66">
            <w:pPr>
              <w:jc w:val="both"/>
              <w:rPr>
                <w:rFonts w:ascii="Arial" w:hAnsi="Arial" w:cs="Arial"/>
                <w:sz w:val="24"/>
                <w:szCs w:val="24"/>
              </w:rPr>
            </w:pPr>
          </w:p>
        </w:tc>
      </w:tr>
      <w:tr w:rsidR="00AD1371" w:rsidRPr="00281A96" w:rsidTr="000A6E66">
        <w:tc>
          <w:tcPr>
            <w:tcW w:w="2448" w:type="dxa"/>
          </w:tcPr>
          <w:p w:rsidR="00AD1371" w:rsidRPr="00AD1371" w:rsidRDefault="00AD1371" w:rsidP="000A6E66">
            <w:pPr>
              <w:pStyle w:val="ConsPlusNonformat"/>
              <w:rPr>
                <w:rFonts w:ascii="Arial" w:hAnsi="Arial" w:cs="Arial"/>
                <w:sz w:val="24"/>
                <w:szCs w:val="24"/>
              </w:rPr>
            </w:pPr>
            <w:r w:rsidRPr="00AD1371">
              <w:rPr>
                <w:rFonts w:ascii="Arial" w:hAnsi="Arial" w:cs="Arial"/>
                <w:sz w:val="24"/>
                <w:szCs w:val="24"/>
              </w:rPr>
              <w:t xml:space="preserve">Целевые </w:t>
            </w:r>
            <w:r w:rsidRPr="00AD1371">
              <w:rPr>
                <w:rFonts w:ascii="Arial" w:hAnsi="Arial" w:cs="Arial"/>
                <w:sz w:val="24"/>
                <w:szCs w:val="24"/>
              </w:rPr>
              <w:lastRenderedPageBreak/>
              <w:t xml:space="preserve">индикаторы </w:t>
            </w:r>
          </w:p>
          <w:p w:rsidR="00AD1371" w:rsidRPr="00AD1371" w:rsidRDefault="00AD1371" w:rsidP="000A6E66">
            <w:pPr>
              <w:pStyle w:val="ConsPlusNonformat"/>
              <w:rPr>
                <w:rFonts w:ascii="Arial" w:hAnsi="Arial" w:cs="Arial"/>
                <w:sz w:val="24"/>
                <w:szCs w:val="24"/>
              </w:rPr>
            </w:pPr>
            <w:r w:rsidRPr="00AD1371">
              <w:rPr>
                <w:rFonts w:ascii="Arial" w:hAnsi="Arial" w:cs="Arial"/>
                <w:sz w:val="24"/>
                <w:szCs w:val="24"/>
              </w:rPr>
              <w:t>и показатели</w:t>
            </w:r>
          </w:p>
        </w:tc>
        <w:tc>
          <w:tcPr>
            <w:tcW w:w="6840" w:type="dxa"/>
          </w:tcPr>
          <w:p w:rsidR="00AD1371" w:rsidRPr="00AD1371" w:rsidRDefault="00AD1371" w:rsidP="000A6E66">
            <w:pPr>
              <w:pStyle w:val="ConsPlusNonformat"/>
              <w:rPr>
                <w:rFonts w:ascii="Arial" w:hAnsi="Arial" w:cs="Arial"/>
                <w:sz w:val="24"/>
                <w:szCs w:val="24"/>
              </w:rPr>
            </w:pPr>
            <w:r w:rsidRPr="00AD1371">
              <w:rPr>
                <w:rFonts w:ascii="Arial" w:hAnsi="Arial" w:cs="Arial"/>
                <w:sz w:val="24"/>
                <w:szCs w:val="24"/>
              </w:rPr>
              <w:lastRenderedPageBreak/>
              <w:t>-кол/во плакатов</w:t>
            </w:r>
          </w:p>
          <w:p w:rsidR="00AD1371" w:rsidRPr="00AD1371" w:rsidRDefault="00AD1371" w:rsidP="000A6E66">
            <w:pPr>
              <w:pStyle w:val="ConsPlusNonformat"/>
              <w:rPr>
                <w:rFonts w:ascii="Arial" w:hAnsi="Arial" w:cs="Arial"/>
                <w:sz w:val="24"/>
                <w:szCs w:val="24"/>
              </w:rPr>
            </w:pPr>
            <w:r w:rsidRPr="00AD1371">
              <w:rPr>
                <w:rFonts w:ascii="Arial" w:hAnsi="Arial" w:cs="Arial"/>
                <w:sz w:val="24"/>
                <w:szCs w:val="24"/>
              </w:rPr>
              <w:lastRenderedPageBreak/>
              <w:t xml:space="preserve">-кол/во профилактических мероприятий по предупреждению пожаров </w:t>
            </w:r>
          </w:p>
          <w:p w:rsidR="00AD1371" w:rsidRPr="00281A96" w:rsidRDefault="00AD1371" w:rsidP="000A6E66">
            <w:pPr>
              <w:jc w:val="both"/>
              <w:rPr>
                <w:rFonts w:ascii="Arial" w:eastAsia="Calibri" w:hAnsi="Arial" w:cs="Arial"/>
                <w:sz w:val="24"/>
                <w:szCs w:val="24"/>
              </w:rPr>
            </w:pPr>
          </w:p>
        </w:tc>
      </w:tr>
      <w:tr w:rsidR="00AD1371" w:rsidRPr="00281A96" w:rsidTr="009774CF">
        <w:trPr>
          <w:trHeight w:val="3434"/>
        </w:trPr>
        <w:tc>
          <w:tcPr>
            <w:tcW w:w="2448" w:type="dxa"/>
          </w:tcPr>
          <w:p w:rsidR="00AD1371" w:rsidRPr="00281A96" w:rsidRDefault="00AD1371" w:rsidP="000A6E66">
            <w:pPr>
              <w:jc w:val="both"/>
              <w:rPr>
                <w:rFonts w:ascii="Arial" w:eastAsia="Calibri" w:hAnsi="Arial" w:cs="Arial"/>
                <w:sz w:val="24"/>
                <w:szCs w:val="24"/>
              </w:rPr>
            </w:pPr>
            <w:r w:rsidRPr="00281A96">
              <w:rPr>
                <w:rFonts w:ascii="Arial" w:eastAsia="Calibri" w:hAnsi="Arial" w:cs="Arial"/>
                <w:sz w:val="24"/>
                <w:szCs w:val="24"/>
              </w:rPr>
              <w:lastRenderedPageBreak/>
              <w:t>Ресурсное обеспечение Программы</w:t>
            </w:r>
          </w:p>
        </w:tc>
        <w:tc>
          <w:tcPr>
            <w:tcW w:w="6840" w:type="dxa"/>
            <w:tcBorders>
              <w:bottom w:val="single" w:sz="4" w:space="0" w:color="auto"/>
            </w:tcBorders>
          </w:tcPr>
          <w:p w:rsidR="00AD1371" w:rsidRPr="009774CF" w:rsidRDefault="00AD1371" w:rsidP="00AD1371">
            <w:pPr>
              <w:pStyle w:val="ConsPlusNonformat"/>
              <w:rPr>
                <w:rFonts w:ascii="Arial" w:hAnsi="Arial" w:cs="Arial"/>
                <w:sz w:val="24"/>
                <w:szCs w:val="24"/>
              </w:rPr>
            </w:pPr>
            <w:r w:rsidRPr="009774CF">
              <w:rPr>
                <w:rFonts w:ascii="Arial" w:hAnsi="Arial" w:cs="Arial"/>
                <w:sz w:val="24"/>
                <w:szCs w:val="24"/>
              </w:rPr>
              <w:t>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AD1371" w:rsidRPr="009774CF" w:rsidRDefault="00AD1371" w:rsidP="00AD1371">
            <w:pPr>
              <w:pStyle w:val="ConsPlusNonformat"/>
              <w:rPr>
                <w:rFonts w:ascii="Arial" w:hAnsi="Arial" w:cs="Arial"/>
                <w:sz w:val="24"/>
                <w:szCs w:val="24"/>
              </w:rPr>
            </w:pPr>
          </w:p>
          <w:p w:rsidR="00AD1371" w:rsidRPr="009774CF" w:rsidRDefault="00AD1371" w:rsidP="00AD1371">
            <w:pPr>
              <w:pStyle w:val="ConsPlusNonformat"/>
              <w:rPr>
                <w:rFonts w:ascii="Arial" w:hAnsi="Arial" w:cs="Arial"/>
                <w:sz w:val="24"/>
                <w:szCs w:val="24"/>
              </w:rPr>
            </w:pPr>
            <w:r w:rsidRPr="009774CF">
              <w:rPr>
                <w:rFonts w:ascii="Arial" w:hAnsi="Arial" w:cs="Arial"/>
                <w:sz w:val="24"/>
                <w:szCs w:val="24"/>
              </w:rPr>
              <w:t>Общий объем финансирования- 1753,4 тыс. руб., в том числе:</w:t>
            </w:r>
          </w:p>
          <w:p w:rsidR="00AD1371" w:rsidRPr="009774CF" w:rsidRDefault="00AD1371" w:rsidP="00AD1371">
            <w:pPr>
              <w:pStyle w:val="ConsPlusNonformat"/>
              <w:rPr>
                <w:rFonts w:ascii="Arial" w:hAnsi="Arial" w:cs="Arial"/>
                <w:sz w:val="24"/>
                <w:szCs w:val="24"/>
              </w:rPr>
            </w:pPr>
            <w:r w:rsidRPr="009774CF">
              <w:rPr>
                <w:rFonts w:ascii="Arial" w:hAnsi="Arial" w:cs="Arial"/>
                <w:sz w:val="24"/>
                <w:szCs w:val="24"/>
              </w:rPr>
              <w:t>2023 г. - 420,4</w:t>
            </w:r>
            <w:r w:rsidRPr="009774CF">
              <w:rPr>
                <w:rFonts w:ascii="Arial" w:hAnsi="Arial" w:cs="Arial"/>
                <w:color w:val="FF0000"/>
                <w:sz w:val="24"/>
                <w:szCs w:val="24"/>
              </w:rPr>
              <w:t xml:space="preserve"> </w:t>
            </w:r>
            <w:r w:rsidRPr="009774CF">
              <w:rPr>
                <w:rFonts w:ascii="Arial" w:hAnsi="Arial" w:cs="Arial"/>
                <w:sz w:val="24"/>
                <w:szCs w:val="24"/>
              </w:rPr>
              <w:t xml:space="preserve"> тыс. руб.</w:t>
            </w:r>
          </w:p>
          <w:p w:rsidR="00AD1371" w:rsidRPr="009774CF" w:rsidRDefault="00AD1371" w:rsidP="00AD1371">
            <w:pPr>
              <w:pStyle w:val="ConsPlusNonformat"/>
              <w:rPr>
                <w:rFonts w:ascii="Arial" w:hAnsi="Arial" w:cs="Arial"/>
                <w:sz w:val="24"/>
                <w:szCs w:val="24"/>
              </w:rPr>
            </w:pPr>
            <w:r w:rsidRPr="009774CF">
              <w:rPr>
                <w:rFonts w:ascii="Arial" w:hAnsi="Arial" w:cs="Arial"/>
                <w:sz w:val="24"/>
                <w:szCs w:val="24"/>
              </w:rPr>
              <w:t>2024 г. – 181,8 тыс. руб.</w:t>
            </w:r>
          </w:p>
          <w:p w:rsidR="00AD1371" w:rsidRPr="009774CF" w:rsidRDefault="00AD1371" w:rsidP="00AD1371">
            <w:pPr>
              <w:pStyle w:val="ConsPlusNonformat"/>
              <w:rPr>
                <w:rFonts w:ascii="Arial" w:hAnsi="Arial" w:cs="Arial"/>
                <w:sz w:val="24"/>
                <w:szCs w:val="24"/>
              </w:rPr>
            </w:pPr>
            <w:r w:rsidRPr="009774CF">
              <w:rPr>
                <w:rFonts w:ascii="Arial" w:hAnsi="Arial" w:cs="Arial"/>
                <w:sz w:val="24"/>
                <w:szCs w:val="24"/>
              </w:rPr>
              <w:t>2025 г. -  419,7 тыс. руб.</w:t>
            </w:r>
          </w:p>
          <w:p w:rsidR="00AD1371" w:rsidRPr="009774CF" w:rsidRDefault="00AD1371" w:rsidP="00AD1371">
            <w:pPr>
              <w:pStyle w:val="ConsPlusNonformat"/>
              <w:rPr>
                <w:rFonts w:ascii="Arial" w:hAnsi="Arial" w:cs="Arial"/>
                <w:sz w:val="24"/>
                <w:szCs w:val="24"/>
              </w:rPr>
            </w:pPr>
            <w:r w:rsidRPr="009774CF">
              <w:rPr>
                <w:rFonts w:ascii="Arial" w:hAnsi="Arial" w:cs="Arial"/>
                <w:sz w:val="24"/>
                <w:szCs w:val="24"/>
              </w:rPr>
              <w:t>2026</w:t>
            </w:r>
            <w:r w:rsidR="009774CF">
              <w:rPr>
                <w:rFonts w:ascii="Arial" w:hAnsi="Arial" w:cs="Arial"/>
                <w:sz w:val="24"/>
                <w:szCs w:val="24"/>
              </w:rPr>
              <w:t xml:space="preserve"> </w:t>
            </w:r>
            <w:r w:rsidRPr="009774CF">
              <w:rPr>
                <w:rFonts w:ascii="Arial" w:hAnsi="Arial" w:cs="Arial"/>
                <w:sz w:val="24"/>
                <w:szCs w:val="24"/>
              </w:rPr>
              <w:t>г  .-  370,8 тыс. руб.</w:t>
            </w:r>
          </w:p>
          <w:p w:rsidR="00AD1371" w:rsidRPr="009774CF" w:rsidRDefault="00AD1371" w:rsidP="00AD1371">
            <w:pPr>
              <w:pStyle w:val="ConsPlusNonformat"/>
              <w:rPr>
                <w:rFonts w:ascii="Arial" w:hAnsi="Arial" w:cs="Arial"/>
                <w:sz w:val="24"/>
                <w:szCs w:val="24"/>
              </w:rPr>
            </w:pPr>
            <w:r w:rsidRPr="009774CF">
              <w:rPr>
                <w:rFonts w:ascii="Arial" w:hAnsi="Arial" w:cs="Arial"/>
                <w:sz w:val="24"/>
                <w:szCs w:val="24"/>
              </w:rPr>
              <w:t>2027</w:t>
            </w:r>
            <w:r w:rsidR="009774CF">
              <w:rPr>
                <w:rFonts w:ascii="Arial" w:hAnsi="Arial" w:cs="Arial"/>
                <w:sz w:val="24"/>
                <w:szCs w:val="24"/>
              </w:rPr>
              <w:t xml:space="preserve"> </w:t>
            </w:r>
            <w:r w:rsidRPr="009774CF">
              <w:rPr>
                <w:rFonts w:ascii="Arial" w:hAnsi="Arial" w:cs="Arial"/>
                <w:sz w:val="24"/>
                <w:szCs w:val="24"/>
              </w:rPr>
              <w:t>г. -   360,7 тыс. руб.</w:t>
            </w:r>
          </w:p>
          <w:p w:rsidR="00AD1371" w:rsidRPr="00281A96" w:rsidRDefault="00AD1371" w:rsidP="000A6E66">
            <w:pPr>
              <w:jc w:val="both"/>
              <w:rPr>
                <w:rFonts w:ascii="Arial" w:eastAsia="Calibri" w:hAnsi="Arial" w:cs="Arial"/>
                <w:sz w:val="24"/>
                <w:szCs w:val="24"/>
              </w:rPr>
            </w:pPr>
          </w:p>
          <w:p w:rsidR="00AD1371" w:rsidRPr="00281A96" w:rsidRDefault="00AD1371" w:rsidP="000A6E66">
            <w:pPr>
              <w:jc w:val="both"/>
              <w:rPr>
                <w:rFonts w:ascii="Arial" w:eastAsia="Calibri" w:hAnsi="Arial" w:cs="Arial"/>
                <w:sz w:val="24"/>
                <w:szCs w:val="24"/>
              </w:rPr>
            </w:pPr>
          </w:p>
          <w:p w:rsidR="00AD1371" w:rsidRPr="00281A96" w:rsidRDefault="00AD1371" w:rsidP="000A6E66">
            <w:pPr>
              <w:jc w:val="both"/>
              <w:rPr>
                <w:rFonts w:ascii="Arial" w:eastAsia="Calibri" w:hAnsi="Arial" w:cs="Arial"/>
                <w:sz w:val="24"/>
                <w:szCs w:val="24"/>
              </w:rPr>
            </w:pPr>
          </w:p>
          <w:p w:rsidR="00AD1371" w:rsidRPr="00281A96" w:rsidRDefault="00AD1371" w:rsidP="000A6E66">
            <w:pPr>
              <w:jc w:val="both"/>
              <w:rPr>
                <w:rFonts w:ascii="Arial" w:eastAsia="Calibri" w:hAnsi="Arial" w:cs="Arial"/>
                <w:sz w:val="24"/>
                <w:szCs w:val="24"/>
              </w:rPr>
            </w:pPr>
          </w:p>
        </w:tc>
      </w:tr>
      <w:tr w:rsidR="009774CF" w:rsidRPr="00281A96" w:rsidTr="00AD1371">
        <w:trPr>
          <w:trHeight w:val="3434"/>
        </w:trPr>
        <w:tc>
          <w:tcPr>
            <w:tcW w:w="2448" w:type="dxa"/>
          </w:tcPr>
          <w:p w:rsidR="009774CF" w:rsidRPr="00281A96" w:rsidRDefault="009774CF" w:rsidP="000A6E66">
            <w:pPr>
              <w:rPr>
                <w:rFonts w:ascii="Arial" w:eastAsia="Calibri" w:hAnsi="Arial" w:cs="Arial"/>
                <w:sz w:val="24"/>
                <w:szCs w:val="24"/>
              </w:rPr>
            </w:pPr>
            <w:r w:rsidRPr="00281A96">
              <w:rPr>
                <w:rFonts w:ascii="Arial" w:eastAsia="Calibri" w:hAnsi="Arial" w:cs="Arial"/>
                <w:sz w:val="24"/>
                <w:szCs w:val="24"/>
              </w:rPr>
              <w:t>Ожидаемые конечные результаты</w:t>
            </w:r>
          </w:p>
          <w:p w:rsidR="009774CF" w:rsidRPr="00281A96" w:rsidRDefault="009774CF" w:rsidP="000A6E66">
            <w:pPr>
              <w:rPr>
                <w:rFonts w:ascii="Arial" w:eastAsia="Calibri" w:hAnsi="Arial" w:cs="Arial"/>
                <w:sz w:val="24"/>
                <w:szCs w:val="24"/>
              </w:rPr>
            </w:pPr>
            <w:r w:rsidRPr="00281A96">
              <w:rPr>
                <w:rFonts w:ascii="Arial" w:eastAsia="Calibri" w:hAnsi="Arial" w:cs="Arial"/>
                <w:sz w:val="24"/>
                <w:szCs w:val="24"/>
              </w:rPr>
              <w:t>реализации программы</w:t>
            </w:r>
          </w:p>
        </w:tc>
        <w:tc>
          <w:tcPr>
            <w:tcW w:w="6840" w:type="dxa"/>
          </w:tcPr>
          <w:p w:rsidR="009774CF" w:rsidRPr="00281A96" w:rsidRDefault="009774CF" w:rsidP="000A6E66">
            <w:pPr>
              <w:spacing w:before="100" w:beforeAutospacing="1" w:after="100" w:afterAutospacing="1"/>
              <w:rPr>
                <w:rFonts w:ascii="Arial" w:eastAsia="Calibri" w:hAnsi="Arial" w:cs="Arial"/>
                <w:sz w:val="24"/>
                <w:szCs w:val="24"/>
              </w:rPr>
            </w:pPr>
            <w:r w:rsidRPr="00281A96">
              <w:rPr>
                <w:rFonts w:ascii="Arial" w:eastAsia="Calibri" w:hAnsi="Arial" w:cs="Arial"/>
                <w:sz w:val="24"/>
                <w:szCs w:val="24"/>
              </w:rPr>
              <w:t>-Безопасность функционирования Российского сельсовета за счет проведения комплекса систем противопожарных мероприятий, уменьшение количества пожаров на территории сельсовета</w:t>
            </w:r>
          </w:p>
          <w:p w:rsidR="009774CF" w:rsidRPr="00281A96" w:rsidRDefault="009774CF" w:rsidP="000A6E66">
            <w:pPr>
              <w:spacing w:before="100" w:beforeAutospacing="1" w:after="100" w:afterAutospacing="1"/>
              <w:rPr>
                <w:rFonts w:ascii="Arial" w:eastAsia="Calibri" w:hAnsi="Arial" w:cs="Arial"/>
                <w:sz w:val="24"/>
                <w:szCs w:val="24"/>
              </w:rPr>
            </w:pPr>
            <w:r w:rsidRPr="00281A96">
              <w:rPr>
                <w:rFonts w:ascii="Arial" w:eastAsia="Calibri" w:hAnsi="Arial" w:cs="Arial"/>
                <w:sz w:val="24"/>
                <w:szCs w:val="24"/>
              </w:rPr>
              <w:t>-Создание эффективной системы правовых, организационных и идеологических механизмов противодействия экстремизму и терроризму  </w:t>
            </w:r>
          </w:p>
          <w:p w:rsidR="009774CF" w:rsidRPr="00281A96" w:rsidRDefault="009774CF" w:rsidP="000A6E66">
            <w:pPr>
              <w:spacing w:before="100" w:beforeAutospacing="1" w:after="100" w:afterAutospacing="1"/>
              <w:rPr>
                <w:rFonts w:ascii="Arial" w:eastAsia="Calibri" w:hAnsi="Arial" w:cs="Arial"/>
                <w:color w:val="5F5F5F"/>
                <w:sz w:val="24"/>
                <w:szCs w:val="24"/>
              </w:rPr>
            </w:pPr>
          </w:p>
          <w:p w:rsidR="009774CF" w:rsidRPr="00281A96" w:rsidRDefault="009774CF" w:rsidP="000A6E66">
            <w:pPr>
              <w:jc w:val="both"/>
              <w:rPr>
                <w:rFonts w:ascii="Arial" w:eastAsia="Calibri" w:hAnsi="Arial" w:cs="Arial"/>
                <w:sz w:val="24"/>
                <w:szCs w:val="24"/>
              </w:rPr>
            </w:pPr>
          </w:p>
          <w:p w:rsidR="009774CF" w:rsidRPr="00281A96" w:rsidRDefault="009774CF" w:rsidP="000A6E66">
            <w:pPr>
              <w:rPr>
                <w:rFonts w:ascii="Arial" w:eastAsia="Calibri" w:hAnsi="Arial" w:cs="Arial"/>
                <w:sz w:val="24"/>
                <w:szCs w:val="24"/>
              </w:rPr>
            </w:pPr>
          </w:p>
          <w:p w:rsidR="009774CF" w:rsidRPr="00281A96" w:rsidRDefault="009774CF" w:rsidP="000A6E66">
            <w:pPr>
              <w:rPr>
                <w:rFonts w:ascii="Arial" w:eastAsia="Calibri" w:hAnsi="Arial" w:cs="Arial"/>
                <w:sz w:val="24"/>
                <w:szCs w:val="24"/>
              </w:rPr>
            </w:pPr>
          </w:p>
          <w:p w:rsidR="009774CF" w:rsidRDefault="009774CF" w:rsidP="000A6E66">
            <w:pPr>
              <w:jc w:val="right"/>
              <w:rPr>
                <w:rFonts w:ascii="Arial" w:hAnsi="Arial" w:cs="Arial"/>
                <w:sz w:val="24"/>
                <w:szCs w:val="24"/>
              </w:rPr>
            </w:pPr>
          </w:p>
          <w:p w:rsidR="009774CF" w:rsidRDefault="009774CF" w:rsidP="000A6E66">
            <w:pPr>
              <w:jc w:val="right"/>
              <w:rPr>
                <w:rFonts w:ascii="Arial" w:hAnsi="Arial" w:cs="Arial"/>
                <w:sz w:val="24"/>
                <w:szCs w:val="24"/>
              </w:rPr>
            </w:pPr>
          </w:p>
          <w:p w:rsidR="009774CF" w:rsidRPr="00281A96" w:rsidRDefault="009774CF" w:rsidP="000A6E66">
            <w:pPr>
              <w:jc w:val="right"/>
              <w:rPr>
                <w:rFonts w:ascii="Arial" w:eastAsia="Calibri" w:hAnsi="Arial" w:cs="Arial"/>
                <w:sz w:val="24"/>
                <w:szCs w:val="24"/>
              </w:rPr>
            </w:pPr>
          </w:p>
        </w:tc>
      </w:tr>
    </w:tbl>
    <w:p w:rsidR="00AD1371" w:rsidRPr="00281A96" w:rsidRDefault="00AD1371" w:rsidP="00AD1371">
      <w:pPr>
        <w:pStyle w:val="af3"/>
        <w:rPr>
          <w:rFonts w:ascii="Arial" w:hAnsi="Arial" w:cs="Arial"/>
          <w:sz w:val="24"/>
          <w:szCs w:val="24"/>
        </w:rPr>
      </w:pPr>
      <w:r w:rsidRPr="00281A96">
        <w:rPr>
          <w:rFonts w:ascii="Arial" w:hAnsi="Arial" w:cs="Arial"/>
          <w:sz w:val="24"/>
          <w:szCs w:val="24"/>
        </w:rPr>
        <w:t>2.Характеристика текущего состояния соответствующей сферы социально-экономического развития</w:t>
      </w:r>
    </w:p>
    <w:p w:rsidR="00AD1371" w:rsidRPr="00281A96" w:rsidRDefault="00AD1371" w:rsidP="00AD1371">
      <w:pPr>
        <w:pStyle w:val="af3"/>
        <w:rPr>
          <w:rFonts w:ascii="Arial" w:hAnsi="Arial" w:cs="Arial"/>
          <w:sz w:val="24"/>
          <w:szCs w:val="24"/>
        </w:rPr>
      </w:pPr>
      <w:r w:rsidRPr="00281A96">
        <w:rPr>
          <w:rFonts w:ascii="Arial" w:hAnsi="Arial" w:cs="Arial"/>
          <w:color w:val="333333"/>
          <w:sz w:val="24"/>
          <w:szCs w:val="24"/>
        </w:rPr>
        <w:t xml:space="preserve">           </w:t>
      </w:r>
      <w:r w:rsidRPr="00281A96">
        <w:rPr>
          <w:rFonts w:ascii="Arial" w:hAnsi="Arial" w:cs="Arial"/>
          <w:sz w:val="24"/>
          <w:szCs w:val="24"/>
        </w:rPr>
        <w:t>Состояние защищенности жизни и здоровья граждан, их имущества, гос</w:t>
      </w:r>
      <w:r w:rsidRPr="00281A96">
        <w:rPr>
          <w:rFonts w:ascii="Arial" w:hAnsi="Arial" w:cs="Arial"/>
          <w:sz w:val="24"/>
          <w:szCs w:val="24"/>
        </w:rPr>
        <w:t>у</w:t>
      </w:r>
      <w:r w:rsidRPr="00281A96">
        <w:rPr>
          <w:rFonts w:ascii="Arial" w:hAnsi="Arial" w:cs="Arial"/>
          <w:sz w:val="24"/>
          <w:szCs w:val="24"/>
        </w:rPr>
        <w:t xml:space="preserve">дарственного и муниципального имущества, а также имущества организаций от пожаров на территории Российского сельсовета остается низким, что является </w:t>
      </w:r>
      <w:r w:rsidRPr="00281A96">
        <w:rPr>
          <w:rFonts w:ascii="Arial" w:hAnsi="Arial" w:cs="Arial"/>
          <w:sz w:val="24"/>
          <w:szCs w:val="24"/>
        </w:rPr>
        <w:lastRenderedPageBreak/>
        <w:t>следствием неэффективного функционирования системы обеспечения пожарной безопасности.</w:t>
      </w:r>
    </w:p>
    <w:p w:rsidR="00AD1371" w:rsidRPr="00281A96" w:rsidRDefault="00AD1371" w:rsidP="00AD1371">
      <w:pPr>
        <w:pStyle w:val="af3"/>
        <w:rPr>
          <w:rFonts w:ascii="Arial" w:hAnsi="Arial" w:cs="Arial"/>
          <w:sz w:val="24"/>
          <w:szCs w:val="24"/>
        </w:rPr>
      </w:pPr>
      <w:r w:rsidRPr="00281A96">
        <w:rPr>
          <w:rFonts w:ascii="Arial" w:hAnsi="Arial" w:cs="Arial"/>
          <w:sz w:val="24"/>
          <w:szCs w:val="24"/>
        </w:rPr>
        <w:t>    </w:t>
      </w:r>
      <w:r>
        <w:rPr>
          <w:rFonts w:ascii="Arial" w:hAnsi="Arial" w:cs="Arial"/>
          <w:sz w:val="24"/>
          <w:szCs w:val="24"/>
        </w:rPr>
        <w:t xml:space="preserve">      </w:t>
      </w:r>
      <w:r w:rsidRPr="00281A96">
        <w:rPr>
          <w:rFonts w:ascii="Arial" w:hAnsi="Arial" w:cs="Arial"/>
          <w:sz w:val="24"/>
          <w:szCs w:val="24"/>
        </w:rPr>
        <w:t xml:space="preserve"> В среднем  за год происходит 3-5 пожаров. Материальные потери от пож</w:t>
      </w:r>
      <w:r w:rsidRPr="00281A96">
        <w:rPr>
          <w:rFonts w:ascii="Arial" w:hAnsi="Arial" w:cs="Arial"/>
          <w:sz w:val="24"/>
          <w:szCs w:val="24"/>
        </w:rPr>
        <w:t>а</w:t>
      </w:r>
      <w:r w:rsidRPr="00281A96">
        <w:rPr>
          <w:rFonts w:ascii="Arial" w:hAnsi="Arial" w:cs="Arial"/>
          <w:sz w:val="24"/>
          <w:szCs w:val="24"/>
        </w:rPr>
        <w:t xml:space="preserve">ров исчисляются тысячами рублей. </w:t>
      </w:r>
    </w:p>
    <w:p w:rsidR="00AD1371" w:rsidRPr="00281A96" w:rsidRDefault="00AD1371" w:rsidP="00AD1371">
      <w:pPr>
        <w:pStyle w:val="af3"/>
        <w:rPr>
          <w:rFonts w:ascii="Arial" w:hAnsi="Arial" w:cs="Arial"/>
          <w:sz w:val="24"/>
          <w:szCs w:val="24"/>
        </w:rPr>
      </w:pPr>
      <w:r w:rsidRPr="00281A96">
        <w:rPr>
          <w:rFonts w:ascii="Arial" w:hAnsi="Arial" w:cs="Arial"/>
          <w:sz w:val="24"/>
          <w:szCs w:val="24"/>
        </w:rPr>
        <w:t>     Основными причинами пожаров являются:</w:t>
      </w:r>
    </w:p>
    <w:p w:rsidR="00AD1371" w:rsidRPr="00281A96" w:rsidRDefault="00AD1371" w:rsidP="00AD1371">
      <w:pPr>
        <w:pStyle w:val="af3"/>
        <w:rPr>
          <w:rFonts w:ascii="Arial" w:hAnsi="Arial" w:cs="Arial"/>
          <w:sz w:val="24"/>
          <w:szCs w:val="24"/>
        </w:rPr>
      </w:pPr>
      <w:r w:rsidRPr="00281A96">
        <w:rPr>
          <w:rFonts w:ascii="Arial" w:hAnsi="Arial" w:cs="Arial"/>
          <w:sz w:val="24"/>
          <w:szCs w:val="24"/>
        </w:rPr>
        <w:t>     - нарушение правил пожарной безопасности при монтаже и эксплуатации эле</w:t>
      </w:r>
      <w:r w:rsidRPr="00281A96">
        <w:rPr>
          <w:rFonts w:ascii="Arial" w:hAnsi="Arial" w:cs="Arial"/>
          <w:sz w:val="24"/>
          <w:szCs w:val="24"/>
        </w:rPr>
        <w:t>к</w:t>
      </w:r>
      <w:r w:rsidRPr="00281A96">
        <w:rPr>
          <w:rFonts w:ascii="Arial" w:hAnsi="Arial" w:cs="Arial"/>
          <w:sz w:val="24"/>
          <w:szCs w:val="24"/>
        </w:rPr>
        <w:t>трооборудования;</w:t>
      </w:r>
    </w:p>
    <w:p w:rsidR="00AD1371" w:rsidRPr="00281A96" w:rsidRDefault="00AD1371" w:rsidP="00AD1371">
      <w:pPr>
        <w:pStyle w:val="af3"/>
        <w:rPr>
          <w:rFonts w:ascii="Arial" w:hAnsi="Arial" w:cs="Arial"/>
          <w:sz w:val="24"/>
          <w:szCs w:val="24"/>
        </w:rPr>
      </w:pPr>
      <w:r w:rsidRPr="00281A96">
        <w:rPr>
          <w:rFonts w:ascii="Arial" w:hAnsi="Arial" w:cs="Arial"/>
          <w:sz w:val="24"/>
          <w:szCs w:val="24"/>
        </w:rPr>
        <w:t>     - нарушение правил безопасности при эксплуатации печей;</w:t>
      </w:r>
    </w:p>
    <w:p w:rsidR="00AD1371" w:rsidRPr="00281A96" w:rsidRDefault="00AD1371" w:rsidP="00AD1371">
      <w:pPr>
        <w:pStyle w:val="af3"/>
        <w:rPr>
          <w:rFonts w:ascii="Arial" w:hAnsi="Arial" w:cs="Arial"/>
        </w:rPr>
      </w:pPr>
      <w:r w:rsidRPr="00281A96">
        <w:rPr>
          <w:rFonts w:ascii="Arial" w:hAnsi="Arial" w:cs="Arial"/>
          <w:sz w:val="24"/>
          <w:szCs w:val="24"/>
        </w:rPr>
        <w:t>     - неосторожное обращение с огнем</w:t>
      </w:r>
      <w:r w:rsidRPr="00281A96">
        <w:rPr>
          <w:rFonts w:ascii="Arial" w:hAnsi="Arial" w:cs="Arial"/>
        </w:rPr>
        <w:t>.</w:t>
      </w:r>
    </w:p>
    <w:p w:rsidR="00AD1371" w:rsidRDefault="00AD1371" w:rsidP="00AD1371">
      <w:pPr>
        <w:numPr>
          <w:ilvl w:val="0"/>
          <w:numId w:val="8"/>
        </w:numPr>
        <w:suppressAutoHyphens w:val="0"/>
        <w:spacing w:after="0" w:line="240" w:lineRule="auto"/>
        <w:rPr>
          <w:rFonts w:ascii="Arial" w:eastAsia="Calibri" w:hAnsi="Arial" w:cs="Arial"/>
          <w:sz w:val="24"/>
          <w:szCs w:val="24"/>
        </w:rPr>
      </w:pPr>
      <w:r w:rsidRPr="00281A96">
        <w:rPr>
          <w:rFonts w:ascii="Arial" w:eastAsia="Calibri" w:hAnsi="Arial" w:cs="Arial"/>
          <w:sz w:val="24"/>
          <w:szCs w:val="24"/>
        </w:rPr>
        <w:t>Цель, задачи и целевые индикаторы программы</w:t>
      </w:r>
    </w:p>
    <w:p w:rsidR="00AD1371" w:rsidRPr="00281A96" w:rsidRDefault="00AD1371" w:rsidP="00AD1371">
      <w:pPr>
        <w:ind w:left="360"/>
        <w:rPr>
          <w:rFonts w:ascii="Arial" w:eastAsia="Calibri" w:hAnsi="Arial" w:cs="Arial"/>
          <w:sz w:val="24"/>
          <w:szCs w:val="24"/>
        </w:rPr>
      </w:pPr>
      <w:r>
        <w:rPr>
          <w:rFonts w:ascii="Arial" w:eastAsia="Calibri" w:hAnsi="Arial" w:cs="Arial"/>
          <w:sz w:val="24"/>
          <w:szCs w:val="24"/>
        </w:rPr>
        <w:t xml:space="preserve">       </w:t>
      </w:r>
      <w:r w:rsidRPr="00281A96">
        <w:rPr>
          <w:rFonts w:ascii="Arial" w:eastAsia="Calibri" w:hAnsi="Arial" w:cs="Arial"/>
          <w:sz w:val="24"/>
          <w:szCs w:val="24"/>
        </w:rPr>
        <w:t>Цель:</w:t>
      </w:r>
    </w:p>
    <w:p w:rsidR="00AD1371" w:rsidRDefault="00AD1371" w:rsidP="00AD1371">
      <w:pPr>
        <w:jc w:val="both"/>
        <w:rPr>
          <w:rFonts w:ascii="Arial" w:eastAsia="Calibri" w:hAnsi="Arial" w:cs="Arial"/>
          <w:sz w:val="24"/>
          <w:szCs w:val="24"/>
        </w:rPr>
      </w:pPr>
      <w:r w:rsidRPr="00281A96">
        <w:rPr>
          <w:rFonts w:ascii="Arial" w:eastAsia="Calibri" w:hAnsi="Arial" w:cs="Arial"/>
          <w:sz w:val="24"/>
          <w:szCs w:val="24"/>
        </w:rPr>
        <w:t xml:space="preserve">        Создание необходимых условий для обеспечения пожарной безопасности, противодействие терроризму и экстремизму.        </w:t>
      </w:r>
    </w:p>
    <w:p w:rsidR="00AD1371" w:rsidRPr="00281A96" w:rsidRDefault="00AD1371" w:rsidP="00AD1371">
      <w:pPr>
        <w:jc w:val="both"/>
        <w:rPr>
          <w:rFonts w:ascii="Arial" w:eastAsia="Calibri" w:hAnsi="Arial" w:cs="Arial"/>
          <w:sz w:val="24"/>
          <w:szCs w:val="24"/>
        </w:rPr>
      </w:pPr>
      <w:r>
        <w:rPr>
          <w:rFonts w:ascii="Arial" w:eastAsia="Calibri" w:hAnsi="Arial" w:cs="Arial"/>
          <w:sz w:val="24"/>
          <w:szCs w:val="24"/>
        </w:rPr>
        <w:t xml:space="preserve">           </w:t>
      </w:r>
      <w:r w:rsidRPr="00281A96">
        <w:rPr>
          <w:rFonts w:ascii="Arial" w:eastAsia="Calibri" w:hAnsi="Arial" w:cs="Arial"/>
          <w:sz w:val="24"/>
          <w:szCs w:val="24"/>
        </w:rPr>
        <w:t xml:space="preserve"> Задачи:</w:t>
      </w:r>
    </w:p>
    <w:p w:rsidR="00AD1371" w:rsidRPr="006F4AFE" w:rsidRDefault="00AD1371" w:rsidP="00AD1371">
      <w:pPr>
        <w:pStyle w:val="ConsPlusNormal"/>
        <w:widowControl/>
        <w:ind w:firstLine="708"/>
        <w:jc w:val="both"/>
        <w:rPr>
          <w:rFonts w:ascii="Arial" w:hAnsi="Arial" w:cs="Arial"/>
          <w:sz w:val="24"/>
          <w:szCs w:val="24"/>
        </w:rPr>
      </w:pPr>
      <w:r w:rsidRPr="006F4AFE">
        <w:rPr>
          <w:rFonts w:ascii="Arial" w:hAnsi="Arial" w:cs="Arial"/>
          <w:sz w:val="24"/>
          <w:szCs w:val="24"/>
        </w:rPr>
        <w:t>1. разработка и реализация мероприятий по соблюдению правил пожарной безопасности.</w:t>
      </w:r>
    </w:p>
    <w:p w:rsidR="00AD1371" w:rsidRPr="00281A96" w:rsidRDefault="00AD1371" w:rsidP="00AD1371">
      <w:pPr>
        <w:ind w:firstLine="708"/>
        <w:jc w:val="both"/>
        <w:rPr>
          <w:rFonts w:ascii="Arial" w:eastAsia="Calibri" w:hAnsi="Arial" w:cs="Arial"/>
          <w:b/>
          <w:sz w:val="24"/>
          <w:szCs w:val="24"/>
        </w:rPr>
      </w:pPr>
      <w:r w:rsidRPr="00281A96">
        <w:rPr>
          <w:rFonts w:ascii="Arial" w:eastAsia="Calibri" w:hAnsi="Arial" w:cs="Arial"/>
          <w:sz w:val="24"/>
          <w:szCs w:val="24"/>
        </w:rPr>
        <w:t>2. информирование населения</w:t>
      </w:r>
      <w:r w:rsidRPr="00281A96">
        <w:rPr>
          <w:rFonts w:ascii="Arial" w:eastAsia="Calibri" w:hAnsi="Arial" w:cs="Arial"/>
          <w:b/>
          <w:sz w:val="24"/>
          <w:szCs w:val="24"/>
        </w:rPr>
        <w:t xml:space="preserve">       </w:t>
      </w:r>
    </w:p>
    <w:p w:rsidR="00AD1371" w:rsidRPr="00281A96" w:rsidRDefault="00AD1371" w:rsidP="00AD1371">
      <w:pPr>
        <w:ind w:firstLine="708"/>
        <w:jc w:val="both"/>
        <w:rPr>
          <w:rFonts w:ascii="Arial" w:eastAsia="Calibri" w:hAnsi="Arial" w:cs="Arial"/>
          <w:sz w:val="24"/>
          <w:szCs w:val="24"/>
        </w:rPr>
      </w:pPr>
      <w:r w:rsidRPr="00281A96">
        <w:rPr>
          <w:rFonts w:ascii="Arial" w:eastAsia="Calibri" w:hAnsi="Arial" w:cs="Arial"/>
          <w:sz w:val="24"/>
          <w:szCs w:val="24"/>
        </w:rPr>
        <w:t xml:space="preserve">                                      Целевые индикаторы:</w:t>
      </w:r>
    </w:p>
    <w:p w:rsidR="00AD1371" w:rsidRPr="00281A96" w:rsidRDefault="00AD1371" w:rsidP="00AD1371">
      <w:pPr>
        <w:ind w:firstLine="708"/>
        <w:jc w:val="both"/>
        <w:rPr>
          <w:rFonts w:ascii="Arial" w:eastAsia="Calibri" w:hAnsi="Arial" w:cs="Arial"/>
          <w:b/>
          <w:sz w:val="24"/>
          <w:szCs w:val="24"/>
        </w:rPr>
      </w:pPr>
      <w:r w:rsidRPr="00281A96">
        <w:rPr>
          <w:rFonts w:ascii="Arial" w:eastAsia="Calibri" w:hAnsi="Arial" w:cs="Arial"/>
          <w:b/>
          <w:sz w:val="24"/>
          <w:szCs w:val="24"/>
        </w:rPr>
        <w:t xml:space="preserve">  </w:t>
      </w:r>
    </w:p>
    <w:p w:rsidR="00AD1371" w:rsidRPr="00281A96" w:rsidRDefault="00AD1371" w:rsidP="00AD1371">
      <w:pPr>
        <w:jc w:val="both"/>
        <w:rPr>
          <w:rFonts w:ascii="Arial" w:eastAsia="Calibri" w:hAnsi="Arial" w:cs="Arial"/>
          <w:sz w:val="24"/>
          <w:szCs w:val="24"/>
        </w:rPr>
      </w:pPr>
      <w:r w:rsidRPr="00281A96">
        <w:rPr>
          <w:rFonts w:ascii="Arial" w:eastAsia="Calibri" w:hAnsi="Arial" w:cs="Arial"/>
          <w:sz w:val="24"/>
          <w:szCs w:val="24"/>
        </w:rPr>
        <w:t xml:space="preserve">          -кол/во  профилактических мероприятий по предупреждению пожаров </w:t>
      </w:r>
    </w:p>
    <w:p w:rsidR="00AD1371" w:rsidRDefault="00AD1371" w:rsidP="00AD1371">
      <w:pPr>
        <w:ind w:firstLine="708"/>
        <w:jc w:val="both"/>
        <w:rPr>
          <w:rFonts w:ascii="Arial" w:eastAsia="Calibri" w:hAnsi="Arial" w:cs="Arial"/>
          <w:b/>
          <w:sz w:val="24"/>
          <w:szCs w:val="24"/>
        </w:rPr>
      </w:pPr>
      <w:r w:rsidRPr="00281A96">
        <w:rPr>
          <w:rFonts w:ascii="Arial" w:eastAsia="Calibri" w:hAnsi="Arial" w:cs="Arial"/>
          <w:sz w:val="24"/>
          <w:szCs w:val="24"/>
        </w:rPr>
        <w:t>-кол/во листовок, проф. работа с населением</w:t>
      </w:r>
    </w:p>
    <w:p w:rsidR="00AD1371" w:rsidRPr="00281A96" w:rsidRDefault="00AD1371" w:rsidP="00AD1371">
      <w:pPr>
        <w:ind w:firstLine="708"/>
        <w:jc w:val="both"/>
        <w:rPr>
          <w:rFonts w:ascii="Arial" w:eastAsia="Calibri" w:hAnsi="Arial" w:cs="Arial"/>
          <w:sz w:val="24"/>
          <w:szCs w:val="24"/>
        </w:rPr>
      </w:pPr>
      <w:r>
        <w:rPr>
          <w:rFonts w:ascii="Arial" w:eastAsia="Calibri" w:hAnsi="Arial" w:cs="Arial"/>
          <w:b/>
          <w:sz w:val="24"/>
          <w:szCs w:val="24"/>
        </w:rPr>
        <w:t xml:space="preserve">                                      </w:t>
      </w:r>
      <w:r w:rsidRPr="00281A96">
        <w:rPr>
          <w:rFonts w:ascii="Arial" w:eastAsia="Calibri" w:hAnsi="Arial" w:cs="Arial"/>
          <w:color w:val="5F5F5F"/>
          <w:sz w:val="24"/>
          <w:szCs w:val="24"/>
        </w:rPr>
        <w:t>4.Механизм реализации программ.</w:t>
      </w:r>
    </w:p>
    <w:p w:rsidR="00AD1371" w:rsidRPr="009774CF" w:rsidRDefault="00AD1371" w:rsidP="00AD1371">
      <w:pPr>
        <w:pStyle w:val="ab"/>
        <w:shd w:val="clear" w:color="auto" w:fill="FFFFFF"/>
        <w:ind w:firstLine="567"/>
        <w:jc w:val="both"/>
        <w:rPr>
          <w:rFonts w:ascii="Arial" w:hAnsi="Arial" w:cs="Arial"/>
        </w:rPr>
      </w:pPr>
      <w:r w:rsidRPr="009774CF">
        <w:rPr>
          <w:rFonts w:ascii="Arial" w:hAnsi="Arial" w:cs="Arial"/>
        </w:rPr>
        <w:t xml:space="preserve">Реализация Программы осуществляется за счет средств бюджета Российского сельсовета. </w:t>
      </w:r>
    </w:p>
    <w:p w:rsidR="00AD1371" w:rsidRPr="009774CF" w:rsidRDefault="00AD1371" w:rsidP="00AD1371">
      <w:pPr>
        <w:pStyle w:val="ab"/>
        <w:shd w:val="clear" w:color="auto" w:fill="FFFFFF"/>
        <w:ind w:firstLine="567"/>
        <w:jc w:val="both"/>
        <w:rPr>
          <w:rFonts w:ascii="Arial" w:hAnsi="Arial" w:cs="Arial"/>
        </w:rPr>
      </w:pPr>
      <w:r w:rsidRPr="009774CF">
        <w:rPr>
          <w:rFonts w:ascii="Arial" w:hAnsi="Arial" w:cs="Arial"/>
        </w:rPr>
        <w:t>Перечень мероприятий Программы «Обеспечение пожарной безопасности, профилактика экстремизма и терроризма» приведен в приложении 3 к Подпрограмме.</w:t>
      </w:r>
    </w:p>
    <w:p w:rsidR="00AD1371" w:rsidRPr="009774CF" w:rsidRDefault="00AD1371" w:rsidP="00AD1371">
      <w:pPr>
        <w:pStyle w:val="ab"/>
        <w:shd w:val="clear" w:color="auto" w:fill="FFFFFF"/>
        <w:ind w:firstLine="567"/>
        <w:jc w:val="both"/>
        <w:rPr>
          <w:rFonts w:ascii="Arial" w:hAnsi="Arial" w:cs="Arial"/>
        </w:rPr>
      </w:pPr>
      <w:r w:rsidRPr="009774CF">
        <w:rPr>
          <w:rFonts w:ascii="Arial" w:hAnsi="Arial" w:cs="Arial"/>
        </w:rPr>
        <w:t>Главным распорядителем бюджетных средств является администрация Российского сельсовета.</w:t>
      </w:r>
    </w:p>
    <w:p w:rsidR="00AD1371" w:rsidRPr="009774CF" w:rsidRDefault="00AD1371" w:rsidP="00AD1371">
      <w:pPr>
        <w:pStyle w:val="ab"/>
        <w:shd w:val="clear" w:color="auto" w:fill="FFFFFF"/>
        <w:ind w:firstLine="567"/>
        <w:jc w:val="both"/>
        <w:rPr>
          <w:rFonts w:ascii="Arial" w:hAnsi="Arial" w:cs="Arial"/>
        </w:rPr>
      </w:pPr>
    </w:p>
    <w:p w:rsidR="00AD1371" w:rsidRPr="009774CF" w:rsidRDefault="00AD1371" w:rsidP="00AD1371">
      <w:pPr>
        <w:pStyle w:val="ab"/>
        <w:shd w:val="clear" w:color="auto" w:fill="FFFFFF"/>
        <w:ind w:firstLine="567"/>
        <w:jc w:val="both"/>
        <w:rPr>
          <w:rFonts w:ascii="Arial" w:hAnsi="Arial" w:cs="Arial"/>
        </w:rPr>
      </w:pPr>
      <w:r w:rsidRPr="009774CF">
        <w:rPr>
          <w:rFonts w:ascii="Arial" w:hAnsi="Arial" w:cs="Arial"/>
        </w:rPr>
        <w:t>Администрация Российского сельсовета осуществляет:</w:t>
      </w:r>
    </w:p>
    <w:p w:rsidR="00AD1371" w:rsidRPr="009774CF" w:rsidRDefault="00AD1371" w:rsidP="00AD1371">
      <w:pPr>
        <w:pStyle w:val="ab"/>
        <w:shd w:val="clear" w:color="auto" w:fill="FFFFFF"/>
        <w:ind w:firstLine="567"/>
        <w:jc w:val="both"/>
        <w:rPr>
          <w:rFonts w:ascii="Arial" w:hAnsi="Arial" w:cs="Arial"/>
        </w:rPr>
      </w:pPr>
      <w:r w:rsidRPr="009774CF">
        <w:rPr>
          <w:rFonts w:ascii="Arial" w:hAnsi="Arial" w:cs="Arial"/>
        </w:rPr>
        <w:t>1) реализацию мероприятий Программы;</w:t>
      </w:r>
    </w:p>
    <w:p w:rsidR="00AD1371" w:rsidRPr="009774CF" w:rsidRDefault="00AD1371" w:rsidP="00AD1371">
      <w:pPr>
        <w:pStyle w:val="ab"/>
        <w:shd w:val="clear" w:color="auto" w:fill="FFFFFF"/>
        <w:ind w:firstLine="567"/>
        <w:jc w:val="both"/>
        <w:rPr>
          <w:rFonts w:ascii="Arial" w:hAnsi="Arial" w:cs="Arial"/>
        </w:rPr>
      </w:pPr>
      <w:r w:rsidRPr="009774CF">
        <w:rPr>
          <w:rFonts w:ascii="Arial" w:hAnsi="Arial" w:cs="Arial"/>
        </w:rPr>
        <w:t>2) контроль за выполнением мероприятий Программы;</w:t>
      </w:r>
    </w:p>
    <w:p w:rsidR="00AD1371" w:rsidRPr="009774CF" w:rsidRDefault="00AD1371" w:rsidP="00AD1371">
      <w:pPr>
        <w:pStyle w:val="ab"/>
        <w:shd w:val="clear" w:color="auto" w:fill="FFFFFF"/>
        <w:ind w:firstLine="567"/>
        <w:jc w:val="both"/>
        <w:rPr>
          <w:rFonts w:ascii="Arial" w:hAnsi="Arial" w:cs="Arial"/>
        </w:rPr>
      </w:pPr>
      <w:r w:rsidRPr="009774CF">
        <w:rPr>
          <w:rFonts w:ascii="Arial" w:hAnsi="Arial" w:cs="Arial"/>
        </w:rPr>
        <w:t>3) финансирование мероприятий Программы за счет средств бюджета в пределах средств предусмотренных Программой;</w:t>
      </w:r>
    </w:p>
    <w:p w:rsidR="00AD1371" w:rsidRPr="009774CF" w:rsidRDefault="00AD1371" w:rsidP="00AD1371">
      <w:pPr>
        <w:pStyle w:val="ab"/>
        <w:shd w:val="clear" w:color="auto" w:fill="FFFFFF"/>
        <w:ind w:firstLine="567"/>
        <w:jc w:val="both"/>
        <w:rPr>
          <w:rFonts w:ascii="Arial" w:hAnsi="Arial" w:cs="Arial"/>
        </w:rPr>
      </w:pPr>
      <w:r w:rsidRPr="009774CF">
        <w:rPr>
          <w:rFonts w:ascii="Arial" w:hAnsi="Arial" w:cs="Arial"/>
        </w:rPr>
        <w:t>4) контроль за целевым использованием финансовых средств.</w:t>
      </w:r>
    </w:p>
    <w:p w:rsidR="00AD1371" w:rsidRDefault="00AD1371" w:rsidP="00AD1371">
      <w:pPr>
        <w:spacing w:before="100" w:beforeAutospacing="1" w:after="100" w:afterAutospacing="1"/>
        <w:rPr>
          <w:rFonts w:ascii="Arial" w:eastAsia="Calibri" w:hAnsi="Arial" w:cs="Arial"/>
          <w:sz w:val="24"/>
          <w:szCs w:val="24"/>
        </w:rPr>
      </w:pPr>
      <w:r w:rsidRPr="00281A96">
        <w:rPr>
          <w:rFonts w:ascii="Arial" w:eastAsia="Calibri" w:hAnsi="Arial" w:cs="Arial"/>
          <w:sz w:val="24"/>
          <w:szCs w:val="24"/>
        </w:rPr>
        <w:lastRenderedPageBreak/>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rsidR="00AD1371" w:rsidRPr="00281A96" w:rsidRDefault="00AD1371" w:rsidP="00AD1371">
      <w:pPr>
        <w:spacing w:before="100" w:beforeAutospacing="1" w:after="100" w:afterAutospacing="1"/>
        <w:rPr>
          <w:rFonts w:ascii="Arial" w:eastAsia="Calibri" w:hAnsi="Arial" w:cs="Arial"/>
          <w:color w:val="5F5F5F"/>
          <w:sz w:val="24"/>
          <w:szCs w:val="24"/>
        </w:rPr>
      </w:pPr>
      <w:r w:rsidRPr="00281A96">
        <w:rPr>
          <w:rFonts w:ascii="Arial" w:eastAsia="Calibri" w:hAnsi="Arial" w:cs="Arial"/>
          <w:sz w:val="24"/>
          <w:szCs w:val="24"/>
        </w:rPr>
        <w:t>Прогноз конечных результатов программы предусматривает:</w:t>
      </w:r>
    </w:p>
    <w:p w:rsidR="00AD1371" w:rsidRPr="00281A96" w:rsidRDefault="00AD1371" w:rsidP="00AD1371">
      <w:pPr>
        <w:spacing w:before="100" w:beforeAutospacing="1" w:after="100" w:afterAutospacing="1"/>
        <w:rPr>
          <w:rFonts w:ascii="Arial" w:eastAsia="Calibri" w:hAnsi="Arial" w:cs="Arial"/>
          <w:sz w:val="24"/>
          <w:szCs w:val="24"/>
        </w:rPr>
      </w:pPr>
      <w:r w:rsidRPr="00281A96">
        <w:rPr>
          <w:rFonts w:ascii="Arial" w:eastAsia="Calibri" w:hAnsi="Arial" w:cs="Arial"/>
          <w:sz w:val="24"/>
          <w:szCs w:val="24"/>
        </w:rPr>
        <w:t>- повышение эффективности противопожарной профилактики;</w:t>
      </w:r>
    </w:p>
    <w:p w:rsidR="00AD1371" w:rsidRPr="00281A96" w:rsidRDefault="00AD1371" w:rsidP="00AD1371">
      <w:pPr>
        <w:spacing w:before="100" w:beforeAutospacing="1" w:after="100" w:afterAutospacing="1"/>
        <w:rPr>
          <w:rFonts w:ascii="Arial" w:eastAsia="Calibri" w:hAnsi="Arial" w:cs="Arial"/>
          <w:sz w:val="24"/>
          <w:szCs w:val="24"/>
        </w:rPr>
      </w:pPr>
      <w:r w:rsidRPr="00281A96">
        <w:rPr>
          <w:rFonts w:ascii="Arial" w:eastAsia="Calibri" w:hAnsi="Arial" w:cs="Arial"/>
          <w:sz w:val="24"/>
          <w:szCs w:val="24"/>
        </w:rPr>
        <w:t>- улучшение информирования населения о мерах пожарной безопасности и действиях в случае пожара;</w:t>
      </w:r>
    </w:p>
    <w:p w:rsidR="00AD1371" w:rsidRPr="00281A96" w:rsidRDefault="00AD1371" w:rsidP="00AD1371">
      <w:pPr>
        <w:spacing w:before="100" w:beforeAutospacing="1" w:after="100" w:afterAutospacing="1"/>
        <w:rPr>
          <w:rFonts w:ascii="Arial" w:eastAsia="Calibri" w:hAnsi="Arial" w:cs="Arial"/>
          <w:sz w:val="24"/>
          <w:szCs w:val="24"/>
        </w:rPr>
      </w:pPr>
      <w:r w:rsidRPr="00281A96">
        <w:rPr>
          <w:rFonts w:ascii="Arial" w:eastAsia="Calibri" w:hAnsi="Arial" w:cs="Arial"/>
          <w:sz w:val="24"/>
          <w:szCs w:val="24"/>
        </w:rPr>
        <w:t>- уменьшение общего количество пожаров;</w:t>
      </w:r>
    </w:p>
    <w:p w:rsidR="00AD1371" w:rsidRPr="00281A96" w:rsidRDefault="00AD1371" w:rsidP="00AD1371">
      <w:pPr>
        <w:spacing w:before="100" w:beforeAutospacing="1" w:after="100" w:afterAutospacing="1"/>
        <w:rPr>
          <w:rFonts w:ascii="Arial" w:eastAsia="Calibri" w:hAnsi="Arial" w:cs="Arial"/>
          <w:sz w:val="24"/>
          <w:szCs w:val="24"/>
        </w:rPr>
      </w:pPr>
      <w:r w:rsidRPr="00281A96">
        <w:rPr>
          <w:rFonts w:ascii="Arial" w:eastAsia="Calibri" w:hAnsi="Arial" w:cs="Arial"/>
          <w:sz w:val="24"/>
          <w:szCs w:val="24"/>
        </w:rPr>
        <w:t>- снизить убытки, причиняемые пожарами;</w:t>
      </w:r>
    </w:p>
    <w:p w:rsidR="00AD1371" w:rsidRDefault="00AD1371" w:rsidP="00013B9D">
      <w:pPr>
        <w:spacing w:before="100" w:beforeAutospacing="1" w:after="100" w:afterAutospacing="1"/>
        <w:rPr>
          <w:rFonts w:ascii="Arial" w:eastAsia="Calibri" w:hAnsi="Arial" w:cs="Arial"/>
          <w:sz w:val="24"/>
          <w:szCs w:val="24"/>
        </w:rPr>
      </w:pPr>
      <w:r>
        <w:rPr>
          <w:rFonts w:ascii="Arial" w:eastAsia="Calibri" w:hAnsi="Arial" w:cs="Arial"/>
          <w:sz w:val="24"/>
          <w:szCs w:val="24"/>
        </w:rPr>
        <w:t xml:space="preserve">                                       </w:t>
      </w:r>
      <w:r w:rsidR="00013B9D">
        <w:rPr>
          <w:rFonts w:ascii="Arial" w:eastAsia="Calibri" w:hAnsi="Arial" w:cs="Arial"/>
          <w:sz w:val="24"/>
          <w:szCs w:val="24"/>
        </w:rPr>
        <w:t> 6. Перечень подпрограмм .</w:t>
      </w:r>
    </w:p>
    <w:p w:rsidR="00AD1371" w:rsidRDefault="00AD1371" w:rsidP="00AD1371">
      <w:pPr>
        <w:spacing w:before="100" w:beforeAutospacing="1" w:after="100" w:afterAutospacing="1"/>
        <w:rPr>
          <w:rFonts w:ascii="Arial" w:eastAsia="Calibri" w:hAnsi="Arial" w:cs="Arial"/>
          <w:sz w:val="24"/>
          <w:szCs w:val="24"/>
        </w:rPr>
      </w:pPr>
      <w:r w:rsidRPr="00281A96">
        <w:rPr>
          <w:rFonts w:ascii="Arial" w:eastAsia="Calibri" w:hAnsi="Arial" w:cs="Arial"/>
          <w:sz w:val="24"/>
          <w:szCs w:val="24"/>
        </w:rPr>
        <w:t>Подпрограмма 1 «Пожарная безопасность и защита населения»</w:t>
      </w:r>
    </w:p>
    <w:p w:rsidR="00AD1371" w:rsidRPr="00281A96" w:rsidRDefault="00AD1371" w:rsidP="00AD1371">
      <w:pPr>
        <w:spacing w:before="100" w:beforeAutospacing="1" w:after="100" w:afterAutospacing="1"/>
        <w:rPr>
          <w:rFonts w:ascii="Arial" w:eastAsia="Calibri" w:hAnsi="Arial" w:cs="Arial"/>
          <w:sz w:val="24"/>
          <w:szCs w:val="24"/>
        </w:rPr>
      </w:pPr>
      <w:r w:rsidRPr="00281A96">
        <w:rPr>
          <w:rFonts w:ascii="Arial" w:eastAsia="Calibri" w:hAnsi="Arial" w:cs="Arial"/>
          <w:sz w:val="24"/>
          <w:szCs w:val="24"/>
        </w:rPr>
        <w:t xml:space="preserve">Подпрограмма 2 «Профилактика экстремизма и терроризма» </w:t>
      </w:r>
    </w:p>
    <w:p w:rsidR="00AD1371" w:rsidRPr="00281A96" w:rsidRDefault="00AD1371" w:rsidP="00AD1371">
      <w:pPr>
        <w:jc w:val="both"/>
        <w:rPr>
          <w:rFonts w:ascii="Arial" w:eastAsia="Calibri" w:hAnsi="Arial" w:cs="Arial"/>
          <w:sz w:val="24"/>
          <w:szCs w:val="24"/>
        </w:rPr>
      </w:pPr>
    </w:p>
    <w:p w:rsidR="00AD1371" w:rsidRPr="00281A96" w:rsidRDefault="00AD1371" w:rsidP="00AD1371">
      <w:pPr>
        <w:pStyle w:val="af"/>
        <w:tabs>
          <w:tab w:val="left" w:pos="567"/>
        </w:tabs>
        <w:ind w:left="0" w:firstLine="720"/>
        <w:jc w:val="both"/>
        <w:rPr>
          <w:rFonts w:ascii="Arial" w:eastAsia="Calibri" w:hAnsi="Arial" w:cs="Arial"/>
          <w:sz w:val="24"/>
          <w:szCs w:val="24"/>
        </w:rPr>
      </w:pPr>
      <w:r w:rsidRPr="00281A96">
        <w:rPr>
          <w:rFonts w:ascii="Arial" w:eastAsia="Calibri" w:hAnsi="Arial" w:cs="Arial"/>
          <w:sz w:val="24"/>
          <w:szCs w:val="24"/>
        </w:rPr>
        <w:t xml:space="preserve">7. Информация о ресурсном обеспечении и прогнозной оценке расходов на реализацию целей программы </w:t>
      </w:r>
    </w:p>
    <w:p w:rsidR="00AD1371" w:rsidRPr="00281A96" w:rsidRDefault="00AD1371" w:rsidP="00AD1371">
      <w:pPr>
        <w:ind w:firstLine="600"/>
        <w:jc w:val="both"/>
        <w:rPr>
          <w:rFonts w:ascii="Arial" w:eastAsia="Calibri" w:hAnsi="Arial" w:cs="Arial"/>
          <w:color w:val="000000"/>
          <w:sz w:val="24"/>
          <w:szCs w:val="24"/>
        </w:rPr>
      </w:pPr>
    </w:p>
    <w:p w:rsidR="00AD1371" w:rsidRPr="00281A96" w:rsidRDefault="00AD1371" w:rsidP="00AD1371">
      <w:pPr>
        <w:snapToGrid w:val="0"/>
        <w:ind w:left="-108" w:firstLine="816"/>
        <w:rPr>
          <w:rFonts w:ascii="Arial" w:eastAsia="Calibri" w:hAnsi="Arial" w:cs="Arial"/>
          <w:sz w:val="24"/>
          <w:szCs w:val="24"/>
        </w:rPr>
      </w:pPr>
      <w:r w:rsidRPr="00281A96">
        <w:rPr>
          <w:rFonts w:ascii="Arial" w:eastAsia="Calibri" w:hAnsi="Arial" w:cs="Arial"/>
          <w:sz w:val="24"/>
          <w:szCs w:val="24"/>
        </w:rPr>
        <w:t>Общий объем финансирования составляет 1753,4  тыс. руб., в том числе по годам реализации:</w:t>
      </w:r>
    </w:p>
    <w:p w:rsidR="00AD1371" w:rsidRPr="00281A96" w:rsidRDefault="00AD1371" w:rsidP="00AD1371">
      <w:pPr>
        <w:snapToGrid w:val="0"/>
        <w:ind w:left="-108" w:firstLine="816"/>
        <w:rPr>
          <w:rFonts w:ascii="Arial" w:eastAsia="Calibri" w:hAnsi="Arial" w:cs="Arial"/>
          <w:sz w:val="24"/>
          <w:szCs w:val="24"/>
        </w:rPr>
      </w:pPr>
      <w:r w:rsidRPr="00281A96">
        <w:rPr>
          <w:rFonts w:ascii="Arial" w:eastAsia="Calibri" w:hAnsi="Arial" w:cs="Arial"/>
          <w:sz w:val="24"/>
          <w:szCs w:val="24"/>
        </w:rPr>
        <w:t xml:space="preserve">2023 год- </w:t>
      </w:r>
      <w:r>
        <w:rPr>
          <w:rFonts w:ascii="Arial" w:eastAsia="Calibri" w:hAnsi="Arial" w:cs="Arial"/>
          <w:sz w:val="24"/>
          <w:szCs w:val="24"/>
        </w:rPr>
        <w:t xml:space="preserve">  </w:t>
      </w:r>
      <w:r w:rsidRPr="00281A96">
        <w:rPr>
          <w:rFonts w:ascii="Arial" w:eastAsia="Calibri" w:hAnsi="Arial" w:cs="Arial"/>
          <w:sz w:val="24"/>
          <w:szCs w:val="24"/>
        </w:rPr>
        <w:t>420,4 тыс. руб.</w:t>
      </w:r>
    </w:p>
    <w:p w:rsidR="00AD1371" w:rsidRPr="00281A96" w:rsidRDefault="00AD1371" w:rsidP="00AD1371">
      <w:pPr>
        <w:snapToGrid w:val="0"/>
        <w:ind w:left="-108" w:firstLine="816"/>
        <w:rPr>
          <w:rFonts w:ascii="Arial" w:eastAsia="Calibri" w:hAnsi="Arial" w:cs="Arial"/>
          <w:sz w:val="24"/>
          <w:szCs w:val="24"/>
        </w:rPr>
      </w:pPr>
      <w:r w:rsidRPr="00281A96">
        <w:rPr>
          <w:rFonts w:ascii="Arial" w:eastAsia="Calibri" w:hAnsi="Arial" w:cs="Arial"/>
          <w:sz w:val="24"/>
          <w:szCs w:val="24"/>
        </w:rPr>
        <w:t>2024 год -</w:t>
      </w:r>
      <w:r>
        <w:rPr>
          <w:rFonts w:ascii="Arial" w:eastAsia="Calibri" w:hAnsi="Arial" w:cs="Arial"/>
          <w:sz w:val="24"/>
          <w:szCs w:val="24"/>
        </w:rPr>
        <w:t xml:space="preserve">  </w:t>
      </w:r>
      <w:r w:rsidRPr="00281A96">
        <w:rPr>
          <w:rFonts w:ascii="Arial" w:eastAsia="Calibri" w:hAnsi="Arial" w:cs="Arial"/>
          <w:sz w:val="24"/>
          <w:szCs w:val="24"/>
        </w:rPr>
        <w:t>181,8 тыс. руб.</w:t>
      </w:r>
    </w:p>
    <w:p w:rsidR="00AD1371" w:rsidRPr="00281A96" w:rsidRDefault="00AD1371" w:rsidP="00AD1371">
      <w:pPr>
        <w:snapToGrid w:val="0"/>
        <w:ind w:left="-108" w:firstLine="816"/>
        <w:rPr>
          <w:rFonts w:ascii="Arial" w:eastAsia="Calibri" w:hAnsi="Arial" w:cs="Arial"/>
          <w:sz w:val="24"/>
          <w:szCs w:val="24"/>
        </w:rPr>
      </w:pPr>
      <w:r w:rsidRPr="00281A96">
        <w:rPr>
          <w:rFonts w:ascii="Arial" w:eastAsia="Calibri" w:hAnsi="Arial" w:cs="Arial"/>
          <w:sz w:val="24"/>
          <w:szCs w:val="24"/>
        </w:rPr>
        <w:t>2025 год – 419,7 тыс. руб.</w:t>
      </w:r>
    </w:p>
    <w:p w:rsidR="00AD1371" w:rsidRPr="00281A96" w:rsidRDefault="00AD1371" w:rsidP="00AD1371">
      <w:pPr>
        <w:snapToGrid w:val="0"/>
        <w:ind w:left="-108" w:firstLine="816"/>
        <w:rPr>
          <w:rFonts w:ascii="Arial" w:eastAsia="Calibri" w:hAnsi="Arial" w:cs="Arial"/>
          <w:sz w:val="24"/>
          <w:szCs w:val="24"/>
        </w:rPr>
      </w:pPr>
      <w:r w:rsidRPr="00281A96">
        <w:rPr>
          <w:rFonts w:ascii="Arial" w:eastAsia="Calibri" w:hAnsi="Arial" w:cs="Arial"/>
          <w:sz w:val="24"/>
          <w:szCs w:val="24"/>
        </w:rPr>
        <w:t>2026 год</w:t>
      </w:r>
      <w:r>
        <w:rPr>
          <w:rFonts w:ascii="Arial" w:eastAsia="Calibri" w:hAnsi="Arial" w:cs="Arial"/>
          <w:sz w:val="24"/>
          <w:szCs w:val="24"/>
        </w:rPr>
        <w:t xml:space="preserve"> </w:t>
      </w:r>
      <w:r w:rsidRPr="00281A96">
        <w:rPr>
          <w:rFonts w:ascii="Arial" w:eastAsia="Calibri" w:hAnsi="Arial" w:cs="Arial"/>
          <w:sz w:val="24"/>
          <w:szCs w:val="24"/>
        </w:rPr>
        <w:t>-</w:t>
      </w:r>
      <w:r>
        <w:rPr>
          <w:rFonts w:ascii="Arial" w:eastAsia="Calibri" w:hAnsi="Arial" w:cs="Arial"/>
          <w:sz w:val="24"/>
          <w:szCs w:val="24"/>
        </w:rPr>
        <w:t xml:space="preserve">  </w:t>
      </w:r>
      <w:r w:rsidRPr="00281A96">
        <w:rPr>
          <w:rFonts w:ascii="Arial" w:eastAsia="Calibri" w:hAnsi="Arial" w:cs="Arial"/>
          <w:sz w:val="24"/>
          <w:szCs w:val="24"/>
        </w:rPr>
        <w:t xml:space="preserve">370,8тыс. </w:t>
      </w:r>
      <w:r w:rsidR="00013B9D">
        <w:rPr>
          <w:rFonts w:ascii="Arial" w:eastAsia="Calibri" w:hAnsi="Arial" w:cs="Arial"/>
          <w:sz w:val="24"/>
          <w:szCs w:val="24"/>
        </w:rPr>
        <w:t xml:space="preserve"> </w:t>
      </w:r>
      <w:r w:rsidRPr="00281A96">
        <w:rPr>
          <w:rFonts w:ascii="Arial" w:eastAsia="Calibri" w:hAnsi="Arial" w:cs="Arial"/>
          <w:sz w:val="24"/>
          <w:szCs w:val="24"/>
        </w:rPr>
        <w:t>руб.</w:t>
      </w:r>
    </w:p>
    <w:p w:rsidR="00AD1371" w:rsidRPr="00281A96" w:rsidRDefault="00AD1371" w:rsidP="00AD1371">
      <w:pPr>
        <w:snapToGrid w:val="0"/>
        <w:ind w:left="-108" w:firstLine="816"/>
        <w:rPr>
          <w:rFonts w:ascii="Arial" w:eastAsia="Calibri" w:hAnsi="Arial" w:cs="Arial"/>
          <w:sz w:val="24"/>
          <w:szCs w:val="24"/>
        </w:rPr>
      </w:pPr>
      <w:r w:rsidRPr="00281A96">
        <w:rPr>
          <w:rFonts w:ascii="Arial" w:eastAsia="Calibri" w:hAnsi="Arial" w:cs="Arial"/>
          <w:sz w:val="24"/>
          <w:szCs w:val="24"/>
        </w:rPr>
        <w:t xml:space="preserve">2027 год – 360,7тыс. </w:t>
      </w:r>
      <w:r w:rsidR="00013B9D">
        <w:rPr>
          <w:rFonts w:ascii="Arial" w:eastAsia="Calibri" w:hAnsi="Arial" w:cs="Arial"/>
          <w:sz w:val="24"/>
          <w:szCs w:val="24"/>
        </w:rPr>
        <w:t xml:space="preserve"> </w:t>
      </w:r>
      <w:r w:rsidRPr="00281A96">
        <w:rPr>
          <w:rFonts w:ascii="Arial" w:eastAsia="Calibri" w:hAnsi="Arial" w:cs="Arial"/>
          <w:sz w:val="24"/>
          <w:szCs w:val="24"/>
        </w:rPr>
        <w:t>руб.</w:t>
      </w:r>
    </w:p>
    <w:p w:rsidR="00AD1371" w:rsidRPr="00281A96" w:rsidRDefault="00AD1371" w:rsidP="00AD1371">
      <w:pPr>
        <w:snapToGrid w:val="0"/>
        <w:ind w:left="-108" w:firstLine="816"/>
        <w:rPr>
          <w:rFonts w:ascii="Arial" w:eastAsia="Calibri" w:hAnsi="Arial" w:cs="Arial"/>
          <w:sz w:val="24"/>
          <w:szCs w:val="24"/>
        </w:rPr>
      </w:pPr>
    </w:p>
    <w:p w:rsidR="00AD1371" w:rsidRPr="00281A96" w:rsidRDefault="00AD1371" w:rsidP="00AD1371">
      <w:pPr>
        <w:spacing w:before="100" w:beforeAutospacing="1" w:after="100" w:afterAutospacing="1"/>
        <w:rPr>
          <w:rFonts w:ascii="Arial" w:eastAsia="Calibri" w:hAnsi="Arial" w:cs="Arial"/>
          <w:sz w:val="24"/>
          <w:szCs w:val="24"/>
        </w:rPr>
      </w:pPr>
      <w:r w:rsidRPr="00281A96">
        <w:rPr>
          <w:rFonts w:ascii="Arial" w:eastAsia="Calibri" w:hAnsi="Arial" w:cs="Arial"/>
          <w:sz w:val="24"/>
          <w:szCs w:val="24"/>
        </w:rPr>
        <w:t>Безопасность функционирования Российского сельсовета за счет проведения комплекса систем противопожарных мероприятий, уменьшение количества пожаров на территории сельсовет, создание эффективной системы правовых, организационных и идеологических механизмов противодействия экстремизму и терроризму</w:t>
      </w:r>
    </w:p>
    <w:p w:rsidR="00C02F1F" w:rsidRPr="001B1966" w:rsidRDefault="00C02F1F" w:rsidP="00C02F1F">
      <w:pPr>
        <w:jc w:val="center"/>
        <w:outlineLvl w:val="0"/>
        <w:rPr>
          <w:rFonts w:ascii="Arial" w:hAnsi="Arial" w:cs="Arial"/>
          <w:sz w:val="24"/>
          <w:szCs w:val="24"/>
        </w:rPr>
      </w:pPr>
      <w:r w:rsidRPr="001B1966">
        <w:rPr>
          <w:rFonts w:ascii="Arial" w:hAnsi="Arial" w:cs="Arial"/>
          <w:sz w:val="24"/>
          <w:szCs w:val="24"/>
        </w:rPr>
        <w:lastRenderedPageBreak/>
        <w:t>Подпрограмма №1</w:t>
      </w:r>
    </w:p>
    <w:p w:rsidR="00C02F1F" w:rsidRPr="001B1966" w:rsidRDefault="00C02F1F" w:rsidP="00C02F1F">
      <w:pPr>
        <w:jc w:val="center"/>
        <w:rPr>
          <w:rFonts w:ascii="Arial" w:hAnsi="Arial" w:cs="Arial"/>
          <w:b/>
          <w:sz w:val="24"/>
          <w:szCs w:val="24"/>
        </w:rPr>
      </w:pPr>
      <w:r w:rsidRPr="001B1966">
        <w:rPr>
          <w:rFonts w:ascii="Arial" w:hAnsi="Arial" w:cs="Arial"/>
          <w:sz w:val="24"/>
          <w:szCs w:val="24"/>
        </w:rPr>
        <w:t>«Пожарная безопасность и защита населения  от пожаров»</w:t>
      </w:r>
    </w:p>
    <w:p w:rsidR="00C02F1F" w:rsidRPr="001B1966" w:rsidRDefault="00C02F1F" w:rsidP="00C02F1F">
      <w:pPr>
        <w:jc w:val="center"/>
        <w:rPr>
          <w:rFonts w:ascii="Arial" w:hAnsi="Arial" w:cs="Arial"/>
          <w:b/>
          <w:sz w:val="24"/>
          <w:szCs w:val="24"/>
        </w:rPr>
      </w:pPr>
    </w:p>
    <w:p w:rsidR="00C02F1F" w:rsidRPr="001B1966" w:rsidRDefault="00C02F1F" w:rsidP="00C02F1F">
      <w:pPr>
        <w:jc w:val="center"/>
        <w:outlineLvl w:val="0"/>
        <w:rPr>
          <w:rFonts w:ascii="Arial" w:hAnsi="Arial" w:cs="Arial"/>
          <w:sz w:val="24"/>
          <w:szCs w:val="24"/>
        </w:rPr>
      </w:pPr>
      <w:r w:rsidRPr="001B1966">
        <w:rPr>
          <w:rFonts w:ascii="Arial" w:hAnsi="Arial" w:cs="Arial"/>
          <w:sz w:val="24"/>
          <w:szCs w:val="24"/>
        </w:rPr>
        <w:t xml:space="preserve">1. Паспорт подпрограммы </w:t>
      </w:r>
    </w:p>
    <w:p w:rsidR="00C02F1F" w:rsidRPr="001B1966" w:rsidRDefault="00C02F1F" w:rsidP="00C02F1F">
      <w:pPr>
        <w:jc w:val="both"/>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840"/>
      </w:tblGrid>
      <w:tr w:rsidR="00C02F1F" w:rsidRPr="001B1966" w:rsidTr="000A6E66">
        <w:tc>
          <w:tcPr>
            <w:tcW w:w="2448" w:type="dxa"/>
          </w:tcPr>
          <w:p w:rsidR="00C02F1F" w:rsidRPr="001B1966" w:rsidRDefault="00C02F1F" w:rsidP="000A6E66">
            <w:pPr>
              <w:jc w:val="both"/>
              <w:rPr>
                <w:rFonts w:ascii="Arial" w:hAnsi="Arial" w:cs="Arial"/>
                <w:sz w:val="24"/>
                <w:szCs w:val="24"/>
              </w:rPr>
            </w:pPr>
            <w:r w:rsidRPr="001B1966">
              <w:rPr>
                <w:rFonts w:ascii="Arial" w:hAnsi="Arial" w:cs="Arial"/>
                <w:sz w:val="24"/>
                <w:szCs w:val="24"/>
              </w:rPr>
              <w:t>Наименование подпрограммы</w:t>
            </w:r>
          </w:p>
        </w:tc>
        <w:tc>
          <w:tcPr>
            <w:tcW w:w="6840" w:type="dxa"/>
          </w:tcPr>
          <w:p w:rsidR="00C02F1F" w:rsidRPr="001B1966" w:rsidRDefault="00C02F1F" w:rsidP="000A6E66">
            <w:pPr>
              <w:jc w:val="both"/>
              <w:rPr>
                <w:rFonts w:ascii="Arial" w:hAnsi="Arial" w:cs="Arial"/>
                <w:sz w:val="24"/>
                <w:szCs w:val="24"/>
              </w:rPr>
            </w:pPr>
            <w:r w:rsidRPr="001B1966">
              <w:rPr>
                <w:rFonts w:ascii="Arial" w:hAnsi="Arial" w:cs="Arial"/>
                <w:sz w:val="24"/>
                <w:szCs w:val="24"/>
              </w:rPr>
              <w:t>«Пожарная безопасность и защита населения от пожаров»</w:t>
            </w:r>
          </w:p>
        </w:tc>
      </w:tr>
      <w:tr w:rsidR="00C02F1F" w:rsidRPr="001B1966" w:rsidTr="000A6E66">
        <w:tc>
          <w:tcPr>
            <w:tcW w:w="2448" w:type="dxa"/>
          </w:tcPr>
          <w:p w:rsidR="00C02F1F" w:rsidRPr="001B1966" w:rsidRDefault="00C02F1F" w:rsidP="000A6E66">
            <w:pPr>
              <w:rPr>
                <w:rFonts w:ascii="Arial" w:hAnsi="Arial" w:cs="Arial"/>
                <w:sz w:val="24"/>
                <w:szCs w:val="24"/>
              </w:rPr>
            </w:pPr>
            <w:r w:rsidRPr="001B1966">
              <w:rPr>
                <w:rFonts w:ascii="Arial" w:hAnsi="Arial" w:cs="Arial"/>
                <w:sz w:val="24"/>
                <w:szCs w:val="24"/>
              </w:rPr>
              <w:t>Наименование муниципальной</w:t>
            </w:r>
          </w:p>
          <w:p w:rsidR="00C02F1F" w:rsidRPr="001B1966" w:rsidRDefault="00C02F1F" w:rsidP="000A6E66">
            <w:pPr>
              <w:rPr>
                <w:rFonts w:ascii="Arial" w:hAnsi="Arial" w:cs="Arial"/>
                <w:sz w:val="24"/>
                <w:szCs w:val="24"/>
              </w:rPr>
            </w:pPr>
            <w:r w:rsidRPr="001B1966">
              <w:rPr>
                <w:rFonts w:ascii="Arial" w:hAnsi="Arial" w:cs="Arial"/>
                <w:sz w:val="24"/>
                <w:szCs w:val="24"/>
              </w:rPr>
              <w:t>Программы</w:t>
            </w:r>
          </w:p>
        </w:tc>
        <w:tc>
          <w:tcPr>
            <w:tcW w:w="6840" w:type="dxa"/>
          </w:tcPr>
          <w:p w:rsidR="00C02F1F" w:rsidRPr="001B1966" w:rsidRDefault="00C02F1F" w:rsidP="000A6E66">
            <w:pPr>
              <w:jc w:val="both"/>
              <w:rPr>
                <w:rFonts w:ascii="Arial" w:hAnsi="Arial" w:cs="Arial"/>
                <w:sz w:val="24"/>
                <w:szCs w:val="24"/>
              </w:rPr>
            </w:pPr>
            <w:r w:rsidRPr="001B1966">
              <w:rPr>
                <w:rFonts w:ascii="Arial" w:hAnsi="Arial" w:cs="Arial"/>
                <w:sz w:val="24"/>
                <w:szCs w:val="24"/>
              </w:rPr>
              <w:t>«Обеспечение пожарной безопасности, профилактика экстремизма и терроризма на территории»</w:t>
            </w:r>
          </w:p>
        </w:tc>
      </w:tr>
      <w:tr w:rsidR="00C02F1F" w:rsidRPr="001B1966" w:rsidTr="000A6E66">
        <w:tc>
          <w:tcPr>
            <w:tcW w:w="2448" w:type="dxa"/>
          </w:tcPr>
          <w:p w:rsidR="00C02F1F" w:rsidRPr="001B1966" w:rsidRDefault="00C02F1F" w:rsidP="000A6E66">
            <w:pPr>
              <w:rPr>
                <w:rFonts w:ascii="Arial" w:hAnsi="Arial" w:cs="Arial"/>
                <w:sz w:val="24"/>
                <w:szCs w:val="24"/>
              </w:rPr>
            </w:pPr>
            <w:r w:rsidRPr="001B1966">
              <w:rPr>
                <w:rFonts w:ascii="Arial" w:hAnsi="Arial" w:cs="Arial"/>
                <w:sz w:val="24"/>
                <w:szCs w:val="24"/>
              </w:rPr>
              <w:t xml:space="preserve">Исполнитель Подпрограммы </w:t>
            </w:r>
          </w:p>
        </w:tc>
        <w:tc>
          <w:tcPr>
            <w:tcW w:w="6840" w:type="dxa"/>
          </w:tcPr>
          <w:p w:rsidR="00C02F1F" w:rsidRPr="001B1966" w:rsidRDefault="00C02F1F" w:rsidP="000A6E66">
            <w:pPr>
              <w:jc w:val="both"/>
              <w:rPr>
                <w:rFonts w:ascii="Arial" w:hAnsi="Arial" w:cs="Arial"/>
                <w:sz w:val="24"/>
                <w:szCs w:val="24"/>
              </w:rPr>
            </w:pPr>
            <w:r w:rsidRPr="001B1966">
              <w:rPr>
                <w:rFonts w:ascii="Arial" w:hAnsi="Arial" w:cs="Arial"/>
                <w:sz w:val="24"/>
                <w:szCs w:val="24"/>
              </w:rPr>
              <w:t>Администрация Российского сельсовета</w:t>
            </w:r>
          </w:p>
        </w:tc>
      </w:tr>
      <w:tr w:rsidR="00C02F1F" w:rsidRPr="001B1966" w:rsidTr="000A6E66">
        <w:tc>
          <w:tcPr>
            <w:tcW w:w="2448" w:type="dxa"/>
          </w:tcPr>
          <w:p w:rsidR="00C02F1F" w:rsidRPr="001B1966" w:rsidRDefault="00C02F1F" w:rsidP="000A6E66">
            <w:pPr>
              <w:jc w:val="both"/>
              <w:rPr>
                <w:rFonts w:ascii="Arial" w:hAnsi="Arial" w:cs="Arial"/>
                <w:sz w:val="24"/>
                <w:szCs w:val="24"/>
              </w:rPr>
            </w:pPr>
            <w:r w:rsidRPr="001B1966">
              <w:rPr>
                <w:rFonts w:ascii="Arial" w:hAnsi="Arial" w:cs="Arial"/>
                <w:sz w:val="24"/>
                <w:szCs w:val="24"/>
              </w:rPr>
              <w:t>Цель Подпрограммы</w:t>
            </w:r>
          </w:p>
        </w:tc>
        <w:tc>
          <w:tcPr>
            <w:tcW w:w="6840" w:type="dxa"/>
          </w:tcPr>
          <w:p w:rsidR="00C02F1F" w:rsidRPr="001B1966" w:rsidRDefault="00C02F1F" w:rsidP="000A6E66">
            <w:pPr>
              <w:jc w:val="both"/>
              <w:rPr>
                <w:rFonts w:ascii="Arial" w:hAnsi="Arial" w:cs="Arial"/>
                <w:color w:val="FF0000"/>
                <w:sz w:val="24"/>
                <w:szCs w:val="24"/>
              </w:rPr>
            </w:pPr>
            <w:r w:rsidRPr="001B1966">
              <w:rPr>
                <w:rFonts w:ascii="Arial" w:hAnsi="Arial" w:cs="Arial"/>
                <w:sz w:val="24"/>
                <w:szCs w:val="24"/>
              </w:rPr>
              <w:t>Создание необходимых условий для обеспечения пожарной безопасности.</w:t>
            </w:r>
          </w:p>
        </w:tc>
      </w:tr>
      <w:tr w:rsidR="00C02F1F" w:rsidRPr="001B1966" w:rsidTr="000A6E66">
        <w:tc>
          <w:tcPr>
            <w:tcW w:w="2448" w:type="dxa"/>
          </w:tcPr>
          <w:p w:rsidR="00C02F1F" w:rsidRPr="001B1966" w:rsidRDefault="00C02F1F" w:rsidP="000A6E66">
            <w:pPr>
              <w:jc w:val="both"/>
              <w:rPr>
                <w:rFonts w:ascii="Arial" w:hAnsi="Arial" w:cs="Arial"/>
                <w:sz w:val="24"/>
                <w:szCs w:val="24"/>
              </w:rPr>
            </w:pPr>
            <w:r w:rsidRPr="001B1966">
              <w:rPr>
                <w:rFonts w:ascii="Arial" w:hAnsi="Arial" w:cs="Arial"/>
                <w:sz w:val="24"/>
                <w:szCs w:val="24"/>
              </w:rPr>
              <w:t>Задачи Подпрограммы</w:t>
            </w:r>
          </w:p>
        </w:tc>
        <w:tc>
          <w:tcPr>
            <w:tcW w:w="6840" w:type="dxa"/>
          </w:tcPr>
          <w:p w:rsidR="00C02F1F" w:rsidRPr="001B1966" w:rsidRDefault="00C02F1F" w:rsidP="000A6E66">
            <w:pPr>
              <w:jc w:val="both"/>
              <w:rPr>
                <w:rFonts w:ascii="Arial" w:hAnsi="Arial" w:cs="Arial"/>
                <w:sz w:val="24"/>
                <w:szCs w:val="24"/>
              </w:rPr>
            </w:pPr>
            <w:r w:rsidRPr="001B1966">
              <w:rPr>
                <w:rFonts w:ascii="Arial" w:hAnsi="Arial" w:cs="Arial"/>
                <w:sz w:val="24"/>
                <w:szCs w:val="24"/>
              </w:rPr>
              <w:t>Разработка и реализация мероприятий на соблюдение правил пожарной безопасности.</w:t>
            </w:r>
          </w:p>
          <w:p w:rsidR="00C02F1F" w:rsidRPr="001B1966" w:rsidRDefault="00C02F1F" w:rsidP="000A6E66">
            <w:pPr>
              <w:jc w:val="both"/>
              <w:rPr>
                <w:rFonts w:ascii="Arial" w:hAnsi="Arial" w:cs="Arial"/>
                <w:sz w:val="24"/>
                <w:szCs w:val="24"/>
              </w:rPr>
            </w:pPr>
          </w:p>
        </w:tc>
      </w:tr>
      <w:tr w:rsidR="00C02F1F" w:rsidRPr="001B1966" w:rsidTr="000A6E66">
        <w:tc>
          <w:tcPr>
            <w:tcW w:w="2448" w:type="dxa"/>
          </w:tcPr>
          <w:p w:rsidR="00C02F1F" w:rsidRPr="001B1966" w:rsidRDefault="00C02F1F" w:rsidP="000A6E66">
            <w:pPr>
              <w:rPr>
                <w:rFonts w:ascii="Arial" w:hAnsi="Arial" w:cs="Arial"/>
                <w:sz w:val="24"/>
                <w:szCs w:val="24"/>
              </w:rPr>
            </w:pPr>
            <w:r w:rsidRPr="001B1966">
              <w:rPr>
                <w:rFonts w:ascii="Arial" w:hAnsi="Arial" w:cs="Arial"/>
                <w:sz w:val="24"/>
                <w:szCs w:val="24"/>
              </w:rPr>
              <w:t xml:space="preserve">Целевые индикаторы </w:t>
            </w:r>
          </w:p>
          <w:p w:rsidR="00C02F1F" w:rsidRPr="001B1966" w:rsidRDefault="00C02F1F" w:rsidP="000A6E66">
            <w:pPr>
              <w:rPr>
                <w:rFonts w:ascii="Arial" w:hAnsi="Arial" w:cs="Arial"/>
                <w:sz w:val="24"/>
                <w:szCs w:val="24"/>
              </w:rPr>
            </w:pPr>
            <w:r w:rsidRPr="001B1966">
              <w:rPr>
                <w:rFonts w:ascii="Arial" w:hAnsi="Arial" w:cs="Arial"/>
                <w:sz w:val="24"/>
                <w:szCs w:val="24"/>
              </w:rPr>
              <w:t xml:space="preserve">подпрограммы </w:t>
            </w:r>
          </w:p>
        </w:tc>
        <w:tc>
          <w:tcPr>
            <w:tcW w:w="6840" w:type="dxa"/>
          </w:tcPr>
          <w:p w:rsidR="00C02F1F" w:rsidRPr="001B1966" w:rsidRDefault="00C02F1F" w:rsidP="000A6E66">
            <w:pPr>
              <w:jc w:val="both"/>
              <w:rPr>
                <w:rFonts w:ascii="Arial" w:hAnsi="Arial" w:cs="Arial"/>
                <w:sz w:val="24"/>
                <w:szCs w:val="24"/>
              </w:rPr>
            </w:pPr>
            <w:r w:rsidRPr="001B1966">
              <w:rPr>
                <w:rFonts w:ascii="Arial" w:hAnsi="Arial" w:cs="Arial"/>
                <w:sz w:val="24"/>
                <w:szCs w:val="24"/>
              </w:rPr>
              <w:t>Количество профилактических мероприятий по предупреждению пожаров.</w:t>
            </w:r>
          </w:p>
          <w:p w:rsidR="00C02F1F" w:rsidRPr="001B1966" w:rsidRDefault="00C02F1F" w:rsidP="000A6E66">
            <w:pPr>
              <w:jc w:val="both"/>
              <w:rPr>
                <w:rFonts w:ascii="Arial" w:hAnsi="Arial" w:cs="Arial"/>
                <w:color w:val="FF0000"/>
                <w:sz w:val="24"/>
                <w:szCs w:val="24"/>
              </w:rPr>
            </w:pPr>
          </w:p>
        </w:tc>
      </w:tr>
      <w:tr w:rsidR="00C02F1F" w:rsidRPr="001B1966" w:rsidTr="000A6E66">
        <w:tc>
          <w:tcPr>
            <w:tcW w:w="2448" w:type="dxa"/>
            <w:tcBorders>
              <w:top w:val="single" w:sz="4" w:space="0" w:color="auto"/>
              <w:left w:val="single" w:sz="4" w:space="0" w:color="auto"/>
              <w:bottom w:val="single" w:sz="4" w:space="0" w:color="auto"/>
              <w:right w:val="single" w:sz="4" w:space="0" w:color="auto"/>
            </w:tcBorders>
          </w:tcPr>
          <w:p w:rsidR="00C02F1F" w:rsidRPr="001B1966" w:rsidRDefault="00C02F1F" w:rsidP="000A6E66">
            <w:pPr>
              <w:rPr>
                <w:rFonts w:ascii="Arial" w:hAnsi="Arial" w:cs="Arial"/>
                <w:sz w:val="24"/>
                <w:szCs w:val="24"/>
              </w:rPr>
            </w:pPr>
            <w:r w:rsidRPr="001B1966">
              <w:rPr>
                <w:rFonts w:ascii="Arial" w:hAnsi="Arial" w:cs="Arial"/>
                <w:sz w:val="24"/>
                <w:szCs w:val="24"/>
              </w:rPr>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C02F1F" w:rsidRPr="001B1966" w:rsidRDefault="00C02F1F" w:rsidP="000A6E66">
            <w:pPr>
              <w:jc w:val="both"/>
              <w:rPr>
                <w:rFonts w:ascii="Arial" w:hAnsi="Arial" w:cs="Arial"/>
                <w:sz w:val="24"/>
                <w:szCs w:val="24"/>
              </w:rPr>
            </w:pPr>
            <w:r w:rsidRPr="001B1966">
              <w:rPr>
                <w:rFonts w:ascii="Arial" w:hAnsi="Arial" w:cs="Arial"/>
                <w:sz w:val="24"/>
                <w:szCs w:val="24"/>
              </w:rPr>
              <w:t xml:space="preserve"> 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C02F1F" w:rsidRPr="001B1966" w:rsidRDefault="00C02F1F" w:rsidP="000A6E66">
            <w:pPr>
              <w:spacing w:line="228" w:lineRule="auto"/>
              <w:jc w:val="both"/>
              <w:rPr>
                <w:rFonts w:ascii="Arial" w:hAnsi="Arial" w:cs="Arial"/>
                <w:sz w:val="24"/>
                <w:szCs w:val="24"/>
              </w:rPr>
            </w:pPr>
            <w:r w:rsidRPr="001B1966">
              <w:rPr>
                <w:rFonts w:ascii="Arial" w:hAnsi="Arial" w:cs="Arial"/>
                <w:sz w:val="24"/>
                <w:szCs w:val="24"/>
              </w:rPr>
              <w:t>Общий объем финансирования</w:t>
            </w:r>
            <w:r>
              <w:rPr>
                <w:rFonts w:ascii="Arial" w:hAnsi="Arial" w:cs="Arial"/>
                <w:sz w:val="24"/>
                <w:szCs w:val="24"/>
              </w:rPr>
              <w:t xml:space="preserve"> </w:t>
            </w:r>
            <w:r w:rsidRPr="001B1966">
              <w:rPr>
                <w:rFonts w:ascii="Arial" w:hAnsi="Arial" w:cs="Arial"/>
                <w:sz w:val="24"/>
                <w:szCs w:val="24"/>
              </w:rPr>
              <w:t>- 1748,9 тыс. руб., в том числе:</w:t>
            </w:r>
          </w:p>
          <w:p w:rsidR="00C02F1F" w:rsidRPr="001B1966" w:rsidRDefault="00C02F1F" w:rsidP="000A6E66">
            <w:pPr>
              <w:jc w:val="both"/>
              <w:rPr>
                <w:rFonts w:ascii="Arial" w:hAnsi="Arial" w:cs="Arial"/>
                <w:sz w:val="24"/>
                <w:szCs w:val="24"/>
              </w:rPr>
            </w:pPr>
            <w:r w:rsidRPr="001B1966">
              <w:rPr>
                <w:rFonts w:ascii="Arial" w:hAnsi="Arial" w:cs="Arial"/>
                <w:sz w:val="24"/>
                <w:szCs w:val="24"/>
              </w:rPr>
              <w:t>2023 г.- 419,4 тыс. руб.</w:t>
            </w:r>
          </w:p>
          <w:p w:rsidR="00C02F1F" w:rsidRPr="001B1966" w:rsidRDefault="00C02F1F" w:rsidP="000A6E66">
            <w:pPr>
              <w:jc w:val="both"/>
              <w:rPr>
                <w:rFonts w:ascii="Arial" w:hAnsi="Arial" w:cs="Arial"/>
                <w:sz w:val="24"/>
                <w:szCs w:val="24"/>
              </w:rPr>
            </w:pPr>
            <w:r w:rsidRPr="001B1966">
              <w:rPr>
                <w:rFonts w:ascii="Arial" w:hAnsi="Arial" w:cs="Arial"/>
                <w:sz w:val="24"/>
                <w:szCs w:val="24"/>
              </w:rPr>
              <w:t>2024 г.-</w:t>
            </w:r>
            <w:r>
              <w:rPr>
                <w:rFonts w:ascii="Arial" w:hAnsi="Arial" w:cs="Arial"/>
                <w:sz w:val="24"/>
                <w:szCs w:val="24"/>
              </w:rPr>
              <w:t xml:space="preserve"> </w:t>
            </w:r>
            <w:r w:rsidRPr="001B1966">
              <w:rPr>
                <w:rFonts w:ascii="Arial" w:hAnsi="Arial" w:cs="Arial"/>
                <w:sz w:val="24"/>
                <w:szCs w:val="24"/>
              </w:rPr>
              <w:t>180,8 тыс. руб.</w:t>
            </w:r>
          </w:p>
          <w:p w:rsidR="00C02F1F" w:rsidRPr="001B1966" w:rsidRDefault="00C02F1F" w:rsidP="000A6E66">
            <w:pPr>
              <w:jc w:val="both"/>
              <w:rPr>
                <w:rFonts w:ascii="Arial" w:hAnsi="Arial" w:cs="Arial"/>
                <w:sz w:val="24"/>
                <w:szCs w:val="24"/>
              </w:rPr>
            </w:pPr>
            <w:r>
              <w:rPr>
                <w:rFonts w:ascii="Arial" w:hAnsi="Arial" w:cs="Arial"/>
                <w:sz w:val="24"/>
                <w:szCs w:val="24"/>
              </w:rPr>
              <w:t>2025 г.</w:t>
            </w:r>
            <w:r w:rsidRPr="001B1966">
              <w:rPr>
                <w:rFonts w:ascii="Arial" w:hAnsi="Arial" w:cs="Arial"/>
                <w:sz w:val="24"/>
                <w:szCs w:val="24"/>
              </w:rPr>
              <w:t>-</w:t>
            </w:r>
            <w:r>
              <w:rPr>
                <w:rFonts w:ascii="Arial" w:hAnsi="Arial" w:cs="Arial"/>
                <w:sz w:val="24"/>
                <w:szCs w:val="24"/>
              </w:rPr>
              <w:t xml:space="preserve"> </w:t>
            </w:r>
            <w:r w:rsidRPr="001B1966">
              <w:rPr>
                <w:rFonts w:ascii="Arial" w:hAnsi="Arial" w:cs="Arial"/>
                <w:sz w:val="24"/>
                <w:szCs w:val="24"/>
              </w:rPr>
              <w:t>418,7 тыс. руб.</w:t>
            </w:r>
          </w:p>
          <w:p w:rsidR="00C02F1F" w:rsidRPr="001B1966" w:rsidRDefault="00C02F1F" w:rsidP="000A6E66">
            <w:pPr>
              <w:jc w:val="both"/>
              <w:rPr>
                <w:rFonts w:ascii="Arial" w:hAnsi="Arial" w:cs="Arial"/>
                <w:sz w:val="24"/>
                <w:szCs w:val="24"/>
              </w:rPr>
            </w:pPr>
            <w:r w:rsidRPr="001B1966">
              <w:rPr>
                <w:rFonts w:ascii="Arial" w:hAnsi="Arial" w:cs="Arial"/>
                <w:sz w:val="24"/>
                <w:szCs w:val="24"/>
              </w:rPr>
              <w:t>2026 г.-</w:t>
            </w:r>
            <w:r>
              <w:rPr>
                <w:rFonts w:ascii="Arial" w:hAnsi="Arial" w:cs="Arial"/>
                <w:sz w:val="24"/>
                <w:szCs w:val="24"/>
              </w:rPr>
              <w:t xml:space="preserve"> </w:t>
            </w:r>
            <w:r w:rsidRPr="001B1966">
              <w:rPr>
                <w:rFonts w:ascii="Arial" w:hAnsi="Arial" w:cs="Arial"/>
                <w:sz w:val="24"/>
                <w:szCs w:val="24"/>
              </w:rPr>
              <w:t>370,0 тыс. руб.</w:t>
            </w:r>
          </w:p>
          <w:p w:rsidR="00C02F1F" w:rsidRDefault="00C02F1F" w:rsidP="000A6E66">
            <w:pPr>
              <w:jc w:val="both"/>
              <w:rPr>
                <w:rFonts w:ascii="Arial" w:hAnsi="Arial" w:cs="Arial"/>
                <w:sz w:val="24"/>
                <w:szCs w:val="24"/>
              </w:rPr>
            </w:pPr>
            <w:r w:rsidRPr="001B1966">
              <w:rPr>
                <w:rFonts w:ascii="Arial" w:hAnsi="Arial" w:cs="Arial"/>
                <w:sz w:val="24"/>
                <w:szCs w:val="24"/>
              </w:rPr>
              <w:t>2027 г.-</w:t>
            </w:r>
            <w:r>
              <w:rPr>
                <w:rFonts w:ascii="Arial" w:hAnsi="Arial" w:cs="Arial"/>
                <w:sz w:val="24"/>
                <w:szCs w:val="24"/>
              </w:rPr>
              <w:t xml:space="preserve"> </w:t>
            </w:r>
            <w:r w:rsidRPr="001B1966">
              <w:rPr>
                <w:rFonts w:ascii="Arial" w:hAnsi="Arial" w:cs="Arial"/>
                <w:sz w:val="24"/>
                <w:szCs w:val="24"/>
              </w:rPr>
              <w:t>360,0тыс. руб.</w:t>
            </w:r>
          </w:p>
          <w:p w:rsidR="00C02F1F" w:rsidRPr="001B1966" w:rsidRDefault="00C02F1F" w:rsidP="000A6E66">
            <w:pPr>
              <w:jc w:val="both"/>
              <w:rPr>
                <w:rFonts w:ascii="Arial" w:hAnsi="Arial" w:cs="Arial"/>
                <w:sz w:val="24"/>
                <w:szCs w:val="24"/>
              </w:rPr>
            </w:pPr>
          </w:p>
        </w:tc>
      </w:tr>
    </w:tbl>
    <w:p w:rsidR="00C02F1F" w:rsidRPr="00514022" w:rsidRDefault="00C02F1F" w:rsidP="00C02F1F">
      <w:pPr>
        <w:pStyle w:val="af3"/>
        <w:rPr>
          <w:rFonts w:ascii="Arial" w:hAnsi="Arial" w:cs="Arial"/>
          <w:sz w:val="24"/>
          <w:szCs w:val="24"/>
        </w:rPr>
      </w:pPr>
      <w:r w:rsidRPr="00514022">
        <w:rPr>
          <w:rFonts w:ascii="Arial" w:hAnsi="Arial" w:cs="Arial"/>
          <w:sz w:val="24"/>
          <w:szCs w:val="24"/>
        </w:rPr>
        <w:lastRenderedPageBreak/>
        <w:t xml:space="preserve">                                 </w:t>
      </w:r>
    </w:p>
    <w:p w:rsidR="00C02F1F" w:rsidRPr="00514022" w:rsidRDefault="00C02F1F" w:rsidP="00C02F1F">
      <w:pPr>
        <w:pStyle w:val="af3"/>
        <w:rPr>
          <w:rFonts w:ascii="Arial" w:hAnsi="Arial" w:cs="Arial"/>
          <w:sz w:val="24"/>
          <w:szCs w:val="24"/>
        </w:rPr>
      </w:pPr>
      <w:r w:rsidRPr="00514022">
        <w:rPr>
          <w:rFonts w:ascii="Arial" w:hAnsi="Arial" w:cs="Arial"/>
          <w:sz w:val="24"/>
          <w:szCs w:val="24"/>
        </w:rPr>
        <w:t xml:space="preserve">                                       2.Основные разделы Подпрограммы</w:t>
      </w:r>
    </w:p>
    <w:p w:rsidR="00C02F1F" w:rsidRPr="00514022" w:rsidRDefault="00C02F1F" w:rsidP="00C02F1F">
      <w:pPr>
        <w:pStyle w:val="af3"/>
        <w:jc w:val="both"/>
        <w:rPr>
          <w:rFonts w:ascii="Arial" w:hAnsi="Arial" w:cs="Arial"/>
          <w:sz w:val="24"/>
          <w:szCs w:val="24"/>
        </w:rPr>
      </w:pPr>
      <w:r w:rsidRPr="00514022">
        <w:rPr>
          <w:rFonts w:ascii="Arial" w:hAnsi="Arial" w:cs="Arial"/>
          <w:sz w:val="24"/>
          <w:szCs w:val="24"/>
        </w:rPr>
        <w:t>2.1.Постановка проблемы и обоснование необходимости разработки Подпрогра</w:t>
      </w:r>
      <w:r w:rsidRPr="00514022">
        <w:rPr>
          <w:rFonts w:ascii="Arial" w:hAnsi="Arial" w:cs="Arial"/>
          <w:sz w:val="24"/>
          <w:szCs w:val="24"/>
        </w:rPr>
        <w:t>м</w:t>
      </w:r>
      <w:r w:rsidRPr="00514022">
        <w:rPr>
          <w:rFonts w:ascii="Arial" w:hAnsi="Arial" w:cs="Arial"/>
          <w:sz w:val="24"/>
          <w:szCs w:val="24"/>
        </w:rPr>
        <w:t>мы</w:t>
      </w:r>
    </w:p>
    <w:p w:rsidR="00C02F1F" w:rsidRPr="00514022" w:rsidRDefault="00C02F1F" w:rsidP="00C02F1F">
      <w:pPr>
        <w:pStyle w:val="af3"/>
        <w:ind w:firstLine="708"/>
        <w:jc w:val="both"/>
        <w:rPr>
          <w:rFonts w:ascii="Arial" w:hAnsi="Arial" w:cs="Arial"/>
          <w:sz w:val="24"/>
          <w:szCs w:val="24"/>
        </w:rPr>
      </w:pPr>
      <w:r w:rsidRPr="00514022">
        <w:rPr>
          <w:rFonts w:ascii="Arial" w:hAnsi="Arial" w:cs="Arial"/>
          <w:sz w:val="24"/>
          <w:szCs w:val="24"/>
        </w:rPr>
        <w:t>На территории поселения за 2023 год зарегистрировано 3 пожара.</w:t>
      </w:r>
    </w:p>
    <w:p w:rsidR="00C02F1F" w:rsidRPr="00514022" w:rsidRDefault="00C02F1F" w:rsidP="00C02F1F">
      <w:pPr>
        <w:pStyle w:val="af3"/>
        <w:ind w:left="45"/>
        <w:jc w:val="both"/>
        <w:rPr>
          <w:rFonts w:ascii="Arial" w:hAnsi="Arial" w:cs="Arial"/>
          <w:sz w:val="24"/>
          <w:szCs w:val="24"/>
        </w:rPr>
      </w:pPr>
      <w:r>
        <w:rPr>
          <w:rFonts w:ascii="Arial" w:hAnsi="Arial" w:cs="Arial"/>
          <w:sz w:val="24"/>
          <w:szCs w:val="24"/>
        </w:rPr>
        <w:t xml:space="preserve">  </w:t>
      </w:r>
      <w:r w:rsidRPr="00514022">
        <w:rPr>
          <w:rFonts w:ascii="Arial" w:hAnsi="Arial" w:cs="Arial"/>
          <w:sz w:val="24"/>
          <w:szCs w:val="24"/>
        </w:rPr>
        <w:t>При возникновении лесного пожара существует угроза переброски огня на ж</w:t>
      </w:r>
      <w:r w:rsidRPr="00514022">
        <w:rPr>
          <w:rFonts w:ascii="Arial" w:hAnsi="Arial" w:cs="Arial"/>
          <w:sz w:val="24"/>
          <w:szCs w:val="24"/>
        </w:rPr>
        <w:t>и</w:t>
      </w:r>
      <w:r w:rsidRPr="00514022">
        <w:rPr>
          <w:rFonts w:ascii="Arial" w:hAnsi="Arial" w:cs="Arial"/>
          <w:sz w:val="24"/>
          <w:szCs w:val="24"/>
        </w:rPr>
        <w:t>лые строения и возникновения пожара уже в самих населённых пунктах. В нас</w:t>
      </w:r>
      <w:r w:rsidRPr="00514022">
        <w:rPr>
          <w:rFonts w:ascii="Arial" w:hAnsi="Arial" w:cs="Arial"/>
          <w:sz w:val="24"/>
          <w:szCs w:val="24"/>
        </w:rPr>
        <w:t>е</w:t>
      </w:r>
      <w:r w:rsidRPr="00514022">
        <w:rPr>
          <w:rFonts w:ascii="Arial" w:hAnsi="Arial" w:cs="Arial"/>
          <w:sz w:val="24"/>
          <w:szCs w:val="24"/>
        </w:rPr>
        <w:t>лённых пунктах поселения имеются естественные водоёмы и водонапорные ба</w:t>
      </w:r>
      <w:r w:rsidRPr="00514022">
        <w:rPr>
          <w:rFonts w:ascii="Arial" w:hAnsi="Arial" w:cs="Arial"/>
          <w:sz w:val="24"/>
          <w:szCs w:val="24"/>
        </w:rPr>
        <w:t>ш</w:t>
      </w:r>
      <w:r w:rsidRPr="00514022">
        <w:rPr>
          <w:rFonts w:ascii="Arial" w:hAnsi="Arial" w:cs="Arial"/>
          <w:sz w:val="24"/>
          <w:szCs w:val="24"/>
        </w:rPr>
        <w:t>ни, тем не менее, их обеспеченность противопожарным водоснабжением недо</w:t>
      </w:r>
      <w:r w:rsidRPr="00514022">
        <w:rPr>
          <w:rFonts w:ascii="Arial" w:hAnsi="Arial" w:cs="Arial"/>
          <w:sz w:val="24"/>
          <w:szCs w:val="24"/>
        </w:rPr>
        <w:t>с</w:t>
      </w:r>
      <w:r w:rsidRPr="00514022">
        <w:rPr>
          <w:rFonts w:ascii="Arial" w:hAnsi="Arial" w:cs="Arial"/>
          <w:sz w:val="24"/>
          <w:szCs w:val="24"/>
        </w:rPr>
        <w:t>таточна. Отобрать воду из некоторых естественных водоёмов для целей пожар</w:t>
      </w:r>
      <w:r w:rsidRPr="00514022">
        <w:rPr>
          <w:rFonts w:ascii="Arial" w:hAnsi="Arial" w:cs="Arial"/>
          <w:sz w:val="24"/>
          <w:szCs w:val="24"/>
        </w:rPr>
        <w:t>о</w:t>
      </w:r>
      <w:r w:rsidRPr="00514022">
        <w:rPr>
          <w:rFonts w:ascii="Arial" w:hAnsi="Arial" w:cs="Arial"/>
          <w:sz w:val="24"/>
          <w:szCs w:val="24"/>
        </w:rPr>
        <w:t>тушения затруднительно из-за плохого состояния подъездных путей к ним. На в</w:t>
      </w:r>
      <w:r w:rsidRPr="00514022">
        <w:rPr>
          <w:rFonts w:ascii="Arial" w:hAnsi="Arial" w:cs="Arial"/>
          <w:sz w:val="24"/>
          <w:szCs w:val="24"/>
        </w:rPr>
        <w:t>о</w:t>
      </w:r>
      <w:r w:rsidRPr="00514022">
        <w:rPr>
          <w:rFonts w:ascii="Arial" w:hAnsi="Arial" w:cs="Arial"/>
          <w:sz w:val="24"/>
          <w:szCs w:val="24"/>
        </w:rPr>
        <w:t>донапорных башнях требуется ремонт водозаборов.</w:t>
      </w:r>
    </w:p>
    <w:p w:rsidR="00C02F1F" w:rsidRPr="00514022" w:rsidRDefault="00C02F1F" w:rsidP="00C02F1F">
      <w:pPr>
        <w:pStyle w:val="af3"/>
        <w:jc w:val="both"/>
        <w:rPr>
          <w:rFonts w:ascii="Arial" w:hAnsi="Arial" w:cs="Arial"/>
          <w:sz w:val="24"/>
          <w:szCs w:val="24"/>
        </w:rPr>
      </w:pPr>
      <w:r>
        <w:rPr>
          <w:rFonts w:ascii="Arial" w:hAnsi="Arial" w:cs="Arial"/>
          <w:sz w:val="24"/>
          <w:szCs w:val="24"/>
        </w:rPr>
        <w:t xml:space="preserve">    </w:t>
      </w:r>
      <w:r w:rsidRPr="00514022">
        <w:rPr>
          <w:rFonts w:ascii="Arial" w:hAnsi="Arial" w:cs="Arial"/>
          <w:sz w:val="24"/>
          <w:szCs w:val="24"/>
        </w:rPr>
        <w:t>Подавляющая часть населения не имеет четкого представления о реальной опасности пожаров, система мер по противопожарной пропаганде и обучению н</w:t>
      </w:r>
      <w:r w:rsidRPr="00514022">
        <w:rPr>
          <w:rFonts w:ascii="Arial" w:hAnsi="Arial" w:cs="Arial"/>
          <w:sz w:val="24"/>
          <w:szCs w:val="24"/>
        </w:rPr>
        <w:t>е</w:t>
      </w:r>
      <w:r w:rsidRPr="00514022">
        <w:rPr>
          <w:rFonts w:ascii="Arial" w:hAnsi="Arial" w:cs="Arial"/>
          <w:sz w:val="24"/>
          <w:szCs w:val="24"/>
        </w:rPr>
        <w:t>достаточно эффективна. В результате для большинства граждан пожар предста</w:t>
      </w:r>
      <w:r w:rsidRPr="00514022">
        <w:rPr>
          <w:rFonts w:ascii="Arial" w:hAnsi="Arial" w:cs="Arial"/>
          <w:sz w:val="24"/>
          <w:szCs w:val="24"/>
        </w:rPr>
        <w:t>в</w:t>
      </w:r>
      <w:r w:rsidRPr="00514022">
        <w:rPr>
          <w:rFonts w:ascii="Arial" w:hAnsi="Arial" w:cs="Arial"/>
          <w:sz w:val="24"/>
          <w:szCs w:val="24"/>
        </w:rPr>
        <w:t>ляется маловероятным событием, игнорируются противопожарные требования, и, как следствие, большинство пожаров происходит по причине неосторожного о</w:t>
      </w:r>
      <w:r w:rsidRPr="00514022">
        <w:rPr>
          <w:rFonts w:ascii="Arial" w:hAnsi="Arial" w:cs="Arial"/>
          <w:sz w:val="24"/>
          <w:szCs w:val="24"/>
        </w:rPr>
        <w:t>б</w:t>
      </w:r>
      <w:r w:rsidRPr="00514022">
        <w:rPr>
          <w:rFonts w:ascii="Arial" w:hAnsi="Arial" w:cs="Arial"/>
          <w:sz w:val="24"/>
          <w:szCs w:val="24"/>
        </w:rPr>
        <w:t>ращения с огнем.</w:t>
      </w:r>
    </w:p>
    <w:p w:rsidR="00C02F1F" w:rsidRPr="00514022" w:rsidRDefault="00C02F1F" w:rsidP="00C02F1F">
      <w:pPr>
        <w:pStyle w:val="af3"/>
        <w:jc w:val="both"/>
        <w:rPr>
          <w:rFonts w:ascii="Arial" w:hAnsi="Arial" w:cs="Arial"/>
          <w:sz w:val="24"/>
          <w:szCs w:val="24"/>
        </w:rPr>
      </w:pPr>
      <w:r>
        <w:rPr>
          <w:rFonts w:ascii="Arial" w:hAnsi="Arial" w:cs="Arial"/>
          <w:sz w:val="24"/>
          <w:szCs w:val="24"/>
        </w:rPr>
        <w:t xml:space="preserve">   </w:t>
      </w:r>
      <w:r w:rsidRPr="00514022">
        <w:rPr>
          <w:rFonts w:ascii="Arial" w:hAnsi="Arial" w:cs="Arial"/>
          <w:sz w:val="24"/>
          <w:szCs w:val="24"/>
        </w:rPr>
        <w:t>Анализ причин, от которых возникают пожары, убедительно показывает, что предупредить их можно, опираясь на средства противопожарной пропаганды, о</w:t>
      </w:r>
      <w:r w:rsidRPr="00514022">
        <w:rPr>
          <w:rFonts w:ascii="Arial" w:hAnsi="Arial" w:cs="Arial"/>
          <w:sz w:val="24"/>
          <w:szCs w:val="24"/>
        </w:rPr>
        <w:t>д</w:t>
      </w:r>
      <w:r w:rsidRPr="00514022">
        <w:rPr>
          <w:rFonts w:ascii="Arial" w:hAnsi="Arial" w:cs="Arial"/>
          <w:sz w:val="24"/>
          <w:szCs w:val="24"/>
        </w:rPr>
        <w:t>ним из видов которой является обучение (инструктаж) населения включая обуч</w:t>
      </w:r>
      <w:r w:rsidRPr="00514022">
        <w:rPr>
          <w:rFonts w:ascii="Arial" w:hAnsi="Arial" w:cs="Arial"/>
          <w:sz w:val="24"/>
          <w:szCs w:val="24"/>
        </w:rPr>
        <w:t>е</w:t>
      </w:r>
      <w:r w:rsidRPr="00514022">
        <w:rPr>
          <w:rFonts w:ascii="Arial" w:hAnsi="Arial" w:cs="Arial"/>
          <w:sz w:val="24"/>
          <w:szCs w:val="24"/>
        </w:rPr>
        <w:t>ние элементарным навыкам поведения в экстремальных ситуациях, умению б</w:t>
      </w:r>
      <w:r w:rsidRPr="00514022">
        <w:rPr>
          <w:rFonts w:ascii="Arial" w:hAnsi="Arial" w:cs="Arial"/>
          <w:sz w:val="24"/>
          <w:szCs w:val="24"/>
        </w:rPr>
        <w:t>ы</w:t>
      </w:r>
      <w:r w:rsidRPr="00514022">
        <w:rPr>
          <w:rFonts w:ascii="Arial" w:hAnsi="Arial" w:cs="Arial"/>
          <w:sz w:val="24"/>
          <w:szCs w:val="24"/>
        </w:rPr>
        <w:t>стро проводить эвакуацию, воспрепятствовать распространению огня.</w:t>
      </w:r>
    </w:p>
    <w:p w:rsidR="00C02F1F" w:rsidRPr="00514022" w:rsidRDefault="00C02F1F" w:rsidP="00C02F1F">
      <w:pPr>
        <w:pStyle w:val="af3"/>
        <w:jc w:val="both"/>
        <w:rPr>
          <w:rFonts w:ascii="Arial" w:hAnsi="Arial" w:cs="Arial"/>
          <w:sz w:val="24"/>
          <w:szCs w:val="24"/>
        </w:rPr>
      </w:pPr>
      <w:r w:rsidRPr="00514022">
        <w:rPr>
          <w:rFonts w:ascii="Arial" w:hAnsi="Arial" w:cs="Arial"/>
          <w:sz w:val="24"/>
          <w:szCs w:val="24"/>
        </w:rPr>
        <w:t>2.2. Основная цель, задачи, целевые индикаторы.</w:t>
      </w:r>
    </w:p>
    <w:p w:rsidR="00C02F1F" w:rsidRPr="00514022" w:rsidRDefault="00C02F1F" w:rsidP="00C02F1F">
      <w:pPr>
        <w:pStyle w:val="af3"/>
        <w:jc w:val="both"/>
        <w:rPr>
          <w:rFonts w:ascii="Arial" w:hAnsi="Arial" w:cs="Arial"/>
          <w:sz w:val="24"/>
          <w:szCs w:val="24"/>
        </w:rPr>
      </w:pPr>
      <w:r w:rsidRPr="00514022">
        <w:rPr>
          <w:rFonts w:ascii="Arial" w:hAnsi="Arial" w:cs="Arial"/>
          <w:sz w:val="24"/>
          <w:szCs w:val="24"/>
        </w:rPr>
        <w:t>Цель:</w:t>
      </w:r>
    </w:p>
    <w:p w:rsidR="00C02F1F" w:rsidRPr="00514022" w:rsidRDefault="00C02F1F" w:rsidP="00C02F1F">
      <w:pPr>
        <w:pStyle w:val="af3"/>
        <w:jc w:val="both"/>
        <w:rPr>
          <w:rFonts w:ascii="Arial" w:hAnsi="Arial" w:cs="Arial"/>
          <w:sz w:val="24"/>
          <w:szCs w:val="24"/>
        </w:rPr>
      </w:pPr>
      <w:r w:rsidRPr="00514022">
        <w:rPr>
          <w:rFonts w:ascii="Arial" w:hAnsi="Arial" w:cs="Arial"/>
          <w:sz w:val="24"/>
          <w:szCs w:val="24"/>
        </w:rPr>
        <w:tab/>
        <w:t xml:space="preserve"> Создание необходимых условий ля обеспечения пожарной безопасности.</w:t>
      </w:r>
    </w:p>
    <w:p w:rsidR="00C02F1F" w:rsidRPr="00514022" w:rsidRDefault="00C02F1F" w:rsidP="00C02F1F">
      <w:pPr>
        <w:pStyle w:val="af3"/>
        <w:jc w:val="both"/>
        <w:rPr>
          <w:rFonts w:ascii="Arial" w:hAnsi="Arial" w:cs="Arial"/>
          <w:sz w:val="24"/>
          <w:szCs w:val="24"/>
        </w:rPr>
      </w:pPr>
      <w:r w:rsidRPr="00514022">
        <w:rPr>
          <w:rFonts w:ascii="Arial" w:hAnsi="Arial" w:cs="Arial"/>
          <w:sz w:val="24"/>
          <w:szCs w:val="24"/>
        </w:rPr>
        <w:tab/>
        <w:t>Задачи:</w:t>
      </w:r>
    </w:p>
    <w:p w:rsidR="00C02F1F" w:rsidRPr="00514022" w:rsidRDefault="00C02F1F" w:rsidP="00C02F1F">
      <w:pPr>
        <w:pStyle w:val="af3"/>
        <w:jc w:val="both"/>
        <w:rPr>
          <w:rFonts w:ascii="Arial" w:hAnsi="Arial" w:cs="Arial"/>
          <w:sz w:val="24"/>
          <w:szCs w:val="24"/>
        </w:rPr>
      </w:pPr>
      <w:r w:rsidRPr="00514022">
        <w:rPr>
          <w:rFonts w:ascii="Arial" w:hAnsi="Arial" w:cs="Arial"/>
          <w:sz w:val="24"/>
          <w:szCs w:val="24"/>
        </w:rPr>
        <w:t>Разработка и реализация мероприятий на соблюдение правил пожарной безопа</w:t>
      </w:r>
      <w:r w:rsidRPr="00514022">
        <w:rPr>
          <w:rFonts w:ascii="Arial" w:hAnsi="Arial" w:cs="Arial"/>
          <w:sz w:val="24"/>
          <w:szCs w:val="24"/>
        </w:rPr>
        <w:t>с</w:t>
      </w:r>
      <w:r w:rsidRPr="00514022">
        <w:rPr>
          <w:rFonts w:ascii="Arial" w:hAnsi="Arial" w:cs="Arial"/>
          <w:sz w:val="24"/>
          <w:szCs w:val="24"/>
        </w:rPr>
        <w:t>ности.</w:t>
      </w:r>
    </w:p>
    <w:p w:rsidR="00C02F1F" w:rsidRPr="00514022" w:rsidRDefault="00C02F1F" w:rsidP="00C02F1F">
      <w:pPr>
        <w:pStyle w:val="af3"/>
        <w:rPr>
          <w:rFonts w:ascii="Arial" w:hAnsi="Arial" w:cs="Arial"/>
          <w:sz w:val="24"/>
          <w:szCs w:val="24"/>
        </w:rPr>
      </w:pPr>
      <w:r w:rsidRPr="00514022">
        <w:rPr>
          <w:rFonts w:ascii="Arial" w:hAnsi="Arial" w:cs="Arial"/>
          <w:sz w:val="24"/>
          <w:szCs w:val="24"/>
        </w:rPr>
        <w:t xml:space="preserve">        Индикаторы:</w:t>
      </w:r>
    </w:p>
    <w:p w:rsidR="00C02F1F" w:rsidRPr="00514022" w:rsidRDefault="00C02F1F" w:rsidP="00C02F1F">
      <w:pPr>
        <w:pStyle w:val="af3"/>
        <w:rPr>
          <w:rFonts w:ascii="Arial" w:hAnsi="Arial" w:cs="Arial"/>
          <w:sz w:val="24"/>
          <w:szCs w:val="24"/>
        </w:rPr>
      </w:pPr>
      <w:r w:rsidRPr="00514022">
        <w:rPr>
          <w:rFonts w:ascii="Arial" w:hAnsi="Arial" w:cs="Arial"/>
          <w:sz w:val="24"/>
          <w:szCs w:val="24"/>
        </w:rPr>
        <w:t>Количество профилактических мероприятий по предупреждению пожаров.</w:t>
      </w:r>
    </w:p>
    <w:p w:rsidR="00C02F1F" w:rsidRPr="00514022" w:rsidRDefault="00C02F1F" w:rsidP="00C02F1F">
      <w:pPr>
        <w:pStyle w:val="af3"/>
        <w:rPr>
          <w:rFonts w:ascii="Arial" w:hAnsi="Arial" w:cs="Arial"/>
          <w:sz w:val="24"/>
          <w:szCs w:val="24"/>
        </w:rPr>
      </w:pPr>
      <w:r w:rsidRPr="00514022">
        <w:rPr>
          <w:rFonts w:ascii="Arial" w:hAnsi="Arial" w:cs="Arial"/>
          <w:sz w:val="24"/>
          <w:szCs w:val="24"/>
        </w:rPr>
        <w:t>Перечень целевых индикаторов Подпрограммы на весь период действия по годам ее реализации приведен в приложении 1 к Подпрограмме</w:t>
      </w:r>
    </w:p>
    <w:p w:rsidR="00C02F1F" w:rsidRPr="00514022" w:rsidRDefault="00C02F1F" w:rsidP="00C02F1F">
      <w:pPr>
        <w:pStyle w:val="af3"/>
        <w:rPr>
          <w:rFonts w:ascii="Arial" w:hAnsi="Arial" w:cs="Arial"/>
          <w:sz w:val="24"/>
          <w:szCs w:val="24"/>
        </w:rPr>
      </w:pPr>
    </w:p>
    <w:p w:rsidR="00C02F1F" w:rsidRPr="00514022" w:rsidRDefault="00C02F1F" w:rsidP="00C02F1F">
      <w:pPr>
        <w:pStyle w:val="af3"/>
        <w:rPr>
          <w:rFonts w:ascii="Arial" w:hAnsi="Arial" w:cs="Arial"/>
          <w:sz w:val="24"/>
          <w:szCs w:val="24"/>
        </w:rPr>
      </w:pPr>
      <w:r w:rsidRPr="00514022">
        <w:rPr>
          <w:rFonts w:ascii="Arial" w:hAnsi="Arial" w:cs="Arial"/>
          <w:b/>
          <w:sz w:val="24"/>
          <w:szCs w:val="24"/>
        </w:rPr>
        <w:tab/>
      </w:r>
      <w:r w:rsidRPr="00514022">
        <w:rPr>
          <w:rFonts w:ascii="Arial" w:hAnsi="Arial" w:cs="Arial"/>
          <w:b/>
          <w:sz w:val="24"/>
          <w:szCs w:val="24"/>
        </w:rPr>
        <w:tab/>
      </w:r>
      <w:r w:rsidRPr="00514022">
        <w:rPr>
          <w:rFonts w:ascii="Arial" w:hAnsi="Arial" w:cs="Arial"/>
          <w:sz w:val="24"/>
          <w:szCs w:val="24"/>
        </w:rPr>
        <w:t>2.3. Механизм реализации Подпрограммы</w:t>
      </w:r>
    </w:p>
    <w:p w:rsidR="00C02F1F" w:rsidRPr="00514022" w:rsidRDefault="00C02F1F" w:rsidP="00C02F1F">
      <w:pPr>
        <w:pStyle w:val="af3"/>
        <w:rPr>
          <w:rFonts w:ascii="Arial" w:hAnsi="Arial" w:cs="Arial"/>
          <w:sz w:val="24"/>
          <w:szCs w:val="24"/>
        </w:rPr>
      </w:pPr>
      <w:r w:rsidRPr="00514022">
        <w:rPr>
          <w:rFonts w:ascii="Arial" w:hAnsi="Arial" w:cs="Arial"/>
          <w:sz w:val="24"/>
          <w:szCs w:val="24"/>
        </w:rPr>
        <w:t xml:space="preserve">Реализация Подпрограммы осуществляется за счет средств бюджета Российского сельсовета. </w:t>
      </w:r>
    </w:p>
    <w:p w:rsidR="00C02F1F" w:rsidRPr="00514022" w:rsidRDefault="00C02F1F" w:rsidP="00C02F1F">
      <w:pPr>
        <w:pStyle w:val="af3"/>
        <w:rPr>
          <w:rFonts w:ascii="Arial" w:hAnsi="Arial" w:cs="Arial"/>
          <w:sz w:val="24"/>
          <w:szCs w:val="24"/>
        </w:rPr>
      </w:pPr>
      <w:r w:rsidRPr="00514022">
        <w:rPr>
          <w:rFonts w:ascii="Arial" w:hAnsi="Arial" w:cs="Arial"/>
          <w:sz w:val="24"/>
          <w:szCs w:val="24"/>
        </w:rPr>
        <w:t>Главным распорядителем бюджетных средств является администрация Росси</w:t>
      </w:r>
      <w:r w:rsidRPr="00514022">
        <w:rPr>
          <w:rFonts w:ascii="Arial" w:hAnsi="Arial" w:cs="Arial"/>
          <w:sz w:val="24"/>
          <w:szCs w:val="24"/>
        </w:rPr>
        <w:t>й</w:t>
      </w:r>
      <w:r w:rsidRPr="00514022">
        <w:rPr>
          <w:rFonts w:ascii="Arial" w:hAnsi="Arial" w:cs="Arial"/>
          <w:sz w:val="24"/>
          <w:szCs w:val="24"/>
        </w:rPr>
        <w:t>ского сельсовета.</w:t>
      </w:r>
    </w:p>
    <w:p w:rsidR="00C02F1F" w:rsidRPr="00514022" w:rsidRDefault="00C02F1F" w:rsidP="00C02F1F">
      <w:pPr>
        <w:pStyle w:val="af3"/>
        <w:rPr>
          <w:rFonts w:ascii="Arial" w:hAnsi="Arial" w:cs="Arial"/>
          <w:sz w:val="24"/>
          <w:szCs w:val="24"/>
        </w:rPr>
      </w:pPr>
      <w:r w:rsidRPr="00514022">
        <w:rPr>
          <w:rFonts w:ascii="Arial" w:hAnsi="Arial" w:cs="Arial"/>
          <w:sz w:val="24"/>
          <w:szCs w:val="24"/>
        </w:rPr>
        <w:t>Администрация Российского сельсовета осуществляет:</w:t>
      </w:r>
    </w:p>
    <w:p w:rsidR="00C02F1F" w:rsidRPr="00514022" w:rsidRDefault="00C02F1F" w:rsidP="00C02F1F">
      <w:pPr>
        <w:pStyle w:val="af3"/>
        <w:rPr>
          <w:rFonts w:ascii="Arial" w:hAnsi="Arial" w:cs="Arial"/>
          <w:sz w:val="24"/>
          <w:szCs w:val="24"/>
        </w:rPr>
      </w:pPr>
      <w:r w:rsidRPr="00514022">
        <w:rPr>
          <w:rFonts w:ascii="Arial" w:hAnsi="Arial" w:cs="Arial"/>
          <w:sz w:val="24"/>
          <w:szCs w:val="24"/>
        </w:rPr>
        <w:t>1) реализацию мероприятий Подпрограммы;</w:t>
      </w:r>
    </w:p>
    <w:p w:rsidR="00C02F1F" w:rsidRPr="00514022" w:rsidRDefault="00C02F1F" w:rsidP="00C02F1F">
      <w:pPr>
        <w:pStyle w:val="af3"/>
        <w:rPr>
          <w:rFonts w:ascii="Arial" w:hAnsi="Arial" w:cs="Arial"/>
          <w:sz w:val="24"/>
          <w:szCs w:val="24"/>
        </w:rPr>
      </w:pPr>
      <w:r w:rsidRPr="00514022">
        <w:rPr>
          <w:rFonts w:ascii="Arial" w:hAnsi="Arial" w:cs="Arial"/>
          <w:sz w:val="24"/>
          <w:szCs w:val="24"/>
        </w:rPr>
        <w:t>2) контроль за выполнением мероприятий Подпрограммы;</w:t>
      </w:r>
    </w:p>
    <w:p w:rsidR="00C02F1F" w:rsidRPr="00514022" w:rsidRDefault="00C02F1F" w:rsidP="00C02F1F">
      <w:pPr>
        <w:pStyle w:val="af3"/>
        <w:rPr>
          <w:rFonts w:ascii="Arial" w:hAnsi="Arial" w:cs="Arial"/>
          <w:sz w:val="24"/>
          <w:szCs w:val="24"/>
        </w:rPr>
      </w:pPr>
      <w:r w:rsidRPr="00514022">
        <w:rPr>
          <w:rFonts w:ascii="Arial" w:hAnsi="Arial" w:cs="Arial"/>
          <w:sz w:val="24"/>
          <w:szCs w:val="24"/>
        </w:rPr>
        <w:t>3) финансирование мероприятий Подпрограммы за счет средств бюджета в пр</w:t>
      </w:r>
      <w:r w:rsidRPr="00514022">
        <w:rPr>
          <w:rFonts w:ascii="Arial" w:hAnsi="Arial" w:cs="Arial"/>
          <w:sz w:val="24"/>
          <w:szCs w:val="24"/>
        </w:rPr>
        <w:t>е</w:t>
      </w:r>
      <w:r w:rsidRPr="00514022">
        <w:rPr>
          <w:rFonts w:ascii="Arial" w:hAnsi="Arial" w:cs="Arial"/>
          <w:sz w:val="24"/>
          <w:szCs w:val="24"/>
        </w:rPr>
        <w:t>делах средств предусмотренных Программой;</w:t>
      </w:r>
    </w:p>
    <w:p w:rsidR="00C02F1F" w:rsidRPr="00514022" w:rsidRDefault="00C02F1F" w:rsidP="00C02F1F">
      <w:pPr>
        <w:pStyle w:val="af3"/>
        <w:rPr>
          <w:rFonts w:ascii="Arial" w:hAnsi="Arial" w:cs="Arial"/>
          <w:sz w:val="24"/>
          <w:szCs w:val="24"/>
        </w:rPr>
      </w:pPr>
      <w:r w:rsidRPr="00514022">
        <w:rPr>
          <w:rFonts w:ascii="Arial" w:hAnsi="Arial" w:cs="Arial"/>
          <w:sz w:val="24"/>
          <w:szCs w:val="24"/>
        </w:rPr>
        <w:t>4) контроль за целевым использованием финансовых средств.</w:t>
      </w:r>
    </w:p>
    <w:p w:rsidR="00C02F1F" w:rsidRPr="00F162DA" w:rsidRDefault="00C02F1F" w:rsidP="00C02F1F">
      <w:pPr>
        <w:pStyle w:val="af3"/>
        <w:rPr>
          <w:sz w:val="24"/>
          <w:szCs w:val="24"/>
        </w:rPr>
      </w:pPr>
    </w:p>
    <w:p w:rsidR="00C02F1F" w:rsidRPr="00F162DA" w:rsidRDefault="00C02F1F" w:rsidP="00C02F1F">
      <w:pPr>
        <w:pStyle w:val="af3"/>
        <w:rPr>
          <w:rFonts w:ascii="Arial" w:hAnsi="Arial" w:cs="Arial"/>
          <w:sz w:val="24"/>
          <w:szCs w:val="24"/>
        </w:rPr>
      </w:pPr>
      <w:r w:rsidRPr="00F162DA">
        <w:rPr>
          <w:rFonts w:ascii="Arial" w:hAnsi="Arial" w:cs="Arial"/>
          <w:sz w:val="24"/>
          <w:szCs w:val="24"/>
        </w:rPr>
        <w:t>2.4.Ресурсное обеспечение и мероприятия, предусмотренные Подпрограммой</w:t>
      </w:r>
    </w:p>
    <w:p w:rsidR="00C02F1F" w:rsidRPr="00F162DA" w:rsidRDefault="00C02F1F" w:rsidP="00C02F1F">
      <w:pPr>
        <w:pStyle w:val="af3"/>
        <w:rPr>
          <w:rFonts w:ascii="Arial" w:hAnsi="Arial" w:cs="Arial"/>
          <w:sz w:val="24"/>
          <w:szCs w:val="24"/>
        </w:rPr>
      </w:pPr>
    </w:p>
    <w:p w:rsidR="00C02F1F" w:rsidRPr="00F162DA" w:rsidRDefault="00C02F1F" w:rsidP="00C02F1F">
      <w:pPr>
        <w:pStyle w:val="af3"/>
        <w:rPr>
          <w:rFonts w:ascii="Arial" w:hAnsi="Arial" w:cs="Arial"/>
          <w:sz w:val="24"/>
          <w:szCs w:val="24"/>
        </w:rPr>
      </w:pPr>
    </w:p>
    <w:p w:rsidR="00C02F1F" w:rsidRPr="00F162DA" w:rsidRDefault="00C02F1F" w:rsidP="00C02F1F">
      <w:pPr>
        <w:pStyle w:val="af3"/>
        <w:rPr>
          <w:rFonts w:ascii="Arial" w:hAnsi="Arial" w:cs="Arial"/>
          <w:sz w:val="24"/>
          <w:szCs w:val="24"/>
        </w:rPr>
      </w:pPr>
      <w:r w:rsidRPr="00F162DA">
        <w:rPr>
          <w:rFonts w:ascii="Arial" w:hAnsi="Arial" w:cs="Arial"/>
          <w:sz w:val="24"/>
          <w:szCs w:val="24"/>
        </w:rPr>
        <w:t>Программа финансируется  в пределах бюджетных ассигнований, предусмотре</w:t>
      </w:r>
      <w:r w:rsidRPr="00F162DA">
        <w:rPr>
          <w:rFonts w:ascii="Arial" w:hAnsi="Arial" w:cs="Arial"/>
          <w:sz w:val="24"/>
          <w:szCs w:val="24"/>
        </w:rPr>
        <w:t>н</w:t>
      </w:r>
      <w:r w:rsidRPr="00F162DA">
        <w:rPr>
          <w:rFonts w:ascii="Arial" w:hAnsi="Arial" w:cs="Arial"/>
          <w:sz w:val="24"/>
          <w:szCs w:val="24"/>
        </w:rPr>
        <w:t>ных бюджетом Российского сельсовета на очередной финансовый год и плановый период.</w:t>
      </w:r>
    </w:p>
    <w:p w:rsidR="00C02F1F" w:rsidRPr="00F162DA" w:rsidRDefault="00C02F1F" w:rsidP="00C02F1F">
      <w:pPr>
        <w:pStyle w:val="af3"/>
        <w:rPr>
          <w:rFonts w:ascii="Arial" w:hAnsi="Arial" w:cs="Arial"/>
          <w:sz w:val="24"/>
          <w:szCs w:val="24"/>
        </w:rPr>
      </w:pPr>
    </w:p>
    <w:p w:rsidR="00C02F1F" w:rsidRPr="00F162DA" w:rsidRDefault="00C02F1F" w:rsidP="00C02F1F">
      <w:pPr>
        <w:pStyle w:val="af3"/>
        <w:rPr>
          <w:rFonts w:ascii="Arial" w:hAnsi="Arial" w:cs="Arial"/>
          <w:sz w:val="24"/>
          <w:szCs w:val="24"/>
        </w:rPr>
      </w:pPr>
      <w:r w:rsidRPr="00F162DA">
        <w:rPr>
          <w:rFonts w:ascii="Arial" w:hAnsi="Arial" w:cs="Arial"/>
          <w:sz w:val="24"/>
          <w:szCs w:val="24"/>
        </w:rPr>
        <w:t>Общий объем финансирования Подпрограммы из средств бюджета Российского</w:t>
      </w:r>
      <w:r w:rsidRPr="00F162DA">
        <w:rPr>
          <w:rFonts w:ascii="Arial" w:hAnsi="Arial" w:cs="Arial"/>
        </w:rPr>
        <w:t xml:space="preserve"> </w:t>
      </w:r>
      <w:r w:rsidRPr="00F162DA">
        <w:rPr>
          <w:rFonts w:ascii="Arial" w:hAnsi="Arial" w:cs="Arial"/>
          <w:sz w:val="24"/>
          <w:szCs w:val="24"/>
        </w:rPr>
        <w:t>сельсовета составит: 1748,9 тыс</w:t>
      </w:r>
      <w:r w:rsidRPr="00F162DA">
        <w:rPr>
          <w:rFonts w:ascii="Arial" w:hAnsi="Arial" w:cs="Arial"/>
          <w:b/>
          <w:sz w:val="24"/>
          <w:szCs w:val="24"/>
        </w:rPr>
        <w:t>.</w:t>
      </w:r>
      <w:r w:rsidRPr="00F162DA">
        <w:rPr>
          <w:rFonts w:ascii="Arial" w:hAnsi="Arial" w:cs="Arial"/>
          <w:sz w:val="24"/>
          <w:szCs w:val="24"/>
        </w:rPr>
        <w:t xml:space="preserve"> руб. в том числе:</w:t>
      </w:r>
    </w:p>
    <w:p w:rsidR="00C02F1F" w:rsidRPr="00F162DA" w:rsidRDefault="00C02F1F" w:rsidP="00C02F1F">
      <w:pPr>
        <w:pStyle w:val="af3"/>
        <w:rPr>
          <w:rFonts w:ascii="Arial" w:hAnsi="Arial" w:cs="Arial"/>
          <w:sz w:val="24"/>
          <w:szCs w:val="24"/>
        </w:rPr>
      </w:pPr>
    </w:p>
    <w:p w:rsidR="00C02F1F" w:rsidRPr="00F162DA" w:rsidRDefault="00C02F1F" w:rsidP="00C02F1F">
      <w:pPr>
        <w:pStyle w:val="af3"/>
        <w:rPr>
          <w:rFonts w:ascii="Arial" w:hAnsi="Arial" w:cs="Arial"/>
          <w:sz w:val="24"/>
          <w:szCs w:val="24"/>
        </w:rPr>
      </w:pPr>
      <w:r w:rsidRPr="00F162DA">
        <w:rPr>
          <w:rFonts w:ascii="Arial" w:hAnsi="Arial" w:cs="Arial"/>
          <w:sz w:val="24"/>
          <w:szCs w:val="24"/>
        </w:rPr>
        <w:t>2023 год</w:t>
      </w:r>
      <w:r>
        <w:rPr>
          <w:rFonts w:ascii="Arial" w:hAnsi="Arial" w:cs="Arial"/>
          <w:sz w:val="24"/>
          <w:szCs w:val="24"/>
        </w:rPr>
        <w:t xml:space="preserve"> </w:t>
      </w:r>
      <w:r w:rsidRPr="00F162DA">
        <w:rPr>
          <w:rFonts w:ascii="Arial" w:hAnsi="Arial" w:cs="Arial"/>
          <w:sz w:val="24"/>
          <w:szCs w:val="24"/>
        </w:rPr>
        <w:t xml:space="preserve">- </w:t>
      </w:r>
      <w:r w:rsidR="00013B9D">
        <w:rPr>
          <w:rFonts w:ascii="Arial" w:hAnsi="Arial" w:cs="Arial"/>
          <w:sz w:val="24"/>
          <w:szCs w:val="24"/>
        </w:rPr>
        <w:t xml:space="preserve"> </w:t>
      </w:r>
      <w:r w:rsidRPr="00F162DA">
        <w:rPr>
          <w:rFonts w:ascii="Arial" w:hAnsi="Arial" w:cs="Arial"/>
          <w:sz w:val="24"/>
          <w:szCs w:val="24"/>
        </w:rPr>
        <w:t>419,4 тыс. руб.</w:t>
      </w:r>
    </w:p>
    <w:p w:rsidR="00C02F1F" w:rsidRPr="00F162DA" w:rsidRDefault="00C02F1F" w:rsidP="00C02F1F">
      <w:pPr>
        <w:pStyle w:val="af3"/>
        <w:rPr>
          <w:rFonts w:ascii="Arial" w:hAnsi="Arial" w:cs="Arial"/>
          <w:sz w:val="24"/>
          <w:szCs w:val="24"/>
        </w:rPr>
      </w:pPr>
      <w:r w:rsidRPr="00F162DA">
        <w:rPr>
          <w:rFonts w:ascii="Arial" w:hAnsi="Arial" w:cs="Arial"/>
          <w:sz w:val="24"/>
          <w:szCs w:val="24"/>
        </w:rPr>
        <w:t xml:space="preserve">2024 год - </w:t>
      </w:r>
      <w:r w:rsidR="00013B9D">
        <w:rPr>
          <w:rFonts w:ascii="Arial" w:hAnsi="Arial" w:cs="Arial"/>
          <w:sz w:val="24"/>
          <w:szCs w:val="24"/>
        </w:rPr>
        <w:t xml:space="preserve"> </w:t>
      </w:r>
      <w:r w:rsidRPr="00F162DA">
        <w:rPr>
          <w:rFonts w:ascii="Arial" w:hAnsi="Arial" w:cs="Arial"/>
          <w:sz w:val="24"/>
          <w:szCs w:val="24"/>
        </w:rPr>
        <w:t>180,8 тыс. руб.</w:t>
      </w:r>
    </w:p>
    <w:p w:rsidR="00C02F1F" w:rsidRPr="00F162DA" w:rsidRDefault="00C02F1F" w:rsidP="00C02F1F">
      <w:pPr>
        <w:pStyle w:val="af3"/>
        <w:rPr>
          <w:rFonts w:ascii="Arial" w:hAnsi="Arial" w:cs="Arial"/>
          <w:sz w:val="24"/>
          <w:szCs w:val="24"/>
        </w:rPr>
      </w:pPr>
      <w:r w:rsidRPr="00F162DA">
        <w:rPr>
          <w:rFonts w:ascii="Arial" w:hAnsi="Arial" w:cs="Arial"/>
          <w:sz w:val="24"/>
          <w:szCs w:val="24"/>
        </w:rPr>
        <w:t>2025 год -</w:t>
      </w:r>
      <w:r>
        <w:rPr>
          <w:rFonts w:ascii="Arial" w:hAnsi="Arial" w:cs="Arial"/>
          <w:sz w:val="24"/>
          <w:szCs w:val="24"/>
        </w:rPr>
        <w:t xml:space="preserve"> </w:t>
      </w:r>
      <w:r w:rsidR="00013B9D">
        <w:rPr>
          <w:rFonts w:ascii="Arial" w:hAnsi="Arial" w:cs="Arial"/>
          <w:sz w:val="24"/>
          <w:szCs w:val="24"/>
        </w:rPr>
        <w:t xml:space="preserve"> </w:t>
      </w:r>
      <w:r w:rsidRPr="00F162DA">
        <w:rPr>
          <w:rFonts w:ascii="Arial" w:hAnsi="Arial" w:cs="Arial"/>
          <w:sz w:val="24"/>
          <w:szCs w:val="24"/>
        </w:rPr>
        <w:t>418,7 тыс. руб.</w:t>
      </w:r>
    </w:p>
    <w:p w:rsidR="00C02F1F" w:rsidRPr="00F162DA" w:rsidRDefault="00C02F1F" w:rsidP="00C02F1F">
      <w:pPr>
        <w:pStyle w:val="af3"/>
        <w:rPr>
          <w:rFonts w:ascii="Arial" w:hAnsi="Arial" w:cs="Arial"/>
          <w:sz w:val="24"/>
          <w:szCs w:val="24"/>
        </w:rPr>
      </w:pPr>
      <w:r>
        <w:rPr>
          <w:rFonts w:ascii="Arial" w:hAnsi="Arial" w:cs="Arial"/>
          <w:sz w:val="24"/>
          <w:szCs w:val="24"/>
        </w:rPr>
        <w:t xml:space="preserve">2026год  - </w:t>
      </w:r>
      <w:r w:rsidRPr="00F162DA">
        <w:rPr>
          <w:rFonts w:ascii="Arial" w:hAnsi="Arial" w:cs="Arial"/>
          <w:sz w:val="24"/>
          <w:szCs w:val="24"/>
        </w:rPr>
        <w:t xml:space="preserve"> 370,0 тыс. руб.</w:t>
      </w:r>
    </w:p>
    <w:p w:rsidR="00C02F1F" w:rsidRPr="00F162DA" w:rsidRDefault="00C02F1F" w:rsidP="00C02F1F">
      <w:pPr>
        <w:pStyle w:val="af3"/>
        <w:rPr>
          <w:rFonts w:ascii="Arial" w:hAnsi="Arial" w:cs="Arial"/>
          <w:sz w:val="24"/>
          <w:szCs w:val="24"/>
        </w:rPr>
      </w:pPr>
      <w:r>
        <w:rPr>
          <w:rFonts w:ascii="Arial" w:hAnsi="Arial" w:cs="Arial"/>
          <w:sz w:val="24"/>
          <w:szCs w:val="24"/>
        </w:rPr>
        <w:t xml:space="preserve">2027год   </w:t>
      </w:r>
      <w:r w:rsidRPr="00F162DA">
        <w:rPr>
          <w:rFonts w:ascii="Arial" w:hAnsi="Arial" w:cs="Arial"/>
          <w:sz w:val="24"/>
          <w:szCs w:val="24"/>
        </w:rPr>
        <w:t>- 360,0 тыс. руб.</w:t>
      </w:r>
    </w:p>
    <w:p w:rsidR="00C02F1F" w:rsidRPr="00F162DA" w:rsidRDefault="00C02F1F" w:rsidP="00C02F1F">
      <w:pPr>
        <w:pStyle w:val="af3"/>
        <w:rPr>
          <w:rFonts w:ascii="Arial" w:hAnsi="Arial" w:cs="Arial"/>
          <w:sz w:val="24"/>
          <w:szCs w:val="24"/>
        </w:rPr>
      </w:pPr>
    </w:p>
    <w:p w:rsidR="00C02F1F" w:rsidRPr="00F162DA" w:rsidRDefault="00C02F1F" w:rsidP="00C02F1F">
      <w:pPr>
        <w:pStyle w:val="af3"/>
        <w:rPr>
          <w:rFonts w:ascii="Arial" w:hAnsi="Arial" w:cs="Arial"/>
          <w:sz w:val="24"/>
          <w:szCs w:val="24"/>
        </w:rPr>
      </w:pPr>
    </w:p>
    <w:p w:rsidR="00C02F1F" w:rsidRPr="00F162DA" w:rsidRDefault="00C02F1F" w:rsidP="00C02F1F">
      <w:pPr>
        <w:pStyle w:val="af3"/>
        <w:rPr>
          <w:rFonts w:ascii="Arial" w:hAnsi="Arial" w:cs="Arial"/>
          <w:b/>
          <w:sz w:val="24"/>
          <w:szCs w:val="24"/>
        </w:rPr>
      </w:pPr>
      <w:r w:rsidRPr="00F162DA">
        <w:rPr>
          <w:rFonts w:ascii="Arial" w:hAnsi="Arial" w:cs="Arial"/>
          <w:sz w:val="24"/>
          <w:szCs w:val="24"/>
        </w:rPr>
        <w:t xml:space="preserve"> </w:t>
      </w:r>
      <w:r w:rsidRPr="00F162DA">
        <w:rPr>
          <w:rFonts w:ascii="Arial" w:hAnsi="Arial" w:cs="Arial"/>
          <w:b/>
          <w:sz w:val="24"/>
          <w:szCs w:val="24"/>
        </w:rPr>
        <w:t>2</w:t>
      </w:r>
      <w:r w:rsidRPr="00F162DA">
        <w:rPr>
          <w:rFonts w:ascii="Arial" w:hAnsi="Arial" w:cs="Arial"/>
          <w:sz w:val="24"/>
          <w:szCs w:val="24"/>
        </w:rPr>
        <w:t>.</w:t>
      </w:r>
      <w:r w:rsidRPr="00F162DA">
        <w:rPr>
          <w:rFonts w:ascii="Arial" w:hAnsi="Arial" w:cs="Arial"/>
          <w:b/>
          <w:sz w:val="24"/>
          <w:szCs w:val="24"/>
        </w:rPr>
        <w:t>5. Оценка социально-экономической эффективности реализации Подпр</w:t>
      </w:r>
      <w:r w:rsidRPr="00F162DA">
        <w:rPr>
          <w:rFonts w:ascii="Arial" w:hAnsi="Arial" w:cs="Arial"/>
          <w:b/>
          <w:sz w:val="24"/>
          <w:szCs w:val="24"/>
        </w:rPr>
        <w:t>о</w:t>
      </w:r>
      <w:r w:rsidRPr="00F162DA">
        <w:rPr>
          <w:rFonts w:ascii="Arial" w:hAnsi="Arial" w:cs="Arial"/>
          <w:b/>
          <w:sz w:val="24"/>
          <w:szCs w:val="24"/>
        </w:rPr>
        <w:t>граммы</w:t>
      </w:r>
    </w:p>
    <w:p w:rsidR="00C02F1F" w:rsidRPr="00F162DA" w:rsidRDefault="00C02F1F" w:rsidP="00C02F1F">
      <w:pPr>
        <w:pStyle w:val="af3"/>
        <w:rPr>
          <w:rFonts w:ascii="Arial" w:hAnsi="Arial" w:cs="Arial"/>
          <w:b/>
          <w:sz w:val="24"/>
          <w:szCs w:val="24"/>
        </w:rPr>
      </w:pPr>
    </w:p>
    <w:p w:rsidR="00C02F1F" w:rsidRPr="00F162DA" w:rsidRDefault="00C02F1F" w:rsidP="00C02F1F">
      <w:pPr>
        <w:pStyle w:val="af3"/>
        <w:rPr>
          <w:rFonts w:ascii="Arial" w:hAnsi="Arial" w:cs="Arial"/>
          <w:b/>
          <w:sz w:val="24"/>
          <w:szCs w:val="24"/>
        </w:rPr>
      </w:pPr>
      <w:r w:rsidRPr="00F162DA">
        <w:rPr>
          <w:rFonts w:ascii="Arial" w:hAnsi="Arial" w:cs="Arial"/>
          <w:b/>
          <w:sz w:val="24"/>
          <w:szCs w:val="24"/>
        </w:rPr>
        <w:t xml:space="preserve">          </w:t>
      </w:r>
      <w:r w:rsidRPr="00F162DA">
        <w:rPr>
          <w:rFonts w:ascii="Arial" w:hAnsi="Arial" w:cs="Arial"/>
          <w:sz w:val="24"/>
          <w:szCs w:val="24"/>
        </w:rPr>
        <w:t xml:space="preserve">-организация и осуществление тушения пожаров </w:t>
      </w:r>
    </w:p>
    <w:p w:rsidR="00C02F1F" w:rsidRPr="00F162DA" w:rsidRDefault="00C02F1F" w:rsidP="00C02F1F">
      <w:pPr>
        <w:pStyle w:val="af3"/>
        <w:rPr>
          <w:rFonts w:ascii="Arial" w:hAnsi="Arial" w:cs="Arial"/>
          <w:sz w:val="24"/>
          <w:szCs w:val="24"/>
        </w:rPr>
      </w:pPr>
      <w:r w:rsidRPr="00F162DA">
        <w:rPr>
          <w:rFonts w:ascii="Arial" w:hAnsi="Arial" w:cs="Arial"/>
          <w:sz w:val="24"/>
          <w:szCs w:val="24"/>
        </w:rPr>
        <w:t xml:space="preserve">          -повышение эффективности пожаротушения и спасения людей при пожарах;</w:t>
      </w:r>
    </w:p>
    <w:p w:rsidR="00C02F1F" w:rsidRPr="00F162DA" w:rsidRDefault="00C02F1F" w:rsidP="00C02F1F">
      <w:pPr>
        <w:pStyle w:val="af3"/>
        <w:rPr>
          <w:rFonts w:ascii="Arial" w:hAnsi="Arial" w:cs="Arial"/>
          <w:sz w:val="24"/>
          <w:szCs w:val="24"/>
        </w:rPr>
      </w:pPr>
    </w:p>
    <w:p w:rsidR="00C02F1F" w:rsidRPr="00F162DA" w:rsidRDefault="00C02F1F" w:rsidP="00C02F1F">
      <w:pPr>
        <w:pStyle w:val="af3"/>
        <w:rPr>
          <w:rFonts w:ascii="Arial" w:hAnsi="Arial" w:cs="Arial"/>
          <w:sz w:val="24"/>
          <w:szCs w:val="24"/>
        </w:rPr>
      </w:pPr>
    </w:p>
    <w:p w:rsidR="00C02F1F" w:rsidRPr="00F162DA" w:rsidRDefault="00C02F1F" w:rsidP="00C02F1F">
      <w:pPr>
        <w:pStyle w:val="af3"/>
        <w:rPr>
          <w:rFonts w:ascii="Arial" w:hAnsi="Arial" w:cs="Arial"/>
          <w:b/>
          <w:color w:val="FF0000"/>
          <w:sz w:val="24"/>
          <w:szCs w:val="24"/>
        </w:rPr>
      </w:pPr>
      <w:r w:rsidRPr="00F162DA">
        <w:rPr>
          <w:rFonts w:ascii="Arial" w:hAnsi="Arial" w:cs="Arial"/>
          <w:sz w:val="24"/>
          <w:szCs w:val="24"/>
        </w:rPr>
        <w:tab/>
      </w:r>
      <w:r w:rsidRPr="00F162DA">
        <w:rPr>
          <w:rFonts w:ascii="Arial" w:hAnsi="Arial" w:cs="Arial"/>
          <w:color w:val="FF0000"/>
          <w:sz w:val="24"/>
          <w:szCs w:val="24"/>
        </w:rPr>
        <w:t xml:space="preserve">                    </w:t>
      </w:r>
      <w:r w:rsidRPr="00F162DA">
        <w:rPr>
          <w:rFonts w:ascii="Arial" w:hAnsi="Arial" w:cs="Arial"/>
          <w:b/>
          <w:sz w:val="24"/>
          <w:szCs w:val="24"/>
        </w:rPr>
        <w:t>2.6.Мероприятия Подпрограммы</w:t>
      </w:r>
    </w:p>
    <w:p w:rsidR="00C02F1F" w:rsidRPr="00F162DA" w:rsidRDefault="00C02F1F" w:rsidP="00C02F1F">
      <w:pPr>
        <w:pStyle w:val="af3"/>
        <w:rPr>
          <w:rFonts w:ascii="Arial" w:hAnsi="Arial" w:cs="Arial"/>
          <w:b/>
          <w:sz w:val="24"/>
          <w:szCs w:val="24"/>
        </w:rPr>
      </w:pPr>
    </w:p>
    <w:p w:rsidR="00C02F1F" w:rsidRPr="00F162DA" w:rsidRDefault="00C02F1F" w:rsidP="00C02F1F">
      <w:pPr>
        <w:pStyle w:val="af3"/>
        <w:rPr>
          <w:rFonts w:ascii="Arial" w:hAnsi="Arial" w:cs="Arial"/>
          <w:b/>
          <w:sz w:val="24"/>
          <w:szCs w:val="24"/>
        </w:rPr>
      </w:pPr>
      <w:r w:rsidRPr="00F162DA">
        <w:rPr>
          <w:rFonts w:ascii="Arial" w:hAnsi="Arial" w:cs="Arial"/>
          <w:sz w:val="24"/>
          <w:szCs w:val="24"/>
        </w:rPr>
        <w:t>Перечень мероприятий Подпрограммы на весь период действия по годам ее ре</w:t>
      </w:r>
      <w:r w:rsidRPr="00F162DA">
        <w:rPr>
          <w:rFonts w:ascii="Arial" w:hAnsi="Arial" w:cs="Arial"/>
          <w:sz w:val="24"/>
          <w:szCs w:val="24"/>
        </w:rPr>
        <w:t>а</w:t>
      </w:r>
      <w:r w:rsidRPr="00F162DA">
        <w:rPr>
          <w:rFonts w:ascii="Arial" w:hAnsi="Arial" w:cs="Arial"/>
          <w:sz w:val="24"/>
          <w:szCs w:val="24"/>
        </w:rPr>
        <w:t>лизации приведен в приложении 2 к Подпрограмме</w:t>
      </w:r>
    </w:p>
    <w:p w:rsidR="00C02F1F" w:rsidRPr="001B1966" w:rsidRDefault="00C02F1F" w:rsidP="00C02F1F">
      <w:pPr>
        <w:autoSpaceDE w:val="0"/>
        <w:autoSpaceDN w:val="0"/>
        <w:jc w:val="center"/>
        <w:rPr>
          <w:rFonts w:ascii="Arial" w:hAnsi="Arial" w:cs="Arial"/>
          <w:b/>
          <w:sz w:val="24"/>
          <w:szCs w:val="24"/>
        </w:rPr>
      </w:pPr>
    </w:p>
    <w:p w:rsidR="00AD1371" w:rsidRPr="00AD1371" w:rsidRDefault="00AD1371" w:rsidP="00971A46">
      <w:pPr>
        <w:autoSpaceDE w:val="0"/>
        <w:autoSpaceDN w:val="0"/>
        <w:adjustRightInd w:val="0"/>
        <w:rPr>
          <w:rFonts w:ascii="Arial" w:hAnsi="Arial" w:cs="Arial"/>
          <w:sz w:val="24"/>
          <w:szCs w:val="24"/>
        </w:rPr>
      </w:pPr>
    </w:p>
    <w:p w:rsidR="00971A46" w:rsidRPr="008D371B" w:rsidRDefault="00971A46" w:rsidP="00971A46">
      <w:pPr>
        <w:rPr>
          <w:rFonts w:ascii="Arial" w:eastAsia="Calibri" w:hAnsi="Arial" w:cs="Arial"/>
        </w:rPr>
      </w:pPr>
    </w:p>
    <w:tbl>
      <w:tblPr>
        <w:tblW w:w="9648" w:type="dxa"/>
        <w:tblLook w:val="01E0"/>
      </w:tblPr>
      <w:tblGrid>
        <w:gridCol w:w="5328"/>
        <w:gridCol w:w="4320"/>
      </w:tblGrid>
      <w:tr w:rsidR="00C02F1F" w:rsidRPr="00B91C21" w:rsidTr="000A6E66">
        <w:tc>
          <w:tcPr>
            <w:tcW w:w="5328" w:type="dxa"/>
          </w:tcPr>
          <w:p w:rsidR="00C02F1F" w:rsidRPr="008D65F6" w:rsidRDefault="00C02F1F" w:rsidP="000A6E66">
            <w:pPr>
              <w:jc w:val="center"/>
              <w:outlineLvl w:val="0"/>
              <w:rPr>
                <w:rFonts w:ascii="Calibri" w:eastAsia="Calibri" w:hAnsi="Calibri" w:cs="Times New Roman"/>
                <w:b/>
                <w:sz w:val="24"/>
                <w:szCs w:val="24"/>
              </w:rPr>
            </w:pPr>
          </w:p>
        </w:tc>
        <w:tc>
          <w:tcPr>
            <w:tcW w:w="4320" w:type="dxa"/>
            <w:vAlign w:val="center"/>
          </w:tcPr>
          <w:p w:rsidR="00C02F1F" w:rsidRPr="008D65F6" w:rsidRDefault="00C02F1F" w:rsidP="000A6E66">
            <w:pPr>
              <w:pStyle w:val="ConsPlusNormal"/>
              <w:widowControl/>
              <w:outlineLvl w:val="0"/>
              <w:rPr>
                <w:rFonts w:ascii="Times New Roman" w:hAnsi="Times New Roman" w:cs="Times New Roman"/>
                <w:sz w:val="24"/>
                <w:szCs w:val="24"/>
              </w:rPr>
            </w:pPr>
          </w:p>
        </w:tc>
      </w:tr>
    </w:tbl>
    <w:p w:rsidR="00C02F1F" w:rsidRDefault="00C02F1F" w:rsidP="00C02F1F">
      <w:pPr>
        <w:jc w:val="center"/>
        <w:outlineLvl w:val="0"/>
        <w:rPr>
          <w:rFonts w:ascii="Calibri" w:eastAsia="Calibri" w:hAnsi="Calibri" w:cs="Times New Roman"/>
          <w:b/>
        </w:rPr>
      </w:pPr>
    </w:p>
    <w:p w:rsidR="00C02F1F" w:rsidRDefault="00C02F1F" w:rsidP="00C02F1F">
      <w:pPr>
        <w:jc w:val="center"/>
        <w:outlineLvl w:val="0"/>
        <w:rPr>
          <w:rFonts w:ascii="Arial" w:hAnsi="Arial" w:cs="Arial"/>
          <w:sz w:val="24"/>
          <w:szCs w:val="24"/>
        </w:rPr>
      </w:pPr>
    </w:p>
    <w:p w:rsidR="00C02F1F" w:rsidRDefault="00C02F1F" w:rsidP="00C02F1F">
      <w:pPr>
        <w:jc w:val="center"/>
        <w:outlineLvl w:val="0"/>
        <w:rPr>
          <w:rFonts w:ascii="Arial" w:hAnsi="Arial" w:cs="Arial"/>
          <w:sz w:val="24"/>
          <w:szCs w:val="24"/>
        </w:rPr>
      </w:pPr>
    </w:p>
    <w:p w:rsidR="00C02F1F" w:rsidRDefault="00C02F1F" w:rsidP="00C02F1F">
      <w:pPr>
        <w:jc w:val="center"/>
        <w:outlineLvl w:val="0"/>
        <w:rPr>
          <w:rFonts w:ascii="Arial" w:hAnsi="Arial" w:cs="Arial"/>
          <w:sz w:val="24"/>
          <w:szCs w:val="24"/>
        </w:rPr>
      </w:pPr>
    </w:p>
    <w:p w:rsidR="00C02F1F" w:rsidRDefault="00C02F1F" w:rsidP="00C02F1F">
      <w:pPr>
        <w:jc w:val="center"/>
        <w:outlineLvl w:val="0"/>
        <w:rPr>
          <w:rFonts w:ascii="Arial" w:hAnsi="Arial" w:cs="Arial"/>
          <w:sz w:val="24"/>
          <w:szCs w:val="24"/>
        </w:rPr>
      </w:pPr>
    </w:p>
    <w:p w:rsidR="00C02F1F" w:rsidRDefault="00C02F1F" w:rsidP="00C02F1F">
      <w:pPr>
        <w:jc w:val="center"/>
        <w:outlineLvl w:val="0"/>
        <w:rPr>
          <w:rFonts w:ascii="Arial" w:hAnsi="Arial" w:cs="Arial"/>
          <w:sz w:val="24"/>
          <w:szCs w:val="24"/>
        </w:rPr>
      </w:pPr>
    </w:p>
    <w:p w:rsidR="00C02F1F" w:rsidRDefault="00C02F1F" w:rsidP="00C02F1F">
      <w:pPr>
        <w:jc w:val="center"/>
        <w:outlineLvl w:val="0"/>
        <w:rPr>
          <w:rFonts w:ascii="Arial" w:hAnsi="Arial" w:cs="Arial"/>
          <w:sz w:val="24"/>
          <w:szCs w:val="24"/>
        </w:rPr>
      </w:pPr>
    </w:p>
    <w:p w:rsidR="00C02F1F" w:rsidRDefault="00C02F1F" w:rsidP="00C02F1F">
      <w:pPr>
        <w:jc w:val="center"/>
        <w:outlineLvl w:val="0"/>
        <w:rPr>
          <w:rFonts w:ascii="Arial" w:hAnsi="Arial" w:cs="Arial"/>
          <w:sz w:val="24"/>
          <w:szCs w:val="24"/>
        </w:rPr>
      </w:pPr>
    </w:p>
    <w:p w:rsidR="00C02F1F" w:rsidRDefault="00C02F1F" w:rsidP="00C02F1F">
      <w:pPr>
        <w:jc w:val="center"/>
        <w:outlineLvl w:val="0"/>
        <w:rPr>
          <w:rFonts w:ascii="Arial" w:hAnsi="Arial" w:cs="Arial"/>
          <w:sz w:val="24"/>
          <w:szCs w:val="24"/>
        </w:rPr>
      </w:pPr>
    </w:p>
    <w:p w:rsidR="00C02F1F" w:rsidRDefault="00C02F1F" w:rsidP="00C02F1F">
      <w:pPr>
        <w:jc w:val="center"/>
        <w:outlineLvl w:val="0"/>
        <w:rPr>
          <w:rFonts w:ascii="Arial" w:hAnsi="Arial" w:cs="Arial"/>
          <w:sz w:val="24"/>
          <w:szCs w:val="24"/>
        </w:rPr>
      </w:pPr>
    </w:p>
    <w:p w:rsidR="00C02F1F" w:rsidRDefault="00C02F1F" w:rsidP="00C02F1F">
      <w:pPr>
        <w:jc w:val="center"/>
        <w:outlineLvl w:val="0"/>
        <w:rPr>
          <w:rFonts w:ascii="Arial" w:hAnsi="Arial" w:cs="Arial"/>
          <w:sz w:val="24"/>
          <w:szCs w:val="24"/>
        </w:rPr>
      </w:pPr>
    </w:p>
    <w:p w:rsidR="00C02F1F" w:rsidRDefault="00C02F1F" w:rsidP="00C02F1F">
      <w:pPr>
        <w:jc w:val="center"/>
        <w:outlineLvl w:val="0"/>
        <w:rPr>
          <w:rFonts w:ascii="Arial" w:hAnsi="Arial" w:cs="Arial"/>
          <w:sz w:val="24"/>
          <w:szCs w:val="24"/>
        </w:rPr>
      </w:pPr>
    </w:p>
    <w:p w:rsidR="00C02F1F" w:rsidRPr="007940C9" w:rsidRDefault="00C02F1F" w:rsidP="00C02F1F">
      <w:pPr>
        <w:jc w:val="center"/>
        <w:outlineLvl w:val="0"/>
        <w:rPr>
          <w:rFonts w:ascii="Arial" w:eastAsia="Calibri" w:hAnsi="Arial" w:cs="Arial"/>
          <w:sz w:val="24"/>
          <w:szCs w:val="24"/>
        </w:rPr>
      </w:pPr>
      <w:r w:rsidRPr="007940C9">
        <w:rPr>
          <w:rFonts w:ascii="Arial" w:eastAsia="Calibri" w:hAnsi="Arial" w:cs="Arial"/>
          <w:sz w:val="24"/>
          <w:szCs w:val="24"/>
        </w:rPr>
        <w:lastRenderedPageBreak/>
        <w:t>Подпрограмма № 2</w:t>
      </w:r>
    </w:p>
    <w:p w:rsidR="00C02F1F" w:rsidRPr="007940C9" w:rsidRDefault="00C02F1F" w:rsidP="00C02F1F">
      <w:pPr>
        <w:jc w:val="center"/>
        <w:rPr>
          <w:rFonts w:ascii="Arial" w:eastAsia="Calibri" w:hAnsi="Arial" w:cs="Arial"/>
          <w:b/>
          <w:sz w:val="24"/>
          <w:szCs w:val="24"/>
        </w:rPr>
      </w:pPr>
      <w:r w:rsidRPr="007940C9">
        <w:rPr>
          <w:rFonts w:ascii="Arial" w:eastAsia="Calibri" w:hAnsi="Arial" w:cs="Arial"/>
          <w:sz w:val="24"/>
          <w:szCs w:val="24"/>
        </w:rPr>
        <w:t>«Профилактика экстремизма и терроризма», реализуемая в рамках муниципальной программы «Обеспечение пожарной безопасности, профилактика экстремизма и терроризма на территории»</w:t>
      </w:r>
    </w:p>
    <w:p w:rsidR="00C02F1F" w:rsidRPr="007940C9" w:rsidRDefault="00C02F1F" w:rsidP="00C02F1F">
      <w:pPr>
        <w:outlineLvl w:val="0"/>
        <w:rPr>
          <w:rFonts w:ascii="Arial" w:eastAsia="Calibri" w:hAnsi="Arial" w:cs="Arial"/>
          <w:sz w:val="24"/>
          <w:szCs w:val="24"/>
        </w:rPr>
      </w:pPr>
      <w:r>
        <w:rPr>
          <w:rFonts w:ascii="Arial" w:hAnsi="Arial" w:cs="Arial"/>
          <w:b/>
          <w:sz w:val="24"/>
          <w:szCs w:val="24"/>
        </w:rPr>
        <w:t xml:space="preserve">                                                   </w:t>
      </w:r>
      <w:r w:rsidRPr="007940C9">
        <w:rPr>
          <w:rFonts w:ascii="Arial" w:eastAsia="Calibri" w:hAnsi="Arial" w:cs="Arial"/>
          <w:sz w:val="24"/>
          <w:szCs w:val="24"/>
        </w:rPr>
        <w:t xml:space="preserve">1. Паспорт подпрограммы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024"/>
      </w:tblGrid>
      <w:tr w:rsidR="00C02F1F" w:rsidRPr="007940C9" w:rsidTr="00C02F1F">
        <w:tc>
          <w:tcPr>
            <w:tcW w:w="2448" w:type="dxa"/>
          </w:tcPr>
          <w:p w:rsidR="00C02F1F" w:rsidRPr="007940C9" w:rsidRDefault="00C02F1F" w:rsidP="000A6E66">
            <w:pPr>
              <w:jc w:val="both"/>
              <w:rPr>
                <w:rFonts w:ascii="Arial" w:eastAsia="Calibri" w:hAnsi="Arial" w:cs="Arial"/>
                <w:sz w:val="24"/>
                <w:szCs w:val="24"/>
              </w:rPr>
            </w:pPr>
            <w:r w:rsidRPr="007940C9">
              <w:rPr>
                <w:rFonts w:ascii="Arial" w:eastAsia="Calibri" w:hAnsi="Arial" w:cs="Arial"/>
                <w:sz w:val="24"/>
                <w:szCs w:val="24"/>
              </w:rPr>
              <w:t>Наименование подпрограммы</w:t>
            </w:r>
          </w:p>
        </w:tc>
        <w:tc>
          <w:tcPr>
            <w:tcW w:w="6024" w:type="dxa"/>
          </w:tcPr>
          <w:p w:rsidR="00C02F1F" w:rsidRPr="007940C9" w:rsidRDefault="00C02F1F" w:rsidP="000A6E66">
            <w:pPr>
              <w:jc w:val="both"/>
              <w:rPr>
                <w:rFonts w:ascii="Arial" w:eastAsia="Calibri" w:hAnsi="Arial" w:cs="Arial"/>
                <w:sz w:val="24"/>
                <w:szCs w:val="24"/>
              </w:rPr>
            </w:pPr>
            <w:r w:rsidRPr="007940C9">
              <w:rPr>
                <w:rFonts w:ascii="Arial" w:eastAsia="Calibri" w:hAnsi="Arial" w:cs="Arial"/>
                <w:sz w:val="24"/>
                <w:szCs w:val="24"/>
              </w:rPr>
              <w:t>«Профилактика экстремизма и терроризма»</w:t>
            </w:r>
          </w:p>
        </w:tc>
      </w:tr>
      <w:tr w:rsidR="00C02F1F" w:rsidRPr="007940C9" w:rsidTr="00C02F1F">
        <w:tc>
          <w:tcPr>
            <w:tcW w:w="2448" w:type="dxa"/>
          </w:tcPr>
          <w:p w:rsidR="00C02F1F" w:rsidRPr="007940C9" w:rsidRDefault="00C02F1F" w:rsidP="000A6E66">
            <w:pPr>
              <w:rPr>
                <w:rFonts w:ascii="Arial" w:eastAsia="Calibri" w:hAnsi="Arial" w:cs="Arial"/>
                <w:sz w:val="24"/>
                <w:szCs w:val="24"/>
              </w:rPr>
            </w:pPr>
            <w:r w:rsidRPr="007940C9">
              <w:rPr>
                <w:rFonts w:ascii="Arial" w:eastAsia="Calibri" w:hAnsi="Arial" w:cs="Arial"/>
                <w:sz w:val="24"/>
                <w:szCs w:val="24"/>
              </w:rPr>
              <w:t>Наименование муниципальной</w:t>
            </w:r>
          </w:p>
          <w:p w:rsidR="00C02F1F" w:rsidRPr="007940C9" w:rsidRDefault="00C02F1F" w:rsidP="000A6E66">
            <w:pPr>
              <w:rPr>
                <w:rFonts w:ascii="Arial" w:eastAsia="Calibri" w:hAnsi="Arial" w:cs="Arial"/>
                <w:sz w:val="24"/>
                <w:szCs w:val="24"/>
              </w:rPr>
            </w:pPr>
            <w:r w:rsidRPr="007940C9">
              <w:rPr>
                <w:rFonts w:ascii="Arial" w:eastAsia="Calibri" w:hAnsi="Arial" w:cs="Arial"/>
                <w:sz w:val="24"/>
                <w:szCs w:val="24"/>
              </w:rPr>
              <w:t>программы</w:t>
            </w:r>
          </w:p>
        </w:tc>
        <w:tc>
          <w:tcPr>
            <w:tcW w:w="6024" w:type="dxa"/>
          </w:tcPr>
          <w:p w:rsidR="00C02F1F" w:rsidRPr="007940C9" w:rsidRDefault="00C02F1F" w:rsidP="000A6E66">
            <w:pPr>
              <w:jc w:val="both"/>
              <w:rPr>
                <w:rFonts w:ascii="Arial" w:eastAsia="Calibri" w:hAnsi="Arial" w:cs="Arial"/>
                <w:sz w:val="24"/>
                <w:szCs w:val="24"/>
              </w:rPr>
            </w:pPr>
            <w:r w:rsidRPr="007940C9">
              <w:rPr>
                <w:rFonts w:ascii="Arial" w:eastAsia="Calibri" w:hAnsi="Arial" w:cs="Arial"/>
                <w:sz w:val="24"/>
                <w:szCs w:val="24"/>
              </w:rPr>
              <w:t>«Обеспечение пожарной безопасности, профилактика экстремизма и терроризма на территории»</w:t>
            </w:r>
          </w:p>
        </w:tc>
      </w:tr>
      <w:tr w:rsidR="00C02F1F" w:rsidRPr="007940C9" w:rsidTr="00C02F1F">
        <w:tc>
          <w:tcPr>
            <w:tcW w:w="2448" w:type="dxa"/>
          </w:tcPr>
          <w:p w:rsidR="00C02F1F" w:rsidRPr="007940C9" w:rsidRDefault="00C02F1F" w:rsidP="000A6E66">
            <w:pPr>
              <w:rPr>
                <w:rFonts w:ascii="Arial" w:eastAsia="Calibri" w:hAnsi="Arial" w:cs="Arial"/>
                <w:sz w:val="24"/>
                <w:szCs w:val="24"/>
              </w:rPr>
            </w:pPr>
            <w:r w:rsidRPr="007940C9">
              <w:rPr>
                <w:rFonts w:ascii="Arial" w:eastAsia="Calibri" w:hAnsi="Arial" w:cs="Arial"/>
                <w:sz w:val="24"/>
                <w:szCs w:val="24"/>
              </w:rPr>
              <w:t xml:space="preserve">Исполнитель подпрограммы </w:t>
            </w:r>
          </w:p>
        </w:tc>
        <w:tc>
          <w:tcPr>
            <w:tcW w:w="6024" w:type="dxa"/>
          </w:tcPr>
          <w:p w:rsidR="00C02F1F" w:rsidRPr="007940C9" w:rsidRDefault="00C02F1F" w:rsidP="000A6E66">
            <w:pPr>
              <w:jc w:val="both"/>
              <w:rPr>
                <w:rFonts w:ascii="Arial" w:eastAsia="Calibri" w:hAnsi="Arial" w:cs="Arial"/>
                <w:sz w:val="24"/>
                <w:szCs w:val="24"/>
              </w:rPr>
            </w:pPr>
            <w:r w:rsidRPr="007940C9">
              <w:rPr>
                <w:rFonts w:ascii="Arial" w:eastAsia="Calibri" w:hAnsi="Arial" w:cs="Arial"/>
                <w:sz w:val="24"/>
                <w:szCs w:val="24"/>
              </w:rPr>
              <w:t>Администрация Российского сельсовета</w:t>
            </w:r>
          </w:p>
        </w:tc>
      </w:tr>
      <w:tr w:rsidR="00C02F1F" w:rsidRPr="007940C9" w:rsidTr="00C02F1F">
        <w:tc>
          <w:tcPr>
            <w:tcW w:w="2448" w:type="dxa"/>
          </w:tcPr>
          <w:p w:rsidR="00C02F1F" w:rsidRPr="007940C9" w:rsidRDefault="00C02F1F" w:rsidP="000A6E66">
            <w:pPr>
              <w:rPr>
                <w:rFonts w:ascii="Arial" w:eastAsia="Calibri" w:hAnsi="Arial" w:cs="Arial"/>
                <w:sz w:val="24"/>
                <w:szCs w:val="24"/>
              </w:rPr>
            </w:pPr>
            <w:r w:rsidRPr="007940C9">
              <w:rPr>
                <w:rFonts w:ascii="Arial" w:eastAsia="Calibri" w:hAnsi="Arial" w:cs="Arial"/>
                <w:sz w:val="24"/>
                <w:szCs w:val="24"/>
              </w:rPr>
              <w:t>Исполнители мероприятий Подпрограммы</w:t>
            </w:r>
          </w:p>
        </w:tc>
        <w:tc>
          <w:tcPr>
            <w:tcW w:w="6024" w:type="dxa"/>
          </w:tcPr>
          <w:p w:rsidR="00C02F1F" w:rsidRPr="007940C9" w:rsidRDefault="00C02F1F" w:rsidP="000A6E66">
            <w:pPr>
              <w:jc w:val="both"/>
              <w:rPr>
                <w:rFonts w:ascii="Arial" w:eastAsia="Calibri" w:hAnsi="Arial" w:cs="Arial"/>
                <w:sz w:val="24"/>
                <w:szCs w:val="24"/>
              </w:rPr>
            </w:pPr>
            <w:r w:rsidRPr="007940C9">
              <w:rPr>
                <w:rFonts w:ascii="Arial" w:eastAsia="Calibri" w:hAnsi="Arial" w:cs="Arial"/>
                <w:sz w:val="24"/>
                <w:szCs w:val="24"/>
              </w:rPr>
              <w:t>Администрация Российского сельсовета</w:t>
            </w:r>
          </w:p>
        </w:tc>
      </w:tr>
      <w:tr w:rsidR="00C02F1F" w:rsidRPr="007940C9" w:rsidTr="00C02F1F">
        <w:tc>
          <w:tcPr>
            <w:tcW w:w="2448" w:type="dxa"/>
          </w:tcPr>
          <w:p w:rsidR="00C02F1F" w:rsidRPr="007940C9" w:rsidRDefault="00C02F1F" w:rsidP="000A6E66">
            <w:pPr>
              <w:jc w:val="both"/>
              <w:rPr>
                <w:rFonts w:ascii="Arial" w:eastAsia="Calibri" w:hAnsi="Arial" w:cs="Arial"/>
                <w:sz w:val="24"/>
                <w:szCs w:val="24"/>
              </w:rPr>
            </w:pPr>
            <w:r w:rsidRPr="007940C9">
              <w:rPr>
                <w:rFonts w:ascii="Arial" w:eastAsia="Calibri" w:hAnsi="Arial" w:cs="Arial"/>
                <w:sz w:val="24"/>
                <w:szCs w:val="24"/>
              </w:rPr>
              <w:t>Цель Подпрограммы</w:t>
            </w:r>
          </w:p>
        </w:tc>
        <w:tc>
          <w:tcPr>
            <w:tcW w:w="6024" w:type="dxa"/>
          </w:tcPr>
          <w:p w:rsidR="00C02F1F" w:rsidRPr="007940C9" w:rsidRDefault="00C02F1F" w:rsidP="000A6E66">
            <w:pPr>
              <w:jc w:val="both"/>
              <w:rPr>
                <w:rFonts w:ascii="Arial" w:eastAsia="Calibri" w:hAnsi="Arial" w:cs="Arial"/>
                <w:color w:val="FF0000"/>
                <w:sz w:val="24"/>
                <w:szCs w:val="24"/>
              </w:rPr>
            </w:pPr>
            <w:r w:rsidRPr="007940C9">
              <w:rPr>
                <w:rFonts w:ascii="Arial" w:eastAsia="Calibri" w:hAnsi="Arial" w:cs="Arial"/>
                <w:sz w:val="24"/>
                <w:szCs w:val="24"/>
              </w:rPr>
              <w:t>Противодействие терроризму и экстремизму.</w:t>
            </w:r>
          </w:p>
        </w:tc>
      </w:tr>
      <w:tr w:rsidR="00C02F1F" w:rsidRPr="007940C9" w:rsidTr="00C02F1F">
        <w:tc>
          <w:tcPr>
            <w:tcW w:w="2448" w:type="dxa"/>
          </w:tcPr>
          <w:p w:rsidR="00C02F1F" w:rsidRPr="007940C9" w:rsidRDefault="00C02F1F" w:rsidP="000A6E66">
            <w:pPr>
              <w:jc w:val="both"/>
              <w:rPr>
                <w:rFonts w:ascii="Arial" w:eastAsia="Calibri" w:hAnsi="Arial" w:cs="Arial"/>
                <w:sz w:val="24"/>
                <w:szCs w:val="24"/>
              </w:rPr>
            </w:pPr>
            <w:r w:rsidRPr="007940C9">
              <w:rPr>
                <w:rFonts w:ascii="Arial" w:eastAsia="Calibri" w:hAnsi="Arial" w:cs="Arial"/>
                <w:sz w:val="24"/>
                <w:szCs w:val="24"/>
              </w:rPr>
              <w:t>Задачи Подпрограммы</w:t>
            </w:r>
          </w:p>
        </w:tc>
        <w:tc>
          <w:tcPr>
            <w:tcW w:w="6024" w:type="dxa"/>
          </w:tcPr>
          <w:p w:rsidR="00C02F1F" w:rsidRPr="007940C9" w:rsidRDefault="00C02F1F" w:rsidP="000A6E66">
            <w:pPr>
              <w:jc w:val="both"/>
              <w:rPr>
                <w:rFonts w:ascii="Arial" w:eastAsia="Calibri" w:hAnsi="Arial" w:cs="Arial"/>
                <w:sz w:val="24"/>
                <w:szCs w:val="24"/>
              </w:rPr>
            </w:pPr>
            <w:r w:rsidRPr="007940C9">
              <w:rPr>
                <w:rFonts w:ascii="Arial" w:eastAsia="Calibri" w:hAnsi="Arial" w:cs="Arial"/>
                <w:sz w:val="24"/>
                <w:szCs w:val="24"/>
              </w:rPr>
              <w:t>Информирование населения.</w:t>
            </w:r>
          </w:p>
        </w:tc>
      </w:tr>
      <w:tr w:rsidR="00C02F1F" w:rsidRPr="007940C9" w:rsidTr="00C02F1F">
        <w:tc>
          <w:tcPr>
            <w:tcW w:w="2448" w:type="dxa"/>
          </w:tcPr>
          <w:p w:rsidR="00C02F1F" w:rsidRPr="007940C9" w:rsidRDefault="00C02F1F" w:rsidP="000A6E66">
            <w:pPr>
              <w:rPr>
                <w:rFonts w:ascii="Arial" w:eastAsia="Calibri" w:hAnsi="Arial" w:cs="Arial"/>
                <w:sz w:val="24"/>
                <w:szCs w:val="24"/>
              </w:rPr>
            </w:pPr>
            <w:r w:rsidRPr="007940C9">
              <w:rPr>
                <w:rFonts w:ascii="Arial" w:eastAsia="Calibri" w:hAnsi="Arial" w:cs="Arial"/>
                <w:sz w:val="24"/>
                <w:szCs w:val="24"/>
              </w:rPr>
              <w:t xml:space="preserve">Целевые индикаторы </w:t>
            </w:r>
          </w:p>
          <w:p w:rsidR="00C02F1F" w:rsidRPr="007940C9" w:rsidRDefault="00C02F1F" w:rsidP="000A6E66">
            <w:pPr>
              <w:rPr>
                <w:rFonts w:ascii="Arial" w:eastAsia="Calibri" w:hAnsi="Arial" w:cs="Arial"/>
                <w:sz w:val="24"/>
                <w:szCs w:val="24"/>
              </w:rPr>
            </w:pPr>
            <w:r w:rsidRPr="007940C9">
              <w:rPr>
                <w:rFonts w:ascii="Arial" w:eastAsia="Calibri" w:hAnsi="Arial" w:cs="Arial"/>
                <w:sz w:val="24"/>
                <w:szCs w:val="24"/>
              </w:rPr>
              <w:t xml:space="preserve">Подпрограммы </w:t>
            </w:r>
          </w:p>
        </w:tc>
        <w:tc>
          <w:tcPr>
            <w:tcW w:w="6024" w:type="dxa"/>
          </w:tcPr>
          <w:p w:rsidR="00C02F1F" w:rsidRPr="007940C9" w:rsidRDefault="00C02F1F" w:rsidP="000A6E66">
            <w:pPr>
              <w:jc w:val="both"/>
              <w:rPr>
                <w:rFonts w:ascii="Arial" w:eastAsia="Calibri" w:hAnsi="Arial" w:cs="Arial"/>
                <w:sz w:val="24"/>
                <w:szCs w:val="24"/>
              </w:rPr>
            </w:pPr>
            <w:r w:rsidRPr="007940C9">
              <w:rPr>
                <w:rFonts w:ascii="Arial" w:eastAsia="Calibri" w:hAnsi="Arial" w:cs="Arial"/>
                <w:sz w:val="24"/>
                <w:szCs w:val="24"/>
              </w:rPr>
              <w:t>Количество листовок, профилактическая работа с населением.</w:t>
            </w:r>
          </w:p>
        </w:tc>
      </w:tr>
      <w:tr w:rsidR="00C02F1F" w:rsidRPr="007940C9" w:rsidTr="00013B9D">
        <w:trPr>
          <w:trHeight w:val="131"/>
        </w:trPr>
        <w:tc>
          <w:tcPr>
            <w:tcW w:w="2448" w:type="dxa"/>
            <w:tcBorders>
              <w:top w:val="single" w:sz="4" w:space="0" w:color="auto"/>
              <w:left w:val="single" w:sz="4" w:space="0" w:color="auto"/>
              <w:bottom w:val="single" w:sz="4" w:space="0" w:color="auto"/>
              <w:right w:val="single" w:sz="4" w:space="0" w:color="auto"/>
            </w:tcBorders>
          </w:tcPr>
          <w:p w:rsidR="00C02F1F" w:rsidRPr="007940C9" w:rsidRDefault="00C02F1F" w:rsidP="000A6E66">
            <w:pPr>
              <w:rPr>
                <w:rFonts w:ascii="Arial" w:eastAsia="Calibri" w:hAnsi="Arial" w:cs="Arial"/>
                <w:sz w:val="24"/>
                <w:szCs w:val="24"/>
              </w:rPr>
            </w:pPr>
            <w:r w:rsidRPr="007940C9">
              <w:rPr>
                <w:rFonts w:ascii="Arial" w:eastAsia="Calibri" w:hAnsi="Arial" w:cs="Arial"/>
                <w:sz w:val="24"/>
                <w:szCs w:val="24"/>
              </w:rPr>
              <w:t>Ресурсное обеспечение Подпрограммы</w:t>
            </w:r>
          </w:p>
        </w:tc>
        <w:tc>
          <w:tcPr>
            <w:tcW w:w="6024" w:type="dxa"/>
            <w:tcBorders>
              <w:top w:val="single" w:sz="4" w:space="0" w:color="auto"/>
              <w:left w:val="single" w:sz="4" w:space="0" w:color="auto"/>
              <w:bottom w:val="single" w:sz="4" w:space="0" w:color="auto"/>
              <w:right w:val="single" w:sz="4" w:space="0" w:color="auto"/>
            </w:tcBorders>
          </w:tcPr>
          <w:p w:rsidR="00C02F1F" w:rsidRPr="007940C9" w:rsidRDefault="00C02F1F" w:rsidP="000A6E66">
            <w:pPr>
              <w:jc w:val="both"/>
              <w:rPr>
                <w:rFonts w:ascii="Arial" w:eastAsia="Calibri" w:hAnsi="Arial" w:cs="Arial"/>
                <w:sz w:val="24"/>
                <w:szCs w:val="24"/>
              </w:rPr>
            </w:pPr>
            <w:r w:rsidRPr="007940C9">
              <w:rPr>
                <w:rFonts w:ascii="Arial" w:eastAsia="Calibri" w:hAnsi="Arial" w:cs="Arial"/>
                <w:sz w:val="24"/>
                <w:szCs w:val="24"/>
              </w:rPr>
              <w:t>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C02F1F" w:rsidRPr="007940C9" w:rsidRDefault="00C02F1F" w:rsidP="000A6E66">
            <w:pPr>
              <w:spacing w:line="228" w:lineRule="auto"/>
              <w:jc w:val="both"/>
              <w:rPr>
                <w:rFonts w:ascii="Arial" w:eastAsia="Calibri" w:hAnsi="Arial" w:cs="Arial"/>
                <w:sz w:val="24"/>
                <w:szCs w:val="24"/>
              </w:rPr>
            </w:pPr>
            <w:r w:rsidRPr="007940C9">
              <w:rPr>
                <w:rFonts w:ascii="Arial" w:eastAsia="Calibri" w:hAnsi="Arial" w:cs="Arial"/>
                <w:sz w:val="24"/>
                <w:szCs w:val="24"/>
              </w:rPr>
              <w:t>Общий объем финансирования- 4,5 тыс. руб., в том числе:</w:t>
            </w:r>
          </w:p>
          <w:p w:rsidR="00C02F1F" w:rsidRPr="007940C9" w:rsidRDefault="00C02F1F" w:rsidP="000A6E66">
            <w:pPr>
              <w:spacing w:line="228" w:lineRule="auto"/>
              <w:jc w:val="both"/>
              <w:rPr>
                <w:rFonts w:ascii="Arial" w:eastAsia="Calibri" w:hAnsi="Arial" w:cs="Arial"/>
                <w:sz w:val="24"/>
                <w:szCs w:val="24"/>
              </w:rPr>
            </w:pPr>
            <w:r w:rsidRPr="007940C9">
              <w:rPr>
                <w:rFonts w:ascii="Arial" w:eastAsia="Calibri" w:hAnsi="Arial" w:cs="Arial"/>
                <w:sz w:val="24"/>
                <w:szCs w:val="24"/>
              </w:rPr>
              <w:t>2023 г</w:t>
            </w:r>
            <w:r>
              <w:rPr>
                <w:rFonts w:ascii="Arial" w:eastAsia="Calibri" w:hAnsi="Arial" w:cs="Arial"/>
                <w:sz w:val="24"/>
                <w:szCs w:val="24"/>
              </w:rPr>
              <w:t xml:space="preserve">  </w:t>
            </w:r>
            <w:r w:rsidRPr="007940C9">
              <w:rPr>
                <w:rFonts w:ascii="Arial" w:eastAsia="Calibri" w:hAnsi="Arial" w:cs="Arial"/>
                <w:sz w:val="24"/>
                <w:szCs w:val="24"/>
              </w:rPr>
              <w:t>- 1,0 тыс. руб.</w:t>
            </w:r>
          </w:p>
          <w:p w:rsidR="00C02F1F" w:rsidRPr="007940C9" w:rsidRDefault="00C02F1F" w:rsidP="000A6E66">
            <w:pPr>
              <w:spacing w:line="228" w:lineRule="auto"/>
              <w:jc w:val="both"/>
              <w:rPr>
                <w:rFonts w:ascii="Arial" w:eastAsia="Calibri" w:hAnsi="Arial" w:cs="Arial"/>
                <w:sz w:val="24"/>
                <w:szCs w:val="24"/>
              </w:rPr>
            </w:pPr>
            <w:r w:rsidRPr="007940C9">
              <w:rPr>
                <w:rFonts w:ascii="Arial" w:eastAsia="Calibri" w:hAnsi="Arial" w:cs="Arial"/>
                <w:sz w:val="24"/>
                <w:szCs w:val="24"/>
              </w:rPr>
              <w:t>2024 г. – 1,0 тыс. руб.</w:t>
            </w:r>
          </w:p>
          <w:p w:rsidR="00C02F1F" w:rsidRPr="007940C9" w:rsidRDefault="00C02F1F" w:rsidP="000A6E66">
            <w:pPr>
              <w:spacing w:line="228" w:lineRule="auto"/>
              <w:jc w:val="both"/>
              <w:rPr>
                <w:rFonts w:ascii="Arial" w:eastAsia="Calibri" w:hAnsi="Arial" w:cs="Arial"/>
                <w:sz w:val="24"/>
                <w:szCs w:val="24"/>
              </w:rPr>
            </w:pPr>
            <w:r w:rsidRPr="007940C9">
              <w:rPr>
                <w:rFonts w:ascii="Arial" w:eastAsia="Calibri" w:hAnsi="Arial" w:cs="Arial"/>
                <w:sz w:val="24"/>
                <w:szCs w:val="24"/>
              </w:rPr>
              <w:t xml:space="preserve">2025 г. </w:t>
            </w:r>
            <w:r>
              <w:rPr>
                <w:rFonts w:ascii="Arial" w:eastAsia="Calibri" w:hAnsi="Arial" w:cs="Arial"/>
                <w:sz w:val="24"/>
                <w:szCs w:val="24"/>
              </w:rPr>
              <w:t xml:space="preserve">  </w:t>
            </w:r>
            <w:r w:rsidRPr="007940C9">
              <w:rPr>
                <w:rFonts w:ascii="Arial" w:eastAsia="Calibri" w:hAnsi="Arial" w:cs="Arial"/>
                <w:sz w:val="24"/>
                <w:szCs w:val="24"/>
              </w:rPr>
              <w:t>-1,0 тыс. руб.</w:t>
            </w:r>
          </w:p>
          <w:p w:rsidR="00C02F1F" w:rsidRPr="007940C9" w:rsidRDefault="00C02F1F" w:rsidP="000A6E66">
            <w:pPr>
              <w:spacing w:line="228" w:lineRule="auto"/>
              <w:jc w:val="both"/>
              <w:rPr>
                <w:rFonts w:ascii="Arial" w:eastAsia="Calibri" w:hAnsi="Arial" w:cs="Arial"/>
                <w:sz w:val="24"/>
                <w:szCs w:val="24"/>
              </w:rPr>
            </w:pPr>
            <w:r w:rsidRPr="007940C9">
              <w:rPr>
                <w:rFonts w:ascii="Arial" w:eastAsia="Calibri" w:hAnsi="Arial" w:cs="Arial"/>
                <w:sz w:val="24"/>
                <w:szCs w:val="24"/>
              </w:rPr>
              <w:t>2026</w:t>
            </w:r>
            <w:r>
              <w:rPr>
                <w:rFonts w:ascii="Arial" w:eastAsia="Calibri" w:hAnsi="Arial" w:cs="Arial"/>
                <w:sz w:val="24"/>
                <w:szCs w:val="24"/>
              </w:rPr>
              <w:t xml:space="preserve"> </w:t>
            </w:r>
            <w:r w:rsidRPr="007940C9">
              <w:rPr>
                <w:rFonts w:ascii="Arial" w:eastAsia="Calibri" w:hAnsi="Arial" w:cs="Arial"/>
                <w:sz w:val="24"/>
                <w:szCs w:val="24"/>
              </w:rPr>
              <w:t>г.</w:t>
            </w:r>
            <w:r>
              <w:rPr>
                <w:rFonts w:ascii="Arial" w:eastAsia="Calibri" w:hAnsi="Arial" w:cs="Arial"/>
                <w:sz w:val="24"/>
                <w:szCs w:val="24"/>
              </w:rPr>
              <w:t xml:space="preserve"> </w:t>
            </w:r>
            <w:r w:rsidRPr="007940C9">
              <w:rPr>
                <w:rFonts w:ascii="Arial" w:eastAsia="Calibri" w:hAnsi="Arial" w:cs="Arial"/>
                <w:sz w:val="24"/>
                <w:szCs w:val="24"/>
              </w:rPr>
              <w:t>-</w:t>
            </w:r>
            <w:r>
              <w:rPr>
                <w:rFonts w:ascii="Arial" w:eastAsia="Calibri" w:hAnsi="Arial" w:cs="Arial"/>
                <w:sz w:val="24"/>
                <w:szCs w:val="24"/>
              </w:rPr>
              <w:t xml:space="preserve">  </w:t>
            </w:r>
            <w:r w:rsidRPr="007940C9">
              <w:rPr>
                <w:rFonts w:ascii="Arial" w:eastAsia="Calibri" w:hAnsi="Arial" w:cs="Arial"/>
                <w:sz w:val="24"/>
                <w:szCs w:val="24"/>
              </w:rPr>
              <w:t>0,8 тыс. руб.</w:t>
            </w:r>
          </w:p>
          <w:p w:rsidR="00C02F1F" w:rsidRPr="007940C9" w:rsidRDefault="00C02F1F" w:rsidP="000A6E66">
            <w:pPr>
              <w:spacing w:line="228" w:lineRule="auto"/>
              <w:jc w:val="both"/>
              <w:rPr>
                <w:rFonts w:ascii="Arial" w:eastAsia="Calibri" w:hAnsi="Arial" w:cs="Arial"/>
                <w:sz w:val="24"/>
                <w:szCs w:val="24"/>
              </w:rPr>
            </w:pPr>
            <w:r w:rsidRPr="007940C9">
              <w:rPr>
                <w:rFonts w:ascii="Arial" w:eastAsia="Calibri" w:hAnsi="Arial" w:cs="Arial"/>
                <w:sz w:val="24"/>
                <w:szCs w:val="24"/>
              </w:rPr>
              <w:t>2027</w:t>
            </w:r>
            <w:r>
              <w:rPr>
                <w:rFonts w:ascii="Arial" w:eastAsia="Calibri" w:hAnsi="Arial" w:cs="Arial"/>
                <w:sz w:val="24"/>
                <w:szCs w:val="24"/>
              </w:rPr>
              <w:t xml:space="preserve"> </w:t>
            </w:r>
            <w:r w:rsidRPr="007940C9">
              <w:rPr>
                <w:rFonts w:ascii="Arial" w:eastAsia="Calibri" w:hAnsi="Arial" w:cs="Arial"/>
                <w:sz w:val="24"/>
                <w:szCs w:val="24"/>
              </w:rPr>
              <w:t>г.</w:t>
            </w:r>
            <w:r>
              <w:rPr>
                <w:rFonts w:ascii="Arial" w:eastAsia="Calibri" w:hAnsi="Arial" w:cs="Arial"/>
                <w:sz w:val="24"/>
                <w:szCs w:val="24"/>
              </w:rPr>
              <w:t xml:space="preserve"> </w:t>
            </w:r>
            <w:r w:rsidRPr="007940C9">
              <w:rPr>
                <w:rFonts w:ascii="Arial" w:eastAsia="Calibri" w:hAnsi="Arial" w:cs="Arial"/>
                <w:sz w:val="24"/>
                <w:szCs w:val="24"/>
              </w:rPr>
              <w:t>-</w:t>
            </w:r>
            <w:r>
              <w:rPr>
                <w:rFonts w:ascii="Arial" w:eastAsia="Calibri" w:hAnsi="Arial" w:cs="Arial"/>
                <w:sz w:val="24"/>
                <w:szCs w:val="24"/>
              </w:rPr>
              <w:t xml:space="preserve"> </w:t>
            </w:r>
            <w:r w:rsidRPr="007940C9">
              <w:rPr>
                <w:rFonts w:ascii="Arial" w:eastAsia="Calibri" w:hAnsi="Arial" w:cs="Arial"/>
                <w:sz w:val="24"/>
                <w:szCs w:val="24"/>
              </w:rPr>
              <w:t xml:space="preserve"> 0,7</w:t>
            </w:r>
            <w:r>
              <w:rPr>
                <w:rFonts w:ascii="Arial" w:eastAsia="Calibri" w:hAnsi="Arial" w:cs="Arial"/>
                <w:sz w:val="24"/>
                <w:szCs w:val="24"/>
              </w:rPr>
              <w:t xml:space="preserve"> </w:t>
            </w:r>
            <w:r w:rsidRPr="007940C9">
              <w:rPr>
                <w:rFonts w:ascii="Arial" w:eastAsia="Calibri" w:hAnsi="Arial" w:cs="Arial"/>
                <w:sz w:val="24"/>
                <w:szCs w:val="24"/>
              </w:rPr>
              <w:t>тыс. руб.</w:t>
            </w:r>
          </w:p>
          <w:p w:rsidR="00C02F1F" w:rsidRPr="007940C9" w:rsidRDefault="00C02F1F" w:rsidP="000A6E66">
            <w:pPr>
              <w:spacing w:line="228" w:lineRule="auto"/>
              <w:jc w:val="both"/>
              <w:rPr>
                <w:rFonts w:ascii="Arial" w:eastAsia="Calibri" w:hAnsi="Arial" w:cs="Arial"/>
                <w:sz w:val="24"/>
                <w:szCs w:val="24"/>
              </w:rPr>
            </w:pPr>
          </w:p>
          <w:p w:rsidR="00C02F1F" w:rsidRPr="007940C9" w:rsidRDefault="00C02F1F" w:rsidP="000A6E66">
            <w:pPr>
              <w:spacing w:line="228" w:lineRule="auto"/>
              <w:jc w:val="both"/>
              <w:rPr>
                <w:rFonts w:ascii="Arial" w:eastAsia="Calibri" w:hAnsi="Arial" w:cs="Arial"/>
                <w:sz w:val="24"/>
                <w:szCs w:val="24"/>
              </w:rPr>
            </w:pPr>
          </w:p>
        </w:tc>
      </w:tr>
    </w:tbl>
    <w:p w:rsidR="00C02F1F" w:rsidRPr="007940C9" w:rsidRDefault="00C02F1F" w:rsidP="00C02F1F">
      <w:pPr>
        <w:pStyle w:val="ConsPlusNormal"/>
        <w:widowControl/>
        <w:jc w:val="center"/>
        <w:outlineLvl w:val="0"/>
        <w:rPr>
          <w:rFonts w:ascii="Calibri" w:hAnsi="Calibri"/>
          <w:b/>
          <w:sz w:val="24"/>
          <w:szCs w:val="24"/>
        </w:rPr>
      </w:pPr>
    </w:p>
    <w:p w:rsidR="00C02F1F" w:rsidRPr="002C1527" w:rsidRDefault="00C02F1F" w:rsidP="00C02F1F">
      <w:pPr>
        <w:pStyle w:val="ConsPlusNormal"/>
        <w:widowControl/>
        <w:outlineLvl w:val="0"/>
        <w:rPr>
          <w:rFonts w:ascii="Arial" w:hAnsi="Arial" w:cs="Arial"/>
          <w:b/>
          <w:sz w:val="24"/>
          <w:szCs w:val="24"/>
        </w:rPr>
      </w:pPr>
      <w:r w:rsidRPr="002C1527">
        <w:rPr>
          <w:rFonts w:ascii="Arial" w:hAnsi="Arial" w:cs="Arial"/>
          <w:b/>
          <w:sz w:val="24"/>
          <w:szCs w:val="24"/>
        </w:rPr>
        <w:t xml:space="preserve">                                 2.Основные разделы Подпрограммы</w:t>
      </w:r>
    </w:p>
    <w:p w:rsidR="00C02F1F" w:rsidRPr="002C1527" w:rsidRDefault="00C02F1F" w:rsidP="00C02F1F">
      <w:pPr>
        <w:pStyle w:val="ConsPlusNormal"/>
        <w:widowControl/>
        <w:outlineLvl w:val="0"/>
        <w:rPr>
          <w:rFonts w:ascii="Arial" w:hAnsi="Arial" w:cs="Arial"/>
          <w:b/>
          <w:sz w:val="24"/>
          <w:szCs w:val="24"/>
        </w:rPr>
      </w:pPr>
      <w:r w:rsidRPr="002C1527">
        <w:rPr>
          <w:rFonts w:ascii="Arial" w:hAnsi="Arial" w:cs="Arial"/>
          <w:b/>
          <w:sz w:val="24"/>
          <w:szCs w:val="24"/>
        </w:rPr>
        <w:t>2.1.</w:t>
      </w:r>
      <w:r w:rsidR="002C1527">
        <w:rPr>
          <w:rFonts w:ascii="Arial" w:hAnsi="Arial" w:cs="Arial"/>
          <w:b/>
          <w:sz w:val="24"/>
          <w:szCs w:val="24"/>
        </w:rPr>
        <w:t xml:space="preserve"> </w:t>
      </w:r>
      <w:r w:rsidRPr="002C1527">
        <w:rPr>
          <w:rFonts w:ascii="Arial" w:hAnsi="Arial" w:cs="Arial"/>
          <w:b/>
          <w:sz w:val="24"/>
          <w:szCs w:val="24"/>
        </w:rPr>
        <w:t>Постановка  проблемы и обоснование необходимости разработки Подпрограммы</w:t>
      </w:r>
    </w:p>
    <w:p w:rsidR="00C02F1F" w:rsidRPr="007940C9" w:rsidRDefault="00C02F1F" w:rsidP="00C02F1F">
      <w:pPr>
        <w:autoSpaceDE w:val="0"/>
        <w:autoSpaceDN w:val="0"/>
        <w:adjustRightInd w:val="0"/>
        <w:jc w:val="both"/>
        <w:rPr>
          <w:rFonts w:ascii="Arial" w:eastAsia="Calibri" w:hAnsi="Arial" w:cs="Arial"/>
          <w:sz w:val="24"/>
          <w:szCs w:val="24"/>
        </w:rPr>
      </w:pPr>
      <w:r w:rsidRPr="007940C9">
        <w:rPr>
          <w:rFonts w:ascii="Arial" w:eastAsia="Calibri" w:hAnsi="Arial" w:cs="Arial"/>
          <w:sz w:val="24"/>
          <w:szCs w:val="24"/>
        </w:rPr>
        <w:t xml:space="preserve">Противодействие террористическим угрозам остается одной из приоритетных задач исполнительных и представительных органов власти, силовых структур, органов местного самоуправления.  </w:t>
      </w:r>
    </w:p>
    <w:p w:rsidR="00C02F1F" w:rsidRPr="007940C9" w:rsidRDefault="00C02F1F" w:rsidP="00C02F1F">
      <w:pPr>
        <w:autoSpaceDE w:val="0"/>
        <w:autoSpaceDN w:val="0"/>
        <w:adjustRightInd w:val="0"/>
        <w:ind w:firstLine="720"/>
        <w:jc w:val="both"/>
        <w:rPr>
          <w:rFonts w:ascii="Arial" w:eastAsia="Calibri" w:hAnsi="Arial" w:cs="Arial"/>
          <w:sz w:val="24"/>
          <w:szCs w:val="24"/>
        </w:rPr>
      </w:pPr>
      <w:r w:rsidRPr="007940C9">
        <w:rPr>
          <w:rFonts w:ascii="Arial" w:eastAsia="Calibri" w:hAnsi="Arial" w:cs="Arial"/>
          <w:sz w:val="24"/>
          <w:szCs w:val="24"/>
        </w:rPr>
        <w:t>Террористические угрозы в поселении обуславливаются в основном внешними факторами:</w:t>
      </w:r>
    </w:p>
    <w:p w:rsidR="00C02F1F" w:rsidRPr="007940C9" w:rsidRDefault="00C02F1F" w:rsidP="00C02F1F">
      <w:pPr>
        <w:autoSpaceDE w:val="0"/>
        <w:autoSpaceDN w:val="0"/>
        <w:adjustRightInd w:val="0"/>
        <w:ind w:firstLine="720"/>
        <w:jc w:val="both"/>
        <w:rPr>
          <w:rFonts w:ascii="Arial" w:eastAsia="Calibri" w:hAnsi="Arial" w:cs="Arial"/>
          <w:sz w:val="24"/>
          <w:szCs w:val="24"/>
        </w:rPr>
      </w:pPr>
      <w:r w:rsidRPr="007940C9">
        <w:rPr>
          <w:rFonts w:ascii="Arial" w:eastAsia="Calibri" w:hAnsi="Arial" w:cs="Arial"/>
          <w:sz w:val="24"/>
          <w:szCs w:val="24"/>
        </w:rPr>
        <w:t>- высоким уровнем этнической миграции, из республик Северного Кавказа, закавказских и среднеазиатских государств.</w:t>
      </w:r>
    </w:p>
    <w:p w:rsidR="00C02F1F" w:rsidRPr="007940C9" w:rsidRDefault="00C02F1F" w:rsidP="00C02F1F">
      <w:pPr>
        <w:autoSpaceDE w:val="0"/>
        <w:autoSpaceDN w:val="0"/>
        <w:adjustRightInd w:val="0"/>
        <w:ind w:firstLine="720"/>
        <w:jc w:val="both"/>
        <w:rPr>
          <w:rFonts w:ascii="Arial" w:eastAsia="Calibri" w:hAnsi="Arial" w:cs="Arial"/>
          <w:sz w:val="24"/>
          <w:szCs w:val="24"/>
        </w:rPr>
      </w:pPr>
      <w:r w:rsidRPr="007940C9">
        <w:rPr>
          <w:rFonts w:ascii="Arial" w:eastAsia="Calibri" w:hAnsi="Arial" w:cs="Arial"/>
          <w:sz w:val="24"/>
          <w:szCs w:val="24"/>
        </w:rPr>
        <w:t>Совершенствование деятельности в сфере противодействия терроризму и экстремизму остается крайне актуальной задачей и требует программного решения.</w:t>
      </w:r>
    </w:p>
    <w:p w:rsidR="00C02F1F" w:rsidRPr="007940C9" w:rsidRDefault="00C02F1F" w:rsidP="00C02F1F">
      <w:pPr>
        <w:autoSpaceDE w:val="0"/>
        <w:autoSpaceDN w:val="0"/>
        <w:adjustRightInd w:val="0"/>
        <w:ind w:firstLine="720"/>
        <w:jc w:val="both"/>
        <w:rPr>
          <w:rFonts w:ascii="Arial" w:eastAsia="Calibri" w:hAnsi="Arial" w:cs="Arial"/>
          <w:sz w:val="24"/>
          <w:szCs w:val="24"/>
        </w:rPr>
      </w:pPr>
      <w:r w:rsidRPr="007940C9">
        <w:rPr>
          <w:rFonts w:ascii="Arial" w:eastAsia="Calibri" w:hAnsi="Arial" w:cs="Arial"/>
          <w:sz w:val="24"/>
          <w:szCs w:val="24"/>
        </w:rPr>
        <w:t>В этой связи разработка и принятие Программы обусловлено необходимостью повышения уровня координации деятельности органов местного самоуправления, осуществление комплексного подхода к профилактике терроризма и экстремизма, выявления и снижения негативного влияния условий и факторов, способствующих возникновению проявлений терроризма и экстремизма.</w:t>
      </w:r>
    </w:p>
    <w:p w:rsidR="00C02F1F" w:rsidRPr="007940C9" w:rsidRDefault="00C02F1F" w:rsidP="00C02F1F">
      <w:pPr>
        <w:autoSpaceDE w:val="0"/>
        <w:autoSpaceDN w:val="0"/>
        <w:adjustRightInd w:val="0"/>
        <w:ind w:firstLine="720"/>
        <w:jc w:val="both"/>
        <w:rPr>
          <w:rFonts w:ascii="Arial" w:eastAsia="Calibri" w:hAnsi="Arial" w:cs="Arial"/>
          <w:sz w:val="24"/>
          <w:szCs w:val="24"/>
        </w:rPr>
      </w:pPr>
      <w:r w:rsidRPr="007940C9">
        <w:rPr>
          <w:rFonts w:ascii="Arial" w:eastAsia="Calibri" w:hAnsi="Arial" w:cs="Arial"/>
          <w:sz w:val="24"/>
          <w:szCs w:val="24"/>
        </w:rPr>
        <w:t>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C02F1F" w:rsidRPr="007940C9" w:rsidRDefault="00C02F1F" w:rsidP="00C02F1F">
      <w:pPr>
        <w:rPr>
          <w:rFonts w:ascii="Arial" w:eastAsia="Calibri" w:hAnsi="Arial" w:cs="Arial"/>
          <w:b/>
          <w:sz w:val="24"/>
          <w:szCs w:val="24"/>
        </w:rPr>
      </w:pPr>
      <w:r w:rsidRPr="007940C9">
        <w:rPr>
          <w:rFonts w:ascii="Arial" w:eastAsia="Calibri" w:hAnsi="Arial" w:cs="Arial"/>
          <w:sz w:val="24"/>
          <w:szCs w:val="24"/>
        </w:rPr>
        <w:t xml:space="preserve">    </w:t>
      </w:r>
      <w:r w:rsidRPr="007940C9">
        <w:rPr>
          <w:rFonts w:ascii="Arial" w:eastAsia="Calibri" w:hAnsi="Arial" w:cs="Arial"/>
          <w:b/>
          <w:sz w:val="24"/>
          <w:szCs w:val="24"/>
        </w:rPr>
        <w:t>2.2. Основная цель задача, целевые индикаторы подпрограммы</w:t>
      </w:r>
    </w:p>
    <w:p w:rsidR="00C02F1F" w:rsidRPr="007940C9" w:rsidRDefault="00C02F1F" w:rsidP="00C02F1F">
      <w:pPr>
        <w:jc w:val="both"/>
        <w:rPr>
          <w:rFonts w:ascii="Arial" w:eastAsia="Calibri" w:hAnsi="Arial" w:cs="Arial"/>
          <w:b/>
          <w:sz w:val="24"/>
          <w:szCs w:val="24"/>
        </w:rPr>
      </w:pPr>
      <w:r w:rsidRPr="007940C9">
        <w:rPr>
          <w:rFonts w:ascii="Arial" w:eastAsia="Calibri" w:hAnsi="Arial" w:cs="Arial"/>
          <w:b/>
          <w:sz w:val="24"/>
          <w:szCs w:val="24"/>
        </w:rPr>
        <w:t>Цель:</w:t>
      </w:r>
      <w:r>
        <w:rPr>
          <w:rFonts w:ascii="Arial" w:eastAsia="Calibri" w:hAnsi="Arial" w:cs="Arial"/>
          <w:sz w:val="24"/>
          <w:szCs w:val="24"/>
        </w:rPr>
        <w:t xml:space="preserve"> </w:t>
      </w:r>
      <w:r w:rsidRPr="007940C9">
        <w:rPr>
          <w:rFonts w:ascii="Arial" w:eastAsia="Calibri" w:hAnsi="Arial" w:cs="Arial"/>
          <w:sz w:val="24"/>
          <w:szCs w:val="24"/>
        </w:rPr>
        <w:t>противодействие терроризму и экстремизму</w:t>
      </w:r>
    </w:p>
    <w:p w:rsidR="00C02F1F" w:rsidRPr="002C1527" w:rsidRDefault="00C02F1F" w:rsidP="00C02F1F">
      <w:pPr>
        <w:pStyle w:val="ConsPlusNormal"/>
        <w:widowControl/>
        <w:jc w:val="both"/>
        <w:rPr>
          <w:rFonts w:ascii="Arial" w:hAnsi="Arial" w:cs="Arial"/>
          <w:b/>
          <w:sz w:val="24"/>
          <w:szCs w:val="24"/>
        </w:rPr>
      </w:pPr>
      <w:r w:rsidRPr="002C1527">
        <w:rPr>
          <w:rFonts w:ascii="Arial" w:hAnsi="Arial" w:cs="Arial"/>
          <w:b/>
          <w:sz w:val="24"/>
          <w:szCs w:val="24"/>
        </w:rPr>
        <w:t xml:space="preserve">Задача:  </w:t>
      </w:r>
      <w:r w:rsidRPr="002C1527">
        <w:rPr>
          <w:rFonts w:ascii="Arial" w:hAnsi="Arial" w:cs="Arial"/>
          <w:sz w:val="24"/>
          <w:szCs w:val="24"/>
        </w:rPr>
        <w:t>информирование населения</w:t>
      </w:r>
    </w:p>
    <w:p w:rsidR="00C02F1F" w:rsidRPr="007940C9" w:rsidRDefault="00C02F1F" w:rsidP="00C02F1F">
      <w:pPr>
        <w:pStyle w:val="ConsPlusNormal"/>
        <w:widowControl/>
        <w:jc w:val="both"/>
        <w:rPr>
          <w:rFonts w:ascii="Calibri" w:hAnsi="Calibri"/>
          <w:sz w:val="24"/>
          <w:szCs w:val="24"/>
        </w:rPr>
      </w:pPr>
    </w:p>
    <w:p w:rsidR="00C02F1F" w:rsidRPr="007940C9" w:rsidRDefault="00C02F1F" w:rsidP="00C02F1F">
      <w:pPr>
        <w:jc w:val="both"/>
        <w:rPr>
          <w:rFonts w:ascii="Arial" w:eastAsia="Calibri" w:hAnsi="Arial" w:cs="Arial"/>
          <w:sz w:val="24"/>
          <w:szCs w:val="24"/>
        </w:rPr>
      </w:pPr>
      <w:r w:rsidRPr="007940C9">
        <w:rPr>
          <w:rFonts w:ascii="Arial" w:eastAsia="Calibri" w:hAnsi="Arial" w:cs="Arial"/>
          <w:b/>
          <w:sz w:val="24"/>
          <w:szCs w:val="24"/>
        </w:rPr>
        <w:t>Индикаторы:</w:t>
      </w:r>
      <w:r w:rsidRPr="007940C9">
        <w:rPr>
          <w:rFonts w:ascii="Arial" w:eastAsia="Calibri" w:hAnsi="Arial" w:cs="Arial"/>
          <w:sz w:val="24"/>
          <w:szCs w:val="24"/>
        </w:rPr>
        <w:t xml:space="preserve"> </w:t>
      </w:r>
      <w:r>
        <w:rPr>
          <w:rFonts w:ascii="Arial" w:eastAsia="Calibri" w:hAnsi="Arial" w:cs="Arial"/>
          <w:b/>
          <w:sz w:val="24"/>
          <w:szCs w:val="24"/>
        </w:rPr>
        <w:t xml:space="preserve"> </w:t>
      </w:r>
      <w:r w:rsidRPr="007940C9">
        <w:rPr>
          <w:rFonts w:ascii="Arial" w:eastAsia="Calibri" w:hAnsi="Arial" w:cs="Arial"/>
          <w:sz w:val="24"/>
          <w:szCs w:val="24"/>
        </w:rPr>
        <w:t>количество плакатов</w:t>
      </w:r>
    </w:p>
    <w:p w:rsidR="00C02F1F" w:rsidRPr="002C1527" w:rsidRDefault="00C02F1F" w:rsidP="002C1527">
      <w:pPr>
        <w:pStyle w:val="ConsPlusNonformat"/>
        <w:rPr>
          <w:rFonts w:ascii="Arial" w:hAnsi="Arial" w:cs="Arial"/>
          <w:sz w:val="24"/>
          <w:szCs w:val="24"/>
        </w:rPr>
      </w:pPr>
    </w:p>
    <w:p w:rsidR="00C02F1F" w:rsidRPr="002C1527" w:rsidRDefault="00C02F1F" w:rsidP="002C1527">
      <w:pPr>
        <w:pStyle w:val="ConsPlusNonformat"/>
        <w:rPr>
          <w:rFonts w:ascii="Arial" w:hAnsi="Arial" w:cs="Arial"/>
          <w:sz w:val="24"/>
          <w:szCs w:val="24"/>
        </w:rPr>
      </w:pPr>
      <w:r w:rsidRPr="002C1527">
        <w:rPr>
          <w:rFonts w:ascii="Arial" w:hAnsi="Arial" w:cs="Arial"/>
          <w:sz w:val="24"/>
          <w:szCs w:val="24"/>
        </w:rPr>
        <w:t>Перечень целевых индикаторов Подпрограммы на весь период действия по годам ее реализации приведен в приложении 1 к Подпрограмме</w:t>
      </w:r>
    </w:p>
    <w:p w:rsidR="00C02F1F" w:rsidRPr="002C1527" w:rsidRDefault="00C02F1F" w:rsidP="002C1527">
      <w:pPr>
        <w:pStyle w:val="ConsPlusNonformat"/>
        <w:rPr>
          <w:rFonts w:ascii="Arial" w:hAnsi="Arial" w:cs="Arial"/>
          <w:sz w:val="24"/>
          <w:szCs w:val="24"/>
        </w:rPr>
      </w:pPr>
    </w:p>
    <w:p w:rsidR="00C02F1F" w:rsidRPr="002C1527" w:rsidRDefault="00C02F1F" w:rsidP="002C1527">
      <w:pPr>
        <w:pStyle w:val="ConsPlusNonformat"/>
        <w:rPr>
          <w:rFonts w:ascii="Arial" w:hAnsi="Arial" w:cs="Arial"/>
          <w:sz w:val="24"/>
          <w:szCs w:val="24"/>
        </w:rPr>
      </w:pPr>
    </w:p>
    <w:p w:rsidR="00C02F1F" w:rsidRPr="002C1527" w:rsidRDefault="00C02F1F" w:rsidP="002C1527">
      <w:pPr>
        <w:pStyle w:val="ConsPlusNonformat"/>
        <w:rPr>
          <w:rFonts w:ascii="Arial" w:hAnsi="Arial" w:cs="Arial"/>
          <w:b/>
          <w:sz w:val="24"/>
          <w:szCs w:val="24"/>
        </w:rPr>
      </w:pPr>
      <w:r w:rsidRPr="002C1527">
        <w:rPr>
          <w:rFonts w:ascii="Arial" w:hAnsi="Arial" w:cs="Arial"/>
          <w:b/>
          <w:sz w:val="24"/>
          <w:szCs w:val="24"/>
        </w:rPr>
        <w:t>2.3. Механизм реализации Подпрограммы</w:t>
      </w:r>
    </w:p>
    <w:p w:rsidR="00C02F1F" w:rsidRPr="007940C9" w:rsidRDefault="00C02F1F" w:rsidP="00C02F1F">
      <w:pPr>
        <w:pStyle w:val="ConsPlusNormal"/>
        <w:widowControl/>
        <w:tabs>
          <w:tab w:val="center" w:pos="5034"/>
        </w:tabs>
        <w:ind w:firstLine="708"/>
        <w:jc w:val="center"/>
        <w:rPr>
          <w:rFonts w:ascii="Calibri" w:hAnsi="Calibri"/>
          <w:b/>
          <w:sz w:val="24"/>
          <w:szCs w:val="24"/>
        </w:rPr>
      </w:pPr>
    </w:p>
    <w:p w:rsidR="00C02F1F" w:rsidRPr="002C1527" w:rsidRDefault="00C02F1F" w:rsidP="00C02F1F">
      <w:pPr>
        <w:pStyle w:val="ab"/>
        <w:shd w:val="clear" w:color="auto" w:fill="FFFFFF"/>
        <w:ind w:firstLine="567"/>
        <w:jc w:val="both"/>
        <w:rPr>
          <w:rFonts w:ascii="Arial" w:hAnsi="Arial" w:cs="Arial"/>
        </w:rPr>
      </w:pPr>
      <w:r w:rsidRPr="002C1527">
        <w:rPr>
          <w:rFonts w:ascii="Arial" w:hAnsi="Arial" w:cs="Arial"/>
        </w:rPr>
        <w:t xml:space="preserve">Реализация Подпрограммы осуществляется за счет средств бюджета Российского сельсовета. </w:t>
      </w:r>
    </w:p>
    <w:p w:rsidR="00C02F1F" w:rsidRPr="002C1527" w:rsidRDefault="00C02F1F" w:rsidP="002C1527">
      <w:pPr>
        <w:pStyle w:val="ConsPlusNonformat"/>
        <w:rPr>
          <w:rFonts w:ascii="Arial" w:hAnsi="Arial" w:cs="Arial"/>
          <w:sz w:val="24"/>
          <w:szCs w:val="24"/>
        </w:rPr>
      </w:pPr>
    </w:p>
    <w:p w:rsidR="00C02F1F" w:rsidRPr="002C1527" w:rsidRDefault="00C02F1F" w:rsidP="002C1527">
      <w:pPr>
        <w:pStyle w:val="ConsPlusNonformat"/>
        <w:rPr>
          <w:rFonts w:ascii="Arial" w:hAnsi="Arial" w:cs="Arial"/>
          <w:sz w:val="24"/>
          <w:szCs w:val="24"/>
        </w:rPr>
      </w:pPr>
      <w:r w:rsidRPr="002C1527">
        <w:rPr>
          <w:rFonts w:ascii="Arial" w:hAnsi="Arial" w:cs="Arial"/>
          <w:sz w:val="24"/>
          <w:szCs w:val="24"/>
        </w:rPr>
        <w:t>Главным распорядителем бюджетных средств является администрация Российского сельсовета.</w:t>
      </w:r>
    </w:p>
    <w:p w:rsidR="00C02F1F" w:rsidRPr="002C1527" w:rsidRDefault="00C02F1F" w:rsidP="002C1527">
      <w:pPr>
        <w:pStyle w:val="ConsPlusNonformat"/>
        <w:rPr>
          <w:rFonts w:ascii="Arial" w:hAnsi="Arial" w:cs="Arial"/>
          <w:sz w:val="24"/>
          <w:szCs w:val="24"/>
        </w:rPr>
      </w:pPr>
    </w:p>
    <w:p w:rsidR="00C02F1F" w:rsidRPr="002C1527" w:rsidRDefault="00C02F1F" w:rsidP="002C1527">
      <w:pPr>
        <w:pStyle w:val="ConsPlusNonformat"/>
        <w:rPr>
          <w:rFonts w:ascii="Arial" w:hAnsi="Arial" w:cs="Arial"/>
          <w:sz w:val="24"/>
          <w:szCs w:val="24"/>
        </w:rPr>
      </w:pPr>
      <w:r w:rsidRPr="002C1527">
        <w:rPr>
          <w:rFonts w:ascii="Arial" w:hAnsi="Arial" w:cs="Arial"/>
          <w:sz w:val="24"/>
          <w:szCs w:val="24"/>
        </w:rPr>
        <w:t>Администрация Российского сельсовета осуществляет:</w:t>
      </w:r>
    </w:p>
    <w:p w:rsidR="00C02F1F" w:rsidRPr="002C1527" w:rsidRDefault="00C02F1F" w:rsidP="002C1527">
      <w:pPr>
        <w:pStyle w:val="ConsPlusNonformat"/>
        <w:rPr>
          <w:rFonts w:ascii="Arial" w:hAnsi="Arial" w:cs="Arial"/>
          <w:sz w:val="24"/>
          <w:szCs w:val="24"/>
        </w:rPr>
      </w:pPr>
      <w:r w:rsidRPr="002C1527">
        <w:rPr>
          <w:rFonts w:ascii="Arial" w:hAnsi="Arial" w:cs="Arial"/>
          <w:sz w:val="24"/>
          <w:szCs w:val="24"/>
        </w:rPr>
        <w:t>1) реализацию мероприятий Подпрограммы;</w:t>
      </w:r>
    </w:p>
    <w:p w:rsidR="00C02F1F" w:rsidRPr="002C1527" w:rsidRDefault="00C02F1F" w:rsidP="002C1527">
      <w:pPr>
        <w:pStyle w:val="ConsPlusNonformat"/>
        <w:rPr>
          <w:rFonts w:ascii="Arial" w:hAnsi="Arial" w:cs="Arial"/>
          <w:sz w:val="24"/>
          <w:szCs w:val="24"/>
        </w:rPr>
      </w:pPr>
      <w:r w:rsidRPr="002C1527">
        <w:rPr>
          <w:rFonts w:ascii="Arial" w:hAnsi="Arial" w:cs="Arial"/>
          <w:sz w:val="24"/>
          <w:szCs w:val="24"/>
        </w:rPr>
        <w:t>2) контроль  за выполнением мероприятий Подпрограммы;</w:t>
      </w:r>
    </w:p>
    <w:p w:rsidR="00C02F1F" w:rsidRPr="002C1527" w:rsidRDefault="00C02F1F" w:rsidP="002C1527">
      <w:pPr>
        <w:pStyle w:val="ConsPlusNonformat"/>
        <w:rPr>
          <w:rFonts w:ascii="Arial" w:hAnsi="Arial" w:cs="Arial"/>
          <w:sz w:val="24"/>
          <w:szCs w:val="24"/>
        </w:rPr>
      </w:pPr>
      <w:r w:rsidRPr="002C1527">
        <w:rPr>
          <w:rFonts w:ascii="Arial" w:hAnsi="Arial" w:cs="Arial"/>
          <w:sz w:val="24"/>
          <w:szCs w:val="24"/>
        </w:rPr>
        <w:t>3) финансирование мероприятий Подпрограммы за счет средств бюджета в пределах средств предусмотренных Программой;</w:t>
      </w:r>
    </w:p>
    <w:p w:rsidR="00C02F1F" w:rsidRPr="002C1527" w:rsidRDefault="00C02F1F" w:rsidP="002C1527">
      <w:pPr>
        <w:pStyle w:val="ConsPlusNonformat"/>
        <w:rPr>
          <w:rFonts w:ascii="Arial" w:hAnsi="Arial" w:cs="Arial"/>
          <w:sz w:val="24"/>
          <w:szCs w:val="24"/>
        </w:rPr>
      </w:pPr>
      <w:r w:rsidRPr="002C1527">
        <w:rPr>
          <w:rFonts w:ascii="Arial" w:hAnsi="Arial" w:cs="Arial"/>
          <w:sz w:val="24"/>
          <w:szCs w:val="24"/>
        </w:rPr>
        <w:t>4) контроль  за целевым использованием финансовых средств.</w:t>
      </w:r>
    </w:p>
    <w:p w:rsidR="00C02F1F" w:rsidRPr="002C1527" w:rsidRDefault="00C02F1F" w:rsidP="00C02F1F">
      <w:pPr>
        <w:pStyle w:val="ConsPlusNormal"/>
        <w:widowControl/>
        <w:tabs>
          <w:tab w:val="center" w:pos="5034"/>
        </w:tabs>
        <w:ind w:firstLine="708"/>
        <w:jc w:val="center"/>
        <w:rPr>
          <w:rFonts w:ascii="Arial" w:hAnsi="Arial" w:cs="Arial"/>
          <w:b/>
          <w:sz w:val="24"/>
          <w:szCs w:val="24"/>
        </w:rPr>
      </w:pPr>
    </w:p>
    <w:p w:rsidR="00C02F1F" w:rsidRPr="002C1527" w:rsidRDefault="00C02F1F" w:rsidP="00C02F1F">
      <w:pPr>
        <w:jc w:val="both"/>
        <w:rPr>
          <w:rFonts w:ascii="Arial" w:eastAsia="Calibri" w:hAnsi="Arial" w:cs="Arial"/>
          <w:sz w:val="24"/>
          <w:szCs w:val="24"/>
        </w:rPr>
      </w:pPr>
    </w:p>
    <w:p w:rsidR="00C02F1F" w:rsidRPr="002C1527" w:rsidRDefault="00C02F1F" w:rsidP="00C02F1F">
      <w:pPr>
        <w:pStyle w:val="ConsPlusNormal"/>
        <w:widowControl/>
        <w:jc w:val="center"/>
        <w:rPr>
          <w:rFonts w:ascii="Arial" w:hAnsi="Arial" w:cs="Arial"/>
          <w:sz w:val="24"/>
          <w:szCs w:val="24"/>
        </w:rPr>
      </w:pPr>
      <w:r w:rsidRPr="002C1527">
        <w:rPr>
          <w:rFonts w:ascii="Arial" w:hAnsi="Arial" w:cs="Arial"/>
          <w:sz w:val="24"/>
          <w:szCs w:val="24"/>
        </w:rPr>
        <w:t>2.4. Ресурсное обеспечение предусмотренные Подпрограммой</w:t>
      </w:r>
    </w:p>
    <w:p w:rsidR="00C02F1F" w:rsidRPr="007940C9" w:rsidRDefault="00C02F1F" w:rsidP="00C02F1F">
      <w:pPr>
        <w:jc w:val="both"/>
        <w:rPr>
          <w:rFonts w:ascii="Arial" w:eastAsia="Calibri" w:hAnsi="Arial" w:cs="Arial"/>
          <w:sz w:val="24"/>
          <w:szCs w:val="24"/>
        </w:rPr>
      </w:pPr>
    </w:p>
    <w:p w:rsidR="00C02F1F" w:rsidRPr="002C1527" w:rsidRDefault="00C02F1F" w:rsidP="002C1527">
      <w:pPr>
        <w:pStyle w:val="ConsPlusNonformat"/>
        <w:rPr>
          <w:rFonts w:ascii="Arial" w:hAnsi="Arial" w:cs="Arial"/>
          <w:sz w:val="24"/>
          <w:szCs w:val="24"/>
        </w:rPr>
      </w:pPr>
      <w:r w:rsidRPr="002C1527">
        <w:rPr>
          <w:rFonts w:ascii="Arial" w:hAnsi="Arial" w:cs="Arial"/>
          <w:sz w:val="24"/>
          <w:szCs w:val="24"/>
        </w:rPr>
        <w:t>Общий объем финансирования Программы составляет 4,5 тыс. рублей, в том числе по годам реализации:</w:t>
      </w:r>
    </w:p>
    <w:p w:rsidR="00C02F1F" w:rsidRPr="002C1527" w:rsidRDefault="00C02F1F" w:rsidP="002C1527">
      <w:pPr>
        <w:pStyle w:val="ConsPlusNonformat"/>
        <w:rPr>
          <w:rFonts w:ascii="Arial" w:hAnsi="Arial" w:cs="Arial"/>
          <w:sz w:val="24"/>
          <w:szCs w:val="24"/>
        </w:rPr>
      </w:pPr>
    </w:p>
    <w:p w:rsidR="00C02F1F" w:rsidRPr="002C1527" w:rsidRDefault="00C02F1F" w:rsidP="002C1527">
      <w:pPr>
        <w:pStyle w:val="ConsPlusNonformat"/>
        <w:rPr>
          <w:rFonts w:ascii="Arial" w:hAnsi="Arial" w:cs="Arial"/>
          <w:sz w:val="24"/>
          <w:szCs w:val="24"/>
        </w:rPr>
      </w:pPr>
      <w:r w:rsidRPr="002C1527">
        <w:rPr>
          <w:rFonts w:ascii="Arial" w:hAnsi="Arial" w:cs="Arial"/>
          <w:sz w:val="24"/>
          <w:szCs w:val="24"/>
        </w:rPr>
        <w:t xml:space="preserve">   2023 год-   1,0 тыс. руб.</w:t>
      </w:r>
    </w:p>
    <w:p w:rsidR="00C02F1F" w:rsidRPr="002C1527" w:rsidRDefault="002C1527" w:rsidP="002C1527">
      <w:pPr>
        <w:pStyle w:val="ConsPlusNonformat"/>
        <w:rPr>
          <w:rFonts w:ascii="Arial" w:hAnsi="Arial" w:cs="Arial"/>
          <w:sz w:val="24"/>
          <w:szCs w:val="24"/>
        </w:rPr>
      </w:pPr>
      <w:r>
        <w:rPr>
          <w:rFonts w:ascii="Arial" w:hAnsi="Arial" w:cs="Arial"/>
          <w:sz w:val="24"/>
          <w:szCs w:val="24"/>
        </w:rPr>
        <w:t xml:space="preserve">   </w:t>
      </w:r>
      <w:r w:rsidR="00C02F1F" w:rsidRPr="002C1527">
        <w:rPr>
          <w:rFonts w:ascii="Arial" w:hAnsi="Arial" w:cs="Arial"/>
          <w:sz w:val="24"/>
          <w:szCs w:val="24"/>
        </w:rPr>
        <w:t>2024 год – 1,0 тыс. руб.</w:t>
      </w:r>
    </w:p>
    <w:p w:rsidR="00C02F1F" w:rsidRPr="002C1527" w:rsidRDefault="002C1527" w:rsidP="002C1527">
      <w:pPr>
        <w:pStyle w:val="ConsPlusNonformat"/>
        <w:rPr>
          <w:rFonts w:ascii="Arial" w:hAnsi="Arial" w:cs="Arial"/>
          <w:sz w:val="24"/>
          <w:szCs w:val="24"/>
        </w:rPr>
      </w:pPr>
      <w:r>
        <w:rPr>
          <w:rFonts w:ascii="Arial" w:hAnsi="Arial" w:cs="Arial"/>
          <w:sz w:val="24"/>
          <w:szCs w:val="24"/>
        </w:rPr>
        <w:t xml:space="preserve">   </w:t>
      </w:r>
      <w:r w:rsidR="00C02F1F" w:rsidRPr="002C1527">
        <w:rPr>
          <w:rFonts w:ascii="Arial" w:hAnsi="Arial" w:cs="Arial"/>
          <w:sz w:val="24"/>
          <w:szCs w:val="24"/>
        </w:rPr>
        <w:t>2025 год -  1,0 тыс. руб.</w:t>
      </w:r>
    </w:p>
    <w:p w:rsidR="00C02F1F" w:rsidRPr="002C1527" w:rsidRDefault="00C02F1F" w:rsidP="002C1527">
      <w:pPr>
        <w:pStyle w:val="ConsPlusNonformat"/>
        <w:rPr>
          <w:rFonts w:ascii="Arial" w:hAnsi="Arial" w:cs="Arial"/>
          <w:sz w:val="24"/>
          <w:szCs w:val="24"/>
        </w:rPr>
      </w:pPr>
      <w:r w:rsidRPr="002C1527">
        <w:rPr>
          <w:rFonts w:ascii="Arial" w:hAnsi="Arial" w:cs="Arial"/>
          <w:sz w:val="24"/>
          <w:szCs w:val="24"/>
        </w:rPr>
        <w:t xml:space="preserve">   2026 год  -  0,8 тыс. руб.</w:t>
      </w:r>
    </w:p>
    <w:p w:rsidR="00C02F1F" w:rsidRPr="002C1527" w:rsidRDefault="00C02F1F" w:rsidP="002C1527">
      <w:pPr>
        <w:pStyle w:val="ConsPlusNonformat"/>
        <w:rPr>
          <w:rFonts w:ascii="Arial" w:hAnsi="Arial" w:cs="Arial"/>
          <w:sz w:val="24"/>
          <w:szCs w:val="24"/>
        </w:rPr>
      </w:pPr>
      <w:r w:rsidRPr="002C1527">
        <w:rPr>
          <w:rFonts w:ascii="Arial" w:hAnsi="Arial" w:cs="Arial"/>
          <w:sz w:val="24"/>
          <w:szCs w:val="24"/>
        </w:rPr>
        <w:t xml:space="preserve">   2027 год -  </w:t>
      </w:r>
      <w:r w:rsidRPr="002C1527">
        <w:rPr>
          <w:rFonts w:ascii="Arial" w:hAnsi="Arial" w:cs="Arial"/>
          <w:color w:val="FF0000"/>
          <w:sz w:val="24"/>
          <w:szCs w:val="24"/>
        </w:rPr>
        <w:t xml:space="preserve"> </w:t>
      </w:r>
      <w:r w:rsidRPr="002C1527">
        <w:rPr>
          <w:rFonts w:ascii="Arial" w:hAnsi="Arial" w:cs="Arial"/>
          <w:sz w:val="24"/>
          <w:szCs w:val="24"/>
        </w:rPr>
        <w:t>0,7 тыс. руб.</w:t>
      </w:r>
    </w:p>
    <w:p w:rsidR="00C02F1F" w:rsidRPr="002C1527" w:rsidRDefault="00C02F1F" w:rsidP="00C02F1F">
      <w:pPr>
        <w:pStyle w:val="ConsPlusNormal"/>
        <w:widowControl/>
        <w:rPr>
          <w:rFonts w:ascii="Arial" w:hAnsi="Arial" w:cs="Arial"/>
          <w:color w:val="FF0000"/>
          <w:sz w:val="24"/>
          <w:szCs w:val="24"/>
        </w:rPr>
      </w:pPr>
      <w:r w:rsidRPr="002C1527">
        <w:rPr>
          <w:rFonts w:ascii="Arial" w:hAnsi="Arial" w:cs="Arial"/>
          <w:sz w:val="24"/>
          <w:szCs w:val="24"/>
        </w:rPr>
        <w:t>2.5. Оценка социально-экономической эффективности реализации Подпрограммы</w:t>
      </w:r>
    </w:p>
    <w:p w:rsidR="002C1527" w:rsidRDefault="00C02F1F" w:rsidP="002C1527">
      <w:pPr>
        <w:jc w:val="both"/>
        <w:rPr>
          <w:rFonts w:ascii="Arial" w:hAnsi="Arial" w:cs="Arial"/>
          <w:sz w:val="24"/>
          <w:szCs w:val="24"/>
        </w:rPr>
      </w:pPr>
      <w:r w:rsidRPr="007940C9">
        <w:rPr>
          <w:rFonts w:ascii="Arial" w:eastAsia="Calibri" w:hAnsi="Arial" w:cs="Arial"/>
          <w:sz w:val="24"/>
          <w:szCs w:val="24"/>
        </w:rPr>
        <w:t>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поселения,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
    <w:p w:rsidR="00C02F1F" w:rsidRPr="007940C9" w:rsidRDefault="00C02F1F" w:rsidP="002C1527">
      <w:pPr>
        <w:jc w:val="both"/>
        <w:rPr>
          <w:rFonts w:ascii="Arial" w:eastAsia="Calibri" w:hAnsi="Arial" w:cs="Arial"/>
          <w:sz w:val="24"/>
          <w:szCs w:val="24"/>
        </w:rPr>
      </w:pPr>
      <w:r w:rsidRPr="007940C9">
        <w:rPr>
          <w:rFonts w:ascii="Arial" w:eastAsia="Calibri" w:hAnsi="Arial" w:cs="Arial"/>
          <w:sz w:val="24"/>
          <w:szCs w:val="24"/>
        </w:rPr>
        <w:t>Кроме, того складывающиеся под влиянием реализации мероприятий 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поселения, укреплению общественного порядка и безопасности, приведут к снижению числа преступлений, в том числе по ряду составов, квалифицируемых как тяжкие и особо тяжкие, преступлений экстремистской направленности.</w:t>
      </w:r>
    </w:p>
    <w:p w:rsidR="00C02F1F" w:rsidRPr="007940C9" w:rsidRDefault="00C02F1F" w:rsidP="00C02F1F">
      <w:pPr>
        <w:ind w:firstLine="720"/>
        <w:jc w:val="both"/>
        <w:rPr>
          <w:rFonts w:ascii="Arial" w:eastAsia="Calibri" w:hAnsi="Arial" w:cs="Arial"/>
          <w:sz w:val="24"/>
          <w:szCs w:val="24"/>
        </w:rPr>
      </w:pPr>
      <w:r w:rsidRPr="007940C9">
        <w:rPr>
          <w:rFonts w:ascii="Arial" w:eastAsia="Calibri" w:hAnsi="Arial" w:cs="Arial"/>
          <w:sz w:val="24"/>
          <w:szCs w:val="24"/>
        </w:rPr>
        <w:t>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C02F1F" w:rsidRPr="007940C9" w:rsidRDefault="00C02F1F" w:rsidP="00C02F1F">
      <w:pPr>
        <w:ind w:firstLine="720"/>
        <w:jc w:val="both"/>
        <w:rPr>
          <w:rFonts w:ascii="Arial" w:eastAsia="Calibri" w:hAnsi="Arial" w:cs="Arial"/>
          <w:sz w:val="24"/>
          <w:szCs w:val="24"/>
        </w:rPr>
      </w:pPr>
      <w:r w:rsidRPr="007940C9">
        <w:rPr>
          <w:rFonts w:ascii="Arial" w:eastAsia="Calibri" w:hAnsi="Arial" w:cs="Arial"/>
          <w:sz w:val="24"/>
          <w:szCs w:val="24"/>
        </w:rPr>
        <w:t>Выполнение мероприятий Подпрограммы позволит повысить уровень безопасности населения.</w:t>
      </w:r>
    </w:p>
    <w:p w:rsidR="00C02F1F" w:rsidRPr="007940C9" w:rsidRDefault="002C1527" w:rsidP="00C02F1F">
      <w:pPr>
        <w:autoSpaceDE w:val="0"/>
        <w:autoSpaceDN w:val="0"/>
        <w:jc w:val="both"/>
        <w:rPr>
          <w:rFonts w:ascii="Arial" w:eastAsia="Calibri" w:hAnsi="Arial" w:cs="Arial"/>
          <w:b/>
          <w:sz w:val="24"/>
          <w:szCs w:val="24"/>
        </w:rPr>
      </w:pPr>
      <w:r>
        <w:rPr>
          <w:rFonts w:ascii="Arial" w:hAnsi="Arial" w:cs="Arial"/>
          <w:b/>
          <w:sz w:val="24"/>
          <w:szCs w:val="24"/>
        </w:rPr>
        <w:t xml:space="preserve">                                       </w:t>
      </w:r>
      <w:r w:rsidR="00C02F1F" w:rsidRPr="007940C9">
        <w:rPr>
          <w:rFonts w:ascii="Arial" w:eastAsia="Calibri" w:hAnsi="Arial" w:cs="Arial"/>
          <w:b/>
          <w:sz w:val="24"/>
          <w:szCs w:val="24"/>
        </w:rPr>
        <w:t>2.6. Мероприятия Подпрограммы</w:t>
      </w:r>
    </w:p>
    <w:p w:rsidR="00CF0B0C" w:rsidRDefault="00C02F1F" w:rsidP="00C02F1F">
      <w:pPr>
        <w:pStyle w:val="ConsPlusNormal"/>
        <w:widowControl/>
        <w:jc w:val="both"/>
        <w:outlineLvl w:val="0"/>
        <w:rPr>
          <w:rFonts w:ascii="Arial" w:hAnsi="Arial" w:cs="Arial"/>
          <w:sz w:val="24"/>
          <w:szCs w:val="24"/>
        </w:rPr>
      </w:pPr>
      <w:r w:rsidRPr="002C1527">
        <w:rPr>
          <w:rFonts w:ascii="Arial" w:hAnsi="Arial" w:cs="Arial"/>
          <w:sz w:val="24"/>
          <w:szCs w:val="24"/>
        </w:rPr>
        <w:t>Перечень мероприятий Подпрограммы на весь период действия по годам ее реализации приведен в приложении 2 к Подпрограмме</w:t>
      </w:r>
    </w:p>
    <w:p w:rsidR="00CF0B0C" w:rsidRDefault="00CF0B0C">
      <w:pPr>
        <w:spacing w:after="0" w:line="240" w:lineRule="auto"/>
        <w:rPr>
          <w:rFonts w:ascii="Arial" w:eastAsia="Times New Roman" w:hAnsi="Arial" w:cs="Arial"/>
          <w:sz w:val="24"/>
          <w:szCs w:val="24"/>
          <w:lang w:eastAsia="ru-RU"/>
        </w:rPr>
      </w:pPr>
      <w:r>
        <w:rPr>
          <w:rFonts w:ascii="Arial" w:hAnsi="Arial" w:cs="Arial"/>
          <w:sz w:val="24"/>
          <w:szCs w:val="24"/>
        </w:rPr>
        <w:br w:type="page"/>
      </w:r>
    </w:p>
    <w:p w:rsidR="00CF0B0C" w:rsidRDefault="00CF0B0C" w:rsidP="00C02F1F">
      <w:pPr>
        <w:pStyle w:val="ConsPlusNormal"/>
        <w:widowControl/>
        <w:jc w:val="both"/>
        <w:outlineLvl w:val="0"/>
        <w:rPr>
          <w:rFonts w:ascii="Arial" w:hAnsi="Arial" w:cs="Arial"/>
          <w:sz w:val="24"/>
          <w:szCs w:val="24"/>
        </w:rPr>
        <w:sectPr w:rsidR="00CF0B0C" w:rsidSect="00AD1371">
          <w:pgSz w:w="11906" w:h="16838"/>
          <w:pgMar w:top="1134" w:right="851" w:bottom="1134" w:left="1701" w:header="0" w:footer="709" w:gutter="0"/>
          <w:cols w:space="720"/>
          <w:formProt w:val="0"/>
          <w:docGrid w:linePitch="360" w:charSpace="4096"/>
        </w:sectPr>
      </w:pPr>
    </w:p>
    <w:p w:rsidR="00C02F1F" w:rsidRPr="006F4AFE" w:rsidRDefault="00C02F1F" w:rsidP="00C02F1F">
      <w:pPr>
        <w:pStyle w:val="ConsPlusNormal"/>
        <w:widowControl/>
        <w:jc w:val="both"/>
        <w:outlineLvl w:val="0"/>
        <w:rPr>
          <w:rFonts w:ascii="Arial" w:hAnsi="Arial" w:cs="Arial"/>
          <w:sz w:val="24"/>
          <w:szCs w:val="24"/>
        </w:rPr>
      </w:pPr>
    </w:p>
    <w:p w:rsidR="00CF0B0C" w:rsidRPr="006F4AFE" w:rsidRDefault="00CF0B0C" w:rsidP="00CF0B0C">
      <w:pPr>
        <w:pStyle w:val="ConsPlusNormal"/>
        <w:widowControl/>
        <w:ind w:left="8460"/>
        <w:jc w:val="right"/>
        <w:outlineLvl w:val="2"/>
        <w:rPr>
          <w:rFonts w:ascii="Arial" w:hAnsi="Arial" w:cs="Arial"/>
          <w:sz w:val="24"/>
          <w:szCs w:val="24"/>
        </w:rPr>
      </w:pPr>
      <w:r w:rsidRPr="006F4AFE">
        <w:rPr>
          <w:rFonts w:ascii="Arial" w:hAnsi="Arial" w:cs="Arial"/>
          <w:sz w:val="24"/>
          <w:szCs w:val="24"/>
        </w:rPr>
        <w:t>к паспорту муниципальной программы «Обеспечение пожарной безопасности, профилактика экстремизма и терроризма на территории »</w:t>
      </w:r>
    </w:p>
    <w:p w:rsidR="00CF0B0C" w:rsidRPr="006F4AFE" w:rsidRDefault="00CF0B0C" w:rsidP="00CF0B0C">
      <w:pPr>
        <w:pStyle w:val="ConsPlusNormal"/>
        <w:widowControl/>
        <w:ind w:left="8460"/>
        <w:outlineLvl w:val="2"/>
        <w:rPr>
          <w:rFonts w:ascii="Arial" w:hAnsi="Arial" w:cs="Arial"/>
          <w:sz w:val="24"/>
          <w:szCs w:val="24"/>
        </w:rPr>
      </w:pPr>
    </w:p>
    <w:p w:rsidR="00CF0B0C" w:rsidRPr="006F4AFE" w:rsidRDefault="00CF0B0C" w:rsidP="00CF0B0C">
      <w:pPr>
        <w:pStyle w:val="ConsPlusNormal"/>
        <w:widowControl/>
        <w:outlineLvl w:val="2"/>
        <w:rPr>
          <w:rFonts w:ascii="Arial" w:hAnsi="Arial" w:cs="Arial"/>
          <w:sz w:val="24"/>
          <w:szCs w:val="24"/>
        </w:rPr>
      </w:pPr>
    </w:p>
    <w:p w:rsidR="00CF0B0C" w:rsidRPr="006F4AFE" w:rsidRDefault="00CF0B0C" w:rsidP="00CF0B0C">
      <w:pPr>
        <w:pStyle w:val="ConsPlusNormal"/>
        <w:widowControl/>
        <w:outlineLvl w:val="2"/>
        <w:rPr>
          <w:rFonts w:ascii="Arial" w:hAnsi="Arial" w:cs="Arial"/>
          <w:sz w:val="24"/>
          <w:szCs w:val="24"/>
        </w:rPr>
      </w:pPr>
      <w:r w:rsidRPr="006F4AFE">
        <w:rPr>
          <w:rFonts w:ascii="Arial" w:hAnsi="Arial" w:cs="Arial"/>
          <w:sz w:val="24"/>
          <w:szCs w:val="24"/>
        </w:rPr>
        <w:t xml:space="preserve">                                                               Распределение планируемых расходов за счет средств местного бюджета по  подпрограммам муниципальной программы</w:t>
      </w:r>
    </w:p>
    <w:p w:rsidR="00CF0B0C" w:rsidRPr="006F4AFE" w:rsidRDefault="00CF0B0C" w:rsidP="00CF0B0C">
      <w:pPr>
        <w:pStyle w:val="ConsPlusNormal"/>
        <w:widowControl/>
        <w:ind w:left="8460"/>
        <w:outlineLvl w:val="2"/>
        <w:rPr>
          <w:rFonts w:ascii="Arial" w:hAnsi="Arial" w:cs="Arial"/>
          <w:sz w:val="24"/>
          <w:szCs w:val="24"/>
        </w:rPr>
      </w:pPr>
      <w:r w:rsidRPr="006F4AFE">
        <w:rPr>
          <w:rFonts w:ascii="Arial" w:hAnsi="Arial" w:cs="Arial"/>
          <w:sz w:val="24"/>
          <w:szCs w:val="24"/>
        </w:rPr>
        <w:t xml:space="preserve"> </w:t>
      </w:r>
    </w:p>
    <w:tbl>
      <w:tblPr>
        <w:tblW w:w="16444" w:type="dxa"/>
        <w:tblInd w:w="-885" w:type="dxa"/>
        <w:tblLayout w:type="fixed"/>
        <w:tblLook w:val="00A0"/>
      </w:tblPr>
      <w:tblGrid>
        <w:gridCol w:w="1419"/>
        <w:gridCol w:w="1701"/>
        <w:gridCol w:w="1134"/>
        <w:gridCol w:w="567"/>
        <w:gridCol w:w="567"/>
        <w:gridCol w:w="425"/>
        <w:gridCol w:w="567"/>
        <w:gridCol w:w="709"/>
        <w:gridCol w:w="708"/>
        <w:gridCol w:w="709"/>
        <w:gridCol w:w="709"/>
        <w:gridCol w:w="850"/>
        <w:gridCol w:w="709"/>
        <w:gridCol w:w="709"/>
        <w:gridCol w:w="992"/>
        <w:gridCol w:w="709"/>
        <w:gridCol w:w="709"/>
        <w:gridCol w:w="708"/>
        <w:gridCol w:w="851"/>
        <w:gridCol w:w="992"/>
      </w:tblGrid>
      <w:tr w:rsidR="00CF0B0C" w:rsidRPr="00A518A5" w:rsidTr="000A6E66">
        <w:trPr>
          <w:trHeight w:val="675"/>
        </w:trPr>
        <w:tc>
          <w:tcPr>
            <w:tcW w:w="1419" w:type="dxa"/>
            <w:vMerge w:val="restart"/>
            <w:tcBorders>
              <w:top w:val="single" w:sz="4" w:space="0" w:color="auto"/>
              <w:left w:val="single" w:sz="4" w:space="0" w:color="auto"/>
              <w:bottom w:val="single" w:sz="4" w:space="0" w:color="000000"/>
              <w:right w:val="single" w:sz="4" w:space="0" w:color="auto"/>
            </w:tcBorders>
            <w:vAlign w:val="center"/>
          </w:tcPr>
          <w:p w:rsidR="00CF0B0C" w:rsidRPr="00A518A5" w:rsidRDefault="00CF0B0C" w:rsidP="000A6E66">
            <w:pPr>
              <w:spacing w:after="0" w:line="240" w:lineRule="auto"/>
              <w:jc w:val="center"/>
              <w:rPr>
                <w:rFonts w:ascii="Times New Roman" w:hAnsi="Times New Roman"/>
                <w:sz w:val="16"/>
                <w:szCs w:val="16"/>
                <w:lang w:eastAsia="ru-RU"/>
              </w:rPr>
            </w:pPr>
            <w:r w:rsidRPr="00A518A5">
              <w:rPr>
                <w:rFonts w:ascii="Times New Roman" w:hAnsi="Times New Roman"/>
                <w:sz w:val="16"/>
                <w:szCs w:val="16"/>
                <w:lang w:eastAsia="ru-RU"/>
              </w:rPr>
              <w:t>Статус (муниципальная программа, подпрограмма)</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CF0B0C" w:rsidRPr="00A518A5" w:rsidRDefault="00CF0B0C" w:rsidP="000A6E66">
            <w:pPr>
              <w:spacing w:after="0" w:line="240" w:lineRule="auto"/>
              <w:jc w:val="center"/>
              <w:rPr>
                <w:rFonts w:ascii="Times New Roman" w:hAnsi="Times New Roman"/>
                <w:sz w:val="16"/>
                <w:szCs w:val="16"/>
                <w:lang w:eastAsia="ru-RU"/>
              </w:rPr>
            </w:pPr>
            <w:r w:rsidRPr="00A518A5">
              <w:rPr>
                <w:rFonts w:ascii="Times New Roman" w:hAnsi="Times New Roman"/>
                <w:sz w:val="16"/>
                <w:szCs w:val="16"/>
                <w:lang w:eastAsia="ru-RU"/>
              </w:rPr>
              <w:t>Наименование  программы,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CF0B0C" w:rsidRPr="00A518A5" w:rsidRDefault="00CF0B0C" w:rsidP="000A6E66">
            <w:pPr>
              <w:spacing w:after="0" w:line="240" w:lineRule="auto"/>
              <w:jc w:val="center"/>
              <w:rPr>
                <w:rFonts w:ascii="Times New Roman" w:hAnsi="Times New Roman"/>
                <w:sz w:val="16"/>
                <w:szCs w:val="16"/>
                <w:lang w:eastAsia="ru-RU"/>
              </w:rPr>
            </w:pPr>
            <w:r w:rsidRPr="00A518A5">
              <w:rPr>
                <w:rFonts w:ascii="Times New Roman" w:hAnsi="Times New Roman"/>
                <w:sz w:val="16"/>
                <w:szCs w:val="16"/>
                <w:lang w:eastAsia="ru-RU"/>
              </w:rPr>
              <w:t>Наименование ГРБС</w:t>
            </w:r>
          </w:p>
        </w:tc>
        <w:tc>
          <w:tcPr>
            <w:tcW w:w="2126" w:type="dxa"/>
            <w:gridSpan w:val="4"/>
            <w:tcBorders>
              <w:top w:val="single" w:sz="4" w:space="0" w:color="auto"/>
              <w:left w:val="nil"/>
              <w:bottom w:val="single" w:sz="4" w:space="0" w:color="auto"/>
              <w:right w:val="single" w:sz="4" w:space="0" w:color="000000"/>
            </w:tcBorders>
            <w:vAlign w:val="center"/>
          </w:tcPr>
          <w:p w:rsidR="00CF0B0C" w:rsidRPr="00A518A5" w:rsidRDefault="00CF0B0C" w:rsidP="000A6E66">
            <w:pPr>
              <w:spacing w:after="0" w:line="240" w:lineRule="auto"/>
              <w:jc w:val="center"/>
              <w:rPr>
                <w:rFonts w:ascii="Times New Roman" w:hAnsi="Times New Roman"/>
                <w:sz w:val="16"/>
                <w:szCs w:val="16"/>
                <w:lang w:eastAsia="ru-RU"/>
              </w:rPr>
            </w:pPr>
            <w:r w:rsidRPr="00A518A5">
              <w:rPr>
                <w:rFonts w:ascii="Times New Roman" w:hAnsi="Times New Roman"/>
                <w:sz w:val="16"/>
                <w:szCs w:val="16"/>
                <w:lang w:eastAsia="ru-RU"/>
              </w:rPr>
              <w:t xml:space="preserve">Код бюджетной классификации </w:t>
            </w:r>
          </w:p>
        </w:tc>
        <w:tc>
          <w:tcPr>
            <w:tcW w:w="7513" w:type="dxa"/>
            <w:gridSpan w:val="10"/>
            <w:tcBorders>
              <w:top w:val="single" w:sz="4" w:space="0" w:color="auto"/>
              <w:left w:val="nil"/>
              <w:bottom w:val="single" w:sz="4" w:space="0" w:color="auto"/>
              <w:right w:val="single" w:sz="4" w:space="0" w:color="auto"/>
            </w:tcBorders>
            <w:vAlign w:val="center"/>
          </w:tcPr>
          <w:p w:rsidR="00CF0B0C" w:rsidRPr="00A518A5" w:rsidRDefault="00CF0B0C" w:rsidP="000A6E66">
            <w:pPr>
              <w:spacing w:after="0" w:line="240" w:lineRule="auto"/>
              <w:jc w:val="center"/>
              <w:rPr>
                <w:rFonts w:ascii="Times New Roman" w:hAnsi="Times New Roman"/>
                <w:sz w:val="16"/>
                <w:szCs w:val="16"/>
                <w:lang w:eastAsia="ru-RU"/>
              </w:rPr>
            </w:pPr>
            <w:r w:rsidRPr="00A518A5">
              <w:rPr>
                <w:rFonts w:ascii="Times New Roman" w:hAnsi="Times New Roman"/>
                <w:sz w:val="16"/>
                <w:szCs w:val="16"/>
                <w:lang w:eastAsia="ru-RU"/>
              </w:rPr>
              <w:t xml:space="preserve">Расходы </w:t>
            </w:r>
            <w:r w:rsidRPr="00A518A5">
              <w:rPr>
                <w:rFonts w:ascii="Times New Roman" w:hAnsi="Times New Roman"/>
                <w:sz w:val="16"/>
                <w:szCs w:val="16"/>
                <w:lang w:eastAsia="ru-RU"/>
              </w:rPr>
              <w:br/>
              <w:t>(тыс. руб.), годы</w:t>
            </w:r>
          </w:p>
        </w:tc>
        <w:tc>
          <w:tcPr>
            <w:tcW w:w="2551" w:type="dxa"/>
            <w:gridSpan w:val="3"/>
            <w:tcBorders>
              <w:top w:val="single" w:sz="4" w:space="0" w:color="auto"/>
              <w:left w:val="nil"/>
              <w:bottom w:val="single" w:sz="4" w:space="0" w:color="auto"/>
              <w:right w:val="single" w:sz="4" w:space="0" w:color="auto"/>
            </w:tcBorders>
          </w:tcPr>
          <w:p w:rsidR="00CF0B0C" w:rsidRPr="00A518A5" w:rsidRDefault="00CF0B0C" w:rsidP="000A6E66">
            <w:pPr>
              <w:spacing w:after="0" w:line="240" w:lineRule="auto"/>
              <w:jc w:val="center"/>
              <w:rPr>
                <w:rFonts w:ascii="Times New Roman" w:hAnsi="Times New Roman"/>
                <w:sz w:val="16"/>
                <w:szCs w:val="16"/>
                <w:lang w:eastAsia="ru-RU"/>
              </w:rPr>
            </w:pPr>
          </w:p>
        </w:tc>
      </w:tr>
      <w:tr w:rsidR="00CF0B0C" w:rsidRPr="00A518A5" w:rsidTr="000A6E66">
        <w:trPr>
          <w:trHeight w:val="689"/>
        </w:trPr>
        <w:tc>
          <w:tcPr>
            <w:tcW w:w="1419" w:type="dxa"/>
            <w:vMerge/>
            <w:tcBorders>
              <w:top w:val="single" w:sz="4" w:space="0" w:color="auto"/>
              <w:left w:val="single" w:sz="4" w:space="0" w:color="auto"/>
              <w:bottom w:val="single" w:sz="4" w:space="0" w:color="000000"/>
              <w:right w:val="single" w:sz="4" w:space="0" w:color="auto"/>
            </w:tcBorders>
            <w:vAlign w:val="center"/>
          </w:tcPr>
          <w:p w:rsidR="00CF0B0C" w:rsidRPr="00A518A5" w:rsidRDefault="00CF0B0C" w:rsidP="000A6E66">
            <w:pPr>
              <w:spacing w:after="0" w:line="240" w:lineRule="auto"/>
              <w:rPr>
                <w:rFonts w:ascii="Times New Roman" w:hAnsi="Times New Roman"/>
                <w:sz w:val="16"/>
                <w:szCs w:val="16"/>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CF0B0C" w:rsidRPr="00A518A5" w:rsidRDefault="00CF0B0C" w:rsidP="000A6E66">
            <w:pPr>
              <w:spacing w:after="0" w:line="240" w:lineRule="auto"/>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F0B0C" w:rsidRPr="00A518A5" w:rsidRDefault="00CF0B0C" w:rsidP="000A6E66">
            <w:pPr>
              <w:spacing w:after="0" w:line="240" w:lineRule="auto"/>
              <w:rPr>
                <w:rFonts w:ascii="Times New Roman" w:hAnsi="Times New Roman"/>
                <w:sz w:val="16"/>
                <w:szCs w:val="16"/>
                <w:lang w:eastAsia="ru-RU"/>
              </w:rPr>
            </w:pPr>
          </w:p>
        </w:tc>
        <w:tc>
          <w:tcPr>
            <w:tcW w:w="567" w:type="dxa"/>
            <w:tcBorders>
              <w:top w:val="nil"/>
              <w:left w:val="nil"/>
              <w:bottom w:val="single" w:sz="4" w:space="0" w:color="auto"/>
              <w:right w:val="single" w:sz="4" w:space="0" w:color="auto"/>
            </w:tcBorders>
          </w:tcPr>
          <w:p w:rsidR="00CF0B0C" w:rsidRPr="00A518A5" w:rsidRDefault="00CF0B0C" w:rsidP="000A6E66">
            <w:pPr>
              <w:spacing w:after="0" w:line="240" w:lineRule="auto"/>
              <w:jc w:val="center"/>
              <w:rPr>
                <w:rFonts w:ascii="Times New Roman" w:hAnsi="Times New Roman"/>
                <w:sz w:val="16"/>
                <w:szCs w:val="16"/>
                <w:lang w:eastAsia="ru-RU"/>
              </w:rPr>
            </w:pPr>
            <w:r w:rsidRPr="00A518A5">
              <w:rPr>
                <w:rFonts w:ascii="Times New Roman" w:hAnsi="Times New Roman"/>
                <w:sz w:val="16"/>
                <w:szCs w:val="16"/>
                <w:lang w:eastAsia="ru-RU"/>
              </w:rPr>
              <w:t>ГРБС</w:t>
            </w:r>
          </w:p>
        </w:tc>
        <w:tc>
          <w:tcPr>
            <w:tcW w:w="567" w:type="dxa"/>
            <w:tcBorders>
              <w:top w:val="nil"/>
              <w:left w:val="nil"/>
              <w:bottom w:val="single" w:sz="4" w:space="0" w:color="auto"/>
              <w:right w:val="single" w:sz="4" w:space="0" w:color="auto"/>
            </w:tcBorders>
          </w:tcPr>
          <w:p w:rsidR="00CF0B0C" w:rsidRPr="00A518A5" w:rsidRDefault="00CF0B0C" w:rsidP="000A6E66">
            <w:pPr>
              <w:spacing w:after="0" w:line="240" w:lineRule="auto"/>
              <w:jc w:val="center"/>
              <w:rPr>
                <w:rFonts w:ascii="Times New Roman" w:hAnsi="Times New Roman"/>
                <w:sz w:val="16"/>
                <w:szCs w:val="16"/>
                <w:lang w:eastAsia="ru-RU"/>
              </w:rPr>
            </w:pPr>
            <w:r w:rsidRPr="00A518A5">
              <w:rPr>
                <w:rFonts w:ascii="Times New Roman" w:hAnsi="Times New Roman"/>
                <w:sz w:val="16"/>
                <w:szCs w:val="16"/>
                <w:lang w:eastAsia="ru-RU"/>
              </w:rPr>
              <w:t>Рз</w:t>
            </w:r>
            <w:r w:rsidRPr="00A518A5">
              <w:rPr>
                <w:rFonts w:ascii="Times New Roman" w:hAnsi="Times New Roman"/>
                <w:sz w:val="16"/>
                <w:szCs w:val="16"/>
                <w:lang w:eastAsia="ru-RU"/>
              </w:rPr>
              <w:br/>
              <w:t>Пр</w:t>
            </w:r>
          </w:p>
        </w:tc>
        <w:tc>
          <w:tcPr>
            <w:tcW w:w="425" w:type="dxa"/>
            <w:tcBorders>
              <w:top w:val="nil"/>
              <w:left w:val="nil"/>
              <w:bottom w:val="single" w:sz="4" w:space="0" w:color="auto"/>
              <w:right w:val="single" w:sz="4" w:space="0" w:color="auto"/>
            </w:tcBorders>
          </w:tcPr>
          <w:p w:rsidR="00CF0B0C" w:rsidRPr="00A518A5" w:rsidRDefault="00CF0B0C" w:rsidP="000A6E66">
            <w:pPr>
              <w:spacing w:after="0" w:line="240" w:lineRule="auto"/>
              <w:jc w:val="center"/>
              <w:rPr>
                <w:rFonts w:ascii="Times New Roman" w:hAnsi="Times New Roman"/>
                <w:sz w:val="16"/>
                <w:szCs w:val="16"/>
                <w:lang w:eastAsia="ru-RU"/>
              </w:rPr>
            </w:pPr>
            <w:r w:rsidRPr="00A518A5">
              <w:rPr>
                <w:rFonts w:ascii="Times New Roman" w:hAnsi="Times New Roman"/>
                <w:sz w:val="16"/>
                <w:szCs w:val="16"/>
                <w:lang w:eastAsia="ru-RU"/>
              </w:rPr>
              <w:t>ЦСР</w:t>
            </w:r>
          </w:p>
        </w:tc>
        <w:tc>
          <w:tcPr>
            <w:tcW w:w="567" w:type="dxa"/>
            <w:tcBorders>
              <w:top w:val="nil"/>
              <w:left w:val="nil"/>
              <w:bottom w:val="single" w:sz="4" w:space="0" w:color="auto"/>
              <w:right w:val="single" w:sz="4" w:space="0" w:color="auto"/>
            </w:tcBorders>
          </w:tcPr>
          <w:p w:rsidR="00CF0B0C" w:rsidRPr="00A518A5" w:rsidRDefault="00CF0B0C" w:rsidP="000A6E66">
            <w:pPr>
              <w:spacing w:after="0" w:line="240" w:lineRule="auto"/>
              <w:jc w:val="center"/>
              <w:rPr>
                <w:rFonts w:ascii="Times New Roman" w:hAnsi="Times New Roman"/>
                <w:sz w:val="16"/>
                <w:szCs w:val="16"/>
                <w:lang w:eastAsia="ru-RU"/>
              </w:rPr>
            </w:pPr>
            <w:r w:rsidRPr="00A518A5">
              <w:rPr>
                <w:rFonts w:ascii="Times New Roman" w:hAnsi="Times New Roman"/>
                <w:sz w:val="16"/>
                <w:szCs w:val="16"/>
                <w:lang w:eastAsia="ru-RU"/>
              </w:rPr>
              <w:t>ВР</w:t>
            </w:r>
          </w:p>
        </w:tc>
        <w:tc>
          <w:tcPr>
            <w:tcW w:w="709" w:type="dxa"/>
            <w:tcBorders>
              <w:top w:val="nil"/>
              <w:left w:val="nil"/>
              <w:bottom w:val="single" w:sz="4" w:space="0" w:color="auto"/>
              <w:right w:val="single" w:sz="4" w:space="0" w:color="auto"/>
            </w:tcBorders>
          </w:tcPr>
          <w:p w:rsidR="00CF0B0C" w:rsidRPr="00A518A5" w:rsidRDefault="00CF0B0C" w:rsidP="000A6E66">
            <w:pPr>
              <w:jc w:val="center"/>
              <w:rPr>
                <w:rFonts w:ascii="Times New Roman" w:hAnsi="Times New Roman"/>
                <w:sz w:val="16"/>
                <w:szCs w:val="16"/>
                <w:lang w:eastAsia="ru-RU"/>
              </w:rPr>
            </w:pPr>
            <w:r w:rsidRPr="00A518A5">
              <w:rPr>
                <w:rFonts w:ascii="Times New Roman" w:hAnsi="Times New Roman"/>
                <w:sz w:val="16"/>
                <w:szCs w:val="16"/>
                <w:lang w:eastAsia="ru-RU"/>
              </w:rPr>
              <w:t>2023</w:t>
            </w:r>
          </w:p>
          <w:p w:rsidR="00CF0B0C" w:rsidRPr="00A518A5" w:rsidRDefault="00CF0B0C" w:rsidP="000A6E66">
            <w:pPr>
              <w:jc w:val="center"/>
              <w:rPr>
                <w:rFonts w:ascii="Times New Roman" w:hAnsi="Times New Roman"/>
                <w:sz w:val="16"/>
                <w:szCs w:val="16"/>
                <w:lang w:eastAsia="ru-RU"/>
              </w:rPr>
            </w:pPr>
            <w:r w:rsidRPr="00A518A5">
              <w:rPr>
                <w:rFonts w:ascii="Times New Roman" w:hAnsi="Times New Roman"/>
                <w:sz w:val="16"/>
                <w:szCs w:val="16"/>
                <w:lang w:eastAsia="ru-RU"/>
              </w:rPr>
              <w:t>год</w:t>
            </w:r>
          </w:p>
        </w:tc>
        <w:tc>
          <w:tcPr>
            <w:tcW w:w="708" w:type="dxa"/>
            <w:tcBorders>
              <w:top w:val="nil"/>
              <w:left w:val="nil"/>
              <w:bottom w:val="single" w:sz="4" w:space="0" w:color="auto"/>
              <w:right w:val="single" w:sz="4" w:space="0" w:color="auto"/>
            </w:tcBorders>
          </w:tcPr>
          <w:p w:rsidR="00CF0B0C" w:rsidRPr="00A518A5" w:rsidRDefault="00CF0B0C" w:rsidP="000A6E66">
            <w:pPr>
              <w:jc w:val="center"/>
              <w:rPr>
                <w:rFonts w:ascii="Times New Roman" w:hAnsi="Times New Roman"/>
                <w:sz w:val="16"/>
                <w:szCs w:val="16"/>
                <w:lang w:eastAsia="ru-RU"/>
              </w:rPr>
            </w:pPr>
            <w:r w:rsidRPr="00A518A5">
              <w:rPr>
                <w:rFonts w:ascii="Times New Roman" w:hAnsi="Times New Roman"/>
                <w:sz w:val="16"/>
                <w:szCs w:val="16"/>
                <w:lang w:eastAsia="ru-RU"/>
              </w:rPr>
              <w:t>2024</w:t>
            </w:r>
          </w:p>
          <w:p w:rsidR="00CF0B0C" w:rsidRPr="00A518A5" w:rsidRDefault="00CF0B0C" w:rsidP="000A6E66">
            <w:pPr>
              <w:jc w:val="center"/>
              <w:rPr>
                <w:rFonts w:ascii="Times New Roman" w:hAnsi="Times New Roman"/>
                <w:sz w:val="16"/>
                <w:szCs w:val="16"/>
                <w:lang w:eastAsia="ru-RU"/>
              </w:rPr>
            </w:pPr>
            <w:r w:rsidRPr="00A518A5">
              <w:rPr>
                <w:rFonts w:ascii="Times New Roman" w:hAnsi="Times New Roman"/>
                <w:sz w:val="16"/>
                <w:szCs w:val="16"/>
                <w:lang w:eastAsia="ru-RU"/>
              </w:rPr>
              <w:t>год</w:t>
            </w:r>
          </w:p>
        </w:tc>
        <w:tc>
          <w:tcPr>
            <w:tcW w:w="709" w:type="dxa"/>
            <w:tcBorders>
              <w:top w:val="nil"/>
              <w:left w:val="nil"/>
              <w:bottom w:val="single" w:sz="4" w:space="0" w:color="auto"/>
              <w:right w:val="single" w:sz="4" w:space="0" w:color="auto"/>
            </w:tcBorders>
          </w:tcPr>
          <w:p w:rsidR="00CF0B0C" w:rsidRPr="00A518A5" w:rsidRDefault="00CF0B0C" w:rsidP="000A6E66">
            <w:pPr>
              <w:jc w:val="center"/>
              <w:rPr>
                <w:rFonts w:ascii="Times New Roman" w:hAnsi="Times New Roman"/>
                <w:sz w:val="16"/>
                <w:szCs w:val="16"/>
                <w:lang w:eastAsia="ru-RU"/>
              </w:rPr>
            </w:pPr>
            <w:r w:rsidRPr="00A518A5">
              <w:rPr>
                <w:rFonts w:ascii="Times New Roman" w:hAnsi="Times New Roman"/>
                <w:sz w:val="16"/>
                <w:szCs w:val="16"/>
                <w:lang w:eastAsia="ru-RU"/>
              </w:rPr>
              <w:t>2025</w:t>
            </w:r>
          </w:p>
          <w:p w:rsidR="00CF0B0C" w:rsidRPr="00A518A5" w:rsidRDefault="00CF0B0C" w:rsidP="000A6E66">
            <w:pPr>
              <w:jc w:val="center"/>
              <w:rPr>
                <w:rFonts w:ascii="Times New Roman" w:hAnsi="Times New Roman"/>
                <w:sz w:val="16"/>
                <w:szCs w:val="16"/>
                <w:lang w:eastAsia="ru-RU"/>
              </w:rPr>
            </w:pPr>
            <w:r w:rsidRPr="00A518A5">
              <w:rPr>
                <w:rFonts w:ascii="Times New Roman" w:hAnsi="Times New Roman"/>
                <w:sz w:val="16"/>
                <w:szCs w:val="16"/>
                <w:lang w:eastAsia="ru-RU"/>
              </w:rPr>
              <w:t>год</w:t>
            </w:r>
          </w:p>
        </w:tc>
        <w:tc>
          <w:tcPr>
            <w:tcW w:w="709" w:type="dxa"/>
            <w:tcBorders>
              <w:top w:val="nil"/>
              <w:left w:val="nil"/>
              <w:bottom w:val="single" w:sz="4" w:space="0" w:color="auto"/>
              <w:right w:val="single" w:sz="4" w:space="0" w:color="auto"/>
            </w:tcBorders>
          </w:tcPr>
          <w:p w:rsidR="00CF0B0C" w:rsidRDefault="00CF0B0C"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2026</w:t>
            </w:r>
          </w:p>
          <w:p w:rsidR="00CF0B0C" w:rsidRDefault="00CF0B0C" w:rsidP="000A6E66">
            <w:pPr>
              <w:spacing w:after="0" w:line="240" w:lineRule="auto"/>
              <w:rPr>
                <w:rFonts w:ascii="Times New Roman" w:hAnsi="Times New Roman"/>
                <w:sz w:val="16"/>
                <w:szCs w:val="16"/>
                <w:lang w:eastAsia="ru-RU"/>
              </w:rPr>
            </w:pPr>
          </w:p>
          <w:p w:rsidR="00CF0B0C" w:rsidRPr="00A518A5" w:rsidRDefault="00CF0B0C"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год</w:t>
            </w:r>
          </w:p>
        </w:tc>
        <w:tc>
          <w:tcPr>
            <w:tcW w:w="850" w:type="dxa"/>
            <w:tcBorders>
              <w:top w:val="nil"/>
              <w:left w:val="nil"/>
              <w:bottom w:val="single" w:sz="4" w:space="0" w:color="auto"/>
              <w:right w:val="single" w:sz="4" w:space="0" w:color="auto"/>
            </w:tcBorders>
            <w:shd w:val="clear" w:color="auto" w:fill="auto"/>
          </w:tcPr>
          <w:p w:rsidR="00CF0B0C" w:rsidRDefault="00CF0B0C" w:rsidP="000A6E66">
            <w:pPr>
              <w:rPr>
                <w:rFonts w:ascii="Times New Roman" w:hAnsi="Times New Roman"/>
                <w:sz w:val="16"/>
                <w:szCs w:val="16"/>
                <w:lang w:eastAsia="ru-RU"/>
              </w:rPr>
            </w:pPr>
            <w:r>
              <w:rPr>
                <w:rFonts w:ascii="Times New Roman" w:hAnsi="Times New Roman"/>
                <w:sz w:val="16"/>
                <w:szCs w:val="16"/>
                <w:lang w:eastAsia="ru-RU"/>
              </w:rPr>
              <w:t>2027</w:t>
            </w:r>
          </w:p>
          <w:p w:rsidR="00CF0B0C" w:rsidRPr="008A4D17" w:rsidRDefault="00CF0B0C" w:rsidP="000A6E66">
            <w:pPr>
              <w:rPr>
                <w:rFonts w:ascii="Times New Roman" w:hAnsi="Times New Roman"/>
                <w:sz w:val="16"/>
                <w:szCs w:val="16"/>
                <w:lang w:eastAsia="ru-RU"/>
              </w:rPr>
            </w:pPr>
            <w:r>
              <w:rPr>
                <w:rFonts w:ascii="Times New Roman" w:hAnsi="Times New Roman"/>
                <w:sz w:val="16"/>
                <w:szCs w:val="16"/>
                <w:lang w:eastAsia="ru-RU"/>
              </w:rPr>
              <w:t>год</w:t>
            </w:r>
          </w:p>
        </w:tc>
        <w:tc>
          <w:tcPr>
            <w:tcW w:w="709" w:type="dxa"/>
            <w:tcBorders>
              <w:top w:val="nil"/>
              <w:left w:val="nil"/>
              <w:bottom w:val="single" w:sz="4" w:space="0" w:color="auto"/>
              <w:right w:val="single" w:sz="4" w:space="0" w:color="auto"/>
            </w:tcBorders>
            <w:shd w:val="clear" w:color="auto" w:fill="auto"/>
          </w:tcPr>
          <w:p w:rsidR="00CF0B0C" w:rsidRPr="00A518A5" w:rsidRDefault="00CF0B0C" w:rsidP="000A6E66">
            <w:pPr>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shd w:val="clear" w:color="auto" w:fill="auto"/>
          </w:tcPr>
          <w:p w:rsidR="00CF0B0C" w:rsidRPr="00A518A5" w:rsidRDefault="00CF0B0C" w:rsidP="000A6E66">
            <w:pPr>
              <w:jc w:val="center"/>
              <w:rPr>
                <w:rFonts w:ascii="Times New Roman" w:hAnsi="Times New Roman"/>
                <w:sz w:val="16"/>
                <w:szCs w:val="16"/>
                <w:lang w:eastAsia="ru-RU"/>
              </w:rPr>
            </w:pPr>
          </w:p>
        </w:tc>
        <w:tc>
          <w:tcPr>
            <w:tcW w:w="992" w:type="dxa"/>
            <w:tcBorders>
              <w:top w:val="nil"/>
              <w:left w:val="nil"/>
              <w:bottom w:val="single" w:sz="4" w:space="0" w:color="auto"/>
              <w:right w:val="single" w:sz="4" w:space="0" w:color="auto"/>
            </w:tcBorders>
            <w:shd w:val="clear" w:color="auto" w:fill="auto"/>
          </w:tcPr>
          <w:p w:rsidR="00CF0B0C" w:rsidRPr="00A518A5" w:rsidRDefault="00CF0B0C" w:rsidP="000A6E66">
            <w:pPr>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shd w:val="clear" w:color="auto" w:fill="auto"/>
          </w:tcPr>
          <w:p w:rsidR="00CF0B0C" w:rsidRPr="00A518A5" w:rsidRDefault="00CF0B0C" w:rsidP="000A6E66">
            <w:pPr>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shd w:val="clear" w:color="auto" w:fill="auto"/>
          </w:tcPr>
          <w:p w:rsidR="00CF0B0C" w:rsidRPr="00A518A5" w:rsidRDefault="00CF0B0C" w:rsidP="000A6E66">
            <w:pPr>
              <w:jc w:val="center"/>
              <w:rPr>
                <w:rFonts w:ascii="Times New Roman" w:hAnsi="Times New Roman"/>
                <w:sz w:val="16"/>
                <w:szCs w:val="16"/>
                <w:lang w:eastAsia="ru-RU"/>
              </w:rPr>
            </w:pPr>
          </w:p>
        </w:tc>
        <w:tc>
          <w:tcPr>
            <w:tcW w:w="708" w:type="dxa"/>
            <w:tcBorders>
              <w:top w:val="nil"/>
              <w:left w:val="nil"/>
              <w:bottom w:val="single" w:sz="4" w:space="0" w:color="auto"/>
              <w:right w:val="single" w:sz="4" w:space="0" w:color="auto"/>
            </w:tcBorders>
          </w:tcPr>
          <w:p w:rsidR="00CF0B0C" w:rsidRPr="00A518A5" w:rsidRDefault="00CF0B0C" w:rsidP="000A6E66">
            <w:pPr>
              <w:jc w:val="center"/>
              <w:rPr>
                <w:rFonts w:ascii="Times New Roman" w:hAnsi="Times New Roman"/>
                <w:sz w:val="16"/>
                <w:szCs w:val="16"/>
                <w:lang w:eastAsia="ru-RU"/>
              </w:rPr>
            </w:pPr>
          </w:p>
        </w:tc>
        <w:tc>
          <w:tcPr>
            <w:tcW w:w="851" w:type="dxa"/>
            <w:tcBorders>
              <w:top w:val="nil"/>
              <w:left w:val="nil"/>
              <w:bottom w:val="single" w:sz="4" w:space="0" w:color="auto"/>
              <w:right w:val="single" w:sz="4" w:space="0" w:color="auto"/>
            </w:tcBorders>
          </w:tcPr>
          <w:p w:rsidR="00CF0B0C" w:rsidRPr="00A518A5" w:rsidRDefault="00CF0B0C" w:rsidP="000A6E66">
            <w:pPr>
              <w:jc w:val="center"/>
              <w:rPr>
                <w:rFonts w:ascii="Times New Roman" w:hAnsi="Times New Roman"/>
                <w:sz w:val="16"/>
                <w:szCs w:val="16"/>
                <w:lang w:eastAsia="ru-RU"/>
              </w:rPr>
            </w:pPr>
          </w:p>
        </w:tc>
        <w:tc>
          <w:tcPr>
            <w:tcW w:w="992" w:type="dxa"/>
            <w:tcBorders>
              <w:top w:val="nil"/>
              <w:left w:val="nil"/>
              <w:bottom w:val="single" w:sz="4" w:space="0" w:color="auto"/>
              <w:right w:val="single" w:sz="4" w:space="0" w:color="auto"/>
            </w:tcBorders>
          </w:tcPr>
          <w:p w:rsidR="00CF0B0C" w:rsidRPr="00A518A5" w:rsidRDefault="00CF0B0C" w:rsidP="000A6E66">
            <w:pPr>
              <w:jc w:val="center"/>
              <w:rPr>
                <w:rFonts w:ascii="Times New Roman" w:hAnsi="Times New Roman"/>
                <w:sz w:val="16"/>
                <w:szCs w:val="16"/>
                <w:lang w:eastAsia="ru-RU"/>
              </w:rPr>
            </w:pPr>
            <w:r w:rsidRPr="00A518A5">
              <w:rPr>
                <w:rFonts w:ascii="Times New Roman" w:hAnsi="Times New Roman"/>
                <w:sz w:val="16"/>
                <w:szCs w:val="16"/>
                <w:lang w:eastAsia="ru-RU"/>
              </w:rPr>
              <w:t>итого</w:t>
            </w:r>
          </w:p>
        </w:tc>
      </w:tr>
      <w:tr w:rsidR="00CF0B0C" w:rsidRPr="00694202" w:rsidTr="000A6E66">
        <w:trPr>
          <w:trHeight w:val="360"/>
        </w:trPr>
        <w:tc>
          <w:tcPr>
            <w:tcW w:w="1419" w:type="dxa"/>
            <w:vMerge w:val="restart"/>
            <w:tcBorders>
              <w:top w:val="nil"/>
              <w:left w:val="single" w:sz="4" w:space="0" w:color="auto"/>
              <w:bottom w:val="nil"/>
              <w:right w:val="single" w:sz="4" w:space="0" w:color="auto"/>
            </w:tcBorders>
          </w:tcPr>
          <w:p w:rsidR="00CF0B0C" w:rsidRPr="00694202" w:rsidRDefault="00CF0B0C" w:rsidP="000A6E66">
            <w:pPr>
              <w:spacing w:after="0" w:line="240" w:lineRule="auto"/>
              <w:rPr>
                <w:rFonts w:ascii="Times New Roman" w:hAnsi="Times New Roman"/>
                <w:sz w:val="16"/>
                <w:szCs w:val="16"/>
              </w:rPr>
            </w:pPr>
            <w:r w:rsidRPr="00694202">
              <w:rPr>
                <w:rFonts w:ascii="Times New Roman" w:hAnsi="Times New Roman"/>
                <w:sz w:val="16"/>
                <w:szCs w:val="16"/>
              </w:rPr>
              <w:t>Муниципальная</w:t>
            </w:r>
          </w:p>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rPr>
              <w:t>программа</w:t>
            </w:r>
          </w:p>
        </w:tc>
        <w:tc>
          <w:tcPr>
            <w:tcW w:w="1701" w:type="dxa"/>
            <w:vMerge w:val="restart"/>
            <w:tcBorders>
              <w:top w:val="nil"/>
              <w:left w:val="single" w:sz="4" w:space="0" w:color="auto"/>
              <w:bottom w:val="nil"/>
              <w:right w:val="single" w:sz="4" w:space="0" w:color="auto"/>
            </w:tcBorders>
          </w:tcPr>
          <w:p w:rsidR="00CF0B0C" w:rsidRPr="00694202" w:rsidRDefault="00CF0B0C" w:rsidP="000A6E66">
            <w:pPr>
              <w:spacing w:after="0" w:line="240" w:lineRule="auto"/>
              <w:rPr>
                <w:rFonts w:ascii="Times New Roman" w:hAnsi="Times New Roman"/>
                <w:b/>
                <w:sz w:val="16"/>
                <w:szCs w:val="16"/>
                <w:lang w:eastAsia="ru-RU"/>
              </w:rPr>
            </w:pPr>
            <w:r w:rsidRPr="00694202">
              <w:rPr>
                <w:rFonts w:ascii="Times New Roman" w:hAnsi="Times New Roman"/>
                <w:sz w:val="16"/>
                <w:szCs w:val="16"/>
                <w:lang w:eastAsia="ru-RU"/>
              </w:rPr>
              <w:t> </w:t>
            </w:r>
            <w:r w:rsidRPr="00694202">
              <w:rPr>
                <w:rFonts w:ascii="Times New Roman" w:hAnsi="Times New Roman"/>
                <w:sz w:val="16"/>
                <w:szCs w:val="16"/>
              </w:rPr>
              <w:t>Обеспечение пожарной безопасности, профилактика экстремизма и терроризма на территории Российского</w:t>
            </w:r>
            <w:r w:rsidRPr="00694202">
              <w:rPr>
                <w:sz w:val="16"/>
                <w:szCs w:val="16"/>
              </w:rPr>
              <w:t xml:space="preserve"> </w:t>
            </w:r>
            <w:r w:rsidRPr="00694202">
              <w:rPr>
                <w:rFonts w:ascii="Times New Roman" w:hAnsi="Times New Roman"/>
                <w:sz w:val="16"/>
                <w:szCs w:val="16"/>
              </w:rPr>
              <w:t>сельсовета</w:t>
            </w:r>
          </w:p>
        </w:tc>
        <w:tc>
          <w:tcPr>
            <w:tcW w:w="1134" w:type="dxa"/>
            <w:tcBorders>
              <w:top w:val="single" w:sz="4" w:space="0" w:color="auto"/>
              <w:left w:val="nil"/>
              <w:bottom w:val="single" w:sz="4" w:space="0" w:color="auto"/>
              <w:right w:val="single" w:sz="4" w:space="0" w:color="auto"/>
            </w:tcBorders>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всего расходные обязательства по программе</w:t>
            </w:r>
          </w:p>
        </w:tc>
        <w:tc>
          <w:tcPr>
            <w:tcW w:w="567"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819</w:t>
            </w:r>
          </w:p>
        </w:tc>
        <w:tc>
          <w:tcPr>
            <w:tcW w:w="567"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Х</w:t>
            </w:r>
          </w:p>
        </w:tc>
        <w:tc>
          <w:tcPr>
            <w:tcW w:w="425"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Х</w:t>
            </w:r>
          </w:p>
        </w:tc>
        <w:tc>
          <w:tcPr>
            <w:tcW w:w="567"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Х</w:t>
            </w:r>
          </w:p>
        </w:tc>
        <w:tc>
          <w:tcPr>
            <w:tcW w:w="709" w:type="dxa"/>
            <w:tcBorders>
              <w:top w:val="single" w:sz="4" w:space="0" w:color="auto"/>
              <w:left w:val="nil"/>
              <w:bottom w:val="single" w:sz="4" w:space="0" w:color="auto"/>
              <w:right w:val="single" w:sz="4" w:space="0" w:color="auto"/>
            </w:tcBorders>
            <w:noWrap/>
          </w:tcPr>
          <w:p w:rsidR="00CF0B0C" w:rsidRPr="00694202" w:rsidRDefault="00CF0B0C" w:rsidP="000A6E66">
            <w:pPr>
              <w:jc w:val="center"/>
              <w:rPr>
                <w:rFonts w:ascii="Times New Roman" w:hAnsi="Times New Roman"/>
                <w:sz w:val="16"/>
                <w:szCs w:val="16"/>
                <w:lang w:eastAsia="ru-RU"/>
              </w:rPr>
            </w:pPr>
            <w:r w:rsidRPr="00694202">
              <w:rPr>
                <w:rFonts w:ascii="Times New Roman" w:hAnsi="Times New Roman"/>
                <w:sz w:val="16"/>
                <w:szCs w:val="16"/>
                <w:lang w:eastAsia="ru-RU"/>
              </w:rPr>
              <w:t>4</w:t>
            </w:r>
            <w:r>
              <w:rPr>
                <w:rFonts w:ascii="Times New Roman" w:hAnsi="Times New Roman"/>
                <w:sz w:val="16"/>
                <w:szCs w:val="16"/>
                <w:lang w:eastAsia="ru-RU"/>
              </w:rPr>
              <w:t>20</w:t>
            </w:r>
            <w:r w:rsidRPr="00694202">
              <w:rPr>
                <w:rFonts w:ascii="Times New Roman" w:hAnsi="Times New Roman"/>
                <w:sz w:val="16"/>
                <w:szCs w:val="16"/>
                <w:lang w:eastAsia="ru-RU"/>
              </w:rPr>
              <w:t>,4</w:t>
            </w:r>
          </w:p>
        </w:tc>
        <w:tc>
          <w:tcPr>
            <w:tcW w:w="708" w:type="dxa"/>
            <w:tcBorders>
              <w:top w:val="single" w:sz="4" w:space="0" w:color="auto"/>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r>
              <w:rPr>
                <w:rFonts w:ascii="Times New Roman" w:hAnsi="Times New Roman"/>
                <w:sz w:val="16"/>
                <w:szCs w:val="16"/>
                <w:lang w:eastAsia="ru-RU"/>
              </w:rPr>
              <w:t>181,8</w:t>
            </w:r>
          </w:p>
        </w:tc>
        <w:tc>
          <w:tcPr>
            <w:tcW w:w="709" w:type="dxa"/>
            <w:tcBorders>
              <w:top w:val="single" w:sz="4" w:space="0" w:color="auto"/>
              <w:left w:val="nil"/>
              <w:bottom w:val="single" w:sz="4" w:space="0" w:color="auto"/>
              <w:right w:val="single" w:sz="4" w:space="0" w:color="auto"/>
            </w:tcBorders>
            <w:noWrap/>
          </w:tcPr>
          <w:p w:rsidR="00CF0B0C" w:rsidRPr="00694202" w:rsidRDefault="00CF0B0C" w:rsidP="000A6E66">
            <w:pPr>
              <w:jc w:val="center"/>
              <w:rPr>
                <w:rFonts w:ascii="Times New Roman" w:hAnsi="Times New Roman"/>
                <w:sz w:val="16"/>
                <w:szCs w:val="16"/>
                <w:lang w:eastAsia="ru-RU"/>
              </w:rPr>
            </w:pPr>
            <w:r>
              <w:rPr>
                <w:rFonts w:ascii="Times New Roman" w:hAnsi="Times New Roman"/>
                <w:sz w:val="16"/>
                <w:szCs w:val="16"/>
                <w:lang w:eastAsia="ru-RU"/>
              </w:rPr>
              <w:t>419,7</w:t>
            </w:r>
          </w:p>
        </w:tc>
        <w:tc>
          <w:tcPr>
            <w:tcW w:w="709"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370,8</w:t>
            </w:r>
          </w:p>
        </w:tc>
        <w:tc>
          <w:tcPr>
            <w:tcW w:w="850"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r>
              <w:rPr>
                <w:rFonts w:ascii="Times New Roman" w:hAnsi="Times New Roman"/>
                <w:sz w:val="16"/>
                <w:szCs w:val="16"/>
                <w:lang w:eastAsia="ru-RU"/>
              </w:rPr>
              <w:t>360,7</w:t>
            </w: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r>
              <w:rPr>
                <w:rFonts w:ascii="Times New Roman" w:hAnsi="Times New Roman"/>
                <w:sz w:val="16"/>
                <w:szCs w:val="16"/>
                <w:lang w:eastAsia="ru-RU"/>
              </w:rPr>
              <w:t>1753,4</w:t>
            </w:r>
          </w:p>
        </w:tc>
      </w:tr>
      <w:tr w:rsidR="00CF0B0C" w:rsidRPr="00694202" w:rsidTr="000A6E66">
        <w:trPr>
          <w:trHeight w:val="1212"/>
        </w:trPr>
        <w:tc>
          <w:tcPr>
            <w:tcW w:w="1419" w:type="dxa"/>
            <w:vMerge/>
            <w:tcBorders>
              <w:top w:val="nil"/>
              <w:left w:val="single" w:sz="4" w:space="0" w:color="auto"/>
              <w:bottom w:val="single" w:sz="4" w:space="0" w:color="auto"/>
              <w:right w:val="single" w:sz="4" w:space="0" w:color="auto"/>
            </w:tcBorders>
            <w:vAlign w:val="center"/>
          </w:tcPr>
          <w:p w:rsidR="00CF0B0C" w:rsidRPr="00694202" w:rsidRDefault="00CF0B0C" w:rsidP="000A6E66">
            <w:pPr>
              <w:spacing w:after="0" w:line="240" w:lineRule="auto"/>
              <w:rPr>
                <w:rFonts w:ascii="Times New Roman" w:hAnsi="Times New Roman"/>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tcPr>
          <w:p w:rsidR="00CF0B0C" w:rsidRPr="00694202" w:rsidRDefault="00CF0B0C" w:rsidP="000A6E66">
            <w:pPr>
              <w:spacing w:after="0" w:line="240" w:lineRule="auto"/>
              <w:rPr>
                <w:rFonts w:ascii="Times New Roman" w:hAnsi="Times New Roman"/>
                <w:sz w:val="16"/>
                <w:szCs w:val="16"/>
                <w:lang w:eastAsia="ru-RU"/>
              </w:rPr>
            </w:pPr>
          </w:p>
        </w:tc>
        <w:tc>
          <w:tcPr>
            <w:tcW w:w="1134" w:type="dxa"/>
            <w:tcBorders>
              <w:top w:val="nil"/>
              <w:left w:val="nil"/>
              <w:bottom w:val="single" w:sz="4" w:space="0" w:color="auto"/>
              <w:right w:val="single" w:sz="4" w:space="0" w:color="auto"/>
            </w:tcBorders>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Администрация Российского сельсовета</w:t>
            </w:r>
          </w:p>
        </w:tc>
        <w:tc>
          <w:tcPr>
            <w:tcW w:w="567" w:type="dxa"/>
            <w:tcBorders>
              <w:top w:val="nil"/>
              <w:left w:val="nil"/>
              <w:bottom w:val="single" w:sz="4" w:space="0" w:color="auto"/>
              <w:right w:val="single" w:sz="4" w:space="0" w:color="auto"/>
            </w:tcBorders>
            <w:noWrap/>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819</w:t>
            </w:r>
          </w:p>
        </w:tc>
        <w:tc>
          <w:tcPr>
            <w:tcW w:w="567" w:type="dxa"/>
            <w:tcBorders>
              <w:top w:val="nil"/>
              <w:left w:val="nil"/>
              <w:bottom w:val="single" w:sz="4" w:space="0" w:color="auto"/>
              <w:right w:val="single" w:sz="4" w:space="0" w:color="auto"/>
            </w:tcBorders>
            <w:noWrap/>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Х</w:t>
            </w:r>
          </w:p>
        </w:tc>
        <w:tc>
          <w:tcPr>
            <w:tcW w:w="425" w:type="dxa"/>
            <w:tcBorders>
              <w:top w:val="nil"/>
              <w:left w:val="nil"/>
              <w:bottom w:val="single" w:sz="4" w:space="0" w:color="auto"/>
              <w:right w:val="single" w:sz="4" w:space="0" w:color="auto"/>
            </w:tcBorders>
            <w:noWrap/>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Х</w:t>
            </w:r>
          </w:p>
        </w:tc>
        <w:tc>
          <w:tcPr>
            <w:tcW w:w="567" w:type="dxa"/>
            <w:tcBorders>
              <w:top w:val="nil"/>
              <w:left w:val="nil"/>
              <w:bottom w:val="single" w:sz="4" w:space="0" w:color="auto"/>
              <w:right w:val="single" w:sz="4" w:space="0" w:color="auto"/>
            </w:tcBorders>
            <w:noWrap/>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Х</w:t>
            </w:r>
          </w:p>
        </w:tc>
        <w:tc>
          <w:tcPr>
            <w:tcW w:w="709" w:type="dxa"/>
            <w:tcBorders>
              <w:top w:val="nil"/>
              <w:left w:val="nil"/>
              <w:bottom w:val="single" w:sz="4" w:space="0" w:color="auto"/>
              <w:right w:val="single" w:sz="4" w:space="0" w:color="auto"/>
            </w:tcBorders>
            <w:noWrap/>
          </w:tcPr>
          <w:p w:rsidR="00CF0B0C" w:rsidRPr="00694202" w:rsidRDefault="00CF0B0C" w:rsidP="000A6E66">
            <w:pPr>
              <w:jc w:val="center"/>
              <w:rPr>
                <w:rFonts w:ascii="Times New Roman" w:hAnsi="Times New Roman"/>
                <w:sz w:val="16"/>
                <w:szCs w:val="16"/>
                <w:lang w:eastAsia="ru-RU"/>
              </w:rPr>
            </w:pPr>
            <w:r w:rsidRPr="00694202">
              <w:rPr>
                <w:rFonts w:ascii="Times New Roman" w:hAnsi="Times New Roman"/>
                <w:sz w:val="16"/>
                <w:szCs w:val="16"/>
                <w:lang w:eastAsia="ru-RU"/>
              </w:rPr>
              <w:t>4</w:t>
            </w:r>
            <w:r>
              <w:rPr>
                <w:rFonts w:ascii="Times New Roman" w:hAnsi="Times New Roman"/>
                <w:sz w:val="16"/>
                <w:szCs w:val="16"/>
                <w:lang w:eastAsia="ru-RU"/>
              </w:rPr>
              <w:t>20</w:t>
            </w:r>
            <w:r w:rsidRPr="00694202">
              <w:rPr>
                <w:rFonts w:ascii="Times New Roman" w:hAnsi="Times New Roman"/>
                <w:sz w:val="16"/>
                <w:szCs w:val="16"/>
                <w:lang w:eastAsia="ru-RU"/>
              </w:rPr>
              <w:t>,4</w:t>
            </w:r>
          </w:p>
        </w:tc>
        <w:tc>
          <w:tcPr>
            <w:tcW w:w="708" w:type="dxa"/>
            <w:tcBorders>
              <w:top w:val="nil"/>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r>
              <w:rPr>
                <w:rFonts w:ascii="Times New Roman" w:hAnsi="Times New Roman"/>
                <w:sz w:val="16"/>
                <w:szCs w:val="16"/>
                <w:lang w:eastAsia="ru-RU"/>
              </w:rPr>
              <w:t>181,8</w:t>
            </w:r>
          </w:p>
        </w:tc>
        <w:tc>
          <w:tcPr>
            <w:tcW w:w="709" w:type="dxa"/>
            <w:tcBorders>
              <w:top w:val="nil"/>
              <w:left w:val="nil"/>
              <w:bottom w:val="single" w:sz="4" w:space="0" w:color="auto"/>
              <w:right w:val="single" w:sz="4" w:space="0" w:color="auto"/>
            </w:tcBorders>
            <w:noWrap/>
          </w:tcPr>
          <w:p w:rsidR="00CF0B0C" w:rsidRPr="00694202" w:rsidRDefault="00CF0B0C" w:rsidP="000A6E66">
            <w:pPr>
              <w:jc w:val="center"/>
              <w:rPr>
                <w:rFonts w:ascii="Times New Roman" w:hAnsi="Times New Roman"/>
                <w:sz w:val="16"/>
                <w:szCs w:val="16"/>
                <w:lang w:eastAsia="ru-RU"/>
              </w:rPr>
            </w:pPr>
            <w:r>
              <w:rPr>
                <w:rFonts w:ascii="Times New Roman" w:hAnsi="Times New Roman"/>
                <w:sz w:val="16"/>
                <w:szCs w:val="16"/>
                <w:lang w:eastAsia="ru-RU"/>
              </w:rPr>
              <w:t>419,7</w:t>
            </w:r>
          </w:p>
        </w:tc>
        <w:tc>
          <w:tcPr>
            <w:tcW w:w="709" w:type="dxa"/>
            <w:tcBorders>
              <w:top w:val="nil"/>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370,8</w:t>
            </w:r>
          </w:p>
        </w:tc>
        <w:tc>
          <w:tcPr>
            <w:tcW w:w="850"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r>
              <w:rPr>
                <w:rFonts w:ascii="Times New Roman" w:hAnsi="Times New Roman"/>
                <w:sz w:val="16"/>
                <w:szCs w:val="16"/>
                <w:lang w:eastAsia="ru-RU"/>
              </w:rPr>
              <w:t>360,7</w:t>
            </w: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r>
              <w:rPr>
                <w:rFonts w:ascii="Times New Roman" w:hAnsi="Times New Roman"/>
                <w:sz w:val="16"/>
                <w:szCs w:val="16"/>
                <w:lang w:eastAsia="ru-RU"/>
              </w:rPr>
              <w:t>1753,4</w:t>
            </w:r>
          </w:p>
        </w:tc>
      </w:tr>
      <w:tr w:rsidR="00CF0B0C" w:rsidRPr="00694202" w:rsidTr="000A6E66">
        <w:trPr>
          <w:trHeight w:val="300"/>
        </w:trPr>
        <w:tc>
          <w:tcPr>
            <w:tcW w:w="1419" w:type="dxa"/>
            <w:vMerge w:val="restart"/>
            <w:tcBorders>
              <w:top w:val="single" w:sz="4" w:space="0" w:color="auto"/>
              <w:left w:val="single" w:sz="4" w:space="0" w:color="auto"/>
              <w:right w:val="single" w:sz="4" w:space="0" w:color="auto"/>
            </w:tcBorders>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Подпрограмма 1</w:t>
            </w:r>
          </w:p>
        </w:tc>
        <w:tc>
          <w:tcPr>
            <w:tcW w:w="1701" w:type="dxa"/>
            <w:vMerge w:val="restart"/>
            <w:tcBorders>
              <w:top w:val="single" w:sz="4" w:space="0" w:color="auto"/>
              <w:left w:val="single" w:sz="4" w:space="0" w:color="auto"/>
              <w:right w:val="single" w:sz="4" w:space="0" w:color="auto"/>
            </w:tcBorders>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 </w:t>
            </w:r>
            <w:r w:rsidRPr="00694202">
              <w:rPr>
                <w:rFonts w:ascii="Times New Roman" w:hAnsi="Times New Roman"/>
                <w:sz w:val="16"/>
                <w:szCs w:val="16"/>
              </w:rPr>
              <w:t xml:space="preserve">Пожарная безопасность и защита населения на территории Российского сельсовета </w:t>
            </w:r>
          </w:p>
        </w:tc>
        <w:tc>
          <w:tcPr>
            <w:tcW w:w="1134" w:type="dxa"/>
            <w:tcBorders>
              <w:top w:val="single" w:sz="4" w:space="0" w:color="auto"/>
              <w:left w:val="single" w:sz="4" w:space="0" w:color="auto"/>
              <w:bottom w:val="single" w:sz="4" w:space="0" w:color="auto"/>
              <w:right w:val="single" w:sz="4" w:space="0" w:color="auto"/>
            </w:tcBorders>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всего расходные обязательства по подпрограмме</w:t>
            </w:r>
          </w:p>
        </w:tc>
        <w:tc>
          <w:tcPr>
            <w:tcW w:w="567"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sidRPr="00694202">
              <w:rPr>
                <w:rFonts w:ascii="Times New Roman" w:hAnsi="Times New Roman"/>
                <w:sz w:val="16"/>
                <w:szCs w:val="16"/>
                <w:lang w:eastAsia="ru-RU"/>
              </w:rPr>
              <w:t>819</w:t>
            </w:r>
          </w:p>
        </w:tc>
        <w:tc>
          <w:tcPr>
            <w:tcW w:w="567"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Х</w:t>
            </w:r>
          </w:p>
        </w:tc>
        <w:tc>
          <w:tcPr>
            <w:tcW w:w="425"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Х</w:t>
            </w:r>
          </w:p>
        </w:tc>
        <w:tc>
          <w:tcPr>
            <w:tcW w:w="567"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Х</w:t>
            </w:r>
          </w:p>
        </w:tc>
        <w:tc>
          <w:tcPr>
            <w:tcW w:w="709" w:type="dxa"/>
            <w:tcBorders>
              <w:top w:val="single" w:sz="4" w:space="0" w:color="auto"/>
              <w:left w:val="nil"/>
              <w:bottom w:val="single" w:sz="4" w:space="0" w:color="auto"/>
              <w:right w:val="single" w:sz="4" w:space="0" w:color="auto"/>
            </w:tcBorders>
            <w:noWrap/>
          </w:tcPr>
          <w:p w:rsidR="00CF0B0C" w:rsidRPr="00694202" w:rsidRDefault="00CF0B0C" w:rsidP="000A6E66">
            <w:pPr>
              <w:jc w:val="center"/>
              <w:rPr>
                <w:rFonts w:ascii="Times New Roman" w:hAnsi="Times New Roman"/>
                <w:sz w:val="16"/>
                <w:szCs w:val="16"/>
                <w:lang w:eastAsia="ru-RU"/>
              </w:rPr>
            </w:pPr>
            <w:r w:rsidRPr="00694202">
              <w:rPr>
                <w:rFonts w:ascii="Times New Roman" w:hAnsi="Times New Roman"/>
                <w:sz w:val="16"/>
                <w:szCs w:val="16"/>
                <w:lang w:eastAsia="ru-RU"/>
              </w:rPr>
              <w:t>41</w:t>
            </w:r>
            <w:r>
              <w:rPr>
                <w:rFonts w:ascii="Times New Roman" w:hAnsi="Times New Roman"/>
                <w:sz w:val="16"/>
                <w:szCs w:val="16"/>
                <w:lang w:eastAsia="ru-RU"/>
              </w:rPr>
              <w:t>9</w:t>
            </w:r>
            <w:r w:rsidRPr="00694202">
              <w:rPr>
                <w:rFonts w:ascii="Times New Roman" w:hAnsi="Times New Roman"/>
                <w:sz w:val="16"/>
                <w:szCs w:val="16"/>
                <w:lang w:eastAsia="ru-RU"/>
              </w:rPr>
              <w:t>,4</w:t>
            </w:r>
          </w:p>
        </w:tc>
        <w:tc>
          <w:tcPr>
            <w:tcW w:w="708" w:type="dxa"/>
            <w:tcBorders>
              <w:top w:val="single" w:sz="4" w:space="0" w:color="auto"/>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r>
              <w:rPr>
                <w:rFonts w:ascii="Times New Roman" w:hAnsi="Times New Roman"/>
                <w:sz w:val="16"/>
                <w:szCs w:val="16"/>
                <w:lang w:eastAsia="ru-RU"/>
              </w:rPr>
              <w:t>180,8</w:t>
            </w:r>
          </w:p>
        </w:tc>
        <w:tc>
          <w:tcPr>
            <w:tcW w:w="709" w:type="dxa"/>
            <w:tcBorders>
              <w:top w:val="single" w:sz="4" w:space="0" w:color="auto"/>
              <w:left w:val="nil"/>
              <w:bottom w:val="single" w:sz="4" w:space="0" w:color="auto"/>
              <w:right w:val="single" w:sz="4" w:space="0" w:color="auto"/>
            </w:tcBorders>
            <w:noWrap/>
          </w:tcPr>
          <w:p w:rsidR="00CF0B0C" w:rsidRPr="00694202" w:rsidRDefault="00CF0B0C" w:rsidP="000A6E66">
            <w:pPr>
              <w:jc w:val="center"/>
              <w:rPr>
                <w:rFonts w:ascii="Times New Roman" w:hAnsi="Times New Roman"/>
                <w:sz w:val="16"/>
                <w:szCs w:val="16"/>
                <w:lang w:eastAsia="ru-RU"/>
              </w:rPr>
            </w:pPr>
            <w:r>
              <w:rPr>
                <w:rFonts w:ascii="Times New Roman" w:hAnsi="Times New Roman"/>
                <w:sz w:val="16"/>
                <w:szCs w:val="16"/>
                <w:lang w:eastAsia="ru-RU"/>
              </w:rPr>
              <w:t>418,7</w:t>
            </w:r>
          </w:p>
        </w:tc>
        <w:tc>
          <w:tcPr>
            <w:tcW w:w="709"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370,0</w:t>
            </w:r>
          </w:p>
        </w:tc>
        <w:tc>
          <w:tcPr>
            <w:tcW w:w="850"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r>
              <w:rPr>
                <w:rFonts w:ascii="Times New Roman" w:hAnsi="Times New Roman"/>
                <w:sz w:val="16"/>
                <w:szCs w:val="16"/>
                <w:lang w:eastAsia="ru-RU"/>
              </w:rPr>
              <w:t>360,0</w:t>
            </w: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tcPr>
          <w:p w:rsidR="00CF0B0C" w:rsidRPr="00694202" w:rsidRDefault="00CF0B0C" w:rsidP="000A6E66">
            <w:pPr>
              <w:rPr>
                <w:rFonts w:ascii="Times New Roman" w:hAnsi="Times New Roman"/>
                <w:sz w:val="16"/>
                <w:szCs w:val="16"/>
                <w:lang w:eastAsia="ru-RU"/>
              </w:rPr>
            </w:pPr>
            <w:r>
              <w:rPr>
                <w:rFonts w:ascii="Times New Roman" w:hAnsi="Times New Roman"/>
                <w:sz w:val="16"/>
                <w:szCs w:val="16"/>
                <w:lang w:eastAsia="ru-RU"/>
              </w:rPr>
              <w:t xml:space="preserve">    1748,9</w:t>
            </w:r>
          </w:p>
        </w:tc>
      </w:tr>
      <w:tr w:rsidR="00CF0B0C" w:rsidRPr="00694202" w:rsidTr="000A6E66">
        <w:trPr>
          <w:trHeight w:val="300"/>
        </w:trPr>
        <w:tc>
          <w:tcPr>
            <w:tcW w:w="1419" w:type="dxa"/>
            <w:vMerge/>
            <w:tcBorders>
              <w:top w:val="single" w:sz="4" w:space="0" w:color="auto"/>
              <w:left w:val="single" w:sz="4" w:space="0" w:color="auto"/>
              <w:bottom w:val="single" w:sz="4" w:space="0" w:color="auto"/>
              <w:right w:val="single" w:sz="4" w:space="0" w:color="auto"/>
            </w:tcBorders>
            <w:vAlign w:val="center"/>
          </w:tcPr>
          <w:p w:rsidR="00CF0B0C" w:rsidRPr="00694202" w:rsidRDefault="00CF0B0C" w:rsidP="000A6E66">
            <w:pPr>
              <w:spacing w:after="0" w:line="240" w:lineRule="auto"/>
              <w:rPr>
                <w:rFonts w:ascii="Times New Roman" w:hAnsi="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F0B0C" w:rsidRPr="00694202" w:rsidRDefault="00CF0B0C" w:rsidP="000A6E66">
            <w:pPr>
              <w:spacing w:after="0" w:line="240" w:lineRule="auto"/>
              <w:rPr>
                <w:rFonts w:ascii="Times New Roman" w:hAnsi="Times New Roman"/>
                <w:sz w:val="16"/>
                <w:szCs w:val="16"/>
                <w:lang w:eastAsia="ru-RU"/>
              </w:rPr>
            </w:pPr>
          </w:p>
        </w:tc>
        <w:tc>
          <w:tcPr>
            <w:tcW w:w="1134" w:type="dxa"/>
            <w:tcBorders>
              <w:top w:val="nil"/>
              <w:left w:val="single" w:sz="4" w:space="0" w:color="auto"/>
              <w:bottom w:val="single" w:sz="4" w:space="0" w:color="auto"/>
              <w:right w:val="single" w:sz="4" w:space="0" w:color="auto"/>
            </w:tcBorders>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Администрация Российского сельсовета</w:t>
            </w:r>
          </w:p>
        </w:tc>
        <w:tc>
          <w:tcPr>
            <w:tcW w:w="567" w:type="dxa"/>
            <w:tcBorders>
              <w:top w:val="nil"/>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sidRPr="00694202">
              <w:rPr>
                <w:rFonts w:ascii="Times New Roman" w:hAnsi="Times New Roman"/>
                <w:sz w:val="16"/>
                <w:szCs w:val="16"/>
                <w:lang w:eastAsia="ru-RU"/>
              </w:rPr>
              <w:t>819</w:t>
            </w:r>
          </w:p>
        </w:tc>
        <w:tc>
          <w:tcPr>
            <w:tcW w:w="567" w:type="dxa"/>
            <w:tcBorders>
              <w:top w:val="nil"/>
              <w:left w:val="nil"/>
              <w:bottom w:val="single" w:sz="4" w:space="0" w:color="auto"/>
              <w:right w:val="single" w:sz="4" w:space="0" w:color="auto"/>
            </w:tcBorders>
            <w:noWrap/>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Х</w:t>
            </w:r>
          </w:p>
        </w:tc>
        <w:tc>
          <w:tcPr>
            <w:tcW w:w="425" w:type="dxa"/>
            <w:tcBorders>
              <w:top w:val="nil"/>
              <w:left w:val="nil"/>
              <w:bottom w:val="single" w:sz="4" w:space="0" w:color="auto"/>
              <w:right w:val="single" w:sz="4" w:space="0" w:color="auto"/>
            </w:tcBorders>
            <w:noWrap/>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Х</w:t>
            </w:r>
          </w:p>
        </w:tc>
        <w:tc>
          <w:tcPr>
            <w:tcW w:w="567" w:type="dxa"/>
            <w:tcBorders>
              <w:top w:val="nil"/>
              <w:left w:val="nil"/>
              <w:bottom w:val="single" w:sz="4" w:space="0" w:color="auto"/>
              <w:right w:val="single" w:sz="4" w:space="0" w:color="auto"/>
            </w:tcBorders>
            <w:noWrap/>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Х</w:t>
            </w:r>
          </w:p>
        </w:tc>
        <w:tc>
          <w:tcPr>
            <w:tcW w:w="709" w:type="dxa"/>
            <w:tcBorders>
              <w:top w:val="nil"/>
              <w:left w:val="nil"/>
              <w:bottom w:val="single" w:sz="4" w:space="0" w:color="auto"/>
              <w:right w:val="single" w:sz="4" w:space="0" w:color="auto"/>
            </w:tcBorders>
            <w:noWrap/>
          </w:tcPr>
          <w:p w:rsidR="00CF0B0C" w:rsidRPr="00694202" w:rsidRDefault="00CF0B0C" w:rsidP="000A6E66">
            <w:pPr>
              <w:jc w:val="center"/>
              <w:rPr>
                <w:rFonts w:ascii="Times New Roman" w:hAnsi="Times New Roman"/>
                <w:sz w:val="16"/>
                <w:szCs w:val="16"/>
                <w:lang w:eastAsia="ru-RU"/>
              </w:rPr>
            </w:pPr>
            <w:r w:rsidRPr="00694202">
              <w:rPr>
                <w:rFonts w:ascii="Times New Roman" w:hAnsi="Times New Roman"/>
                <w:sz w:val="16"/>
                <w:szCs w:val="16"/>
                <w:lang w:eastAsia="ru-RU"/>
              </w:rPr>
              <w:t>41</w:t>
            </w:r>
            <w:r>
              <w:rPr>
                <w:rFonts w:ascii="Times New Roman" w:hAnsi="Times New Roman"/>
                <w:sz w:val="16"/>
                <w:szCs w:val="16"/>
                <w:lang w:eastAsia="ru-RU"/>
              </w:rPr>
              <w:t>9</w:t>
            </w:r>
            <w:r w:rsidRPr="00694202">
              <w:rPr>
                <w:rFonts w:ascii="Times New Roman" w:hAnsi="Times New Roman"/>
                <w:sz w:val="16"/>
                <w:szCs w:val="16"/>
                <w:lang w:eastAsia="ru-RU"/>
              </w:rPr>
              <w:t>,4</w:t>
            </w:r>
          </w:p>
        </w:tc>
        <w:tc>
          <w:tcPr>
            <w:tcW w:w="708" w:type="dxa"/>
            <w:tcBorders>
              <w:top w:val="nil"/>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r w:rsidRPr="00694202">
              <w:rPr>
                <w:rFonts w:ascii="Times New Roman" w:hAnsi="Times New Roman"/>
                <w:sz w:val="16"/>
                <w:szCs w:val="16"/>
                <w:lang w:eastAsia="ru-RU"/>
              </w:rPr>
              <w:t>118,7</w:t>
            </w:r>
          </w:p>
        </w:tc>
        <w:tc>
          <w:tcPr>
            <w:tcW w:w="709" w:type="dxa"/>
            <w:tcBorders>
              <w:top w:val="nil"/>
              <w:left w:val="nil"/>
              <w:bottom w:val="single" w:sz="4" w:space="0" w:color="auto"/>
              <w:right w:val="single" w:sz="4" w:space="0" w:color="auto"/>
            </w:tcBorders>
            <w:noWrap/>
          </w:tcPr>
          <w:p w:rsidR="00CF0B0C" w:rsidRPr="00694202" w:rsidRDefault="00CF0B0C" w:rsidP="000A6E66">
            <w:pPr>
              <w:jc w:val="center"/>
              <w:rPr>
                <w:rFonts w:ascii="Times New Roman" w:hAnsi="Times New Roman"/>
                <w:sz w:val="16"/>
                <w:szCs w:val="16"/>
                <w:lang w:eastAsia="ru-RU"/>
              </w:rPr>
            </w:pPr>
            <w:r>
              <w:rPr>
                <w:rFonts w:ascii="Times New Roman" w:hAnsi="Times New Roman"/>
                <w:sz w:val="16"/>
                <w:szCs w:val="16"/>
                <w:lang w:eastAsia="ru-RU"/>
              </w:rPr>
              <w:t>418,7</w:t>
            </w:r>
          </w:p>
        </w:tc>
        <w:tc>
          <w:tcPr>
            <w:tcW w:w="709" w:type="dxa"/>
            <w:tcBorders>
              <w:top w:val="nil"/>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370,0</w:t>
            </w:r>
          </w:p>
        </w:tc>
        <w:tc>
          <w:tcPr>
            <w:tcW w:w="850"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r>
              <w:rPr>
                <w:rFonts w:ascii="Times New Roman" w:hAnsi="Times New Roman"/>
                <w:sz w:val="16"/>
                <w:szCs w:val="16"/>
                <w:lang w:eastAsia="ru-RU"/>
              </w:rPr>
              <w:t>360,0</w:t>
            </w: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r>
              <w:rPr>
                <w:rFonts w:ascii="Times New Roman" w:hAnsi="Times New Roman"/>
                <w:sz w:val="16"/>
                <w:szCs w:val="16"/>
                <w:lang w:eastAsia="ru-RU"/>
              </w:rPr>
              <w:t>1748,9</w:t>
            </w:r>
          </w:p>
        </w:tc>
      </w:tr>
      <w:tr w:rsidR="00CF0B0C" w:rsidRPr="00694202" w:rsidTr="000A6E66">
        <w:trPr>
          <w:trHeight w:val="300"/>
        </w:trPr>
        <w:tc>
          <w:tcPr>
            <w:tcW w:w="1419" w:type="dxa"/>
            <w:vMerge w:val="restart"/>
            <w:tcBorders>
              <w:top w:val="single" w:sz="4" w:space="0" w:color="auto"/>
              <w:left w:val="single" w:sz="4" w:space="0" w:color="auto"/>
              <w:right w:val="single" w:sz="4" w:space="0" w:color="auto"/>
            </w:tcBorders>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Подпрограмма 2</w:t>
            </w:r>
          </w:p>
        </w:tc>
        <w:tc>
          <w:tcPr>
            <w:tcW w:w="1701" w:type="dxa"/>
            <w:vMerge w:val="restart"/>
            <w:tcBorders>
              <w:top w:val="single" w:sz="4" w:space="0" w:color="auto"/>
              <w:left w:val="nil"/>
              <w:right w:val="single" w:sz="4" w:space="0" w:color="auto"/>
            </w:tcBorders>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rPr>
              <w:t>Профилактика экстремизма и терроризма на территории Российского сельсовета</w:t>
            </w:r>
            <w:r w:rsidRPr="00694202">
              <w:rPr>
                <w:rFonts w:ascii="Times New Roman" w:hAnsi="Times New Roman"/>
                <w:sz w:val="16"/>
                <w:szCs w:val="16"/>
                <w:lang w:eastAsia="ru-RU"/>
              </w:rPr>
              <w:t xml:space="preserve"> </w:t>
            </w:r>
          </w:p>
          <w:p w:rsidR="00CF0B0C" w:rsidRPr="00694202" w:rsidRDefault="00CF0B0C" w:rsidP="000A6E66">
            <w:pPr>
              <w:spacing w:after="0" w:line="240" w:lineRule="auto"/>
              <w:rPr>
                <w:rFonts w:ascii="Times New Roman" w:hAnsi="Times New Roman"/>
                <w:sz w:val="16"/>
                <w:szCs w:val="16"/>
                <w:lang w:eastAsia="ru-RU"/>
              </w:rPr>
            </w:pPr>
          </w:p>
          <w:p w:rsidR="00CF0B0C" w:rsidRPr="00694202" w:rsidRDefault="00CF0B0C" w:rsidP="000A6E6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lastRenderedPageBreak/>
              <w:t>всего расходные обязательства  по</w:t>
            </w:r>
          </w:p>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подпрограмме</w:t>
            </w:r>
          </w:p>
        </w:tc>
        <w:tc>
          <w:tcPr>
            <w:tcW w:w="567"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sidRPr="00694202">
              <w:rPr>
                <w:rFonts w:ascii="Times New Roman" w:hAnsi="Times New Roman"/>
                <w:sz w:val="16"/>
                <w:szCs w:val="16"/>
                <w:lang w:eastAsia="ru-RU"/>
              </w:rPr>
              <w:t>819</w:t>
            </w:r>
          </w:p>
        </w:tc>
        <w:tc>
          <w:tcPr>
            <w:tcW w:w="567"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sidRPr="00694202">
              <w:rPr>
                <w:rFonts w:ascii="Times New Roman" w:hAnsi="Times New Roman"/>
                <w:sz w:val="16"/>
                <w:szCs w:val="16"/>
                <w:lang w:eastAsia="ru-RU"/>
              </w:rPr>
              <w:t>Х</w:t>
            </w:r>
          </w:p>
        </w:tc>
        <w:tc>
          <w:tcPr>
            <w:tcW w:w="425"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sidRPr="00694202">
              <w:rPr>
                <w:rFonts w:ascii="Times New Roman" w:hAnsi="Times New Roman"/>
                <w:sz w:val="16"/>
                <w:szCs w:val="16"/>
                <w:lang w:eastAsia="ru-RU"/>
              </w:rPr>
              <w:t>Х</w:t>
            </w:r>
          </w:p>
        </w:tc>
        <w:tc>
          <w:tcPr>
            <w:tcW w:w="567"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sidRPr="00694202">
              <w:rPr>
                <w:rFonts w:ascii="Times New Roman" w:hAnsi="Times New Roman"/>
                <w:sz w:val="16"/>
                <w:szCs w:val="16"/>
                <w:lang w:eastAsia="ru-RU"/>
              </w:rPr>
              <w:t>Х</w:t>
            </w:r>
          </w:p>
        </w:tc>
        <w:tc>
          <w:tcPr>
            <w:tcW w:w="709" w:type="dxa"/>
            <w:tcBorders>
              <w:top w:val="single" w:sz="4" w:space="0" w:color="auto"/>
              <w:left w:val="nil"/>
              <w:bottom w:val="single" w:sz="4" w:space="0" w:color="auto"/>
              <w:right w:val="single" w:sz="4" w:space="0" w:color="auto"/>
            </w:tcBorders>
            <w:noWrap/>
          </w:tcPr>
          <w:p w:rsidR="00CF0B0C" w:rsidRPr="00694202" w:rsidRDefault="00CF0B0C" w:rsidP="000A6E66">
            <w:pPr>
              <w:jc w:val="center"/>
              <w:rPr>
                <w:rFonts w:ascii="Times New Roman" w:hAnsi="Times New Roman"/>
                <w:sz w:val="16"/>
                <w:szCs w:val="16"/>
                <w:lang w:eastAsia="ru-RU"/>
              </w:rPr>
            </w:pPr>
            <w:r w:rsidRPr="00694202">
              <w:rPr>
                <w:rFonts w:ascii="Times New Roman" w:hAnsi="Times New Roman"/>
                <w:sz w:val="16"/>
                <w:szCs w:val="16"/>
                <w:lang w:eastAsia="ru-RU"/>
              </w:rPr>
              <w:t>1,0</w:t>
            </w:r>
          </w:p>
        </w:tc>
        <w:tc>
          <w:tcPr>
            <w:tcW w:w="708" w:type="dxa"/>
            <w:tcBorders>
              <w:top w:val="single" w:sz="4" w:space="0" w:color="auto"/>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r w:rsidRPr="00694202">
              <w:rPr>
                <w:rFonts w:ascii="Times New Roman" w:hAnsi="Times New Roman"/>
                <w:sz w:val="16"/>
                <w:szCs w:val="16"/>
                <w:lang w:eastAsia="ru-RU"/>
              </w:rPr>
              <w:t>1,0</w:t>
            </w:r>
          </w:p>
        </w:tc>
        <w:tc>
          <w:tcPr>
            <w:tcW w:w="709" w:type="dxa"/>
            <w:tcBorders>
              <w:top w:val="single" w:sz="4" w:space="0" w:color="auto"/>
              <w:left w:val="nil"/>
              <w:bottom w:val="single" w:sz="4" w:space="0" w:color="auto"/>
              <w:right w:val="single" w:sz="4" w:space="0" w:color="auto"/>
            </w:tcBorders>
            <w:noWrap/>
          </w:tcPr>
          <w:p w:rsidR="00CF0B0C" w:rsidRPr="00694202" w:rsidRDefault="00CF0B0C" w:rsidP="000A6E66">
            <w:pPr>
              <w:jc w:val="center"/>
              <w:rPr>
                <w:rFonts w:ascii="Times New Roman" w:hAnsi="Times New Roman"/>
                <w:sz w:val="16"/>
                <w:szCs w:val="16"/>
                <w:lang w:eastAsia="ru-RU"/>
              </w:rPr>
            </w:pPr>
            <w:r>
              <w:rPr>
                <w:rFonts w:ascii="Times New Roman" w:hAnsi="Times New Roman"/>
                <w:sz w:val="16"/>
                <w:szCs w:val="16"/>
                <w:lang w:eastAsia="ru-RU"/>
              </w:rPr>
              <w:t>1,0</w:t>
            </w:r>
          </w:p>
        </w:tc>
        <w:tc>
          <w:tcPr>
            <w:tcW w:w="709" w:type="dxa"/>
            <w:tcBorders>
              <w:top w:val="nil"/>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0,8</w:t>
            </w:r>
          </w:p>
        </w:tc>
        <w:tc>
          <w:tcPr>
            <w:tcW w:w="850"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r>
              <w:rPr>
                <w:rFonts w:ascii="Times New Roman" w:hAnsi="Times New Roman"/>
                <w:sz w:val="16"/>
                <w:szCs w:val="16"/>
                <w:lang w:eastAsia="ru-RU"/>
              </w:rPr>
              <w:t>0,7</w:t>
            </w: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tcPr>
          <w:p w:rsidR="00CF0B0C" w:rsidRPr="00694202" w:rsidRDefault="00CF0B0C" w:rsidP="000A6E66">
            <w:pPr>
              <w:jc w:val="center"/>
              <w:rPr>
                <w:rFonts w:ascii="Times New Roman" w:hAnsi="Times New Roman"/>
                <w:sz w:val="16"/>
                <w:szCs w:val="16"/>
                <w:lang w:eastAsia="ru-RU"/>
              </w:rPr>
            </w:pPr>
            <w:r>
              <w:rPr>
                <w:rFonts w:ascii="Times New Roman" w:hAnsi="Times New Roman"/>
                <w:sz w:val="16"/>
                <w:szCs w:val="16"/>
                <w:lang w:eastAsia="ru-RU"/>
              </w:rPr>
              <w:t>4,5</w:t>
            </w:r>
          </w:p>
        </w:tc>
      </w:tr>
      <w:tr w:rsidR="00CF0B0C" w:rsidRPr="00694202" w:rsidTr="000A6E66">
        <w:trPr>
          <w:trHeight w:val="300"/>
        </w:trPr>
        <w:tc>
          <w:tcPr>
            <w:tcW w:w="1419" w:type="dxa"/>
            <w:vMerge/>
            <w:tcBorders>
              <w:top w:val="single" w:sz="4" w:space="0" w:color="auto"/>
              <w:left w:val="single" w:sz="4" w:space="0" w:color="auto"/>
              <w:bottom w:val="single" w:sz="4" w:space="0" w:color="auto"/>
              <w:right w:val="single" w:sz="4" w:space="0" w:color="auto"/>
            </w:tcBorders>
          </w:tcPr>
          <w:p w:rsidR="00CF0B0C" w:rsidRPr="00694202" w:rsidRDefault="00CF0B0C" w:rsidP="000A6E66">
            <w:pPr>
              <w:spacing w:after="0" w:line="240" w:lineRule="auto"/>
              <w:rPr>
                <w:rFonts w:ascii="Times New Roman" w:hAnsi="Times New Roman"/>
                <w:sz w:val="16"/>
                <w:szCs w:val="16"/>
                <w:lang w:eastAsia="ru-RU"/>
              </w:rPr>
            </w:pPr>
          </w:p>
        </w:tc>
        <w:tc>
          <w:tcPr>
            <w:tcW w:w="1701" w:type="dxa"/>
            <w:vMerge/>
            <w:tcBorders>
              <w:top w:val="single" w:sz="4" w:space="0" w:color="auto"/>
              <w:left w:val="nil"/>
              <w:bottom w:val="single" w:sz="4" w:space="0" w:color="auto"/>
              <w:right w:val="single" w:sz="4" w:space="0" w:color="auto"/>
            </w:tcBorders>
          </w:tcPr>
          <w:p w:rsidR="00CF0B0C" w:rsidRPr="00694202" w:rsidRDefault="00CF0B0C" w:rsidP="000A6E6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CF0B0C" w:rsidRPr="00694202" w:rsidRDefault="00CF0B0C" w:rsidP="000A6E66">
            <w:pPr>
              <w:spacing w:after="0" w:line="240" w:lineRule="auto"/>
              <w:rPr>
                <w:rFonts w:ascii="Times New Roman" w:hAnsi="Times New Roman"/>
                <w:sz w:val="16"/>
                <w:szCs w:val="16"/>
                <w:lang w:eastAsia="ru-RU"/>
              </w:rPr>
            </w:pPr>
            <w:r w:rsidRPr="00694202">
              <w:rPr>
                <w:rFonts w:ascii="Times New Roman" w:hAnsi="Times New Roman"/>
                <w:sz w:val="16"/>
                <w:szCs w:val="16"/>
                <w:lang w:eastAsia="ru-RU"/>
              </w:rPr>
              <w:t>Администрация Российского сельсовета</w:t>
            </w:r>
          </w:p>
        </w:tc>
        <w:tc>
          <w:tcPr>
            <w:tcW w:w="567"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sidRPr="00694202">
              <w:rPr>
                <w:rFonts w:ascii="Times New Roman" w:hAnsi="Times New Roman"/>
                <w:sz w:val="16"/>
                <w:szCs w:val="16"/>
                <w:lang w:eastAsia="ru-RU"/>
              </w:rPr>
              <w:t>819</w:t>
            </w:r>
          </w:p>
        </w:tc>
        <w:tc>
          <w:tcPr>
            <w:tcW w:w="567"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sidRPr="00694202">
              <w:rPr>
                <w:rFonts w:ascii="Times New Roman" w:hAnsi="Times New Roman"/>
                <w:sz w:val="16"/>
                <w:szCs w:val="16"/>
                <w:lang w:eastAsia="ru-RU"/>
              </w:rPr>
              <w:t>Х</w:t>
            </w:r>
          </w:p>
        </w:tc>
        <w:tc>
          <w:tcPr>
            <w:tcW w:w="425"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sidRPr="00694202">
              <w:rPr>
                <w:rFonts w:ascii="Times New Roman" w:hAnsi="Times New Roman"/>
                <w:sz w:val="16"/>
                <w:szCs w:val="16"/>
                <w:lang w:eastAsia="ru-RU"/>
              </w:rPr>
              <w:t>Х</w:t>
            </w:r>
          </w:p>
        </w:tc>
        <w:tc>
          <w:tcPr>
            <w:tcW w:w="567"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sidRPr="00694202">
              <w:rPr>
                <w:rFonts w:ascii="Times New Roman" w:hAnsi="Times New Roman"/>
                <w:sz w:val="16"/>
                <w:szCs w:val="16"/>
                <w:lang w:eastAsia="ru-RU"/>
              </w:rPr>
              <w:t>Х</w:t>
            </w:r>
          </w:p>
        </w:tc>
        <w:tc>
          <w:tcPr>
            <w:tcW w:w="709"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sidRPr="00694202">
              <w:rPr>
                <w:rFonts w:ascii="Times New Roman" w:hAnsi="Times New Roman"/>
                <w:sz w:val="16"/>
                <w:szCs w:val="16"/>
                <w:lang w:eastAsia="ru-RU"/>
              </w:rPr>
              <w:t>1,0</w:t>
            </w:r>
          </w:p>
        </w:tc>
        <w:tc>
          <w:tcPr>
            <w:tcW w:w="708" w:type="dxa"/>
            <w:tcBorders>
              <w:top w:val="single" w:sz="4" w:space="0" w:color="auto"/>
              <w:left w:val="nil"/>
              <w:bottom w:val="single" w:sz="4" w:space="0" w:color="auto"/>
              <w:right w:val="single" w:sz="4" w:space="0" w:color="auto"/>
            </w:tcBorders>
          </w:tcPr>
          <w:p w:rsidR="00CF0B0C" w:rsidRPr="00694202" w:rsidRDefault="00CF0B0C" w:rsidP="000A6E66">
            <w:pPr>
              <w:spacing w:after="0" w:line="240" w:lineRule="auto"/>
              <w:jc w:val="center"/>
              <w:rPr>
                <w:rFonts w:ascii="Times New Roman" w:hAnsi="Times New Roman"/>
                <w:sz w:val="16"/>
                <w:szCs w:val="16"/>
                <w:lang w:eastAsia="ru-RU"/>
              </w:rPr>
            </w:pPr>
            <w:r w:rsidRPr="00694202">
              <w:rPr>
                <w:rFonts w:ascii="Times New Roman" w:hAnsi="Times New Roman"/>
                <w:sz w:val="16"/>
                <w:szCs w:val="16"/>
                <w:lang w:eastAsia="ru-RU"/>
              </w:rPr>
              <w:t>1,0</w:t>
            </w:r>
          </w:p>
        </w:tc>
        <w:tc>
          <w:tcPr>
            <w:tcW w:w="709" w:type="dxa"/>
            <w:tcBorders>
              <w:top w:val="single" w:sz="4" w:space="0" w:color="auto"/>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1,0</w:t>
            </w:r>
          </w:p>
        </w:tc>
        <w:tc>
          <w:tcPr>
            <w:tcW w:w="709" w:type="dxa"/>
            <w:tcBorders>
              <w:top w:val="nil"/>
              <w:left w:val="nil"/>
              <w:bottom w:val="single" w:sz="4" w:space="0" w:color="auto"/>
              <w:right w:val="single" w:sz="4" w:space="0" w:color="auto"/>
            </w:tcBorders>
            <w:noWrap/>
          </w:tcPr>
          <w:p w:rsidR="00CF0B0C" w:rsidRPr="00694202" w:rsidRDefault="00CF0B0C"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0,8</w:t>
            </w:r>
          </w:p>
        </w:tc>
        <w:tc>
          <w:tcPr>
            <w:tcW w:w="850"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0,7</w:t>
            </w: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spacing w:after="0" w:line="240" w:lineRule="auto"/>
              <w:jc w:val="center"/>
              <w:rPr>
                <w:rFonts w:ascii="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694202" w:rsidRDefault="00CF0B0C" w:rsidP="000A6E66">
            <w:pPr>
              <w:spacing w:after="0" w:line="240" w:lineRule="auto"/>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tcPr>
          <w:p w:rsidR="00CF0B0C" w:rsidRPr="00694202" w:rsidRDefault="00CF0B0C" w:rsidP="000A6E66">
            <w:pPr>
              <w:spacing w:after="0" w:line="240" w:lineRule="auto"/>
              <w:jc w:val="center"/>
              <w:rPr>
                <w:rFonts w:ascii="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tcPr>
          <w:p w:rsidR="00CF0B0C" w:rsidRPr="00694202" w:rsidRDefault="00CF0B0C" w:rsidP="000A6E66">
            <w:pPr>
              <w:spacing w:after="0" w:line="240" w:lineRule="auto"/>
              <w:jc w:val="center"/>
              <w:rPr>
                <w:rFonts w:ascii="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tcPr>
          <w:p w:rsidR="00CF0B0C" w:rsidRPr="00694202" w:rsidRDefault="00CF0B0C" w:rsidP="000A6E66">
            <w:pPr>
              <w:rPr>
                <w:rFonts w:ascii="Times New Roman" w:hAnsi="Times New Roman"/>
                <w:sz w:val="16"/>
                <w:szCs w:val="16"/>
                <w:lang w:eastAsia="ru-RU"/>
              </w:rPr>
            </w:pPr>
            <w:r>
              <w:rPr>
                <w:rFonts w:ascii="Times New Roman" w:hAnsi="Times New Roman"/>
                <w:sz w:val="16"/>
                <w:szCs w:val="16"/>
                <w:lang w:eastAsia="ru-RU"/>
              </w:rPr>
              <w:t xml:space="preserve">         4,5</w:t>
            </w:r>
          </w:p>
        </w:tc>
      </w:tr>
    </w:tbl>
    <w:p w:rsidR="00CF0B0C" w:rsidRPr="00A518A5" w:rsidRDefault="00CF0B0C" w:rsidP="00CF0B0C">
      <w:pPr>
        <w:spacing w:after="0" w:line="240" w:lineRule="auto"/>
        <w:rPr>
          <w:rFonts w:ascii="Times New Roman" w:hAnsi="Times New Roman"/>
          <w:sz w:val="16"/>
          <w:szCs w:val="16"/>
        </w:rPr>
      </w:pPr>
      <w:r w:rsidRPr="00A518A5">
        <w:rPr>
          <w:rFonts w:ascii="Times New Roman" w:hAnsi="Times New Roman"/>
          <w:sz w:val="16"/>
          <w:szCs w:val="16"/>
        </w:rPr>
        <w:lastRenderedPageBreak/>
        <w:t>Глава сельсовета:                                        Ф.В.Борисенко</w:t>
      </w:r>
    </w:p>
    <w:p w:rsidR="002C1527" w:rsidRPr="001B0450" w:rsidRDefault="002C1527" w:rsidP="00C02F1F">
      <w:pPr>
        <w:pStyle w:val="ConsPlusNormal"/>
        <w:widowControl/>
        <w:jc w:val="both"/>
        <w:outlineLvl w:val="0"/>
        <w:rPr>
          <w:rFonts w:ascii="Arial" w:hAnsi="Arial" w:cs="Arial"/>
          <w:b/>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6F4AFE" w:rsidRDefault="006F4AFE" w:rsidP="00CF0B0C">
      <w:pPr>
        <w:pStyle w:val="ConsPlusNormal"/>
        <w:widowControl/>
        <w:ind w:left="7797"/>
        <w:outlineLvl w:val="2"/>
        <w:rPr>
          <w:rFonts w:ascii="Arial" w:hAnsi="Arial" w:cs="Arial"/>
          <w:sz w:val="24"/>
          <w:szCs w:val="24"/>
        </w:rPr>
      </w:pPr>
    </w:p>
    <w:p w:rsidR="00CF0B0C" w:rsidRPr="001B0450" w:rsidRDefault="00CF0B0C" w:rsidP="00CF0B0C">
      <w:pPr>
        <w:pStyle w:val="ConsPlusNormal"/>
        <w:widowControl/>
        <w:ind w:left="7797"/>
        <w:outlineLvl w:val="2"/>
        <w:rPr>
          <w:rFonts w:ascii="Arial" w:hAnsi="Arial" w:cs="Arial"/>
          <w:sz w:val="24"/>
          <w:szCs w:val="24"/>
        </w:rPr>
      </w:pPr>
      <w:r w:rsidRPr="001B0450">
        <w:rPr>
          <w:rFonts w:ascii="Arial" w:hAnsi="Arial" w:cs="Arial"/>
          <w:sz w:val="24"/>
          <w:szCs w:val="24"/>
        </w:rPr>
        <w:lastRenderedPageBreak/>
        <w:t>Приложение № 1</w:t>
      </w:r>
    </w:p>
    <w:p w:rsidR="00CF0B0C" w:rsidRPr="001B0450" w:rsidRDefault="00CF0B0C" w:rsidP="00CF0B0C">
      <w:pPr>
        <w:autoSpaceDE w:val="0"/>
        <w:autoSpaceDN w:val="0"/>
        <w:adjustRightInd w:val="0"/>
        <w:ind w:left="7797"/>
        <w:rPr>
          <w:rFonts w:ascii="Arial" w:hAnsi="Arial" w:cs="Arial"/>
          <w:bCs/>
          <w:sz w:val="24"/>
          <w:szCs w:val="24"/>
        </w:rPr>
      </w:pPr>
      <w:r w:rsidRPr="001B0450">
        <w:rPr>
          <w:rFonts w:ascii="Arial" w:hAnsi="Arial" w:cs="Arial"/>
          <w:sz w:val="24"/>
          <w:szCs w:val="24"/>
        </w:rPr>
        <w:t>к паспорту муниципальной программы «Обеспечение пожарной безопасности, профилактика экстремизма и терроризма</w:t>
      </w:r>
      <w:r w:rsidRPr="001B0450">
        <w:rPr>
          <w:rFonts w:ascii="Arial" w:hAnsi="Arial" w:cs="Arial"/>
          <w:bCs/>
          <w:sz w:val="24"/>
          <w:szCs w:val="24"/>
        </w:rPr>
        <w:t xml:space="preserve">» </w:t>
      </w:r>
    </w:p>
    <w:p w:rsidR="00CF0B0C" w:rsidRPr="001B0450" w:rsidRDefault="00CF0B0C" w:rsidP="00CF0B0C">
      <w:pPr>
        <w:rPr>
          <w:rFonts w:ascii="Arial" w:hAnsi="Arial" w:cs="Arial"/>
          <w:sz w:val="24"/>
          <w:szCs w:val="24"/>
        </w:rPr>
      </w:pPr>
      <w:r w:rsidRPr="001B0450">
        <w:rPr>
          <w:rFonts w:ascii="Arial" w:hAnsi="Arial" w:cs="Arial"/>
          <w:sz w:val="24"/>
          <w:szCs w:val="24"/>
        </w:rPr>
        <w:t xml:space="preserve">                    Перечень целевых показателей и показателей результативности программы с расшифровкой плановых значений по годам ее реализации</w:t>
      </w:r>
    </w:p>
    <w:tbl>
      <w:tblPr>
        <w:tblW w:w="17497" w:type="dxa"/>
        <w:tblInd w:w="-1206" w:type="dxa"/>
        <w:tblLayout w:type="fixed"/>
        <w:tblCellMar>
          <w:left w:w="70" w:type="dxa"/>
          <w:right w:w="70" w:type="dxa"/>
        </w:tblCellMar>
        <w:tblLook w:val="0000"/>
      </w:tblPr>
      <w:tblGrid>
        <w:gridCol w:w="425"/>
        <w:gridCol w:w="2127"/>
        <w:gridCol w:w="1134"/>
        <w:gridCol w:w="1134"/>
        <w:gridCol w:w="1559"/>
        <w:gridCol w:w="709"/>
        <w:gridCol w:w="851"/>
        <w:gridCol w:w="850"/>
        <w:gridCol w:w="851"/>
        <w:gridCol w:w="850"/>
        <w:gridCol w:w="709"/>
        <w:gridCol w:w="709"/>
        <w:gridCol w:w="708"/>
        <w:gridCol w:w="709"/>
        <w:gridCol w:w="992"/>
        <w:gridCol w:w="960"/>
        <w:gridCol w:w="1260"/>
        <w:gridCol w:w="960"/>
      </w:tblGrid>
      <w:tr w:rsidR="00CF0B0C" w:rsidRPr="006F17B3" w:rsidTr="000A6E66">
        <w:trPr>
          <w:gridAfter w:val="1"/>
          <w:wAfter w:w="960" w:type="dxa"/>
          <w:cantSplit/>
          <w:trHeight w:val="240"/>
        </w:trPr>
        <w:tc>
          <w:tcPr>
            <w:tcW w:w="425" w:type="dxa"/>
            <w:tcBorders>
              <w:top w:val="single" w:sz="6" w:space="0" w:color="auto"/>
              <w:left w:val="single" w:sz="6" w:space="0" w:color="auto"/>
              <w:bottom w:val="single" w:sz="6" w:space="0" w:color="auto"/>
              <w:right w:val="single" w:sz="6" w:space="0" w:color="auto"/>
            </w:tcBorders>
            <w:vAlign w:val="center"/>
          </w:tcPr>
          <w:p w:rsidR="00CF0B0C" w:rsidRPr="006F17B3" w:rsidRDefault="00CF0B0C" w:rsidP="000A6E66">
            <w:pPr>
              <w:pStyle w:val="ConsPlusNormal"/>
              <w:widowControl/>
              <w:jc w:val="center"/>
              <w:rPr>
                <w:rFonts w:ascii="Times New Roman" w:hAnsi="Times New Roman" w:cs="Times New Roman"/>
              </w:rPr>
            </w:pPr>
            <w:r w:rsidRPr="006F17B3">
              <w:rPr>
                <w:rFonts w:ascii="Times New Roman" w:hAnsi="Times New Roman" w:cs="Times New Roman"/>
              </w:rPr>
              <w:t xml:space="preserve">№  </w:t>
            </w:r>
            <w:r w:rsidRPr="006F17B3">
              <w:rPr>
                <w:rFonts w:ascii="Times New Roman" w:hAnsi="Times New Roman" w:cs="Times New Roman"/>
              </w:rPr>
              <w:br/>
              <w:t>п/п</w:t>
            </w:r>
          </w:p>
        </w:tc>
        <w:tc>
          <w:tcPr>
            <w:tcW w:w="2127" w:type="dxa"/>
            <w:tcBorders>
              <w:top w:val="single" w:sz="6" w:space="0" w:color="auto"/>
              <w:left w:val="single" w:sz="6" w:space="0" w:color="auto"/>
              <w:bottom w:val="single" w:sz="6" w:space="0" w:color="auto"/>
              <w:right w:val="single" w:sz="6" w:space="0" w:color="auto"/>
            </w:tcBorders>
            <w:vAlign w:val="center"/>
          </w:tcPr>
          <w:p w:rsidR="00CF0B0C" w:rsidRPr="006F17B3" w:rsidRDefault="00CF0B0C" w:rsidP="000A6E66">
            <w:pPr>
              <w:pStyle w:val="ConsPlusNormal"/>
              <w:widowControl/>
              <w:jc w:val="center"/>
              <w:rPr>
                <w:rFonts w:ascii="Times New Roman" w:hAnsi="Times New Roman" w:cs="Times New Roman"/>
              </w:rPr>
            </w:pPr>
            <w:r w:rsidRPr="006F17B3">
              <w:rPr>
                <w:rFonts w:ascii="Times New Roman" w:hAnsi="Times New Roman" w:cs="Times New Roman"/>
              </w:rPr>
              <w:t xml:space="preserve">Цели,    </w:t>
            </w:r>
            <w:r w:rsidRPr="006F17B3">
              <w:rPr>
                <w:rFonts w:ascii="Times New Roman" w:hAnsi="Times New Roman" w:cs="Times New Roman"/>
              </w:rPr>
              <w:br/>
              <w:t xml:space="preserve">задачи,   </w:t>
            </w:r>
            <w:r w:rsidRPr="006F17B3">
              <w:rPr>
                <w:rFonts w:ascii="Times New Roman" w:hAnsi="Times New Roman" w:cs="Times New Roman"/>
              </w:rPr>
              <w:br/>
              <w:t xml:space="preserve">показатели </w:t>
            </w:r>
            <w:r w:rsidRPr="006F17B3">
              <w:rPr>
                <w:rFonts w:ascii="Times New Roman" w:hAnsi="Times New Roman" w:cs="Times New Roman"/>
              </w:rPr>
              <w:br/>
            </w:r>
          </w:p>
        </w:tc>
        <w:tc>
          <w:tcPr>
            <w:tcW w:w="1134" w:type="dxa"/>
            <w:tcBorders>
              <w:top w:val="single" w:sz="6" w:space="0" w:color="auto"/>
              <w:left w:val="single" w:sz="6" w:space="0" w:color="auto"/>
              <w:bottom w:val="single" w:sz="6" w:space="0" w:color="auto"/>
              <w:right w:val="single" w:sz="6" w:space="0" w:color="auto"/>
            </w:tcBorders>
            <w:vAlign w:val="center"/>
          </w:tcPr>
          <w:p w:rsidR="00CF0B0C" w:rsidRPr="006F17B3" w:rsidRDefault="00CF0B0C" w:rsidP="000A6E66">
            <w:pPr>
              <w:pStyle w:val="ConsPlusNormal"/>
              <w:widowControl/>
              <w:jc w:val="center"/>
              <w:rPr>
                <w:rFonts w:ascii="Times New Roman" w:hAnsi="Times New Roman" w:cs="Times New Roman"/>
              </w:rPr>
            </w:pPr>
            <w:r w:rsidRPr="006F17B3">
              <w:rPr>
                <w:rFonts w:ascii="Times New Roman" w:hAnsi="Times New Roman" w:cs="Times New Roman"/>
              </w:rPr>
              <w:t>Единица</w:t>
            </w:r>
            <w:r w:rsidRPr="006F17B3">
              <w:rPr>
                <w:rFonts w:ascii="Times New Roman" w:hAnsi="Times New Roman" w:cs="Times New Roman"/>
              </w:rPr>
              <w:br/>
              <w:t>измерения</w:t>
            </w:r>
          </w:p>
        </w:tc>
        <w:tc>
          <w:tcPr>
            <w:tcW w:w="1134" w:type="dxa"/>
            <w:tcBorders>
              <w:top w:val="single" w:sz="4" w:space="0" w:color="auto"/>
              <w:left w:val="single" w:sz="6" w:space="0" w:color="auto"/>
              <w:bottom w:val="single" w:sz="6" w:space="0" w:color="auto"/>
              <w:right w:val="single" w:sz="6" w:space="0" w:color="auto"/>
            </w:tcBorders>
            <w:vAlign w:val="center"/>
          </w:tcPr>
          <w:p w:rsidR="00CF0B0C" w:rsidRPr="006F17B3" w:rsidRDefault="00CF0B0C" w:rsidP="000A6E66">
            <w:pPr>
              <w:pStyle w:val="ConsPlusNormal"/>
              <w:widowControl/>
              <w:jc w:val="center"/>
              <w:rPr>
                <w:rFonts w:ascii="Times New Roman" w:hAnsi="Times New Roman" w:cs="Times New Roman"/>
              </w:rPr>
            </w:pPr>
            <w:r w:rsidRPr="006F17B3">
              <w:rPr>
                <w:rFonts w:ascii="Times New Roman" w:hAnsi="Times New Roman" w:cs="Times New Roman"/>
              </w:rPr>
              <w:t xml:space="preserve">Вес показателя </w:t>
            </w:r>
            <w:r w:rsidRPr="006F17B3">
              <w:rPr>
                <w:rFonts w:ascii="Times New Roman" w:hAnsi="Times New Roman" w:cs="Times New Roman"/>
              </w:rPr>
              <w:br/>
            </w:r>
          </w:p>
        </w:tc>
        <w:tc>
          <w:tcPr>
            <w:tcW w:w="1559" w:type="dxa"/>
            <w:tcBorders>
              <w:top w:val="single" w:sz="6" w:space="0" w:color="auto"/>
              <w:left w:val="single" w:sz="6" w:space="0" w:color="auto"/>
              <w:bottom w:val="single" w:sz="6" w:space="0" w:color="auto"/>
              <w:right w:val="single" w:sz="6" w:space="0" w:color="auto"/>
            </w:tcBorders>
            <w:vAlign w:val="center"/>
          </w:tcPr>
          <w:p w:rsidR="00CF0B0C" w:rsidRPr="006F17B3" w:rsidRDefault="00CF0B0C" w:rsidP="000A6E66">
            <w:pPr>
              <w:pStyle w:val="ConsPlusNormal"/>
              <w:widowControl/>
              <w:jc w:val="center"/>
              <w:rPr>
                <w:rFonts w:ascii="Times New Roman" w:hAnsi="Times New Roman" w:cs="Times New Roman"/>
              </w:rPr>
            </w:pPr>
            <w:r w:rsidRPr="006F17B3">
              <w:rPr>
                <w:rFonts w:ascii="Times New Roman" w:hAnsi="Times New Roman" w:cs="Times New Roman"/>
              </w:rPr>
              <w:t xml:space="preserve">Источник </w:t>
            </w:r>
            <w:r w:rsidRPr="006F17B3">
              <w:rPr>
                <w:rFonts w:ascii="Times New Roman" w:hAnsi="Times New Roman" w:cs="Times New Roman"/>
              </w:rPr>
              <w:br/>
              <w:t>информации</w:t>
            </w:r>
          </w:p>
        </w:tc>
        <w:tc>
          <w:tcPr>
            <w:tcW w:w="709"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center"/>
              <w:rPr>
                <w:rFonts w:ascii="Times New Roman" w:hAnsi="Times New Roman" w:cs="Times New Roman"/>
              </w:rPr>
            </w:pPr>
          </w:p>
          <w:p w:rsidR="00CF0B0C" w:rsidRPr="006F17B3" w:rsidRDefault="00CF0B0C" w:rsidP="000A6E66">
            <w:pPr>
              <w:pStyle w:val="ConsPlusNormal"/>
              <w:widowControl/>
              <w:jc w:val="center"/>
              <w:rPr>
                <w:rFonts w:ascii="Times New Roman" w:hAnsi="Times New Roman" w:cs="Times New Roman"/>
              </w:rPr>
            </w:pPr>
            <w:r w:rsidRPr="006F17B3">
              <w:rPr>
                <w:rFonts w:ascii="Times New Roman" w:hAnsi="Times New Roman" w:cs="Times New Roman"/>
              </w:rPr>
              <w:t>2023</w:t>
            </w:r>
          </w:p>
          <w:p w:rsidR="00CF0B0C" w:rsidRPr="006F17B3" w:rsidRDefault="00CF0B0C" w:rsidP="000A6E66">
            <w:pPr>
              <w:pStyle w:val="ConsPlusNormal"/>
              <w:widowControl/>
              <w:jc w:val="center"/>
              <w:rPr>
                <w:rFonts w:ascii="Times New Roman" w:hAnsi="Times New Roman" w:cs="Times New Roman"/>
              </w:rPr>
            </w:pPr>
            <w:r w:rsidRPr="006F17B3">
              <w:rPr>
                <w:rFonts w:ascii="Times New Roman" w:hAnsi="Times New Roman" w:cs="Times New Roman"/>
              </w:rPr>
              <w:t>год</w:t>
            </w:r>
          </w:p>
        </w:tc>
        <w:tc>
          <w:tcPr>
            <w:tcW w:w="851"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rPr>
                <w:rFonts w:ascii="Arial" w:hAnsi="Arial" w:cs="Arial"/>
                <w:sz w:val="20"/>
                <w:szCs w:val="20"/>
              </w:rPr>
            </w:pPr>
          </w:p>
          <w:p w:rsidR="00CF0B0C" w:rsidRPr="006F17B3" w:rsidRDefault="00CF0B0C" w:rsidP="000A6E66">
            <w:pPr>
              <w:rPr>
                <w:rFonts w:ascii="Arial" w:hAnsi="Arial" w:cs="Arial"/>
                <w:sz w:val="20"/>
                <w:szCs w:val="20"/>
              </w:rPr>
            </w:pPr>
            <w:r w:rsidRPr="006F17B3">
              <w:rPr>
                <w:rFonts w:ascii="Arial" w:hAnsi="Arial" w:cs="Arial"/>
                <w:sz w:val="20"/>
                <w:szCs w:val="20"/>
              </w:rPr>
              <w:t>2024</w:t>
            </w:r>
          </w:p>
          <w:p w:rsidR="00CF0B0C" w:rsidRPr="006F17B3" w:rsidRDefault="00CF0B0C" w:rsidP="000A6E66">
            <w:pPr>
              <w:rPr>
                <w:rFonts w:ascii="Arial" w:hAnsi="Arial" w:cs="Arial"/>
                <w:sz w:val="20"/>
                <w:szCs w:val="20"/>
              </w:rPr>
            </w:pPr>
            <w:r w:rsidRPr="006F17B3">
              <w:rPr>
                <w:rFonts w:ascii="Arial" w:hAnsi="Arial" w:cs="Arial"/>
                <w:sz w:val="20"/>
                <w:szCs w:val="20"/>
              </w:rPr>
              <w:t>год</w:t>
            </w:r>
          </w:p>
        </w:tc>
        <w:tc>
          <w:tcPr>
            <w:tcW w:w="850" w:type="dxa"/>
            <w:tcBorders>
              <w:top w:val="single" w:sz="6" w:space="0" w:color="auto"/>
              <w:left w:val="single" w:sz="6" w:space="0" w:color="auto"/>
              <w:bottom w:val="single" w:sz="6" w:space="0" w:color="auto"/>
              <w:right w:val="single" w:sz="6" w:space="0" w:color="auto"/>
            </w:tcBorders>
          </w:tcPr>
          <w:p w:rsidR="00CF0B0C" w:rsidRDefault="00CF0B0C" w:rsidP="000A6E66">
            <w:pPr>
              <w:rPr>
                <w:rFonts w:ascii="Arial" w:hAnsi="Arial" w:cs="Arial"/>
                <w:sz w:val="20"/>
                <w:szCs w:val="20"/>
              </w:rPr>
            </w:pPr>
          </w:p>
          <w:p w:rsidR="00CF0B0C" w:rsidRDefault="00CF0B0C" w:rsidP="000A6E66">
            <w:pPr>
              <w:rPr>
                <w:rFonts w:ascii="Arial" w:hAnsi="Arial" w:cs="Arial"/>
                <w:sz w:val="20"/>
                <w:szCs w:val="20"/>
              </w:rPr>
            </w:pPr>
            <w:r>
              <w:rPr>
                <w:rFonts w:ascii="Arial" w:hAnsi="Arial" w:cs="Arial"/>
                <w:sz w:val="20"/>
                <w:szCs w:val="20"/>
              </w:rPr>
              <w:t>2025</w:t>
            </w:r>
          </w:p>
          <w:p w:rsidR="00CF0B0C" w:rsidRDefault="00CF0B0C" w:rsidP="000A6E66">
            <w:pPr>
              <w:rPr>
                <w:rFonts w:ascii="Arial" w:hAnsi="Arial" w:cs="Arial"/>
                <w:sz w:val="20"/>
                <w:szCs w:val="20"/>
              </w:rPr>
            </w:pPr>
            <w:r>
              <w:rPr>
                <w:rFonts w:ascii="Arial" w:hAnsi="Arial" w:cs="Arial"/>
                <w:sz w:val="20"/>
                <w:szCs w:val="20"/>
              </w:rPr>
              <w:t>год</w:t>
            </w:r>
          </w:p>
          <w:p w:rsidR="00CF0B0C" w:rsidRPr="006F17B3" w:rsidRDefault="00CF0B0C" w:rsidP="000A6E66">
            <w:pPr>
              <w:rPr>
                <w:rFonts w:ascii="Arial" w:hAnsi="Arial" w:cs="Arial"/>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CF0B0C" w:rsidRDefault="00CF0B0C" w:rsidP="000A6E66">
            <w:pPr>
              <w:pStyle w:val="ConsPlusNormal"/>
              <w:widowControl/>
              <w:jc w:val="center"/>
              <w:rPr>
                <w:rFonts w:ascii="Times New Roman" w:hAnsi="Times New Roman" w:cs="Times New Roman"/>
              </w:rPr>
            </w:pPr>
            <w:r>
              <w:rPr>
                <w:rFonts w:ascii="Times New Roman" w:hAnsi="Times New Roman" w:cs="Times New Roman"/>
              </w:rPr>
              <w:t>2026</w:t>
            </w:r>
          </w:p>
          <w:p w:rsidR="00CF0B0C" w:rsidRPr="006F17B3" w:rsidRDefault="00CF0B0C" w:rsidP="000A6E66">
            <w:pPr>
              <w:pStyle w:val="ConsPlusNormal"/>
              <w:widowControl/>
              <w:jc w:val="center"/>
              <w:rPr>
                <w:rFonts w:ascii="Times New Roman" w:hAnsi="Times New Roman" w:cs="Times New Roman"/>
              </w:rPr>
            </w:pPr>
            <w:r>
              <w:rPr>
                <w:rFonts w:ascii="Times New Roman" w:hAnsi="Times New Roman" w:cs="Times New Roman"/>
              </w:rPr>
              <w:t>год</w:t>
            </w:r>
          </w:p>
        </w:tc>
        <w:tc>
          <w:tcPr>
            <w:tcW w:w="850" w:type="dxa"/>
            <w:tcBorders>
              <w:top w:val="single" w:sz="6" w:space="0" w:color="auto"/>
              <w:left w:val="single" w:sz="6" w:space="0" w:color="auto"/>
              <w:bottom w:val="single" w:sz="6" w:space="0" w:color="auto"/>
              <w:right w:val="single" w:sz="6" w:space="0" w:color="auto"/>
            </w:tcBorders>
            <w:vAlign w:val="center"/>
          </w:tcPr>
          <w:p w:rsidR="00CF0B0C" w:rsidRPr="006F17B3" w:rsidRDefault="00CF0B0C" w:rsidP="000A6E66">
            <w:pPr>
              <w:pStyle w:val="ConsPlusNormal"/>
              <w:widowControl/>
              <w:jc w:val="center"/>
              <w:rPr>
                <w:rFonts w:ascii="Times New Roman" w:hAnsi="Times New Roman" w:cs="Times New Roman"/>
              </w:rPr>
            </w:pPr>
            <w:r>
              <w:rPr>
                <w:rFonts w:ascii="Times New Roman" w:hAnsi="Times New Roman" w:cs="Times New Roman"/>
              </w:rPr>
              <w:t>2027 год</w:t>
            </w:r>
          </w:p>
        </w:tc>
        <w:tc>
          <w:tcPr>
            <w:tcW w:w="709" w:type="dxa"/>
            <w:tcBorders>
              <w:top w:val="single" w:sz="6" w:space="0" w:color="auto"/>
              <w:left w:val="single" w:sz="6" w:space="0" w:color="auto"/>
              <w:bottom w:val="single" w:sz="6" w:space="0" w:color="auto"/>
              <w:right w:val="single" w:sz="6" w:space="0" w:color="auto"/>
            </w:tcBorders>
            <w:vAlign w:val="center"/>
          </w:tcPr>
          <w:p w:rsidR="00CF0B0C" w:rsidRPr="006F17B3" w:rsidRDefault="00CF0B0C" w:rsidP="000A6E66">
            <w:pPr>
              <w:pStyle w:val="ConsPlusNormal"/>
              <w:widowControl/>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CF0B0C" w:rsidRPr="006F17B3" w:rsidRDefault="00CF0B0C" w:rsidP="000A6E66">
            <w:pPr>
              <w:pStyle w:val="ConsPlusNormal"/>
              <w:widowControl/>
              <w:jc w:val="center"/>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4" w:space="0" w:color="auto"/>
            </w:tcBorders>
            <w:vAlign w:val="center"/>
          </w:tcPr>
          <w:p w:rsidR="00CF0B0C" w:rsidRPr="006F17B3" w:rsidRDefault="00CF0B0C" w:rsidP="000A6E66">
            <w:pPr>
              <w:pStyle w:val="ConsPlusNormal"/>
              <w:widowControl/>
              <w:jc w:val="center"/>
              <w:rPr>
                <w:rFonts w:ascii="Times New Roman" w:hAnsi="Times New Roman" w:cs="Times New Roman"/>
              </w:rPr>
            </w:pPr>
          </w:p>
        </w:tc>
        <w:tc>
          <w:tcPr>
            <w:tcW w:w="709" w:type="dxa"/>
            <w:tcBorders>
              <w:top w:val="single" w:sz="6" w:space="0" w:color="auto"/>
              <w:left w:val="single" w:sz="4" w:space="0" w:color="auto"/>
              <w:bottom w:val="single" w:sz="6" w:space="0" w:color="auto"/>
              <w:right w:val="single" w:sz="6" w:space="0" w:color="auto"/>
            </w:tcBorders>
            <w:vAlign w:val="center"/>
          </w:tcPr>
          <w:p w:rsidR="00CF0B0C" w:rsidRPr="006F17B3" w:rsidRDefault="00CF0B0C" w:rsidP="000A6E66">
            <w:pPr>
              <w:pStyle w:val="ConsPlusNormal"/>
              <w:widowControl/>
              <w:jc w:val="cente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4" w:space="0" w:color="auto"/>
            </w:tcBorders>
          </w:tcPr>
          <w:p w:rsidR="00CF0B0C" w:rsidRPr="006F17B3" w:rsidRDefault="00CF0B0C" w:rsidP="000A6E66">
            <w:pPr>
              <w:pStyle w:val="ConsPlusNormal"/>
              <w:widowControl/>
              <w:jc w:val="center"/>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rPr>
                <w:rFonts w:ascii="Arial" w:hAnsi="Arial" w:cs="Arial"/>
                <w:sz w:val="20"/>
                <w:szCs w:val="20"/>
              </w:rPr>
            </w:pPr>
          </w:p>
        </w:tc>
      </w:tr>
      <w:tr w:rsidR="00CF0B0C" w:rsidRPr="006F17B3" w:rsidTr="000A6E66">
        <w:trPr>
          <w:gridAfter w:val="1"/>
          <w:wAfter w:w="960" w:type="dxa"/>
          <w:cantSplit/>
          <w:trHeight w:val="1"/>
        </w:trPr>
        <w:tc>
          <w:tcPr>
            <w:tcW w:w="425" w:type="dxa"/>
            <w:vMerge w:val="restart"/>
            <w:tcBorders>
              <w:top w:val="single" w:sz="6" w:space="0" w:color="auto"/>
              <w:left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r w:rsidRPr="006F17B3">
              <w:rPr>
                <w:rFonts w:ascii="Times New Roman" w:hAnsi="Times New Roman" w:cs="Times New Roman"/>
              </w:rPr>
              <w:t xml:space="preserve">1    </w:t>
            </w:r>
          </w:p>
        </w:tc>
        <w:tc>
          <w:tcPr>
            <w:tcW w:w="12900" w:type="dxa"/>
            <w:gridSpan w:val="13"/>
            <w:tcBorders>
              <w:top w:val="single" w:sz="6" w:space="0" w:color="auto"/>
              <w:left w:val="single" w:sz="6" w:space="0" w:color="auto"/>
              <w:bottom w:val="single" w:sz="4"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r w:rsidRPr="006F17B3">
              <w:rPr>
                <w:rFonts w:ascii="Times New Roman" w:hAnsi="Times New Roman" w:cs="Times New Roman"/>
              </w:rPr>
              <w:t>Цель: Создание необходимых условий для обеспечения пожарной безопасности, противодействие терроризму и экстремизму</w:t>
            </w:r>
          </w:p>
        </w:tc>
        <w:tc>
          <w:tcPr>
            <w:tcW w:w="1952" w:type="dxa"/>
            <w:gridSpan w:val="2"/>
            <w:tcBorders>
              <w:top w:val="single" w:sz="6" w:space="0" w:color="auto"/>
              <w:left w:val="single" w:sz="6" w:space="0" w:color="auto"/>
              <w:bottom w:val="single" w:sz="4" w:space="0" w:color="auto"/>
              <w:right w:val="single" w:sz="4" w:space="0" w:color="auto"/>
            </w:tcBorders>
          </w:tcPr>
          <w:p w:rsidR="00CF0B0C" w:rsidRPr="006F17B3" w:rsidRDefault="00CF0B0C" w:rsidP="000A6E66">
            <w:pPr>
              <w:rPr>
                <w:rFonts w:ascii="Arial" w:hAnsi="Arial" w:cs="Arial"/>
                <w:sz w:val="20"/>
                <w:szCs w:val="20"/>
              </w:rPr>
            </w:pPr>
          </w:p>
        </w:tc>
        <w:tc>
          <w:tcPr>
            <w:tcW w:w="1260" w:type="dxa"/>
            <w:tcBorders>
              <w:top w:val="single" w:sz="6" w:space="0" w:color="auto"/>
              <w:left w:val="single" w:sz="4" w:space="0" w:color="auto"/>
              <w:bottom w:val="single" w:sz="4" w:space="0" w:color="auto"/>
              <w:right w:val="single" w:sz="4" w:space="0" w:color="auto"/>
            </w:tcBorders>
          </w:tcPr>
          <w:p w:rsidR="00CF0B0C" w:rsidRPr="006F17B3" w:rsidRDefault="00CF0B0C" w:rsidP="000A6E66">
            <w:pPr>
              <w:rPr>
                <w:rFonts w:ascii="Arial" w:hAnsi="Arial" w:cs="Arial"/>
                <w:sz w:val="20"/>
                <w:szCs w:val="20"/>
              </w:rPr>
            </w:pPr>
          </w:p>
        </w:tc>
      </w:tr>
      <w:tr w:rsidR="00CF0B0C" w:rsidRPr="006F17B3" w:rsidTr="000A6E66">
        <w:trPr>
          <w:gridAfter w:val="1"/>
          <w:wAfter w:w="960" w:type="dxa"/>
          <w:cantSplit/>
          <w:trHeight w:val="510"/>
        </w:trPr>
        <w:tc>
          <w:tcPr>
            <w:tcW w:w="425" w:type="dxa"/>
            <w:vMerge/>
            <w:tcBorders>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p>
        </w:tc>
        <w:tc>
          <w:tcPr>
            <w:tcW w:w="12900" w:type="dxa"/>
            <w:gridSpan w:val="13"/>
            <w:tcBorders>
              <w:top w:val="single" w:sz="4" w:space="0" w:color="auto"/>
              <w:left w:val="single" w:sz="6" w:space="0" w:color="auto"/>
              <w:bottom w:val="single" w:sz="6" w:space="0" w:color="auto"/>
              <w:right w:val="single" w:sz="6" w:space="0" w:color="auto"/>
            </w:tcBorders>
          </w:tcPr>
          <w:p w:rsidR="00CF0B0C" w:rsidRPr="006F17B3" w:rsidRDefault="00CF0B0C" w:rsidP="000A6E66">
            <w:pPr>
              <w:pStyle w:val="ConsPlusNormal"/>
              <w:rPr>
                <w:rFonts w:ascii="Times New Roman" w:hAnsi="Times New Roman" w:cs="Times New Roman"/>
              </w:rPr>
            </w:pPr>
          </w:p>
        </w:tc>
        <w:tc>
          <w:tcPr>
            <w:tcW w:w="992" w:type="dxa"/>
            <w:tcBorders>
              <w:top w:val="single" w:sz="4" w:space="0" w:color="auto"/>
              <w:left w:val="single" w:sz="6" w:space="0" w:color="auto"/>
              <w:bottom w:val="single" w:sz="6" w:space="0" w:color="auto"/>
              <w:right w:val="single" w:sz="4" w:space="0" w:color="auto"/>
            </w:tcBorders>
          </w:tcPr>
          <w:p w:rsidR="00CF0B0C" w:rsidRPr="006F17B3" w:rsidRDefault="00CF0B0C" w:rsidP="000A6E66">
            <w:pPr>
              <w:pStyle w:val="ConsPlusNormal"/>
              <w:widowControl/>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rPr>
                <w:rFonts w:ascii="Arial" w:hAnsi="Arial" w:cs="Arial"/>
                <w:sz w:val="20"/>
                <w:szCs w:val="20"/>
              </w:rPr>
            </w:pPr>
          </w:p>
        </w:tc>
      </w:tr>
      <w:tr w:rsidR="00CF0B0C" w:rsidRPr="006F17B3" w:rsidTr="000A6E66">
        <w:trPr>
          <w:gridAfter w:val="1"/>
          <w:wAfter w:w="960" w:type="dxa"/>
          <w:cantSplit/>
          <w:trHeight w:val="240"/>
        </w:trPr>
        <w:tc>
          <w:tcPr>
            <w:tcW w:w="425"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r w:rsidRPr="006F17B3">
              <w:rPr>
                <w:rFonts w:ascii="Times New Roman" w:hAnsi="Times New Roman" w:cs="Times New Roman"/>
              </w:rPr>
              <w:t>1.1</w:t>
            </w:r>
          </w:p>
        </w:tc>
        <w:tc>
          <w:tcPr>
            <w:tcW w:w="2127"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jc w:val="both"/>
              <w:rPr>
                <w:sz w:val="20"/>
                <w:szCs w:val="20"/>
              </w:rPr>
            </w:pPr>
            <w:r w:rsidRPr="006F17B3">
              <w:rPr>
                <w:sz w:val="20"/>
                <w:szCs w:val="20"/>
              </w:rPr>
              <w:t xml:space="preserve">Количество профилактических мероприятий по предупреждению пожаров </w:t>
            </w:r>
          </w:p>
          <w:p w:rsidR="00CF0B0C" w:rsidRPr="006F17B3" w:rsidRDefault="00CF0B0C" w:rsidP="000A6E66">
            <w:pPr>
              <w:pStyle w:val="ConsPlusNormal"/>
              <w:widowControl/>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r w:rsidRPr="006F17B3">
              <w:rPr>
                <w:rFonts w:ascii="Times New Roman" w:hAnsi="Times New Roman" w:cs="Times New Roman"/>
              </w:rPr>
              <w:t>шт.</w:t>
            </w:r>
          </w:p>
        </w:tc>
        <w:tc>
          <w:tcPr>
            <w:tcW w:w="1134"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r w:rsidRPr="006F17B3">
              <w:rPr>
                <w:rFonts w:ascii="Times New Roman" w:hAnsi="Times New Roman" w:cs="Times New Roman"/>
              </w:rPr>
              <w:t>Отчетность администрации Российского сельсовета</w:t>
            </w:r>
          </w:p>
        </w:tc>
        <w:tc>
          <w:tcPr>
            <w:tcW w:w="709"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4" w:space="0" w:color="auto"/>
            </w:tcBorders>
          </w:tcPr>
          <w:p w:rsidR="00CF0B0C" w:rsidRPr="006F17B3" w:rsidRDefault="00CF0B0C" w:rsidP="000A6E66">
            <w:pPr>
              <w:pStyle w:val="ConsPlusNormal"/>
              <w:widowControl/>
              <w:rPr>
                <w:rFonts w:ascii="Times New Roman" w:hAnsi="Times New Roman" w:cs="Times New Roman"/>
              </w:rPr>
            </w:pPr>
          </w:p>
        </w:tc>
        <w:tc>
          <w:tcPr>
            <w:tcW w:w="709" w:type="dxa"/>
            <w:tcBorders>
              <w:top w:val="single" w:sz="6" w:space="0" w:color="auto"/>
              <w:left w:val="single" w:sz="4" w:space="0" w:color="auto"/>
              <w:bottom w:val="single" w:sz="6" w:space="0" w:color="auto"/>
              <w:right w:val="single" w:sz="6" w:space="0" w:color="auto"/>
            </w:tcBorders>
          </w:tcPr>
          <w:p w:rsidR="00CF0B0C" w:rsidRPr="006F17B3" w:rsidRDefault="00CF0B0C" w:rsidP="000A6E66">
            <w:pPr>
              <w:rPr>
                <w:sz w:val="20"/>
                <w:szCs w:val="20"/>
              </w:rPr>
            </w:pPr>
          </w:p>
        </w:tc>
        <w:tc>
          <w:tcPr>
            <w:tcW w:w="992" w:type="dxa"/>
            <w:tcBorders>
              <w:top w:val="single" w:sz="6" w:space="0" w:color="auto"/>
              <w:left w:val="single" w:sz="4" w:space="0" w:color="auto"/>
              <w:bottom w:val="single" w:sz="6" w:space="0" w:color="auto"/>
              <w:right w:val="single" w:sz="4" w:space="0" w:color="auto"/>
            </w:tcBorders>
          </w:tcPr>
          <w:p w:rsidR="00CF0B0C" w:rsidRPr="006F17B3" w:rsidRDefault="00CF0B0C" w:rsidP="000A6E66">
            <w:pP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jc w:val="right"/>
              <w:rPr>
                <w:rFonts w:ascii="Arial" w:hAnsi="Arial" w:cs="Arial"/>
                <w:sz w:val="20"/>
                <w:szCs w:val="20"/>
              </w:rPr>
            </w:pPr>
          </w:p>
        </w:tc>
      </w:tr>
      <w:tr w:rsidR="00CF0B0C" w:rsidRPr="006F17B3" w:rsidTr="000A6E66">
        <w:trPr>
          <w:cantSplit/>
          <w:trHeight w:val="240"/>
        </w:trPr>
        <w:tc>
          <w:tcPr>
            <w:tcW w:w="425"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r w:rsidRPr="006F17B3">
              <w:rPr>
                <w:rFonts w:ascii="Times New Roman" w:hAnsi="Times New Roman" w:cs="Times New Roman"/>
              </w:rPr>
              <w:t>1.2</w:t>
            </w:r>
          </w:p>
          <w:p w:rsidR="00CF0B0C" w:rsidRPr="006F17B3" w:rsidRDefault="00CF0B0C" w:rsidP="000A6E66">
            <w:pPr>
              <w:pStyle w:val="ConsPlusNormal"/>
              <w:widowControl/>
              <w:rPr>
                <w:rFonts w:ascii="Times New Roman" w:hAnsi="Times New Roman" w:cs="Times New Roman"/>
              </w:rPr>
            </w:pPr>
          </w:p>
          <w:p w:rsidR="00CF0B0C" w:rsidRPr="006F17B3" w:rsidRDefault="00CF0B0C" w:rsidP="000A6E66">
            <w:pPr>
              <w:pStyle w:val="ConsPlusNormal"/>
              <w:widowControl/>
              <w:rPr>
                <w:rFonts w:ascii="Times New Roman" w:hAnsi="Times New Roman" w:cs="Times New Roman"/>
              </w:rPr>
            </w:pPr>
          </w:p>
          <w:p w:rsidR="00CF0B0C" w:rsidRPr="006F17B3" w:rsidRDefault="00CF0B0C" w:rsidP="000A6E66">
            <w:pPr>
              <w:pStyle w:val="ConsPlusNormal"/>
              <w:widowControl/>
              <w:rPr>
                <w:rFonts w:ascii="Times New Roman" w:hAnsi="Times New Roman" w:cs="Times New Roman"/>
              </w:rPr>
            </w:pPr>
          </w:p>
        </w:tc>
        <w:tc>
          <w:tcPr>
            <w:tcW w:w="2127"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r w:rsidRPr="006F17B3">
              <w:rPr>
                <w:rFonts w:ascii="Times New Roman" w:hAnsi="Times New Roman" w:cs="Times New Roman"/>
                <w:lang w:eastAsia="en-US"/>
              </w:rPr>
              <w:t>Количество плакатов</w:t>
            </w:r>
          </w:p>
        </w:tc>
        <w:tc>
          <w:tcPr>
            <w:tcW w:w="1134"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r w:rsidRPr="006F17B3">
              <w:rPr>
                <w:rFonts w:ascii="Times New Roman" w:hAnsi="Times New Roman" w:cs="Times New Roman"/>
              </w:rPr>
              <w:t>шт.</w:t>
            </w:r>
          </w:p>
        </w:tc>
        <w:tc>
          <w:tcPr>
            <w:tcW w:w="1134"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r w:rsidRPr="006F17B3">
              <w:rPr>
                <w:rFonts w:ascii="Times New Roman" w:hAnsi="Times New Roman" w:cs="Times New Roman"/>
              </w:rPr>
              <w:t>Отчетность администрации Российского сельсовета</w:t>
            </w:r>
          </w:p>
        </w:tc>
        <w:tc>
          <w:tcPr>
            <w:tcW w:w="709"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4</w:t>
            </w:r>
          </w:p>
        </w:tc>
        <w:tc>
          <w:tcPr>
            <w:tcW w:w="850"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4</w:t>
            </w:r>
          </w:p>
        </w:tc>
        <w:tc>
          <w:tcPr>
            <w:tcW w:w="850"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4</w:t>
            </w:r>
          </w:p>
        </w:tc>
        <w:tc>
          <w:tcPr>
            <w:tcW w:w="709"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4" w:space="0" w:color="auto"/>
            </w:tcBorders>
          </w:tcPr>
          <w:p w:rsidR="00CF0B0C" w:rsidRPr="006F17B3" w:rsidRDefault="00CF0B0C" w:rsidP="000A6E66">
            <w:pPr>
              <w:pStyle w:val="ConsPlusNormal"/>
              <w:widowControl/>
              <w:jc w:val="right"/>
              <w:rPr>
                <w:rFonts w:ascii="Times New Roman" w:hAnsi="Times New Roman" w:cs="Times New Roman"/>
              </w:rPr>
            </w:pPr>
          </w:p>
        </w:tc>
        <w:tc>
          <w:tcPr>
            <w:tcW w:w="709" w:type="dxa"/>
            <w:tcBorders>
              <w:top w:val="single" w:sz="6" w:space="0" w:color="auto"/>
              <w:left w:val="single" w:sz="4" w:space="0" w:color="auto"/>
              <w:bottom w:val="single" w:sz="6" w:space="0" w:color="auto"/>
              <w:right w:val="single" w:sz="6" w:space="0" w:color="auto"/>
            </w:tcBorders>
          </w:tcPr>
          <w:p w:rsidR="00CF0B0C" w:rsidRPr="006F17B3" w:rsidRDefault="00CF0B0C" w:rsidP="000A6E66">
            <w:pPr>
              <w:rPr>
                <w:sz w:val="20"/>
                <w:szCs w:val="20"/>
              </w:rPr>
            </w:pPr>
          </w:p>
        </w:tc>
        <w:tc>
          <w:tcPr>
            <w:tcW w:w="992" w:type="dxa"/>
            <w:tcBorders>
              <w:top w:val="single" w:sz="6" w:space="0" w:color="auto"/>
              <w:left w:val="single" w:sz="4" w:space="0" w:color="auto"/>
              <w:bottom w:val="single" w:sz="6" w:space="0" w:color="auto"/>
              <w:right w:val="single" w:sz="4" w:space="0" w:color="auto"/>
            </w:tcBorders>
          </w:tcPr>
          <w:p w:rsidR="00CF0B0C" w:rsidRPr="006F17B3" w:rsidRDefault="00CF0B0C" w:rsidP="000A6E66">
            <w:pP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pStyle w:val="ConsPlusNormal"/>
              <w:jc w:val="right"/>
              <w:rPr>
                <w:rFonts w:ascii="Times New Roman" w:hAnsi="Times New Roman" w:cs="Times New Roman"/>
              </w:rPr>
            </w:pPr>
          </w:p>
          <w:p w:rsidR="00CF0B0C" w:rsidRPr="006F17B3" w:rsidRDefault="00CF0B0C" w:rsidP="000A6E66">
            <w:pPr>
              <w:rPr>
                <w:sz w:val="20"/>
                <w:szCs w:val="20"/>
              </w:rPr>
            </w:pPr>
          </w:p>
        </w:tc>
        <w:tc>
          <w:tcPr>
            <w:tcW w:w="960" w:type="dxa"/>
          </w:tcPr>
          <w:p w:rsidR="00CF0B0C" w:rsidRPr="006F17B3" w:rsidRDefault="00CF0B0C" w:rsidP="000A6E66">
            <w:pPr>
              <w:rPr>
                <w:rFonts w:ascii="Arial" w:hAnsi="Arial" w:cs="Arial"/>
                <w:sz w:val="20"/>
                <w:szCs w:val="20"/>
              </w:rPr>
            </w:pPr>
          </w:p>
        </w:tc>
      </w:tr>
      <w:tr w:rsidR="00CF0B0C" w:rsidRPr="006F17B3" w:rsidTr="000A6E66">
        <w:trPr>
          <w:gridAfter w:val="1"/>
          <w:wAfter w:w="960" w:type="dxa"/>
          <w:cantSplit/>
          <w:trHeight w:val="240"/>
        </w:trPr>
        <w:tc>
          <w:tcPr>
            <w:tcW w:w="425"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p>
        </w:tc>
        <w:tc>
          <w:tcPr>
            <w:tcW w:w="12900" w:type="dxa"/>
            <w:gridSpan w:val="13"/>
            <w:tcBorders>
              <w:top w:val="single" w:sz="6" w:space="0" w:color="auto"/>
              <w:left w:val="single" w:sz="6" w:space="0" w:color="auto"/>
              <w:bottom w:val="single" w:sz="6" w:space="0" w:color="auto"/>
              <w:right w:val="single" w:sz="6" w:space="0" w:color="auto"/>
            </w:tcBorders>
          </w:tcPr>
          <w:p w:rsidR="00CF0B0C" w:rsidRPr="006F17B3" w:rsidRDefault="00CF0B0C" w:rsidP="000A6E66">
            <w:pPr>
              <w:rPr>
                <w:sz w:val="20"/>
                <w:szCs w:val="20"/>
              </w:rPr>
            </w:pPr>
            <w:r w:rsidRPr="006F17B3">
              <w:rPr>
                <w:sz w:val="20"/>
                <w:szCs w:val="20"/>
              </w:rPr>
              <w:t>Задача 1: Разработка и реализация мероприятий по соблюдению правил пожарной безопасности.</w:t>
            </w:r>
          </w:p>
        </w:tc>
        <w:tc>
          <w:tcPr>
            <w:tcW w:w="992" w:type="dxa"/>
            <w:tcBorders>
              <w:top w:val="single" w:sz="6" w:space="0" w:color="auto"/>
              <w:left w:val="single" w:sz="6" w:space="0" w:color="auto"/>
              <w:bottom w:val="single" w:sz="4" w:space="0" w:color="auto"/>
              <w:right w:val="single" w:sz="4" w:space="0" w:color="auto"/>
            </w:tcBorders>
          </w:tcPr>
          <w:p w:rsidR="00CF0B0C" w:rsidRPr="006F17B3" w:rsidRDefault="00CF0B0C" w:rsidP="000A6E66">
            <w:pP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rPr>
                <w:sz w:val="20"/>
                <w:szCs w:val="20"/>
              </w:rPr>
            </w:pPr>
          </w:p>
        </w:tc>
      </w:tr>
      <w:tr w:rsidR="00CF0B0C" w:rsidRPr="006F17B3" w:rsidTr="000A6E66">
        <w:trPr>
          <w:gridAfter w:val="1"/>
          <w:wAfter w:w="960" w:type="dxa"/>
          <w:cantSplit/>
          <w:trHeight w:val="535"/>
        </w:trPr>
        <w:tc>
          <w:tcPr>
            <w:tcW w:w="425"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p>
        </w:tc>
        <w:tc>
          <w:tcPr>
            <w:tcW w:w="12191" w:type="dxa"/>
            <w:gridSpan w:val="12"/>
            <w:tcBorders>
              <w:top w:val="single" w:sz="6" w:space="0" w:color="auto"/>
              <w:left w:val="single" w:sz="6" w:space="0" w:color="auto"/>
              <w:bottom w:val="single" w:sz="6" w:space="0" w:color="auto"/>
              <w:right w:val="single" w:sz="4" w:space="0" w:color="auto"/>
            </w:tcBorders>
          </w:tcPr>
          <w:p w:rsidR="00CF0B0C" w:rsidRPr="006F17B3" w:rsidRDefault="00CF0B0C" w:rsidP="000A6E66">
            <w:pPr>
              <w:pStyle w:val="ConsPlusNormal"/>
              <w:widowControl/>
              <w:rPr>
                <w:rFonts w:ascii="Times New Roman" w:hAnsi="Times New Roman" w:cs="Times New Roman"/>
              </w:rPr>
            </w:pPr>
            <w:r w:rsidRPr="006F17B3">
              <w:rPr>
                <w:rFonts w:ascii="Times New Roman" w:hAnsi="Times New Roman" w:cs="Times New Roman"/>
              </w:rPr>
              <w:t xml:space="preserve">Подпрограмма 1. </w:t>
            </w:r>
            <w:r w:rsidRPr="006F17B3">
              <w:t>Пожарная безопасность и защита населения на территории Российского сельсовета от пожаров.</w:t>
            </w:r>
          </w:p>
        </w:tc>
        <w:tc>
          <w:tcPr>
            <w:tcW w:w="709" w:type="dxa"/>
            <w:tcBorders>
              <w:top w:val="single" w:sz="6" w:space="0" w:color="auto"/>
              <w:left w:val="single" w:sz="4"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tcPr>
          <w:p w:rsidR="00CF0B0C" w:rsidRPr="006F17B3" w:rsidRDefault="00CF0B0C" w:rsidP="000A6E66">
            <w:pPr>
              <w:pStyle w:val="ConsPlusNormal"/>
              <w:widowControl/>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rPr>
                <w:rFonts w:ascii="Arial" w:hAnsi="Arial" w:cs="Arial"/>
                <w:sz w:val="20"/>
                <w:szCs w:val="20"/>
              </w:rPr>
            </w:pPr>
          </w:p>
        </w:tc>
      </w:tr>
      <w:tr w:rsidR="00CF0B0C" w:rsidRPr="006F17B3" w:rsidTr="000A6E66">
        <w:trPr>
          <w:gridAfter w:val="1"/>
          <w:wAfter w:w="960" w:type="dxa"/>
          <w:cantSplit/>
          <w:trHeight w:val="240"/>
        </w:trPr>
        <w:tc>
          <w:tcPr>
            <w:tcW w:w="425"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p>
        </w:tc>
        <w:tc>
          <w:tcPr>
            <w:tcW w:w="2127"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jc w:val="both"/>
              <w:rPr>
                <w:sz w:val="20"/>
                <w:szCs w:val="20"/>
              </w:rPr>
            </w:pPr>
            <w:r w:rsidRPr="006F17B3">
              <w:rPr>
                <w:sz w:val="20"/>
                <w:szCs w:val="20"/>
              </w:rPr>
              <w:t xml:space="preserve">Количество профилактических мероприятий по предупреждению пожаров </w:t>
            </w:r>
          </w:p>
          <w:p w:rsidR="00CF0B0C" w:rsidRPr="006F17B3" w:rsidRDefault="00CF0B0C" w:rsidP="000A6E66">
            <w:pPr>
              <w:pStyle w:val="ConsPlusNormal"/>
              <w:widowControl/>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r w:rsidRPr="006F17B3">
              <w:rPr>
                <w:rFonts w:ascii="Times New Roman" w:hAnsi="Times New Roman" w:cs="Times New Roman"/>
              </w:rPr>
              <w:t>шт.</w:t>
            </w:r>
          </w:p>
        </w:tc>
        <w:tc>
          <w:tcPr>
            <w:tcW w:w="1134"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r w:rsidRPr="006F17B3">
              <w:rPr>
                <w:rFonts w:ascii="Times New Roman" w:hAnsi="Times New Roman" w:cs="Times New Roman"/>
              </w:rPr>
              <w:t>Отчетность администрации Российского сельсовета</w:t>
            </w:r>
          </w:p>
        </w:tc>
        <w:tc>
          <w:tcPr>
            <w:tcW w:w="709"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4</w:t>
            </w:r>
          </w:p>
        </w:tc>
        <w:tc>
          <w:tcPr>
            <w:tcW w:w="850"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4</w:t>
            </w:r>
          </w:p>
        </w:tc>
        <w:tc>
          <w:tcPr>
            <w:tcW w:w="850"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4</w:t>
            </w:r>
          </w:p>
        </w:tc>
        <w:tc>
          <w:tcPr>
            <w:tcW w:w="709"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4" w:space="0" w:color="auto"/>
            </w:tcBorders>
          </w:tcPr>
          <w:p w:rsidR="00CF0B0C" w:rsidRPr="006F17B3" w:rsidRDefault="00CF0B0C" w:rsidP="000A6E66">
            <w:pPr>
              <w:pStyle w:val="ConsPlusNormal"/>
              <w:widowControl/>
              <w:jc w:val="right"/>
              <w:rPr>
                <w:rFonts w:ascii="Times New Roman" w:hAnsi="Times New Roman" w:cs="Times New Roman"/>
              </w:rPr>
            </w:pPr>
          </w:p>
        </w:tc>
        <w:tc>
          <w:tcPr>
            <w:tcW w:w="709" w:type="dxa"/>
            <w:tcBorders>
              <w:top w:val="single" w:sz="6" w:space="0" w:color="auto"/>
              <w:left w:val="single" w:sz="4" w:space="0" w:color="auto"/>
              <w:bottom w:val="single" w:sz="6" w:space="0" w:color="auto"/>
              <w:right w:val="single" w:sz="6" w:space="0" w:color="auto"/>
            </w:tcBorders>
          </w:tcPr>
          <w:p w:rsidR="00CF0B0C" w:rsidRPr="006F17B3" w:rsidRDefault="00CF0B0C" w:rsidP="000A6E66">
            <w:pPr>
              <w:rPr>
                <w:sz w:val="20"/>
                <w:szCs w:val="20"/>
              </w:rPr>
            </w:pPr>
          </w:p>
        </w:tc>
        <w:tc>
          <w:tcPr>
            <w:tcW w:w="992" w:type="dxa"/>
            <w:tcBorders>
              <w:top w:val="single" w:sz="4" w:space="0" w:color="auto"/>
              <w:left w:val="single" w:sz="4" w:space="0" w:color="auto"/>
              <w:bottom w:val="single" w:sz="6" w:space="0" w:color="auto"/>
              <w:right w:val="single" w:sz="4" w:space="0" w:color="auto"/>
            </w:tcBorders>
          </w:tcPr>
          <w:p w:rsidR="00CF0B0C" w:rsidRPr="006F17B3" w:rsidRDefault="00CF0B0C" w:rsidP="000A6E66">
            <w:pPr>
              <w:jc w:val="right"/>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jc w:val="right"/>
              <w:rPr>
                <w:rFonts w:ascii="Arial" w:hAnsi="Arial" w:cs="Arial"/>
                <w:sz w:val="20"/>
                <w:szCs w:val="20"/>
              </w:rPr>
            </w:pPr>
          </w:p>
        </w:tc>
      </w:tr>
      <w:tr w:rsidR="00CF0B0C" w:rsidRPr="006F17B3" w:rsidTr="000A6E66">
        <w:trPr>
          <w:gridAfter w:val="1"/>
          <w:wAfter w:w="960" w:type="dxa"/>
          <w:cantSplit/>
          <w:trHeight w:val="240"/>
        </w:trPr>
        <w:tc>
          <w:tcPr>
            <w:tcW w:w="425"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p>
        </w:tc>
        <w:tc>
          <w:tcPr>
            <w:tcW w:w="12900" w:type="dxa"/>
            <w:gridSpan w:val="13"/>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r w:rsidRPr="006F17B3">
              <w:rPr>
                <w:rFonts w:ascii="Times New Roman" w:hAnsi="Times New Roman" w:cs="Times New Roman"/>
              </w:rPr>
              <w:t>Задача 2:</w:t>
            </w:r>
            <w:r w:rsidRPr="006F17B3">
              <w:t xml:space="preserve"> Информирование населения, организационно-технические мероприятия</w:t>
            </w:r>
          </w:p>
        </w:tc>
        <w:tc>
          <w:tcPr>
            <w:tcW w:w="992" w:type="dxa"/>
            <w:tcBorders>
              <w:top w:val="single" w:sz="6" w:space="0" w:color="auto"/>
              <w:left w:val="single" w:sz="6" w:space="0" w:color="auto"/>
              <w:bottom w:val="single" w:sz="6" w:space="0" w:color="auto"/>
              <w:right w:val="single" w:sz="4" w:space="0" w:color="auto"/>
            </w:tcBorders>
          </w:tcPr>
          <w:p w:rsidR="00CF0B0C" w:rsidRPr="006F17B3" w:rsidRDefault="00CF0B0C" w:rsidP="000A6E66">
            <w:pPr>
              <w:pStyle w:val="ConsPlusNormal"/>
              <w:widowControl/>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rPr>
                <w:rFonts w:ascii="Arial" w:hAnsi="Arial" w:cs="Arial"/>
                <w:sz w:val="20"/>
                <w:szCs w:val="20"/>
              </w:rPr>
            </w:pPr>
          </w:p>
        </w:tc>
      </w:tr>
      <w:tr w:rsidR="00CF0B0C" w:rsidRPr="006F17B3" w:rsidTr="000A6E66">
        <w:trPr>
          <w:gridAfter w:val="1"/>
          <w:wAfter w:w="960" w:type="dxa"/>
          <w:cantSplit/>
          <w:trHeight w:val="240"/>
        </w:trPr>
        <w:tc>
          <w:tcPr>
            <w:tcW w:w="425"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p>
        </w:tc>
        <w:tc>
          <w:tcPr>
            <w:tcW w:w="12900" w:type="dxa"/>
            <w:gridSpan w:val="13"/>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r w:rsidRPr="006F17B3">
              <w:rPr>
                <w:rFonts w:ascii="Times New Roman" w:hAnsi="Times New Roman" w:cs="Times New Roman"/>
              </w:rPr>
              <w:t>Подпрограмма 2. Профилактика экстремизма и терроризма</w:t>
            </w:r>
            <w:r w:rsidRPr="006F17B3">
              <w:rPr>
                <w:rFonts w:ascii="Times New Roman" w:hAnsi="Times New Roman"/>
              </w:rPr>
              <w:t xml:space="preserve">  </w:t>
            </w:r>
          </w:p>
        </w:tc>
        <w:tc>
          <w:tcPr>
            <w:tcW w:w="992" w:type="dxa"/>
            <w:tcBorders>
              <w:top w:val="single" w:sz="6" w:space="0" w:color="auto"/>
              <w:left w:val="single" w:sz="6" w:space="0" w:color="auto"/>
              <w:bottom w:val="single" w:sz="6" w:space="0" w:color="auto"/>
              <w:right w:val="single" w:sz="4" w:space="0" w:color="auto"/>
            </w:tcBorders>
          </w:tcPr>
          <w:p w:rsidR="00CF0B0C" w:rsidRPr="006F17B3" w:rsidRDefault="00CF0B0C" w:rsidP="000A6E66">
            <w:pPr>
              <w:pStyle w:val="ConsPlusNormal"/>
              <w:widowControl/>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rPr>
                <w:rFonts w:ascii="Arial" w:hAnsi="Arial" w:cs="Arial"/>
                <w:sz w:val="20"/>
                <w:szCs w:val="20"/>
              </w:rPr>
            </w:pPr>
          </w:p>
        </w:tc>
      </w:tr>
      <w:tr w:rsidR="00CF0B0C" w:rsidRPr="006F17B3" w:rsidTr="000A6E66">
        <w:trPr>
          <w:gridAfter w:val="1"/>
          <w:wAfter w:w="960" w:type="dxa"/>
          <w:cantSplit/>
          <w:trHeight w:val="240"/>
        </w:trPr>
        <w:tc>
          <w:tcPr>
            <w:tcW w:w="425"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p>
        </w:tc>
        <w:tc>
          <w:tcPr>
            <w:tcW w:w="2127"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r w:rsidRPr="006F17B3">
              <w:rPr>
                <w:rFonts w:ascii="Times New Roman" w:hAnsi="Times New Roman" w:cs="Times New Roman"/>
                <w:lang w:eastAsia="en-US"/>
              </w:rPr>
              <w:t>Количество листовок, проф. работа с населением</w:t>
            </w:r>
          </w:p>
        </w:tc>
        <w:tc>
          <w:tcPr>
            <w:tcW w:w="1134"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r w:rsidRPr="006F17B3">
              <w:rPr>
                <w:rFonts w:ascii="Times New Roman" w:hAnsi="Times New Roman" w:cs="Times New Roman"/>
              </w:rPr>
              <w:t>шт.</w:t>
            </w:r>
          </w:p>
        </w:tc>
        <w:tc>
          <w:tcPr>
            <w:tcW w:w="1134"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rPr>
                <w:rFonts w:ascii="Times New Roman" w:hAnsi="Times New Roman" w:cs="Times New Roman"/>
              </w:rPr>
            </w:pPr>
            <w:r w:rsidRPr="006F17B3">
              <w:rPr>
                <w:rFonts w:ascii="Times New Roman" w:hAnsi="Times New Roman" w:cs="Times New Roman"/>
              </w:rPr>
              <w:t>Отчетность администрации Российского сельсовета</w:t>
            </w:r>
          </w:p>
        </w:tc>
        <w:tc>
          <w:tcPr>
            <w:tcW w:w="709"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4</w:t>
            </w:r>
          </w:p>
        </w:tc>
        <w:tc>
          <w:tcPr>
            <w:tcW w:w="850"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4</w:t>
            </w:r>
          </w:p>
        </w:tc>
        <w:tc>
          <w:tcPr>
            <w:tcW w:w="850"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r>
              <w:rPr>
                <w:rFonts w:ascii="Times New Roman" w:hAnsi="Times New Roman" w:cs="Times New Roman"/>
              </w:rPr>
              <w:t>4</w:t>
            </w:r>
          </w:p>
        </w:tc>
        <w:tc>
          <w:tcPr>
            <w:tcW w:w="709"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CF0B0C" w:rsidRPr="006F17B3" w:rsidRDefault="00CF0B0C" w:rsidP="000A6E66">
            <w:pPr>
              <w:pStyle w:val="ConsPlusNormal"/>
              <w:widowControl/>
              <w:jc w:val="right"/>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4" w:space="0" w:color="auto"/>
            </w:tcBorders>
          </w:tcPr>
          <w:p w:rsidR="00CF0B0C" w:rsidRPr="006F17B3" w:rsidRDefault="00CF0B0C" w:rsidP="000A6E66">
            <w:pPr>
              <w:pStyle w:val="ConsPlusNormal"/>
              <w:widowControl/>
              <w:jc w:val="right"/>
              <w:rPr>
                <w:rFonts w:ascii="Times New Roman" w:hAnsi="Times New Roman" w:cs="Times New Roman"/>
              </w:rPr>
            </w:pPr>
          </w:p>
        </w:tc>
        <w:tc>
          <w:tcPr>
            <w:tcW w:w="709" w:type="dxa"/>
            <w:tcBorders>
              <w:top w:val="single" w:sz="6" w:space="0" w:color="auto"/>
              <w:left w:val="single" w:sz="4" w:space="0" w:color="auto"/>
              <w:bottom w:val="single" w:sz="6" w:space="0" w:color="auto"/>
              <w:right w:val="single" w:sz="6" w:space="0" w:color="auto"/>
            </w:tcBorders>
          </w:tcPr>
          <w:p w:rsidR="00CF0B0C" w:rsidRPr="006F17B3" w:rsidRDefault="00CF0B0C" w:rsidP="000A6E66">
            <w:pPr>
              <w:rPr>
                <w:sz w:val="20"/>
                <w:szCs w:val="20"/>
              </w:rPr>
            </w:pPr>
          </w:p>
        </w:tc>
        <w:tc>
          <w:tcPr>
            <w:tcW w:w="992" w:type="dxa"/>
            <w:tcBorders>
              <w:top w:val="single" w:sz="6" w:space="0" w:color="auto"/>
              <w:left w:val="single" w:sz="4" w:space="0" w:color="auto"/>
              <w:bottom w:val="single" w:sz="6" w:space="0" w:color="auto"/>
              <w:right w:val="single" w:sz="4" w:space="0" w:color="auto"/>
            </w:tcBorders>
          </w:tcPr>
          <w:p w:rsidR="00CF0B0C" w:rsidRPr="006F17B3" w:rsidRDefault="00CF0B0C" w:rsidP="000A6E66">
            <w:pP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jc w:val="right"/>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F0B0C" w:rsidRPr="006F17B3" w:rsidRDefault="00CF0B0C" w:rsidP="000A6E66">
            <w:pPr>
              <w:jc w:val="right"/>
              <w:rPr>
                <w:rFonts w:ascii="Arial" w:hAnsi="Arial" w:cs="Arial"/>
                <w:sz w:val="20"/>
                <w:szCs w:val="20"/>
              </w:rPr>
            </w:pPr>
          </w:p>
        </w:tc>
      </w:tr>
    </w:tbl>
    <w:p w:rsidR="00CF0B0C" w:rsidRPr="006F17B3" w:rsidRDefault="00CF0B0C" w:rsidP="00CF0B0C">
      <w:pPr>
        <w:rPr>
          <w:sz w:val="20"/>
          <w:szCs w:val="20"/>
        </w:rPr>
      </w:pPr>
    </w:p>
    <w:p w:rsidR="00CF0B0C" w:rsidRPr="006F17B3" w:rsidRDefault="00CF0B0C" w:rsidP="00CF0B0C">
      <w:pPr>
        <w:rPr>
          <w:sz w:val="20"/>
          <w:szCs w:val="20"/>
        </w:rPr>
      </w:pPr>
    </w:p>
    <w:p w:rsidR="00CF0B0C" w:rsidRPr="006F17B3" w:rsidRDefault="00CF0B0C" w:rsidP="00CF0B0C">
      <w:pPr>
        <w:rPr>
          <w:sz w:val="20"/>
          <w:szCs w:val="20"/>
        </w:rPr>
      </w:pPr>
      <w:r w:rsidRPr="006F17B3">
        <w:rPr>
          <w:sz w:val="20"/>
          <w:szCs w:val="20"/>
        </w:rPr>
        <w:t>Глава сельсовета:                                                        Ф.В.Борисенко</w:t>
      </w:r>
    </w:p>
    <w:p w:rsidR="00013B9D" w:rsidRDefault="00013B9D" w:rsidP="00CF0B0C">
      <w:pPr>
        <w:pStyle w:val="ConsPlusNormal"/>
        <w:widowControl/>
        <w:ind w:left="7797"/>
        <w:outlineLvl w:val="2"/>
        <w:rPr>
          <w:rFonts w:ascii="Times New Roman" w:hAnsi="Times New Roman" w:cs="Times New Roman"/>
          <w:sz w:val="24"/>
          <w:szCs w:val="24"/>
        </w:rPr>
      </w:pPr>
    </w:p>
    <w:p w:rsidR="00013B9D" w:rsidRDefault="00013B9D" w:rsidP="00CF0B0C">
      <w:pPr>
        <w:pStyle w:val="ConsPlusNormal"/>
        <w:widowControl/>
        <w:ind w:left="7797"/>
        <w:outlineLvl w:val="2"/>
        <w:rPr>
          <w:rFonts w:ascii="Times New Roman" w:hAnsi="Times New Roman" w:cs="Times New Roman"/>
          <w:sz w:val="24"/>
          <w:szCs w:val="24"/>
        </w:rPr>
      </w:pPr>
    </w:p>
    <w:p w:rsidR="00013B9D" w:rsidRDefault="00013B9D" w:rsidP="00CF0B0C">
      <w:pPr>
        <w:pStyle w:val="ConsPlusNormal"/>
        <w:widowControl/>
        <w:ind w:left="7797"/>
        <w:outlineLvl w:val="2"/>
        <w:rPr>
          <w:rFonts w:ascii="Times New Roman" w:hAnsi="Times New Roman" w:cs="Times New Roman"/>
          <w:sz w:val="24"/>
          <w:szCs w:val="24"/>
        </w:rPr>
      </w:pPr>
    </w:p>
    <w:p w:rsidR="00013B9D" w:rsidRDefault="00013B9D" w:rsidP="00CF0B0C">
      <w:pPr>
        <w:pStyle w:val="ConsPlusNormal"/>
        <w:widowControl/>
        <w:ind w:left="7797"/>
        <w:outlineLvl w:val="2"/>
        <w:rPr>
          <w:rFonts w:ascii="Times New Roman" w:hAnsi="Times New Roman" w:cs="Times New Roman"/>
          <w:sz w:val="24"/>
          <w:szCs w:val="24"/>
        </w:rPr>
      </w:pPr>
    </w:p>
    <w:p w:rsidR="00013B9D" w:rsidRDefault="00013B9D" w:rsidP="00CF0B0C">
      <w:pPr>
        <w:pStyle w:val="ConsPlusNormal"/>
        <w:widowControl/>
        <w:ind w:left="7797"/>
        <w:outlineLvl w:val="2"/>
        <w:rPr>
          <w:rFonts w:ascii="Times New Roman" w:hAnsi="Times New Roman" w:cs="Times New Roman"/>
          <w:sz w:val="24"/>
          <w:szCs w:val="24"/>
        </w:rPr>
      </w:pPr>
    </w:p>
    <w:p w:rsidR="00013B9D" w:rsidRDefault="00013B9D" w:rsidP="00CF0B0C">
      <w:pPr>
        <w:pStyle w:val="ConsPlusNormal"/>
        <w:widowControl/>
        <w:ind w:left="7797"/>
        <w:outlineLvl w:val="2"/>
        <w:rPr>
          <w:rFonts w:ascii="Times New Roman" w:hAnsi="Times New Roman" w:cs="Times New Roman"/>
          <w:sz w:val="24"/>
          <w:szCs w:val="24"/>
        </w:rPr>
      </w:pPr>
    </w:p>
    <w:p w:rsidR="00013B9D" w:rsidRDefault="00013B9D" w:rsidP="00CF0B0C">
      <w:pPr>
        <w:pStyle w:val="ConsPlusNormal"/>
        <w:widowControl/>
        <w:ind w:left="7797"/>
        <w:outlineLvl w:val="2"/>
        <w:rPr>
          <w:rFonts w:ascii="Times New Roman" w:hAnsi="Times New Roman" w:cs="Times New Roman"/>
          <w:sz w:val="24"/>
          <w:szCs w:val="24"/>
        </w:rPr>
      </w:pPr>
    </w:p>
    <w:p w:rsidR="00013B9D" w:rsidRDefault="00013B9D" w:rsidP="00CF0B0C">
      <w:pPr>
        <w:pStyle w:val="ConsPlusNormal"/>
        <w:widowControl/>
        <w:ind w:left="7797"/>
        <w:outlineLvl w:val="2"/>
        <w:rPr>
          <w:rFonts w:ascii="Times New Roman" w:hAnsi="Times New Roman" w:cs="Times New Roman"/>
          <w:sz w:val="24"/>
          <w:szCs w:val="24"/>
        </w:rPr>
      </w:pPr>
    </w:p>
    <w:p w:rsidR="00013B9D" w:rsidRDefault="00013B9D" w:rsidP="00CF0B0C">
      <w:pPr>
        <w:pStyle w:val="ConsPlusNormal"/>
        <w:widowControl/>
        <w:ind w:left="7797"/>
        <w:outlineLvl w:val="2"/>
        <w:rPr>
          <w:rFonts w:ascii="Times New Roman" w:hAnsi="Times New Roman" w:cs="Times New Roman"/>
          <w:sz w:val="24"/>
          <w:szCs w:val="24"/>
        </w:rPr>
      </w:pPr>
    </w:p>
    <w:p w:rsidR="00013B9D" w:rsidRDefault="00013B9D" w:rsidP="00CF0B0C">
      <w:pPr>
        <w:pStyle w:val="ConsPlusNormal"/>
        <w:widowControl/>
        <w:ind w:left="7797"/>
        <w:outlineLvl w:val="2"/>
        <w:rPr>
          <w:rFonts w:ascii="Times New Roman" w:hAnsi="Times New Roman" w:cs="Times New Roman"/>
          <w:sz w:val="24"/>
          <w:szCs w:val="24"/>
        </w:rPr>
      </w:pPr>
    </w:p>
    <w:p w:rsidR="00013B9D" w:rsidRDefault="00013B9D" w:rsidP="00CF0B0C">
      <w:pPr>
        <w:pStyle w:val="ConsPlusNormal"/>
        <w:widowControl/>
        <w:ind w:left="7797"/>
        <w:outlineLvl w:val="2"/>
        <w:rPr>
          <w:rFonts w:ascii="Times New Roman" w:hAnsi="Times New Roman" w:cs="Times New Roman"/>
          <w:sz w:val="24"/>
          <w:szCs w:val="24"/>
        </w:rPr>
      </w:pPr>
    </w:p>
    <w:p w:rsidR="00013B9D" w:rsidRDefault="00013B9D" w:rsidP="00CF0B0C">
      <w:pPr>
        <w:pStyle w:val="ConsPlusNormal"/>
        <w:widowControl/>
        <w:ind w:left="7797"/>
        <w:outlineLvl w:val="2"/>
        <w:rPr>
          <w:rFonts w:ascii="Times New Roman" w:hAnsi="Times New Roman" w:cs="Times New Roman"/>
          <w:sz w:val="24"/>
          <w:szCs w:val="24"/>
        </w:rPr>
      </w:pPr>
    </w:p>
    <w:p w:rsidR="00013B9D" w:rsidRDefault="00013B9D" w:rsidP="00CF0B0C">
      <w:pPr>
        <w:pStyle w:val="ConsPlusNormal"/>
        <w:widowControl/>
        <w:ind w:left="7797"/>
        <w:outlineLvl w:val="2"/>
        <w:rPr>
          <w:rFonts w:ascii="Times New Roman" w:hAnsi="Times New Roman" w:cs="Times New Roman"/>
          <w:sz w:val="24"/>
          <w:szCs w:val="24"/>
        </w:rPr>
      </w:pPr>
    </w:p>
    <w:p w:rsidR="00013B9D" w:rsidRDefault="00013B9D" w:rsidP="00CF0B0C">
      <w:pPr>
        <w:pStyle w:val="ConsPlusNormal"/>
        <w:widowControl/>
        <w:ind w:left="7797"/>
        <w:outlineLvl w:val="2"/>
        <w:rPr>
          <w:rFonts w:ascii="Times New Roman" w:hAnsi="Times New Roman" w:cs="Times New Roman"/>
          <w:sz w:val="24"/>
          <w:szCs w:val="24"/>
        </w:rPr>
      </w:pPr>
    </w:p>
    <w:p w:rsidR="00CF0B0C" w:rsidRPr="00370954" w:rsidRDefault="00CF0B0C" w:rsidP="00CF0B0C">
      <w:pPr>
        <w:pStyle w:val="ConsPlusNormal"/>
        <w:widowControl/>
        <w:ind w:left="7797"/>
        <w:outlineLvl w:val="2"/>
        <w:rPr>
          <w:rFonts w:ascii="Times New Roman" w:hAnsi="Times New Roman" w:cs="Times New Roman"/>
          <w:sz w:val="24"/>
          <w:szCs w:val="24"/>
        </w:rPr>
      </w:pPr>
      <w:r w:rsidRPr="0037095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CF0B0C" w:rsidRPr="00370954" w:rsidRDefault="00CF0B0C" w:rsidP="00CF0B0C">
      <w:pPr>
        <w:autoSpaceDE w:val="0"/>
        <w:autoSpaceDN w:val="0"/>
        <w:adjustRightInd w:val="0"/>
        <w:ind w:left="7797"/>
        <w:rPr>
          <w:bCs/>
          <w:sz w:val="24"/>
          <w:szCs w:val="24"/>
        </w:rPr>
      </w:pPr>
      <w:r w:rsidRPr="00370954">
        <w:rPr>
          <w:sz w:val="24"/>
          <w:szCs w:val="24"/>
        </w:rPr>
        <w:t>к паспорту муниципальной программы «Обеспечение пожарной безопасности, профилактика экстремизма и терроризма</w:t>
      </w:r>
      <w:r w:rsidRPr="00370954">
        <w:rPr>
          <w:bCs/>
          <w:sz w:val="24"/>
          <w:szCs w:val="24"/>
        </w:rPr>
        <w:t>»</w:t>
      </w:r>
    </w:p>
    <w:p w:rsidR="00CF0B0C" w:rsidRPr="001B0450" w:rsidRDefault="00CF0B0C" w:rsidP="00CF0B0C">
      <w:pPr>
        <w:pStyle w:val="ConsPlusNormal"/>
        <w:widowControl/>
        <w:ind w:left="9720"/>
        <w:outlineLvl w:val="2"/>
        <w:rPr>
          <w:rFonts w:ascii="Arial" w:hAnsi="Arial" w:cs="Arial"/>
          <w:sz w:val="24"/>
          <w:szCs w:val="24"/>
        </w:rPr>
      </w:pPr>
    </w:p>
    <w:p w:rsidR="00CF0B0C" w:rsidRPr="001B0450" w:rsidRDefault="00CF0B0C" w:rsidP="00CF0B0C">
      <w:pPr>
        <w:pStyle w:val="ConsPlusNormal"/>
        <w:widowControl/>
        <w:rPr>
          <w:rFonts w:ascii="Arial" w:hAnsi="Arial" w:cs="Arial"/>
          <w:sz w:val="24"/>
          <w:szCs w:val="24"/>
        </w:rPr>
      </w:pPr>
      <w:r w:rsidRPr="001B0450">
        <w:rPr>
          <w:rFonts w:ascii="Arial" w:hAnsi="Arial" w:cs="Arial"/>
          <w:sz w:val="24"/>
          <w:szCs w:val="24"/>
        </w:rPr>
        <w:t xml:space="preserve">                                                                    Целевые показатели на долгосрочный период</w:t>
      </w:r>
    </w:p>
    <w:p w:rsidR="00CF0B0C" w:rsidRPr="00924ED2" w:rsidRDefault="00CF0B0C" w:rsidP="00CF0B0C">
      <w:pPr>
        <w:pStyle w:val="ConsPlusNormal"/>
        <w:widowControl/>
        <w:ind w:firstLine="540"/>
        <w:jc w:val="both"/>
        <w:rPr>
          <w:rFonts w:ascii="Times New Roman" w:hAnsi="Times New Roman" w:cs="Times New Roman"/>
          <w:sz w:val="28"/>
          <w:szCs w:val="28"/>
        </w:rPr>
      </w:pPr>
    </w:p>
    <w:tbl>
      <w:tblPr>
        <w:tblW w:w="15953" w:type="dxa"/>
        <w:tblInd w:w="-290" w:type="dxa"/>
        <w:tblLayout w:type="fixed"/>
        <w:tblCellMar>
          <w:left w:w="70" w:type="dxa"/>
          <w:right w:w="70" w:type="dxa"/>
        </w:tblCellMar>
        <w:tblLook w:val="0000"/>
      </w:tblPr>
      <w:tblGrid>
        <w:gridCol w:w="538"/>
        <w:gridCol w:w="1483"/>
        <w:gridCol w:w="1393"/>
        <w:gridCol w:w="1196"/>
        <w:gridCol w:w="1279"/>
        <w:gridCol w:w="48"/>
        <w:gridCol w:w="1083"/>
        <w:gridCol w:w="711"/>
        <w:gridCol w:w="9"/>
        <w:gridCol w:w="700"/>
        <w:gridCol w:w="20"/>
        <w:gridCol w:w="689"/>
        <w:gridCol w:w="31"/>
        <w:gridCol w:w="678"/>
        <w:gridCol w:w="42"/>
        <w:gridCol w:w="666"/>
        <w:gridCol w:w="54"/>
        <w:gridCol w:w="720"/>
        <w:gridCol w:w="77"/>
        <w:gridCol w:w="643"/>
        <w:gridCol w:w="66"/>
        <w:gridCol w:w="636"/>
        <w:gridCol w:w="72"/>
        <w:gridCol w:w="851"/>
        <w:gridCol w:w="709"/>
        <w:gridCol w:w="1559"/>
      </w:tblGrid>
      <w:tr w:rsidR="00CF0B0C" w:rsidRPr="004817C5" w:rsidTr="000A6E66">
        <w:trPr>
          <w:cantSplit/>
          <w:trHeight w:val="840"/>
        </w:trPr>
        <w:tc>
          <w:tcPr>
            <w:tcW w:w="538" w:type="dxa"/>
            <w:vMerge w:val="restart"/>
            <w:tcBorders>
              <w:top w:val="single" w:sz="6" w:space="0" w:color="auto"/>
              <w:left w:val="single" w:sz="6" w:space="0" w:color="auto"/>
              <w:bottom w:val="nil"/>
              <w:right w:val="single" w:sz="6" w:space="0" w:color="auto"/>
            </w:tcBorders>
            <w:vAlign w:val="center"/>
          </w:tcPr>
          <w:p w:rsidR="00CF0B0C" w:rsidRPr="004817C5" w:rsidRDefault="00CF0B0C" w:rsidP="000A6E66">
            <w:pPr>
              <w:pStyle w:val="ConsPlusNormal"/>
              <w:widowControl/>
              <w:jc w:val="center"/>
              <w:rPr>
                <w:rFonts w:ascii="Times New Roman" w:hAnsi="Times New Roman" w:cs="Times New Roman"/>
                <w:sz w:val="24"/>
                <w:szCs w:val="24"/>
              </w:rPr>
            </w:pPr>
            <w:r w:rsidRPr="004817C5">
              <w:rPr>
                <w:rFonts w:ascii="Times New Roman" w:hAnsi="Times New Roman" w:cs="Times New Roman"/>
                <w:sz w:val="24"/>
                <w:szCs w:val="24"/>
              </w:rPr>
              <w:t xml:space="preserve">№ </w:t>
            </w:r>
            <w:r w:rsidRPr="004817C5">
              <w:rPr>
                <w:rFonts w:ascii="Times New Roman" w:hAnsi="Times New Roman" w:cs="Times New Roman"/>
                <w:sz w:val="24"/>
                <w:szCs w:val="24"/>
              </w:rPr>
              <w:br/>
              <w:t>п/п</w:t>
            </w:r>
          </w:p>
        </w:tc>
        <w:tc>
          <w:tcPr>
            <w:tcW w:w="1483" w:type="dxa"/>
            <w:vMerge w:val="restart"/>
            <w:tcBorders>
              <w:top w:val="single" w:sz="6" w:space="0" w:color="auto"/>
              <w:left w:val="single" w:sz="6" w:space="0" w:color="auto"/>
              <w:bottom w:val="nil"/>
              <w:right w:val="single" w:sz="6" w:space="0" w:color="auto"/>
            </w:tcBorders>
            <w:vAlign w:val="center"/>
          </w:tcPr>
          <w:p w:rsidR="00CF0B0C" w:rsidRPr="004817C5" w:rsidRDefault="00CF0B0C" w:rsidP="000A6E66">
            <w:pPr>
              <w:pStyle w:val="ConsPlusNormal"/>
              <w:widowControl/>
              <w:jc w:val="center"/>
              <w:rPr>
                <w:rFonts w:ascii="Times New Roman" w:hAnsi="Times New Roman" w:cs="Times New Roman"/>
                <w:sz w:val="24"/>
                <w:szCs w:val="24"/>
              </w:rPr>
            </w:pPr>
            <w:r w:rsidRPr="004817C5">
              <w:rPr>
                <w:rFonts w:ascii="Times New Roman" w:hAnsi="Times New Roman" w:cs="Times New Roman"/>
                <w:sz w:val="24"/>
                <w:szCs w:val="24"/>
              </w:rPr>
              <w:t xml:space="preserve">Цели,  </w:t>
            </w:r>
            <w:r w:rsidRPr="004817C5">
              <w:rPr>
                <w:rFonts w:ascii="Times New Roman" w:hAnsi="Times New Roman" w:cs="Times New Roman"/>
                <w:sz w:val="24"/>
                <w:szCs w:val="24"/>
              </w:rPr>
              <w:br/>
              <w:t xml:space="preserve">целевые </w:t>
            </w:r>
            <w:r w:rsidRPr="004817C5">
              <w:rPr>
                <w:rFonts w:ascii="Times New Roman" w:hAnsi="Times New Roman" w:cs="Times New Roman"/>
                <w:sz w:val="24"/>
                <w:szCs w:val="24"/>
              </w:rPr>
              <w:br/>
              <w:t>показатели</w:t>
            </w:r>
          </w:p>
        </w:tc>
        <w:tc>
          <w:tcPr>
            <w:tcW w:w="1393" w:type="dxa"/>
            <w:vMerge w:val="restart"/>
            <w:tcBorders>
              <w:top w:val="single" w:sz="6" w:space="0" w:color="auto"/>
              <w:left w:val="single" w:sz="6" w:space="0" w:color="auto"/>
              <w:bottom w:val="nil"/>
              <w:right w:val="single" w:sz="6" w:space="0" w:color="auto"/>
            </w:tcBorders>
            <w:vAlign w:val="center"/>
          </w:tcPr>
          <w:p w:rsidR="00CF0B0C" w:rsidRPr="004817C5" w:rsidRDefault="00CF0B0C" w:rsidP="000A6E66">
            <w:pPr>
              <w:pStyle w:val="ConsPlusNormal"/>
              <w:widowControl/>
              <w:jc w:val="center"/>
              <w:rPr>
                <w:rFonts w:ascii="Times New Roman" w:hAnsi="Times New Roman" w:cs="Times New Roman"/>
                <w:sz w:val="24"/>
                <w:szCs w:val="24"/>
              </w:rPr>
            </w:pPr>
            <w:r w:rsidRPr="004817C5">
              <w:rPr>
                <w:rFonts w:ascii="Times New Roman" w:hAnsi="Times New Roman" w:cs="Times New Roman"/>
                <w:sz w:val="24"/>
                <w:szCs w:val="24"/>
              </w:rPr>
              <w:t xml:space="preserve">Единица </w:t>
            </w:r>
            <w:r w:rsidRPr="004817C5">
              <w:rPr>
                <w:rFonts w:ascii="Times New Roman" w:hAnsi="Times New Roman" w:cs="Times New Roman"/>
                <w:sz w:val="24"/>
                <w:szCs w:val="24"/>
              </w:rPr>
              <w:br/>
              <w:t>измерения</w:t>
            </w:r>
          </w:p>
        </w:tc>
        <w:tc>
          <w:tcPr>
            <w:tcW w:w="1196" w:type="dxa"/>
            <w:vMerge w:val="restart"/>
            <w:tcBorders>
              <w:top w:val="single" w:sz="6" w:space="0" w:color="auto"/>
              <w:left w:val="single" w:sz="6" w:space="0" w:color="auto"/>
              <w:right w:val="single" w:sz="6" w:space="0" w:color="auto"/>
            </w:tcBorders>
            <w:vAlign w:val="center"/>
          </w:tcPr>
          <w:p w:rsidR="00CF0B0C" w:rsidRDefault="00CF0B0C"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2023</w:t>
            </w:r>
          </w:p>
          <w:p w:rsidR="00CF0B0C" w:rsidRPr="004817C5" w:rsidRDefault="00CF0B0C"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 год</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CF0B0C" w:rsidRPr="004817C5" w:rsidRDefault="00CF0B0C" w:rsidP="000A6E66">
            <w:pPr>
              <w:pStyle w:val="ConsPlusNormal"/>
              <w:widowControl/>
              <w:jc w:val="center"/>
              <w:rPr>
                <w:rFonts w:ascii="Times New Roman" w:hAnsi="Times New Roman" w:cs="Times New Roman"/>
                <w:sz w:val="23"/>
                <w:szCs w:val="23"/>
              </w:rPr>
            </w:pPr>
            <w:r w:rsidRPr="004817C5">
              <w:rPr>
                <w:rFonts w:ascii="Times New Roman" w:hAnsi="Times New Roman" w:cs="Times New Roman"/>
                <w:sz w:val="23"/>
                <w:szCs w:val="23"/>
              </w:rPr>
              <w:t>Плановый период</w:t>
            </w:r>
          </w:p>
        </w:tc>
        <w:tc>
          <w:tcPr>
            <w:tcW w:w="8933" w:type="dxa"/>
            <w:gridSpan w:val="19"/>
            <w:tcBorders>
              <w:top w:val="single" w:sz="6" w:space="0" w:color="auto"/>
              <w:left w:val="single" w:sz="6" w:space="0" w:color="auto"/>
              <w:bottom w:val="single" w:sz="6" w:space="0" w:color="auto"/>
              <w:right w:val="single" w:sz="6" w:space="0" w:color="auto"/>
            </w:tcBorders>
            <w:vAlign w:val="center"/>
          </w:tcPr>
          <w:p w:rsidR="00CF0B0C" w:rsidRPr="004817C5" w:rsidRDefault="00CF0B0C" w:rsidP="000A6E66">
            <w:pPr>
              <w:pStyle w:val="ConsPlusNormal"/>
              <w:widowControl/>
              <w:jc w:val="center"/>
              <w:rPr>
                <w:rFonts w:ascii="Times New Roman" w:hAnsi="Times New Roman" w:cs="Times New Roman"/>
                <w:sz w:val="24"/>
                <w:szCs w:val="24"/>
              </w:rPr>
            </w:pPr>
            <w:r w:rsidRPr="004817C5">
              <w:rPr>
                <w:rFonts w:ascii="Times New Roman" w:hAnsi="Times New Roman" w:cs="Times New Roman"/>
                <w:sz w:val="24"/>
                <w:szCs w:val="24"/>
              </w:rPr>
              <w:t>Долгосрочный период по годам</w:t>
            </w:r>
          </w:p>
        </w:tc>
      </w:tr>
      <w:tr w:rsidR="00CF0B0C" w:rsidRPr="004817C5" w:rsidTr="000A6E66">
        <w:trPr>
          <w:cantSplit/>
          <w:trHeight w:val="240"/>
        </w:trPr>
        <w:tc>
          <w:tcPr>
            <w:tcW w:w="538" w:type="dxa"/>
            <w:vMerge/>
            <w:tcBorders>
              <w:top w:val="nil"/>
              <w:left w:val="single" w:sz="6" w:space="0" w:color="auto"/>
              <w:bottom w:val="single" w:sz="6" w:space="0" w:color="auto"/>
              <w:right w:val="single" w:sz="6" w:space="0" w:color="auto"/>
            </w:tcBorders>
            <w:vAlign w:val="center"/>
          </w:tcPr>
          <w:p w:rsidR="00CF0B0C" w:rsidRPr="004817C5" w:rsidRDefault="00CF0B0C" w:rsidP="000A6E66">
            <w:pPr>
              <w:pStyle w:val="ConsPlusNormal"/>
              <w:widowControl/>
              <w:jc w:val="center"/>
              <w:rPr>
                <w:rFonts w:ascii="Times New Roman" w:hAnsi="Times New Roman" w:cs="Times New Roman"/>
                <w:sz w:val="24"/>
                <w:szCs w:val="24"/>
              </w:rPr>
            </w:pPr>
          </w:p>
        </w:tc>
        <w:tc>
          <w:tcPr>
            <w:tcW w:w="1483" w:type="dxa"/>
            <w:vMerge/>
            <w:tcBorders>
              <w:top w:val="nil"/>
              <w:left w:val="single" w:sz="6" w:space="0" w:color="auto"/>
              <w:bottom w:val="single" w:sz="6" w:space="0" w:color="auto"/>
              <w:right w:val="single" w:sz="6" w:space="0" w:color="auto"/>
            </w:tcBorders>
            <w:vAlign w:val="center"/>
          </w:tcPr>
          <w:p w:rsidR="00CF0B0C" w:rsidRPr="004817C5" w:rsidRDefault="00CF0B0C" w:rsidP="000A6E66">
            <w:pPr>
              <w:pStyle w:val="ConsPlusNormal"/>
              <w:widowControl/>
              <w:jc w:val="center"/>
              <w:rPr>
                <w:rFonts w:ascii="Times New Roman" w:hAnsi="Times New Roman" w:cs="Times New Roman"/>
                <w:sz w:val="24"/>
                <w:szCs w:val="24"/>
              </w:rPr>
            </w:pPr>
          </w:p>
        </w:tc>
        <w:tc>
          <w:tcPr>
            <w:tcW w:w="1393" w:type="dxa"/>
            <w:vMerge/>
            <w:tcBorders>
              <w:top w:val="nil"/>
              <w:left w:val="single" w:sz="6" w:space="0" w:color="auto"/>
              <w:bottom w:val="single" w:sz="6" w:space="0" w:color="auto"/>
              <w:right w:val="single" w:sz="6" w:space="0" w:color="auto"/>
            </w:tcBorders>
            <w:vAlign w:val="center"/>
          </w:tcPr>
          <w:p w:rsidR="00CF0B0C" w:rsidRPr="004817C5" w:rsidRDefault="00CF0B0C" w:rsidP="000A6E66">
            <w:pPr>
              <w:pStyle w:val="ConsPlusNormal"/>
              <w:widowControl/>
              <w:jc w:val="center"/>
              <w:rPr>
                <w:rFonts w:ascii="Times New Roman" w:hAnsi="Times New Roman" w:cs="Times New Roman"/>
                <w:sz w:val="24"/>
                <w:szCs w:val="24"/>
              </w:rPr>
            </w:pPr>
          </w:p>
        </w:tc>
        <w:tc>
          <w:tcPr>
            <w:tcW w:w="1196" w:type="dxa"/>
            <w:vMerge/>
            <w:tcBorders>
              <w:left w:val="single" w:sz="6" w:space="0" w:color="auto"/>
              <w:bottom w:val="single" w:sz="6" w:space="0" w:color="auto"/>
              <w:right w:val="single" w:sz="6" w:space="0" w:color="auto"/>
            </w:tcBorders>
            <w:vAlign w:val="center"/>
          </w:tcPr>
          <w:p w:rsidR="00CF0B0C" w:rsidRPr="004817C5" w:rsidRDefault="00CF0B0C" w:rsidP="000A6E66">
            <w:pPr>
              <w:pStyle w:val="ConsPlusNormal"/>
              <w:widowControl/>
              <w:jc w:val="center"/>
              <w:rPr>
                <w:rFonts w:ascii="Times New Roman" w:hAnsi="Times New Roman" w:cs="Times New Roman"/>
                <w:sz w:val="24"/>
                <w:szCs w:val="24"/>
              </w:rPr>
            </w:pPr>
          </w:p>
        </w:tc>
        <w:tc>
          <w:tcPr>
            <w:tcW w:w="1327" w:type="dxa"/>
            <w:gridSpan w:val="2"/>
            <w:tcBorders>
              <w:top w:val="single" w:sz="6" w:space="0" w:color="auto"/>
              <w:left w:val="single" w:sz="6" w:space="0" w:color="auto"/>
              <w:bottom w:val="single" w:sz="6" w:space="0" w:color="auto"/>
              <w:right w:val="single" w:sz="6" w:space="0" w:color="auto"/>
            </w:tcBorders>
            <w:vAlign w:val="center"/>
          </w:tcPr>
          <w:p w:rsidR="00CF0B0C" w:rsidRDefault="00CF0B0C"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2024</w:t>
            </w:r>
          </w:p>
          <w:p w:rsidR="00CF0B0C" w:rsidRPr="004817C5" w:rsidRDefault="00CF0B0C"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 год</w:t>
            </w:r>
            <w:r w:rsidRPr="004817C5">
              <w:rPr>
                <w:rFonts w:ascii="Times New Roman" w:hAnsi="Times New Roman" w:cs="Times New Roman"/>
                <w:sz w:val="24"/>
                <w:szCs w:val="24"/>
              </w:rPr>
              <w:t>.</w:t>
            </w:r>
          </w:p>
        </w:tc>
        <w:tc>
          <w:tcPr>
            <w:tcW w:w="1083" w:type="dxa"/>
            <w:tcBorders>
              <w:top w:val="single" w:sz="6" w:space="0" w:color="auto"/>
              <w:left w:val="single" w:sz="6" w:space="0" w:color="auto"/>
              <w:bottom w:val="single" w:sz="6" w:space="0" w:color="auto"/>
              <w:right w:val="single" w:sz="6" w:space="0" w:color="auto"/>
            </w:tcBorders>
            <w:vAlign w:val="center"/>
          </w:tcPr>
          <w:p w:rsidR="00CF0B0C" w:rsidRDefault="00CF0B0C"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2025</w:t>
            </w:r>
          </w:p>
          <w:p w:rsidR="00CF0B0C" w:rsidRPr="004817C5" w:rsidRDefault="00CF0B0C"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год</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F0B0C" w:rsidRDefault="00CF0B0C"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2026</w:t>
            </w:r>
          </w:p>
          <w:p w:rsidR="00CF0B0C" w:rsidRPr="004817C5" w:rsidRDefault="00CF0B0C"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год</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F0B0C" w:rsidRPr="004817C5" w:rsidRDefault="00CF0B0C" w:rsidP="000A6E66">
            <w:pPr>
              <w:pStyle w:val="ConsPlusNormal"/>
              <w:widowControl/>
              <w:tabs>
                <w:tab w:val="left" w:pos="125"/>
              </w:tabs>
              <w:rPr>
                <w:rFonts w:ascii="Times New Roman" w:hAnsi="Times New Roman" w:cs="Times New Roman"/>
                <w:sz w:val="24"/>
                <w:szCs w:val="24"/>
              </w:rPr>
            </w:pPr>
            <w:r>
              <w:rPr>
                <w:rFonts w:ascii="Times New Roman" w:hAnsi="Times New Roman" w:cs="Times New Roman"/>
                <w:sz w:val="24"/>
                <w:szCs w:val="24"/>
              </w:rPr>
              <w:t>2027 год</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F0B0C" w:rsidRPr="004817C5" w:rsidRDefault="00CF0B0C" w:rsidP="000A6E66">
            <w:pPr>
              <w:pStyle w:val="ConsPlusNormal"/>
              <w:widowControl/>
              <w:jc w:val="center"/>
              <w:rPr>
                <w:rFonts w:ascii="Times New Roman" w:hAnsi="Times New Roman" w:cs="Times New Roman"/>
                <w:sz w:val="24"/>
                <w:szCs w:val="24"/>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F0B0C" w:rsidRPr="004817C5" w:rsidRDefault="00CF0B0C" w:rsidP="000A6E66">
            <w:pPr>
              <w:pStyle w:val="ConsPlusNormal"/>
              <w:widowControl/>
              <w:jc w:val="center"/>
              <w:rPr>
                <w:rFonts w:ascii="Times New Roman" w:hAnsi="Times New Roman" w:cs="Times New Roman"/>
                <w:sz w:val="24"/>
                <w:szCs w:val="24"/>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F0B0C" w:rsidRPr="004817C5" w:rsidRDefault="00CF0B0C" w:rsidP="000A6E66">
            <w:pPr>
              <w:pStyle w:val="ConsPlusNormal"/>
              <w:widowControl/>
              <w:jc w:val="cente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CF0B0C" w:rsidRPr="004817C5" w:rsidRDefault="00CF0B0C" w:rsidP="000A6E66">
            <w:pPr>
              <w:pStyle w:val="ConsPlusNormal"/>
              <w:widowControl/>
              <w:jc w:val="center"/>
              <w:rPr>
                <w:rFonts w:ascii="Times New Roman" w:hAnsi="Times New Roman" w:cs="Times New Roman"/>
                <w:sz w:val="24"/>
                <w:szCs w:val="24"/>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F0B0C" w:rsidRPr="004817C5" w:rsidRDefault="00CF0B0C" w:rsidP="000A6E66">
            <w:pPr>
              <w:pStyle w:val="ConsPlusNormal"/>
              <w:widowControl/>
              <w:jc w:val="center"/>
              <w:rPr>
                <w:rFonts w:ascii="Times New Roman" w:hAnsi="Times New Roman" w:cs="Times New Roman"/>
                <w:sz w:val="24"/>
                <w:szCs w:val="24"/>
              </w:rPr>
            </w:pPr>
          </w:p>
        </w:tc>
        <w:tc>
          <w:tcPr>
            <w:tcW w:w="702" w:type="dxa"/>
            <w:gridSpan w:val="2"/>
            <w:tcBorders>
              <w:top w:val="single" w:sz="6" w:space="0" w:color="auto"/>
              <w:left w:val="single" w:sz="6" w:space="0" w:color="auto"/>
              <w:bottom w:val="single" w:sz="6" w:space="0" w:color="auto"/>
              <w:right w:val="single" w:sz="4" w:space="0" w:color="auto"/>
            </w:tcBorders>
            <w:vAlign w:val="center"/>
          </w:tcPr>
          <w:p w:rsidR="00CF0B0C" w:rsidRPr="004817C5" w:rsidRDefault="00CF0B0C" w:rsidP="000A6E66">
            <w:pPr>
              <w:pStyle w:val="ConsPlusNormal"/>
              <w:widowControl/>
              <w:jc w:val="center"/>
              <w:rPr>
                <w:rFonts w:ascii="Times New Roman" w:hAnsi="Times New Roman" w:cs="Times New Roman"/>
                <w:sz w:val="24"/>
                <w:szCs w:val="24"/>
              </w:rPr>
            </w:pPr>
          </w:p>
        </w:tc>
        <w:tc>
          <w:tcPr>
            <w:tcW w:w="3191" w:type="dxa"/>
            <w:gridSpan w:val="4"/>
            <w:tcBorders>
              <w:top w:val="single" w:sz="6" w:space="0" w:color="auto"/>
              <w:left w:val="single" w:sz="4" w:space="0" w:color="auto"/>
              <w:bottom w:val="single" w:sz="6" w:space="0" w:color="auto"/>
              <w:right w:val="single" w:sz="6" w:space="0" w:color="auto"/>
            </w:tcBorders>
            <w:vAlign w:val="center"/>
          </w:tcPr>
          <w:p w:rsidR="00CF0B0C" w:rsidRPr="004817C5" w:rsidRDefault="00CF0B0C" w:rsidP="000A6E66">
            <w:pPr>
              <w:pStyle w:val="ConsPlusNormal"/>
              <w:widowControl/>
              <w:jc w:val="center"/>
              <w:rPr>
                <w:rFonts w:ascii="Times New Roman" w:hAnsi="Times New Roman" w:cs="Times New Roman"/>
                <w:sz w:val="24"/>
                <w:szCs w:val="24"/>
              </w:rPr>
            </w:pPr>
          </w:p>
        </w:tc>
      </w:tr>
      <w:tr w:rsidR="00CF0B0C" w:rsidRPr="004817C5" w:rsidTr="000A6E66">
        <w:trPr>
          <w:cantSplit/>
          <w:trHeight w:val="240"/>
        </w:trPr>
        <w:tc>
          <w:tcPr>
            <w:tcW w:w="538" w:type="dxa"/>
            <w:tcBorders>
              <w:top w:val="single" w:sz="6" w:space="0" w:color="auto"/>
              <w:left w:val="single" w:sz="6" w:space="0" w:color="auto"/>
              <w:bottom w:val="single" w:sz="6" w:space="0" w:color="auto"/>
              <w:right w:val="single" w:sz="6" w:space="0" w:color="auto"/>
            </w:tcBorders>
          </w:tcPr>
          <w:p w:rsidR="00CF0B0C" w:rsidRPr="004817C5" w:rsidRDefault="00CF0B0C" w:rsidP="000A6E66">
            <w:pPr>
              <w:pStyle w:val="ConsPlusNormal"/>
              <w:widowControl/>
              <w:rPr>
                <w:rFonts w:ascii="Times New Roman" w:hAnsi="Times New Roman" w:cs="Times New Roman"/>
                <w:sz w:val="24"/>
                <w:szCs w:val="24"/>
              </w:rPr>
            </w:pPr>
            <w:r w:rsidRPr="004817C5">
              <w:rPr>
                <w:rFonts w:ascii="Times New Roman" w:hAnsi="Times New Roman" w:cs="Times New Roman"/>
                <w:sz w:val="24"/>
                <w:szCs w:val="24"/>
              </w:rPr>
              <w:t xml:space="preserve">1  </w:t>
            </w:r>
          </w:p>
        </w:tc>
        <w:tc>
          <w:tcPr>
            <w:tcW w:w="13856" w:type="dxa"/>
            <w:gridSpan w:val="24"/>
            <w:tcBorders>
              <w:top w:val="single" w:sz="6" w:space="0" w:color="auto"/>
              <w:left w:val="single" w:sz="6" w:space="0" w:color="auto"/>
              <w:bottom w:val="single" w:sz="6" w:space="0" w:color="auto"/>
              <w:right w:val="single" w:sz="4" w:space="0" w:color="auto"/>
            </w:tcBorders>
          </w:tcPr>
          <w:p w:rsidR="00CF0B0C" w:rsidRPr="004817C5" w:rsidRDefault="00CF0B0C" w:rsidP="000A6E66">
            <w:pPr>
              <w:pStyle w:val="ConsPlusNormal"/>
              <w:widowControl/>
              <w:rPr>
                <w:rFonts w:ascii="Times New Roman" w:hAnsi="Times New Roman" w:cs="Times New Roman"/>
                <w:sz w:val="24"/>
                <w:szCs w:val="24"/>
              </w:rPr>
            </w:pPr>
            <w:r w:rsidRPr="004817C5">
              <w:rPr>
                <w:rFonts w:ascii="Times New Roman" w:hAnsi="Times New Roman" w:cs="Times New Roman"/>
                <w:sz w:val="24"/>
                <w:szCs w:val="24"/>
              </w:rPr>
              <w:t>Цель</w:t>
            </w:r>
            <w:r>
              <w:rPr>
                <w:rFonts w:ascii="Times New Roman" w:hAnsi="Times New Roman" w:cs="Times New Roman"/>
                <w:sz w:val="24"/>
                <w:szCs w:val="24"/>
              </w:rPr>
              <w:t>:</w:t>
            </w:r>
            <w:r w:rsidRPr="004817C5">
              <w:rPr>
                <w:rFonts w:ascii="Times New Roman" w:hAnsi="Times New Roman" w:cs="Times New Roman"/>
                <w:sz w:val="24"/>
                <w:szCs w:val="24"/>
              </w:rPr>
              <w:t xml:space="preserve">      </w:t>
            </w:r>
            <w:r>
              <w:rPr>
                <w:rFonts w:ascii="Times New Roman" w:hAnsi="Times New Roman" w:cs="Times New Roman"/>
                <w:sz w:val="24"/>
                <w:szCs w:val="24"/>
              </w:rPr>
              <w:t>Создание необходимых условий для обеспечения пожарной безопасности, противодействие</w:t>
            </w:r>
            <w:r w:rsidRPr="00DB3AFA">
              <w:rPr>
                <w:rFonts w:ascii="Times New Roman" w:hAnsi="Times New Roman" w:cs="Times New Roman"/>
                <w:sz w:val="24"/>
                <w:szCs w:val="24"/>
              </w:rPr>
              <w:t xml:space="preserve"> </w:t>
            </w:r>
            <w:r>
              <w:rPr>
                <w:rFonts w:ascii="Times New Roman" w:hAnsi="Times New Roman" w:cs="Times New Roman"/>
                <w:sz w:val="24"/>
                <w:szCs w:val="24"/>
              </w:rPr>
              <w:t>терроризма и экстремизма</w:t>
            </w:r>
          </w:p>
        </w:tc>
        <w:tc>
          <w:tcPr>
            <w:tcW w:w="1559" w:type="dxa"/>
            <w:tcBorders>
              <w:top w:val="single" w:sz="6" w:space="0" w:color="auto"/>
              <w:left w:val="single" w:sz="4" w:space="0" w:color="auto"/>
              <w:bottom w:val="single" w:sz="6" w:space="0" w:color="auto"/>
              <w:right w:val="single" w:sz="6" w:space="0" w:color="auto"/>
            </w:tcBorders>
          </w:tcPr>
          <w:p w:rsidR="00CF0B0C" w:rsidRPr="004817C5" w:rsidRDefault="00CF0B0C" w:rsidP="000A6E66">
            <w:pPr>
              <w:pStyle w:val="ConsPlusNormal"/>
              <w:widowControl/>
              <w:rPr>
                <w:rFonts w:ascii="Times New Roman" w:hAnsi="Times New Roman" w:cs="Times New Roman"/>
                <w:sz w:val="24"/>
                <w:szCs w:val="24"/>
              </w:rPr>
            </w:pPr>
          </w:p>
        </w:tc>
      </w:tr>
      <w:tr w:rsidR="00CF0B0C" w:rsidRPr="004817C5" w:rsidTr="000A6E66">
        <w:trPr>
          <w:cantSplit/>
          <w:trHeight w:val="360"/>
        </w:trPr>
        <w:tc>
          <w:tcPr>
            <w:tcW w:w="538" w:type="dxa"/>
            <w:tcBorders>
              <w:top w:val="single" w:sz="6" w:space="0" w:color="auto"/>
              <w:left w:val="single" w:sz="6" w:space="0" w:color="auto"/>
              <w:bottom w:val="single" w:sz="6" w:space="0" w:color="auto"/>
              <w:right w:val="single" w:sz="6" w:space="0" w:color="auto"/>
            </w:tcBorders>
          </w:tcPr>
          <w:p w:rsidR="00CF0B0C" w:rsidRPr="004817C5" w:rsidRDefault="00CF0B0C" w:rsidP="000A6E66">
            <w:pPr>
              <w:pStyle w:val="ConsPlusNormal"/>
              <w:widowControl/>
              <w:rPr>
                <w:rFonts w:ascii="Times New Roman" w:hAnsi="Times New Roman" w:cs="Times New Roman"/>
                <w:sz w:val="24"/>
                <w:szCs w:val="24"/>
              </w:rPr>
            </w:pPr>
            <w:r w:rsidRPr="004817C5">
              <w:rPr>
                <w:rFonts w:ascii="Times New Roman" w:hAnsi="Times New Roman" w:cs="Times New Roman"/>
                <w:sz w:val="24"/>
                <w:szCs w:val="24"/>
              </w:rPr>
              <w:t>1.1</w:t>
            </w:r>
          </w:p>
        </w:tc>
        <w:tc>
          <w:tcPr>
            <w:tcW w:w="1483" w:type="dxa"/>
            <w:tcBorders>
              <w:top w:val="single" w:sz="6" w:space="0" w:color="auto"/>
              <w:left w:val="single" w:sz="6" w:space="0" w:color="auto"/>
              <w:bottom w:val="single" w:sz="6" w:space="0" w:color="auto"/>
              <w:right w:val="single" w:sz="6" w:space="0" w:color="auto"/>
            </w:tcBorders>
          </w:tcPr>
          <w:p w:rsidR="00CF0B0C" w:rsidRDefault="00CF0B0C" w:rsidP="000A6E66">
            <w:pPr>
              <w:jc w:val="both"/>
              <w:rPr>
                <w:sz w:val="24"/>
                <w:szCs w:val="24"/>
              </w:rPr>
            </w:pPr>
            <w:r>
              <w:rPr>
                <w:sz w:val="24"/>
                <w:szCs w:val="24"/>
              </w:rPr>
              <w:t>Количество</w:t>
            </w:r>
          </w:p>
          <w:p w:rsidR="00CF0B0C" w:rsidRPr="00370954" w:rsidRDefault="00CF0B0C" w:rsidP="000A6E66">
            <w:pPr>
              <w:jc w:val="both"/>
              <w:rPr>
                <w:sz w:val="24"/>
                <w:szCs w:val="24"/>
              </w:rPr>
            </w:pPr>
            <w:r>
              <w:rPr>
                <w:sz w:val="24"/>
                <w:szCs w:val="24"/>
              </w:rPr>
              <w:t xml:space="preserve">профилактических мероприятий </w:t>
            </w:r>
            <w:r w:rsidRPr="00370954">
              <w:rPr>
                <w:sz w:val="24"/>
                <w:szCs w:val="24"/>
              </w:rPr>
              <w:t xml:space="preserve">по предупреждению пожаров </w:t>
            </w:r>
          </w:p>
          <w:p w:rsidR="00CF0B0C" w:rsidRPr="004817C5" w:rsidRDefault="00CF0B0C" w:rsidP="000A6E66">
            <w:pPr>
              <w:pStyle w:val="ConsPlusNormal"/>
              <w:widowControl/>
              <w:rPr>
                <w:rFonts w:ascii="Times New Roman" w:hAnsi="Times New Roman" w:cs="Times New Roman"/>
                <w:sz w:val="24"/>
                <w:szCs w:val="24"/>
              </w:rPr>
            </w:pPr>
          </w:p>
        </w:tc>
        <w:tc>
          <w:tcPr>
            <w:tcW w:w="1393" w:type="dxa"/>
            <w:tcBorders>
              <w:top w:val="single" w:sz="6" w:space="0" w:color="auto"/>
              <w:left w:val="single" w:sz="6" w:space="0" w:color="auto"/>
              <w:bottom w:val="single" w:sz="6" w:space="0" w:color="auto"/>
              <w:right w:val="single" w:sz="6" w:space="0" w:color="auto"/>
            </w:tcBorders>
          </w:tcPr>
          <w:p w:rsidR="00CF0B0C" w:rsidRPr="004817C5" w:rsidRDefault="00CF0B0C"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шт.</w:t>
            </w:r>
          </w:p>
        </w:tc>
        <w:tc>
          <w:tcPr>
            <w:tcW w:w="1196" w:type="dxa"/>
            <w:tcBorders>
              <w:top w:val="single" w:sz="6" w:space="0" w:color="auto"/>
              <w:left w:val="single" w:sz="6" w:space="0" w:color="auto"/>
              <w:bottom w:val="single" w:sz="6" w:space="0" w:color="auto"/>
              <w:right w:val="single" w:sz="6" w:space="0" w:color="auto"/>
            </w:tcBorders>
          </w:tcPr>
          <w:p w:rsidR="00CF0B0C" w:rsidRPr="004817C5" w:rsidRDefault="00CF0B0C"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2</w:t>
            </w:r>
          </w:p>
        </w:tc>
        <w:tc>
          <w:tcPr>
            <w:tcW w:w="1279" w:type="dxa"/>
            <w:tcBorders>
              <w:top w:val="single" w:sz="6" w:space="0" w:color="auto"/>
              <w:left w:val="single" w:sz="6" w:space="0" w:color="auto"/>
              <w:bottom w:val="single" w:sz="6" w:space="0" w:color="auto"/>
              <w:right w:val="single" w:sz="6" w:space="0" w:color="auto"/>
            </w:tcBorders>
          </w:tcPr>
          <w:p w:rsidR="00CF0B0C" w:rsidRPr="004817C5" w:rsidRDefault="00CF0B0C"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2</w:t>
            </w:r>
          </w:p>
        </w:tc>
        <w:tc>
          <w:tcPr>
            <w:tcW w:w="1131" w:type="dxa"/>
            <w:gridSpan w:val="2"/>
            <w:tcBorders>
              <w:top w:val="single" w:sz="6" w:space="0" w:color="auto"/>
              <w:left w:val="single" w:sz="6" w:space="0" w:color="auto"/>
              <w:bottom w:val="single" w:sz="6" w:space="0" w:color="auto"/>
              <w:right w:val="single" w:sz="6" w:space="0" w:color="auto"/>
            </w:tcBorders>
          </w:tcPr>
          <w:p w:rsidR="00CF0B0C" w:rsidRPr="004817C5" w:rsidRDefault="00CF0B0C"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2</w:t>
            </w:r>
          </w:p>
        </w:tc>
        <w:tc>
          <w:tcPr>
            <w:tcW w:w="711" w:type="dxa"/>
            <w:tcBorders>
              <w:top w:val="single" w:sz="6" w:space="0" w:color="auto"/>
              <w:left w:val="single" w:sz="6" w:space="0" w:color="auto"/>
              <w:bottom w:val="single" w:sz="6" w:space="0" w:color="auto"/>
              <w:right w:val="single" w:sz="6" w:space="0" w:color="auto"/>
            </w:tcBorders>
          </w:tcPr>
          <w:p w:rsidR="00CF0B0C" w:rsidRPr="004817C5" w:rsidRDefault="00CF0B0C"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Borders>
              <w:top w:val="single" w:sz="6" w:space="0" w:color="auto"/>
              <w:left w:val="single" w:sz="6" w:space="0" w:color="auto"/>
              <w:bottom w:val="single" w:sz="6" w:space="0" w:color="auto"/>
              <w:right w:val="single" w:sz="6" w:space="0" w:color="auto"/>
            </w:tcBorders>
          </w:tcPr>
          <w:p w:rsidR="00CF0B0C" w:rsidRPr="004817C5" w:rsidRDefault="00CF0B0C"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Borders>
              <w:top w:val="single" w:sz="6" w:space="0" w:color="auto"/>
              <w:left w:val="single" w:sz="6" w:space="0" w:color="auto"/>
              <w:bottom w:val="single" w:sz="6" w:space="0" w:color="auto"/>
              <w:right w:val="single" w:sz="6" w:space="0" w:color="auto"/>
            </w:tcBorders>
          </w:tcPr>
          <w:p w:rsidR="00CF0B0C" w:rsidRPr="004817C5" w:rsidRDefault="00CF0B0C" w:rsidP="000A6E66">
            <w:pPr>
              <w:pStyle w:val="ConsPlusNormal"/>
              <w:widowControl/>
              <w:rPr>
                <w:rFonts w:ascii="Times New Roman" w:hAnsi="Times New Roman" w:cs="Times New Roman"/>
                <w:sz w:val="24"/>
                <w:szCs w:val="24"/>
              </w:rPr>
            </w:pPr>
          </w:p>
        </w:tc>
        <w:tc>
          <w:tcPr>
            <w:tcW w:w="709" w:type="dxa"/>
            <w:gridSpan w:val="2"/>
            <w:tcBorders>
              <w:top w:val="single" w:sz="6" w:space="0" w:color="auto"/>
              <w:left w:val="single" w:sz="6" w:space="0" w:color="auto"/>
              <w:bottom w:val="single" w:sz="6" w:space="0" w:color="auto"/>
              <w:right w:val="single" w:sz="6" w:space="0" w:color="auto"/>
            </w:tcBorders>
          </w:tcPr>
          <w:p w:rsidR="00CF0B0C" w:rsidRPr="009B260D" w:rsidRDefault="00CF0B0C" w:rsidP="000A6E66">
            <w:pPr>
              <w:pStyle w:val="ConsPlusNormal"/>
              <w:widowControl/>
              <w:rPr>
                <w:rFonts w:ascii="Times New Roman" w:hAnsi="Times New Roman" w:cs="Times New Roman"/>
                <w:sz w:val="24"/>
                <w:szCs w:val="24"/>
              </w:rPr>
            </w:pPr>
          </w:p>
        </w:tc>
        <w:tc>
          <w:tcPr>
            <w:tcW w:w="708" w:type="dxa"/>
            <w:gridSpan w:val="2"/>
            <w:tcBorders>
              <w:top w:val="single" w:sz="6" w:space="0" w:color="auto"/>
              <w:left w:val="single" w:sz="6" w:space="0" w:color="auto"/>
              <w:bottom w:val="single" w:sz="6" w:space="0" w:color="auto"/>
              <w:right w:val="single" w:sz="6" w:space="0" w:color="auto"/>
            </w:tcBorders>
          </w:tcPr>
          <w:p w:rsidR="00CF0B0C" w:rsidRPr="00AF06DD" w:rsidRDefault="00CF0B0C" w:rsidP="000A6E66">
            <w:pPr>
              <w:pStyle w:val="ConsPlusNormal"/>
              <w:widowControl/>
              <w:rPr>
                <w:rFonts w:ascii="Times New Roman" w:hAnsi="Times New Roman" w:cs="Times New Roman"/>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CF0B0C" w:rsidRPr="009B260D" w:rsidRDefault="00CF0B0C" w:rsidP="000A6E66">
            <w:pPr>
              <w:pStyle w:val="ConsPlusNormal"/>
              <w:widowControl/>
              <w:rPr>
                <w:rFonts w:ascii="Times New Roman" w:hAnsi="Times New Roman" w:cs="Times New Roman"/>
                <w:sz w:val="24"/>
                <w:szCs w:val="24"/>
              </w:rPr>
            </w:pPr>
          </w:p>
        </w:tc>
        <w:tc>
          <w:tcPr>
            <w:tcW w:w="709" w:type="dxa"/>
            <w:gridSpan w:val="2"/>
            <w:tcBorders>
              <w:top w:val="single" w:sz="6" w:space="0" w:color="auto"/>
              <w:left w:val="single" w:sz="6" w:space="0" w:color="auto"/>
              <w:bottom w:val="single" w:sz="6" w:space="0" w:color="auto"/>
              <w:right w:val="single" w:sz="6" w:space="0" w:color="auto"/>
            </w:tcBorders>
          </w:tcPr>
          <w:p w:rsidR="00CF0B0C" w:rsidRPr="009B260D" w:rsidRDefault="00CF0B0C" w:rsidP="000A6E66">
            <w:pPr>
              <w:pStyle w:val="ConsPlusNormal"/>
              <w:widowControl/>
              <w:rPr>
                <w:rFonts w:ascii="Times New Roman" w:hAnsi="Times New Roman" w:cs="Times New Roman"/>
                <w:sz w:val="24"/>
                <w:szCs w:val="24"/>
              </w:rPr>
            </w:pPr>
          </w:p>
        </w:tc>
        <w:tc>
          <w:tcPr>
            <w:tcW w:w="708" w:type="dxa"/>
            <w:gridSpan w:val="2"/>
            <w:tcBorders>
              <w:top w:val="single" w:sz="6" w:space="0" w:color="auto"/>
              <w:left w:val="single" w:sz="6" w:space="0" w:color="auto"/>
              <w:bottom w:val="single" w:sz="6" w:space="0" w:color="auto"/>
              <w:right w:val="single" w:sz="6" w:space="0" w:color="auto"/>
            </w:tcBorders>
          </w:tcPr>
          <w:p w:rsidR="00CF0B0C" w:rsidRPr="009B260D" w:rsidRDefault="00CF0B0C" w:rsidP="000A6E66">
            <w:pPr>
              <w:pStyle w:val="ConsPlusNorma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CF0B0C" w:rsidRPr="009B260D" w:rsidRDefault="00CF0B0C" w:rsidP="000A6E66">
            <w:pPr>
              <w:pStyle w:val="ConsPlusNormal"/>
              <w:widowControl/>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4" w:space="0" w:color="auto"/>
            </w:tcBorders>
          </w:tcPr>
          <w:p w:rsidR="00CF0B0C" w:rsidRPr="009B260D" w:rsidRDefault="00CF0B0C" w:rsidP="000A6E66">
            <w:pPr>
              <w:pStyle w:val="ConsPlusNormal"/>
              <w:widowControl/>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6" w:space="0" w:color="auto"/>
            </w:tcBorders>
          </w:tcPr>
          <w:p w:rsidR="00CF0B0C" w:rsidRPr="009B260D" w:rsidRDefault="00CF0B0C" w:rsidP="000A6E66">
            <w:pPr>
              <w:pStyle w:val="ConsPlusNormal"/>
              <w:widowControl/>
              <w:rPr>
                <w:rFonts w:ascii="Times New Roman" w:hAnsi="Times New Roman" w:cs="Times New Roman"/>
                <w:sz w:val="24"/>
                <w:szCs w:val="24"/>
              </w:rPr>
            </w:pPr>
          </w:p>
        </w:tc>
      </w:tr>
      <w:tr w:rsidR="00CF0B0C" w:rsidRPr="004817C5" w:rsidTr="000A6E66">
        <w:trPr>
          <w:cantSplit/>
          <w:trHeight w:val="360"/>
        </w:trPr>
        <w:tc>
          <w:tcPr>
            <w:tcW w:w="538" w:type="dxa"/>
            <w:tcBorders>
              <w:top w:val="single" w:sz="6" w:space="0" w:color="auto"/>
              <w:left w:val="single" w:sz="6" w:space="0" w:color="auto"/>
              <w:bottom w:val="single" w:sz="6" w:space="0" w:color="auto"/>
              <w:right w:val="single" w:sz="6" w:space="0" w:color="auto"/>
            </w:tcBorders>
          </w:tcPr>
          <w:p w:rsidR="00CF0B0C" w:rsidRPr="004817C5" w:rsidRDefault="00CF0B0C"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 1.2</w:t>
            </w:r>
          </w:p>
        </w:tc>
        <w:tc>
          <w:tcPr>
            <w:tcW w:w="1483" w:type="dxa"/>
            <w:tcBorders>
              <w:top w:val="single" w:sz="6" w:space="0" w:color="auto"/>
              <w:left w:val="single" w:sz="6" w:space="0" w:color="auto"/>
              <w:bottom w:val="single" w:sz="6" w:space="0" w:color="auto"/>
              <w:right w:val="single" w:sz="6" w:space="0" w:color="auto"/>
            </w:tcBorders>
          </w:tcPr>
          <w:p w:rsidR="00CF0B0C" w:rsidRPr="004817C5" w:rsidRDefault="00CF0B0C" w:rsidP="000A6E66">
            <w:pPr>
              <w:pStyle w:val="ConsPlusNormal"/>
              <w:widowControl/>
              <w:rPr>
                <w:rFonts w:ascii="Times New Roman" w:hAnsi="Times New Roman" w:cs="Times New Roman"/>
                <w:sz w:val="24"/>
                <w:szCs w:val="24"/>
              </w:rPr>
            </w:pPr>
            <w:r>
              <w:rPr>
                <w:rFonts w:ascii="Times New Roman" w:hAnsi="Times New Roman" w:cs="Times New Roman"/>
                <w:sz w:val="24"/>
                <w:szCs w:val="24"/>
                <w:lang w:eastAsia="en-US"/>
              </w:rPr>
              <w:t>Количество листовок, проф. работа с населением</w:t>
            </w:r>
          </w:p>
        </w:tc>
        <w:tc>
          <w:tcPr>
            <w:tcW w:w="1393" w:type="dxa"/>
            <w:tcBorders>
              <w:top w:val="single" w:sz="6" w:space="0" w:color="auto"/>
              <w:left w:val="single" w:sz="6" w:space="0" w:color="auto"/>
              <w:bottom w:val="single" w:sz="6" w:space="0" w:color="auto"/>
              <w:right w:val="single" w:sz="6" w:space="0" w:color="auto"/>
            </w:tcBorders>
          </w:tcPr>
          <w:p w:rsidR="00CF0B0C" w:rsidRDefault="00CF0B0C"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шт.</w:t>
            </w:r>
          </w:p>
        </w:tc>
        <w:tc>
          <w:tcPr>
            <w:tcW w:w="1196" w:type="dxa"/>
            <w:tcBorders>
              <w:top w:val="single" w:sz="6" w:space="0" w:color="auto"/>
              <w:left w:val="single" w:sz="6" w:space="0" w:color="auto"/>
              <w:bottom w:val="single" w:sz="6" w:space="0" w:color="auto"/>
              <w:right w:val="single" w:sz="6" w:space="0" w:color="auto"/>
            </w:tcBorders>
          </w:tcPr>
          <w:p w:rsidR="00CF0B0C" w:rsidRDefault="00CF0B0C"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4</w:t>
            </w:r>
          </w:p>
        </w:tc>
        <w:tc>
          <w:tcPr>
            <w:tcW w:w="1279" w:type="dxa"/>
            <w:tcBorders>
              <w:top w:val="single" w:sz="6" w:space="0" w:color="auto"/>
              <w:left w:val="single" w:sz="6" w:space="0" w:color="auto"/>
              <w:bottom w:val="single" w:sz="6" w:space="0" w:color="auto"/>
              <w:right w:val="single" w:sz="6" w:space="0" w:color="auto"/>
            </w:tcBorders>
          </w:tcPr>
          <w:p w:rsidR="00CF0B0C" w:rsidRDefault="00CF0B0C"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4</w:t>
            </w:r>
          </w:p>
        </w:tc>
        <w:tc>
          <w:tcPr>
            <w:tcW w:w="1131" w:type="dxa"/>
            <w:gridSpan w:val="2"/>
            <w:tcBorders>
              <w:top w:val="single" w:sz="6" w:space="0" w:color="auto"/>
              <w:left w:val="single" w:sz="6" w:space="0" w:color="auto"/>
              <w:bottom w:val="single" w:sz="6" w:space="0" w:color="auto"/>
              <w:right w:val="single" w:sz="6" w:space="0" w:color="auto"/>
            </w:tcBorders>
          </w:tcPr>
          <w:p w:rsidR="00CF0B0C" w:rsidRDefault="00CF0B0C"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4</w:t>
            </w:r>
          </w:p>
        </w:tc>
        <w:tc>
          <w:tcPr>
            <w:tcW w:w="711" w:type="dxa"/>
            <w:tcBorders>
              <w:top w:val="single" w:sz="6" w:space="0" w:color="auto"/>
              <w:left w:val="single" w:sz="6" w:space="0" w:color="auto"/>
              <w:bottom w:val="single" w:sz="6" w:space="0" w:color="auto"/>
              <w:right w:val="single" w:sz="6" w:space="0" w:color="auto"/>
            </w:tcBorders>
          </w:tcPr>
          <w:p w:rsidR="00CF0B0C" w:rsidRDefault="00CF0B0C"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Borders>
              <w:top w:val="single" w:sz="6" w:space="0" w:color="auto"/>
              <w:left w:val="single" w:sz="6" w:space="0" w:color="auto"/>
              <w:bottom w:val="single" w:sz="6" w:space="0" w:color="auto"/>
              <w:right w:val="single" w:sz="6" w:space="0" w:color="auto"/>
            </w:tcBorders>
          </w:tcPr>
          <w:p w:rsidR="00CF0B0C" w:rsidRDefault="00CF0B0C"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Borders>
              <w:top w:val="single" w:sz="6" w:space="0" w:color="auto"/>
              <w:left w:val="single" w:sz="6" w:space="0" w:color="auto"/>
              <w:bottom w:val="single" w:sz="6" w:space="0" w:color="auto"/>
              <w:right w:val="single" w:sz="6" w:space="0" w:color="auto"/>
            </w:tcBorders>
          </w:tcPr>
          <w:p w:rsidR="00CF0B0C" w:rsidRDefault="00CF0B0C" w:rsidP="000A6E66">
            <w:pPr>
              <w:pStyle w:val="ConsPlusNormal"/>
              <w:widowControl/>
              <w:rPr>
                <w:rFonts w:ascii="Times New Roman" w:hAnsi="Times New Roman" w:cs="Times New Roman"/>
                <w:sz w:val="24"/>
                <w:szCs w:val="24"/>
              </w:rPr>
            </w:pPr>
          </w:p>
        </w:tc>
        <w:tc>
          <w:tcPr>
            <w:tcW w:w="709" w:type="dxa"/>
            <w:gridSpan w:val="2"/>
            <w:tcBorders>
              <w:top w:val="single" w:sz="6" w:space="0" w:color="auto"/>
              <w:left w:val="single" w:sz="6" w:space="0" w:color="auto"/>
              <w:bottom w:val="single" w:sz="6" w:space="0" w:color="auto"/>
              <w:right w:val="single" w:sz="6" w:space="0" w:color="auto"/>
            </w:tcBorders>
          </w:tcPr>
          <w:p w:rsidR="00CF0B0C" w:rsidRPr="009B260D" w:rsidRDefault="00CF0B0C" w:rsidP="000A6E66">
            <w:pPr>
              <w:pStyle w:val="ConsPlusNormal"/>
              <w:widowControl/>
              <w:rPr>
                <w:rFonts w:ascii="Times New Roman" w:hAnsi="Times New Roman" w:cs="Times New Roman"/>
                <w:sz w:val="24"/>
                <w:szCs w:val="24"/>
              </w:rPr>
            </w:pPr>
          </w:p>
        </w:tc>
        <w:tc>
          <w:tcPr>
            <w:tcW w:w="708" w:type="dxa"/>
            <w:gridSpan w:val="2"/>
            <w:tcBorders>
              <w:top w:val="single" w:sz="6" w:space="0" w:color="auto"/>
              <w:left w:val="single" w:sz="6" w:space="0" w:color="auto"/>
              <w:bottom w:val="single" w:sz="6" w:space="0" w:color="auto"/>
              <w:right w:val="single" w:sz="6" w:space="0" w:color="auto"/>
            </w:tcBorders>
          </w:tcPr>
          <w:p w:rsidR="00CF0B0C" w:rsidRPr="00AF06DD" w:rsidRDefault="00CF0B0C" w:rsidP="000A6E66">
            <w:pPr>
              <w:pStyle w:val="ConsPlusNormal"/>
              <w:widowControl/>
              <w:rPr>
                <w:rFonts w:ascii="Times New Roman" w:hAnsi="Times New Roman" w:cs="Times New Roman"/>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CF0B0C" w:rsidRPr="009B260D" w:rsidRDefault="00CF0B0C" w:rsidP="000A6E66">
            <w:pPr>
              <w:pStyle w:val="ConsPlusNormal"/>
              <w:widowControl/>
              <w:rPr>
                <w:rFonts w:ascii="Times New Roman" w:hAnsi="Times New Roman" w:cs="Times New Roman"/>
                <w:sz w:val="24"/>
                <w:szCs w:val="24"/>
              </w:rPr>
            </w:pPr>
          </w:p>
        </w:tc>
        <w:tc>
          <w:tcPr>
            <w:tcW w:w="709" w:type="dxa"/>
            <w:gridSpan w:val="2"/>
            <w:tcBorders>
              <w:top w:val="single" w:sz="6" w:space="0" w:color="auto"/>
              <w:left w:val="single" w:sz="6" w:space="0" w:color="auto"/>
              <w:bottom w:val="single" w:sz="6" w:space="0" w:color="auto"/>
              <w:right w:val="single" w:sz="6" w:space="0" w:color="auto"/>
            </w:tcBorders>
          </w:tcPr>
          <w:p w:rsidR="00CF0B0C" w:rsidRPr="009B260D" w:rsidRDefault="00CF0B0C" w:rsidP="000A6E66">
            <w:pPr>
              <w:pStyle w:val="ConsPlusNormal"/>
              <w:widowControl/>
              <w:rPr>
                <w:rFonts w:ascii="Times New Roman" w:hAnsi="Times New Roman" w:cs="Times New Roman"/>
                <w:sz w:val="24"/>
                <w:szCs w:val="24"/>
              </w:rPr>
            </w:pPr>
          </w:p>
        </w:tc>
        <w:tc>
          <w:tcPr>
            <w:tcW w:w="708" w:type="dxa"/>
            <w:gridSpan w:val="2"/>
            <w:tcBorders>
              <w:top w:val="single" w:sz="6" w:space="0" w:color="auto"/>
              <w:left w:val="single" w:sz="6" w:space="0" w:color="auto"/>
              <w:bottom w:val="single" w:sz="6" w:space="0" w:color="auto"/>
              <w:right w:val="single" w:sz="6" w:space="0" w:color="auto"/>
            </w:tcBorders>
          </w:tcPr>
          <w:p w:rsidR="00CF0B0C" w:rsidRPr="009B260D" w:rsidRDefault="00CF0B0C" w:rsidP="000A6E66">
            <w:pPr>
              <w:pStyle w:val="ConsPlusNorma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CF0B0C" w:rsidRPr="009B260D" w:rsidRDefault="00CF0B0C" w:rsidP="000A6E66">
            <w:pPr>
              <w:pStyle w:val="ConsPlusNormal"/>
              <w:widowControl/>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4" w:space="0" w:color="auto"/>
            </w:tcBorders>
          </w:tcPr>
          <w:p w:rsidR="00CF0B0C" w:rsidRPr="009B260D" w:rsidRDefault="00CF0B0C" w:rsidP="000A6E66">
            <w:pPr>
              <w:pStyle w:val="ConsPlusNormal"/>
              <w:widowControl/>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6" w:space="0" w:color="auto"/>
            </w:tcBorders>
          </w:tcPr>
          <w:p w:rsidR="00CF0B0C" w:rsidRPr="009B260D" w:rsidRDefault="00CF0B0C" w:rsidP="000A6E66">
            <w:pPr>
              <w:pStyle w:val="ConsPlusNormal"/>
              <w:widowControl/>
              <w:rPr>
                <w:rFonts w:ascii="Times New Roman" w:hAnsi="Times New Roman" w:cs="Times New Roman"/>
                <w:sz w:val="24"/>
                <w:szCs w:val="24"/>
              </w:rPr>
            </w:pPr>
          </w:p>
        </w:tc>
      </w:tr>
    </w:tbl>
    <w:p w:rsidR="00CF0B0C" w:rsidRPr="00924ED2" w:rsidRDefault="00CF0B0C" w:rsidP="00CF0B0C">
      <w:pPr>
        <w:pStyle w:val="ConsPlusNormal"/>
        <w:widowControl/>
        <w:ind w:firstLine="540"/>
        <w:jc w:val="both"/>
        <w:rPr>
          <w:rFonts w:ascii="Times New Roman" w:hAnsi="Times New Roman" w:cs="Times New Roman"/>
          <w:sz w:val="28"/>
          <w:szCs w:val="28"/>
        </w:rPr>
      </w:pPr>
    </w:p>
    <w:p w:rsidR="00CF0B0C" w:rsidRPr="00370954" w:rsidRDefault="00CF0B0C" w:rsidP="00CF0B0C">
      <w:pPr>
        <w:pStyle w:val="ConsPlusNormal"/>
        <w:widowControl/>
        <w:jc w:val="both"/>
        <w:rPr>
          <w:rFonts w:ascii="Times New Roman" w:hAnsi="Times New Roman" w:cs="Times New Roman"/>
          <w:sz w:val="28"/>
          <w:szCs w:val="28"/>
        </w:rPr>
      </w:pPr>
      <w:r>
        <w:t>Глава сельсовета</w:t>
      </w:r>
      <w:r w:rsidRPr="00701B07">
        <w:t xml:space="preserve">                   </w:t>
      </w:r>
      <w:r>
        <w:t xml:space="preserve">                                                        Ф.В.Борисенко</w:t>
      </w:r>
    </w:p>
    <w:p w:rsidR="00CF0B0C" w:rsidRPr="00D953E3" w:rsidRDefault="00CF0B0C" w:rsidP="00CF0B0C">
      <w:pPr>
        <w:pStyle w:val="ConsPlusNormal"/>
        <w:widowControl/>
        <w:pBdr>
          <w:bar w:val="single" w:sz="4" w:color="auto"/>
        </w:pBdr>
        <w:ind w:left="8460"/>
        <w:outlineLvl w:val="2"/>
        <w:rPr>
          <w:rFonts w:ascii="Times New Roman" w:hAnsi="Times New Roman" w:cs="Times New Roman"/>
          <w:sz w:val="24"/>
          <w:szCs w:val="24"/>
        </w:rPr>
      </w:pPr>
      <w:r w:rsidRPr="00D953E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CF0B0C" w:rsidRDefault="00CF0B0C" w:rsidP="00CF0B0C">
      <w:pPr>
        <w:pStyle w:val="ConsPlusNormal"/>
        <w:widowControl/>
        <w:ind w:left="8460"/>
        <w:outlineLvl w:val="2"/>
        <w:rPr>
          <w:rFonts w:ascii="Times New Roman" w:hAnsi="Times New Roman"/>
          <w:sz w:val="24"/>
          <w:szCs w:val="24"/>
        </w:rPr>
      </w:pPr>
      <w:r w:rsidRPr="00D953E3">
        <w:rPr>
          <w:rFonts w:ascii="Times New Roman" w:hAnsi="Times New Roman" w:cs="Times New Roman"/>
          <w:sz w:val="24"/>
          <w:szCs w:val="24"/>
        </w:rPr>
        <w:t>к паспорту муниципальной программы «Обеспечение пожарной безопасности, профилактика экстремизма</w:t>
      </w:r>
      <w:r>
        <w:rPr>
          <w:rFonts w:ascii="Times New Roman" w:hAnsi="Times New Roman"/>
          <w:sz w:val="24"/>
          <w:szCs w:val="24"/>
        </w:rPr>
        <w:t xml:space="preserve"> на территории»</w:t>
      </w:r>
    </w:p>
    <w:p w:rsidR="00CF0B0C" w:rsidRPr="00B439E3" w:rsidRDefault="00CF0B0C" w:rsidP="00CF0B0C">
      <w:pPr>
        <w:autoSpaceDE w:val="0"/>
        <w:autoSpaceDN w:val="0"/>
        <w:adjustRightInd w:val="0"/>
        <w:ind w:left="8460"/>
        <w:rPr>
          <w:rFonts w:ascii="Times New Roman" w:hAnsi="Times New Roman"/>
          <w:sz w:val="24"/>
          <w:szCs w:val="24"/>
        </w:rPr>
      </w:pPr>
    </w:p>
    <w:p w:rsidR="00CF0B0C" w:rsidRPr="00B439E3" w:rsidRDefault="00CF0B0C" w:rsidP="00CF0B0C">
      <w:pPr>
        <w:jc w:val="center"/>
        <w:rPr>
          <w:rFonts w:ascii="Times New Roman" w:hAnsi="Times New Roman"/>
          <w:sz w:val="24"/>
          <w:szCs w:val="24"/>
        </w:rPr>
      </w:pPr>
      <w:r w:rsidRPr="00B439E3">
        <w:rPr>
          <w:rFonts w:ascii="Times New Roman" w:hAnsi="Times New Roman"/>
          <w:sz w:val="24"/>
          <w:szCs w:val="24"/>
        </w:rPr>
        <w:t>Информация о ресурсном обеспечении и прогнозная оценка расходов на реализацию целей муниципальной программы Российского сельсовета с учетом источников финансирования, в том числе по уровням бюджетной системы</w:t>
      </w:r>
    </w:p>
    <w:tbl>
      <w:tblPr>
        <w:tblW w:w="18710" w:type="dxa"/>
        <w:tblInd w:w="-743" w:type="dxa"/>
        <w:tblLayout w:type="fixed"/>
        <w:tblLook w:val="00A0"/>
      </w:tblPr>
      <w:tblGrid>
        <w:gridCol w:w="848"/>
        <w:gridCol w:w="1698"/>
        <w:gridCol w:w="2262"/>
        <w:gridCol w:w="855"/>
        <w:gridCol w:w="709"/>
        <w:gridCol w:w="41"/>
        <w:gridCol w:w="675"/>
        <w:gridCol w:w="851"/>
        <w:gridCol w:w="850"/>
        <w:gridCol w:w="709"/>
        <w:gridCol w:w="709"/>
        <w:gridCol w:w="850"/>
        <w:gridCol w:w="851"/>
        <w:gridCol w:w="850"/>
        <w:gridCol w:w="850"/>
        <w:gridCol w:w="1050"/>
        <w:gridCol w:w="1219"/>
        <w:gridCol w:w="1511"/>
        <w:gridCol w:w="472"/>
        <w:gridCol w:w="35"/>
        <w:gridCol w:w="33"/>
        <w:gridCol w:w="17"/>
        <w:gridCol w:w="46"/>
        <w:gridCol w:w="719"/>
      </w:tblGrid>
      <w:tr w:rsidR="00CF0B0C" w:rsidRPr="00712FC1" w:rsidTr="000A6E66">
        <w:trPr>
          <w:gridAfter w:val="7"/>
          <w:wAfter w:w="2833" w:type="dxa"/>
          <w:trHeight w:val="600"/>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CF0B0C" w:rsidRPr="00393EE1" w:rsidRDefault="00CF0B0C" w:rsidP="000A6E66">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Статус</w:t>
            </w:r>
          </w:p>
        </w:tc>
        <w:tc>
          <w:tcPr>
            <w:tcW w:w="1698" w:type="dxa"/>
            <w:vMerge w:val="restart"/>
            <w:tcBorders>
              <w:top w:val="single" w:sz="4" w:space="0" w:color="auto"/>
              <w:left w:val="single" w:sz="4" w:space="0" w:color="auto"/>
              <w:bottom w:val="single" w:sz="4" w:space="0" w:color="auto"/>
              <w:right w:val="single" w:sz="4" w:space="0" w:color="auto"/>
            </w:tcBorders>
            <w:vAlign w:val="center"/>
          </w:tcPr>
          <w:p w:rsidR="00CF0B0C" w:rsidRPr="00393EE1" w:rsidRDefault="00CF0B0C" w:rsidP="000A6E66">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xml:space="preserve">Наименование </w:t>
            </w:r>
            <w:r>
              <w:rPr>
                <w:rFonts w:ascii="Times New Roman" w:hAnsi="Times New Roman"/>
                <w:sz w:val="20"/>
                <w:szCs w:val="20"/>
                <w:lang w:eastAsia="ru-RU"/>
              </w:rPr>
              <w:t xml:space="preserve">муниципальной </w:t>
            </w:r>
            <w:r w:rsidRPr="00393EE1">
              <w:rPr>
                <w:rFonts w:ascii="Times New Roman" w:hAnsi="Times New Roman"/>
                <w:sz w:val="20"/>
                <w:szCs w:val="20"/>
                <w:lang w:eastAsia="ru-RU"/>
              </w:rPr>
              <w:t xml:space="preserve">программы, подпрограммы </w:t>
            </w:r>
            <w:r>
              <w:rPr>
                <w:rFonts w:ascii="Times New Roman" w:hAnsi="Times New Roman"/>
                <w:sz w:val="20"/>
                <w:szCs w:val="20"/>
                <w:lang w:eastAsia="ru-RU"/>
              </w:rPr>
              <w:t>муниципальной</w:t>
            </w:r>
            <w:r w:rsidRPr="00393EE1">
              <w:rPr>
                <w:rFonts w:ascii="Times New Roman" w:hAnsi="Times New Roman"/>
                <w:sz w:val="20"/>
                <w:szCs w:val="20"/>
                <w:lang w:eastAsia="ru-RU"/>
              </w:rPr>
              <w:t xml:space="preserve"> программы</w:t>
            </w:r>
          </w:p>
        </w:tc>
        <w:tc>
          <w:tcPr>
            <w:tcW w:w="2262" w:type="dxa"/>
            <w:vMerge w:val="restart"/>
            <w:tcBorders>
              <w:top w:val="single" w:sz="4" w:space="0" w:color="auto"/>
              <w:left w:val="single" w:sz="4" w:space="0" w:color="auto"/>
              <w:bottom w:val="single" w:sz="4" w:space="0" w:color="auto"/>
              <w:right w:val="single" w:sz="4" w:space="0" w:color="auto"/>
            </w:tcBorders>
            <w:vAlign w:val="center"/>
          </w:tcPr>
          <w:p w:rsidR="00CF0B0C" w:rsidRPr="00393EE1" w:rsidRDefault="00CF0B0C" w:rsidP="000A6E66">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Ответственный исполнитель,</w:t>
            </w:r>
            <w:r>
              <w:rPr>
                <w:rFonts w:ascii="Times New Roman" w:hAnsi="Times New Roman"/>
                <w:sz w:val="20"/>
                <w:szCs w:val="20"/>
                <w:lang w:eastAsia="ru-RU"/>
              </w:rPr>
              <w:t xml:space="preserve"> </w:t>
            </w:r>
            <w:r w:rsidRPr="00393EE1">
              <w:rPr>
                <w:rFonts w:ascii="Times New Roman" w:hAnsi="Times New Roman"/>
                <w:sz w:val="20"/>
                <w:szCs w:val="20"/>
                <w:lang w:eastAsia="ru-RU"/>
              </w:rPr>
              <w:t>соисполнители</w:t>
            </w:r>
          </w:p>
        </w:tc>
        <w:tc>
          <w:tcPr>
            <w:tcW w:w="7950" w:type="dxa"/>
            <w:gridSpan w:val="11"/>
            <w:tcBorders>
              <w:top w:val="single" w:sz="4" w:space="0" w:color="auto"/>
              <w:left w:val="nil"/>
              <w:bottom w:val="single" w:sz="4" w:space="0" w:color="auto"/>
              <w:right w:val="single" w:sz="4" w:space="0" w:color="auto"/>
            </w:tcBorders>
            <w:vAlign w:val="center"/>
          </w:tcPr>
          <w:p w:rsidR="00CF0B0C" w:rsidRPr="00393EE1" w:rsidRDefault="00CF0B0C" w:rsidP="000A6E66">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Оценка расходов</w:t>
            </w:r>
            <w:r w:rsidRPr="00393EE1">
              <w:rPr>
                <w:rFonts w:ascii="Times New Roman" w:hAnsi="Times New Roman"/>
                <w:sz w:val="20"/>
                <w:szCs w:val="20"/>
                <w:lang w:eastAsia="ru-RU"/>
              </w:rPr>
              <w:br/>
              <w:t>(тыс. руб.), годы</w:t>
            </w:r>
          </w:p>
        </w:tc>
        <w:tc>
          <w:tcPr>
            <w:tcW w:w="850" w:type="dxa"/>
            <w:tcBorders>
              <w:top w:val="single" w:sz="4" w:space="0" w:color="auto"/>
              <w:left w:val="nil"/>
              <w:bottom w:val="single" w:sz="4" w:space="0" w:color="auto"/>
              <w:right w:val="single" w:sz="4" w:space="0" w:color="auto"/>
            </w:tcBorders>
          </w:tcPr>
          <w:p w:rsidR="00CF0B0C" w:rsidRPr="00393EE1" w:rsidRDefault="00CF0B0C" w:rsidP="000A6E66">
            <w:pPr>
              <w:spacing w:after="0" w:line="240" w:lineRule="auto"/>
              <w:jc w:val="center"/>
              <w:rPr>
                <w:rFonts w:ascii="Times New Roman" w:hAnsi="Times New Roman"/>
                <w:sz w:val="20"/>
                <w:szCs w:val="20"/>
                <w:lang w:eastAsia="ru-RU"/>
              </w:rPr>
            </w:pPr>
          </w:p>
        </w:tc>
        <w:tc>
          <w:tcPr>
            <w:tcW w:w="1050" w:type="dxa"/>
            <w:tcBorders>
              <w:top w:val="single" w:sz="4" w:space="0" w:color="auto"/>
              <w:bottom w:val="single" w:sz="4" w:space="0" w:color="auto"/>
              <w:right w:val="single" w:sz="4" w:space="0" w:color="auto"/>
            </w:tcBorders>
            <w:shd w:val="clear" w:color="auto" w:fill="auto"/>
          </w:tcPr>
          <w:p w:rsidR="00CF0B0C" w:rsidRDefault="00CF0B0C" w:rsidP="000A6E66">
            <w:pPr>
              <w:spacing w:after="0" w:line="240" w:lineRule="auto"/>
            </w:pPr>
          </w:p>
          <w:p w:rsidR="00CF0B0C" w:rsidRPr="00712FC1" w:rsidRDefault="00CF0B0C" w:rsidP="000A6E66">
            <w:pPr>
              <w:spacing w:after="0" w:line="240" w:lineRule="auto"/>
            </w:pPr>
          </w:p>
        </w:tc>
        <w:tc>
          <w:tcPr>
            <w:tcW w:w="1219" w:type="dxa"/>
            <w:tcBorders>
              <w:top w:val="single" w:sz="4" w:space="0" w:color="auto"/>
              <w:bottom w:val="single" w:sz="4" w:space="0" w:color="auto"/>
              <w:right w:val="single" w:sz="4" w:space="0" w:color="auto"/>
            </w:tcBorders>
            <w:shd w:val="clear" w:color="auto" w:fill="auto"/>
          </w:tcPr>
          <w:p w:rsidR="00CF0B0C" w:rsidRDefault="00CF0B0C" w:rsidP="000A6E66">
            <w:pPr>
              <w:spacing w:after="0" w:line="240" w:lineRule="auto"/>
            </w:pPr>
          </w:p>
          <w:p w:rsidR="00CF0B0C" w:rsidRPr="00712FC1" w:rsidRDefault="00CF0B0C" w:rsidP="000A6E66">
            <w:pPr>
              <w:spacing w:after="0" w:line="240" w:lineRule="auto"/>
            </w:pPr>
            <w:r>
              <w:t>итого</w:t>
            </w:r>
          </w:p>
        </w:tc>
      </w:tr>
      <w:tr w:rsidR="00CF0B0C" w:rsidRPr="00712FC1" w:rsidTr="000A6E66">
        <w:trPr>
          <w:gridAfter w:val="7"/>
          <w:wAfter w:w="2833" w:type="dxa"/>
          <w:trHeight w:val="782"/>
        </w:trPr>
        <w:tc>
          <w:tcPr>
            <w:tcW w:w="848" w:type="dxa"/>
            <w:vMerge/>
            <w:tcBorders>
              <w:top w:val="single" w:sz="4" w:space="0" w:color="auto"/>
              <w:left w:val="single" w:sz="4" w:space="0" w:color="auto"/>
              <w:bottom w:val="single" w:sz="4" w:space="0" w:color="auto"/>
              <w:right w:val="single" w:sz="4" w:space="0" w:color="auto"/>
            </w:tcBorders>
            <w:vAlign w:val="center"/>
          </w:tcPr>
          <w:p w:rsidR="00CF0B0C" w:rsidRPr="00393EE1" w:rsidRDefault="00CF0B0C" w:rsidP="000A6E66">
            <w:pPr>
              <w:spacing w:after="0" w:line="240" w:lineRule="auto"/>
              <w:rPr>
                <w:rFonts w:ascii="Times New Roman" w:hAnsi="Times New Roman"/>
                <w:sz w:val="20"/>
                <w:szCs w:val="20"/>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CF0B0C" w:rsidRPr="00393EE1" w:rsidRDefault="00CF0B0C" w:rsidP="000A6E66">
            <w:pPr>
              <w:spacing w:after="0" w:line="240" w:lineRule="auto"/>
              <w:rPr>
                <w:rFonts w:ascii="Times New Roman" w:hAnsi="Times New Roman"/>
                <w:sz w:val="20"/>
                <w:szCs w:val="20"/>
                <w:lang w:eastAsia="ru-RU"/>
              </w:rPr>
            </w:pPr>
          </w:p>
        </w:tc>
        <w:tc>
          <w:tcPr>
            <w:tcW w:w="2262" w:type="dxa"/>
            <w:vMerge/>
            <w:tcBorders>
              <w:top w:val="single" w:sz="4" w:space="0" w:color="auto"/>
              <w:left w:val="single" w:sz="4" w:space="0" w:color="auto"/>
              <w:bottom w:val="single" w:sz="4" w:space="0" w:color="auto"/>
              <w:right w:val="single" w:sz="4" w:space="0" w:color="auto"/>
            </w:tcBorders>
            <w:vAlign w:val="center"/>
          </w:tcPr>
          <w:p w:rsidR="00CF0B0C" w:rsidRPr="00393EE1" w:rsidRDefault="00CF0B0C" w:rsidP="000A6E66">
            <w:pPr>
              <w:spacing w:after="0" w:line="240" w:lineRule="auto"/>
              <w:rPr>
                <w:rFonts w:ascii="Times New Roman" w:hAnsi="Times New Roman"/>
                <w:sz w:val="20"/>
                <w:szCs w:val="20"/>
                <w:lang w:eastAsia="ru-RU"/>
              </w:rPr>
            </w:pPr>
          </w:p>
        </w:tc>
        <w:tc>
          <w:tcPr>
            <w:tcW w:w="855" w:type="dxa"/>
            <w:tcBorders>
              <w:top w:val="nil"/>
              <w:left w:val="nil"/>
              <w:bottom w:val="single" w:sz="4" w:space="0" w:color="auto"/>
              <w:right w:val="single" w:sz="4" w:space="0" w:color="auto"/>
            </w:tcBorders>
            <w:vAlign w:val="center"/>
          </w:tcPr>
          <w:p w:rsidR="00CF0B0C"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2023</w:t>
            </w:r>
          </w:p>
          <w:p w:rsidR="00CF0B0C" w:rsidRPr="00393EE1"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год</w:t>
            </w:r>
          </w:p>
        </w:tc>
        <w:tc>
          <w:tcPr>
            <w:tcW w:w="709" w:type="dxa"/>
            <w:tcBorders>
              <w:top w:val="nil"/>
              <w:left w:val="nil"/>
              <w:bottom w:val="single" w:sz="4" w:space="0" w:color="auto"/>
              <w:right w:val="single" w:sz="4" w:space="0" w:color="auto"/>
            </w:tcBorders>
            <w:vAlign w:val="center"/>
          </w:tcPr>
          <w:p w:rsidR="00CF0B0C"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2024</w:t>
            </w:r>
          </w:p>
          <w:p w:rsidR="00CF0B0C" w:rsidRPr="00393EE1"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год</w:t>
            </w:r>
          </w:p>
        </w:tc>
        <w:tc>
          <w:tcPr>
            <w:tcW w:w="716" w:type="dxa"/>
            <w:gridSpan w:val="2"/>
            <w:tcBorders>
              <w:top w:val="nil"/>
              <w:left w:val="nil"/>
              <w:bottom w:val="single" w:sz="4" w:space="0" w:color="auto"/>
              <w:right w:val="single" w:sz="4" w:space="0" w:color="auto"/>
            </w:tcBorders>
            <w:vAlign w:val="center"/>
          </w:tcPr>
          <w:p w:rsidR="00CF0B0C"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2025</w:t>
            </w:r>
          </w:p>
          <w:p w:rsidR="00CF0B0C" w:rsidRPr="00393EE1"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год</w:t>
            </w:r>
          </w:p>
        </w:tc>
        <w:tc>
          <w:tcPr>
            <w:tcW w:w="851" w:type="dxa"/>
            <w:tcBorders>
              <w:top w:val="nil"/>
              <w:left w:val="nil"/>
              <w:bottom w:val="single" w:sz="4" w:space="0" w:color="auto"/>
              <w:right w:val="single" w:sz="4" w:space="0" w:color="auto"/>
            </w:tcBorders>
            <w:vAlign w:val="center"/>
          </w:tcPr>
          <w:p w:rsidR="00CF0B0C"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2026</w:t>
            </w:r>
          </w:p>
          <w:p w:rsidR="00CF0B0C" w:rsidRPr="00393EE1"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год</w:t>
            </w:r>
          </w:p>
        </w:tc>
        <w:tc>
          <w:tcPr>
            <w:tcW w:w="850" w:type="dxa"/>
            <w:tcBorders>
              <w:top w:val="nil"/>
              <w:left w:val="nil"/>
              <w:bottom w:val="single" w:sz="4" w:space="0" w:color="auto"/>
              <w:right w:val="single" w:sz="4" w:space="0" w:color="auto"/>
            </w:tcBorders>
            <w:shd w:val="clear" w:color="auto" w:fill="auto"/>
            <w:vAlign w:val="center"/>
          </w:tcPr>
          <w:p w:rsidR="00CF0B0C" w:rsidRPr="00393EE1"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2024 год</w:t>
            </w:r>
          </w:p>
        </w:tc>
        <w:tc>
          <w:tcPr>
            <w:tcW w:w="709" w:type="dxa"/>
            <w:tcBorders>
              <w:top w:val="nil"/>
              <w:left w:val="nil"/>
              <w:bottom w:val="single" w:sz="4" w:space="0" w:color="auto"/>
              <w:right w:val="single" w:sz="4" w:space="0" w:color="auto"/>
            </w:tcBorders>
            <w:shd w:val="clear" w:color="auto" w:fill="auto"/>
            <w:vAlign w:val="center"/>
          </w:tcPr>
          <w:p w:rsidR="00CF0B0C" w:rsidRPr="00CB06B1" w:rsidRDefault="00CF0B0C" w:rsidP="000A6E66">
            <w:pP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CF0B0C" w:rsidRPr="00CB06B1" w:rsidRDefault="00CF0B0C" w:rsidP="000A6E66">
            <w:pPr>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CF0B0C" w:rsidRPr="00CB06B1" w:rsidRDefault="00CF0B0C" w:rsidP="000A6E66">
            <w:pPr>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CF0B0C" w:rsidRPr="00CB06B1" w:rsidRDefault="00CF0B0C" w:rsidP="000A6E66">
            <w:pPr>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CF0B0C" w:rsidRPr="00CB06B1" w:rsidRDefault="00CF0B0C" w:rsidP="000A6E66">
            <w:pPr>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tcPr>
          <w:p w:rsidR="00CF0B0C" w:rsidRPr="00CB06B1" w:rsidRDefault="00CF0B0C" w:rsidP="000A6E66">
            <w:pPr>
              <w:jc w:val="center"/>
              <w:rPr>
                <w:rFonts w:ascii="Times New Roman" w:hAnsi="Times New Roman"/>
                <w:sz w:val="20"/>
                <w:szCs w:val="20"/>
                <w:lang w:eastAsia="ru-RU"/>
              </w:rPr>
            </w:pPr>
          </w:p>
        </w:tc>
        <w:tc>
          <w:tcPr>
            <w:tcW w:w="1050" w:type="dxa"/>
            <w:tcBorders>
              <w:top w:val="single" w:sz="4" w:space="0" w:color="auto"/>
              <w:bottom w:val="single" w:sz="4" w:space="0" w:color="auto"/>
              <w:right w:val="single" w:sz="4" w:space="0" w:color="auto"/>
            </w:tcBorders>
            <w:shd w:val="clear" w:color="auto" w:fill="auto"/>
          </w:tcPr>
          <w:p w:rsidR="00CF0B0C" w:rsidRPr="00712FC1" w:rsidRDefault="00CF0B0C" w:rsidP="000A6E66"/>
        </w:tc>
        <w:tc>
          <w:tcPr>
            <w:tcW w:w="1219" w:type="dxa"/>
            <w:tcBorders>
              <w:top w:val="single" w:sz="4" w:space="0" w:color="auto"/>
              <w:bottom w:val="single" w:sz="4" w:space="0" w:color="auto"/>
              <w:right w:val="single" w:sz="4" w:space="0" w:color="auto"/>
            </w:tcBorders>
            <w:shd w:val="clear" w:color="auto" w:fill="auto"/>
          </w:tcPr>
          <w:p w:rsidR="00CF0B0C" w:rsidRPr="00712FC1" w:rsidRDefault="00CF0B0C" w:rsidP="000A6E66"/>
        </w:tc>
      </w:tr>
      <w:tr w:rsidR="00CF0B0C" w:rsidRPr="00712FC1" w:rsidTr="000A6E66">
        <w:trPr>
          <w:gridAfter w:val="6"/>
          <w:wAfter w:w="1322" w:type="dxa"/>
          <w:trHeight w:val="315"/>
        </w:trPr>
        <w:tc>
          <w:tcPr>
            <w:tcW w:w="848" w:type="dxa"/>
            <w:vMerge w:val="restart"/>
            <w:tcBorders>
              <w:top w:val="nil"/>
              <w:left w:val="single" w:sz="4" w:space="0" w:color="auto"/>
              <w:right w:val="single" w:sz="4" w:space="0" w:color="auto"/>
            </w:tcBorders>
          </w:tcPr>
          <w:p w:rsidR="00CF0B0C" w:rsidRPr="00393EE1"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Муниципальная</w:t>
            </w:r>
            <w:r w:rsidRPr="00393EE1">
              <w:rPr>
                <w:rFonts w:ascii="Times New Roman" w:hAnsi="Times New Roman"/>
                <w:sz w:val="20"/>
                <w:szCs w:val="20"/>
                <w:lang w:eastAsia="ru-RU"/>
              </w:rPr>
              <w:t xml:space="preserve"> программа</w:t>
            </w:r>
          </w:p>
          <w:p w:rsidR="00CF0B0C" w:rsidRPr="00393EE1" w:rsidRDefault="00CF0B0C" w:rsidP="000A6E66">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p>
        </w:tc>
        <w:tc>
          <w:tcPr>
            <w:tcW w:w="1698" w:type="dxa"/>
            <w:vMerge w:val="restart"/>
            <w:tcBorders>
              <w:top w:val="nil"/>
              <w:left w:val="single" w:sz="4" w:space="0" w:color="auto"/>
              <w:right w:val="single" w:sz="4" w:space="0" w:color="auto"/>
            </w:tcBorders>
          </w:tcPr>
          <w:p w:rsidR="00CF0B0C" w:rsidRPr="00393EE1" w:rsidRDefault="00CF0B0C" w:rsidP="000A6E66">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p>
          <w:p w:rsidR="00CF0B0C" w:rsidRPr="00BC65F7" w:rsidRDefault="00CF0B0C" w:rsidP="000A6E66">
            <w:pPr>
              <w:spacing w:after="0" w:line="240" w:lineRule="auto"/>
              <w:jc w:val="center"/>
              <w:rPr>
                <w:rFonts w:ascii="Times New Roman" w:hAnsi="Times New Roman"/>
                <w:sz w:val="24"/>
                <w:szCs w:val="24"/>
                <w:lang w:eastAsia="ru-RU"/>
              </w:rPr>
            </w:pPr>
            <w:r w:rsidRPr="00BC65F7">
              <w:rPr>
                <w:rFonts w:ascii="Times New Roman" w:hAnsi="Times New Roman"/>
                <w:sz w:val="24"/>
                <w:szCs w:val="24"/>
              </w:rPr>
              <w:t xml:space="preserve">Обеспечение пожарной безопасности, профилактика экстремизма и терроризма  </w:t>
            </w:r>
          </w:p>
        </w:tc>
        <w:tc>
          <w:tcPr>
            <w:tcW w:w="2262" w:type="dxa"/>
            <w:tcBorders>
              <w:top w:val="nil"/>
              <w:left w:val="nil"/>
              <w:bottom w:val="single" w:sz="4" w:space="0" w:color="auto"/>
              <w:right w:val="single" w:sz="4" w:space="0" w:color="auto"/>
            </w:tcBorders>
          </w:tcPr>
          <w:p w:rsidR="00CF0B0C" w:rsidRPr="00393EE1" w:rsidRDefault="00CF0B0C" w:rsidP="000A6E66">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 xml:space="preserve">Всего                    </w:t>
            </w:r>
          </w:p>
        </w:tc>
        <w:tc>
          <w:tcPr>
            <w:tcW w:w="855" w:type="dxa"/>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r w:rsidRPr="00CA5FCB">
              <w:rPr>
                <w:rFonts w:ascii="Times New Roman" w:hAnsi="Times New Roman"/>
                <w:sz w:val="20"/>
                <w:szCs w:val="20"/>
                <w:lang w:eastAsia="ru-RU"/>
              </w:rPr>
              <w:t>4</w:t>
            </w:r>
            <w:r>
              <w:rPr>
                <w:rFonts w:ascii="Times New Roman" w:hAnsi="Times New Roman"/>
                <w:sz w:val="20"/>
                <w:szCs w:val="20"/>
                <w:lang w:eastAsia="ru-RU"/>
              </w:rPr>
              <w:t>20</w:t>
            </w:r>
            <w:r w:rsidRPr="00CA5FCB">
              <w:rPr>
                <w:rFonts w:ascii="Times New Roman" w:hAnsi="Times New Roman"/>
                <w:sz w:val="20"/>
                <w:szCs w:val="20"/>
                <w:lang w:eastAsia="ru-RU"/>
              </w:rPr>
              <w:t>,4</w:t>
            </w:r>
          </w:p>
        </w:tc>
        <w:tc>
          <w:tcPr>
            <w:tcW w:w="709" w:type="dxa"/>
            <w:tcBorders>
              <w:top w:val="nil"/>
              <w:left w:val="nil"/>
              <w:bottom w:val="single" w:sz="4" w:space="0" w:color="auto"/>
              <w:right w:val="single" w:sz="4" w:space="0" w:color="auto"/>
            </w:tcBorders>
          </w:tcPr>
          <w:p w:rsidR="00CF0B0C" w:rsidRPr="00C114ED" w:rsidRDefault="00CF0B0C" w:rsidP="000A6E66">
            <w:pPr>
              <w:rPr>
                <w:rFonts w:ascii="Times New Roman" w:hAnsi="Times New Roman"/>
                <w:sz w:val="20"/>
                <w:szCs w:val="20"/>
                <w:lang w:eastAsia="ru-RU"/>
              </w:rPr>
            </w:pPr>
            <w:r>
              <w:rPr>
                <w:rFonts w:ascii="Times New Roman" w:hAnsi="Times New Roman"/>
                <w:sz w:val="20"/>
                <w:szCs w:val="20"/>
                <w:lang w:eastAsia="ru-RU"/>
              </w:rPr>
              <w:t>181,8</w:t>
            </w:r>
          </w:p>
        </w:tc>
        <w:tc>
          <w:tcPr>
            <w:tcW w:w="716" w:type="dxa"/>
            <w:gridSpan w:val="2"/>
            <w:tcBorders>
              <w:top w:val="nil"/>
              <w:left w:val="nil"/>
              <w:bottom w:val="single" w:sz="4" w:space="0" w:color="auto"/>
              <w:right w:val="single" w:sz="4" w:space="0" w:color="auto"/>
            </w:tcBorders>
            <w:noWrap/>
          </w:tcPr>
          <w:p w:rsidR="00CF0B0C" w:rsidRPr="00C114ED"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419,7</w:t>
            </w:r>
          </w:p>
        </w:tc>
        <w:tc>
          <w:tcPr>
            <w:tcW w:w="851" w:type="dxa"/>
            <w:tcBorders>
              <w:top w:val="nil"/>
              <w:left w:val="nil"/>
              <w:bottom w:val="single" w:sz="4" w:space="0" w:color="auto"/>
              <w:right w:val="single" w:sz="4" w:space="0" w:color="auto"/>
            </w:tcBorders>
            <w:noWrap/>
          </w:tcPr>
          <w:p w:rsidR="00CF0B0C" w:rsidRPr="00393EE1"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370,8</w:t>
            </w:r>
          </w:p>
        </w:tc>
        <w:tc>
          <w:tcPr>
            <w:tcW w:w="850" w:type="dxa"/>
            <w:tcBorders>
              <w:top w:val="single" w:sz="4" w:space="0" w:color="auto"/>
              <w:left w:val="nil"/>
              <w:bottom w:val="single" w:sz="4" w:space="0" w:color="auto"/>
              <w:right w:val="single" w:sz="4" w:space="0" w:color="auto"/>
            </w:tcBorders>
            <w:shd w:val="clear" w:color="auto" w:fill="auto"/>
            <w:noWrap/>
          </w:tcPr>
          <w:p w:rsidR="00CF0B0C" w:rsidRPr="00393EE1"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360,7</w:t>
            </w:r>
          </w:p>
        </w:tc>
        <w:tc>
          <w:tcPr>
            <w:tcW w:w="709" w:type="dxa"/>
            <w:tcBorders>
              <w:top w:val="single" w:sz="4" w:space="0" w:color="auto"/>
              <w:left w:val="nil"/>
              <w:bottom w:val="single" w:sz="4" w:space="0" w:color="auto"/>
              <w:right w:val="single" w:sz="4" w:space="0" w:color="auto"/>
            </w:tcBorders>
            <w:shd w:val="clear" w:color="auto" w:fill="auto"/>
          </w:tcPr>
          <w:p w:rsidR="00CF0B0C" w:rsidRPr="0077104F"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B06B1"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B06B1"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F0B0C" w:rsidRPr="00CB06B1"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B06B1" w:rsidRDefault="00CF0B0C" w:rsidP="000A6E66">
            <w:pPr>
              <w:jc w:val="center"/>
              <w:rPr>
                <w:rFonts w:ascii="Times New Roman" w:hAnsi="Times New Roman"/>
                <w:sz w:val="20"/>
                <w:szCs w:val="20"/>
                <w:lang w:eastAsia="ru-RU"/>
              </w:rPr>
            </w:pPr>
          </w:p>
        </w:tc>
        <w:tc>
          <w:tcPr>
            <w:tcW w:w="850" w:type="dxa"/>
            <w:tcBorders>
              <w:bottom w:val="single" w:sz="4" w:space="0" w:color="auto"/>
              <w:right w:val="single" w:sz="4" w:space="0" w:color="auto"/>
            </w:tcBorders>
          </w:tcPr>
          <w:p w:rsidR="00CF0B0C" w:rsidRPr="00393EE1" w:rsidRDefault="00CF0B0C" w:rsidP="000A6E66">
            <w:pPr>
              <w:rPr>
                <w:rFonts w:ascii="Times New Roman" w:hAnsi="Times New Roman"/>
                <w:sz w:val="20"/>
                <w:szCs w:val="20"/>
                <w:lang w:eastAsia="ru-RU"/>
              </w:rPr>
            </w:pPr>
          </w:p>
        </w:tc>
        <w:tc>
          <w:tcPr>
            <w:tcW w:w="1050" w:type="dxa"/>
            <w:tcBorders>
              <w:left w:val="single" w:sz="4" w:space="0" w:color="auto"/>
              <w:bottom w:val="single" w:sz="4" w:space="0" w:color="auto"/>
            </w:tcBorders>
          </w:tcPr>
          <w:p w:rsidR="00CF0B0C" w:rsidRPr="00393EE1" w:rsidRDefault="00CF0B0C" w:rsidP="000A6E66">
            <w:pPr>
              <w:jc w:val="center"/>
              <w:rPr>
                <w:rFonts w:ascii="Times New Roman" w:hAnsi="Times New Roman"/>
                <w:sz w:val="20"/>
                <w:szCs w:val="20"/>
                <w:lang w:eastAsia="ru-RU"/>
              </w:rPr>
            </w:pPr>
          </w:p>
        </w:tc>
        <w:tc>
          <w:tcPr>
            <w:tcW w:w="1219" w:type="dxa"/>
            <w:tcBorders>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1753,4</w:t>
            </w:r>
          </w:p>
        </w:tc>
        <w:tc>
          <w:tcPr>
            <w:tcW w:w="1511" w:type="dxa"/>
            <w:tcBorders>
              <w:left w:val="single" w:sz="4" w:space="0" w:color="auto"/>
            </w:tcBorders>
          </w:tcPr>
          <w:p w:rsidR="00CF0B0C" w:rsidRPr="00393EE1" w:rsidRDefault="00CF0B0C" w:rsidP="000A6E66">
            <w:pPr>
              <w:jc w:val="center"/>
              <w:rPr>
                <w:rFonts w:ascii="Times New Roman" w:hAnsi="Times New Roman"/>
                <w:sz w:val="20"/>
                <w:szCs w:val="20"/>
                <w:lang w:eastAsia="ru-RU"/>
              </w:rPr>
            </w:pPr>
          </w:p>
        </w:tc>
      </w:tr>
      <w:tr w:rsidR="00CF0B0C" w:rsidRPr="00712FC1" w:rsidTr="000A6E66">
        <w:trPr>
          <w:gridAfter w:val="4"/>
          <w:wAfter w:w="815" w:type="dxa"/>
          <w:trHeight w:val="300"/>
        </w:trPr>
        <w:tc>
          <w:tcPr>
            <w:tcW w:w="848" w:type="dxa"/>
            <w:vMerge/>
            <w:tcBorders>
              <w:left w:val="single" w:sz="4" w:space="0" w:color="auto"/>
              <w:right w:val="single" w:sz="4" w:space="0" w:color="auto"/>
            </w:tcBorders>
            <w:vAlign w:val="center"/>
          </w:tcPr>
          <w:p w:rsidR="00CF0B0C" w:rsidRPr="00393EE1" w:rsidRDefault="00CF0B0C" w:rsidP="000A6E66">
            <w:pPr>
              <w:spacing w:after="0" w:line="240" w:lineRule="auto"/>
              <w:jc w:val="center"/>
              <w:rPr>
                <w:rFonts w:ascii="Times New Roman" w:hAnsi="Times New Roman"/>
                <w:sz w:val="20"/>
                <w:szCs w:val="20"/>
                <w:lang w:eastAsia="ru-RU"/>
              </w:rPr>
            </w:pPr>
          </w:p>
        </w:tc>
        <w:tc>
          <w:tcPr>
            <w:tcW w:w="1698" w:type="dxa"/>
            <w:vMerge/>
            <w:tcBorders>
              <w:left w:val="single" w:sz="4" w:space="0" w:color="auto"/>
              <w:right w:val="single" w:sz="4" w:space="0" w:color="auto"/>
            </w:tcBorders>
            <w:vAlign w:val="center"/>
          </w:tcPr>
          <w:p w:rsidR="00CF0B0C" w:rsidRPr="00393EE1" w:rsidRDefault="00CF0B0C" w:rsidP="000A6E66">
            <w:pPr>
              <w:spacing w:after="0" w:line="240" w:lineRule="auto"/>
              <w:jc w:val="center"/>
              <w:rPr>
                <w:rFonts w:ascii="Times New Roman" w:hAnsi="Times New Roman"/>
                <w:sz w:val="20"/>
                <w:szCs w:val="20"/>
                <w:lang w:eastAsia="ru-RU"/>
              </w:rPr>
            </w:pPr>
          </w:p>
        </w:tc>
        <w:tc>
          <w:tcPr>
            <w:tcW w:w="2262" w:type="dxa"/>
            <w:tcBorders>
              <w:top w:val="nil"/>
              <w:left w:val="nil"/>
              <w:bottom w:val="single" w:sz="4" w:space="0" w:color="auto"/>
              <w:right w:val="single" w:sz="4" w:space="0" w:color="auto"/>
            </w:tcBorders>
          </w:tcPr>
          <w:p w:rsidR="00CF0B0C" w:rsidRPr="00393EE1" w:rsidRDefault="00CF0B0C" w:rsidP="000A6E66">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 xml:space="preserve">в том числе:             </w:t>
            </w:r>
          </w:p>
        </w:tc>
        <w:tc>
          <w:tcPr>
            <w:tcW w:w="855" w:type="dxa"/>
            <w:tcBorders>
              <w:top w:val="nil"/>
              <w:left w:val="nil"/>
              <w:bottom w:val="single" w:sz="4" w:space="0" w:color="auto"/>
              <w:right w:val="single" w:sz="4" w:space="0" w:color="auto"/>
            </w:tcBorders>
            <w:noWrap/>
          </w:tcPr>
          <w:p w:rsidR="00CF0B0C" w:rsidRPr="00952F98" w:rsidRDefault="00CF0B0C" w:rsidP="000A6E66">
            <w:pPr>
              <w:jc w:val="center"/>
              <w:rPr>
                <w:rFonts w:ascii="Times New Roman" w:hAnsi="Times New Roman"/>
                <w:color w:val="FF0000"/>
                <w:sz w:val="20"/>
                <w:szCs w:val="20"/>
                <w:lang w:eastAsia="ru-RU"/>
              </w:rPr>
            </w:pPr>
          </w:p>
        </w:tc>
        <w:tc>
          <w:tcPr>
            <w:tcW w:w="709" w:type="dxa"/>
            <w:tcBorders>
              <w:top w:val="nil"/>
              <w:left w:val="nil"/>
              <w:bottom w:val="single" w:sz="4" w:space="0" w:color="auto"/>
              <w:right w:val="single" w:sz="4" w:space="0" w:color="auto"/>
            </w:tcBorders>
          </w:tcPr>
          <w:p w:rsidR="00CF0B0C" w:rsidRPr="00C114ED" w:rsidRDefault="00CF0B0C" w:rsidP="000A6E66">
            <w:pPr>
              <w:jc w:val="center"/>
              <w:rPr>
                <w:rFonts w:ascii="Times New Roman" w:hAnsi="Times New Roman"/>
                <w:sz w:val="20"/>
                <w:szCs w:val="20"/>
                <w:lang w:eastAsia="ru-RU"/>
              </w:rPr>
            </w:pPr>
          </w:p>
        </w:tc>
        <w:tc>
          <w:tcPr>
            <w:tcW w:w="716" w:type="dxa"/>
            <w:gridSpan w:val="2"/>
            <w:tcBorders>
              <w:top w:val="nil"/>
              <w:left w:val="nil"/>
              <w:bottom w:val="single" w:sz="4" w:space="0" w:color="auto"/>
              <w:right w:val="single" w:sz="4" w:space="0" w:color="auto"/>
            </w:tcBorders>
            <w:noWrap/>
          </w:tcPr>
          <w:p w:rsidR="00CF0B0C" w:rsidRPr="00C114ED" w:rsidRDefault="00CF0B0C" w:rsidP="000A6E66">
            <w:pPr>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CF0B0C" w:rsidRPr="00393EE1" w:rsidRDefault="00CF0B0C" w:rsidP="000A6E66">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CF0B0C" w:rsidRPr="00393EE1"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77104F"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B06B1"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B06B1"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F0B0C" w:rsidRPr="00CB06B1"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B06B1" w:rsidRDefault="00CF0B0C"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F0B0C" w:rsidRPr="00393EE1" w:rsidRDefault="00CF0B0C" w:rsidP="000A6E66">
            <w:pPr>
              <w:jc w:val="center"/>
              <w:rPr>
                <w:rFonts w:ascii="Times New Roman" w:hAnsi="Times New Roman"/>
                <w:sz w:val="20"/>
                <w:szCs w:val="20"/>
                <w:lang w:eastAsia="ru-RU"/>
              </w:rPr>
            </w:pPr>
          </w:p>
        </w:tc>
        <w:tc>
          <w:tcPr>
            <w:tcW w:w="1050" w:type="dxa"/>
            <w:tcBorders>
              <w:left w:val="single" w:sz="4" w:space="0" w:color="auto"/>
              <w:bottom w:val="single" w:sz="4" w:space="0" w:color="auto"/>
            </w:tcBorders>
          </w:tcPr>
          <w:p w:rsidR="00CF0B0C" w:rsidRPr="00393EE1" w:rsidRDefault="00CF0B0C" w:rsidP="000A6E66">
            <w:pPr>
              <w:jc w:val="center"/>
              <w:rPr>
                <w:rFonts w:ascii="Times New Roman" w:hAnsi="Times New Roman"/>
                <w:sz w:val="20"/>
                <w:szCs w:val="20"/>
                <w:lang w:eastAsia="ru-RU"/>
              </w:rPr>
            </w:pPr>
          </w:p>
        </w:tc>
        <w:tc>
          <w:tcPr>
            <w:tcW w:w="1219" w:type="dxa"/>
            <w:tcBorders>
              <w:left w:val="single" w:sz="4" w:space="0" w:color="auto"/>
              <w:bottom w:val="single" w:sz="4" w:space="0" w:color="auto"/>
            </w:tcBorders>
          </w:tcPr>
          <w:p w:rsidR="00CF0B0C" w:rsidRPr="00952F98" w:rsidRDefault="00CF0B0C" w:rsidP="000A6E66">
            <w:pPr>
              <w:jc w:val="center"/>
              <w:rPr>
                <w:rFonts w:ascii="Times New Roman" w:hAnsi="Times New Roman"/>
                <w:color w:val="FF0000"/>
                <w:sz w:val="20"/>
                <w:szCs w:val="20"/>
                <w:lang w:eastAsia="ru-RU"/>
              </w:rPr>
            </w:pPr>
          </w:p>
        </w:tc>
        <w:tc>
          <w:tcPr>
            <w:tcW w:w="1511" w:type="dxa"/>
            <w:tcBorders>
              <w:left w:val="single" w:sz="4" w:space="0" w:color="auto"/>
            </w:tcBorders>
          </w:tcPr>
          <w:p w:rsidR="00CF0B0C" w:rsidRPr="00393EE1" w:rsidRDefault="00CF0B0C" w:rsidP="000A6E66">
            <w:pPr>
              <w:jc w:val="center"/>
              <w:rPr>
                <w:rFonts w:ascii="Times New Roman" w:hAnsi="Times New Roman"/>
                <w:sz w:val="20"/>
                <w:szCs w:val="20"/>
                <w:lang w:eastAsia="ru-RU"/>
              </w:rPr>
            </w:pPr>
          </w:p>
        </w:tc>
        <w:tc>
          <w:tcPr>
            <w:tcW w:w="507" w:type="dxa"/>
            <w:gridSpan w:val="2"/>
          </w:tcPr>
          <w:p w:rsidR="00CF0B0C" w:rsidRPr="00393EE1" w:rsidRDefault="00CF0B0C" w:rsidP="000A6E66">
            <w:pPr>
              <w:jc w:val="center"/>
              <w:rPr>
                <w:rFonts w:ascii="Times New Roman" w:hAnsi="Times New Roman"/>
                <w:sz w:val="20"/>
                <w:szCs w:val="20"/>
                <w:lang w:eastAsia="ru-RU"/>
              </w:rPr>
            </w:pPr>
          </w:p>
        </w:tc>
      </w:tr>
      <w:tr w:rsidR="00CF0B0C" w:rsidRPr="00712FC1" w:rsidTr="000A6E66">
        <w:trPr>
          <w:gridAfter w:val="4"/>
          <w:wAfter w:w="815" w:type="dxa"/>
          <w:trHeight w:val="300"/>
        </w:trPr>
        <w:tc>
          <w:tcPr>
            <w:tcW w:w="848" w:type="dxa"/>
            <w:vMerge/>
            <w:tcBorders>
              <w:left w:val="single" w:sz="4" w:space="0" w:color="auto"/>
              <w:right w:val="single" w:sz="4" w:space="0" w:color="auto"/>
            </w:tcBorders>
            <w:vAlign w:val="center"/>
          </w:tcPr>
          <w:p w:rsidR="00CF0B0C" w:rsidRPr="00393EE1" w:rsidRDefault="00CF0B0C" w:rsidP="000A6E66">
            <w:pPr>
              <w:spacing w:after="0" w:line="240" w:lineRule="auto"/>
              <w:jc w:val="center"/>
              <w:rPr>
                <w:rFonts w:ascii="Times New Roman" w:hAnsi="Times New Roman"/>
                <w:sz w:val="20"/>
                <w:szCs w:val="20"/>
                <w:lang w:eastAsia="ru-RU"/>
              </w:rPr>
            </w:pPr>
          </w:p>
        </w:tc>
        <w:tc>
          <w:tcPr>
            <w:tcW w:w="1698" w:type="dxa"/>
            <w:vMerge/>
            <w:tcBorders>
              <w:left w:val="single" w:sz="4" w:space="0" w:color="auto"/>
              <w:right w:val="single" w:sz="4" w:space="0" w:color="auto"/>
            </w:tcBorders>
            <w:vAlign w:val="center"/>
          </w:tcPr>
          <w:p w:rsidR="00CF0B0C" w:rsidRPr="00393EE1" w:rsidRDefault="00CF0B0C" w:rsidP="000A6E66">
            <w:pPr>
              <w:spacing w:after="0" w:line="240" w:lineRule="auto"/>
              <w:jc w:val="center"/>
              <w:rPr>
                <w:rFonts w:ascii="Times New Roman" w:hAnsi="Times New Roman"/>
                <w:sz w:val="20"/>
                <w:szCs w:val="20"/>
                <w:lang w:eastAsia="ru-RU"/>
              </w:rPr>
            </w:pPr>
          </w:p>
        </w:tc>
        <w:tc>
          <w:tcPr>
            <w:tcW w:w="2262" w:type="dxa"/>
            <w:tcBorders>
              <w:top w:val="nil"/>
              <w:left w:val="nil"/>
              <w:bottom w:val="single" w:sz="4" w:space="0" w:color="auto"/>
              <w:right w:val="single" w:sz="4" w:space="0" w:color="auto"/>
            </w:tcBorders>
          </w:tcPr>
          <w:p w:rsidR="00CF0B0C" w:rsidRPr="00393EE1" w:rsidRDefault="00CF0B0C" w:rsidP="000A6E66">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 xml:space="preserve">федеральный бюджет (*)   </w:t>
            </w:r>
          </w:p>
        </w:tc>
        <w:tc>
          <w:tcPr>
            <w:tcW w:w="855" w:type="dxa"/>
            <w:tcBorders>
              <w:top w:val="nil"/>
              <w:left w:val="nil"/>
              <w:bottom w:val="single" w:sz="4" w:space="0" w:color="auto"/>
              <w:right w:val="single" w:sz="4" w:space="0" w:color="auto"/>
            </w:tcBorders>
            <w:noWrap/>
          </w:tcPr>
          <w:p w:rsidR="00CF0B0C" w:rsidRPr="00952F98" w:rsidRDefault="00CF0B0C" w:rsidP="000A6E66">
            <w:pPr>
              <w:jc w:val="center"/>
              <w:rPr>
                <w:rFonts w:ascii="Times New Roman" w:hAnsi="Times New Roman"/>
                <w:color w:val="FF0000"/>
                <w:sz w:val="20"/>
                <w:szCs w:val="20"/>
                <w:lang w:eastAsia="ru-RU"/>
              </w:rPr>
            </w:pPr>
          </w:p>
        </w:tc>
        <w:tc>
          <w:tcPr>
            <w:tcW w:w="709" w:type="dxa"/>
            <w:tcBorders>
              <w:top w:val="nil"/>
              <w:left w:val="nil"/>
              <w:bottom w:val="single" w:sz="4" w:space="0" w:color="auto"/>
              <w:right w:val="single" w:sz="4" w:space="0" w:color="auto"/>
            </w:tcBorders>
          </w:tcPr>
          <w:p w:rsidR="00CF0B0C" w:rsidRPr="00C114ED" w:rsidRDefault="00CF0B0C" w:rsidP="000A6E66">
            <w:pPr>
              <w:jc w:val="center"/>
              <w:rPr>
                <w:rFonts w:ascii="Times New Roman" w:hAnsi="Times New Roman"/>
                <w:sz w:val="20"/>
                <w:szCs w:val="20"/>
                <w:lang w:eastAsia="ru-RU"/>
              </w:rPr>
            </w:pPr>
          </w:p>
        </w:tc>
        <w:tc>
          <w:tcPr>
            <w:tcW w:w="716" w:type="dxa"/>
            <w:gridSpan w:val="2"/>
            <w:tcBorders>
              <w:top w:val="nil"/>
              <w:left w:val="nil"/>
              <w:bottom w:val="single" w:sz="4" w:space="0" w:color="auto"/>
              <w:right w:val="single" w:sz="4" w:space="0" w:color="auto"/>
            </w:tcBorders>
            <w:noWrap/>
          </w:tcPr>
          <w:p w:rsidR="00CF0B0C" w:rsidRPr="00C114ED" w:rsidRDefault="00CF0B0C" w:rsidP="000A6E66">
            <w:pPr>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CF0B0C" w:rsidRPr="00393EE1" w:rsidRDefault="00CF0B0C" w:rsidP="000A6E66">
            <w:pPr>
              <w:spacing w:after="0" w:line="240" w:lineRule="auto"/>
              <w:jc w:val="center"/>
              <w:rPr>
                <w:rFonts w:ascii="Times New Roman" w:hAnsi="Times New Roman"/>
                <w:sz w:val="20"/>
                <w:szCs w:val="20"/>
                <w:lang w:eastAsia="ru-RU"/>
              </w:rPr>
            </w:pPr>
          </w:p>
        </w:tc>
        <w:tc>
          <w:tcPr>
            <w:tcW w:w="850" w:type="dxa"/>
            <w:tcBorders>
              <w:left w:val="nil"/>
              <w:bottom w:val="single" w:sz="4" w:space="0" w:color="auto"/>
              <w:right w:val="single" w:sz="4" w:space="0" w:color="auto"/>
            </w:tcBorders>
            <w:shd w:val="clear" w:color="auto" w:fill="auto"/>
            <w:noWrap/>
          </w:tcPr>
          <w:p w:rsidR="00CF0B0C" w:rsidRPr="00393EE1"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77104F"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B06B1"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B06B1"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F0B0C" w:rsidRPr="00CB06B1"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B06B1" w:rsidRDefault="00CF0B0C"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F0B0C" w:rsidRPr="00393EE1" w:rsidRDefault="00CF0B0C" w:rsidP="000A6E66">
            <w:pPr>
              <w:jc w:val="center"/>
              <w:rPr>
                <w:rFonts w:ascii="Times New Roman" w:hAnsi="Times New Roman"/>
                <w:sz w:val="20"/>
                <w:szCs w:val="20"/>
                <w:lang w:eastAsia="ru-RU"/>
              </w:rPr>
            </w:pPr>
          </w:p>
        </w:tc>
        <w:tc>
          <w:tcPr>
            <w:tcW w:w="1050" w:type="dxa"/>
            <w:tcBorders>
              <w:left w:val="single" w:sz="4" w:space="0" w:color="auto"/>
              <w:bottom w:val="single" w:sz="4" w:space="0" w:color="auto"/>
            </w:tcBorders>
          </w:tcPr>
          <w:p w:rsidR="00CF0B0C" w:rsidRPr="00393EE1" w:rsidRDefault="00CF0B0C" w:rsidP="000A6E66">
            <w:pPr>
              <w:jc w:val="center"/>
              <w:rPr>
                <w:rFonts w:ascii="Times New Roman" w:hAnsi="Times New Roman"/>
                <w:sz w:val="20"/>
                <w:szCs w:val="20"/>
                <w:lang w:eastAsia="ru-RU"/>
              </w:rPr>
            </w:pPr>
          </w:p>
        </w:tc>
        <w:tc>
          <w:tcPr>
            <w:tcW w:w="1219" w:type="dxa"/>
            <w:tcBorders>
              <w:left w:val="single" w:sz="4" w:space="0" w:color="auto"/>
              <w:bottom w:val="single" w:sz="4" w:space="0" w:color="auto"/>
            </w:tcBorders>
          </w:tcPr>
          <w:p w:rsidR="00CF0B0C" w:rsidRPr="00952F98" w:rsidRDefault="00CF0B0C" w:rsidP="000A6E66">
            <w:pPr>
              <w:jc w:val="center"/>
              <w:rPr>
                <w:rFonts w:ascii="Times New Roman" w:hAnsi="Times New Roman"/>
                <w:color w:val="FF0000"/>
                <w:sz w:val="20"/>
                <w:szCs w:val="20"/>
                <w:lang w:eastAsia="ru-RU"/>
              </w:rPr>
            </w:pPr>
          </w:p>
        </w:tc>
        <w:tc>
          <w:tcPr>
            <w:tcW w:w="1511" w:type="dxa"/>
            <w:tcBorders>
              <w:left w:val="single" w:sz="4" w:space="0" w:color="auto"/>
            </w:tcBorders>
          </w:tcPr>
          <w:p w:rsidR="00CF0B0C" w:rsidRPr="00393EE1" w:rsidRDefault="00CF0B0C" w:rsidP="000A6E66">
            <w:pPr>
              <w:jc w:val="center"/>
              <w:rPr>
                <w:rFonts w:ascii="Times New Roman" w:hAnsi="Times New Roman"/>
                <w:sz w:val="20"/>
                <w:szCs w:val="20"/>
                <w:lang w:eastAsia="ru-RU"/>
              </w:rPr>
            </w:pPr>
          </w:p>
        </w:tc>
        <w:tc>
          <w:tcPr>
            <w:tcW w:w="507" w:type="dxa"/>
            <w:gridSpan w:val="2"/>
          </w:tcPr>
          <w:p w:rsidR="00CF0B0C" w:rsidRPr="00393EE1" w:rsidRDefault="00CF0B0C" w:rsidP="000A6E66">
            <w:pPr>
              <w:jc w:val="center"/>
              <w:rPr>
                <w:rFonts w:ascii="Times New Roman" w:hAnsi="Times New Roman"/>
                <w:sz w:val="20"/>
                <w:szCs w:val="20"/>
                <w:lang w:eastAsia="ru-RU"/>
              </w:rPr>
            </w:pPr>
          </w:p>
        </w:tc>
      </w:tr>
      <w:tr w:rsidR="00CF0B0C" w:rsidRPr="00CA5FCB" w:rsidTr="000A6E66">
        <w:trPr>
          <w:gridAfter w:val="4"/>
          <w:wAfter w:w="815" w:type="dxa"/>
          <w:trHeight w:val="300"/>
        </w:trPr>
        <w:tc>
          <w:tcPr>
            <w:tcW w:w="848" w:type="dxa"/>
            <w:vMerge/>
            <w:tcBorders>
              <w:left w:val="single" w:sz="4" w:space="0" w:color="auto"/>
              <w:right w:val="single" w:sz="4" w:space="0" w:color="auto"/>
            </w:tcBorders>
            <w:vAlign w:val="center"/>
          </w:tcPr>
          <w:p w:rsidR="00CF0B0C" w:rsidRPr="00CA5FCB" w:rsidRDefault="00CF0B0C" w:rsidP="000A6E66">
            <w:pPr>
              <w:spacing w:after="0" w:line="240" w:lineRule="auto"/>
              <w:jc w:val="center"/>
              <w:rPr>
                <w:rFonts w:ascii="Times New Roman" w:hAnsi="Times New Roman"/>
                <w:sz w:val="20"/>
                <w:szCs w:val="20"/>
                <w:lang w:eastAsia="ru-RU"/>
              </w:rPr>
            </w:pPr>
          </w:p>
        </w:tc>
        <w:tc>
          <w:tcPr>
            <w:tcW w:w="1698" w:type="dxa"/>
            <w:vMerge/>
            <w:tcBorders>
              <w:left w:val="single" w:sz="4" w:space="0" w:color="auto"/>
              <w:right w:val="single" w:sz="4" w:space="0" w:color="auto"/>
            </w:tcBorders>
            <w:vAlign w:val="center"/>
          </w:tcPr>
          <w:p w:rsidR="00CF0B0C" w:rsidRPr="00CA5FCB" w:rsidRDefault="00CF0B0C" w:rsidP="000A6E66">
            <w:pPr>
              <w:spacing w:after="0" w:line="240" w:lineRule="auto"/>
              <w:jc w:val="center"/>
              <w:rPr>
                <w:rFonts w:ascii="Times New Roman" w:hAnsi="Times New Roman"/>
                <w:sz w:val="20"/>
                <w:szCs w:val="20"/>
                <w:lang w:eastAsia="ru-RU"/>
              </w:rPr>
            </w:pPr>
          </w:p>
        </w:tc>
        <w:tc>
          <w:tcPr>
            <w:tcW w:w="2262" w:type="dxa"/>
            <w:tcBorders>
              <w:top w:val="nil"/>
              <w:left w:val="nil"/>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 xml:space="preserve">краевой бюджет           </w:t>
            </w:r>
          </w:p>
        </w:tc>
        <w:tc>
          <w:tcPr>
            <w:tcW w:w="855" w:type="dxa"/>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r w:rsidRPr="00CA5FCB">
              <w:rPr>
                <w:rFonts w:ascii="Times New Roman" w:hAnsi="Times New Roman"/>
                <w:sz w:val="20"/>
                <w:szCs w:val="20"/>
                <w:lang w:eastAsia="ru-RU"/>
              </w:rPr>
              <w:t>174,8</w:t>
            </w:r>
          </w:p>
        </w:tc>
        <w:tc>
          <w:tcPr>
            <w:tcW w:w="709" w:type="dxa"/>
            <w:tcBorders>
              <w:top w:val="nil"/>
              <w:left w:val="nil"/>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716" w:type="dxa"/>
            <w:gridSpan w:val="2"/>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050" w:type="dxa"/>
            <w:tcBorders>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219" w:type="dxa"/>
            <w:tcBorders>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r w:rsidRPr="00CA5FCB">
              <w:rPr>
                <w:rFonts w:ascii="Times New Roman" w:hAnsi="Times New Roman"/>
                <w:sz w:val="20"/>
                <w:szCs w:val="20"/>
                <w:lang w:eastAsia="ru-RU"/>
              </w:rPr>
              <w:t>174,8</w:t>
            </w:r>
          </w:p>
        </w:tc>
        <w:tc>
          <w:tcPr>
            <w:tcW w:w="1511" w:type="dxa"/>
            <w:tcBorders>
              <w:lef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507" w:type="dxa"/>
            <w:gridSpan w:val="2"/>
          </w:tcPr>
          <w:p w:rsidR="00CF0B0C" w:rsidRPr="00CA5FCB" w:rsidRDefault="00CF0B0C" w:rsidP="000A6E66">
            <w:pPr>
              <w:jc w:val="center"/>
              <w:rPr>
                <w:rFonts w:ascii="Times New Roman" w:hAnsi="Times New Roman"/>
                <w:sz w:val="20"/>
                <w:szCs w:val="20"/>
                <w:lang w:eastAsia="ru-RU"/>
              </w:rPr>
            </w:pPr>
          </w:p>
        </w:tc>
      </w:tr>
      <w:tr w:rsidR="00CF0B0C" w:rsidRPr="00CA5FCB" w:rsidTr="000A6E66">
        <w:trPr>
          <w:gridAfter w:val="4"/>
          <w:wAfter w:w="815" w:type="dxa"/>
          <w:trHeight w:val="567"/>
        </w:trPr>
        <w:tc>
          <w:tcPr>
            <w:tcW w:w="848" w:type="dxa"/>
            <w:vMerge/>
            <w:tcBorders>
              <w:left w:val="single" w:sz="4" w:space="0" w:color="auto"/>
              <w:right w:val="single" w:sz="4" w:space="0" w:color="auto"/>
            </w:tcBorders>
            <w:vAlign w:val="center"/>
          </w:tcPr>
          <w:p w:rsidR="00CF0B0C" w:rsidRPr="00CA5FCB" w:rsidRDefault="00CF0B0C" w:rsidP="000A6E66">
            <w:pPr>
              <w:spacing w:after="0" w:line="240" w:lineRule="auto"/>
              <w:jc w:val="center"/>
              <w:rPr>
                <w:rFonts w:ascii="Times New Roman" w:hAnsi="Times New Roman"/>
                <w:sz w:val="20"/>
                <w:szCs w:val="20"/>
                <w:lang w:eastAsia="ru-RU"/>
              </w:rPr>
            </w:pPr>
          </w:p>
        </w:tc>
        <w:tc>
          <w:tcPr>
            <w:tcW w:w="1698" w:type="dxa"/>
            <w:vMerge/>
            <w:tcBorders>
              <w:left w:val="single" w:sz="4" w:space="0" w:color="auto"/>
              <w:right w:val="single" w:sz="4" w:space="0" w:color="auto"/>
            </w:tcBorders>
            <w:vAlign w:val="center"/>
          </w:tcPr>
          <w:p w:rsidR="00CF0B0C" w:rsidRPr="00CA5FCB" w:rsidRDefault="00CF0B0C" w:rsidP="000A6E66">
            <w:pPr>
              <w:spacing w:after="0" w:line="240" w:lineRule="auto"/>
              <w:jc w:val="center"/>
              <w:rPr>
                <w:rFonts w:ascii="Times New Roman" w:hAnsi="Times New Roman"/>
                <w:sz w:val="20"/>
                <w:szCs w:val="20"/>
                <w:lang w:eastAsia="ru-RU"/>
              </w:rPr>
            </w:pPr>
          </w:p>
        </w:tc>
        <w:tc>
          <w:tcPr>
            <w:tcW w:w="2262" w:type="dxa"/>
            <w:tcBorders>
              <w:top w:val="nil"/>
              <w:left w:val="nil"/>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 xml:space="preserve">внебюджетные  источники                 </w:t>
            </w:r>
          </w:p>
        </w:tc>
        <w:tc>
          <w:tcPr>
            <w:tcW w:w="855" w:type="dxa"/>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716" w:type="dxa"/>
            <w:gridSpan w:val="2"/>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050" w:type="dxa"/>
            <w:tcBorders>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219" w:type="dxa"/>
            <w:tcBorders>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511" w:type="dxa"/>
            <w:tcBorders>
              <w:lef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507" w:type="dxa"/>
            <w:gridSpan w:val="2"/>
          </w:tcPr>
          <w:p w:rsidR="00CF0B0C" w:rsidRPr="00CA5FCB" w:rsidRDefault="00CF0B0C" w:rsidP="000A6E66">
            <w:pPr>
              <w:jc w:val="center"/>
              <w:rPr>
                <w:rFonts w:ascii="Times New Roman" w:hAnsi="Times New Roman"/>
                <w:sz w:val="20"/>
                <w:szCs w:val="20"/>
                <w:lang w:eastAsia="ru-RU"/>
              </w:rPr>
            </w:pPr>
          </w:p>
        </w:tc>
      </w:tr>
      <w:tr w:rsidR="00CF0B0C" w:rsidRPr="00CA5FCB" w:rsidTr="000A6E66">
        <w:trPr>
          <w:gridAfter w:val="6"/>
          <w:wAfter w:w="1322" w:type="dxa"/>
          <w:trHeight w:val="245"/>
        </w:trPr>
        <w:tc>
          <w:tcPr>
            <w:tcW w:w="848" w:type="dxa"/>
            <w:vMerge/>
            <w:tcBorders>
              <w:left w:val="single" w:sz="4" w:space="0" w:color="auto"/>
              <w:right w:val="single" w:sz="4" w:space="0" w:color="auto"/>
            </w:tcBorders>
            <w:vAlign w:val="center"/>
          </w:tcPr>
          <w:p w:rsidR="00CF0B0C" w:rsidRPr="00CA5FCB" w:rsidRDefault="00CF0B0C" w:rsidP="000A6E66">
            <w:pPr>
              <w:spacing w:after="0" w:line="240" w:lineRule="auto"/>
              <w:jc w:val="center"/>
              <w:rPr>
                <w:rFonts w:ascii="Times New Roman" w:hAnsi="Times New Roman"/>
                <w:sz w:val="20"/>
                <w:szCs w:val="20"/>
                <w:lang w:eastAsia="ru-RU"/>
              </w:rPr>
            </w:pPr>
          </w:p>
        </w:tc>
        <w:tc>
          <w:tcPr>
            <w:tcW w:w="1698" w:type="dxa"/>
            <w:vMerge/>
            <w:tcBorders>
              <w:left w:val="single" w:sz="4" w:space="0" w:color="auto"/>
              <w:right w:val="single" w:sz="4" w:space="0" w:color="auto"/>
            </w:tcBorders>
            <w:vAlign w:val="center"/>
          </w:tcPr>
          <w:p w:rsidR="00CF0B0C" w:rsidRPr="00CA5FCB" w:rsidRDefault="00CF0B0C" w:rsidP="000A6E66">
            <w:pPr>
              <w:spacing w:after="0" w:line="240" w:lineRule="auto"/>
              <w:jc w:val="center"/>
              <w:rPr>
                <w:rFonts w:ascii="Times New Roman" w:hAnsi="Times New Roman"/>
                <w:sz w:val="20"/>
                <w:szCs w:val="20"/>
                <w:lang w:eastAsia="ru-RU"/>
              </w:rPr>
            </w:pPr>
          </w:p>
        </w:tc>
        <w:tc>
          <w:tcPr>
            <w:tcW w:w="2262" w:type="dxa"/>
            <w:tcBorders>
              <w:top w:val="nil"/>
              <w:left w:val="nil"/>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 xml:space="preserve">бюджеты муниципальных   образований (**)   </w:t>
            </w:r>
          </w:p>
        </w:tc>
        <w:tc>
          <w:tcPr>
            <w:tcW w:w="855" w:type="dxa"/>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r w:rsidRPr="00CA5FCB">
              <w:rPr>
                <w:rFonts w:ascii="Times New Roman" w:hAnsi="Times New Roman"/>
                <w:sz w:val="20"/>
                <w:szCs w:val="20"/>
                <w:lang w:eastAsia="ru-RU"/>
              </w:rPr>
              <w:t>24</w:t>
            </w:r>
            <w:r>
              <w:rPr>
                <w:rFonts w:ascii="Times New Roman" w:hAnsi="Times New Roman"/>
                <w:sz w:val="20"/>
                <w:szCs w:val="20"/>
                <w:lang w:eastAsia="ru-RU"/>
              </w:rPr>
              <w:t>5,6</w:t>
            </w:r>
          </w:p>
        </w:tc>
        <w:tc>
          <w:tcPr>
            <w:tcW w:w="709" w:type="dxa"/>
            <w:tcBorders>
              <w:top w:val="nil"/>
              <w:left w:val="nil"/>
              <w:bottom w:val="single" w:sz="4" w:space="0" w:color="auto"/>
              <w:right w:val="single" w:sz="4" w:space="0" w:color="auto"/>
            </w:tcBorders>
          </w:tcPr>
          <w:p w:rsidR="00CF0B0C" w:rsidRPr="00C114ED" w:rsidRDefault="00CF0B0C" w:rsidP="000A6E66">
            <w:pPr>
              <w:rPr>
                <w:rFonts w:ascii="Times New Roman" w:hAnsi="Times New Roman"/>
                <w:sz w:val="20"/>
                <w:szCs w:val="20"/>
                <w:lang w:eastAsia="ru-RU"/>
              </w:rPr>
            </w:pPr>
            <w:r>
              <w:rPr>
                <w:rFonts w:ascii="Times New Roman" w:hAnsi="Times New Roman"/>
                <w:sz w:val="20"/>
                <w:szCs w:val="20"/>
                <w:lang w:eastAsia="ru-RU"/>
              </w:rPr>
              <w:t>181,8</w:t>
            </w:r>
          </w:p>
        </w:tc>
        <w:tc>
          <w:tcPr>
            <w:tcW w:w="716" w:type="dxa"/>
            <w:gridSpan w:val="2"/>
            <w:tcBorders>
              <w:top w:val="nil"/>
              <w:left w:val="nil"/>
              <w:bottom w:val="single" w:sz="4" w:space="0" w:color="auto"/>
              <w:right w:val="single" w:sz="4" w:space="0" w:color="auto"/>
            </w:tcBorders>
            <w:noWrap/>
          </w:tcPr>
          <w:p w:rsidR="00CF0B0C" w:rsidRPr="00C114ED"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419,7</w:t>
            </w:r>
          </w:p>
        </w:tc>
        <w:tc>
          <w:tcPr>
            <w:tcW w:w="851" w:type="dxa"/>
            <w:tcBorders>
              <w:top w:val="nil"/>
              <w:left w:val="nil"/>
              <w:bottom w:val="single" w:sz="4" w:space="0" w:color="auto"/>
              <w:right w:val="single" w:sz="4" w:space="0" w:color="auto"/>
            </w:tcBorders>
            <w:noWrap/>
          </w:tcPr>
          <w:p w:rsidR="00CF0B0C" w:rsidRPr="00393EE1"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370,8</w:t>
            </w:r>
          </w:p>
        </w:tc>
        <w:tc>
          <w:tcPr>
            <w:tcW w:w="850" w:type="dxa"/>
            <w:tcBorders>
              <w:top w:val="single" w:sz="4" w:space="0" w:color="auto"/>
              <w:left w:val="nil"/>
              <w:bottom w:val="single" w:sz="4" w:space="0" w:color="auto"/>
              <w:right w:val="single" w:sz="4" w:space="0" w:color="auto"/>
            </w:tcBorders>
            <w:shd w:val="clear" w:color="auto" w:fill="auto"/>
            <w:noWrap/>
          </w:tcPr>
          <w:p w:rsidR="00CF0B0C" w:rsidRPr="00393EE1"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360,7</w:t>
            </w: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050" w:type="dxa"/>
            <w:tcBorders>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219" w:type="dxa"/>
            <w:tcBorders>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1748,9</w:t>
            </w:r>
          </w:p>
        </w:tc>
        <w:tc>
          <w:tcPr>
            <w:tcW w:w="1511" w:type="dxa"/>
            <w:tcBorders>
              <w:left w:val="single" w:sz="4" w:space="0" w:color="auto"/>
            </w:tcBorders>
          </w:tcPr>
          <w:p w:rsidR="00CF0B0C" w:rsidRPr="00CA5FCB" w:rsidRDefault="00CF0B0C" w:rsidP="000A6E66">
            <w:pPr>
              <w:jc w:val="center"/>
              <w:rPr>
                <w:rFonts w:ascii="Times New Roman" w:hAnsi="Times New Roman"/>
                <w:sz w:val="20"/>
                <w:szCs w:val="20"/>
                <w:lang w:eastAsia="ru-RU"/>
              </w:rPr>
            </w:pPr>
          </w:p>
        </w:tc>
      </w:tr>
      <w:tr w:rsidR="00CF0B0C" w:rsidRPr="00CA5FCB" w:rsidTr="000A6E66">
        <w:trPr>
          <w:gridAfter w:val="3"/>
          <w:wAfter w:w="782" w:type="dxa"/>
          <w:trHeight w:val="300"/>
        </w:trPr>
        <w:tc>
          <w:tcPr>
            <w:tcW w:w="848" w:type="dxa"/>
            <w:vMerge/>
            <w:tcBorders>
              <w:left w:val="single" w:sz="4" w:space="0" w:color="auto"/>
              <w:bottom w:val="single" w:sz="4" w:space="0" w:color="auto"/>
              <w:right w:val="single" w:sz="4" w:space="0" w:color="auto"/>
            </w:tcBorders>
          </w:tcPr>
          <w:p w:rsidR="00CF0B0C" w:rsidRPr="00CA5FCB" w:rsidRDefault="00CF0B0C" w:rsidP="000A6E66">
            <w:pPr>
              <w:spacing w:after="0" w:line="240" w:lineRule="auto"/>
              <w:jc w:val="center"/>
              <w:rPr>
                <w:rFonts w:ascii="Times New Roman" w:hAnsi="Times New Roman"/>
                <w:sz w:val="20"/>
                <w:szCs w:val="20"/>
                <w:lang w:eastAsia="ru-RU"/>
              </w:rPr>
            </w:pPr>
          </w:p>
        </w:tc>
        <w:tc>
          <w:tcPr>
            <w:tcW w:w="1698" w:type="dxa"/>
            <w:vMerge/>
            <w:tcBorders>
              <w:left w:val="single" w:sz="4" w:space="0" w:color="auto"/>
              <w:bottom w:val="single" w:sz="4" w:space="0" w:color="auto"/>
              <w:right w:val="single" w:sz="4" w:space="0" w:color="auto"/>
            </w:tcBorders>
          </w:tcPr>
          <w:p w:rsidR="00CF0B0C" w:rsidRPr="00CA5FCB" w:rsidRDefault="00CF0B0C" w:rsidP="000A6E66">
            <w:pPr>
              <w:spacing w:after="0" w:line="240" w:lineRule="auto"/>
              <w:jc w:val="center"/>
              <w:rPr>
                <w:rFonts w:ascii="Times New Roman" w:hAnsi="Times New Roman"/>
                <w:sz w:val="20"/>
                <w:szCs w:val="20"/>
                <w:lang w:eastAsia="ru-RU"/>
              </w:rPr>
            </w:pPr>
          </w:p>
        </w:tc>
        <w:tc>
          <w:tcPr>
            <w:tcW w:w="2262" w:type="dxa"/>
            <w:tcBorders>
              <w:top w:val="nil"/>
              <w:left w:val="nil"/>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юридические лица</w:t>
            </w:r>
          </w:p>
          <w:p w:rsidR="00CF0B0C" w:rsidRPr="00CA5FCB" w:rsidRDefault="00CF0B0C" w:rsidP="000A6E66">
            <w:pPr>
              <w:spacing w:after="0" w:line="240" w:lineRule="auto"/>
              <w:rPr>
                <w:rFonts w:ascii="Times New Roman" w:hAnsi="Times New Roman"/>
                <w:sz w:val="20"/>
                <w:szCs w:val="20"/>
                <w:lang w:eastAsia="ru-RU"/>
              </w:rPr>
            </w:pPr>
          </w:p>
        </w:tc>
        <w:tc>
          <w:tcPr>
            <w:tcW w:w="855" w:type="dxa"/>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16" w:type="dxa"/>
            <w:gridSpan w:val="2"/>
            <w:tcBorders>
              <w:top w:val="nil"/>
              <w:left w:val="nil"/>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050" w:type="dxa"/>
            <w:tcBorders>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219" w:type="dxa"/>
            <w:tcBorders>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511" w:type="dxa"/>
            <w:tcBorders>
              <w:lef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540" w:type="dxa"/>
            <w:gridSpan w:val="3"/>
          </w:tcPr>
          <w:p w:rsidR="00CF0B0C" w:rsidRPr="00CA5FCB" w:rsidRDefault="00CF0B0C" w:rsidP="000A6E66">
            <w:pPr>
              <w:jc w:val="center"/>
              <w:rPr>
                <w:rFonts w:ascii="Times New Roman" w:hAnsi="Times New Roman"/>
                <w:sz w:val="20"/>
                <w:szCs w:val="20"/>
                <w:lang w:eastAsia="ru-RU"/>
              </w:rPr>
            </w:pPr>
          </w:p>
        </w:tc>
      </w:tr>
      <w:tr w:rsidR="00CF0B0C" w:rsidRPr="00CA5FCB" w:rsidTr="000A6E66">
        <w:trPr>
          <w:gridAfter w:val="6"/>
          <w:wAfter w:w="1322" w:type="dxa"/>
          <w:trHeight w:val="300"/>
        </w:trPr>
        <w:tc>
          <w:tcPr>
            <w:tcW w:w="848" w:type="dxa"/>
            <w:vMerge w:val="restart"/>
            <w:tcBorders>
              <w:top w:val="nil"/>
              <w:left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Подпрограмма 1</w:t>
            </w:r>
          </w:p>
        </w:tc>
        <w:tc>
          <w:tcPr>
            <w:tcW w:w="1698" w:type="dxa"/>
            <w:vMerge w:val="restart"/>
            <w:tcBorders>
              <w:top w:val="nil"/>
              <w:left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rPr>
              <w:t>Пожарная без</w:t>
            </w:r>
            <w:r>
              <w:rPr>
                <w:rFonts w:ascii="Times New Roman" w:hAnsi="Times New Roman"/>
              </w:rPr>
              <w:t>опасность и защита населения  от пожаров</w:t>
            </w:r>
          </w:p>
        </w:tc>
        <w:tc>
          <w:tcPr>
            <w:tcW w:w="2262" w:type="dxa"/>
            <w:tcBorders>
              <w:top w:val="nil"/>
              <w:left w:val="nil"/>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 xml:space="preserve">Всего                    </w:t>
            </w:r>
          </w:p>
        </w:tc>
        <w:tc>
          <w:tcPr>
            <w:tcW w:w="855" w:type="dxa"/>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r w:rsidRPr="00CA5FCB">
              <w:rPr>
                <w:rFonts w:ascii="Times New Roman" w:hAnsi="Times New Roman"/>
                <w:sz w:val="20"/>
                <w:szCs w:val="20"/>
                <w:lang w:eastAsia="ru-RU"/>
              </w:rPr>
              <w:t>4</w:t>
            </w:r>
            <w:r>
              <w:rPr>
                <w:rFonts w:ascii="Times New Roman" w:hAnsi="Times New Roman"/>
                <w:sz w:val="20"/>
                <w:szCs w:val="20"/>
                <w:lang w:eastAsia="ru-RU"/>
              </w:rPr>
              <w:t>19</w:t>
            </w:r>
            <w:r w:rsidRPr="00CA5FCB">
              <w:rPr>
                <w:rFonts w:ascii="Times New Roman" w:hAnsi="Times New Roman"/>
                <w:sz w:val="20"/>
                <w:szCs w:val="20"/>
                <w:lang w:eastAsia="ru-RU"/>
              </w:rPr>
              <w:t>,4</w:t>
            </w:r>
          </w:p>
        </w:tc>
        <w:tc>
          <w:tcPr>
            <w:tcW w:w="709" w:type="dxa"/>
            <w:tcBorders>
              <w:top w:val="nil"/>
              <w:left w:val="nil"/>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180,7</w:t>
            </w:r>
          </w:p>
        </w:tc>
        <w:tc>
          <w:tcPr>
            <w:tcW w:w="716" w:type="dxa"/>
            <w:gridSpan w:val="2"/>
            <w:tcBorders>
              <w:top w:val="nil"/>
              <w:left w:val="nil"/>
              <w:bottom w:val="single" w:sz="4" w:space="0" w:color="auto"/>
              <w:right w:val="single" w:sz="4" w:space="0" w:color="auto"/>
            </w:tcBorders>
            <w:noWrap/>
          </w:tcPr>
          <w:p w:rsidR="00CF0B0C" w:rsidRPr="00CA5FCB" w:rsidRDefault="00CF0B0C" w:rsidP="000A6E66">
            <w:pPr>
              <w:rPr>
                <w:rFonts w:ascii="Times New Roman" w:hAnsi="Times New Roman"/>
                <w:sz w:val="20"/>
                <w:szCs w:val="20"/>
                <w:lang w:eastAsia="ru-RU"/>
              </w:rPr>
            </w:pPr>
            <w:r>
              <w:rPr>
                <w:rFonts w:ascii="Times New Roman" w:hAnsi="Times New Roman"/>
                <w:sz w:val="20"/>
                <w:szCs w:val="20"/>
                <w:lang w:eastAsia="ru-RU"/>
              </w:rPr>
              <w:t>418,7</w:t>
            </w:r>
          </w:p>
        </w:tc>
        <w:tc>
          <w:tcPr>
            <w:tcW w:w="851" w:type="dxa"/>
            <w:tcBorders>
              <w:top w:val="nil"/>
              <w:left w:val="nil"/>
              <w:bottom w:val="single" w:sz="4" w:space="0" w:color="auto"/>
              <w:right w:val="single" w:sz="4" w:space="0" w:color="auto"/>
            </w:tcBorders>
            <w:noWrap/>
          </w:tcPr>
          <w:p w:rsidR="00CF0B0C" w:rsidRPr="00CA5FCB"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370,0</w:t>
            </w:r>
          </w:p>
        </w:tc>
        <w:tc>
          <w:tcPr>
            <w:tcW w:w="850" w:type="dxa"/>
            <w:tcBorders>
              <w:top w:val="single" w:sz="4" w:space="0" w:color="auto"/>
              <w:left w:val="nil"/>
              <w:bottom w:val="single" w:sz="4" w:space="0" w:color="auto"/>
              <w:right w:val="single" w:sz="4" w:space="0" w:color="auto"/>
            </w:tcBorders>
            <w:shd w:val="clear" w:color="auto" w:fill="auto"/>
            <w:noWrap/>
          </w:tcPr>
          <w:p w:rsidR="00CF0B0C" w:rsidRPr="00CA5FCB"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360,0</w:t>
            </w: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050" w:type="dxa"/>
            <w:tcBorders>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219" w:type="dxa"/>
            <w:tcBorders>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1748,9</w:t>
            </w:r>
          </w:p>
        </w:tc>
        <w:tc>
          <w:tcPr>
            <w:tcW w:w="1511" w:type="dxa"/>
            <w:tcBorders>
              <w:left w:val="single" w:sz="4" w:space="0" w:color="auto"/>
            </w:tcBorders>
          </w:tcPr>
          <w:p w:rsidR="00CF0B0C" w:rsidRPr="00CA5FCB" w:rsidRDefault="00CF0B0C" w:rsidP="000A6E66">
            <w:pPr>
              <w:jc w:val="center"/>
              <w:rPr>
                <w:rFonts w:ascii="Times New Roman" w:hAnsi="Times New Roman"/>
                <w:sz w:val="20"/>
                <w:szCs w:val="20"/>
                <w:lang w:eastAsia="ru-RU"/>
              </w:rPr>
            </w:pPr>
          </w:p>
        </w:tc>
      </w:tr>
      <w:tr w:rsidR="00CF0B0C" w:rsidRPr="00CA5FCB" w:rsidTr="000A6E66">
        <w:trPr>
          <w:gridAfter w:val="2"/>
          <w:wAfter w:w="765" w:type="dxa"/>
          <w:trHeight w:val="300"/>
        </w:trPr>
        <w:tc>
          <w:tcPr>
            <w:tcW w:w="848" w:type="dxa"/>
            <w:vMerge/>
            <w:tcBorders>
              <w:left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1698" w:type="dxa"/>
            <w:vMerge/>
            <w:tcBorders>
              <w:left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2262" w:type="dxa"/>
            <w:tcBorders>
              <w:top w:val="nil"/>
              <w:left w:val="nil"/>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 xml:space="preserve">в том числе:             </w:t>
            </w:r>
          </w:p>
        </w:tc>
        <w:tc>
          <w:tcPr>
            <w:tcW w:w="855" w:type="dxa"/>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16" w:type="dxa"/>
            <w:gridSpan w:val="2"/>
            <w:tcBorders>
              <w:top w:val="nil"/>
              <w:left w:val="nil"/>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511" w:type="dxa"/>
            <w:tcBorders>
              <w:lef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557" w:type="dxa"/>
            <w:gridSpan w:val="4"/>
          </w:tcPr>
          <w:p w:rsidR="00CF0B0C" w:rsidRPr="00CA5FCB" w:rsidRDefault="00CF0B0C" w:rsidP="000A6E66">
            <w:pPr>
              <w:jc w:val="center"/>
              <w:rPr>
                <w:rFonts w:ascii="Times New Roman" w:hAnsi="Times New Roman"/>
                <w:sz w:val="20"/>
                <w:szCs w:val="20"/>
                <w:lang w:eastAsia="ru-RU"/>
              </w:rPr>
            </w:pPr>
          </w:p>
        </w:tc>
      </w:tr>
      <w:tr w:rsidR="00CF0B0C" w:rsidRPr="00CA5FCB" w:rsidTr="000A6E66">
        <w:trPr>
          <w:gridAfter w:val="2"/>
          <w:wAfter w:w="765" w:type="dxa"/>
          <w:trHeight w:val="300"/>
        </w:trPr>
        <w:tc>
          <w:tcPr>
            <w:tcW w:w="848" w:type="dxa"/>
            <w:vMerge/>
            <w:tcBorders>
              <w:left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1698" w:type="dxa"/>
            <w:vMerge/>
            <w:tcBorders>
              <w:left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2262" w:type="dxa"/>
            <w:tcBorders>
              <w:top w:val="nil"/>
              <w:left w:val="nil"/>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 xml:space="preserve">федеральный бюджет (*)   </w:t>
            </w:r>
          </w:p>
        </w:tc>
        <w:tc>
          <w:tcPr>
            <w:tcW w:w="855" w:type="dxa"/>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16" w:type="dxa"/>
            <w:gridSpan w:val="2"/>
            <w:tcBorders>
              <w:top w:val="nil"/>
              <w:left w:val="nil"/>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050" w:type="dxa"/>
            <w:tcBorders>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219" w:type="dxa"/>
            <w:tcBorders>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511" w:type="dxa"/>
            <w:tcBorders>
              <w:lef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557" w:type="dxa"/>
            <w:gridSpan w:val="4"/>
          </w:tcPr>
          <w:p w:rsidR="00CF0B0C" w:rsidRPr="00CA5FCB" w:rsidRDefault="00CF0B0C" w:rsidP="000A6E66">
            <w:pPr>
              <w:jc w:val="center"/>
              <w:rPr>
                <w:rFonts w:ascii="Times New Roman" w:hAnsi="Times New Roman"/>
                <w:sz w:val="20"/>
                <w:szCs w:val="20"/>
                <w:lang w:eastAsia="ru-RU"/>
              </w:rPr>
            </w:pPr>
          </w:p>
        </w:tc>
      </w:tr>
      <w:tr w:rsidR="00CF0B0C" w:rsidRPr="00CA5FCB" w:rsidTr="000A6E66">
        <w:trPr>
          <w:gridAfter w:val="2"/>
          <w:wAfter w:w="765" w:type="dxa"/>
          <w:trHeight w:val="939"/>
        </w:trPr>
        <w:tc>
          <w:tcPr>
            <w:tcW w:w="848" w:type="dxa"/>
            <w:vMerge/>
            <w:tcBorders>
              <w:left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1698" w:type="dxa"/>
            <w:vMerge/>
            <w:tcBorders>
              <w:left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2262" w:type="dxa"/>
            <w:tcBorders>
              <w:top w:val="nil"/>
              <w:left w:val="nil"/>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 xml:space="preserve">краевой бюджет           </w:t>
            </w:r>
          </w:p>
        </w:tc>
        <w:tc>
          <w:tcPr>
            <w:tcW w:w="855" w:type="dxa"/>
            <w:tcBorders>
              <w:top w:val="nil"/>
              <w:left w:val="nil"/>
              <w:right w:val="single" w:sz="4" w:space="0" w:color="auto"/>
            </w:tcBorders>
            <w:noWrap/>
          </w:tcPr>
          <w:p w:rsidR="00CF0B0C" w:rsidRPr="00CA5FCB"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174,8</w:t>
            </w:r>
          </w:p>
        </w:tc>
        <w:tc>
          <w:tcPr>
            <w:tcW w:w="750" w:type="dxa"/>
            <w:gridSpan w:val="2"/>
            <w:tcBorders>
              <w:top w:val="nil"/>
              <w:left w:val="nil"/>
              <w:right w:val="single" w:sz="4" w:space="0" w:color="auto"/>
            </w:tcBorders>
            <w:noWrap/>
          </w:tcPr>
          <w:p w:rsidR="00CF0B0C" w:rsidRPr="00CA5FCB" w:rsidRDefault="00CF0B0C" w:rsidP="000A6E66">
            <w:pPr>
              <w:jc w:val="center"/>
              <w:rPr>
                <w:rFonts w:ascii="Times New Roman" w:hAnsi="Times New Roman"/>
                <w:sz w:val="20"/>
                <w:szCs w:val="20"/>
                <w:lang w:eastAsia="ru-RU"/>
              </w:rPr>
            </w:pPr>
            <w:r w:rsidRPr="00CA5FCB">
              <w:rPr>
                <w:rFonts w:ascii="Times New Roman" w:hAnsi="Times New Roman"/>
                <w:sz w:val="20"/>
                <w:szCs w:val="20"/>
                <w:lang w:eastAsia="ru-RU"/>
              </w:rPr>
              <w:t>0,0</w:t>
            </w:r>
          </w:p>
          <w:p w:rsidR="00CF0B0C" w:rsidRPr="00CA5FCB" w:rsidRDefault="00CF0B0C" w:rsidP="000A6E66">
            <w:pPr>
              <w:jc w:val="center"/>
              <w:rPr>
                <w:rFonts w:ascii="Times New Roman" w:hAnsi="Times New Roman"/>
                <w:sz w:val="20"/>
                <w:szCs w:val="20"/>
                <w:lang w:eastAsia="ru-RU"/>
              </w:rPr>
            </w:pPr>
          </w:p>
        </w:tc>
        <w:tc>
          <w:tcPr>
            <w:tcW w:w="675" w:type="dxa"/>
            <w:tcBorders>
              <w:top w:val="nil"/>
              <w:left w:val="nil"/>
              <w:right w:val="single" w:sz="4" w:space="0" w:color="auto"/>
            </w:tcBorders>
          </w:tcPr>
          <w:p w:rsidR="00CF0B0C" w:rsidRPr="00CA5FCB" w:rsidRDefault="00CF0B0C" w:rsidP="000A6E66">
            <w:pPr>
              <w:rPr>
                <w:rFonts w:ascii="Times New Roman" w:hAnsi="Times New Roman"/>
                <w:sz w:val="20"/>
                <w:szCs w:val="20"/>
                <w:lang w:eastAsia="ru-RU"/>
              </w:rPr>
            </w:pPr>
            <w:r w:rsidRPr="00CA5FCB">
              <w:rPr>
                <w:rFonts w:ascii="Times New Roman" w:hAnsi="Times New Roman"/>
                <w:sz w:val="20"/>
                <w:szCs w:val="20"/>
                <w:lang w:eastAsia="ru-RU"/>
              </w:rPr>
              <w:t>0,0</w:t>
            </w:r>
          </w:p>
        </w:tc>
        <w:tc>
          <w:tcPr>
            <w:tcW w:w="851" w:type="dxa"/>
            <w:tcBorders>
              <w:top w:val="nil"/>
              <w:left w:val="nil"/>
              <w:right w:val="single" w:sz="4" w:space="0" w:color="auto"/>
            </w:tcBorders>
            <w:noWrap/>
          </w:tcPr>
          <w:p w:rsidR="00CF0B0C" w:rsidRPr="00CA5FCB" w:rsidRDefault="00CF0B0C" w:rsidP="000A6E66">
            <w:pPr>
              <w:spacing w:after="0" w:line="240" w:lineRule="auto"/>
              <w:jc w:val="center"/>
              <w:rPr>
                <w:rFonts w:ascii="Times New Roman" w:hAnsi="Times New Roman"/>
                <w:sz w:val="20"/>
                <w:szCs w:val="20"/>
                <w:lang w:eastAsia="ru-RU"/>
              </w:rPr>
            </w:pPr>
            <w:r w:rsidRPr="00CA5FCB">
              <w:rPr>
                <w:rFonts w:ascii="Times New Roman" w:hAnsi="Times New Roman"/>
                <w:sz w:val="20"/>
                <w:szCs w:val="20"/>
                <w:lang w:eastAsia="ru-RU"/>
              </w:rPr>
              <w:t>0,0</w:t>
            </w:r>
          </w:p>
        </w:tc>
        <w:tc>
          <w:tcPr>
            <w:tcW w:w="850" w:type="dxa"/>
            <w:tcBorders>
              <w:top w:val="single" w:sz="4" w:space="0" w:color="auto"/>
              <w:left w:val="nil"/>
              <w:right w:val="single" w:sz="4" w:space="0" w:color="auto"/>
            </w:tcBorders>
            <w:shd w:val="clear" w:color="auto" w:fill="auto"/>
            <w:noWrap/>
          </w:tcPr>
          <w:p w:rsidR="00CF0B0C" w:rsidRPr="00CA5FCB"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0,0</w:t>
            </w:r>
          </w:p>
        </w:tc>
        <w:tc>
          <w:tcPr>
            <w:tcW w:w="709" w:type="dxa"/>
            <w:tcBorders>
              <w:top w:val="single" w:sz="4" w:space="0" w:color="auto"/>
              <w:left w:val="nil"/>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050" w:type="dxa"/>
            <w:tcBorders>
              <w:left w:val="single" w:sz="4" w:space="0" w:color="auto"/>
            </w:tcBorders>
          </w:tcPr>
          <w:p w:rsidR="00CF0B0C" w:rsidRPr="00CA5FCB" w:rsidRDefault="00CF0B0C" w:rsidP="000A6E66">
            <w:pPr>
              <w:rPr>
                <w:rFonts w:ascii="Times New Roman" w:hAnsi="Times New Roman"/>
                <w:sz w:val="20"/>
                <w:szCs w:val="20"/>
                <w:lang w:eastAsia="ru-RU"/>
              </w:rPr>
            </w:pPr>
          </w:p>
        </w:tc>
        <w:tc>
          <w:tcPr>
            <w:tcW w:w="1219" w:type="dxa"/>
            <w:tcBorders>
              <w:left w:val="single" w:sz="4" w:space="0" w:color="auto"/>
            </w:tcBorders>
          </w:tcPr>
          <w:p w:rsidR="00CF0B0C" w:rsidRPr="00CA5FCB"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174,8</w:t>
            </w:r>
          </w:p>
        </w:tc>
        <w:tc>
          <w:tcPr>
            <w:tcW w:w="1511" w:type="dxa"/>
            <w:tcBorders>
              <w:lef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557" w:type="dxa"/>
            <w:gridSpan w:val="4"/>
          </w:tcPr>
          <w:p w:rsidR="00CF0B0C" w:rsidRPr="00CA5FCB" w:rsidRDefault="00CF0B0C" w:rsidP="000A6E66">
            <w:pPr>
              <w:jc w:val="center"/>
              <w:rPr>
                <w:rFonts w:ascii="Times New Roman" w:hAnsi="Times New Roman"/>
                <w:sz w:val="20"/>
                <w:szCs w:val="20"/>
                <w:lang w:eastAsia="ru-RU"/>
              </w:rPr>
            </w:pPr>
          </w:p>
        </w:tc>
      </w:tr>
      <w:tr w:rsidR="00CF0B0C" w:rsidRPr="00CA5FCB" w:rsidTr="000A6E66">
        <w:trPr>
          <w:gridAfter w:val="1"/>
          <w:wAfter w:w="719" w:type="dxa"/>
          <w:trHeight w:val="488"/>
        </w:trPr>
        <w:tc>
          <w:tcPr>
            <w:tcW w:w="848" w:type="dxa"/>
            <w:vMerge/>
            <w:tcBorders>
              <w:left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1698" w:type="dxa"/>
            <w:vMerge/>
            <w:tcBorders>
              <w:left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2262" w:type="dxa"/>
            <w:tcBorders>
              <w:top w:val="single" w:sz="4" w:space="0" w:color="auto"/>
              <w:left w:val="nil"/>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 xml:space="preserve">внебюджетные  источники                 </w:t>
            </w:r>
          </w:p>
        </w:tc>
        <w:tc>
          <w:tcPr>
            <w:tcW w:w="855" w:type="dxa"/>
            <w:tcBorders>
              <w:top w:val="single" w:sz="4" w:space="0" w:color="auto"/>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16" w:type="dxa"/>
            <w:gridSpan w:val="2"/>
            <w:tcBorders>
              <w:top w:val="single" w:sz="4" w:space="0" w:color="auto"/>
              <w:left w:val="nil"/>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511" w:type="dxa"/>
            <w:tcBorders>
              <w:lef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603" w:type="dxa"/>
            <w:gridSpan w:val="5"/>
          </w:tcPr>
          <w:p w:rsidR="00CF0B0C" w:rsidRPr="00CA5FCB" w:rsidRDefault="00CF0B0C" w:rsidP="000A6E66">
            <w:pPr>
              <w:jc w:val="center"/>
              <w:rPr>
                <w:rFonts w:ascii="Times New Roman" w:hAnsi="Times New Roman"/>
                <w:sz w:val="20"/>
                <w:szCs w:val="20"/>
                <w:lang w:eastAsia="ru-RU"/>
              </w:rPr>
            </w:pPr>
          </w:p>
        </w:tc>
      </w:tr>
      <w:tr w:rsidR="00CF0B0C" w:rsidRPr="00CA5FCB" w:rsidTr="000A6E66">
        <w:trPr>
          <w:gridAfter w:val="6"/>
          <w:wAfter w:w="1322" w:type="dxa"/>
          <w:trHeight w:val="300"/>
        </w:trPr>
        <w:tc>
          <w:tcPr>
            <w:tcW w:w="848" w:type="dxa"/>
            <w:vMerge/>
            <w:tcBorders>
              <w:left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1698" w:type="dxa"/>
            <w:vMerge/>
            <w:tcBorders>
              <w:left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2262" w:type="dxa"/>
            <w:tcBorders>
              <w:top w:val="nil"/>
              <w:left w:val="nil"/>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 xml:space="preserve">бюджеты муниципальных   образований (**)   </w:t>
            </w:r>
          </w:p>
        </w:tc>
        <w:tc>
          <w:tcPr>
            <w:tcW w:w="855" w:type="dxa"/>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r w:rsidRPr="00CA5FCB">
              <w:rPr>
                <w:rFonts w:ascii="Times New Roman" w:hAnsi="Times New Roman"/>
                <w:sz w:val="20"/>
                <w:szCs w:val="20"/>
                <w:lang w:eastAsia="ru-RU"/>
              </w:rPr>
              <w:t>41</w:t>
            </w:r>
            <w:r>
              <w:rPr>
                <w:rFonts w:ascii="Times New Roman" w:hAnsi="Times New Roman"/>
                <w:sz w:val="20"/>
                <w:szCs w:val="20"/>
                <w:lang w:eastAsia="ru-RU"/>
              </w:rPr>
              <w:t>9</w:t>
            </w:r>
            <w:r w:rsidRPr="00CA5FCB">
              <w:rPr>
                <w:rFonts w:ascii="Times New Roman" w:hAnsi="Times New Roman"/>
                <w:sz w:val="20"/>
                <w:szCs w:val="20"/>
                <w:lang w:eastAsia="ru-RU"/>
              </w:rPr>
              <w:t>,4</w:t>
            </w:r>
          </w:p>
        </w:tc>
        <w:tc>
          <w:tcPr>
            <w:tcW w:w="709" w:type="dxa"/>
            <w:tcBorders>
              <w:top w:val="nil"/>
              <w:left w:val="nil"/>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180,7</w:t>
            </w:r>
          </w:p>
        </w:tc>
        <w:tc>
          <w:tcPr>
            <w:tcW w:w="716" w:type="dxa"/>
            <w:gridSpan w:val="2"/>
            <w:tcBorders>
              <w:top w:val="nil"/>
              <w:left w:val="nil"/>
              <w:bottom w:val="single" w:sz="4" w:space="0" w:color="auto"/>
              <w:right w:val="single" w:sz="4" w:space="0" w:color="auto"/>
            </w:tcBorders>
            <w:noWrap/>
          </w:tcPr>
          <w:p w:rsidR="00CF0B0C" w:rsidRPr="00CA5FCB" w:rsidRDefault="00CF0B0C" w:rsidP="000A6E66">
            <w:pPr>
              <w:rPr>
                <w:rFonts w:ascii="Times New Roman" w:hAnsi="Times New Roman"/>
                <w:sz w:val="20"/>
                <w:szCs w:val="20"/>
                <w:lang w:eastAsia="ru-RU"/>
              </w:rPr>
            </w:pPr>
            <w:r>
              <w:rPr>
                <w:rFonts w:ascii="Times New Roman" w:hAnsi="Times New Roman"/>
                <w:sz w:val="20"/>
                <w:szCs w:val="20"/>
                <w:lang w:eastAsia="ru-RU"/>
              </w:rPr>
              <w:t>418,7</w:t>
            </w:r>
          </w:p>
        </w:tc>
        <w:tc>
          <w:tcPr>
            <w:tcW w:w="851" w:type="dxa"/>
            <w:tcBorders>
              <w:top w:val="nil"/>
              <w:left w:val="nil"/>
              <w:bottom w:val="single" w:sz="4" w:space="0" w:color="auto"/>
              <w:right w:val="single" w:sz="4" w:space="0" w:color="auto"/>
            </w:tcBorders>
            <w:noWrap/>
          </w:tcPr>
          <w:p w:rsidR="00CF0B0C" w:rsidRPr="00CA5FCB"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370,0</w:t>
            </w:r>
          </w:p>
        </w:tc>
        <w:tc>
          <w:tcPr>
            <w:tcW w:w="850" w:type="dxa"/>
            <w:tcBorders>
              <w:top w:val="single" w:sz="4" w:space="0" w:color="auto"/>
              <w:left w:val="nil"/>
              <w:bottom w:val="single" w:sz="4" w:space="0" w:color="auto"/>
              <w:right w:val="single" w:sz="4" w:space="0" w:color="auto"/>
            </w:tcBorders>
            <w:shd w:val="clear" w:color="auto" w:fill="auto"/>
            <w:noWrap/>
          </w:tcPr>
          <w:p w:rsidR="00CF0B0C" w:rsidRPr="00CA5FCB"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360,0</w:t>
            </w: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1748,9</w:t>
            </w:r>
          </w:p>
        </w:tc>
        <w:tc>
          <w:tcPr>
            <w:tcW w:w="1511" w:type="dxa"/>
            <w:tcBorders>
              <w:left w:val="single" w:sz="4" w:space="0" w:color="auto"/>
            </w:tcBorders>
          </w:tcPr>
          <w:p w:rsidR="00CF0B0C" w:rsidRPr="00CA5FCB" w:rsidRDefault="00CF0B0C" w:rsidP="000A6E66">
            <w:pPr>
              <w:jc w:val="center"/>
              <w:rPr>
                <w:rFonts w:ascii="Times New Roman" w:hAnsi="Times New Roman"/>
                <w:sz w:val="20"/>
                <w:szCs w:val="20"/>
                <w:lang w:eastAsia="ru-RU"/>
              </w:rPr>
            </w:pPr>
          </w:p>
        </w:tc>
      </w:tr>
      <w:tr w:rsidR="00CF0B0C" w:rsidRPr="00CA5FCB" w:rsidTr="000A6E66">
        <w:trPr>
          <w:gridAfter w:val="1"/>
          <w:wAfter w:w="719" w:type="dxa"/>
          <w:trHeight w:val="501"/>
        </w:trPr>
        <w:tc>
          <w:tcPr>
            <w:tcW w:w="848" w:type="dxa"/>
            <w:vMerge/>
            <w:tcBorders>
              <w:left w:val="single" w:sz="4" w:space="0" w:color="auto"/>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1698" w:type="dxa"/>
            <w:vMerge/>
            <w:tcBorders>
              <w:left w:val="single" w:sz="4" w:space="0" w:color="auto"/>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2262" w:type="dxa"/>
            <w:tcBorders>
              <w:top w:val="nil"/>
              <w:left w:val="nil"/>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юридические лица</w:t>
            </w:r>
          </w:p>
          <w:p w:rsidR="00CF0B0C" w:rsidRPr="00CA5FCB" w:rsidRDefault="00CF0B0C" w:rsidP="000A6E66">
            <w:pPr>
              <w:spacing w:after="0" w:line="240" w:lineRule="auto"/>
              <w:rPr>
                <w:rFonts w:ascii="Times New Roman" w:hAnsi="Times New Roman"/>
                <w:sz w:val="20"/>
                <w:szCs w:val="20"/>
                <w:lang w:eastAsia="ru-RU"/>
              </w:rPr>
            </w:pPr>
          </w:p>
        </w:tc>
        <w:tc>
          <w:tcPr>
            <w:tcW w:w="855" w:type="dxa"/>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16" w:type="dxa"/>
            <w:gridSpan w:val="2"/>
            <w:tcBorders>
              <w:top w:val="nil"/>
              <w:left w:val="nil"/>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511" w:type="dxa"/>
            <w:tcBorders>
              <w:lef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603" w:type="dxa"/>
            <w:gridSpan w:val="5"/>
          </w:tcPr>
          <w:p w:rsidR="00CF0B0C" w:rsidRPr="00CA5FCB" w:rsidRDefault="00CF0B0C" w:rsidP="000A6E66">
            <w:pPr>
              <w:jc w:val="center"/>
              <w:rPr>
                <w:rFonts w:ascii="Times New Roman" w:hAnsi="Times New Roman"/>
                <w:sz w:val="20"/>
                <w:szCs w:val="20"/>
                <w:lang w:eastAsia="ru-RU"/>
              </w:rPr>
            </w:pPr>
          </w:p>
        </w:tc>
      </w:tr>
      <w:tr w:rsidR="00CF0B0C" w:rsidRPr="00CA5FCB" w:rsidTr="000A6E66">
        <w:trPr>
          <w:gridAfter w:val="6"/>
          <w:wAfter w:w="1322" w:type="dxa"/>
          <w:trHeight w:val="300"/>
        </w:trPr>
        <w:tc>
          <w:tcPr>
            <w:tcW w:w="848" w:type="dxa"/>
            <w:vMerge w:val="restart"/>
            <w:tcBorders>
              <w:top w:val="single" w:sz="4" w:space="0" w:color="auto"/>
              <w:left w:val="single" w:sz="4" w:space="0" w:color="auto"/>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Подпрограмма 2</w:t>
            </w:r>
          </w:p>
        </w:tc>
        <w:tc>
          <w:tcPr>
            <w:tcW w:w="1698" w:type="dxa"/>
            <w:vMerge w:val="restart"/>
            <w:tcBorders>
              <w:top w:val="single" w:sz="4" w:space="0" w:color="auto"/>
              <w:left w:val="single" w:sz="4" w:space="0" w:color="auto"/>
              <w:bottom w:val="single" w:sz="4" w:space="0" w:color="auto"/>
              <w:right w:val="single" w:sz="4" w:space="0" w:color="auto"/>
            </w:tcBorders>
          </w:tcPr>
          <w:p w:rsidR="00CF0B0C" w:rsidRPr="00CA5FCB" w:rsidRDefault="00CF0B0C" w:rsidP="000A6E66">
            <w:pPr>
              <w:spacing w:after="0" w:line="240" w:lineRule="auto"/>
              <w:rPr>
                <w:rFonts w:ascii="Times New Roman" w:hAnsi="Times New Roman"/>
                <w:lang w:eastAsia="ru-RU"/>
              </w:rPr>
            </w:pPr>
            <w:r w:rsidRPr="00CA5FCB">
              <w:rPr>
                <w:rFonts w:ascii="Times New Roman" w:hAnsi="Times New Roman"/>
              </w:rPr>
              <w:t>Профилактика экстремизма и терроризма на территории Российского сельсовета</w:t>
            </w:r>
            <w:r w:rsidRPr="00CA5FCB">
              <w:rPr>
                <w:rFonts w:ascii="Times New Roman" w:hAnsi="Times New Roman"/>
                <w:lang w:eastAsia="ru-RU"/>
              </w:rPr>
              <w:t xml:space="preserve"> </w:t>
            </w:r>
          </w:p>
          <w:p w:rsidR="00CF0B0C" w:rsidRPr="00CA5FCB" w:rsidRDefault="00CF0B0C" w:rsidP="000A6E66">
            <w:pPr>
              <w:spacing w:after="0" w:line="240" w:lineRule="auto"/>
              <w:rPr>
                <w:rFonts w:ascii="Times New Roman" w:hAnsi="Times New Roman"/>
                <w:sz w:val="20"/>
                <w:szCs w:val="20"/>
                <w:lang w:eastAsia="ru-RU"/>
              </w:rPr>
            </w:pPr>
          </w:p>
        </w:tc>
        <w:tc>
          <w:tcPr>
            <w:tcW w:w="2262" w:type="dxa"/>
            <w:tcBorders>
              <w:top w:val="single" w:sz="4" w:space="0" w:color="auto"/>
              <w:left w:val="nil"/>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 xml:space="preserve">Всего                    </w:t>
            </w:r>
          </w:p>
        </w:tc>
        <w:tc>
          <w:tcPr>
            <w:tcW w:w="855" w:type="dxa"/>
            <w:tcBorders>
              <w:top w:val="single" w:sz="4" w:space="0" w:color="auto"/>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r w:rsidRPr="00CA5FCB">
              <w:rPr>
                <w:rFonts w:ascii="Times New Roman" w:hAnsi="Times New Roman"/>
                <w:sz w:val="20"/>
                <w:szCs w:val="20"/>
                <w:lang w:eastAsia="ru-RU"/>
              </w:rPr>
              <w:t>1,0</w:t>
            </w:r>
          </w:p>
        </w:tc>
        <w:tc>
          <w:tcPr>
            <w:tcW w:w="709" w:type="dxa"/>
            <w:tcBorders>
              <w:top w:val="single" w:sz="4" w:space="0" w:color="auto"/>
              <w:left w:val="nil"/>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r w:rsidRPr="00CA5FCB">
              <w:rPr>
                <w:rFonts w:ascii="Times New Roman" w:hAnsi="Times New Roman"/>
                <w:sz w:val="20"/>
                <w:szCs w:val="20"/>
                <w:lang w:eastAsia="ru-RU"/>
              </w:rPr>
              <w:t>1,0</w:t>
            </w:r>
          </w:p>
        </w:tc>
        <w:tc>
          <w:tcPr>
            <w:tcW w:w="716" w:type="dxa"/>
            <w:gridSpan w:val="2"/>
            <w:tcBorders>
              <w:top w:val="single" w:sz="4" w:space="0" w:color="auto"/>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1,0</w:t>
            </w:r>
          </w:p>
        </w:tc>
        <w:tc>
          <w:tcPr>
            <w:tcW w:w="851" w:type="dxa"/>
            <w:tcBorders>
              <w:top w:val="single" w:sz="4" w:space="0" w:color="auto"/>
              <w:left w:val="nil"/>
              <w:bottom w:val="single" w:sz="4" w:space="0" w:color="auto"/>
              <w:right w:val="single" w:sz="4" w:space="0" w:color="auto"/>
            </w:tcBorders>
            <w:noWrap/>
          </w:tcPr>
          <w:p w:rsidR="00CF0B0C" w:rsidRPr="00CA5FCB"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0,8</w:t>
            </w:r>
          </w:p>
        </w:tc>
        <w:tc>
          <w:tcPr>
            <w:tcW w:w="850" w:type="dxa"/>
            <w:tcBorders>
              <w:top w:val="single" w:sz="4" w:space="0" w:color="auto"/>
              <w:left w:val="nil"/>
              <w:bottom w:val="single" w:sz="4" w:space="0" w:color="auto"/>
              <w:right w:val="single" w:sz="4" w:space="0" w:color="auto"/>
            </w:tcBorders>
            <w:shd w:val="clear" w:color="auto" w:fill="auto"/>
            <w:noWrap/>
          </w:tcPr>
          <w:p w:rsidR="00CF0B0C" w:rsidRPr="00CA5FCB"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0,7</w:t>
            </w: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4,5</w:t>
            </w:r>
          </w:p>
        </w:tc>
        <w:tc>
          <w:tcPr>
            <w:tcW w:w="1511" w:type="dxa"/>
            <w:tcBorders>
              <w:left w:val="single" w:sz="4" w:space="0" w:color="auto"/>
            </w:tcBorders>
          </w:tcPr>
          <w:p w:rsidR="00CF0B0C" w:rsidRPr="00CA5FCB" w:rsidRDefault="00CF0B0C" w:rsidP="000A6E66">
            <w:pPr>
              <w:jc w:val="center"/>
              <w:rPr>
                <w:rFonts w:ascii="Times New Roman" w:hAnsi="Times New Roman"/>
                <w:sz w:val="20"/>
                <w:szCs w:val="20"/>
                <w:lang w:eastAsia="ru-RU"/>
              </w:rPr>
            </w:pPr>
          </w:p>
        </w:tc>
      </w:tr>
      <w:tr w:rsidR="00CF0B0C" w:rsidRPr="00CA5FCB" w:rsidTr="000A6E66">
        <w:trPr>
          <w:gridAfter w:val="1"/>
          <w:wAfter w:w="719" w:type="dxa"/>
          <w:trHeight w:val="939"/>
        </w:trPr>
        <w:tc>
          <w:tcPr>
            <w:tcW w:w="848" w:type="dxa"/>
            <w:vMerge/>
            <w:tcBorders>
              <w:top w:val="single" w:sz="4" w:space="0" w:color="auto"/>
              <w:left w:val="single" w:sz="4" w:space="0" w:color="auto"/>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1698" w:type="dxa"/>
            <w:vMerge/>
            <w:tcBorders>
              <w:top w:val="single" w:sz="4" w:space="0" w:color="auto"/>
              <w:left w:val="single" w:sz="4" w:space="0" w:color="auto"/>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2262" w:type="dxa"/>
            <w:tcBorders>
              <w:top w:val="single" w:sz="4" w:space="0" w:color="auto"/>
              <w:left w:val="nil"/>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 xml:space="preserve">в том числе:             </w:t>
            </w:r>
          </w:p>
        </w:tc>
        <w:tc>
          <w:tcPr>
            <w:tcW w:w="855" w:type="dxa"/>
            <w:tcBorders>
              <w:top w:val="single" w:sz="4" w:space="0" w:color="auto"/>
              <w:left w:val="nil"/>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16" w:type="dxa"/>
            <w:gridSpan w:val="2"/>
            <w:tcBorders>
              <w:top w:val="single" w:sz="4" w:space="0" w:color="auto"/>
              <w:left w:val="nil"/>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right w:val="single" w:sz="4" w:space="0" w:color="auto"/>
            </w:tcBorders>
            <w:noWrap/>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tcBorders>
              <w:top w:val="single" w:sz="4" w:space="0" w:color="auto"/>
              <w:left w:val="nil"/>
              <w:right w:val="single" w:sz="4" w:space="0" w:color="auto"/>
            </w:tcBorders>
            <w:shd w:val="clear" w:color="auto" w:fill="auto"/>
            <w:noWrap/>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511" w:type="dxa"/>
            <w:tcBorders>
              <w:lef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603" w:type="dxa"/>
            <w:gridSpan w:val="5"/>
          </w:tcPr>
          <w:p w:rsidR="00CF0B0C" w:rsidRPr="00CA5FCB" w:rsidRDefault="00CF0B0C" w:rsidP="000A6E66">
            <w:pPr>
              <w:jc w:val="center"/>
              <w:rPr>
                <w:rFonts w:ascii="Times New Roman" w:hAnsi="Times New Roman"/>
                <w:sz w:val="20"/>
                <w:szCs w:val="20"/>
                <w:lang w:eastAsia="ru-RU"/>
              </w:rPr>
            </w:pPr>
          </w:p>
        </w:tc>
      </w:tr>
      <w:tr w:rsidR="00CF0B0C" w:rsidRPr="00CA5FCB" w:rsidTr="000A6E66">
        <w:trPr>
          <w:gridAfter w:val="1"/>
          <w:wAfter w:w="719" w:type="dxa"/>
          <w:trHeight w:val="300"/>
        </w:trPr>
        <w:tc>
          <w:tcPr>
            <w:tcW w:w="848" w:type="dxa"/>
            <w:vMerge/>
            <w:tcBorders>
              <w:top w:val="single" w:sz="4" w:space="0" w:color="auto"/>
              <w:left w:val="single" w:sz="4" w:space="0" w:color="auto"/>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1698" w:type="dxa"/>
            <w:vMerge/>
            <w:tcBorders>
              <w:top w:val="single" w:sz="4" w:space="0" w:color="auto"/>
              <w:left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2262" w:type="dxa"/>
            <w:tcBorders>
              <w:top w:val="single" w:sz="4" w:space="0" w:color="auto"/>
              <w:left w:val="nil"/>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 xml:space="preserve">федеральный бюджет (*)   </w:t>
            </w:r>
          </w:p>
        </w:tc>
        <w:tc>
          <w:tcPr>
            <w:tcW w:w="855" w:type="dxa"/>
            <w:tcBorders>
              <w:top w:val="single" w:sz="4" w:space="0" w:color="auto"/>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16" w:type="dxa"/>
            <w:gridSpan w:val="2"/>
            <w:tcBorders>
              <w:top w:val="single" w:sz="4" w:space="0" w:color="auto"/>
              <w:left w:val="nil"/>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511" w:type="dxa"/>
            <w:tcBorders>
              <w:lef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603" w:type="dxa"/>
            <w:gridSpan w:val="5"/>
          </w:tcPr>
          <w:p w:rsidR="00CF0B0C" w:rsidRPr="00CA5FCB" w:rsidRDefault="00CF0B0C" w:rsidP="000A6E66">
            <w:pPr>
              <w:jc w:val="center"/>
              <w:rPr>
                <w:rFonts w:ascii="Times New Roman" w:hAnsi="Times New Roman"/>
                <w:sz w:val="20"/>
                <w:szCs w:val="20"/>
                <w:lang w:eastAsia="ru-RU"/>
              </w:rPr>
            </w:pPr>
          </w:p>
        </w:tc>
      </w:tr>
      <w:tr w:rsidR="00CF0B0C" w:rsidRPr="00CA5FCB" w:rsidTr="000A6E66">
        <w:trPr>
          <w:gridAfter w:val="1"/>
          <w:wAfter w:w="719" w:type="dxa"/>
          <w:trHeight w:val="70"/>
        </w:trPr>
        <w:tc>
          <w:tcPr>
            <w:tcW w:w="848" w:type="dxa"/>
            <w:vMerge/>
            <w:tcBorders>
              <w:top w:val="single" w:sz="4" w:space="0" w:color="auto"/>
              <w:left w:val="single" w:sz="4" w:space="0" w:color="auto"/>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1698" w:type="dxa"/>
            <w:vMerge/>
            <w:tcBorders>
              <w:left w:val="single" w:sz="4" w:space="0" w:color="auto"/>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2262" w:type="dxa"/>
            <w:tcBorders>
              <w:top w:val="single" w:sz="4" w:space="0" w:color="auto"/>
              <w:left w:val="single" w:sz="4" w:space="0" w:color="auto"/>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 xml:space="preserve">краевой бюджет           </w:t>
            </w:r>
          </w:p>
        </w:tc>
        <w:tc>
          <w:tcPr>
            <w:tcW w:w="855" w:type="dxa"/>
            <w:tcBorders>
              <w:top w:val="single" w:sz="4" w:space="0" w:color="auto"/>
              <w:left w:val="single" w:sz="4" w:space="0" w:color="auto"/>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0,0</w:t>
            </w:r>
          </w:p>
        </w:tc>
        <w:tc>
          <w:tcPr>
            <w:tcW w:w="709" w:type="dxa"/>
            <w:tcBorders>
              <w:top w:val="single" w:sz="4" w:space="0" w:color="auto"/>
              <w:left w:val="nil"/>
              <w:bottom w:val="single" w:sz="4" w:space="0" w:color="auto"/>
              <w:right w:val="single" w:sz="4" w:space="0" w:color="auto"/>
            </w:tcBorders>
            <w:noWrap/>
          </w:tcPr>
          <w:p w:rsidR="00CF0B0C" w:rsidRDefault="00CF0B0C" w:rsidP="000A6E66">
            <w:r w:rsidRPr="0060046E">
              <w:rPr>
                <w:rFonts w:ascii="Times New Roman" w:hAnsi="Times New Roman"/>
                <w:sz w:val="20"/>
                <w:szCs w:val="20"/>
                <w:lang w:eastAsia="ru-RU"/>
              </w:rPr>
              <w:t>0,0</w:t>
            </w:r>
          </w:p>
        </w:tc>
        <w:tc>
          <w:tcPr>
            <w:tcW w:w="716" w:type="dxa"/>
            <w:gridSpan w:val="2"/>
            <w:tcBorders>
              <w:top w:val="single" w:sz="4" w:space="0" w:color="auto"/>
              <w:left w:val="nil"/>
              <w:bottom w:val="single" w:sz="4" w:space="0" w:color="auto"/>
              <w:right w:val="single" w:sz="4" w:space="0" w:color="auto"/>
            </w:tcBorders>
          </w:tcPr>
          <w:p w:rsidR="00CF0B0C" w:rsidRDefault="00CF0B0C" w:rsidP="000A6E66">
            <w:r w:rsidRPr="0060046E">
              <w:rPr>
                <w:rFonts w:ascii="Times New Roman" w:hAnsi="Times New Roman"/>
                <w:sz w:val="20"/>
                <w:szCs w:val="20"/>
                <w:lang w:eastAsia="ru-RU"/>
              </w:rPr>
              <w:t>0,0</w:t>
            </w:r>
          </w:p>
        </w:tc>
        <w:tc>
          <w:tcPr>
            <w:tcW w:w="851" w:type="dxa"/>
            <w:tcBorders>
              <w:top w:val="single" w:sz="4" w:space="0" w:color="auto"/>
              <w:left w:val="nil"/>
              <w:bottom w:val="single" w:sz="4" w:space="0" w:color="auto"/>
              <w:right w:val="single" w:sz="4" w:space="0" w:color="auto"/>
            </w:tcBorders>
            <w:noWrap/>
          </w:tcPr>
          <w:p w:rsidR="00CF0B0C" w:rsidRDefault="00CF0B0C" w:rsidP="000A6E66">
            <w:r w:rsidRPr="0060046E">
              <w:rPr>
                <w:rFonts w:ascii="Times New Roman" w:hAnsi="Times New Roman"/>
                <w:sz w:val="20"/>
                <w:szCs w:val="20"/>
                <w:lang w:eastAsia="ru-RU"/>
              </w:rPr>
              <w:t>0,0</w:t>
            </w:r>
          </w:p>
        </w:tc>
        <w:tc>
          <w:tcPr>
            <w:tcW w:w="850" w:type="dxa"/>
            <w:tcBorders>
              <w:top w:val="single" w:sz="4" w:space="0" w:color="auto"/>
              <w:left w:val="nil"/>
              <w:bottom w:val="single" w:sz="4" w:space="0" w:color="auto"/>
              <w:right w:val="single" w:sz="4" w:space="0" w:color="auto"/>
            </w:tcBorders>
            <w:shd w:val="clear" w:color="auto" w:fill="auto"/>
            <w:noWrap/>
          </w:tcPr>
          <w:p w:rsidR="00CF0B0C" w:rsidRDefault="00CF0B0C" w:rsidP="000A6E66">
            <w:r w:rsidRPr="0060046E">
              <w:rPr>
                <w:rFonts w:ascii="Times New Roman" w:hAnsi="Times New Roman"/>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511" w:type="dxa"/>
            <w:tcBorders>
              <w:lef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603" w:type="dxa"/>
            <w:gridSpan w:val="5"/>
          </w:tcPr>
          <w:p w:rsidR="00CF0B0C" w:rsidRPr="00CA5FCB" w:rsidRDefault="00CF0B0C" w:rsidP="000A6E66">
            <w:pPr>
              <w:jc w:val="center"/>
              <w:rPr>
                <w:rFonts w:ascii="Times New Roman" w:hAnsi="Times New Roman"/>
                <w:sz w:val="20"/>
                <w:szCs w:val="20"/>
                <w:lang w:eastAsia="ru-RU"/>
              </w:rPr>
            </w:pPr>
          </w:p>
        </w:tc>
      </w:tr>
      <w:tr w:rsidR="00CF0B0C" w:rsidRPr="00CA5FCB" w:rsidTr="000A6E66">
        <w:trPr>
          <w:gridAfter w:val="1"/>
          <w:wAfter w:w="719" w:type="dxa"/>
          <w:trHeight w:val="300"/>
        </w:trPr>
        <w:tc>
          <w:tcPr>
            <w:tcW w:w="848" w:type="dxa"/>
            <w:vMerge/>
            <w:tcBorders>
              <w:top w:val="single" w:sz="4" w:space="0" w:color="auto"/>
              <w:left w:val="single" w:sz="4" w:space="0" w:color="auto"/>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1698" w:type="dxa"/>
            <w:vMerge/>
            <w:tcBorders>
              <w:top w:val="single" w:sz="4" w:space="0" w:color="auto"/>
              <w:left w:val="single" w:sz="4" w:space="0" w:color="auto"/>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2262" w:type="dxa"/>
            <w:tcBorders>
              <w:top w:val="single" w:sz="4" w:space="0" w:color="auto"/>
              <w:left w:val="nil"/>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 xml:space="preserve">внебюджетные  источники                 </w:t>
            </w:r>
          </w:p>
        </w:tc>
        <w:tc>
          <w:tcPr>
            <w:tcW w:w="855" w:type="dxa"/>
            <w:tcBorders>
              <w:top w:val="single" w:sz="4" w:space="0" w:color="auto"/>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16" w:type="dxa"/>
            <w:gridSpan w:val="2"/>
            <w:tcBorders>
              <w:top w:val="nil"/>
              <w:left w:val="nil"/>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1511" w:type="dxa"/>
            <w:tcBorders>
              <w:left w:val="single" w:sz="4" w:space="0" w:color="auto"/>
            </w:tcBorders>
          </w:tcPr>
          <w:p w:rsidR="00CF0B0C" w:rsidRPr="00CA5FCB" w:rsidRDefault="00CF0B0C" w:rsidP="000A6E66">
            <w:pPr>
              <w:jc w:val="center"/>
              <w:rPr>
                <w:rFonts w:ascii="Times New Roman" w:hAnsi="Times New Roman"/>
                <w:sz w:val="20"/>
                <w:szCs w:val="20"/>
                <w:lang w:eastAsia="ru-RU"/>
              </w:rPr>
            </w:pPr>
          </w:p>
        </w:tc>
        <w:tc>
          <w:tcPr>
            <w:tcW w:w="603" w:type="dxa"/>
            <w:gridSpan w:val="5"/>
          </w:tcPr>
          <w:p w:rsidR="00CF0B0C" w:rsidRPr="00CA5FCB" w:rsidRDefault="00CF0B0C" w:rsidP="000A6E66">
            <w:pPr>
              <w:jc w:val="center"/>
              <w:rPr>
                <w:rFonts w:ascii="Times New Roman" w:hAnsi="Times New Roman"/>
                <w:sz w:val="20"/>
                <w:szCs w:val="20"/>
                <w:lang w:eastAsia="ru-RU"/>
              </w:rPr>
            </w:pPr>
          </w:p>
        </w:tc>
      </w:tr>
      <w:tr w:rsidR="00CF0B0C" w:rsidRPr="00CA5FCB" w:rsidTr="000A6E66">
        <w:trPr>
          <w:gridAfter w:val="6"/>
          <w:wAfter w:w="1322" w:type="dxa"/>
          <w:trHeight w:val="300"/>
        </w:trPr>
        <w:tc>
          <w:tcPr>
            <w:tcW w:w="848" w:type="dxa"/>
            <w:vMerge/>
            <w:tcBorders>
              <w:top w:val="single" w:sz="4" w:space="0" w:color="auto"/>
              <w:left w:val="single" w:sz="4" w:space="0" w:color="auto"/>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1698" w:type="dxa"/>
            <w:vMerge/>
            <w:tcBorders>
              <w:top w:val="single" w:sz="4" w:space="0" w:color="auto"/>
              <w:left w:val="single" w:sz="4" w:space="0" w:color="auto"/>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2262" w:type="dxa"/>
            <w:tcBorders>
              <w:top w:val="nil"/>
              <w:left w:val="nil"/>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 xml:space="preserve">бюджеты муниципальных   образований (**)   </w:t>
            </w:r>
          </w:p>
        </w:tc>
        <w:tc>
          <w:tcPr>
            <w:tcW w:w="855" w:type="dxa"/>
            <w:tcBorders>
              <w:top w:val="nil"/>
              <w:left w:val="nil"/>
              <w:bottom w:val="single" w:sz="4" w:space="0" w:color="auto"/>
              <w:right w:val="single" w:sz="4" w:space="0" w:color="auto"/>
            </w:tcBorders>
            <w:noWrap/>
          </w:tcPr>
          <w:p w:rsidR="00CF0B0C" w:rsidRPr="00CA5FCB" w:rsidRDefault="00CF0B0C" w:rsidP="000A6E66">
            <w:pPr>
              <w:spacing w:after="0" w:line="240" w:lineRule="auto"/>
              <w:jc w:val="center"/>
              <w:rPr>
                <w:rFonts w:ascii="Times New Roman" w:hAnsi="Times New Roman"/>
                <w:sz w:val="20"/>
                <w:szCs w:val="20"/>
                <w:lang w:eastAsia="ru-RU"/>
              </w:rPr>
            </w:pPr>
            <w:r w:rsidRPr="00CA5FCB">
              <w:rPr>
                <w:rFonts w:ascii="Times New Roman" w:hAnsi="Times New Roman"/>
                <w:sz w:val="20"/>
                <w:szCs w:val="20"/>
                <w:lang w:eastAsia="ru-RU"/>
              </w:rPr>
              <w:t>1,0</w:t>
            </w:r>
          </w:p>
        </w:tc>
        <w:tc>
          <w:tcPr>
            <w:tcW w:w="709" w:type="dxa"/>
            <w:tcBorders>
              <w:top w:val="nil"/>
              <w:left w:val="nil"/>
              <w:bottom w:val="single" w:sz="4" w:space="0" w:color="auto"/>
              <w:right w:val="single" w:sz="4" w:space="0" w:color="auto"/>
            </w:tcBorders>
          </w:tcPr>
          <w:p w:rsidR="00CF0B0C" w:rsidRPr="00CA5FCB" w:rsidRDefault="00CF0B0C" w:rsidP="000A6E66">
            <w:pPr>
              <w:jc w:val="center"/>
              <w:rPr>
                <w:rFonts w:ascii="Times New Roman" w:hAnsi="Times New Roman"/>
                <w:sz w:val="20"/>
                <w:szCs w:val="20"/>
                <w:lang w:eastAsia="ru-RU"/>
              </w:rPr>
            </w:pPr>
            <w:r w:rsidRPr="00CA5FCB">
              <w:rPr>
                <w:rFonts w:ascii="Times New Roman" w:hAnsi="Times New Roman"/>
                <w:sz w:val="20"/>
                <w:szCs w:val="20"/>
                <w:lang w:eastAsia="ru-RU"/>
              </w:rPr>
              <w:t>1,0</w:t>
            </w:r>
          </w:p>
        </w:tc>
        <w:tc>
          <w:tcPr>
            <w:tcW w:w="716" w:type="dxa"/>
            <w:gridSpan w:val="2"/>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r>
              <w:rPr>
                <w:rFonts w:ascii="Times New Roman" w:hAnsi="Times New Roman"/>
                <w:sz w:val="20"/>
                <w:szCs w:val="20"/>
                <w:lang w:eastAsia="ru-RU"/>
              </w:rPr>
              <w:t>1,0</w:t>
            </w:r>
          </w:p>
        </w:tc>
        <w:tc>
          <w:tcPr>
            <w:tcW w:w="851" w:type="dxa"/>
            <w:tcBorders>
              <w:top w:val="nil"/>
              <w:left w:val="nil"/>
              <w:bottom w:val="single" w:sz="4" w:space="0" w:color="auto"/>
              <w:right w:val="single" w:sz="4" w:space="0" w:color="auto"/>
            </w:tcBorders>
            <w:noWrap/>
          </w:tcPr>
          <w:p w:rsidR="00CF0B0C" w:rsidRPr="00CA5FCB"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F0B0C" w:rsidRPr="00CA5FCB"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w:t>
            </w: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spacing w:after="0" w:line="240" w:lineRule="auto"/>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tcBorders>
              <w:bottom w:val="single" w:sz="4" w:space="0" w:color="auto"/>
              <w:right w:val="single" w:sz="4" w:space="0" w:color="auto"/>
            </w:tcBorders>
          </w:tcPr>
          <w:p w:rsidR="00CF0B0C" w:rsidRPr="00CA5FCB" w:rsidRDefault="00CF0B0C" w:rsidP="000A6E66">
            <w:pPr>
              <w:spacing w:after="0" w:line="240" w:lineRule="auto"/>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CF0B0C" w:rsidRPr="00CA5FCB" w:rsidRDefault="00CF0B0C" w:rsidP="000A6E66">
            <w:pPr>
              <w:spacing w:after="0" w:line="240" w:lineRule="auto"/>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CF0B0C" w:rsidRPr="00CA5FCB" w:rsidRDefault="00CF0B0C"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4,5</w:t>
            </w:r>
          </w:p>
        </w:tc>
        <w:tc>
          <w:tcPr>
            <w:tcW w:w="1511" w:type="dxa"/>
            <w:tcBorders>
              <w:left w:val="single" w:sz="4" w:space="0" w:color="auto"/>
            </w:tcBorders>
          </w:tcPr>
          <w:p w:rsidR="00CF0B0C" w:rsidRPr="00CA5FCB" w:rsidRDefault="00CF0B0C" w:rsidP="000A6E66">
            <w:pPr>
              <w:spacing w:after="0" w:line="240" w:lineRule="auto"/>
              <w:jc w:val="center"/>
              <w:rPr>
                <w:rFonts w:ascii="Times New Roman" w:hAnsi="Times New Roman"/>
                <w:sz w:val="20"/>
                <w:szCs w:val="20"/>
                <w:lang w:eastAsia="ru-RU"/>
              </w:rPr>
            </w:pPr>
          </w:p>
        </w:tc>
      </w:tr>
      <w:tr w:rsidR="00CF0B0C" w:rsidRPr="00CA5FCB" w:rsidTr="000A6E66">
        <w:trPr>
          <w:trHeight w:val="300"/>
        </w:trPr>
        <w:tc>
          <w:tcPr>
            <w:tcW w:w="848" w:type="dxa"/>
            <w:vMerge/>
            <w:tcBorders>
              <w:top w:val="single" w:sz="4" w:space="0" w:color="auto"/>
              <w:left w:val="single" w:sz="4" w:space="0" w:color="auto"/>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1698" w:type="dxa"/>
            <w:vMerge/>
            <w:tcBorders>
              <w:top w:val="single" w:sz="4" w:space="0" w:color="auto"/>
              <w:left w:val="single" w:sz="4" w:space="0" w:color="auto"/>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p>
        </w:tc>
        <w:tc>
          <w:tcPr>
            <w:tcW w:w="2262" w:type="dxa"/>
            <w:tcBorders>
              <w:top w:val="single" w:sz="4" w:space="0" w:color="auto"/>
              <w:left w:val="single" w:sz="4" w:space="0" w:color="auto"/>
              <w:bottom w:val="single" w:sz="4" w:space="0" w:color="auto"/>
              <w:right w:val="single" w:sz="4" w:space="0" w:color="auto"/>
            </w:tcBorders>
          </w:tcPr>
          <w:p w:rsidR="00CF0B0C" w:rsidRPr="00CA5FCB" w:rsidRDefault="00CF0B0C" w:rsidP="000A6E66">
            <w:pPr>
              <w:spacing w:after="0" w:line="240" w:lineRule="auto"/>
              <w:rPr>
                <w:rFonts w:ascii="Times New Roman" w:hAnsi="Times New Roman"/>
                <w:sz w:val="20"/>
                <w:szCs w:val="20"/>
                <w:lang w:eastAsia="ru-RU"/>
              </w:rPr>
            </w:pPr>
            <w:r w:rsidRPr="00CA5FCB">
              <w:rPr>
                <w:rFonts w:ascii="Times New Roman" w:hAnsi="Times New Roman"/>
                <w:sz w:val="20"/>
                <w:szCs w:val="20"/>
                <w:lang w:eastAsia="ru-RU"/>
              </w:rPr>
              <w:t>юридические лица</w:t>
            </w:r>
          </w:p>
          <w:p w:rsidR="00CF0B0C" w:rsidRPr="00CA5FCB" w:rsidRDefault="00CF0B0C" w:rsidP="000A6E66">
            <w:pPr>
              <w:spacing w:after="0" w:line="240" w:lineRule="auto"/>
              <w:rPr>
                <w:rFonts w:ascii="Times New Roman" w:hAnsi="Times New Roman"/>
                <w:sz w:val="20"/>
                <w:szCs w:val="20"/>
                <w:lang w:eastAsia="ru-RU"/>
              </w:rPr>
            </w:pPr>
          </w:p>
        </w:tc>
        <w:tc>
          <w:tcPr>
            <w:tcW w:w="855" w:type="dxa"/>
            <w:tcBorders>
              <w:top w:val="nil"/>
              <w:left w:val="single" w:sz="4" w:space="0" w:color="auto"/>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709" w:type="dxa"/>
            <w:tcBorders>
              <w:top w:val="nil"/>
              <w:left w:val="single" w:sz="4" w:space="0" w:color="auto"/>
              <w:bottom w:val="single" w:sz="4" w:space="0" w:color="auto"/>
              <w:right w:val="single" w:sz="4" w:space="0" w:color="auto"/>
            </w:tcBorders>
          </w:tcPr>
          <w:p w:rsidR="00CF0B0C" w:rsidRPr="00CA5FCB" w:rsidRDefault="00CF0B0C" w:rsidP="000A6E66">
            <w:pPr>
              <w:rPr>
                <w:rFonts w:ascii="Times New Roman" w:hAnsi="Times New Roman"/>
                <w:sz w:val="20"/>
                <w:szCs w:val="20"/>
                <w:lang w:eastAsia="ru-RU"/>
              </w:rPr>
            </w:pPr>
          </w:p>
        </w:tc>
        <w:tc>
          <w:tcPr>
            <w:tcW w:w="716" w:type="dxa"/>
            <w:gridSpan w:val="2"/>
            <w:tcBorders>
              <w:top w:val="nil"/>
              <w:left w:val="nil"/>
              <w:bottom w:val="single" w:sz="4" w:space="0" w:color="auto"/>
              <w:right w:val="single" w:sz="4" w:space="0" w:color="auto"/>
            </w:tcBorders>
            <w:noWrap/>
          </w:tcPr>
          <w:p w:rsidR="00CF0B0C" w:rsidRPr="00CA5FCB" w:rsidRDefault="00CF0B0C" w:rsidP="000A6E66">
            <w:pPr>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F0B0C" w:rsidRPr="00CA5FCB" w:rsidRDefault="00CF0B0C" w:rsidP="000A6E66">
            <w:pPr>
              <w:spacing w:after="0" w:line="240" w:lineRule="auto"/>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0B0C" w:rsidRPr="00CA5FCB" w:rsidRDefault="00CF0B0C" w:rsidP="000A6E66">
            <w:pPr>
              <w:spacing w:after="0" w:line="240" w:lineRule="auto"/>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0B0C" w:rsidRPr="00CA5FCB" w:rsidRDefault="00CF0B0C" w:rsidP="000A6E66">
            <w:pPr>
              <w:spacing w:after="0" w:line="240" w:lineRule="auto"/>
              <w:jc w:val="center"/>
              <w:rPr>
                <w:rFonts w:ascii="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F0B0C" w:rsidRPr="00CA5FCB" w:rsidRDefault="00CF0B0C" w:rsidP="000A6E66">
            <w:pPr>
              <w:spacing w:after="0" w:line="240" w:lineRule="auto"/>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CF0B0C" w:rsidRPr="00CA5FCB" w:rsidRDefault="00CF0B0C" w:rsidP="000A6E66">
            <w:pPr>
              <w:spacing w:after="0" w:line="240" w:lineRule="auto"/>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CF0B0C" w:rsidRPr="00CA5FCB" w:rsidRDefault="00CF0B0C" w:rsidP="000A6E66">
            <w:pPr>
              <w:spacing w:after="0" w:line="240" w:lineRule="auto"/>
              <w:jc w:val="center"/>
              <w:rPr>
                <w:rFonts w:ascii="Times New Roman" w:hAnsi="Times New Roman"/>
                <w:sz w:val="20"/>
                <w:szCs w:val="20"/>
                <w:lang w:eastAsia="ru-RU"/>
              </w:rPr>
            </w:pPr>
          </w:p>
        </w:tc>
        <w:tc>
          <w:tcPr>
            <w:tcW w:w="1983" w:type="dxa"/>
            <w:gridSpan w:val="2"/>
            <w:tcBorders>
              <w:left w:val="single" w:sz="4" w:space="0" w:color="auto"/>
              <w:bottom w:val="nil"/>
            </w:tcBorders>
          </w:tcPr>
          <w:p w:rsidR="00CF0B0C" w:rsidRPr="00CA5FCB" w:rsidRDefault="00CF0B0C" w:rsidP="000A6E66">
            <w:pPr>
              <w:spacing w:after="0" w:line="240" w:lineRule="auto"/>
              <w:jc w:val="center"/>
              <w:rPr>
                <w:rFonts w:ascii="Times New Roman" w:hAnsi="Times New Roman"/>
                <w:sz w:val="20"/>
                <w:szCs w:val="20"/>
                <w:lang w:eastAsia="ru-RU"/>
              </w:rPr>
            </w:pPr>
          </w:p>
        </w:tc>
        <w:tc>
          <w:tcPr>
            <w:tcW w:w="850" w:type="dxa"/>
            <w:gridSpan w:val="5"/>
          </w:tcPr>
          <w:p w:rsidR="00CF0B0C" w:rsidRPr="00CA5FCB" w:rsidRDefault="00CF0B0C" w:rsidP="000A6E66">
            <w:pPr>
              <w:spacing w:after="0" w:line="240" w:lineRule="auto"/>
              <w:jc w:val="center"/>
              <w:rPr>
                <w:rFonts w:ascii="Times New Roman" w:hAnsi="Times New Roman"/>
                <w:sz w:val="20"/>
                <w:szCs w:val="20"/>
                <w:lang w:eastAsia="ru-RU"/>
              </w:rPr>
            </w:pPr>
          </w:p>
        </w:tc>
      </w:tr>
    </w:tbl>
    <w:p w:rsidR="00CF0B0C" w:rsidRPr="00CA5FCB" w:rsidRDefault="00CF0B0C" w:rsidP="00CF0B0C">
      <w:pPr>
        <w:pStyle w:val="ConsPlusNormal"/>
        <w:widowControl/>
        <w:jc w:val="both"/>
        <w:rPr>
          <w:rFonts w:ascii="Times New Roman" w:hAnsi="Times New Roman" w:cs="Times New Roman"/>
          <w:sz w:val="28"/>
          <w:szCs w:val="28"/>
        </w:rPr>
      </w:pPr>
    </w:p>
    <w:p w:rsidR="00CF0B0C" w:rsidRPr="00CA5FCB" w:rsidRDefault="00CF0B0C" w:rsidP="00CF0B0C">
      <w:pPr>
        <w:pStyle w:val="ConsPlusNormal"/>
        <w:widowControl/>
        <w:jc w:val="both"/>
        <w:rPr>
          <w:rFonts w:ascii="Times New Roman" w:hAnsi="Times New Roman" w:cs="Times New Roman"/>
          <w:sz w:val="24"/>
          <w:szCs w:val="24"/>
        </w:rPr>
      </w:pPr>
    </w:p>
    <w:p w:rsidR="00CF0B0C" w:rsidRPr="00CA5FCB" w:rsidRDefault="00CF0B0C" w:rsidP="00CF0B0C">
      <w:pPr>
        <w:pStyle w:val="ConsPlusNormal"/>
        <w:widowControl/>
        <w:jc w:val="both"/>
        <w:rPr>
          <w:sz w:val="24"/>
          <w:szCs w:val="24"/>
        </w:rPr>
      </w:pPr>
      <w:r w:rsidRPr="00CA5FCB">
        <w:rPr>
          <w:rFonts w:ascii="Times New Roman" w:hAnsi="Times New Roman" w:cs="Times New Roman"/>
          <w:sz w:val="24"/>
          <w:szCs w:val="24"/>
        </w:rPr>
        <w:t>Глава сельсовета                                                                Борисенко Ф.В.</w:t>
      </w:r>
    </w:p>
    <w:p w:rsidR="00CF0B0C" w:rsidRPr="00B439E3" w:rsidRDefault="00CF0B0C" w:rsidP="00CF0B0C">
      <w:pPr>
        <w:rPr>
          <w:sz w:val="24"/>
          <w:szCs w:val="24"/>
          <w:lang w:eastAsia="ru-RU"/>
        </w:rPr>
      </w:pPr>
    </w:p>
    <w:p w:rsidR="00CF0B0C" w:rsidRDefault="00CF0B0C" w:rsidP="00CF0B0C">
      <w:pPr>
        <w:rPr>
          <w:lang w:eastAsia="ru-RU"/>
        </w:rPr>
      </w:pPr>
    </w:p>
    <w:p w:rsidR="00013B9D" w:rsidRDefault="00013B9D" w:rsidP="00CF0B0C">
      <w:pPr>
        <w:autoSpaceDE w:val="0"/>
        <w:autoSpaceDN w:val="0"/>
        <w:adjustRightInd w:val="0"/>
        <w:ind w:left="9781"/>
        <w:jc w:val="both"/>
        <w:rPr>
          <w:rFonts w:ascii="Times New Roman CYR" w:hAnsi="Times New Roman CYR" w:cs="Times New Roman CYR"/>
          <w:sz w:val="20"/>
          <w:szCs w:val="20"/>
        </w:rPr>
      </w:pPr>
    </w:p>
    <w:p w:rsidR="00013B9D" w:rsidRDefault="00013B9D" w:rsidP="00CF0B0C">
      <w:pPr>
        <w:autoSpaceDE w:val="0"/>
        <w:autoSpaceDN w:val="0"/>
        <w:adjustRightInd w:val="0"/>
        <w:ind w:left="9781"/>
        <w:jc w:val="both"/>
        <w:rPr>
          <w:rFonts w:ascii="Times New Roman CYR" w:hAnsi="Times New Roman CYR" w:cs="Times New Roman CYR"/>
          <w:sz w:val="20"/>
          <w:szCs w:val="20"/>
        </w:rPr>
      </w:pPr>
    </w:p>
    <w:p w:rsidR="00CF0B0C" w:rsidRPr="001B0450" w:rsidRDefault="00CF0B0C" w:rsidP="00CF0B0C">
      <w:pPr>
        <w:autoSpaceDE w:val="0"/>
        <w:autoSpaceDN w:val="0"/>
        <w:adjustRightInd w:val="0"/>
        <w:ind w:left="9781"/>
        <w:jc w:val="both"/>
        <w:rPr>
          <w:rFonts w:ascii="Arial" w:hAnsi="Arial" w:cs="Arial"/>
          <w:sz w:val="24"/>
          <w:szCs w:val="24"/>
        </w:rPr>
      </w:pPr>
      <w:r w:rsidRPr="001B0450">
        <w:rPr>
          <w:rFonts w:ascii="Arial" w:hAnsi="Arial" w:cs="Arial"/>
          <w:sz w:val="24"/>
          <w:szCs w:val="24"/>
        </w:rPr>
        <w:lastRenderedPageBreak/>
        <w:t xml:space="preserve">Приложение 1 </w:t>
      </w:r>
    </w:p>
    <w:p w:rsidR="00CF0B0C" w:rsidRPr="001B0450" w:rsidRDefault="00CF0B0C" w:rsidP="00CF0B0C">
      <w:pPr>
        <w:autoSpaceDE w:val="0"/>
        <w:autoSpaceDN w:val="0"/>
        <w:adjustRightInd w:val="0"/>
        <w:ind w:left="9781"/>
        <w:rPr>
          <w:rFonts w:ascii="Arial" w:hAnsi="Arial" w:cs="Arial"/>
          <w:sz w:val="24"/>
          <w:szCs w:val="24"/>
        </w:rPr>
      </w:pPr>
      <w:r w:rsidRPr="001B0450">
        <w:rPr>
          <w:rFonts w:ascii="Arial" w:hAnsi="Arial" w:cs="Arial"/>
          <w:sz w:val="24"/>
          <w:szCs w:val="24"/>
        </w:rPr>
        <w:t>к подпрограмме1 «Пожарная безопасность и защита населения от пожаров»</w:t>
      </w:r>
    </w:p>
    <w:p w:rsidR="00CF0B0C" w:rsidRPr="001B0450" w:rsidRDefault="00CF0B0C" w:rsidP="00CF0B0C">
      <w:pPr>
        <w:autoSpaceDE w:val="0"/>
        <w:autoSpaceDN w:val="0"/>
        <w:adjustRightInd w:val="0"/>
        <w:ind w:firstLine="540"/>
        <w:jc w:val="both"/>
        <w:rPr>
          <w:rFonts w:ascii="Arial" w:hAnsi="Arial" w:cs="Arial"/>
          <w:sz w:val="24"/>
          <w:szCs w:val="24"/>
        </w:rPr>
      </w:pPr>
    </w:p>
    <w:p w:rsidR="00CF0B0C" w:rsidRPr="001B0450" w:rsidRDefault="00CF0B0C" w:rsidP="00CF0B0C">
      <w:pPr>
        <w:autoSpaceDE w:val="0"/>
        <w:autoSpaceDN w:val="0"/>
        <w:adjustRightInd w:val="0"/>
        <w:ind w:firstLine="540"/>
        <w:jc w:val="center"/>
        <w:rPr>
          <w:rFonts w:ascii="Arial" w:hAnsi="Arial" w:cs="Arial"/>
          <w:sz w:val="24"/>
          <w:szCs w:val="24"/>
        </w:rPr>
      </w:pPr>
      <w:r w:rsidRPr="001B0450">
        <w:rPr>
          <w:rFonts w:ascii="Arial" w:hAnsi="Arial" w:cs="Arial"/>
          <w:sz w:val="24"/>
          <w:szCs w:val="24"/>
        </w:rPr>
        <w:t xml:space="preserve">Перечень целевых индикаторов подпрограммы «Пожарная безопасность и защита населения от пожаров»  </w:t>
      </w:r>
    </w:p>
    <w:p w:rsidR="00CF0B0C" w:rsidRPr="00E150B0" w:rsidRDefault="00CF0B0C" w:rsidP="00CF0B0C">
      <w:pPr>
        <w:autoSpaceDE w:val="0"/>
        <w:autoSpaceDN w:val="0"/>
        <w:adjustRightInd w:val="0"/>
        <w:ind w:firstLine="540"/>
        <w:jc w:val="center"/>
        <w:rPr>
          <w:sz w:val="28"/>
          <w:szCs w:val="28"/>
        </w:rPr>
      </w:pPr>
    </w:p>
    <w:tbl>
      <w:tblPr>
        <w:tblW w:w="14797" w:type="dxa"/>
        <w:tblInd w:w="-519" w:type="dxa"/>
        <w:tblLayout w:type="fixed"/>
        <w:tblCellMar>
          <w:left w:w="70" w:type="dxa"/>
          <w:right w:w="70" w:type="dxa"/>
        </w:tblCellMar>
        <w:tblLook w:val="0000"/>
      </w:tblPr>
      <w:tblGrid>
        <w:gridCol w:w="447"/>
        <w:gridCol w:w="1560"/>
        <w:gridCol w:w="709"/>
        <w:gridCol w:w="1559"/>
        <w:gridCol w:w="709"/>
        <w:gridCol w:w="850"/>
        <w:gridCol w:w="851"/>
        <w:gridCol w:w="992"/>
        <w:gridCol w:w="709"/>
        <w:gridCol w:w="850"/>
        <w:gridCol w:w="709"/>
        <w:gridCol w:w="850"/>
        <w:gridCol w:w="709"/>
        <w:gridCol w:w="709"/>
        <w:gridCol w:w="709"/>
        <w:gridCol w:w="870"/>
        <w:gridCol w:w="1005"/>
      </w:tblGrid>
      <w:tr w:rsidR="00CF0B0C" w:rsidTr="000A6E66">
        <w:trPr>
          <w:trHeight w:val="240"/>
        </w:trPr>
        <w:tc>
          <w:tcPr>
            <w:tcW w:w="4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Default="00CF0B0C" w:rsidP="000A6E66">
            <w:pPr>
              <w:widowControl w:val="0"/>
              <w:autoSpaceDE w:val="0"/>
              <w:autoSpaceDN w:val="0"/>
              <w:adjustRightInd w:val="0"/>
              <w:jc w:val="center"/>
              <w:rPr>
                <w:rFonts w:ascii="Calibri" w:hAnsi="Calibri" w:cs="Calibri"/>
                <w:lang w:val="en-US"/>
              </w:rPr>
            </w:pPr>
            <w:r>
              <w:rPr>
                <w:lang w:val="en-US"/>
              </w:rPr>
              <w:t xml:space="preserve">№  </w:t>
            </w:r>
            <w:r>
              <w:rPr>
                <w:lang w:val="en-US"/>
              </w:rPr>
              <w:br/>
            </w:r>
            <w:r>
              <w:rPr>
                <w:rFonts w:ascii="Times New Roman CYR" w:hAnsi="Times New Roman CYR" w:cs="Times New Roman CYR"/>
              </w:rPr>
              <w:t>п/п</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Default="00CF0B0C" w:rsidP="000A6E66">
            <w:pPr>
              <w:widowControl w:val="0"/>
              <w:autoSpaceDE w:val="0"/>
              <w:autoSpaceDN w:val="0"/>
              <w:adjustRightInd w:val="0"/>
              <w:jc w:val="center"/>
              <w:rPr>
                <w:rFonts w:ascii="Calibri" w:hAnsi="Calibri" w:cs="Calibri"/>
                <w:lang w:val="en-US"/>
              </w:rPr>
            </w:pPr>
            <w:r>
              <w:rPr>
                <w:rFonts w:ascii="Times New Roman CYR" w:hAnsi="Times New Roman CYR" w:cs="Times New Roman CYR"/>
              </w:rPr>
              <w:t xml:space="preserve">Цель,    </w:t>
            </w:r>
            <w:r>
              <w:rPr>
                <w:rFonts w:ascii="Times New Roman CYR" w:hAnsi="Times New Roman CYR" w:cs="Times New Roman CYR"/>
              </w:rPr>
              <w:br/>
              <w:t xml:space="preserve">целевые индикаторы </w:t>
            </w:r>
            <w:r>
              <w:rPr>
                <w:rFonts w:ascii="Times New Roman CYR" w:hAnsi="Times New Roman CYR" w:cs="Times New Roman CYR"/>
              </w:rPr>
              <w:br/>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Default="00CF0B0C" w:rsidP="000A6E66">
            <w:pPr>
              <w:widowControl w:val="0"/>
              <w:autoSpaceDE w:val="0"/>
              <w:autoSpaceDN w:val="0"/>
              <w:adjustRightInd w:val="0"/>
              <w:jc w:val="center"/>
              <w:rPr>
                <w:rFonts w:ascii="Calibri" w:hAnsi="Calibri" w:cs="Calibri"/>
                <w:lang w:val="en-US"/>
              </w:rPr>
            </w:pPr>
            <w:r>
              <w:rPr>
                <w:rFonts w:ascii="Times New Roman CYR" w:hAnsi="Times New Roman CYR" w:cs="Times New Roman CYR"/>
              </w:rPr>
              <w:t>Ед.</w:t>
            </w:r>
            <w:r>
              <w:rPr>
                <w:rFonts w:ascii="Times New Roman CYR" w:hAnsi="Times New Roman CYR" w:cs="Times New Roman CYR"/>
              </w:rPr>
              <w:br/>
              <w:t>измерен.</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Default="00CF0B0C" w:rsidP="000A6E66">
            <w:pPr>
              <w:widowControl w:val="0"/>
              <w:autoSpaceDE w:val="0"/>
              <w:autoSpaceDN w:val="0"/>
              <w:adjustRightInd w:val="0"/>
              <w:jc w:val="center"/>
              <w:rPr>
                <w:rFonts w:ascii="Calibri" w:hAnsi="Calibri" w:cs="Calibri"/>
                <w:lang w:val="en-US"/>
              </w:rPr>
            </w:pPr>
            <w:r>
              <w:rPr>
                <w:rFonts w:ascii="Times New Roman CYR" w:hAnsi="Times New Roman CYR" w:cs="Times New Roman CYR"/>
              </w:rPr>
              <w:t xml:space="preserve">Источник </w:t>
            </w:r>
            <w:r>
              <w:rPr>
                <w:rFonts w:ascii="Times New Roman CYR" w:hAnsi="Times New Roman CYR" w:cs="Times New Roman CYR"/>
              </w:rPr>
              <w:br/>
              <w:t>информации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F0B0C" w:rsidRDefault="00CF0B0C" w:rsidP="000A6E66">
            <w:pPr>
              <w:widowControl w:val="0"/>
              <w:autoSpaceDE w:val="0"/>
              <w:autoSpaceDN w:val="0"/>
              <w:adjustRightInd w:val="0"/>
              <w:jc w:val="center"/>
              <w:rPr>
                <w:rFonts w:ascii="Calibri" w:hAnsi="Calibri" w:cs="Calibri"/>
              </w:rPr>
            </w:pPr>
          </w:p>
          <w:p w:rsidR="00CF0B0C" w:rsidRDefault="00CF0B0C" w:rsidP="000A6E66">
            <w:pPr>
              <w:widowControl w:val="0"/>
              <w:autoSpaceDE w:val="0"/>
              <w:autoSpaceDN w:val="0"/>
              <w:adjustRightInd w:val="0"/>
              <w:jc w:val="center"/>
              <w:rPr>
                <w:rFonts w:ascii="Calibri" w:hAnsi="Calibri" w:cs="Calibri"/>
              </w:rPr>
            </w:pPr>
            <w:r>
              <w:rPr>
                <w:rFonts w:ascii="Calibri" w:hAnsi="Calibri" w:cs="Calibri"/>
              </w:rPr>
              <w:t>2023</w:t>
            </w:r>
          </w:p>
          <w:p w:rsidR="00CF0B0C" w:rsidRDefault="00CF0B0C" w:rsidP="000A6E66">
            <w:pPr>
              <w:widowControl w:val="0"/>
              <w:autoSpaceDE w:val="0"/>
              <w:autoSpaceDN w:val="0"/>
              <w:adjustRightInd w:val="0"/>
              <w:jc w:val="center"/>
              <w:rPr>
                <w:rFonts w:ascii="Calibri" w:hAnsi="Calibri" w:cs="Calibri"/>
              </w:rPr>
            </w:pPr>
            <w:r>
              <w:rPr>
                <w:rFonts w:ascii="Calibri" w:hAnsi="Calibri" w:cs="Calibri"/>
              </w:rPr>
              <w:t>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F0B0C" w:rsidRDefault="00CF0B0C" w:rsidP="000A6E66">
            <w:pPr>
              <w:rPr>
                <w:rFonts w:ascii="Calibri" w:hAnsi="Calibri" w:cs="Calibri"/>
              </w:rPr>
            </w:pPr>
          </w:p>
          <w:p w:rsidR="00CF0B0C" w:rsidRDefault="00CF0B0C" w:rsidP="000A6E66">
            <w:pPr>
              <w:rPr>
                <w:rFonts w:ascii="Calibri" w:hAnsi="Calibri" w:cs="Calibri"/>
              </w:rPr>
            </w:pPr>
            <w:r>
              <w:rPr>
                <w:rFonts w:ascii="Calibri" w:hAnsi="Calibri" w:cs="Calibri"/>
              </w:rPr>
              <w:t>2024</w:t>
            </w:r>
          </w:p>
          <w:p w:rsidR="00CF0B0C" w:rsidRPr="00195C49" w:rsidRDefault="00CF0B0C" w:rsidP="000A6E66">
            <w:pPr>
              <w:rPr>
                <w:rFonts w:ascii="Calibri" w:hAnsi="Calibri" w:cs="Calibri"/>
              </w:rPr>
            </w:pPr>
            <w:r>
              <w:rPr>
                <w:rFonts w:ascii="Calibri" w:hAnsi="Calibri" w:cs="Calibri"/>
              </w:rPr>
              <w:t>год</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Pr>
          <w:p w:rsidR="00CF0B0C" w:rsidRDefault="00CF0B0C" w:rsidP="000A6E66">
            <w:pPr>
              <w:rPr>
                <w:rFonts w:ascii="Calibri" w:hAnsi="Calibri" w:cs="Calibri"/>
              </w:rPr>
            </w:pPr>
          </w:p>
          <w:p w:rsidR="00CF0B0C" w:rsidRDefault="00CF0B0C" w:rsidP="000A6E66">
            <w:pPr>
              <w:rPr>
                <w:rFonts w:ascii="Calibri" w:hAnsi="Calibri" w:cs="Calibri"/>
              </w:rPr>
            </w:pPr>
            <w:r>
              <w:rPr>
                <w:rFonts w:ascii="Calibri" w:hAnsi="Calibri" w:cs="Calibri"/>
              </w:rPr>
              <w:t>2025</w:t>
            </w:r>
          </w:p>
          <w:p w:rsidR="00CF0B0C" w:rsidRPr="00963A83" w:rsidRDefault="00CF0B0C" w:rsidP="000A6E66">
            <w:pPr>
              <w:rPr>
                <w:rFonts w:ascii="Calibri" w:hAnsi="Calibri" w:cs="Calibri"/>
              </w:rPr>
            </w:pPr>
            <w:r>
              <w:rPr>
                <w:rFonts w:ascii="Calibri" w:hAnsi="Calibri" w:cs="Calibri"/>
              </w:rPr>
              <w:t>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Default="00CF0B0C" w:rsidP="000A6E66">
            <w:pPr>
              <w:widowControl w:val="0"/>
              <w:autoSpaceDE w:val="0"/>
              <w:autoSpaceDN w:val="0"/>
              <w:adjustRightInd w:val="0"/>
              <w:jc w:val="center"/>
              <w:rPr>
                <w:rFonts w:ascii="Calibri" w:hAnsi="Calibri" w:cs="Calibri"/>
              </w:rPr>
            </w:pPr>
            <w:r>
              <w:rPr>
                <w:rFonts w:ascii="Calibri" w:hAnsi="Calibri" w:cs="Calibri"/>
              </w:rPr>
              <w:t>2026</w:t>
            </w:r>
          </w:p>
          <w:p w:rsidR="00CF0B0C" w:rsidRPr="00603CB6" w:rsidRDefault="00CF0B0C" w:rsidP="000A6E66">
            <w:pPr>
              <w:widowControl w:val="0"/>
              <w:autoSpaceDE w:val="0"/>
              <w:autoSpaceDN w:val="0"/>
              <w:adjustRightInd w:val="0"/>
              <w:jc w:val="center"/>
              <w:rPr>
                <w:rFonts w:ascii="Calibri" w:hAnsi="Calibri" w:cs="Calibri"/>
              </w:rPr>
            </w:pPr>
            <w:r>
              <w:rPr>
                <w:rFonts w:ascii="Calibri" w:hAnsi="Calibri" w:cs="Calibri"/>
              </w:rPr>
              <w:t>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Pr="003F7193" w:rsidRDefault="00CF0B0C" w:rsidP="000A6E66">
            <w:pPr>
              <w:widowControl w:val="0"/>
              <w:autoSpaceDE w:val="0"/>
              <w:autoSpaceDN w:val="0"/>
              <w:adjustRightInd w:val="0"/>
              <w:jc w:val="center"/>
              <w:rPr>
                <w:rFonts w:ascii="Calibri" w:hAnsi="Calibri" w:cs="Calibri"/>
              </w:rPr>
            </w:pPr>
            <w:r>
              <w:rPr>
                <w:rFonts w:ascii="Calibri" w:hAnsi="Calibri" w:cs="Calibri"/>
              </w:rPr>
              <w:t>2027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Pr="00C37728" w:rsidRDefault="00CF0B0C" w:rsidP="000A6E66">
            <w:pPr>
              <w:widowControl w:val="0"/>
              <w:autoSpaceDE w:val="0"/>
              <w:autoSpaceDN w:val="0"/>
              <w:adjustRightInd w:val="0"/>
              <w:jc w:val="center"/>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Pr="000869E8" w:rsidRDefault="00CF0B0C" w:rsidP="000A6E66">
            <w:pPr>
              <w:widowControl w:val="0"/>
              <w:autoSpaceDE w:val="0"/>
              <w:autoSpaceDN w:val="0"/>
              <w:adjustRightInd w:val="0"/>
              <w:jc w:val="center"/>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Pr="000869E8" w:rsidRDefault="00CF0B0C" w:rsidP="000A6E66">
            <w:pPr>
              <w:widowControl w:val="0"/>
              <w:autoSpaceDE w:val="0"/>
              <w:autoSpaceDN w:val="0"/>
              <w:adjustRightInd w:val="0"/>
              <w:jc w:val="center"/>
              <w:rPr>
                <w:rFonts w:ascii="Calibri" w:hAnsi="Calibri" w:cs="Calibri"/>
              </w:rPr>
            </w:pPr>
          </w:p>
        </w:tc>
        <w:tc>
          <w:tcPr>
            <w:tcW w:w="709"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CF0B0C" w:rsidRPr="000869E8" w:rsidRDefault="00CF0B0C" w:rsidP="000A6E66">
            <w:pPr>
              <w:widowControl w:val="0"/>
              <w:autoSpaceDE w:val="0"/>
              <w:autoSpaceDN w:val="0"/>
              <w:adjustRightInd w:val="0"/>
              <w:jc w:val="center"/>
              <w:rPr>
                <w:rFonts w:ascii="Calibri" w:hAnsi="Calibri" w:cs="Calibri"/>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F0B0C" w:rsidRPr="000869E8" w:rsidRDefault="00CF0B0C" w:rsidP="000A6E66">
            <w:pPr>
              <w:widowControl w:val="0"/>
              <w:autoSpaceDE w:val="0"/>
              <w:autoSpaceDN w:val="0"/>
              <w:adjustRightInd w:val="0"/>
              <w:jc w:val="center"/>
              <w:rPr>
                <w:rFonts w:ascii="Calibri" w:hAnsi="Calibri" w:cs="Calibri"/>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CF0B0C" w:rsidRDefault="00CF0B0C" w:rsidP="000A6E66">
            <w:pPr>
              <w:widowControl w:val="0"/>
              <w:autoSpaceDE w:val="0"/>
              <w:autoSpaceDN w:val="0"/>
              <w:adjustRightInd w:val="0"/>
              <w:jc w:val="center"/>
              <w:rPr>
                <w:rFonts w:ascii="Calibri" w:hAnsi="Calibri" w:cs="Calibri"/>
              </w:rPr>
            </w:pPr>
          </w:p>
        </w:tc>
        <w:tc>
          <w:tcPr>
            <w:tcW w:w="870" w:type="dxa"/>
            <w:tcBorders>
              <w:top w:val="single" w:sz="4" w:space="0" w:color="auto"/>
              <w:bottom w:val="single" w:sz="4" w:space="0" w:color="auto"/>
              <w:right w:val="single" w:sz="4" w:space="0" w:color="auto"/>
            </w:tcBorders>
            <w:shd w:val="clear" w:color="auto" w:fill="auto"/>
          </w:tcPr>
          <w:p w:rsidR="00CF0B0C" w:rsidRPr="00195C49" w:rsidRDefault="00CF0B0C" w:rsidP="000A6E66">
            <w:pPr>
              <w:rPr>
                <w:rFonts w:ascii="Calibri" w:hAnsi="Calibri" w:cs="Calibri"/>
              </w:rPr>
            </w:pPr>
          </w:p>
        </w:tc>
        <w:tc>
          <w:tcPr>
            <w:tcW w:w="1005" w:type="dxa"/>
            <w:tcBorders>
              <w:top w:val="single" w:sz="4" w:space="0" w:color="auto"/>
              <w:bottom w:val="single" w:sz="4" w:space="0" w:color="auto"/>
              <w:right w:val="single" w:sz="4" w:space="0" w:color="auto"/>
            </w:tcBorders>
            <w:shd w:val="clear" w:color="auto" w:fill="auto"/>
          </w:tcPr>
          <w:p w:rsidR="00CF0B0C" w:rsidRPr="00963A83" w:rsidRDefault="00CF0B0C" w:rsidP="000A6E66">
            <w:pPr>
              <w:rPr>
                <w:rFonts w:ascii="Calibri" w:hAnsi="Calibri" w:cs="Calibri"/>
              </w:rPr>
            </w:pPr>
          </w:p>
        </w:tc>
      </w:tr>
      <w:tr w:rsidR="00CF0B0C" w:rsidRPr="00E150B0" w:rsidTr="000A6E66">
        <w:trPr>
          <w:trHeight w:val="33"/>
        </w:trPr>
        <w:tc>
          <w:tcPr>
            <w:tcW w:w="447" w:type="dxa"/>
            <w:vMerge w:val="restart"/>
            <w:tcBorders>
              <w:top w:val="single" w:sz="4" w:space="0" w:color="000000"/>
              <w:left w:val="single" w:sz="4" w:space="0" w:color="000000"/>
              <w:right w:val="single" w:sz="4" w:space="0" w:color="000000"/>
            </w:tcBorders>
            <w:shd w:val="clear" w:color="000000" w:fill="FFFFFF"/>
          </w:tcPr>
          <w:p w:rsidR="00CF0B0C" w:rsidRPr="00E150B0" w:rsidRDefault="00CF0B0C" w:rsidP="000A6E66">
            <w:pPr>
              <w:widowControl w:val="0"/>
              <w:autoSpaceDE w:val="0"/>
              <w:autoSpaceDN w:val="0"/>
              <w:adjustRightInd w:val="0"/>
              <w:rPr>
                <w:rFonts w:ascii="Calibri" w:hAnsi="Calibri" w:cs="Calibri"/>
              </w:rPr>
            </w:pPr>
          </w:p>
        </w:tc>
        <w:tc>
          <w:tcPr>
            <w:tcW w:w="1560" w:type="dxa"/>
            <w:vMerge w:val="restart"/>
            <w:tcBorders>
              <w:top w:val="single" w:sz="4" w:space="0" w:color="000000"/>
              <w:left w:val="single" w:sz="4" w:space="0" w:color="000000"/>
              <w:right w:val="single" w:sz="4" w:space="0" w:color="000000"/>
            </w:tcBorders>
            <w:shd w:val="clear" w:color="000000" w:fill="FFFFFF"/>
          </w:tcPr>
          <w:p w:rsidR="00CF0B0C" w:rsidRDefault="00CF0B0C" w:rsidP="000A6E66">
            <w:pPr>
              <w:widowControl w:val="0"/>
              <w:autoSpaceDE w:val="0"/>
              <w:autoSpaceDN w:val="0"/>
              <w:adjustRightInd w:val="0"/>
              <w:rPr>
                <w:rFonts w:ascii="Calibri" w:hAnsi="Calibri" w:cs="Calibri"/>
                <w:lang w:val="en-US"/>
              </w:rPr>
            </w:pPr>
            <w:r>
              <w:rPr>
                <w:rFonts w:ascii="Times New Roman CYR" w:hAnsi="Times New Roman CYR" w:cs="Times New Roman CYR"/>
              </w:rPr>
              <w:t>Цель подпрограммы</w:t>
            </w:r>
          </w:p>
        </w:tc>
        <w:tc>
          <w:tcPr>
            <w:tcW w:w="9497" w:type="dxa"/>
            <w:gridSpan w:val="11"/>
            <w:tcBorders>
              <w:top w:val="single" w:sz="4" w:space="0" w:color="000000"/>
              <w:left w:val="single" w:sz="4" w:space="0" w:color="000000"/>
              <w:bottom w:val="single" w:sz="4" w:space="0" w:color="auto"/>
              <w:right w:val="single" w:sz="4" w:space="0" w:color="auto"/>
            </w:tcBorders>
            <w:shd w:val="clear" w:color="000000" w:fill="FFFFFF"/>
          </w:tcPr>
          <w:p w:rsidR="00CF0B0C" w:rsidRPr="00E150B0" w:rsidRDefault="00CF0B0C" w:rsidP="000A6E66">
            <w:pPr>
              <w:widowControl w:val="0"/>
              <w:autoSpaceDE w:val="0"/>
              <w:autoSpaceDN w:val="0"/>
              <w:adjustRightInd w:val="0"/>
              <w:rPr>
                <w:rFonts w:ascii="Calibri" w:hAnsi="Calibri" w:cs="Calibri"/>
              </w:rPr>
            </w:pPr>
            <w:r>
              <w:t>Создание необходимых условий для обеспечения пожарной безопасности.</w:t>
            </w:r>
          </w:p>
        </w:tc>
        <w:tc>
          <w:tcPr>
            <w:tcW w:w="709" w:type="dxa"/>
            <w:vMerge w:val="restart"/>
            <w:tcBorders>
              <w:top w:val="single" w:sz="4" w:space="0" w:color="000000"/>
              <w:left w:val="single" w:sz="4" w:space="0" w:color="auto"/>
              <w:right w:val="single" w:sz="4" w:space="0" w:color="000000"/>
            </w:tcBorders>
            <w:shd w:val="clear" w:color="000000" w:fill="FFFFFF"/>
          </w:tcPr>
          <w:p w:rsidR="00CF0B0C" w:rsidRPr="00E150B0" w:rsidRDefault="00CF0B0C" w:rsidP="000A6E66">
            <w:pPr>
              <w:widowControl w:val="0"/>
              <w:autoSpaceDE w:val="0"/>
              <w:autoSpaceDN w:val="0"/>
              <w:adjustRightInd w:val="0"/>
              <w:rPr>
                <w:rFonts w:ascii="Calibri" w:hAnsi="Calibri" w:cs="Calibri"/>
              </w:rPr>
            </w:pPr>
          </w:p>
        </w:tc>
        <w:tc>
          <w:tcPr>
            <w:tcW w:w="709" w:type="dxa"/>
            <w:vMerge w:val="restart"/>
            <w:tcBorders>
              <w:top w:val="single" w:sz="4" w:space="0" w:color="000000"/>
              <w:left w:val="single" w:sz="4" w:space="0" w:color="auto"/>
              <w:right w:val="single" w:sz="4" w:space="0" w:color="000000"/>
            </w:tcBorders>
            <w:shd w:val="clear" w:color="000000" w:fill="FFFFFF"/>
          </w:tcPr>
          <w:p w:rsidR="00CF0B0C" w:rsidRPr="00E150B0" w:rsidRDefault="00CF0B0C" w:rsidP="000A6E66">
            <w:pPr>
              <w:widowControl w:val="0"/>
              <w:autoSpaceDE w:val="0"/>
              <w:autoSpaceDN w:val="0"/>
              <w:adjustRightInd w:val="0"/>
              <w:rPr>
                <w:rFonts w:ascii="Calibri" w:hAnsi="Calibri" w:cs="Calibri"/>
              </w:rPr>
            </w:pPr>
          </w:p>
        </w:tc>
        <w:tc>
          <w:tcPr>
            <w:tcW w:w="870" w:type="dxa"/>
            <w:vMerge w:val="restart"/>
            <w:tcBorders>
              <w:top w:val="single" w:sz="4" w:space="0" w:color="auto"/>
              <w:right w:val="single" w:sz="4" w:space="0" w:color="auto"/>
            </w:tcBorders>
            <w:shd w:val="clear" w:color="auto" w:fill="auto"/>
          </w:tcPr>
          <w:p w:rsidR="00CF0B0C" w:rsidRPr="00E150B0" w:rsidRDefault="00CF0B0C" w:rsidP="000A6E66">
            <w:pPr>
              <w:rPr>
                <w:rFonts w:ascii="Calibri" w:hAnsi="Calibri" w:cs="Calibri"/>
              </w:rPr>
            </w:pPr>
          </w:p>
        </w:tc>
        <w:tc>
          <w:tcPr>
            <w:tcW w:w="1005" w:type="dxa"/>
            <w:vMerge w:val="restart"/>
            <w:tcBorders>
              <w:top w:val="single" w:sz="4" w:space="0" w:color="auto"/>
              <w:right w:val="single" w:sz="4" w:space="0" w:color="auto"/>
            </w:tcBorders>
            <w:shd w:val="clear" w:color="auto" w:fill="auto"/>
          </w:tcPr>
          <w:p w:rsidR="00CF0B0C" w:rsidRPr="00E150B0" w:rsidRDefault="00CF0B0C" w:rsidP="000A6E66">
            <w:pPr>
              <w:rPr>
                <w:rFonts w:ascii="Calibri" w:hAnsi="Calibri" w:cs="Calibri"/>
              </w:rPr>
            </w:pPr>
          </w:p>
        </w:tc>
      </w:tr>
      <w:tr w:rsidR="00CF0B0C" w:rsidRPr="00E150B0" w:rsidTr="000A6E66">
        <w:trPr>
          <w:trHeight w:val="780"/>
        </w:trPr>
        <w:tc>
          <w:tcPr>
            <w:tcW w:w="447" w:type="dxa"/>
            <w:vMerge/>
            <w:tcBorders>
              <w:left w:val="single" w:sz="4" w:space="0" w:color="000000"/>
              <w:bottom w:val="single" w:sz="4" w:space="0" w:color="000000"/>
              <w:right w:val="single" w:sz="4" w:space="0" w:color="000000"/>
            </w:tcBorders>
            <w:shd w:val="clear" w:color="000000" w:fill="FFFFFF"/>
          </w:tcPr>
          <w:p w:rsidR="00CF0B0C" w:rsidRPr="00E150B0" w:rsidRDefault="00CF0B0C" w:rsidP="000A6E66">
            <w:pPr>
              <w:widowControl w:val="0"/>
              <w:autoSpaceDE w:val="0"/>
              <w:autoSpaceDN w:val="0"/>
              <w:adjustRightInd w:val="0"/>
              <w:rPr>
                <w:rFonts w:ascii="Calibri" w:hAnsi="Calibri" w:cs="Calibri"/>
              </w:rPr>
            </w:pPr>
          </w:p>
        </w:tc>
        <w:tc>
          <w:tcPr>
            <w:tcW w:w="1560" w:type="dxa"/>
            <w:vMerge/>
            <w:tcBorders>
              <w:left w:val="single" w:sz="4" w:space="0" w:color="000000"/>
              <w:bottom w:val="single" w:sz="4" w:space="0" w:color="000000"/>
              <w:right w:val="single" w:sz="4" w:space="0" w:color="000000"/>
            </w:tcBorders>
            <w:shd w:val="clear" w:color="000000" w:fill="FFFFFF"/>
          </w:tcPr>
          <w:p w:rsidR="00CF0B0C" w:rsidRDefault="00CF0B0C" w:rsidP="000A6E66">
            <w:pPr>
              <w:widowControl w:val="0"/>
              <w:autoSpaceDE w:val="0"/>
              <w:autoSpaceDN w:val="0"/>
              <w:adjustRightInd w:val="0"/>
              <w:rPr>
                <w:rFonts w:ascii="Times New Roman CYR" w:hAnsi="Times New Roman CYR" w:cs="Times New Roman CYR"/>
              </w:rPr>
            </w:pPr>
          </w:p>
        </w:tc>
        <w:tc>
          <w:tcPr>
            <w:tcW w:w="9497" w:type="dxa"/>
            <w:gridSpan w:val="11"/>
            <w:tcBorders>
              <w:top w:val="single" w:sz="4" w:space="0" w:color="auto"/>
              <w:left w:val="single" w:sz="4" w:space="0" w:color="000000"/>
              <w:bottom w:val="single" w:sz="4" w:space="0" w:color="000000"/>
              <w:right w:val="single" w:sz="4" w:space="0" w:color="auto"/>
            </w:tcBorders>
            <w:shd w:val="clear" w:color="000000" w:fill="FFFFFF"/>
          </w:tcPr>
          <w:p w:rsidR="00CF0B0C" w:rsidRDefault="00CF0B0C" w:rsidP="000A6E66">
            <w:pPr>
              <w:widowControl w:val="0"/>
              <w:autoSpaceDE w:val="0"/>
              <w:autoSpaceDN w:val="0"/>
              <w:adjustRightInd w:val="0"/>
            </w:pPr>
          </w:p>
        </w:tc>
        <w:tc>
          <w:tcPr>
            <w:tcW w:w="709" w:type="dxa"/>
            <w:vMerge/>
            <w:tcBorders>
              <w:left w:val="single" w:sz="4" w:space="0" w:color="auto"/>
              <w:bottom w:val="single" w:sz="4" w:space="0" w:color="000000"/>
              <w:right w:val="single" w:sz="4" w:space="0" w:color="000000"/>
            </w:tcBorders>
            <w:shd w:val="clear" w:color="000000" w:fill="FFFFFF"/>
          </w:tcPr>
          <w:p w:rsidR="00CF0B0C" w:rsidRPr="00E150B0" w:rsidRDefault="00CF0B0C" w:rsidP="000A6E66">
            <w:pPr>
              <w:widowControl w:val="0"/>
              <w:autoSpaceDE w:val="0"/>
              <w:autoSpaceDN w:val="0"/>
              <w:adjustRightInd w:val="0"/>
              <w:rPr>
                <w:rFonts w:ascii="Calibri" w:hAnsi="Calibri" w:cs="Calibri"/>
              </w:rPr>
            </w:pPr>
          </w:p>
        </w:tc>
        <w:tc>
          <w:tcPr>
            <w:tcW w:w="709" w:type="dxa"/>
            <w:vMerge/>
            <w:tcBorders>
              <w:left w:val="single" w:sz="4" w:space="0" w:color="auto"/>
              <w:bottom w:val="single" w:sz="4" w:space="0" w:color="000000"/>
              <w:right w:val="single" w:sz="4" w:space="0" w:color="000000"/>
            </w:tcBorders>
            <w:shd w:val="clear" w:color="000000" w:fill="FFFFFF"/>
          </w:tcPr>
          <w:p w:rsidR="00CF0B0C" w:rsidRPr="00E150B0" w:rsidRDefault="00CF0B0C" w:rsidP="000A6E66">
            <w:pPr>
              <w:widowControl w:val="0"/>
              <w:autoSpaceDE w:val="0"/>
              <w:autoSpaceDN w:val="0"/>
              <w:adjustRightInd w:val="0"/>
              <w:rPr>
                <w:rFonts w:ascii="Calibri" w:hAnsi="Calibri" w:cs="Calibri"/>
              </w:rPr>
            </w:pPr>
          </w:p>
        </w:tc>
        <w:tc>
          <w:tcPr>
            <w:tcW w:w="870" w:type="dxa"/>
            <w:vMerge/>
            <w:tcBorders>
              <w:bottom w:val="single" w:sz="4" w:space="0" w:color="auto"/>
              <w:right w:val="single" w:sz="4" w:space="0" w:color="auto"/>
            </w:tcBorders>
            <w:shd w:val="clear" w:color="auto" w:fill="auto"/>
          </w:tcPr>
          <w:p w:rsidR="00CF0B0C" w:rsidRPr="00E150B0" w:rsidRDefault="00CF0B0C" w:rsidP="000A6E66">
            <w:pPr>
              <w:rPr>
                <w:rFonts w:ascii="Calibri" w:hAnsi="Calibri" w:cs="Calibri"/>
              </w:rPr>
            </w:pPr>
          </w:p>
        </w:tc>
        <w:tc>
          <w:tcPr>
            <w:tcW w:w="1005" w:type="dxa"/>
            <w:vMerge/>
            <w:tcBorders>
              <w:bottom w:val="single" w:sz="4" w:space="0" w:color="auto"/>
              <w:right w:val="single" w:sz="4" w:space="0" w:color="auto"/>
            </w:tcBorders>
            <w:shd w:val="clear" w:color="auto" w:fill="auto"/>
          </w:tcPr>
          <w:p w:rsidR="00CF0B0C" w:rsidRPr="00E150B0" w:rsidRDefault="00CF0B0C" w:rsidP="000A6E66">
            <w:pPr>
              <w:rPr>
                <w:rFonts w:ascii="Calibri" w:hAnsi="Calibri" w:cs="Calibri"/>
              </w:rPr>
            </w:pPr>
          </w:p>
        </w:tc>
      </w:tr>
      <w:tr w:rsidR="00CF0B0C" w:rsidRPr="00E150B0" w:rsidTr="000A6E66">
        <w:trPr>
          <w:trHeight w:val="240"/>
        </w:trPr>
        <w:tc>
          <w:tcPr>
            <w:tcW w:w="447"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E150B0" w:rsidRDefault="00CF0B0C" w:rsidP="000A6E66">
            <w:pPr>
              <w:widowControl w:val="0"/>
              <w:autoSpaceDE w:val="0"/>
              <w:autoSpaceDN w:val="0"/>
              <w:adjustRightInd w:val="0"/>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CF0B0C" w:rsidRDefault="00CF0B0C" w:rsidP="000A6E6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Целевые индикаторы</w:t>
            </w:r>
          </w:p>
        </w:tc>
        <w:tc>
          <w:tcPr>
            <w:tcW w:w="9497" w:type="dxa"/>
            <w:gridSpan w:val="11"/>
            <w:tcBorders>
              <w:top w:val="single" w:sz="4" w:space="0" w:color="000000"/>
              <w:left w:val="single" w:sz="4" w:space="0" w:color="000000"/>
              <w:bottom w:val="single" w:sz="4" w:space="0" w:color="000000"/>
              <w:right w:val="single" w:sz="4" w:space="0" w:color="auto"/>
            </w:tcBorders>
            <w:shd w:val="clear" w:color="000000" w:fill="FFFFFF"/>
          </w:tcPr>
          <w:p w:rsidR="00CF0B0C" w:rsidRDefault="00CF0B0C" w:rsidP="000A6E66">
            <w:pPr>
              <w:jc w:val="both"/>
              <w:rPr>
                <w:rFonts w:ascii="Calibri" w:hAnsi="Calibri" w:cs="Calibri"/>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CF0B0C" w:rsidRDefault="00CF0B0C" w:rsidP="000A6E66">
            <w:pPr>
              <w:jc w:val="both"/>
              <w:rPr>
                <w:rFonts w:ascii="Calibri" w:hAnsi="Calibri" w:cs="Calibri"/>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CF0B0C" w:rsidRDefault="00CF0B0C" w:rsidP="000A6E66">
            <w:pPr>
              <w:jc w:val="both"/>
              <w:rPr>
                <w:rFonts w:ascii="Calibri" w:hAnsi="Calibri" w:cs="Calibri"/>
              </w:rPr>
            </w:pPr>
          </w:p>
        </w:tc>
        <w:tc>
          <w:tcPr>
            <w:tcW w:w="870" w:type="dxa"/>
            <w:tcBorders>
              <w:top w:val="single" w:sz="4" w:space="0" w:color="auto"/>
              <w:bottom w:val="single" w:sz="4" w:space="0" w:color="auto"/>
              <w:right w:val="single" w:sz="4" w:space="0" w:color="auto"/>
            </w:tcBorders>
            <w:shd w:val="clear" w:color="auto" w:fill="auto"/>
          </w:tcPr>
          <w:p w:rsidR="00CF0B0C" w:rsidRPr="00E150B0" w:rsidRDefault="00CF0B0C" w:rsidP="000A6E66">
            <w:pPr>
              <w:rPr>
                <w:rFonts w:ascii="Calibri" w:hAnsi="Calibri" w:cs="Calibri"/>
              </w:rPr>
            </w:pPr>
          </w:p>
        </w:tc>
        <w:tc>
          <w:tcPr>
            <w:tcW w:w="1005" w:type="dxa"/>
            <w:tcBorders>
              <w:top w:val="single" w:sz="4" w:space="0" w:color="auto"/>
              <w:bottom w:val="single" w:sz="4" w:space="0" w:color="auto"/>
              <w:right w:val="single" w:sz="4" w:space="0" w:color="auto"/>
            </w:tcBorders>
            <w:shd w:val="clear" w:color="auto" w:fill="auto"/>
          </w:tcPr>
          <w:p w:rsidR="00CF0B0C" w:rsidRPr="00E150B0" w:rsidRDefault="00CF0B0C" w:rsidP="000A6E66">
            <w:pPr>
              <w:rPr>
                <w:rFonts w:ascii="Calibri" w:hAnsi="Calibri" w:cs="Calibri"/>
              </w:rPr>
            </w:pPr>
          </w:p>
        </w:tc>
      </w:tr>
      <w:tr w:rsidR="00CF0B0C" w:rsidRPr="0000364B" w:rsidTr="000A6E66">
        <w:trPr>
          <w:trHeight w:val="240"/>
        </w:trPr>
        <w:tc>
          <w:tcPr>
            <w:tcW w:w="447"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E150B0" w:rsidRDefault="00CF0B0C" w:rsidP="000A6E66">
            <w:pPr>
              <w:widowControl w:val="0"/>
              <w:autoSpaceDE w:val="0"/>
              <w:autoSpaceDN w:val="0"/>
              <w:adjustRightInd w:val="0"/>
              <w:jc w:val="center"/>
              <w:rPr>
                <w:rFonts w:ascii="Calibri" w:hAnsi="Calibri" w:cs="Calibri"/>
              </w:rPr>
            </w:pPr>
            <w:r>
              <w:rPr>
                <w:rFonts w:ascii="Calibri" w:hAnsi="Calibri" w:cs="Calibri"/>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CF0B0C" w:rsidRDefault="00CF0B0C" w:rsidP="000A6E66">
            <w:pPr>
              <w:jc w:val="both"/>
            </w:pPr>
            <w:r>
              <w:t xml:space="preserve">Количество профилактических мероприятий </w:t>
            </w:r>
          </w:p>
          <w:p w:rsidR="00CF0B0C" w:rsidRPr="0067668F" w:rsidRDefault="00CF0B0C" w:rsidP="000A6E66">
            <w:pPr>
              <w:jc w:val="both"/>
            </w:pPr>
            <w:r>
              <w:t>по предупрежден</w:t>
            </w:r>
            <w:r>
              <w:lastRenderedPageBreak/>
              <w:t>ию пожаров</w:t>
            </w:r>
            <w:r w:rsidRPr="0067668F">
              <w:t xml:space="preserve"> </w:t>
            </w:r>
          </w:p>
          <w:p w:rsidR="00CF0B0C" w:rsidRPr="0000364B" w:rsidRDefault="00CF0B0C" w:rsidP="000A6E66">
            <w:pPr>
              <w:widowControl w:val="0"/>
              <w:autoSpaceDE w:val="0"/>
              <w:autoSpaceDN w:val="0"/>
              <w:adjustRightInd w:val="0"/>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00364B" w:rsidRDefault="00CF0B0C" w:rsidP="000A6E66">
            <w:pPr>
              <w:widowControl w:val="0"/>
              <w:autoSpaceDE w:val="0"/>
              <w:autoSpaceDN w:val="0"/>
              <w:adjustRightInd w:val="0"/>
              <w:rPr>
                <w:rFonts w:ascii="Calibri" w:hAnsi="Calibri" w:cs="Calibri"/>
              </w:rPr>
            </w:pPr>
            <w:r>
              <w:rPr>
                <w:rFonts w:ascii="Calibri" w:hAnsi="Calibri" w:cs="Calibri"/>
              </w:rPr>
              <w:lastRenderedPageBreak/>
              <w:t>шт.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00364B" w:rsidRDefault="00CF0B0C" w:rsidP="000A6E66">
            <w:pPr>
              <w:widowControl w:val="0"/>
              <w:autoSpaceDE w:val="0"/>
              <w:autoSpaceDN w:val="0"/>
              <w:adjustRightInd w:val="0"/>
              <w:rPr>
                <w:rFonts w:ascii="Calibri" w:hAnsi="Calibri" w:cs="Calibri"/>
              </w:rPr>
            </w:pPr>
            <w:r>
              <w:t>Отчетность администрации Российского сельсовета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A826CA" w:rsidRDefault="00CF0B0C" w:rsidP="000A6E66">
            <w:pPr>
              <w:widowControl w:val="0"/>
              <w:autoSpaceDE w:val="0"/>
              <w:autoSpaceDN w:val="0"/>
              <w:adjustRightInd w:val="0"/>
              <w:jc w:val="center"/>
              <w:rPr>
                <w:rFonts w:ascii="Calibri" w:hAnsi="Calibri" w:cs="Calibri"/>
              </w:rPr>
            </w:pPr>
            <w:r>
              <w:rPr>
                <w:rFonts w:ascii="Calibri" w:hAnsi="Calibri" w:cs="Calibri"/>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A826CA" w:rsidRDefault="00CF0B0C" w:rsidP="000A6E66">
            <w:pPr>
              <w:widowControl w:val="0"/>
              <w:autoSpaceDE w:val="0"/>
              <w:autoSpaceDN w:val="0"/>
              <w:adjustRightInd w:val="0"/>
              <w:jc w:val="center"/>
              <w:rPr>
                <w:rFonts w:ascii="Calibri" w:hAnsi="Calibri" w:cs="Calibri"/>
              </w:rPr>
            </w:pPr>
            <w:r>
              <w:rPr>
                <w:rFonts w:ascii="Calibri" w:hAnsi="Calibri" w:cs="Calibri"/>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A826CA" w:rsidRDefault="00CF0B0C" w:rsidP="000A6E66">
            <w:pPr>
              <w:widowControl w:val="0"/>
              <w:autoSpaceDE w:val="0"/>
              <w:autoSpaceDN w:val="0"/>
              <w:adjustRightInd w:val="0"/>
              <w:jc w:val="center"/>
              <w:rPr>
                <w:rFonts w:ascii="Calibri" w:hAnsi="Calibri" w:cs="Calibri"/>
              </w:rPr>
            </w:pPr>
            <w:r>
              <w:rPr>
                <w:rFonts w:ascii="Calibri" w:hAnsi="Calibri" w:cs="Calibri"/>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A826CA" w:rsidRDefault="00CF0B0C" w:rsidP="000A6E66">
            <w:pPr>
              <w:widowControl w:val="0"/>
              <w:autoSpaceDE w:val="0"/>
              <w:autoSpaceDN w:val="0"/>
              <w:adjustRightInd w:val="0"/>
              <w:jc w:val="center"/>
              <w:rPr>
                <w:rFonts w:ascii="Calibri" w:hAnsi="Calibri" w:cs="Calibri"/>
              </w:rPr>
            </w:pPr>
            <w:r>
              <w:rPr>
                <w:rFonts w:ascii="Calibri" w:hAnsi="Calibri" w:cs="Calibri"/>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A826CA" w:rsidRDefault="00CF0B0C" w:rsidP="000A6E66">
            <w:pPr>
              <w:widowControl w:val="0"/>
              <w:autoSpaceDE w:val="0"/>
              <w:autoSpaceDN w:val="0"/>
              <w:adjustRightInd w:val="0"/>
              <w:jc w:val="center"/>
              <w:rPr>
                <w:rFonts w:ascii="Calibri" w:hAnsi="Calibri" w:cs="Calibri"/>
              </w:rPr>
            </w:pPr>
            <w:r>
              <w:rPr>
                <w:rFonts w:ascii="Calibri" w:hAnsi="Calibri" w:cs="Calibri"/>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A826CA" w:rsidRDefault="00CF0B0C" w:rsidP="000A6E66">
            <w:pPr>
              <w:widowControl w:val="0"/>
              <w:autoSpaceDE w:val="0"/>
              <w:autoSpaceDN w:val="0"/>
              <w:adjustRightInd w:val="0"/>
              <w:jc w:val="center"/>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733186" w:rsidRDefault="00CF0B0C" w:rsidP="000A6E66">
            <w:pPr>
              <w:widowControl w:val="0"/>
              <w:autoSpaceDE w:val="0"/>
              <w:autoSpaceDN w:val="0"/>
              <w:adjustRightInd w:val="0"/>
              <w:jc w:val="center"/>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A826CA" w:rsidRDefault="00CF0B0C" w:rsidP="000A6E66">
            <w:pPr>
              <w:widowControl w:val="0"/>
              <w:autoSpaceDE w:val="0"/>
              <w:autoSpaceDN w:val="0"/>
              <w:adjustRightInd w:val="0"/>
              <w:jc w:val="center"/>
              <w:rPr>
                <w:rFonts w:ascii="Calibri" w:hAnsi="Calibri" w:cs="Calibri"/>
              </w:rPr>
            </w:pPr>
          </w:p>
        </w:tc>
        <w:tc>
          <w:tcPr>
            <w:tcW w:w="709" w:type="dxa"/>
            <w:tcBorders>
              <w:top w:val="single" w:sz="4" w:space="0" w:color="000000"/>
              <w:left w:val="single" w:sz="4" w:space="0" w:color="000000"/>
              <w:bottom w:val="single" w:sz="4" w:space="0" w:color="000000"/>
              <w:right w:val="single" w:sz="4" w:space="0" w:color="auto"/>
            </w:tcBorders>
            <w:shd w:val="clear" w:color="000000" w:fill="FFFFFF"/>
          </w:tcPr>
          <w:p w:rsidR="00CF0B0C" w:rsidRPr="00A826CA" w:rsidRDefault="00CF0B0C" w:rsidP="000A6E66">
            <w:pPr>
              <w:widowControl w:val="0"/>
              <w:autoSpaceDE w:val="0"/>
              <w:autoSpaceDN w:val="0"/>
              <w:adjustRightInd w:val="0"/>
              <w:jc w:val="center"/>
              <w:rPr>
                <w:rFonts w:ascii="Calibri" w:hAnsi="Calibri" w:cs="Calibri"/>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CF0B0C" w:rsidRPr="00A826CA" w:rsidRDefault="00CF0B0C" w:rsidP="000A6E66">
            <w:pPr>
              <w:widowControl w:val="0"/>
              <w:autoSpaceDE w:val="0"/>
              <w:autoSpaceDN w:val="0"/>
              <w:adjustRightInd w:val="0"/>
              <w:jc w:val="center"/>
              <w:rPr>
                <w:rFonts w:ascii="Calibri" w:hAnsi="Calibri" w:cs="Calibri"/>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CF0B0C" w:rsidRPr="00A826CA" w:rsidRDefault="00CF0B0C" w:rsidP="000A6E66">
            <w:pPr>
              <w:widowControl w:val="0"/>
              <w:autoSpaceDE w:val="0"/>
              <w:autoSpaceDN w:val="0"/>
              <w:adjustRightInd w:val="0"/>
              <w:jc w:val="center"/>
              <w:rPr>
                <w:rFonts w:ascii="Calibri" w:hAnsi="Calibri" w:cs="Calibri"/>
              </w:rPr>
            </w:pPr>
          </w:p>
        </w:tc>
        <w:tc>
          <w:tcPr>
            <w:tcW w:w="870" w:type="dxa"/>
            <w:tcBorders>
              <w:top w:val="single" w:sz="4" w:space="0" w:color="auto"/>
              <w:bottom w:val="single" w:sz="4" w:space="0" w:color="auto"/>
              <w:right w:val="single" w:sz="4" w:space="0" w:color="auto"/>
            </w:tcBorders>
            <w:shd w:val="clear" w:color="auto" w:fill="auto"/>
          </w:tcPr>
          <w:p w:rsidR="00CF0B0C" w:rsidRPr="0000364B" w:rsidRDefault="00CF0B0C" w:rsidP="000A6E66">
            <w:pPr>
              <w:rPr>
                <w:rFonts w:ascii="Calibri" w:hAnsi="Calibri" w:cs="Calibri"/>
              </w:rPr>
            </w:pPr>
          </w:p>
        </w:tc>
        <w:tc>
          <w:tcPr>
            <w:tcW w:w="1005" w:type="dxa"/>
            <w:tcBorders>
              <w:top w:val="single" w:sz="4" w:space="0" w:color="auto"/>
              <w:bottom w:val="single" w:sz="4" w:space="0" w:color="auto"/>
              <w:right w:val="single" w:sz="4" w:space="0" w:color="auto"/>
            </w:tcBorders>
            <w:shd w:val="clear" w:color="auto" w:fill="auto"/>
          </w:tcPr>
          <w:p w:rsidR="00CF0B0C" w:rsidRPr="0000364B" w:rsidRDefault="00CF0B0C" w:rsidP="000A6E66">
            <w:pPr>
              <w:rPr>
                <w:rFonts w:ascii="Calibri" w:hAnsi="Calibri" w:cs="Calibri"/>
              </w:rPr>
            </w:pPr>
          </w:p>
        </w:tc>
      </w:tr>
    </w:tbl>
    <w:p w:rsidR="00CF0B0C" w:rsidRPr="00A826CA" w:rsidRDefault="00CF0B0C" w:rsidP="00CF0B0C">
      <w:pPr>
        <w:autoSpaceDE w:val="0"/>
        <w:autoSpaceDN w:val="0"/>
        <w:adjustRightInd w:val="0"/>
        <w:ind w:firstLine="540"/>
        <w:jc w:val="both"/>
        <w:rPr>
          <w:sz w:val="28"/>
          <w:szCs w:val="28"/>
        </w:rPr>
      </w:pPr>
    </w:p>
    <w:p w:rsidR="00CF0B0C" w:rsidRPr="00A826CA" w:rsidRDefault="00CF0B0C" w:rsidP="00CF0B0C">
      <w:pPr>
        <w:autoSpaceDE w:val="0"/>
        <w:autoSpaceDN w:val="0"/>
        <w:adjustRightInd w:val="0"/>
        <w:ind w:firstLine="540"/>
        <w:jc w:val="both"/>
        <w:rPr>
          <w:sz w:val="28"/>
          <w:szCs w:val="28"/>
        </w:rPr>
      </w:pPr>
    </w:p>
    <w:p w:rsidR="00CF0B0C" w:rsidRPr="005E7109" w:rsidRDefault="00CF0B0C" w:rsidP="00CF0B0C">
      <w:pPr>
        <w:widowControl w:val="0"/>
        <w:autoSpaceDE w:val="0"/>
        <w:autoSpaceDN w:val="0"/>
        <w:adjustRightInd w:val="0"/>
        <w:jc w:val="both"/>
        <w:rPr>
          <w:rFonts w:ascii="Times New Roman CYR" w:hAnsi="Times New Roman CYR" w:cs="Times New Roman CYR"/>
        </w:rPr>
      </w:pPr>
      <w:r w:rsidRPr="005E7109">
        <w:rPr>
          <w:rFonts w:ascii="Times New Roman CYR" w:hAnsi="Times New Roman CYR" w:cs="Times New Roman CYR"/>
        </w:rPr>
        <w:t>Глава  сельсовета                                                       Ф.В.Борисенко</w:t>
      </w:r>
    </w:p>
    <w:p w:rsidR="00CF0B0C" w:rsidRDefault="00CF0B0C" w:rsidP="00CF0B0C"/>
    <w:p w:rsidR="00CF0B0C" w:rsidRDefault="00CF0B0C" w:rsidP="00CF0B0C"/>
    <w:p w:rsidR="00CF0B0C" w:rsidRDefault="00CF0B0C" w:rsidP="00CF0B0C"/>
    <w:p w:rsidR="00013B9D" w:rsidRDefault="00013B9D" w:rsidP="00CF0B0C">
      <w:pPr>
        <w:autoSpaceDE w:val="0"/>
        <w:autoSpaceDN w:val="0"/>
        <w:adjustRightInd w:val="0"/>
        <w:ind w:left="9781"/>
        <w:jc w:val="both"/>
        <w:rPr>
          <w:rFonts w:ascii="Times New Roman CYR" w:hAnsi="Times New Roman CYR" w:cs="Times New Roman CYR"/>
        </w:rPr>
      </w:pPr>
    </w:p>
    <w:p w:rsidR="00013B9D" w:rsidRDefault="00013B9D" w:rsidP="00CF0B0C">
      <w:pPr>
        <w:autoSpaceDE w:val="0"/>
        <w:autoSpaceDN w:val="0"/>
        <w:adjustRightInd w:val="0"/>
        <w:ind w:left="9781"/>
        <w:jc w:val="both"/>
        <w:rPr>
          <w:rFonts w:ascii="Times New Roman CYR" w:hAnsi="Times New Roman CYR" w:cs="Times New Roman CYR"/>
        </w:rPr>
      </w:pPr>
    </w:p>
    <w:p w:rsidR="00013B9D" w:rsidRDefault="00013B9D" w:rsidP="00CF0B0C">
      <w:pPr>
        <w:autoSpaceDE w:val="0"/>
        <w:autoSpaceDN w:val="0"/>
        <w:adjustRightInd w:val="0"/>
        <w:ind w:left="9781"/>
        <w:jc w:val="both"/>
        <w:rPr>
          <w:rFonts w:ascii="Times New Roman CYR" w:hAnsi="Times New Roman CYR" w:cs="Times New Roman CYR"/>
        </w:rPr>
      </w:pPr>
    </w:p>
    <w:p w:rsidR="00013B9D" w:rsidRDefault="00013B9D" w:rsidP="00CF0B0C">
      <w:pPr>
        <w:autoSpaceDE w:val="0"/>
        <w:autoSpaceDN w:val="0"/>
        <w:adjustRightInd w:val="0"/>
        <w:ind w:left="9781"/>
        <w:jc w:val="both"/>
        <w:rPr>
          <w:rFonts w:ascii="Times New Roman CYR" w:hAnsi="Times New Roman CYR" w:cs="Times New Roman CYR"/>
        </w:rPr>
      </w:pPr>
    </w:p>
    <w:p w:rsidR="00013B9D" w:rsidRDefault="00013B9D" w:rsidP="00CF0B0C">
      <w:pPr>
        <w:autoSpaceDE w:val="0"/>
        <w:autoSpaceDN w:val="0"/>
        <w:adjustRightInd w:val="0"/>
        <w:ind w:left="9781"/>
        <w:jc w:val="both"/>
        <w:rPr>
          <w:rFonts w:ascii="Times New Roman CYR" w:hAnsi="Times New Roman CYR" w:cs="Times New Roman CYR"/>
        </w:rPr>
      </w:pPr>
    </w:p>
    <w:p w:rsidR="00013B9D" w:rsidRDefault="00013B9D" w:rsidP="00CF0B0C">
      <w:pPr>
        <w:autoSpaceDE w:val="0"/>
        <w:autoSpaceDN w:val="0"/>
        <w:adjustRightInd w:val="0"/>
        <w:ind w:left="9781"/>
        <w:jc w:val="both"/>
        <w:rPr>
          <w:rFonts w:ascii="Times New Roman CYR" w:hAnsi="Times New Roman CYR" w:cs="Times New Roman CYR"/>
        </w:rPr>
      </w:pPr>
    </w:p>
    <w:p w:rsidR="00013B9D" w:rsidRDefault="00013B9D" w:rsidP="00CF0B0C">
      <w:pPr>
        <w:autoSpaceDE w:val="0"/>
        <w:autoSpaceDN w:val="0"/>
        <w:adjustRightInd w:val="0"/>
        <w:ind w:left="9781"/>
        <w:jc w:val="both"/>
        <w:rPr>
          <w:rFonts w:ascii="Times New Roman CYR" w:hAnsi="Times New Roman CYR" w:cs="Times New Roman CYR"/>
        </w:rPr>
      </w:pPr>
    </w:p>
    <w:p w:rsidR="00013B9D" w:rsidRDefault="00013B9D" w:rsidP="00CF0B0C">
      <w:pPr>
        <w:autoSpaceDE w:val="0"/>
        <w:autoSpaceDN w:val="0"/>
        <w:adjustRightInd w:val="0"/>
        <w:ind w:left="9781"/>
        <w:jc w:val="both"/>
        <w:rPr>
          <w:rFonts w:ascii="Times New Roman CYR" w:hAnsi="Times New Roman CYR" w:cs="Times New Roman CYR"/>
        </w:rPr>
      </w:pPr>
    </w:p>
    <w:p w:rsidR="00013B9D" w:rsidRDefault="00013B9D" w:rsidP="00CF0B0C">
      <w:pPr>
        <w:autoSpaceDE w:val="0"/>
        <w:autoSpaceDN w:val="0"/>
        <w:adjustRightInd w:val="0"/>
        <w:ind w:left="9781"/>
        <w:jc w:val="both"/>
        <w:rPr>
          <w:rFonts w:ascii="Times New Roman CYR" w:hAnsi="Times New Roman CYR" w:cs="Times New Roman CYR"/>
        </w:rPr>
      </w:pPr>
    </w:p>
    <w:p w:rsidR="00013B9D" w:rsidRDefault="00013B9D" w:rsidP="00CF0B0C">
      <w:pPr>
        <w:autoSpaceDE w:val="0"/>
        <w:autoSpaceDN w:val="0"/>
        <w:adjustRightInd w:val="0"/>
        <w:ind w:left="9781"/>
        <w:jc w:val="both"/>
        <w:rPr>
          <w:rFonts w:ascii="Times New Roman CYR" w:hAnsi="Times New Roman CYR" w:cs="Times New Roman CYR"/>
        </w:rPr>
      </w:pPr>
    </w:p>
    <w:p w:rsidR="00013B9D" w:rsidRDefault="00013B9D" w:rsidP="00CF0B0C">
      <w:pPr>
        <w:autoSpaceDE w:val="0"/>
        <w:autoSpaceDN w:val="0"/>
        <w:adjustRightInd w:val="0"/>
        <w:ind w:left="9781"/>
        <w:jc w:val="both"/>
        <w:rPr>
          <w:rFonts w:ascii="Times New Roman CYR" w:hAnsi="Times New Roman CYR" w:cs="Times New Roman CYR"/>
        </w:rPr>
      </w:pPr>
    </w:p>
    <w:p w:rsidR="00CF0B0C" w:rsidRPr="001B0450" w:rsidRDefault="00CF0B0C" w:rsidP="00CF0B0C">
      <w:pPr>
        <w:autoSpaceDE w:val="0"/>
        <w:autoSpaceDN w:val="0"/>
        <w:adjustRightInd w:val="0"/>
        <w:ind w:left="9781"/>
        <w:jc w:val="both"/>
        <w:rPr>
          <w:rFonts w:ascii="Arial" w:hAnsi="Arial" w:cs="Arial"/>
          <w:sz w:val="24"/>
          <w:szCs w:val="24"/>
        </w:rPr>
      </w:pPr>
      <w:r w:rsidRPr="001B0450">
        <w:rPr>
          <w:rFonts w:ascii="Arial" w:hAnsi="Arial" w:cs="Arial"/>
          <w:sz w:val="24"/>
          <w:szCs w:val="24"/>
        </w:rPr>
        <w:t xml:space="preserve">Приложение 1 </w:t>
      </w:r>
    </w:p>
    <w:p w:rsidR="00CF0B0C" w:rsidRPr="001B0450" w:rsidRDefault="00CF0B0C" w:rsidP="00CF0B0C">
      <w:pPr>
        <w:autoSpaceDE w:val="0"/>
        <w:autoSpaceDN w:val="0"/>
        <w:adjustRightInd w:val="0"/>
        <w:ind w:left="9781"/>
        <w:rPr>
          <w:rFonts w:ascii="Arial" w:hAnsi="Arial" w:cs="Arial"/>
          <w:sz w:val="24"/>
          <w:szCs w:val="24"/>
        </w:rPr>
      </w:pPr>
      <w:r w:rsidRPr="001B0450">
        <w:rPr>
          <w:rFonts w:ascii="Arial" w:hAnsi="Arial" w:cs="Arial"/>
          <w:sz w:val="24"/>
          <w:szCs w:val="24"/>
        </w:rPr>
        <w:t>к подпрограмме 2 «Профилактика экстремизма и терроризма»</w:t>
      </w:r>
    </w:p>
    <w:p w:rsidR="00CF0B0C" w:rsidRPr="001B0450" w:rsidRDefault="00CF0B0C" w:rsidP="00CF0B0C">
      <w:pPr>
        <w:autoSpaceDE w:val="0"/>
        <w:autoSpaceDN w:val="0"/>
        <w:adjustRightInd w:val="0"/>
        <w:ind w:firstLine="540"/>
        <w:jc w:val="both"/>
        <w:rPr>
          <w:rFonts w:ascii="Arial" w:hAnsi="Arial" w:cs="Arial"/>
          <w:sz w:val="24"/>
          <w:szCs w:val="24"/>
        </w:rPr>
      </w:pPr>
    </w:p>
    <w:p w:rsidR="00CF0B0C" w:rsidRPr="001B0450" w:rsidRDefault="00CF0B0C" w:rsidP="00CF0B0C">
      <w:pPr>
        <w:autoSpaceDE w:val="0"/>
        <w:autoSpaceDN w:val="0"/>
        <w:adjustRightInd w:val="0"/>
        <w:ind w:firstLine="540"/>
        <w:jc w:val="center"/>
        <w:rPr>
          <w:rFonts w:ascii="Arial" w:hAnsi="Arial" w:cs="Arial"/>
          <w:sz w:val="24"/>
          <w:szCs w:val="24"/>
        </w:rPr>
      </w:pPr>
      <w:r w:rsidRPr="001B0450">
        <w:rPr>
          <w:rFonts w:ascii="Arial" w:hAnsi="Arial" w:cs="Arial"/>
          <w:sz w:val="24"/>
          <w:szCs w:val="24"/>
        </w:rPr>
        <w:t xml:space="preserve">Перечень целевых индикаторов подпрограммы «Профилактика экстремизма и терроризма»  </w:t>
      </w:r>
    </w:p>
    <w:p w:rsidR="00CF0B0C" w:rsidRPr="00E150B0" w:rsidRDefault="00CF0B0C" w:rsidP="00CF0B0C">
      <w:pPr>
        <w:autoSpaceDE w:val="0"/>
        <w:autoSpaceDN w:val="0"/>
        <w:adjustRightInd w:val="0"/>
        <w:ind w:firstLine="540"/>
        <w:jc w:val="center"/>
        <w:rPr>
          <w:sz w:val="28"/>
          <w:szCs w:val="28"/>
        </w:rPr>
      </w:pPr>
    </w:p>
    <w:tbl>
      <w:tblPr>
        <w:tblW w:w="14867" w:type="dxa"/>
        <w:tblInd w:w="-924" w:type="dxa"/>
        <w:tblLayout w:type="fixed"/>
        <w:tblCellMar>
          <w:left w:w="70" w:type="dxa"/>
          <w:right w:w="70" w:type="dxa"/>
        </w:tblCellMar>
        <w:tblLook w:val="0000"/>
      </w:tblPr>
      <w:tblGrid>
        <w:gridCol w:w="285"/>
        <w:gridCol w:w="1702"/>
        <w:gridCol w:w="708"/>
        <w:gridCol w:w="1560"/>
        <w:gridCol w:w="850"/>
        <w:gridCol w:w="851"/>
        <w:gridCol w:w="708"/>
        <w:gridCol w:w="709"/>
        <w:gridCol w:w="851"/>
        <w:gridCol w:w="708"/>
        <w:gridCol w:w="993"/>
        <w:gridCol w:w="708"/>
        <w:gridCol w:w="851"/>
        <w:gridCol w:w="709"/>
        <w:gridCol w:w="709"/>
        <w:gridCol w:w="705"/>
        <w:gridCol w:w="1260"/>
      </w:tblGrid>
      <w:tr w:rsidR="00CF0B0C" w:rsidTr="000A6E66">
        <w:trPr>
          <w:trHeight w:val="240"/>
        </w:trPr>
        <w:tc>
          <w:tcPr>
            <w:tcW w:w="2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Default="00CF0B0C" w:rsidP="000A6E66">
            <w:pPr>
              <w:widowControl w:val="0"/>
              <w:autoSpaceDE w:val="0"/>
              <w:autoSpaceDN w:val="0"/>
              <w:adjustRightInd w:val="0"/>
              <w:jc w:val="center"/>
              <w:rPr>
                <w:rFonts w:ascii="Calibri" w:hAnsi="Calibri" w:cs="Calibri"/>
                <w:lang w:val="en-US"/>
              </w:rPr>
            </w:pPr>
            <w:r>
              <w:rPr>
                <w:lang w:val="en-US"/>
              </w:rPr>
              <w:t xml:space="preserve">№  </w:t>
            </w:r>
            <w:r>
              <w:rPr>
                <w:lang w:val="en-US"/>
              </w:rPr>
              <w:br/>
            </w:r>
            <w:r>
              <w:rPr>
                <w:rFonts w:ascii="Times New Roman CYR" w:hAnsi="Times New Roman CYR" w:cs="Times New Roman CYR"/>
              </w:rPr>
              <w:t>п/п</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Default="00CF0B0C" w:rsidP="000A6E66">
            <w:pPr>
              <w:widowControl w:val="0"/>
              <w:autoSpaceDE w:val="0"/>
              <w:autoSpaceDN w:val="0"/>
              <w:adjustRightInd w:val="0"/>
              <w:jc w:val="center"/>
              <w:rPr>
                <w:rFonts w:ascii="Calibri" w:hAnsi="Calibri" w:cs="Calibri"/>
                <w:lang w:val="en-US"/>
              </w:rPr>
            </w:pPr>
            <w:r>
              <w:rPr>
                <w:rFonts w:ascii="Times New Roman CYR" w:hAnsi="Times New Roman CYR" w:cs="Times New Roman CYR"/>
              </w:rPr>
              <w:t xml:space="preserve">Цель,    </w:t>
            </w:r>
            <w:r>
              <w:rPr>
                <w:rFonts w:ascii="Times New Roman CYR" w:hAnsi="Times New Roman CYR" w:cs="Times New Roman CYR"/>
              </w:rPr>
              <w:br/>
              <w:t xml:space="preserve">целевые индикаторы </w:t>
            </w:r>
            <w:r>
              <w:rPr>
                <w:rFonts w:ascii="Times New Roman CYR" w:hAnsi="Times New Roman CYR" w:cs="Times New Roman CYR"/>
              </w:rPr>
              <w:br/>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Default="00CF0B0C" w:rsidP="000A6E66">
            <w:pPr>
              <w:widowControl w:val="0"/>
              <w:autoSpaceDE w:val="0"/>
              <w:autoSpaceDN w:val="0"/>
              <w:adjustRightInd w:val="0"/>
              <w:jc w:val="center"/>
              <w:rPr>
                <w:rFonts w:ascii="Calibri" w:hAnsi="Calibri" w:cs="Calibri"/>
                <w:lang w:val="en-US"/>
              </w:rPr>
            </w:pPr>
            <w:r>
              <w:rPr>
                <w:rFonts w:ascii="Times New Roman CYR" w:hAnsi="Times New Roman CYR" w:cs="Times New Roman CYR"/>
              </w:rPr>
              <w:t>Ед.</w:t>
            </w:r>
            <w:r>
              <w:rPr>
                <w:rFonts w:ascii="Times New Roman CYR" w:hAnsi="Times New Roman CYR" w:cs="Times New Roman CYR"/>
              </w:rPr>
              <w:br/>
              <w:t>измерен.</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Default="00CF0B0C" w:rsidP="000A6E66">
            <w:pPr>
              <w:widowControl w:val="0"/>
              <w:autoSpaceDE w:val="0"/>
              <w:autoSpaceDN w:val="0"/>
              <w:adjustRightInd w:val="0"/>
              <w:jc w:val="center"/>
              <w:rPr>
                <w:rFonts w:ascii="Calibri" w:hAnsi="Calibri" w:cs="Calibri"/>
                <w:lang w:val="en-US"/>
              </w:rPr>
            </w:pPr>
            <w:r>
              <w:rPr>
                <w:rFonts w:ascii="Times New Roman CYR" w:hAnsi="Times New Roman CYR" w:cs="Times New Roman CYR"/>
              </w:rPr>
              <w:t xml:space="preserve">Источник </w:t>
            </w:r>
            <w:r>
              <w:rPr>
                <w:rFonts w:ascii="Times New Roman CYR" w:hAnsi="Times New Roman CYR" w:cs="Times New Roman CYR"/>
              </w:rPr>
              <w:br/>
              <w:t>информации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F0B0C" w:rsidRDefault="00CF0B0C" w:rsidP="000A6E66">
            <w:pPr>
              <w:widowControl w:val="0"/>
              <w:autoSpaceDE w:val="0"/>
              <w:autoSpaceDN w:val="0"/>
              <w:adjustRightInd w:val="0"/>
              <w:jc w:val="center"/>
              <w:rPr>
                <w:rFonts w:ascii="Calibri" w:hAnsi="Calibri" w:cs="Calibri"/>
              </w:rPr>
            </w:pPr>
          </w:p>
          <w:p w:rsidR="00CF0B0C" w:rsidRDefault="00CF0B0C" w:rsidP="000A6E66">
            <w:pPr>
              <w:widowControl w:val="0"/>
              <w:autoSpaceDE w:val="0"/>
              <w:autoSpaceDN w:val="0"/>
              <w:adjustRightInd w:val="0"/>
              <w:jc w:val="center"/>
              <w:rPr>
                <w:rFonts w:ascii="Calibri" w:hAnsi="Calibri" w:cs="Calibri"/>
              </w:rPr>
            </w:pPr>
            <w:r>
              <w:rPr>
                <w:rFonts w:ascii="Calibri" w:hAnsi="Calibri" w:cs="Calibri"/>
              </w:rPr>
              <w:t>2023 год</w:t>
            </w:r>
          </w:p>
          <w:p w:rsidR="00CF0B0C" w:rsidRDefault="00CF0B0C" w:rsidP="000A6E66">
            <w:pPr>
              <w:widowControl w:val="0"/>
              <w:autoSpaceDE w:val="0"/>
              <w:autoSpaceDN w:val="0"/>
              <w:adjustRightInd w:val="0"/>
              <w:jc w:val="center"/>
              <w:rPr>
                <w:rFonts w:ascii="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F0B0C" w:rsidRDefault="00CF0B0C" w:rsidP="000A6E66">
            <w:pPr>
              <w:rPr>
                <w:rFonts w:ascii="Calibri" w:hAnsi="Calibri" w:cs="Calibri"/>
              </w:rPr>
            </w:pPr>
          </w:p>
          <w:p w:rsidR="00CF0B0C" w:rsidRDefault="00CF0B0C" w:rsidP="000A6E66">
            <w:pPr>
              <w:rPr>
                <w:rFonts w:ascii="Calibri" w:hAnsi="Calibri" w:cs="Calibri"/>
              </w:rPr>
            </w:pPr>
            <w:r>
              <w:rPr>
                <w:rFonts w:ascii="Calibri" w:hAnsi="Calibri" w:cs="Calibri"/>
              </w:rPr>
              <w:t>2024</w:t>
            </w:r>
          </w:p>
          <w:p w:rsidR="00CF0B0C" w:rsidRPr="00920AD7" w:rsidRDefault="00CF0B0C" w:rsidP="000A6E66">
            <w:pPr>
              <w:rPr>
                <w:rFonts w:ascii="Calibri" w:hAnsi="Calibri" w:cs="Calibri"/>
              </w:rPr>
            </w:pPr>
            <w:r>
              <w:rPr>
                <w:rFonts w:ascii="Calibri" w:hAnsi="Calibri" w:cs="Calibri"/>
              </w:rPr>
              <w:t>год</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CF0B0C" w:rsidRDefault="00CF0B0C" w:rsidP="000A6E66">
            <w:pPr>
              <w:rPr>
                <w:rFonts w:ascii="Calibri" w:hAnsi="Calibri" w:cs="Calibri"/>
              </w:rPr>
            </w:pPr>
          </w:p>
          <w:p w:rsidR="00CF0B0C" w:rsidRDefault="00CF0B0C" w:rsidP="000A6E66">
            <w:pPr>
              <w:rPr>
                <w:rFonts w:ascii="Calibri" w:hAnsi="Calibri" w:cs="Calibri"/>
              </w:rPr>
            </w:pPr>
            <w:r>
              <w:rPr>
                <w:rFonts w:ascii="Calibri" w:hAnsi="Calibri" w:cs="Calibri"/>
              </w:rPr>
              <w:t>2025</w:t>
            </w:r>
          </w:p>
          <w:p w:rsidR="00CF0B0C" w:rsidRPr="00F2456E" w:rsidRDefault="00CF0B0C" w:rsidP="000A6E66">
            <w:pPr>
              <w:rPr>
                <w:rFonts w:ascii="Calibri" w:hAnsi="Calibri" w:cs="Calibri"/>
              </w:rPr>
            </w:pPr>
            <w:r>
              <w:rPr>
                <w:rFonts w:ascii="Calibri" w:hAnsi="Calibri" w:cs="Calibri"/>
              </w:rPr>
              <w:t>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Default="00CF0B0C" w:rsidP="000A6E66">
            <w:pPr>
              <w:widowControl w:val="0"/>
              <w:autoSpaceDE w:val="0"/>
              <w:autoSpaceDN w:val="0"/>
              <w:adjustRightInd w:val="0"/>
              <w:rPr>
                <w:rFonts w:ascii="Calibri" w:hAnsi="Calibri" w:cs="Calibri"/>
              </w:rPr>
            </w:pPr>
            <w:r>
              <w:rPr>
                <w:rFonts w:ascii="Calibri" w:hAnsi="Calibri" w:cs="Calibri"/>
              </w:rPr>
              <w:t xml:space="preserve">  2026</w:t>
            </w:r>
          </w:p>
          <w:p w:rsidR="00CF0B0C" w:rsidRPr="00682B4A" w:rsidRDefault="00CF0B0C" w:rsidP="000A6E66">
            <w:pPr>
              <w:widowControl w:val="0"/>
              <w:autoSpaceDE w:val="0"/>
              <w:autoSpaceDN w:val="0"/>
              <w:adjustRightInd w:val="0"/>
              <w:jc w:val="center"/>
              <w:rPr>
                <w:rFonts w:ascii="Calibri" w:hAnsi="Calibri" w:cs="Calibri"/>
              </w:rPr>
            </w:pPr>
            <w:r>
              <w:rPr>
                <w:rFonts w:ascii="Calibri" w:hAnsi="Calibri" w:cs="Calibri"/>
              </w:rPr>
              <w:t>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Pr="00BA3605" w:rsidRDefault="00CF0B0C" w:rsidP="000A6E66">
            <w:pPr>
              <w:widowControl w:val="0"/>
              <w:autoSpaceDE w:val="0"/>
              <w:autoSpaceDN w:val="0"/>
              <w:adjustRightInd w:val="0"/>
              <w:jc w:val="center"/>
              <w:rPr>
                <w:rFonts w:ascii="Calibri" w:hAnsi="Calibri" w:cs="Calibri"/>
              </w:rPr>
            </w:pPr>
            <w:r>
              <w:rPr>
                <w:rFonts w:ascii="Calibri" w:hAnsi="Calibri" w:cs="Calibri"/>
              </w:rPr>
              <w:t>2027 год</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Pr="00EB3FFD" w:rsidRDefault="00CF0B0C" w:rsidP="000A6E66">
            <w:pPr>
              <w:widowControl w:val="0"/>
              <w:autoSpaceDE w:val="0"/>
              <w:autoSpaceDN w:val="0"/>
              <w:adjustRightInd w:val="0"/>
              <w:jc w:val="center"/>
              <w:rPr>
                <w:rFonts w:ascii="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Default="00CF0B0C" w:rsidP="000A6E66">
            <w:pPr>
              <w:widowControl w:val="0"/>
              <w:autoSpaceDE w:val="0"/>
              <w:autoSpaceDN w:val="0"/>
              <w:adjustRightInd w:val="0"/>
              <w:jc w:val="center"/>
              <w:rPr>
                <w:rFonts w:ascii="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F0B0C" w:rsidRDefault="00CF0B0C" w:rsidP="000A6E66">
            <w:pPr>
              <w:widowControl w:val="0"/>
              <w:autoSpaceDE w:val="0"/>
              <w:autoSpaceDN w:val="0"/>
              <w:adjustRightInd w:val="0"/>
              <w:jc w:val="center"/>
              <w:rPr>
                <w:rFonts w:ascii="Calibri" w:hAnsi="Calibri" w:cs="Calibri"/>
              </w:rPr>
            </w:pPr>
          </w:p>
        </w:tc>
        <w:tc>
          <w:tcPr>
            <w:tcW w:w="851"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CF0B0C" w:rsidRPr="00EB3FFD" w:rsidRDefault="00CF0B0C" w:rsidP="000A6E66">
            <w:pPr>
              <w:widowControl w:val="0"/>
              <w:autoSpaceDE w:val="0"/>
              <w:autoSpaceDN w:val="0"/>
              <w:adjustRightInd w:val="0"/>
              <w:jc w:val="center"/>
              <w:rPr>
                <w:rFonts w:ascii="Calibri" w:hAnsi="Calibri" w:cs="Calibri"/>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F0B0C" w:rsidRPr="00EB3FFD" w:rsidRDefault="00CF0B0C" w:rsidP="000A6E66">
            <w:pPr>
              <w:widowControl w:val="0"/>
              <w:autoSpaceDE w:val="0"/>
              <w:autoSpaceDN w:val="0"/>
              <w:adjustRightInd w:val="0"/>
              <w:jc w:val="center"/>
              <w:rPr>
                <w:rFonts w:ascii="Calibri" w:hAnsi="Calibri" w:cs="Calibri"/>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CF0B0C" w:rsidRDefault="00CF0B0C" w:rsidP="000A6E66">
            <w:pPr>
              <w:widowControl w:val="0"/>
              <w:autoSpaceDE w:val="0"/>
              <w:autoSpaceDN w:val="0"/>
              <w:adjustRightInd w:val="0"/>
              <w:jc w:val="center"/>
              <w:rPr>
                <w:rFonts w:ascii="Calibri" w:hAnsi="Calibri" w:cs="Calibri"/>
              </w:rPr>
            </w:pPr>
          </w:p>
        </w:tc>
        <w:tc>
          <w:tcPr>
            <w:tcW w:w="705" w:type="dxa"/>
            <w:tcBorders>
              <w:top w:val="single" w:sz="4" w:space="0" w:color="auto"/>
              <w:bottom w:val="single" w:sz="4" w:space="0" w:color="auto"/>
              <w:right w:val="single" w:sz="4" w:space="0" w:color="auto"/>
            </w:tcBorders>
            <w:shd w:val="clear" w:color="auto" w:fill="auto"/>
          </w:tcPr>
          <w:p w:rsidR="00CF0B0C" w:rsidRPr="00920AD7" w:rsidRDefault="00CF0B0C" w:rsidP="000A6E66">
            <w:pPr>
              <w:rPr>
                <w:rFonts w:ascii="Calibri" w:hAnsi="Calibri" w:cs="Calibri"/>
              </w:rPr>
            </w:pPr>
          </w:p>
        </w:tc>
        <w:tc>
          <w:tcPr>
            <w:tcW w:w="1260" w:type="dxa"/>
            <w:tcBorders>
              <w:top w:val="single" w:sz="4" w:space="0" w:color="auto"/>
              <w:bottom w:val="single" w:sz="4" w:space="0" w:color="auto"/>
              <w:right w:val="single" w:sz="4" w:space="0" w:color="auto"/>
            </w:tcBorders>
            <w:shd w:val="clear" w:color="auto" w:fill="auto"/>
          </w:tcPr>
          <w:p w:rsidR="00CF0B0C" w:rsidRPr="00F2456E" w:rsidRDefault="00CF0B0C" w:rsidP="000A6E66">
            <w:pPr>
              <w:rPr>
                <w:rFonts w:ascii="Calibri" w:hAnsi="Calibri" w:cs="Calibri"/>
              </w:rPr>
            </w:pPr>
          </w:p>
        </w:tc>
      </w:tr>
      <w:tr w:rsidR="00CF0B0C" w:rsidRPr="00E150B0" w:rsidTr="000A6E66">
        <w:trPr>
          <w:trHeight w:val="240"/>
        </w:trPr>
        <w:tc>
          <w:tcPr>
            <w:tcW w:w="285"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E150B0" w:rsidRDefault="00CF0B0C" w:rsidP="000A6E66">
            <w:pPr>
              <w:widowControl w:val="0"/>
              <w:autoSpaceDE w:val="0"/>
              <w:autoSpaceDN w:val="0"/>
              <w:adjustRightInd w:val="0"/>
              <w:rPr>
                <w:rFonts w:ascii="Calibri" w:hAnsi="Calibri" w:cs="Calibri"/>
              </w:rPr>
            </w:pPr>
            <w:r>
              <w:rPr>
                <w:rFonts w:ascii="Calibri" w:hAnsi="Calibri" w:cs="Calibri"/>
              </w:rPr>
              <w:t>1</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Pr>
          <w:p w:rsidR="00CF0B0C" w:rsidRDefault="00CF0B0C" w:rsidP="000A6E66">
            <w:pPr>
              <w:widowControl w:val="0"/>
              <w:autoSpaceDE w:val="0"/>
              <w:autoSpaceDN w:val="0"/>
              <w:adjustRightInd w:val="0"/>
              <w:rPr>
                <w:rFonts w:ascii="Calibri" w:hAnsi="Calibri" w:cs="Calibri"/>
                <w:lang w:val="en-US"/>
              </w:rPr>
            </w:pPr>
            <w:r>
              <w:rPr>
                <w:rFonts w:ascii="Times New Roman CYR" w:hAnsi="Times New Roman CYR" w:cs="Times New Roman CYR"/>
              </w:rPr>
              <w:t>Цель подпрограммы</w:t>
            </w:r>
          </w:p>
        </w:tc>
        <w:tc>
          <w:tcPr>
            <w:tcW w:w="9497" w:type="dxa"/>
            <w:gridSpan w:val="11"/>
            <w:tcBorders>
              <w:top w:val="single" w:sz="4" w:space="0" w:color="000000"/>
              <w:left w:val="single" w:sz="4" w:space="0" w:color="000000"/>
              <w:bottom w:val="single" w:sz="4" w:space="0" w:color="000000"/>
              <w:right w:val="single" w:sz="4" w:space="0" w:color="auto"/>
            </w:tcBorders>
            <w:shd w:val="clear" w:color="000000" w:fill="FFFFFF"/>
          </w:tcPr>
          <w:p w:rsidR="00CF0B0C" w:rsidRPr="00E150B0" w:rsidRDefault="00CF0B0C" w:rsidP="000A6E66">
            <w:pPr>
              <w:widowControl w:val="0"/>
              <w:autoSpaceDE w:val="0"/>
              <w:autoSpaceDN w:val="0"/>
              <w:adjustRightInd w:val="0"/>
              <w:rPr>
                <w:rFonts w:ascii="Calibri" w:hAnsi="Calibri" w:cs="Calibri"/>
              </w:rPr>
            </w:pPr>
            <w:r>
              <w:t>Противодействие</w:t>
            </w:r>
            <w:r w:rsidRPr="00DB3AFA">
              <w:t xml:space="preserve"> </w:t>
            </w:r>
            <w:r>
              <w:t>терроризму и экстремизму.</w:t>
            </w: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CF0B0C" w:rsidRPr="00E150B0" w:rsidRDefault="00CF0B0C" w:rsidP="000A6E66">
            <w:pPr>
              <w:widowControl w:val="0"/>
              <w:autoSpaceDE w:val="0"/>
              <w:autoSpaceDN w:val="0"/>
              <w:adjustRightInd w:val="0"/>
              <w:rPr>
                <w:rFonts w:ascii="Calibri" w:hAnsi="Calibri" w:cs="Calibri"/>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CF0B0C" w:rsidRPr="00E150B0" w:rsidRDefault="00CF0B0C" w:rsidP="000A6E66">
            <w:pPr>
              <w:widowControl w:val="0"/>
              <w:autoSpaceDE w:val="0"/>
              <w:autoSpaceDN w:val="0"/>
              <w:adjustRightInd w:val="0"/>
              <w:rPr>
                <w:rFonts w:ascii="Calibri" w:hAnsi="Calibri" w:cs="Calibri"/>
              </w:rPr>
            </w:pPr>
          </w:p>
        </w:tc>
        <w:tc>
          <w:tcPr>
            <w:tcW w:w="705" w:type="dxa"/>
            <w:tcBorders>
              <w:top w:val="single" w:sz="4" w:space="0" w:color="auto"/>
              <w:bottom w:val="single" w:sz="4" w:space="0" w:color="auto"/>
              <w:right w:val="single" w:sz="4" w:space="0" w:color="auto"/>
            </w:tcBorders>
            <w:shd w:val="clear" w:color="auto" w:fill="auto"/>
          </w:tcPr>
          <w:p w:rsidR="00CF0B0C" w:rsidRPr="00E150B0" w:rsidRDefault="00CF0B0C" w:rsidP="000A6E66">
            <w:pPr>
              <w:rPr>
                <w:rFonts w:ascii="Calibri" w:hAnsi="Calibri" w:cs="Calibri"/>
              </w:rPr>
            </w:pPr>
          </w:p>
        </w:tc>
        <w:tc>
          <w:tcPr>
            <w:tcW w:w="1260" w:type="dxa"/>
            <w:tcBorders>
              <w:top w:val="single" w:sz="4" w:space="0" w:color="auto"/>
              <w:bottom w:val="single" w:sz="4" w:space="0" w:color="auto"/>
              <w:right w:val="single" w:sz="4" w:space="0" w:color="auto"/>
            </w:tcBorders>
            <w:shd w:val="clear" w:color="auto" w:fill="auto"/>
          </w:tcPr>
          <w:p w:rsidR="00CF0B0C" w:rsidRPr="00E150B0" w:rsidRDefault="00CF0B0C" w:rsidP="000A6E66">
            <w:pPr>
              <w:rPr>
                <w:rFonts w:ascii="Calibri" w:hAnsi="Calibri" w:cs="Calibri"/>
              </w:rPr>
            </w:pPr>
          </w:p>
        </w:tc>
      </w:tr>
      <w:tr w:rsidR="00CF0B0C" w:rsidRPr="00E150B0" w:rsidTr="000A6E66">
        <w:trPr>
          <w:trHeight w:val="240"/>
        </w:trPr>
        <w:tc>
          <w:tcPr>
            <w:tcW w:w="285"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E150B0" w:rsidRDefault="00CF0B0C" w:rsidP="000A6E66">
            <w:pPr>
              <w:widowControl w:val="0"/>
              <w:autoSpaceDE w:val="0"/>
              <w:autoSpaceDN w:val="0"/>
              <w:adjustRightInd w:val="0"/>
              <w:rPr>
                <w:rFonts w:ascii="Calibri" w:hAnsi="Calibri" w:cs="Calibri"/>
              </w:rPr>
            </w:pPr>
            <w:r>
              <w:rPr>
                <w:rFonts w:ascii="Calibri" w:hAnsi="Calibri" w:cs="Calibri"/>
              </w:rPr>
              <w:t>2</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Pr>
          <w:p w:rsidR="00CF0B0C" w:rsidRDefault="00CF0B0C" w:rsidP="000A6E6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Целевые индикаторы</w:t>
            </w:r>
          </w:p>
        </w:tc>
        <w:tc>
          <w:tcPr>
            <w:tcW w:w="9497" w:type="dxa"/>
            <w:gridSpan w:val="11"/>
            <w:tcBorders>
              <w:top w:val="single" w:sz="4" w:space="0" w:color="000000"/>
              <w:left w:val="single" w:sz="4" w:space="0" w:color="000000"/>
              <w:bottom w:val="single" w:sz="4" w:space="0" w:color="000000"/>
              <w:right w:val="single" w:sz="4" w:space="0" w:color="auto"/>
            </w:tcBorders>
            <w:shd w:val="clear" w:color="000000" w:fill="FFFFFF"/>
          </w:tcPr>
          <w:p w:rsidR="00CF0B0C" w:rsidRDefault="00CF0B0C" w:rsidP="000A6E66">
            <w:pPr>
              <w:widowControl w:val="0"/>
              <w:autoSpaceDE w:val="0"/>
              <w:autoSpaceDN w:val="0"/>
              <w:adjustRightInd w:val="0"/>
              <w:rPr>
                <w:rFonts w:ascii="Calibri" w:hAnsi="Calibri" w:cs="Calibri"/>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CF0B0C" w:rsidRDefault="00CF0B0C" w:rsidP="000A6E66">
            <w:pPr>
              <w:widowControl w:val="0"/>
              <w:autoSpaceDE w:val="0"/>
              <w:autoSpaceDN w:val="0"/>
              <w:adjustRightInd w:val="0"/>
              <w:rPr>
                <w:rFonts w:ascii="Calibri" w:hAnsi="Calibri" w:cs="Calibri"/>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CF0B0C" w:rsidRDefault="00CF0B0C" w:rsidP="000A6E66">
            <w:pPr>
              <w:widowControl w:val="0"/>
              <w:autoSpaceDE w:val="0"/>
              <w:autoSpaceDN w:val="0"/>
              <w:adjustRightInd w:val="0"/>
              <w:rPr>
                <w:rFonts w:ascii="Calibri" w:hAnsi="Calibri" w:cs="Calibri"/>
              </w:rPr>
            </w:pPr>
          </w:p>
        </w:tc>
        <w:tc>
          <w:tcPr>
            <w:tcW w:w="705" w:type="dxa"/>
            <w:tcBorders>
              <w:top w:val="single" w:sz="4" w:space="0" w:color="auto"/>
              <w:bottom w:val="single" w:sz="4" w:space="0" w:color="auto"/>
              <w:right w:val="single" w:sz="4" w:space="0" w:color="auto"/>
            </w:tcBorders>
            <w:shd w:val="clear" w:color="auto" w:fill="auto"/>
          </w:tcPr>
          <w:p w:rsidR="00CF0B0C" w:rsidRPr="00E150B0" w:rsidRDefault="00CF0B0C" w:rsidP="000A6E66">
            <w:pPr>
              <w:rPr>
                <w:rFonts w:ascii="Calibri" w:hAnsi="Calibri" w:cs="Calibri"/>
              </w:rPr>
            </w:pPr>
          </w:p>
        </w:tc>
        <w:tc>
          <w:tcPr>
            <w:tcW w:w="1260" w:type="dxa"/>
            <w:tcBorders>
              <w:top w:val="single" w:sz="4" w:space="0" w:color="auto"/>
              <w:bottom w:val="single" w:sz="4" w:space="0" w:color="auto"/>
              <w:right w:val="single" w:sz="4" w:space="0" w:color="auto"/>
            </w:tcBorders>
            <w:shd w:val="clear" w:color="auto" w:fill="auto"/>
          </w:tcPr>
          <w:p w:rsidR="00CF0B0C" w:rsidRPr="00E150B0" w:rsidRDefault="00CF0B0C" w:rsidP="000A6E66">
            <w:pPr>
              <w:rPr>
                <w:rFonts w:ascii="Calibri" w:hAnsi="Calibri" w:cs="Calibri"/>
              </w:rPr>
            </w:pPr>
          </w:p>
        </w:tc>
      </w:tr>
      <w:tr w:rsidR="00CF0B0C" w:rsidRPr="0000364B" w:rsidTr="000A6E66">
        <w:trPr>
          <w:trHeight w:val="240"/>
        </w:trPr>
        <w:tc>
          <w:tcPr>
            <w:tcW w:w="285" w:type="dxa"/>
            <w:tcBorders>
              <w:top w:val="single" w:sz="4" w:space="0" w:color="000000"/>
              <w:left w:val="single" w:sz="4" w:space="0" w:color="000000"/>
              <w:bottom w:val="single" w:sz="4" w:space="0" w:color="000000"/>
              <w:right w:val="single" w:sz="4" w:space="0" w:color="000000"/>
            </w:tcBorders>
            <w:shd w:val="clear" w:color="000000" w:fill="FFFFFF"/>
          </w:tcPr>
          <w:p w:rsidR="00CF0B0C" w:rsidRDefault="00CF0B0C" w:rsidP="000A6E66">
            <w:pPr>
              <w:widowControl w:val="0"/>
              <w:autoSpaceDE w:val="0"/>
              <w:autoSpaceDN w:val="0"/>
              <w:adjustRightInd w:val="0"/>
              <w:rPr>
                <w:rFonts w:ascii="Calibri" w:hAnsi="Calibri" w:cs="Calibri"/>
              </w:rPr>
            </w:pPr>
            <w:r>
              <w:rPr>
                <w:rFonts w:ascii="Calibri" w:hAnsi="Calibri" w:cs="Calibri"/>
              </w:rPr>
              <w:t>3</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Pr>
          <w:p w:rsidR="00CF0B0C" w:rsidRDefault="00CF0B0C" w:rsidP="000A6E66">
            <w:pPr>
              <w:widowControl w:val="0"/>
              <w:autoSpaceDE w:val="0"/>
              <w:autoSpaceDN w:val="0"/>
              <w:adjustRightInd w:val="0"/>
              <w:rPr>
                <w:rFonts w:ascii="Calibri" w:hAnsi="Calibri" w:cs="Calibri"/>
              </w:rPr>
            </w:pPr>
            <w:r>
              <w:t>Количество плакатов</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5735B1" w:rsidRDefault="00CF0B0C" w:rsidP="000A6E66">
            <w:pPr>
              <w:widowControl w:val="0"/>
              <w:autoSpaceDE w:val="0"/>
              <w:autoSpaceDN w:val="0"/>
              <w:adjustRightInd w:val="0"/>
            </w:pPr>
            <w:r w:rsidRPr="005735B1">
              <w:t>шт.</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5735B1" w:rsidRDefault="00CF0B0C" w:rsidP="000A6E66">
            <w:pPr>
              <w:widowControl w:val="0"/>
              <w:autoSpaceDE w:val="0"/>
              <w:autoSpaceDN w:val="0"/>
              <w:adjustRightInd w:val="0"/>
            </w:pPr>
            <w:r w:rsidRPr="005735B1">
              <w:t>Отчетность администрации Российского сельсовета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5735B1" w:rsidRDefault="00CF0B0C" w:rsidP="000A6E66">
            <w:pPr>
              <w:widowControl w:val="0"/>
              <w:autoSpaceDE w:val="0"/>
              <w:autoSpaceDN w:val="0"/>
              <w:adjustRightInd w:val="0"/>
              <w:jc w:val="center"/>
            </w:pPr>
            <w: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5735B1" w:rsidRDefault="00CF0B0C" w:rsidP="000A6E66">
            <w:pPr>
              <w:widowControl w:val="0"/>
              <w:autoSpaceDE w:val="0"/>
              <w:autoSpaceDN w:val="0"/>
              <w:adjustRightInd w:val="0"/>
              <w:jc w:val="center"/>
            </w:pPr>
            <w:r>
              <w:t>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5735B1" w:rsidRDefault="00CF0B0C" w:rsidP="000A6E66">
            <w:pPr>
              <w:widowControl w:val="0"/>
              <w:autoSpaceDE w:val="0"/>
              <w:autoSpaceDN w:val="0"/>
              <w:adjustRightInd w:val="0"/>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5735B1" w:rsidRDefault="00CF0B0C" w:rsidP="000A6E66">
            <w:pPr>
              <w:widowControl w:val="0"/>
              <w:autoSpaceDE w:val="0"/>
              <w:autoSpaceDN w:val="0"/>
              <w:adjustRightInd w:val="0"/>
              <w:jc w:val="center"/>
            </w:pPr>
            <w: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5735B1" w:rsidRDefault="00CF0B0C" w:rsidP="000A6E66">
            <w:pPr>
              <w:widowControl w:val="0"/>
              <w:autoSpaceDE w:val="0"/>
              <w:autoSpaceDN w:val="0"/>
              <w:adjustRightInd w:val="0"/>
              <w:jc w:val="center"/>
            </w:pPr>
            <w:r>
              <w:t>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5735B1" w:rsidRDefault="00CF0B0C" w:rsidP="000A6E66">
            <w:pPr>
              <w:widowControl w:val="0"/>
              <w:autoSpaceDE w:val="0"/>
              <w:autoSpaceDN w:val="0"/>
              <w:adjustRightInd w:val="0"/>
              <w:jc w:val="cente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9D7D73" w:rsidRDefault="00CF0B0C" w:rsidP="000A6E66">
            <w:pPr>
              <w:widowControl w:val="0"/>
              <w:autoSpaceDE w:val="0"/>
              <w:autoSpaceDN w:val="0"/>
              <w:adjustRightInd w:val="0"/>
              <w:jc w:val="center"/>
              <w:rPr>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CF0B0C" w:rsidRPr="005735B1" w:rsidRDefault="00CF0B0C" w:rsidP="000A6E66">
            <w:pPr>
              <w:widowControl w:val="0"/>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auto"/>
            </w:tcBorders>
            <w:shd w:val="clear" w:color="000000" w:fill="FFFFFF"/>
          </w:tcPr>
          <w:p w:rsidR="00CF0B0C" w:rsidRPr="005735B1" w:rsidRDefault="00CF0B0C" w:rsidP="000A6E66">
            <w:pPr>
              <w:widowControl w:val="0"/>
              <w:autoSpaceDE w:val="0"/>
              <w:autoSpaceDN w:val="0"/>
              <w:adjustRightInd w:val="0"/>
              <w:jc w:val="cente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CF0B0C" w:rsidRPr="005735B1" w:rsidRDefault="00CF0B0C" w:rsidP="000A6E66">
            <w:pPr>
              <w:widowControl w:val="0"/>
              <w:autoSpaceDE w:val="0"/>
              <w:autoSpaceDN w:val="0"/>
              <w:adjustRightInd w:val="0"/>
              <w:jc w:val="cente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CF0B0C" w:rsidRDefault="00CF0B0C" w:rsidP="000A6E66">
            <w:pPr>
              <w:widowControl w:val="0"/>
              <w:autoSpaceDE w:val="0"/>
              <w:autoSpaceDN w:val="0"/>
              <w:adjustRightInd w:val="0"/>
              <w:jc w:val="center"/>
            </w:pPr>
          </w:p>
        </w:tc>
        <w:tc>
          <w:tcPr>
            <w:tcW w:w="705" w:type="dxa"/>
            <w:tcBorders>
              <w:top w:val="single" w:sz="4" w:space="0" w:color="auto"/>
              <w:bottom w:val="single" w:sz="4" w:space="0" w:color="auto"/>
              <w:right w:val="single" w:sz="4" w:space="0" w:color="auto"/>
            </w:tcBorders>
            <w:shd w:val="clear" w:color="auto" w:fill="auto"/>
          </w:tcPr>
          <w:p w:rsidR="00CF0B0C" w:rsidRPr="0000364B" w:rsidRDefault="00CF0B0C" w:rsidP="000A6E66">
            <w:pPr>
              <w:rPr>
                <w:rFonts w:ascii="Calibri" w:hAnsi="Calibri" w:cs="Calibri"/>
              </w:rPr>
            </w:pPr>
          </w:p>
        </w:tc>
        <w:tc>
          <w:tcPr>
            <w:tcW w:w="1260" w:type="dxa"/>
            <w:tcBorders>
              <w:top w:val="single" w:sz="4" w:space="0" w:color="auto"/>
              <w:bottom w:val="single" w:sz="4" w:space="0" w:color="auto"/>
              <w:right w:val="single" w:sz="4" w:space="0" w:color="auto"/>
            </w:tcBorders>
            <w:shd w:val="clear" w:color="auto" w:fill="auto"/>
          </w:tcPr>
          <w:p w:rsidR="00CF0B0C" w:rsidRPr="0000364B" w:rsidRDefault="00CF0B0C" w:rsidP="000A6E66">
            <w:pPr>
              <w:rPr>
                <w:rFonts w:ascii="Calibri" w:hAnsi="Calibri" w:cs="Calibri"/>
              </w:rPr>
            </w:pPr>
          </w:p>
        </w:tc>
      </w:tr>
    </w:tbl>
    <w:p w:rsidR="000920D6" w:rsidRPr="005735B1" w:rsidRDefault="000920D6" w:rsidP="000920D6">
      <w:pPr>
        <w:widowControl w:val="0"/>
        <w:autoSpaceDE w:val="0"/>
        <w:autoSpaceDN w:val="0"/>
        <w:adjustRightInd w:val="0"/>
        <w:jc w:val="both"/>
        <w:rPr>
          <w:rFonts w:ascii="Times New Roman CYR" w:hAnsi="Times New Roman CYR" w:cs="Times New Roman CYR"/>
        </w:rPr>
      </w:pPr>
      <w:r w:rsidRPr="005735B1">
        <w:rPr>
          <w:rFonts w:ascii="Times New Roman CYR" w:hAnsi="Times New Roman CYR" w:cs="Times New Roman CYR"/>
        </w:rPr>
        <w:t>Глава  сельсовета                                                       Ф.В.Борисенко</w:t>
      </w:r>
    </w:p>
    <w:p w:rsidR="00CF0B0C" w:rsidRPr="00A826CA" w:rsidRDefault="00CF0B0C" w:rsidP="00CF0B0C">
      <w:pPr>
        <w:autoSpaceDE w:val="0"/>
        <w:autoSpaceDN w:val="0"/>
        <w:adjustRightInd w:val="0"/>
        <w:ind w:firstLine="540"/>
        <w:jc w:val="both"/>
        <w:rPr>
          <w:sz w:val="28"/>
          <w:szCs w:val="28"/>
        </w:rPr>
      </w:pPr>
    </w:p>
    <w:p w:rsidR="00CF0B0C" w:rsidRPr="001B0450" w:rsidRDefault="000920D6" w:rsidP="000920D6">
      <w:pPr>
        <w:autoSpaceDE w:val="0"/>
        <w:autoSpaceDN w:val="0"/>
        <w:adjustRightInd w:val="0"/>
        <w:jc w:val="both"/>
        <w:rPr>
          <w:rFonts w:ascii="Arial" w:eastAsia="Calibri" w:hAnsi="Arial" w:cs="Arial"/>
          <w:sz w:val="24"/>
          <w:szCs w:val="24"/>
        </w:rPr>
      </w:pPr>
      <w:r>
        <w:lastRenderedPageBreak/>
        <w:t xml:space="preserve">                                                                                                                                                                                                                                       </w:t>
      </w:r>
      <w:r w:rsidR="00CF0B0C" w:rsidRPr="001B0450">
        <w:rPr>
          <w:rFonts w:ascii="Arial" w:eastAsia="Calibri" w:hAnsi="Arial" w:cs="Arial"/>
          <w:sz w:val="24"/>
          <w:szCs w:val="24"/>
        </w:rPr>
        <w:t xml:space="preserve">Приложение 2 </w:t>
      </w:r>
    </w:p>
    <w:p w:rsidR="00CF0B0C" w:rsidRPr="001B0450" w:rsidRDefault="00CF0B0C" w:rsidP="00CF0B0C">
      <w:pPr>
        <w:autoSpaceDE w:val="0"/>
        <w:autoSpaceDN w:val="0"/>
        <w:adjustRightInd w:val="0"/>
        <w:ind w:left="9781"/>
        <w:rPr>
          <w:rFonts w:ascii="Arial" w:eastAsia="Calibri" w:hAnsi="Arial" w:cs="Arial"/>
          <w:sz w:val="24"/>
          <w:szCs w:val="24"/>
        </w:rPr>
      </w:pPr>
      <w:r w:rsidRPr="001B0450">
        <w:rPr>
          <w:rFonts w:ascii="Arial" w:eastAsia="Calibri" w:hAnsi="Arial" w:cs="Arial"/>
          <w:sz w:val="24"/>
          <w:szCs w:val="24"/>
        </w:rPr>
        <w:t>к подпрограмме 1 «Пожарная безопасность и защита населения от пожаров»</w:t>
      </w:r>
    </w:p>
    <w:p w:rsidR="00CF0B0C" w:rsidRPr="001B0450" w:rsidRDefault="00CF0B0C" w:rsidP="000920D6">
      <w:pPr>
        <w:autoSpaceDE w:val="0"/>
        <w:autoSpaceDN w:val="0"/>
        <w:adjustRightInd w:val="0"/>
        <w:rPr>
          <w:rFonts w:ascii="Arial" w:eastAsia="Calibri" w:hAnsi="Arial" w:cs="Arial"/>
          <w:sz w:val="24"/>
          <w:szCs w:val="24"/>
        </w:rPr>
      </w:pPr>
      <w:r w:rsidRPr="001B0450">
        <w:rPr>
          <w:rFonts w:ascii="Arial" w:eastAsia="Calibri" w:hAnsi="Arial" w:cs="Arial"/>
          <w:sz w:val="24"/>
          <w:szCs w:val="24"/>
        </w:rPr>
        <w:t>Перечень мероприятий подпрограммы «Пожарная безопасность и защита населения от пожаров» с указанием объема средств на их реализацию и ожидаемых результатов</w:t>
      </w:r>
    </w:p>
    <w:tbl>
      <w:tblPr>
        <w:tblW w:w="15452" w:type="dxa"/>
        <w:tblInd w:w="-885" w:type="dxa"/>
        <w:tblLayout w:type="fixed"/>
        <w:tblLook w:val="0000"/>
      </w:tblPr>
      <w:tblGrid>
        <w:gridCol w:w="1844"/>
        <w:gridCol w:w="709"/>
        <w:gridCol w:w="425"/>
        <w:gridCol w:w="425"/>
        <w:gridCol w:w="425"/>
        <w:gridCol w:w="426"/>
        <w:gridCol w:w="708"/>
        <w:gridCol w:w="709"/>
        <w:gridCol w:w="142"/>
        <w:gridCol w:w="567"/>
        <w:gridCol w:w="709"/>
        <w:gridCol w:w="708"/>
        <w:gridCol w:w="709"/>
        <w:gridCol w:w="709"/>
        <w:gridCol w:w="709"/>
        <w:gridCol w:w="708"/>
        <w:gridCol w:w="851"/>
        <w:gridCol w:w="709"/>
        <w:gridCol w:w="850"/>
        <w:gridCol w:w="851"/>
        <w:gridCol w:w="1559"/>
      </w:tblGrid>
      <w:tr w:rsidR="00CF0B0C" w:rsidRPr="00FE525F" w:rsidTr="000A6E66">
        <w:trPr>
          <w:trHeight w:val="675"/>
        </w:trPr>
        <w:tc>
          <w:tcPr>
            <w:tcW w:w="184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lang w:val="en-US"/>
              </w:rPr>
            </w:pPr>
            <w:r w:rsidRPr="00FE525F">
              <w:rPr>
                <w:rFonts w:ascii="Times New Roman CYR" w:eastAsia="Calibri" w:hAnsi="Times New Roman CYR" w:cs="Times New Roman CYR"/>
                <w:sz w:val="18"/>
                <w:szCs w:val="18"/>
              </w:rPr>
              <w:t>Наименование  программы, подпрограммы</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lang w:val="en-US"/>
              </w:rPr>
            </w:pPr>
            <w:r w:rsidRPr="00FE525F">
              <w:rPr>
                <w:rFonts w:ascii="Times New Roman CYR" w:eastAsia="Calibri" w:hAnsi="Times New Roman CYR" w:cs="Times New Roman CYR"/>
                <w:sz w:val="18"/>
                <w:szCs w:val="18"/>
              </w:rPr>
              <w:t xml:space="preserve">ГРБС </w:t>
            </w:r>
          </w:p>
        </w:tc>
        <w:tc>
          <w:tcPr>
            <w:tcW w:w="1701" w:type="dxa"/>
            <w:gridSpan w:val="4"/>
            <w:tcBorders>
              <w:top w:val="single" w:sz="3" w:space="0" w:color="000000"/>
              <w:left w:val="nil"/>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lang w:val="en-US"/>
              </w:rPr>
            </w:pPr>
            <w:r w:rsidRPr="00FE525F">
              <w:rPr>
                <w:rFonts w:ascii="Times New Roman CYR" w:eastAsia="Calibri" w:hAnsi="Times New Roman CYR" w:cs="Times New Roman CYR"/>
                <w:sz w:val="18"/>
                <w:szCs w:val="18"/>
              </w:rPr>
              <w:t>Код бюджетной классификации</w:t>
            </w:r>
          </w:p>
        </w:tc>
        <w:tc>
          <w:tcPr>
            <w:tcW w:w="1559" w:type="dxa"/>
            <w:gridSpan w:val="3"/>
            <w:tcBorders>
              <w:top w:val="single" w:sz="3" w:space="0" w:color="000000"/>
              <w:left w:val="nil"/>
              <w:bottom w:val="single" w:sz="3" w:space="0" w:color="000000"/>
              <w:right w:val="nil"/>
            </w:tcBorders>
            <w:shd w:val="clear" w:color="000000" w:fill="FFFFFF"/>
          </w:tcPr>
          <w:p w:rsidR="00CF0B0C" w:rsidRPr="00FE525F" w:rsidRDefault="00CF0B0C" w:rsidP="000A6E66">
            <w:pPr>
              <w:autoSpaceDE w:val="0"/>
              <w:autoSpaceDN w:val="0"/>
              <w:adjustRightInd w:val="0"/>
              <w:jc w:val="center"/>
              <w:rPr>
                <w:rFonts w:ascii="Times New Roman CYR" w:eastAsia="Calibri" w:hAnsi="Times New Roman CYR" w:cs="Times New Roman CYR"/>
                <w:sz w:val="18"/>
                <w:szCs w:val="18"/>
              </w:rPr>
            </w:pPr>
          </w:p>
        </w:tc>
        <w:tc>
          <w:tcPr>
            <w:tcW w:w="8080" w:type="dxa"/>
            <w:gridSpan w:val="11"/>
            <w:tcBorders>
              <w:top w:val="single" w:sz="3" w:space="0" w:color="000000"/>
              <w:left w:val="nil"/>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lang w:val="en-US"/>
              </w:rPr>
            </w:pPr>
            <w:r w:rsidRPr="00FE525F">
              <w:rPr>
                <w:rFonts w:ascii="Times New Roman CYR" w:eastAsia="Calibri" w:hAnsi="Times New Roman CYR" w:cs="Times New Roman CYR"/>
                <w:sz w:val="18"/>
                <w:szCs w:val="18"/>
              </w:rPr>
              <w:t xml:space="preserve">Расходы </w:t>
            </w:r>
            <w:r w:rsidRPr="00FE525F">
              <w:rPr>
                <w:rFonts w:ascii="Times New Roman CYR" w:eastAsia="Calibri" w:hAnsi="Times New Roman CYR" w:cs="Times New Roman CYR"/>
                <w:sz w:val="18"/>
                <w:szCs w:val="18"/>
              </w:rPr>
              <w:br/>
            </w:r>
            <w:r w:rsidRPr="00FE525F">
              <w:rPr>
                <w:rFonts w:ascii="Calibri" w:eastAsia="Calibri" w:hAnsi="Calibri" w:cs="Times New Roman"/>
                <w:sz w:val="18"/>
                <w:szCs w:val="18"/>
                <w:lang w:val="en-US"/>
              </w:rPr>
              <w:t>(</w:t>
            </w:r>
            <w:r w:rsidRPr="00FE525F">
              <w:rPr>
                <w:rFonts w:ascii="Times New Roman CYR" w:eastAsia="Calibri" w:hAnsi="Times New Roman CYR" w:cs="Times New Roman CYR"/>
                <w:sz w:val="18"/>
                <w:szCs w:val="18"/>
              </w:rPr>
              <w:t>тыс. руб.), годы</w:t>
            </w:r>
          </w:p>
        </w:tc>
        <w:tc>
          <w:tcPr>
            <w:tcW w:w="1559" w:type="dxa"/>
            <w:vMerge w:val="restart"/>
            <w:tcBorders>
              <w:top w:val="single" w:sz="3" w:space="0" w:color="000000"/>
              <w:left w:val="nil"/>
              <w:bottom w:val="nil"/>
              <w:right w:val="single" w:sz="3" w:space="0" w:color="000000"/>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rPr>
            </w:pPr>
            <w:r w:rsidRPr="00FE525F">
              <w:rPr>
                <w:rFonts w:ascii="Times New Roman CYR" w:eastAsia="Calibri" w:hAnsi="Times New Roman CYR" w:cs="Times New Roman CYR"/>
                <w:sz w:val="18"/>
                <w:szCs w:val="18"/>
              </w:rPr>
              <w:t>Ожидаемый результат от реализации подпрограммн. мероприятия (в натуральном выражении)</w:t>
            </w:r>
          </w:p>
        </w:tc>
      </w:tr>
      <w:tr w:rsidR="00CF0B0C" w:rsidRPr="00FE525F" w:rsidTr="000A6E66">
        <w:trPr>
          <w:trHeight w:val="1354"/>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rPr>
                <w:rFonts w:ascii="Calibri" w:eastAsia="Calibri" w:hAnsi="Calibri" w:cs="Calibri"/>
                <w:sz w:val="18"/>
                <w:szCs w:val="18"/>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rPr>
                <w:rFonts w:ascii="Calibri" w:eastAsia="Calibri" w:hAnsi="Calibri" w:cs="Calibri"/>
                <w:sz w:val="18"/>
                <w:szCs w:val="18"/>
              </w:rPr>
            </w:pPr>
          </w:p>
        </w:tc>
        <w:tc>
          <w:tcPr>
            <w:tcW w:w="425" w:type="dxa"/>
            <w:tcBorders>
              <w:top w:val="nil"/>
              <w:left w:val="nil"/>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rPr>
            </w:pPr>
            <w:r w:rsidRPr="00FE525F">
              <w:rPr>
                <w:rFonts w:ascii="Times New Roman CYR" w:eastAsia="Calibri" w:hAnsi="Times New Roman CYR" w:cs="Times New Roman CYR"/>
                <w:sz w:val="18"/>
                <w:szCs w:val="18"/>
              </w:rPr>
              <w:t>ГРБС</w:t>
            </w:r>
          </w:p>
        </w:tc>
        <w:tc>
          <w:tcPr>
            <w:tcW w:w="425" w:type="dxa"/>
            <w:tcBorders>
              <w:top w:val="nil"/>
              <w:left w:val="nil"/>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rPr>
            </w:pPr>
            <w:r w:rsidRPr="00FE525F">
              <w:rPr>
                <w:rFonts w:ascii="Times New Roman CYR" w:eastAsia="Calibri" w:hAnsi="Times New Roman CYR" w:cs="Times New Roman CYR"/>
                <w:sz w:val="18"/>
                <w:szCs w:val="18"/>
              </w:rPr>
              <w:t>РзПр</w:t>
            </w:r>
          </w:p>
        </w:tc>
        <w:tc>
          <w:tcPr>
            <w:tcW w:w="425" w:type="dxa"/>
            <w:tcBorders>
              <w:top w:val="nil"/>
              <w:left w:val="nil"/>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rPr>
            </w:pPr>
            <w:r w:rsidRPr="00FE525F">
              <w:rPr>
                <w:rFonts w:ascii="Times New Roman CYR" w:eastAsia="Calibri" w:hAnsi="Times New Roman CYR" w:cs="Times New Roman CYR"/>
                <w:sz w:val="18"/>
                <w:szCs w:val="18"/>
              </w:rPr>
              <w:t>ЦСР</w:t>
            </w:r>
          </w:p>
        </w:tc>
        <w:tc>
          <w:tcPr>
            <w:tcW w:w="426" w:type="dxa"/>
            <w:tcBorders>
              <w:top w:val="nil"/>
              <w:left w:val="nil"/>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rPr>
            </w:pPr>
            <w:r w:rsidRPr="00FE525F">
              <w:rPr>
                <w:rFonts w:ascii="Times New Roman CYR" w:eastAsia="Calibri" w:hAnsi="Times New Roman CYR" w:cs="Times New Roman CYR"/>
                <w:sz w:val="18"/>
                <w:szCs w:val="18"/>
              </w:rPr>
              <w:t>ВР</w:t>
            </w:r>
          </w:p>
        </w:tc>
        <w:tc>
          <w:tcPr>
            <w:tcW w:w="708" w:type="dxa"/>
            <w:tcBorders>
              <w:top w:val="nil"/>
              <w:left w:val="nil"/>
              <w:bottom w:val="single" w:sz="3" w:space="0" w:color="000000"/>
              <w:right w:val="single" w:sz="3" w:space="0" w:color="000000"/>
            </w:tcBorders>
            <w:shd w:val="clear" w:color="000000" w:fill="FFFFFF"/>
          </w:tcPr>
          <w:p w:rsidR="00CF0B0C" w:rsidRPr="00FE525F" w:rsidRDefault="00CF0B0C" w:rsidP="000A6E66">
            <w:pPr>
              <w:autoSpaceDE w:val="0"/>
              <w:autoSpaceDN w:val="0"/>
              <w:adjustRightInd w:val="0"/>
              <w:jc w:val="center"/>
              <w:rPr>
                <w:rFonts w:ascii="Calibri" w:eastAsia="Calibri" w:hAnsi="Calibri" w:cs="Calibri"/>
                <w:sz w:val="18"/>
                <w:szCs w:val="18"/>
              </w:rPr>
            </w:pPr>
          </w:p>
          <w:p w:rsidR="00CF0B0C" w:rsidRPr="00FE525F" w:rsidRDefault="00CF0B0C" w:rsidP="000A6E66">
            <w:pPr>
              <w:autoSpaceDE w:val="0"/>
              <w:autoSpaceDN w:val="0"/>
              <w:adjustRightInd w:val="0"/>
              <w:jc w:val="center"/>
              <w:rPr>
                <w:rFonts w:ascii="Calibri" w:eastAsia="Calibri" w:hAnsi="Calibri" w:cs="Calibri"/>
                <w:sz w:val="18"/>
                <w:szCs w:val="18"/>
              </w:rPr>
            </w:pPr>
          </w:p>
          <w:p w:rsidR="00CF0B0C" w:rsidRPr="00FE525F" w:rsidRDefault="00CF0B0C" w:rsidP="000A6E66">
            <w:pPr>
              <w:autoSpaceDE w:val="0"/>
              <w:autoSpaceDN w:val="0"/>
              <w:adjustRightInd w:val="0"/>
              <w:jc w:val="center"/>
              <w:rPr>
                <w:rFonts w:ascii="Calibri" w:eastAsia="Calibri" w:hAnsi="Calibri" w:cs="Calibri"/>
                <w:sz w:val="18"/>
                <w:szCs w:val="18"/>
              </w:rPr>
            </w:pPr>
            <w:r w:rsidRPr="00FE525F">
              <w:rPr>
                <w:rFonts w:ascii="Calibri" w:eastAsia="Calibri" w:hAnsi="Calibri" w:cs="Calibri"/>
                <w:sz w:val="18"/>
                <w:szCs w:val="18"/>
              </w:rPr>
              <w:t>2023</w:t>
            </w:r>
          </w:p>
          <w:p w:rsidR="00CF0B0C" w:rsidRPr="00FE525F" w:rsidRDefault="00CF0B0C" w:rsidP="000A6E66">
            <w:pPr>
              <w:autoSpaceDE w:val="0"/>
              <w:autoSpaceDN w:val="0"/>
              <w:adjustRightInd w:val="0"/>
              <w:jc w:val="center"/>
              <w:rPr>
                <w:rFonts w:ascii="Calibri" w:eastAsia="Calibri" w:hAnsi="Calibri" w:cs="Calibri"/>
                <w:sz w:val="18"/>
                <w:szCs w:val="18"/>
              </w:rPr>
            </w:pPr>
            <w:r w:rsidRPr="00FE525F">
              <w:rPr>
                <w:rFonts w:ascii="Calibri" w:eastAsia="Calibri" w:hAnsi="Calibri" w:cs="Calibri"/>
                <w:sz w:val="18"/>
                <w:szCs w:val="18"/>
              </w:rPr>
              <w:t>год</w:t>
            </w:r>
          </w:p>
        </w:tc>
        <w:tc>
          <w:tcPr>
            <w:tcW w:w="709" w:type="dxa"/>
            <w:tcBorders>
              <w:top w:val="nil"/>
              <w:left w:val="nil"/>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rPr>
            </w:pPr>
            <w:r w:rsidRPr="00FE525F">
              <w:rPr>
                <w:rFonts w:ascii="Calibri" w:eastAsia="Calibri" w:hAnsi="Calibri" w:cs="Calibri"/>
                <w:sz w:val="18"/>
                <w:szCs w:val="18"/>
              </w:rPr>
              <w:t>2024</w:t>
            </w:r>
          </w:p>
          <w:p w:rsidR="00CF0B0C" w:rsidRPr="00FE525F" w:rsidRDefault="00CF0B0C" w:rsidP="000A6E66">
            <w:pPr>
              <w:autoSpaceDE w:val="0"/>
              <w:autoSpaceDN w:val="0"/>
              <w:adjustRightInd w:val="0"/>
              <w:jc w:val="center"/>
              <w:rPr>
                <w:rFonts w:ascii="Calibri" w:eastAsia="Calibri" w:hAnsi="Calibri" w:cs="Calibri"/>
                <w:sz w:val="18"/>
                <w:szCs w:val="18"/>
              </w:rPr>
            </w:pPr>
            <w:r w:rsidRPr="00FE525F">
              <w:rPr>
                <w:rFonts w:ascii="Calibri" w:eastAsia="Calibri" w:hAnsi="Calibri" w:cs="Calibri"/>
                <w:sz w:val="18"/>
                <w:szCs w:val="18"/>
              </w:rPr>
              <w:t>год</w:t>
            </w:r>
          </w:p>
        </w:tc>
        <w:tc>
          <w:tcPr>
            <w:tcW w:w="709" w:type="dxa"/>
            <w:gridSpan w:val="2"/>
            <w:tcBorders>
              <w:top w:val="nil"/>
              <w:left w:val="nil"/>
              <w:bottom w:val="single" w:sz="3" w:space="0" w:color="000000"/>
              <w:right w:val="single" w:sz="3" w:space="0" w:color="000000"/>
            </w:tcBorders>
            <w:shd w:val="clear" w:color="000000" w:fill="FFFFFF"/>
            <w:vAlign w:val="center"/>
          </w:tcPr>
          <w:p w:rsidR="00CF0B0C" w:rsidRDefault="00CF0B0C" w:rsidP="000A6E66">
            <w:pPr>
              <w:autoSpaceDE w:val="0"/>
              <w:autoSpaceDN w:val="0"/>
              <w:adjustRightInd w:val="0"/>
              <w:jc w:val="center"/>
              <w:rPr>
                <w:rFonts w:ascii="Calibri" w:eastAsia="Calibri" w:hAnsi="Calibri" w:cs="Calibri"/>
                <w:sz w:val="18"/>
                <w:szCs w:val="18"/>
              </w:rPr>
            </w:pPr>
            <w:r>
              <w:rPr>
                <w:rFonts w:ascii="Calibri" w:eastAsia="Calibri" w:hAnsi="Calibri" w:cs="Calibri"/>
                <w:sz w:val="18"/>
                <w:szCs w:val="18"/>
              </w:rPr>
              <w:t>2025</w:t>
            </w:r>
          </w:p>
          <w:p w:rsidR="00CF0B0C" w:rsidRPr="00FE525F" w:rsidRDefault="00CF0B0C" w:rsidP="000A6E66">
            <w:pPr>
              <w:autoSpaceDE w:val="0"/>
              <w:autoSpaceDN w:val="0"/>
              <w:adjustRightInd w:val="0"/>
              <w:jc w:val="center"/>
              <w:rPr>
                <w:rFonts w:ascii="Calibri" w:eastAsia="Calibri" w:hAnsi="Calibri" w:cs="Calibri"/>
                <w:sz w:val="18"/>
                <w:szCs w:val="18"/>
              </w:rPr>
            </w:pPr>
            <w:r>
              <w:rPr>
                <w:rFonts w:ascii="Calibri" w:eastAsia="Calibri" w:hAnsi="Calibri" w:cs="Calibri"/>
                <w:sz w:val="18"/>
                <w:szCs w:val="18"/>
              </w:rPr>
              <w:t>год</w:t>
            </w:r>
          </w:p>
        </w:tc>
        <w:tc>
          <w:tcPr>
            <w:tcW w:w="709" w:type="dxa"/>
            <w:tcBorders>
              <w:top w:val="nil"/>
              <w:left w:val="nil"/>
              <w:bottom w:val="single" w:sz="3" w:space="0" w:color="000000"/>
              <w:right w:val="single" w:sz="3" w:space="0" w:color="000000"/>
            </w:tcBorders>
            <w:shd w:val="clear" w:color="000000" w:fill="FFFFFF"/>
            <w:vAlign w:val="center"/>
          </w:tcPr>
          <w:p w:rsidR="00CF0B0C" w:rsidRDefault="00CF0B0C" w:rsidP="000A6E66">
            <w:pPr>
              <w:autoSpaceDE w:val="0"/>
              <w:autoSpaceDN w:val="0"/>
              <w:adjustRightInd w:val="0"/>
              <w:jc w:val="center"/>
              <w:rPr>
                <w:rFonts w:ascii="Calibri" w:eastAsia="Calibri" w:hAnsi="Calibri" w:cs="Calibri"/>
                <w:sz w:val="18"/>
                <w:szCs w:val="18"/>
              </w:rPr>
            </w:pPr>
            <w:r>
              <w:rPr>
                <w:rFonts w:ascii="Calibri" w:eastAsia="Calibri" w:hAnsi="Calibri" w:cs="Calibri"/>
                <w:sz w:val="18"/>
                <w:szCs w:val="18"/>
              </w:rPr>
              <w:t>2026</w:t>
            </w:r>
          </w:p>
          <w:p w:rsidR="00CF0B0C" w:rsidRPr="00FE525F" w:rsidRDefault="00CF0B0C" w:rsidP="000A6E66">
            <w:pPr>
              <w:autoSpaceDE w:val="0"/>
              <w:autoSpaceDN w:val="0"/>
              <w:adjustRightInd w:val="0"/>
              <w:jc w:val="center"/>
              <w:rPr>
                <w:rFonts w:ascii="Calibri" w:eastAsia="Calibri" w:hAnsi="Calibri" w:cs="Calibri"/>
                <w:sz w:val="18"/>
                <w:szCs w:val="18"/>
              </w:rPr>
            </w:pPr>
            <w:r>
              <w:rPr>
                <w:rFonts w:ascii="Calibri" w:eastAsia="Calibri" w:hAnsi="Calibri" w:cs="Calibri"/>
                <w:sz w:val="18"/>
                <w:szCs w:val="18"/>
              </w:rPr>
              <w:t>год</w:t>
            </w:r>
          </w:p>
        </w:tc>
        <w:tc>
          <w:tcPr>
            <w:tcW w:w="708" w:type="dxa"/>
            <w:tcBorders>
              <w:top w:val="nil"/>
              <w:left w:val="nil"/>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rPr>
            </w:pPr>
            <w:r>
              <w:rPr>
                <w:rFonts w:ascii="Calibri" w:eastAsia="Calibri" w:hAnsi="Calibri" w:cs="Calibri"/>
                <w:sz w:val="18"/>
                <w:szCs w:val="18"/>
              </w:rPr>
              <w:t>2027 год</w:t>
            </w:r>
          </w:p>
        </w:tc>
        <w:tc>
          <w:tcPr>
            <w:tcW w:w="709" w:type="dxa"/>
            <w:tcBorders>
              <w:top w:val="nil"/>
              <w:left w:val="nil"/>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rPr>
            </w:pPr>
          </w:p>
        </w:tc>
        <w:tc>
          <w:tcPr>
            <w:tcW w:w="709" w:type="dxa"/>
            <w:tcBorders>
              <w:top w:val="nil"/>
              <w:left w:val="nil"/>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rPr>
            </w:pPr>
          </w:p>
        </w:tc>
        <w:tc>
          <w:tcPr>
            <w:tcW w:w="709" w:type="dxa"/>
            <w:tcBorders>
              <w:top w:val="nil"/>
              <w:left w:val="nil"/>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rPr>
            </w:pPr>
          </w:p>
        </w:tc>
        <w:tc>
          <w:tcPr>
            <w:tcW w:w="708" w:type="dxa"/>
            <w:tcBorders>
              <w:top w:val="nil"/>
              <w:left w:val="nil"/>
              <w:bottom w:val="single" w:sz="3" w:space="0" w:color="000000"/>
              <w:right w:val="single" w:sz="4" w:space="0" w:color="auto"/>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rPr>
            </w:pPr>
          </w:p>
        </w:tc>
        <w:tc>
          <w:tcPr>
            <w:tcW w:w="851" w:type="dxa"/>
            <w:tcBorders>
              <w:top w:val="nil"/>
              <w:left w:val="single" w:sz="4" w:space="0" w:color="auto"/>
              <w:bottom w:val="single" w:sz="3" w:space="0" w:color="000000"/>
              <w:right w:val="single" w:sz="4" w:space="0" w:color="auto"/>
            </w:tcBorders>
            <w:shd w:val="clear" w:color="000000" w:fill="FFFFFF"/>
          </w:tcPr>
          <w:p w:rsidR="00CF0B0C" w:rsidRPr="00FE525F" w:rsidRDefault="00CF0B0C" w:rsidP="000A6E66">
            <w:pPr>
              <w:autoSpaceDE w:val="0"/>
              <w:autoSpaceDN w:val="0"/>
              <w:adjustRightInd w:val="0"/>
              <w:jc w:val="center"/>
              <w:rPr>
                <w:rFonts w:ascii="Calibri" w:eastAsia="Calibri" w:hAnsi="Calibri" w:cs="Calibri"/>
                <w:sz w:val="18"/>
                <w:szCs w:val="18"/>
              </w:rPr>
            </w:pPr>
          </w:p>
        </w:tc>
        <w:tc>
          <w:tcPr>
            <w:tcW w:w="709" w:type="dxa"/>
            <w:tcBorders>
              <w:top w:val="nil"/>
              <w:left w:val="single" w:sz="4" w:space="0" w:color="auto"/>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rPr>
            </w:pPr>
          </w:p>
        </w:tc>
        <w:tc>
          <w:tcPr>
            <w:tcW w:w="850" w:type="dxa"/>
            <w:tcBorders>
              <w:top w:val="nil"/>
              <w:left w:val="single" w:sz="4" w:space="0" w:color="auto"/>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rPr>
            </w:pPr>
          </w:p>
        </w:tc>
        <w:tc>
          <w:tcPr>
            <w:tcW w:w="851" w:type="dxa"/>
            <w:tcBorders>
              <w:top w:val="nil"/>
              <w:left w:val="single" w:sz="4" w:space="0" w:color="auto"/>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jc w:val="center"/>
              <w:rPr>
                <w:rFonts w:ascii="Calibri" w:eastAsia="Calibri" w:hAnsi="Calibri" w:cs="Calibri"/>
                <w:sz w:val="18"/>
                <w:szCs w:val="18"/>
              </w:rPr>
            </w:pPr>
            <w:r w:rsidRPr="00FE525F">
              <w:rPr>
                <w:rFonts w:ascii="Calibri" w:eastAsia="Calibri" w:hAnsi="Calibri" w:cs="Calibri"/>
                <w:sz w:val="18"/>
                <w:szCs w:val="18"/>
              </w:rPr>
              <w:t>итого</w:t>
            </w:r>
          </w:p>
        </w:tc>
        <w:tc>
          <w:tcPr>
            <w:tcW w:w="1559" w:type="dxa"/>
            <w:vMerge/>
            <w:tcBorders>
              <w:top w:val="nil"/>
              <w:left w:val="nil"/>
              <w:bottom w:val="single" w:sz="3" w:space="0" w:color="000000"/>
              <w:right w:val="single" w:sz="3" w:space="0" w:color="000000"/>
            </w:tcBorders>
            <w:shd w:val="clear" w:color="000000" w:fill="FFFFFF"/>
            <w:vAlign w:val="center"/>
          </w:tcPr>
          <w:p w:rsidR="00CF0B0C" w:rsidRPr="00FE525F" w:rsidRDefault="00CF0B0C" w:rsidP="000A6E66">
            <w:pPr>
              <w:autoSpaceDE w:val="0"/>
              <w:autoSpaceDN w:val="0"/>
              <w:adjustRightInd w:val="0"/>
              <w:rPr>
                <w:rFonts w:ascii="Calibri" w:eastAsia="Calibri" w:hAnsi="Calibri" w:cs="Calibri"/>
                <w:sz w:val="18"/>
                <w:szCs w:val="18"/>
              </w:rPr>
            </w:pPr>
          </w:p>
        </w:tc>
      </w:tr>
      <w:tr w:rsidR="00CF0B0C" w:rsidRPr="00FE525F" w:rsidTr="000A6E66">
        <w:trPr>
          <w:trHeight w:val="360"/>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CF0B0C" w:rsidRPr="00FE525F" w:rsidRDefault="00CF0B0C" w:rsidP="000A6E66">
            <w:pPr>
              <w:autoSpaceDE w:val="0"/>
              <w:autoSpaceDN w:val="0"/>
              <w:adjustRightInd w:val="0"/>
              <w:rPr>
                <w:rFonts w:ascii="Calibri" w:eastAsia="Calibri" w:hAnsi="Calibri" w:cs="Calibri"/>
                <w:sz w:val="18"/>
                <w:szCs w:val="18"/>
              </w:rPr>
            </w:pPr>
            <w:r w:rsidRPr="00FE525F">
              <w:rPr>
                <w:rFonts w:ascii="Times New Roman CYR" w:eastAsia="Calibri" w:hAnsi="Times New Roman CYR" w:cs="Times New Roman CYR"/>
                <w:sz w:val="18"/>
                <w:szCs w:val="18"/>
              </w:rPr>
              <w:t>Цель подпрограммы</w:t>
            </w:r>
          </w:p>
        </w:tc>
        <w:tc>
          <w:tcPr>
            <w:tcW w:w="8788" w:type="dxa"/>
            <w:gridSpan w:val="15"/>
            <w:tcBorders>
              <w:top w:val="single" w:sz="3" w:space="0" w:color="000000"/>
              <w:left w:val="nil"/>
              <w:bottom w:val="single" w:sz="3" w:space="0" w:color="000000"/>
              <w:right w:val="single" w:sz="4" w:space="0" w:color="auto"/>
            </w:tcBorders>
            <w:shd w:val="clear" w:color="000000" w:fill="FFFFFF"/>
          </w:tcPr>
          <w:p w:rsidR="00CF0B0C" w:rsidRPr="00FE525F" w:rsidRDefault="00CF0B0C" w:rsidP="000A6E66">
            <w:pPr>
              <w:autoSpaceDE w:val="0"/>
              <w:autoSpaceDN w:val="0"/>
              <w:adjustRightInd w:val="0"/>
              <w:rPr>
                <w:rFonts w:ascii="Calibri" w:eastAsia="Calibri" w:hAnsi="Calibri" w:cs="Calibri"/>
                <w:sz w:val="18"/>
                <w:szCs w:val="18"/>
              </w:rPr>
            </w:pPr>
            <w:r w:rsidRPr="00FE525F">
              <w:rPr>
                <w:rFonts w:ascii="Calibri" w:eastAsia="Calibri" w:hAnsi="Calibri" w:cs="Times New Roman"/>
                <w:sz w:val="18"/>
                <w:szCs w:val="18"/>
              </w:rPr>
              <w:t>Создание необходимых условий для обеспечения пожарной безопасности.</w:t>
            </w:r>
          </w:p>
        </w:tc>
        <w:tc>
          <w:tcPr>
            <w:tcW w:w="851" w:type="dxa"/>
            <w:tcBorders>
              <w:top w:val="single" w:sz="3" w:space="0" w:color="000000"/>
              <w:left w:val="single" w:sz="4" w:space="0" w:color="auto"/>
              <w:bottom w:val="single" w:sz="3" w:space="0" w:color="000000"/>
              <w:right w:val="single" w:sz="4" w:space="0" w:color="auto"/>
            </w:tcBorders>
            <w:shd w:val="clear" w:color="000000" w:fill="FFFFFF"/>
          </w:tcPr>
          <w:p w:rsidR="00CF0B0C" w:rsidRPr="00FE525F" w:rsidRDefault="00CF0B0C" w:rsidP="000A6E66">
            <w:pPr>
              <w:autoSpaceDE w:val="0"/>
              <w:autoSpaceDN w:val="0"/>
              <w:adjustRightInd w:val="0"/>
              <w:rPr>
                <w:rFonts w:ascii="Calibri" w:eastAsia="Calibri" w:hAnsi="Calibri" w:cs="Calibri"/>
                <w:sz w:val="18"/>
                <w:szCs w:val="18"/>
              </w:rPr>
            </w:pPr>
          </w:p>
        </w:tc>
        <w:tc>
          <w:tcPr>
            <w:tcW w:w="709" w:type="dxa"/>
            <w:tcBorders>
              <w:top w:val="single" w:sz="3" w:space="0" w:color="000000"/>
              <w:left w:val="single" w:sz="4" w:space="0" w:color="auto"/>
              <w:bottom w:val="single" w:sz="3" w:space="0" w:color="000000"/>
              <w:right w:val="single" w:sz="3" w:space="0" w:color="000000"/>
            </w:tcBorders>
            <w:shd w:val="clear" w:color="000000" w:fill="FFFFFF"/>
          </w:tcPr>
          <w:p w:rsidR="00CF0B0C" w:rsidRPr="00FE525F" w:rsidRDefault="00CF0B0C" w:rsidP="000A6E66">
            <w:pPr>
              <w:autoSpaceDE w:val="0"/>
              <w:autoSpaceDN w:val="0"/>
              <w:adjustRightInd w:val="0"/>
              <w:rPr>
                <w:rFonts w:ascii="Calibri" w:eastAsia="Calibri" w:hAnsi="Calibri" w:cs="Calibri"/>
                <w:sz w:val="18"/>
                <w:szCs w:val="18"/>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CF0B0C" w:rsidRPr="00FE525F" w:rsidRDefault="00CF0B0C" w:rsidP="000A6E66">
            <w:pPr>
              <w:autoSpaceDE w:val="0"/>
              <w:autoSpaceDN w:val="0"/>
              <w:adjustRightInd w:val="0"/>
              <w:rPr>
                <w:rFonts w:ascii="Calibri" w:eastAsia="Calibri" w:hAnsi="Calibri" w:cs="Calibri"/>
                <w:sz w:val="18"/>
                <w:szCs w:val="18"/>
              </w:rPr>
            </w:pPr>
          </w:p>
        </w:tc>
        <w:tc>
          <w:tcPr>
            <w:tcW w:w="2410" w:type="dxa"/>
            <w:gridSpan w:val="2"/>
            <w:tcBorders>
              <w:top w:val="single" w:sz="3" w:space="0" w:color="000000"/>
              <w:left w:val="single" w:sz="4" w:space="0" w:color="auto"/>
              <w:bottom w:val="single" w:sz="3" w:space="0" w:color="000000"/>
              <w:right w:val="single" w:sz="3" w:space="0" w:color="000000"/>
            </w:tcBorders>
            <w:shd w:val="clear" w:color="000000" w:fill="FFFFFF"/>
          </w:tcPr>
          <w:p w:rsidR="00CF0B0C" w:rsidRPr="00FE525F" w:rsidRDefault="00CF0B0C" w:rsidP="000A6E66">
            <w:pPr>
              <w:autoSpaceDE w:val="0"/>
              <w:autoSpaceDN w:val="0"/>
              <w:adjustRightInd w:val="0"/>
              <w:rPr>
                <w:rFonts w:ascii="Calibri" w:eastAsia="Calibri" w:hAnsi="Calibri" w:cs="Calibri"/>
                <w:sz w:val="18"/>
                <w:szCs w:val="18"/>
              </w:rPr>
            </w:pPr>
          </w:p>
        </w:tc>
      </w:tr>
      <w:tr w:rsidR="00CF0B0C" w:rsidRPr="00FE525F" w:rsidTr="000A6E66">
        <w:trPr>
          <w:trHeight w:val="360"/>
        </w:trPr>
        <w:tc>
          <w:tcPr>
            <w:tcW w:w="1844" w:type="dxa"/>
            <w:tcBorders>
              <w:top w:val="single" w:sz="3" w:space="0" w:color="000000"/>
              <w:left w:val="single" w:sz="3" w:space="0" w:color="000000"/>
              <w:bottom w:val="nil"/>
              <w:right w:val="single" w:sz="3" w:space="0" w:color="000000"/>
            </w:tcBorders>
            <w:shd w:val="clear" w:color="000000" w:fill="FFFFFF"/>
          </w:tcPr>
          <w:p w:rsidR="00CF0B0C" w:rsidRPr="00FE525F" w:rsidRDefault="00CF0B0C" w:rsidP="000A6E66">
            <w:pPr>
              <w:autoSpaceDE w:val="0"/>
              <w:autoSpaceDN w:val="0"/>
              <w:adjustRightInd w:val="0"/>
              <w:rPr>
                <w:rFonts w:ascii="Calibri" w:eastAsia="Calibri" w:hAnsi="Calibri" w:cs="Calibri"/>
                <w:sz w:val="18"/>
                <w:szCs w:val="18"/>
              </w:rPr>
            </w:pPr>
            <w:r w:rsidRPr="00FE525F">
              <w:rPr>
                <w:rFonts w:ascii="Times New Roman CYR" w:eastAsia="Calibri" w:hAnsi="Times New Roman CYR" w:cs="Times New Roman CYR"/>
                <w:sz w:val="18"/>
                <w:szCs w:val="18"/>
              </w:rPr>
              <w:t>Задача 1</w:t>
            </w:r>
          </w:p>
        </w:tc>
        <w:tc>
          <w:tcPr>
            <w:tcW w:w="8788" w:type="dxa"/>
            <w:gridSpan w:val="15"/>
            <w:tcBorders>
              <w:top w:val="single" w:sz="3" w:space="0" w:color="000000"/>
              <w:left w:val="nil"/>
              <w:bottom w:val="single" w:sz="3" w:space="0" w:color="000000"/>
              <w:right w:val="single" w:sz="4" w:space="0" w:color="auto"/>
            </w:tcBorders>
            <w:shd w:val="clear" w:color="000000" w:fill="FFFFFF"/>
          </w:tcPr>
          <w:p w:rsidR="00CF0B0C" w:rsidRPr="00FE525F" w:rsidRDefault="00CF0B0C" w:rsidP="000A6E66">
            <w:pPr>
              <w:autoSpaceDE w:val="0"/>
              <w:autoSpaceDN w:val="0"/>
              <w:adjustRightInd w:val="0"/>
              <w:rPr>
                <w:rFonts w:ascii="Calibri" w:eastAsia="Calibri" w:hAnsi="Calibri" w:cs="Calibri"/>
                <w:sz w:val="18"/>
                <w:szCs w:val="18"/>
              </w:rPr>
            </w:pPr>
            <w:r w:rsidRPr="00FE525F">
              <w:rPr>
                <w:rFonts w:ascii="Calibri" w:eastAsia="Calibri" w:hAnsi="Calibri" w:cs="Times New Roman"/>
                <w:sz w:val="18"/>
                <w:szCs w:val="18"/>
              </w:rPr>
              <w:t>Разработка и реализация мероприятий по соблюдению правил пожарной безопасности.</w:t>
            </w:r>
          </w:p>
        </w:tc>
        <w:tc>
          <w:tcPr>
            <w:tcW w:w="851" w:type="dxa"/>
            <w:tcBorders>
              <w:top w:val="single" w:sz="3" w:space="0" w:color="000000"/>
              <w:left w:val="single" w:sz="4" w:space="0" w:color="auto"/>
              <w:bottom w:val="single" w:sz="3" w:space="0" w:color="000000"/>
              <w:right w:val="single" w:sz="4" w:space="0" w:color="auto"/>
            </w:tcBorders>
            <w:shd w:val="clear" w:color="000000" w:fill="FFFFFF"/>
          </w:tcPr>
          <w:p w:rsidR="00CF0B0C" w:rsidRPr="00FE525F" w:rsidRDefault="00CF0B0C" w:rsidP="000A6E66">
            <w:pPr>
              <w:autoSpaceDE w:val="0"/>
              <w:autoSpaceDN w:val="0"/>
              <w:adjustRightInd w:val="0"/>
              <w:rPr>
                <w:rFonts w:ascii="Calibri" w:eastAsia="Calibri" w:hAnsi="Calibri" w:cs="Calibri"/>
                <w:sz w:val="18"/>
                <w:szCs w:val="18"/>
              </w:rPr>
            </w:pPr>
          </w:p>
        </w:tc>
        <w:tc>
          <w:tcPr>
            <w:tcW w:w="709" w:type="dxa"/>
            <w:tcBorders>
              <w:top w:val="single" w:sz="3" w:space="0" w:color="000000"/>
              <w:left w:val="single" w:sz="4" w:space="0" w:color="auto"/>
              <w:bottom w:val="single" w:sz="3" w:space="0" w:color="000000"/>
              <w:right w:val="single" w:sz="3" w:space="0" w:color="000000"/>
            </w:tcBorders>
            <w:shd w:val="clear" w:color="000000" w:fill="FFFFFF"/>
          </w:tcPr>
          <w:p w:rsidR="00CF0B0C" w:rsidRPr="00FE525F" w:rsidRDefault="00CF0B0C" w:rsidP="000A6E66">
            <w:pPr>
              <w:autoSpaceDE w:val="0"/>
              <w:autoSpaceDN w:val="0"/>
              <w:adjustRightInd w:val="0"/>
              <w:rPr>
                <w:rFonts w:ascii="Calibri" w:eastAsia="Calibri" w:hAnsi="Calibri" w:cs="Calibri"/>
                <w:sz w:val="18"/>
                <w:szCs w:val="18"/>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CF0B0C" w:rsidRPr="00FE525F" w:rsidRDefault="00CF0B0C" w:rsidP="000A6E66">
            <w:pPr>
              <w:autoSpaceDE w:val="0"/>
              <w:autoSpaceDN w:val="0"/>
              <w:adjustRightInd w:val="0"/>
              <w:rPr>
                <w:rFonts w:ascii="Calibri" w:eastAsia="Calibri" w:hAnsi="Calibri" w:cs="Calibri"/>
                <w:sz w:val="18"/>
                <w:szCs w:val="18"/>
              </w:rPr>
            </w:pPr>
          </w:p>
        </w:tc>
        <w:tc>
          <w:tcPr>
            <w:tcW w:w="2410" w:type="dxa"/>
            <w:gridSpan w:val="2"/>
            <w:tcBorders>
              <w:top w:val="single" w:sz="3" w:space="0" w:color="000000"/>
              <w:left w:val="single" w:sz="4" w:space="0" w:color="auto"/>
              <w:bottom w:val="single" w:sz="3" w:space="0" w:color="000000"/>
              <w:right w:val="single" w:sz="3" w:space="0" w:color="000000"/>
            </w:tcBorders>
            <w:shd w:val="clear" w:color="000000" w:fill="FFFFFF"/>
          </w:tcPr>
          <w:p w:rsidR="00CF0B0C" w:rsidRPr="00FE525F" w:rsidRDefault="00CF0B0C" w:rsidP="000A6E66">
            <w:pPr>
              <w:autoSpaceDE w:val="0"/>
              <w:autoSpaceDN w:val="0"/>
              <w:adjustRightInd w:val="0"/>
              <w:rPr>
                <w:rFonts w:ascii="Calibri" w:eastAsia="Calibri" w:hAnsi="Calibri" w:cs="Calibri"/>
                <w:sz w:val="18"/>
                <w:szCs w:val="18"/>
              </w:rPr>
            </w:pPr>
          </w:p>
        </w:tc>
      </w:tr>
      <w:tr w:rsidR="00CF0B0C" w:rsidRPr="00FE525F" w:rsidTr="000A6E66">
        <w:trPr>
          <w:trHeight w:val="360"/>
        </w:trPr>
        <w:tc>
          <w:tcPr>
            <w:tcW w:w="1844" w:type="dxa"/>
            <w:tcBorders>
              <w:top w:val="single" w:sz="3" w:space="0" w:color="000000"/>
              <w:left w:val="single" w:sz="3" w:space="0" w:color="000000"/>
              <w:bottom w:val="nil"/>
              <w:right w:val="single" w:sz="3" w:space="0" w:color="000000"/>
            </w:tcBorders>
            <w:shd w:val="clear" w:color="000000" w:fill="FFFFFF"/>
          </w:tcPr>
          <w:p w:rsidR="00CF0B0C" w:rsidRPr="00FE525F" w:rsidRDefault="00CF0B0C" w:rsidP="000A6E66">
            <w:pPr>
              <w:autoSpaceDE w:val="0"/>
              <w:autoSpaceDN w:val="0"/>
              <w:adjustRightInd w:val="0"/>
              <w:rPr>
                <w:rFonts w:ascii="Calibri" w:eastAsia="Calibri" w:hAnsi="Calibri" w:cs="Calibri"/>
                <w:sz w:val="18"/>
                <w:szCs w:val="18"/>
              </w:rPr>
            </w:pPr>
            <w:r w:rsidRPr="00FE525F">
              <w:rPr>
                <w:rFonts w:ascii="Times New Roman CYR" w:eastAsia="Calibri" w:hAnsi="Times New Roman CYR" w:cs="Times New Roman CYR"/>
                <w:sz w:val="18"/>
                <w:szCs w:val="18"/>
              </w:rPr>
              <w:t xml:space="preserve">Мероприятие </w:t>
            </w:r>
          </w:p>
        </w:tc>
        <w:tc>
          <w:tcPr>
            <w:tcW w:w="8788" w:type="dxa"/>
            <w:gridSpan w:val="15"/>
            <w:tcBorders>
              <w:top w:val="single" w:sz="3" w:space="0" w:color="000000"/>
              <w:left w:val="nil"/>
              <w:bottom w:val="single" w:sz="3" w:space="0" w:color="000000"/>
              <w:right w:val="single" w:sz="4" w:space="0" w:color="auto"/>
            </w:tcBorders>
            <w:shd w:val="clear" w:color="000000" w:fill="FFFFFF"/>
          </w:tcPr>
          <w:p w:rsidR="00CF0B0C" w:rsidRPr="00FE525F" w:rsidRDefault="00CF0B0C" w:rsidP="000A6E66">
            <w:pPr>
              <w:autoSpaceDE w:val="0"/>
              <w:autoSpaceDN w:val="0"/>
              <w:adjustRightInd w:val="0"/>
              <w:jc w:val="center"/>
              <w:rPr>
                <w:rFonts w:ascii="Calibri" w:eastAsia="Calibri" w:hAnsi="Calibri" w:cs="Calibri"/>
                <w:sz w:val="18"/>
                <w:szCs w:val="18"/>
              </w:rPr>
            </w:pPr>
          </w:p>
        </w:tc>
        <w:tc>
          <w:tcPr>
            <w:tcW w:w="851" w:type="dxa"/>
            <w:tcBorders>
              <w:top w:val="single" w:sz="3" w:space="0" w:color="000000"/>
              <w:left w:val="single" w:sz="4" w:space="0" w:color="auto"/>
              <w:bottom w:val="single" w:sz="3" w:space="0" w:color="000000"/>
              <w:right w:val="single" w:sz="4" w:space="0" w:color="auto"/>
            </w:tcBorders>
            <w:shd w:val="clear" w:color="000000" w:fill="FFFFFF"/>
          </w:tcPr>
          <w:p w:rsidR="00CF0B0C" w:rsidRPr="00FE525F" w:rsidRDefault="00CF0B0C" w:rsidP="000A6E66">
            <w:pPr>
              <w:autoSpaceDE w:val="0"/>
              <w:autoSpaceDN w:val="0"/>
              <w:adjustRightInd w:val="0"/>
              <w:jc w:val="center"/>
              <w:rPr>
                <w:rFonts w:ascii="Calibri" w:eastAsia="Calibri" w:hAnsi="Calibri" w:cs="Calibri"/>
                <w:sz w:val="18"/>
                <w:szCs w:val="18"/>
              </w:rPr>
            </w:pPr>
          </w:p>
        </w:tc>
        <w:tc>
          <w:tcPr>
            <w:tcW w:w="709" w:type="dxa"/>
            <w:tcBorders>
              <w:top w:val="single" w:sz="3" w:space="0" w:color="000000"/>
              <w:left w:val="single" w:sz="4" w:space="0" w:color="auto"/>
              <w:bottom w:val="single" w:sz="3" w:space="0" w:color="000000"/>
              <w:right w:val="single" w:sz="3" w:space="0" w:color="000000"/>
            </w:tcBorders>
            <w:shd w:val="clear" w:color="000000" w:fill="FFFFFF"/>
          </w:tcPr>
          <w:p w:rsidR="00CF0B0C" w:rsidRPr="00FE525F" w:rsidRDefault="00CF0B0C" w:rsidP="000A6E66">
            <w:pPr>
              <w:autoSpaceDE w:val="0"/>
              <w:autoSpaceDN w:val="0"/>
              <w:adjustRightInd w:val="0"/>
              <w:jc w:val="center"/>
              <w:rPr>
                <w:rFonts w:ascii="Calibri" w:eastAsia="Calibri" w:hAnsi="Calibri" w:cs="Calibri"/>
                <w:sz w:val="18"/>
                <w:szCs w:val="18"/>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CF0B0C" w:rsidRPr="00FE525F" w:rsidRDefault="00CF0B0C" w:rsidP="000A6E66">
            <w:pPr>
              <w:autoSpaceDE w:val="0"/>
              <w:autoSpaceDN w:val="0"/>
              <w:adjustRightInd w:val="0"/>
              <w:jc w:val="center"/>
              <w:rPr>
                <w:rFonts w:ascii="Calibri" w:eastAsia="Calibri" w:hAnsi="Calibri" w:cs="Calibri"/>
                <w:sz w:val="18"/>
                <w:szCs w:val="18"/>
              </w:rPr>
            </w:pPr>
          </w:p>
        </w:tc>
        <w:tc>
          <w:tcPr>
            <w:tcW w:w="2410" w:type="dxa"/>
            <w:gridSpan w:val="2"/>
            <w:tcBorders>
              <w:top w:val="single" w:sz="3" w:space="0" w:color="000000"/>
              <w:left w:val="single" w:sz="4" w:space="0" w:color="auto"/>
              <w:bottom w:val="single" w:sz="3" w:space="0" w:color="000000"/>
              <w:right w:val="single" w:sz="3" w:space="0" w:color="000000"/>
            </w:tcBorders>
            <w:shd w:val="clear" w:color="000000" w:fill="FFFFFF"/>
          </w:tcPr>
          <w:p w:rsidR="00CF0B0C" w:rsidRPr="00FE525F" w:rsidRDefault="00CF0B0C" w:rsidP="000A6E66">
            <w:pPr>
              <w:autoSpaceDE w:val="0"/>
              <w:autoSpaceDN w:val="0"/>
              <w:adjustRightInd w:val="0"/>
              <w:jc w:val="center"/>
              <w:rPr>
                <w:rFonts w:ascii="Calibri" w:eastAsia="Calibri" w:hAnsi="Calibri" w:cs="Calibri"/>
                <w:sz w:val="18"/>
                <w:szCs w:val="18"/>
              </w:rPr>
            </w:pPr>
          </w:p>
        </w:tc>
      </w:tr>
      <w:tr w:rsidR="00CF0B0C" w:rsidRPr="00FE525F" w:rsidTr="000A6E66">
        <w:trPr>
          <w:trHeight w:val="300"/>
        </w:trPr>
        <w:tc>
          <w:tcPr>
            <w:tcW w:w="1844" w:type="dxa"/>
            <w:tcBorders>
              <w:top w:val="single" w:sz="3" w:space="0" w:color="000000"/>
              <w:left w:val="single" w:sz="3" w:space="0" w:color="000000"/>
              <w:bottom w:val="single" w:sz="3" w:space="0" w:color="000000"/>
              <w:right w:val="single" w:sz="4" w:space="0" w:color="auto"/>
            </w:tcBorders>
            <w:shd w:val="clear" w:color="000000" w:fill="FFFFFF"/>
          </w:tcPr>
          <w:p w:rsidR="00CF0B0C" w:rsidRPr="00FE525F" w:rsidRDefault="00CF0B0C" w:rsidP="000A6E66">
            <w:pPr>
              <w:autoSpaceDE w:val="0"/>
              <w:autoSpaceDN w:val="0"/>
              <w:adjustRightInd w:val="0"/>
              <w:rPr>
                <w:rFonts w:ascii="Calibri" w:eastAsia="Calibri" w:hAnsi="Calibri" w:cs="Calibri"/>
                <w:sz w:val="18"/>
                <w:szCs w:val="18"/>
              </w:rPr>
            </w:pPr>
            <w:r w:rsidRPr="00FE525F">
              <w:rPr>
                <w:rFonts w:ascii="Calibri" w:eastAsia="Calibri" w:hAnsi="Calibri" w:cs="Times New Roman"/>
                <w:sz w:val="18"/>
                <w:szCs w:val="18"/>
              </w:rPr>
              <w:t>1. Обеспечение пожарной безопасности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F0B0C" w:rsidRPr="00FE525F" w:rsidRDefault="00CF0B0C" w:rsidP="000A6E66">
            <w:pPr>
              <w:autoSpaceDE w:val="0"/>
              <w:autoSpaceDN w:val="0"/>
              <w:adjustRightInd w:val="0"/>
              <w:rPr>
                <w:rFonts w:ascii="Calibri" w:eastAsia="Calibri" w:hAnsi="Calibri" w:cs="Times New Roman"/>
                <w:sz w:val="18"/>
                <w:szCs w:val="18"/>
              </w:rPr>
            </w:pPr>
            <w:r w:rsidRPr="00FE525F">
              <w:rPr>
                <w:rFonts w:ascii="Calibri" w:eastAsia="Calibri" w:hAnsi="Calibri" w:cs="Times New Roman"/>
                <w:sz w:val="18"/>
                <w:szCs w:val="18"/>
              </w:rPr>
              <w:t xml:space="preserve">Администрация Российского сельсовета </w:t>
            </w:r>
          </w:p>
        </w:tc>
        <w:tc>
          <w:tcPr>
            <w:tcW w:w="425" w:type="dxa"/>
            <w:tcBorders>
              <w:top w:val="nil"/>
              <w:left w:val="single" w:sz="4" w:space="0" w:color="auto"/>
              <w:bottom w:val="single" w:sz="4" w:space="0" w:color="auto"/>
              <w:right w:val="single" w:sz="3" w:space="0" w:color="000000"/>
            </w:tcBorders>
            <w:shd w:val="clear" w:color="000000" w:fill="FFFFFF"/>
          </w:tcPr>
          <w:p w:rsidR="00CF0B0C" w:rsidRPr="00FE525F" w:rsidRDefault="00CF0B0C" w:rsidP="000A6E66">
            <w:pPr>
              <w:autoSpaceDE w:val="0"/>
              <w:autoSpaceDN w:val="0"/>
              <w:adjustRightInd w:val="0"/>
              <w:jc w:val="center"/>
              <w:rPr>
                <w:rFonts w:ascii="Calibri" w:eastAsia="Calibri" w:hAnsi="Calibri" w:cs="Times New Roman"/>
                <w:sz w:val="18"/>
                <w:szCs w:val="18"/>
              </w:rPr>
            </w:pPr>
            <w:r w:rsidRPr="00FE525F">
              <w:rPr>
                <w:rFonts w:ascii="Calibri" w:eastAsia="Calibri" w:hAnsi="Calibri" w:cs="Times New Roman"/>
                <w:sz w:val="18"/>
                <w:szCs w:val="18"/>
              </w:rPr>
              <w:t>819</w:t>
            </w:r>
          </w:p>
        </w:tc>
        <w:tc>
          <w:tcPr>
            <w:tcW w:w="425" w:type="dxa"/>
            <w:tcBorders>
              <w:top w:val="nil"/>
              <w:left w:val="nil"/>
              <w:bottom w:val="single" w:sz="4" w:space="0" w:color="auto"/>
              <w:right w:val="single" w:sz="3" w:space="0" w:color="000000"/>
            </w:tcBorders>
            <w:shd w:val="clear" w:color="000000" w:fill="FFFFFF"/>
          </w:tcPr>
          <w:p w:rsidR="00CF0B0C" w:rsidRPr="00FE525F" w:rsidRDefault="00CF0B0C" w:rsidP="000A6E66">
            <w:pPr>
              <w:autoSpaceDE w:val="0"/>
              <w:autoSpaceDN w:val="0"/>
              <w:adjustRightInd w:val="0"/>
              <w:rPr>
                <w:rFonts w:ascii="Calibri" w:eastAsia="Calibri" w:hAnsi="Calibri" w:cs="Times New Roman"/>
                <w:sz w:val="18"/>
                <w:szCs w:val="18"/>
              </w:rPr>
            </w:pPr>
            <w:r w:rsidRPr="00FE525F">
              <w:rPr>
                <w:rFonts w:ascii="Calibri" w:eastAsia="Calibri" w:hAnsi="Calibri" w:cs="Times New Roman"/>
                <w:sz w:val="18"/>
                <w:szCs w:val="18"/>
              </w:rPr>
              <w:t>Х</w:t>
            </w:r>
          </w:p>
        </w:tc>
        <w:tc>
          <w:tcPr>
            <w:tcW w:w="425" w:type="dxa"/>
            <w:tcBorders>
              <w:top w:val="nil"/>
              <w:left w:val="nil"/>
              <w:bottom w:val="single" w:sz="4" w:space="0" w:color="auto"/>
              <w:right w:val="single" w:sz="3" w:space="0" w:color="000000"/>
            </w:tcBorders>
            <w:shd w:val="clear" w:color="000000" w:fill="FFFFFF"/>
          </w:tcPr>
          <w:p w:rsidR="00CF0B0C" w:rsidRPr="00FE525F" w:rsidRDefault="00CF0B0C" w:rsidP="000A6E66">
            <w:pPr>
              <w:autoSpaceDE w:val="0"/>
              <w:autoSpaceDN w:val="0"/>
              <w:adjustRightInd w:val="0"/>
              <w:rPr>
                <w:rFonts w:ascii="Calibri" w:eastAsia="Calibri" w:hAnsi="Calibri" w:cs="Times New Roman"/>
                <w:sz w:val="18"/>
                <w:szCs w:val="18"/>
              </w:rPr>
            </w:pPr>
            <w:r w:rsidRPr="00FE525F">
              <w:rPr>
                <w:rFonts w:ascii="Calibri" w:eastAsia="Calibri" w:hAnsi="Calibri" w:cs="Times New Roman"/>
                <w:sz w:val="18"/>
                <w:szCs w:val="18"/>
              </w:rPr>
              <w:t>Х</w:t>
            </w:r>
          </w:p>
        </w:tc>
        <w:tc>
          <w:tcPr>
            <w:tcW w:w="426" w:type="dxa"/>
            <w:tcBorders>
              <w:top w:val="nil"/>
              <w:left w:val="nil"/>
              <w:bottom w:val="single" w:sz="4" w:space="0" w:color="auto"/>
              <w:right w:val="single" w:sz="3" w:space="0" w:color="000000"/>
            </w:tcBorders>
            <w:shd w:val="clear" w:color="000000" w:fill="FFFFFF"/>
          </w:tcPr>
          <w:p w:rsidR="00CF0B0C" w:rsidRPr="00265B31" w:rsidRDefault="00CF0B0C" w:rsidP="000A6E66">
            <w:pPr>
              <w:autoSpaceDE w:val="0"/>
              <w:autoSpaceDN w:val="0"/>
              <w:adjustRightInd w:val="0"/>
              <w:rPr>
                <w:rFonts w:ascii="Calibri" w:eastAsia="Calibri" w:hAnsi="Calibri" w:cs="Times New Roman"/>
                <w:sz w:val="18"/>
                <w:szCs w:val="18"/>
              </w:rPr>
            </w:pPr>
            <w:r w:rsidRPr="00265B31">
              <w:rPr>
                <w:rFonts w:ascii="Calibri" w:eastAsia="Calibri" w:hAnsi="Calibri" w:cs="Times New Roman"/>
                <w:sz w:val="18"/>
                <w:szCs w:val="18"/>
              </w:rPr>
              <w:t>Х</w:t>
            </w:r>
          </w:p>
        </w:tc>
        <w:tc>
          <w:tcPr>
            <w:tcW w:w="708" w:type="dxa"/>
            <w:tcBorders>
              <w:top w:val="nil"/>
              <w:left w:val="nil"/>
              <w:bottom w:val="single" w:sz="4" w:space="0" w:color="auto"/>
              <w:right w:val="single" w:sz="3" w:space="0" w:color="000000"/>
            </w:tcBorders>
            <w:shd w:val="clear" w:color="000000" w:fill="FFFFFF"/>
          </w:tcPr>
          <w:p w:rsidR="00CF0B0C" w:rsidRPr="00265B31" w:rsidRDefault="00CF0B0C" w:rsidP="000A6E66">
            <w:pPr>
              <w:autoSpaceDE w:val="0"/>
              <w:autoSpaceDN w:val="0"/>
              <w:adjustRightInd w:val="0"/>
              <w:jc w:val="center"/>
              <w:rPr>
                <w:rFonts w:ascii="Calibri" w:eastAsia="Calibri" w:hAnsi="Calibri" w:cs="Times New Roman"/>
                <w:sz w:val="18"/>
                <w:szCs w:val="18"/>
              </w:rPr>
            </w:pPr>
            <w:r w:rsidRPr="00265B31">
              <w:rPr>
                <w:rFonts w:ascii="Calibri" w:eastAsia="Calibri" w:hAnsi="Calibri" w:cs="Times New Roman"/>
                <w:sz w:val="18"/>
                <w:szCs w:val="18"/>
              </w:rPr>
              <w:t>41</w:t>
            </w:r>
            <w:r>
              <w:rPr>
                <w:rFonts w:ascii="Calibri" w:eastAsia="Calibri" w:hAnsi="Calibri" w:cs="Times New Roman"/>
                <w:sz w:val="18"/>
                <w:szCs w:val="18"/>
              </w:rPr>
              <w:t>9</w:t>
            </w:r>
            <w:r w:rsidRPr="00265B31">
              <w:rPr>
                <w:rFonts w:ascii="Calibri" w:eastAsia="Calibri" w:hAnsi="Calibri" w:cs="Times New Roman"/>
                <w:sz w:val="18"/>
                <w:szCs w:val="18"/>
              </w:rPr>
              <w:t>,4</w:t>
            </w:r>
          </w:p>
        </w:tc>
        <w:tc>
          <w:tcPr>
            <w:tcW w:w="709" w:type="dxa"/>
            <w:tcBorders>
              <w:top w:val="nil"/>
              <w:left w:val="nil"/>
              <w:bottom w:val="single" w:sz="4" w:space="0" w:color="auto"/>
              <w:right w:val="single" w:sz="3" w:space="0" w:color="000000"/>
            </w:tcBorders>
            <w:shd w:val="clear" w:color="000000" w:fill="FFFFFF"/>
          </w:tcPr>
          <w:p w:rsidR="00CF0B0C" w:rsidRPr="001E726D" w:rsidRDefault="00CF0B0C" w:rsidP="000A6E66">
            <w:pPr>
              <w:autoSpaceDE w:val="0"/>
              <w:autoSpaceDN w:val="0"/>
              <w:adjustRightInd w:val="0"/>
              <w:jc w:val="center"/>
              <w:rPr>
                <w:rFonts w:ascii="Calibri" w:eastAsia="Calibri" w:hAnsi="Calibri" w:cs="Times New Roman"/>
                <w:sz w:val="18"/>
                <w:szCs w:val="18"/>
              </w:rPr>
            </w:pPr>
            <w:r>
              <w:rPr>
                <w:rFonts w:ascii="Calibri" w:eastAsia="Calibri" w:hAnsi="Calibri" w:cs="Times New Roman"/>
                <w:sz w:val="18"/>
                <w:szCs w:val="18"/>
              </w:rPr>
              <w:t>180,7</w:t>
            </w:r>
          </w:p>
        </w:tc>
        <w:tc>
          <w:tcPr>
            <w:tcW w:w="709" w:type="dxa"/>
            <w:gridSpan w:val="2"/>
            <w:tcBorders>
              <w:top w:val="nil"/>
              <w:left w:val="nil"/>
              <w:bottom w:val="single" w:sz="4" w:space="0" w:color="auto"/>
              <w:right w:val="single" w:sz="3" w:space="0" w:color="000000"/>
            </w:tcBorders>
            <w:shd w:val="clear" w:color="000000" w:fill="FFFFFF"/>
          </w:tcPr>
          <w:p w:rsidR="00CF0B0C" w:rsidRPr="001E726D" w:rsidRDefault="00CF0B0C" w:rsidP="000A6E66">
            <w:pPr>
              <w:autoSpaceDE w:val="0"/>
              <w:autoSpaceDN w:val="0"/>
              <w:adjustRightInd w:val="0"/>
              <w:jc w:val="center"/>
              <w:rPr>
                <w:rFonts w:ascii="Calibri" w:eastAsia="Calibri" w:hAnsi="Calibri" w:cs="Times New Roman"/>
                <w:sz w:val="18"/>
                <w:szCs w:val="18"/>
              </w:rPr>
            </w:pPr>
            <w:r>
              <w:rPr>
                <w:rFonts w:ascii="Calibri" w:eastAsia="Calibri" w:hAnsi="Calibri" w:cs="Times New Roman"/>
                <w:sz w:val="18"/>
                <w:szCs w:val="18"/>
              </w:rPr>
              <w:t>418,7</w:t>
            </w:r>
          </w:p>
        </w:tc>
        <w:tc>
          <w:tcPr>
            <w:tcW w:w="709" w:type="dxa"/>
            <w:tcBorders>
              <w:top w:val="nil"/>
              <w:left w:val="nil"/>
              <w:bottom w:val="single" w:sz="4" w:space="0" w:color="auto"/>
              <w:right w:val="single" w:sz="3" w:space="0" w:color="000000"/>
            </w:tcBorders>
            <w:shd w:val="clear" w:color="000000" w:fill="FFFFFF"/>
          </w:tcPr>
          <w:p w:rsidR="00CF0B0C" w:rsidRPr="001E726D" w:rsidRDefault="00CF0B0C" w:rsidP="000A6E66">
            <w:pPr>
              <w:autoSpaceDE w:val="0"/>
              <w:autoSpaceDN w:val="0"/>
              <w:adjustRightInd w:val="0"/>
              <w:jc w:val="center"/>
              <w:rPr>
                <w:rFonts w:ascii="Calibri" w:eastAsia="Calibri" w:hAnsi="Calibri" w:cs="Times New Roman"/>
                <w:sz w:val="18"/>
                <w:szCs w:val="18"/>
              </w:rPr>
            </w:pPr>
            <w:r>
              <w:rPr>
                <w:rFonts w:ascii="Calibri" w:eastAsia="Calibri" w:hAnsi="Calibri" w:cs="Times New Roman"/>
                <w:sz w:val="18"/>
                <w:szCs w:val="18"/>
              </w:rPr>
              <w:t>370,0</w:t>
            </w:r>
          </w:p>
        </w:tc>
        <w:tc>
          <w:tcPr>
            <w:tcW w:w="708" w:type="dxa"/>
            <w:tcBorders>
              <w:top w:val="nil"/>
              <w:left w:val="nil"/>
              <w:bottom w:val="single" w:sz="4" w:space="0" w:color="auto"/>
              <w:right w:val="single" w:sz="3" w:space="0" w:color="000000"/>
            </w:tcBorders>
            <w:shd w:val="clear" w:color="000000" w:fill="FFFFFF"/>
          </w:tcPr>
          <w:p w:rsidR="00CF0B0C" w:rsidRPr="00FE525F" w:rsidRDefault="00CF0B0C" w:rsidP="000A6E66">
            <w:pPr>
              <w:autoSpaceDE w:val="0"/>
              <w:autoSpaceDN w:val="0"/>
              <w:adjustRightInd w:val="0"/>
              <w:jc w:val="center"/>
              <w:rPr>
                <w:rFonts w:ascii="Calibri" w:eastAsia="Calibri" w:hAnsi="Calibri" w:cs="Times New Roman"/>
                <w:sz w:val="18"/>
                <w:szCs w:val="18"/>
              </w:rPr>
            </w:pPr>
            <w:r>
              <w:rPr>
                <w:rFonts w:ascii="Calibri" w:eastAsia="Calibri" w:hAnsi="Calibri" w:cs="Times New Roman"/>
                <w:sz w:val="18"/>
                <w:szCs w:val="18"/>
              </w:rPr>
              <w:t>360,0</w:t>
            </w:r>
          </w:p>
        </w:tc>
        <w:tc>
          <w:tcPr>
            <w:tcW w:w="709" w:type="dxa"/>
            <w:tcBorders>
              <w:top w:val="nil"/>
              <w:left w:val="nil"/>
              <w:bottom w:val="single" w:sz="4" w:space="0" w:color="auto"/>
              <w:right w:val="single" w:sz="3" w:space="0" w:color="000000"/>
            </w:tcBorders>
            <w:shd w:val="clear" w:color="000000" w:fill="FFFFFF"/>
          </w:tcPr>
          <w:p w:rsidR="00CF0B0C" w:rsidRPr="00FE525F" w:rsidRDefault="00CF0B0C" w:rsidP="000A6E66">
            <w:pPr>
              <w:autoSpaceDE w:val="0"/>
              <w:autoSpaceDN w:val="0"/>
              <w:adjustRightInd w:val="0"/>
              <w:jc w:val="center"/>
              <w:rPr>
                <w:rFonts w:ascii="Calibri" w:eastAsia="Calibri" w:hAnsi="Calibri" w:cs="Times New Roman"/>
                <w:sz w:val="18"/>
                <w:szCs w:val="18"/>
              </w:rPr>
            </w:pPr>
          </w:p>
        </w:tc>
        <w:tc>
          <w:tcPr>
            <w:tcW w:w="709" w:type="dxa"/>
            <w:tcBorders>
              <w:top w:val="nil"/>
              <w:left w:val="nil"/>
              <w:bottom w:val="single" w:sz="4" w:space="0" w:color="auto"/>
              <w:right w:val="single" w:sz="3" w:space="0" w:color="000000"/>
            </w:tcBorders>
            <w:shd w:val="clear" w:color="000000" w:fill="FFFFFF"/>
          </w:tcPr>
          <w:p w:rsidR="00CF0B0C" w:rsidRPr="00FE525F" w:rsidRDefault="00CF0B0C" w:rsidP="000A6E66">
            <w:pPr>
              <w:autoSpaceDE w:val="0"/>
              <w:autoSpaceDN w:val="0"/>
              <w:adjustRightInd w:val="0"/>
              <w:jc w:val="center"/>
              <w:rPr>
                <w:rFonts w:ascii="Calibri" w:eastAsia="Calibri" w:hAnsi="Calibri" w:cs="Times New Roman"/>
                <w:sz w:val="18"/>
                <w:szCs w:val="18"/>
              </w:rPr>
            </w:pPr>
          </w:p>
        </w:tc>
        <w:tc>
          <w:tcPr>
            <w:tcW w:w="709" w:type="dxa"/>
            <w:tcBorders>
              <w:top w:val="nil"/>
              <w:left w:val="nil"/>
              <w:bottom w:val="single" w:sz="4" w:space="0" w:color="auto"/>
              <w:right w:val="single" w:sz="3" w:space="0" w:color="000000"/>
            </w:tcBorders>
            <w:shd w:val="clear" w:color="000000" w:fill="FFFFFF"/>
          </w:tcPr>
          <w:p w:rsidR="00CF0B0C" w:rsidRPr="00FE525F" w:rsidRDefault="00CF0B0C" w:rsidP="000A6E66">
            <w:pPr>
              <w:autoSpaceDE w:val="0"/>
              <w:autoSpaceDN w:val="0"/>
              <w:adjustRightInd w:val="0"/>
              <w:jc w:val="center"/>
              <w:rPr>
                <w:rFonts w:ascii="Calibri" w:eastAsia="Calibri" w:hAnsi="Calibri" w:cs="Times New Roman"/>
                <w:sz w:val="18"/>
                <w:szCs w:val="18"/>
              </w:rPr>
            </w:pPr>
          </w:p>
        </w:tc>
        <w:tc>
          <w:tcPr>
            <w:tcW w:w="708" w:type="dxa"/>
            <w:tcBorders>
              <w:top w:val="nil"/>
              <w:left w:val="nil"/>
              <w:bottom w:val="single" w:sz="4" w:space="0" w:color="auto"/>
              <w:right w:val="single" w:sz="4" w:space="0" w:color="auto"/>
            </w:tcBorders>
            <w:shd w:val="clear" w:color="000000" w:fill="FFFFFF"/>
          </w:tcPr>
          <w:p w:rsidR="00CF0B0C" w:rsidRPr="00FE525F" w:rsidRDefault="00CF0B0C" w:rsidP="000A6E66">
            <w:pPr>
              <w:autoSpaceDE w:val="0"/>
              <w:autoSpaceDN w:val="0"/>
              <w:adjustRightInd w:val="0"/>
              <w:jc w:val="center"/>
              <w:rPr>
                <w:rFonts w:ascii="Calibri" w:eastAsia="Calibri" w:hAnsi="Calibri" w:cs="Times New Roman"/>
                <w:sz w:val="18"/>
                <w:szCs w:val="18"/>
              </w:rPr>
            </w:pPr>
          </w:p>
        </w:tc>
        <w:tc>
          <w:tcPr>
            <w:tcW w:w="851" w:type="dxa"/>
            <w:tcBorders>
              <w:top w:val="nil"/>
              <w:left w:val="single" w:sz="4" w:space="0" w:color="auto"/>
              <w:bottom w:val="single" w:sz="4" w:space="0" w:color="auto"/>
              <w:right w:val="single" w:sz="4" w:space="0" w:color="auto"/>
            </w:tcBorders>
            <w:shd w:val="clear" w:color="000000" w:fill="FFFFFF"/>
          </w:tcPr>
          <w:p w:rsidR="00CF0B0C" w:rsidRPr="00FE525F" w:rsidRDefault="00CF0B0C" w:rsidP="000A6E66">
            <w:pPr>
              <w:autoSpaceDE w:val="0"/>
              <w:autoSpaceDN w:val="0"/>
              <w:adjustRightInd w:val="0"/>
              <w:jc w:val="center"/>
              <w:rPr>
                <w:rFonts w:ascii="Calibri" w:eastAsia="Calibri" w:hAnsi="Calibri" w:cs="Times New Roman"/>
                <w:sz w:val="18"/>
                <w:szCs w:val="18"/>
              </w:rPr>
            </w:pPr>
          </w:p>
        </w:tc>
        <w:tc>
          <w:tcPr>
            <w:tcW w:w="709" w:type="dxa"/>
            <w:tcBorders>
              <w:top w:val="nil"/>
              <w:left w:val="single" w:sz="4" w:space="0" w:color="auto"/>
              <w:bottom w:val="single" w:sz="4" w:space="0" w:color="auto"/>
              <w:right w:val="single" w:sz="3" w:space="0" w:color="000000"/>
            </w:tcBorders>
            <w:shd w:val="clear" w:color="000000" w:fill="FFFFFF"/>
          </w:tcPr>
          <w:p w:rsidR="00CF0B0C" w:rsidRPr="00FE525F" w:rsidRDefault="00CF0B0C" w:rsidP="000A6E66">
            <w:pPr>
              <w:autoSpaceDE w:val="0"/>
              <w:autoSpaceDN w:val="0"/>
              <w:adjustRightInd w:val="0"/>
              <w:jc w:val="center"/>
              <w:rPr>
                <w:rFonts w:ascii="Calibri" w:eastAsia="Calibri" w:hAnsi="Calibri" w:cs="Times New Roman"/>
                <w:sz w:val="18"/>
                <w:szCs w:val="18"/>
              </w:rPr>
            </w:pPr>
          </w:p>
        </w:tc>
        <w:tc>
          <w:tcPr>
            <w:tcW w:w="850" w:type="dxa"/>
            <w:tcBorders>
              <w:top w:val="nil"/>
              <w:left w:val="single" w:sz="4" w:space="0" w:color="auto"/>
              <w:bottom w:val="single" w:sz="4" w:space="0" w:color="auto"/>
              <w:right w:val="single" w:sz="3" w:space="0" w:color="000000"/>
            </w:tcBorders>
            <w:shd w:val="clear" w:color="000000" w:fill="FFFFFF"/>
          </w:tcPr>
          <w:p w:rsidR="00CF0B0C" w:rsidRPr="00FE525F" w:rsidRDefault="00CF0B0C" w:rsidP="000A6E66">
            <w:pPr>
              <w:autoSpaceDE w:val="0"/>
              <w:autoSpaceDN w:val="0"/>
              <w:adjustRightInd w:val="0"/>
              <w:jc w:val="center"/>
              <w:rPr>
                <w:rFonts w:ascii="Calibri" w:eastAsia="Calibri" w:hAnsi="Calibri" w:cs="Times New Roman"/>
                <w:sz w:val="18"/>
                <w:szCs w:val="18"/>
              </w:rPr>
            </w:pPr>
          </w:p>
        </w:tc>
        <w:tc>
          <w:tcPr>
            <w:tcW w:w="851" w:type="dxa"/>
            <w:tcBorders>
              <w:top w:val="nil"/>
              <w:left w:val="single" w:sz="4" w:space="0" w:color="auto"/>
              <w:bottom w:val="single" w:sz="4" w:space="0" w:color="auto"/>
              <w:right w:val="single" w:sz="3" w:space="0" w:color="000000"/>
            </w:tcBorders>
            <w:shd w:val="clear" w:color="000000" w:fill="FFFFFF"/>
          </w:tcPr>
          <w:p w:rsidR="00CF0B0C" w:rsidRPr="00265B31" w:rsidRDefault="00CF0B0C" w:rsidP="000A6E66">
            <w:pPr>
              <w:autoSpaceDE w:val="0"/>
              <w:autoSpaceDN w:val="0"/>
              <w:adjustRightInd w:val="0"/>
              <w:jc w:val="center"/>
              <w:rPr>
                <w:rFonts w:ascii="Calibri" w:eastAsia="Calibri" w:hAnsi="Calibri" w:cs="Times New Roman"/>
                <w:sz w:val="18"/>
                <w:szCs w:val="18"/>
              </w:rPr>
            </w:pPr>
            <w:r w:rsidRPr="00265B31">
              <w:rPr>
                <w:rFonts w:ascii="Calibri" w:eastAsia="Calibri" w:hAnsi="Calibri" w:cs="Times New Roman"/>
                <w:sz w:val="18"/>
                <w:szCs w:val="18"/>
              </w:rPr>
              <w:t>74</w:t>
            </w:r>
            <w:r>
              <w:rPr>
                <w:rFonts w:ascii="Calibri" w:eastAsia="Calibri" w:hAnsi="Calibri" w:cs="Times New Roman"/>
                <w:sz w:val="18"/>
                <w:szCs w:val="18"/>
              </w:rPr>
              <w:t>3</w:t>
            </w:r>
            <w:r w:rsidRPr="00265B31">
              <w:rPr>
                <w:rFonts w:ascii="Calibri" w:eastAsia="Calibri" w:hAnsi="Calibri" w:cs="Times New Roman"/>
                <w:sz w:val="18"/>
                <w:szCs w:val="18"/>
              </w:rPr>
              <w:t>,1</w:t>
            </w:r>
          </w:p>
        </w:tc>
        <w:tc>
          <w:tcPr>
            <w:tcW w:w="1559" w:type="dxa"/>
            <w:tcBorders>
              <w:top w:val="nil"/>
              <w:left w:val="nil"/>
              <w:bottom w:val="single" w:sz="4" w:space="0" w:color="auto"/>
              <w:right w:val="single" w:sz="3" w:space="0" w:color="000000"/>
            </w:tcBorders>
            <w:shd w:val="clear" w:color="000000" w:fill="FFFFFF"/>
          </w:tcPr>
          <w:p w:rsidR="00CF0B0C" w:rsidRPr="00FE525F" w:rsidRDefault="00CF0B0C" w:rsidP="000A6E66">
            <w:pPr>
              <w:autoSpaceDE w:val="0"/>
              <w:autoSpaceDN w:val="0"/>
              <w:adjustRightInd w:val="0"/>
              <w:rPr>
                <w:rFonts w:ascii="Calibri" w:eastAsia="Calibri" w:hAnsi="Calibri" w:cs="Times New Roman"/>
                <w:sz w:val="18"/>
                <w:szCs w:val="18"/>
              </w:rPr>
            </w:pPr>
            <w:r w:rsidRPr="00FE525F">
              <w:rPr>
                <w:rFonts w:ascii="Calibri" w:eastAsia="Calibri" w:hAnsi="Calibri" w:cs="Times New Roman"/>
                <w:sz w:val="18"/>
                <w:szCs w:val="18"/>
              </w:rPr>
              <w:t>Уменьшение общего количества пожаров.</w:t>
            </w:r>
          </w:p>
        </w:tc>
      </w:tr>
    </w:tbl>
    <w:p w:rsidR="000920D6" w:rsidRDefault="00CF0B0C" w:rsidP="000920D6">
      <w:pPr>
        <w:autoSpaceDE w:val="0"/>
        <w:autoSpaceDN w:val="0"/>
        <w:adjustRightInd w:val="0"/>
        <w:rPr>
          <w:rFonts w:ascii="Calibri" w:eastAsia="Calibri" w:hAnsi="Calibri" w:cs="Times New Roman"/>
          <w:sz w:val="18"/>
          <w:szCs w:val="18"/>
        </w:rPr>
      </w:pPr>
      <w:r w:rsidRPr="00FE525F">
        <w:rPr>
          <w:rFonts w:ascii="Calibri" w:eastAsia="Calibri" w:hAnsi="Calibri" w:cs="Times New Roman"/>
          <w:sz w:val="18"/>
          <w:szCs w:val="18"/>
        </w:rPr>
        <w:t>Глава  сельсовета                                               Ф.В.Борисенко</w:t>
      </w:r>
    </w:p>
    <w:p w:rsidR="00CF0B0C" w:rsidRPr="000920D6" w:rsidRDefault="000920D6" w:rsidP="000920D6">
      <w:pPr>
        <w:autoSpaceDE w:val="0"/>
        <w:autoSpaceDN w:val="0"/>
        <w:adjustRightInd w:val="0"/>
        <w:rPr>
          <w:rFonts w:ascii="Calibri" w:eastAsia="Calibri" w:hAnsi="Calibri" w:cs="Times New Roman"/>
          <w:sz w:val="18"/>
          <w:szCs w:val="18"/>
        </w:rPr>
      </w:pPr>
      <w:r>
        <w:rPr>
          <w:rFonts w:ascii="Calibri" w:eastAsia="Calibri" w:hAnsi="Calibri" w:cs="Times New Roman"/>
          <w:sz w:val="18"/>
          <w:szCs w:val="18"/>
        </w:rPr>
        <w:lastRenderedPageBreak/>
        <w:t xml:space="preserve">                                                                                      </w:t>
      </w:r>
      <w:r>
        <w:rPr>
          <w:rFonts w:ascii="Arial" w:eastAsia="Calibri" w:hAnsi="Arial" w:cs="Arial"/>
          <w:sz w:val="24"/>
          <w:szCs w:val="24"/>
        </w:rPr>
        <w:t xml:space="preserve">Приложение </w:t>
      </w:r>
      <w:r w:rsidR="00CF0B0C" w:rsidRPr="001B0450">
        <w:rPr>
          <w:rFonts w:ascii="Arial" w:hAnsi="Arial" w:cs="Arial"/>
          <w:sz w:val="24"/>
          <w:szCs w:val="24"/>
        </w:rPr>
        <w:t>к подпрограмме 2 «Профилактика экстремизма и терроризма»</w:t>
      </w:r>
    </w:p>
    <w:p w:rsidR="00CF0B0C" w:rsidRPr="00712637" w:rsidRDefault="00CF0B0C" w:rsidP="00CF0B0C">
      <w:pPr>
        <w:autoSpaceDE w:val="0"/>
        <w:autoSpaceDN w:val="0"/>
        <w:adjustRightInd w:val="0"/>
        <w:ind w:left="9781"/>
        <w:jc w:val="both"/>
        <w:rPr>
          <w:rFonts w:ascii="Calibri" w:eastAsia="Calibri" w:hAnsi="Calibri" w:cs="Times New Roman"/>
        </w:rPr>
      </w:pPr>
    </w:p>
    <w:p w:rsidR="00CF0B0C" w:rsidRDefault="00CF0B0C" w:rsidP="00CF0B0C">
      <w:pPr>
        <w:autoSpaceDE w:val="0"/>
        <w:autoSpaceDN w:val="0"/>
        <w:adjustRightInd w:val="0"/>
        <w:jc w:val="center"/>
        <w:rPr>
          <w:rFonts w:ascii="Times New Roman CYR" w:eastAsia="Calibri" w:hAnsi="Times New Roman CYR" w:cs="Times New Roman CYR"/>
        </w:rPr>
      </w:pPr>
      <w:r>
        <w:rPr>
          <w:rFonts w:ascii="Times New Roman CYR" w:eastAsia="Calibri" w:hAnsi="Times New Roman CYR" w:cs="Times New Roman CYR"/>
        </w:rPr>
        <w:t>Перечень мероприятий подпрограммы «</w:t>
      </w:r>
      <w:r>
        <w:rPr>
          <w:rFonts w:ascii="Calibri" w:eastAsia="Calibri" w:hAnsi="Calibri" w:cs="Times New Roman"/>
        </w:rPr>
        <w:t>Профилактика экстремизма и терроризма</w:t>
      </w:r>
      <w:r>
        <w:rPr>
          <w:rFonts w:ascii="Times New Roman CYR" w:eastAsia="Calibri" w:hAnsi="Times New Roman CYR" w:cs="Times New Roman CYR"/>
        </w:rPr>
        <w:t>» с указанием объема средств на их реализацию и ожидаемых результатов</w:t>
      </w:r>
    </w:p>
    <w:tbl>
      <w:tblPr>
        <w:tblW w:w="15310" w:type="dxa"/>
        <w:tblInd w:w="-885" w:type="dxa"/>
        <w:tblLayout w:type="fixed"/>
        <w:tblLook w:val="0000"/>
      </w:tblPr>
      <w:tblGrid>
        <w:gridCol w:w="1843"/>
        <w:gridCol w:w="851"/>
        <w:gridCol w:w="709"/>
        <w:gridCol w:w="425"/>
        <w:gridCol w:w="426"/>
        <w:gridCol w:w="425"/>
        <w:gridCol w:w="709"/>
        <w:gridCol w:w="425"/>
        <w:gridCol w:w="283"/>
        <w:gridCol w:w="709"/>
        <w:gridCol w:w="709"/>
        <w:gridCol w:w="709"/>
        <w:gridCol w:w="708"/>
        <w:gridCol w:w="709"/>
        <w:gridCol w:w="709"/>
        <w:gridCol w:w="709"/>
        <w:gridCol w:w="708"/>
        <w:gridCol w:w="851"/>
        <w:gridCol w:w="709"/>
        <w:gridCol w:w="850"/>
        <w:gridCol w:w="1134"/>
      </w:tblGrid>
      <w:tr w:rsidR="00CF0B0C" w:rsidRPr="00712637" w:rsidTr="000A6E66">
        <w:trPr>
          <w:trHeight w:val="697"/>
        </w:trPr>
        <w:tc>
          <w:tcPr>
            <w:tcW w:w="184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jc w:val="center"/>
              <w:rPr>
                <w:rFonts w:ascii="Calibri" w:eastAsia="Calibri" w:hAnsi="Calibri" w:cs="Calibri"/>
                <w:sz w:val="18"/>
                <w:szCs w:val="18"/>
                <w:lang w:val="en-US"/>
              </w:rPr>
            </w:pPr>
            <w:r w:rsidRPr="00970D8D">
              <w:rPr>
                <w:rFonts w:ascii="Times New Roman CYR" w:eastAsia="Calibri" w:hAnsi="Times New Roman CYR" w:cs="Times New Roman CYR"/>
                <w:sz w:val="18"/>
                <w:szCs w:val="18"/>
              </w:rPr>
              <w:t>Наименование  программы, подпрограммы</w:t>
            </w:r>
          </w:p>
        </w:tc>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jc w:val="center"/>
              <w:rPr>
                <w:rFonts w:ascii="Calibri" w:eastAsia="Calibri" w:hAnsi="Calibri" w:cs="Calibri"/>
                <w:sz w:val="18"/>
                <w:szCs w:val="18"/>
                <w:lang w:val="en-US"/>
              </w:rPr>
            </w:pPr>
            <w:r w:rsidRPr="00970D8D">
              <w:rPr>
                <w:rFonts w:ascii="Times New Roman CYR" w:eastAsia="Calibri" w:hAnsi="Times New Roman CYR" w:cs="Times New Roman CYR"/>
                <w:sz w:val="18"/>
                <w:szCs w:val="18"/>
              </w:rPr>
              <w:t xml:space="preserve">ГРБС </w:t>
            </w:r>
          </w:p>
        </w:tc>
        <w:tc>
          <w:tcPr>
            <w:tcW w:w="1985" w:type="dxa"/>
            <w:gridSpan w:val="4"/>
            <w:tcBorders>
              <w:top w:val="single" w:sz="3" w:space="0" w:color="000000"/>
              <w:left w:val="nil"/>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jc w:val="center"/>
              <w:rPr>
                <w:rFonts w:ascii="Calibri" w:eastAsia="Calibri" w:hAnsi="Calibri" w:cs="Calibri"/>
                <w:sz w:val="18"/>
                <w:szCs w:val="18"/>
                <w:lang w:val="en-US"/>
              </w:rPr>
            </w:pPr>
            <w:r w:rsidRPr="00970D8D">
              <w:rPr>
                <w:rFonts w:ascii="Times New Roman CYR" w:eastAsia="Calibri" w:hAnsi="Times New Roman CYR" w:cs="Times New Roman CYR"/>
                <w:sz w:val="18"/>
                <w:szCs w:val="18"/>
              </w:rPr>
              <w:t>Код бюджетной классификации</w:t>
            </w:r>
          </w:p>
        </w:tc>
        <w:tc>
          <w:tcPr>
            <w:tcW w:w="1134" w:type="dxa"/>
            <w:gridSpan w:val="2"/>
            <w:tcBorders>
              <w:top w:val="single" w:sz="3" w:space="0" w:color="000000"/>
              <w:left w:val="nil"/>
              <w:bottom w:val="single" w:sz="3" w:space="0" w:color="000000"/>
              <w:right w:val="nil"/>
            </w:tcBorders>
            <w:shd w:val="clear" w:color="000000" w:fill="FFFFFF"/>
          </w:tcPr>
          <w:p w:rsidR="00CF0B0C" w:rsidRPr="00970D8D" w:rsidRDefault="00CF0B0C" w:rsidP="000A6E66">
            <w:pPr>
              <w:autoSpaceDE w:val="0"/>
              <w:autoSpaceDN w:val="0"/>
              <w:adjustRightInd w:val="0"/>
              <w:jc w:val="center"/>
              <w:rPr>
                <w:rFonts w:ascii="Times New Roman CYR" w:eastAsia="Calibri" w:hAnsi="Times New Roman CYR" w:cs="Times New Roman CYR"/>
                <w:sz w:val="18"/>
                <w:szCs w:val="18"/>
              </w:rPr>
            </w:pPr>
          </w:p>
        </w:tc>
        <w:tc>
          <w:tcPr>
            <w:tcW w:w="8363" w:type="dxa"/>
            <w:gridSpan w:val="12"/>
            <w:tcBorders>
              <w:top w:val="single" w:sz="3" w:space="0" w:color="000000"/>
              <w:left w:val="nil"/>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jc w:val="center"/>
              <w:rPr>
                <w:rFonts w:ascii="Calibri" w:eastAsia="Calibri" w:hAnsi="Calibri" w:cs="Calibri"/>
                <w:sz w:val="18"/>
                <w:szCs w:val="18"/>
                <w:lang w:val="en-US"/>
              </w:rPr>
            </w:pPr>
            <w:r w:rsidRPr="00970D8D">
              <w:rPr>
                <w:rFonts w:ascii="Times New Roman CYR" w:eastAsia="Calibri" w:hAnsi="Times New Roman CYR" w:cs="Times New Roman CYR"/>
                <w:sz w:val="18"/>
                <w:szCs w:val="18"/>
              </w:rPr>
              <w:t xml:space="preserve">Расходы </w:t>
            </w:r>
            <w:r w:rsidRPr="00970D8D">
              <w:rPr>
                <w:rFonts w:ascii="Times New Roman CYR" w:eastAsia="Calibri" w:hAnsi="Times New Roman CYR" w:cs="Times New Roman CYR"/>
                <w:sz w:val="18"/>
                <w:szCs w:val="18"/>
              </w:rPr>
              <w:br/>
            </w:r>
            <w:r w:rsidRPr="00970D8D">
              <w:rPr>
                <w:rFonts w:ascii="Calibri" w:eastAsia="Calibri" w:hAnsi="Calibri" w:cs="Times New Roman"/>
                <w:sz w:val="18"/>
                <w:szCs w:val="18"/>
                <w:lang w:val="en-US"/>
              </w:rPr>
              <w:t>(</w:t>
            </w:r>
            <w:r w:rsidRPr="00970D8D">
              <w:rPr>
                <w:rFonts w:ascii="Times New Roman CYR" w:eastAsia="Calibri" w:hAnsi="Times New Roman CYR" w:cs="Times New Roman CYR"/>
                <w:sz w:val="18"/>
                <w:szCs w:val="18"/>
              </w:rPr>
              <w:t>тыс. руб.), годы</w:t>
            </w:r>
          </w:p>
        </w:tc>
        <w:tc>
          <w:tcPr>
            <w:tcW w:w="1134" w:type="dxa"/>
            <w:vMerge w:val="restart"/>
            <w:tcBorders>
              <w:top w:val="single" w:sz="3" w:space="0" w:color="000000"/>
              <w:left w:val="nil"/>
              <w:bottom w:val="nil"/>
              <w:right w:val="single" w:sz="3" w:space="0" w:color="000000"/>
            </w:tcBorders>
            <w:shd w:val="clear" w:color="000000" w:fill="FFFFFF"/>
            <w:vAlign w:val="center"/>
          </w:tcPr>
          <w:p w:rsidR="00CF0B0C" w:rsidRPr="00970D8D" w:rsidRDefault="00CF0B0C" w:rsidP="000A6E66">
            <w:pPr>
              <w:autoSpaceDE w:val="0"/>
              <w:autoSpaceDN w:val="0"/>
              <w:adjustRightInd w:val="0"/>
              <w:jc w:val="center"/>
              <w:rPr>
                <w:rFonts w:ascii="Calibri" w:eastAsia="Calibri" w:hAnsi="Calibri" w:cs="Calibri"/>
                <w:sz w:val="18"/>
                <w:szCs w:val="18"/>
              </w:rPr>
            </w:pPr>
            <w:r w:rsidRPr="00970D8D">
              <w:rPr>
                <w:rFonts w:ascii="Times New Roman CYR" w:eastAsia="Calibri" w:hAnsi="Times New Roman CYR" w:cs="Times New Roman CYR"/>
                <w:sz w:val="18"/>
                <w:szCs w:val="18"/>
              </w:rPr>
              <w:t>Ожидаемый результат от реализации подпрограммн</w:t>
            </w:r>
            <w:r>
              <w:rPr>
                <w:rFonts w:ascii="Times New Roman CYR" w:eastAsia="Calibri" w:hAnsi="Times New Roman CYR" w:cs="Times New Roman CYR"/>
                <w:sz w:val="18"/>
                <w:szCs w:val="18"/>
              </w:rPr>
              <w:t>ых мероприятий</w:t>
            </w:r>
            <w:r w:rsidRPr="00970D8D">
              <w:rPr>
                <w:rFonts w:ascii="Times New Roman CYR" w:eastAsia="Calibri" w:hAnsi="Times New Roman CYR" w:cs="Times New Roman CYR"/>
                <w:sz w:val="18"/>
                <w:szCs w:val="18"/>
              </w:rPr>
              <w:t xml:space="preserve"> (в натуральном выражении)</w:t>
            </w:r>
          </w:p>
        </w:tc>
      </w:tr>
      <w:tr w:rsidR="00CF0B0C" w:rsidRPr="00712637" w:rsidTr="000A6E66">
        <w:trPr>
          <w:trHeight w:val="1397"/>
        </w:trPr>
        <w:tc>
          <w:tcPr>
            <w:tcW w:w="18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rPr>
                <w:rFonts w:ascii="Calibri" w:eastAsia="Calibri" w:hAnsi="Calibri" w:cs="Calibri"/>
                <w:sz w:val="18"/>
                <w:szCs w:val="18"/>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rPr>
                <w:rFonts w:ascii="Calibri" w:eastAsia="Calibri" w:hAnsi="Calibri" w:cs="Calibri"/>
                <w:sz w:val="18"/>
                <w:szCs w:val="18"/>
              </w:rPr>
            </w:pPr>
          </w:p>
        </w:tc>
        <w:tc>
          <w:tcPr>
            <w:tcW w:w="709" w:type="dxa"/>
            <w:tcBorders>
              <w:top w:val="nil"/>
              <w:left w:val="nil"/>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jc w:val="center"/>
              <w:rPr>
                <w:rFonts w:ascii="Calibri" w:eastAsia="Calibri" w:hAnsi="Calibri" w:cs="Calibri"/>
                <w:sz w:val="18"/>
                <w:szCs w:val="18"/>
              </w:rPr>
            </w:pPr>
            <w:r w:rsidRPr="00970D8D">
              <w:rPr>
                <w:rFonts w:ascii="Times New Roman CYR" w:eastAsia="Calibri" w:hAnsi="Times New Roman CYR" w:cs="Times New Roman CYR"/>
                <w:sz w:val="18"/>
                <w:szCs w:val="18"/>
              </w:rPr>
              <w:t>ГРБС</w:t>
            </w:r>
          </w:p>
        </w:tc>
        <w:tc>
          <w:tcPr>
            <w:tcW w:w="425" w:type="dxa"/>
            <w:tcBorders>
              <w:top w:val="nil"/>
              <w:left w:val="nil"/>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jc w:val="center"/>
              <w:rPr>
                <w:rFonts w:ascii="Calibri" w:eastAsia="Calibri" w:hAnsi="Calibri" w:cs="Calibri"/>
                <w:sz w:val="18"/>
                <w:szCs w:val="18"/>
              </w:rPr>
            </w:pPr>
            <w:r w:rsidRPr="00970D8D">
              <w:rPr>
                <w:rFonts w:ascii="Times New Roman CYR" w:eastAsia="Calibri" w:hAnsi="Times New Roman CYR" w:cs="Times New Roman CYR"/>
                <w:sz w:val="18"/>
                <w:szCs w:val="18"/>
              </w:rPr>
              <w:t>РзПр</w:t>
            </w:r>
          </w:p>
        </w:tc>
        <w:tc>
          <w:tcPr>
            <w:tcW w:w="426" w:type="dxa"/>
            <w:tcBorders>
              <w:top w:val="nil"/>
              <w:left w:val="nil"/>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jc w:val="center"/>
              <w:rPr>
                <w:rFonts w:ascii="Calibri" w:eastAsia="Calibri" w:hAnsi="Calibri" w:cs="Calibri"/>
                <w:sz w:val="18"/>
                <w:szCs w:val="18"/>
              </w:rPr>
            </w:pPr>
            <w:r w:rsidRPr="00970D8D">
              <w:rPr>
                <w:rFonts w:ascii="Times New Roman CYR" w:eastAsia="Calibri" w:hAnsi="Times New Roman CYR" w:cs="Times New Roman CYR"/>
                <w:sz w:val="18"/>
                <w:szCs w:val="18"/>
              </w:rPr>
              <w:t>ЦСР</w:t>
            </w:r>
          </w:p>
        </w:tc>
        <w:tc>
          <w:tcPr>
            <w:tcW w:w="425" w:type="dxa"/>
            <w:tcBorders>
              <w:top w:val="nil"/>
              <w:left w:val="nil"/>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jc w:val="center"/>
              <w:rPr>
                <w:rFonts w:ascii="Calibri" w:eastAsia="Calibri" w:hAnsi="Calibri" w:cs="Calibri"/>
                <w:sz w:val="18"/>
                <w:szCs w:val="18"/>
              </w:rPr>
            </w:pPr>
            <w:r w:rsidRPr="00970D8D">
              <w:rPr>
                <w:rFonts w:ascii="Times New Roman CYR" w:eastAsia="Calibri" w:hAnsi="Times New Roman CYR" w:cs="Times New Roman CYR"/>
                <w:sz w:val="18"/>
                <w:szCs w:val="18"/>
              </w:rPr>
              <w:t>ВР</w:t>
            </w:r>
          </w:p>
        </w:tc>
        <w:tc>
          <w:tcPr>
            <w:tcW w:w="709" w:type="dxa"/>
            <w:tcBorders>
              <w:top w:val="nil"/>
              <w:left w:val="nil"/>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jc w:val="center"/>
              <w:rPr>
                <w:rFonts w:ascii="Calibri" w:eastAsia="Calibri" w:hAnsi="Calibri" w:cs="Calibri"/>
                <w:sz w:val="18"/>
                <w:szCs w:val="18"/>
              </w:rPr>
            </w:pPr>
          </w:p>
          <w:p w:rsidR="00CF0B0C" w:rsidRPr="00970D8D" w:rsidRDefault="00CF0B0C" w:rsidP="000A6E66">
            <w:pPr>
              <w:autoSpaceDE w:val="0"/>
              <w:autoSpaceDN w:val="0"/>
              <w:adjustRightInd w:val="0"/>
              <w:jc w:val="center"/>
              <w:rPr>
                <w:rFonts w:ascii="Calibri" w:eastAsia="Calibri" w:hAnsi="Calibri" w:cs="Calibri"/>
                <w:sz w:val="18"/>
                <w:szCs w:val="18"/>
              </w:rPr>
            </w:pPr>
          </w:p>
          <w:p w:rsidR="00CF0B0C" w:rsidRDefault="00CF0B0C" w:rsidP="000A6E66">
            <w:pPr>
              <w:autoSpaceDE w:val="0"/>
              <w:autoSpaceDN w:val="0"/>
              <w:adjustRightInd w:val="0"/>
              <w:jc w:val="center"/>
              <w:rPr>
                <w:rFonts w:ascii="Calibri" w:eastAsia="Calibri" w:hAnsi="Calibri" w:cs="Calibri"/>
                <w:sz w:val="18"/>
                <w:szCs w:val="18"/>
              </w:rPr>
            </w:pPr>
            <w:r>
              <w:rPr>
                <w:rFonts w:ascii="Calibri" w:eastAsia="Calibri" w:hAnsi="Calibri" w:cs="Calibri"/>
                <w:sz w:val="18"/>
                <w:szCs w:val="18"/>
              </w:rPr>
              <w:t xml:space="preserve"> </w:t>
            </w:r>
          </w:p>
          <w:p w:rsidR="00CF0B0C" w:rsidRPr="00970D8D" w:rsidRDefault="00CF0B0C" w:rsidP="000A6E66">
            <w:pPr>
              <w:autoSpaceDE w:val="0"/>
              <w:autoSpaceDN w:val="0"/>
              <w:adjustRightInd w:val="0"/>
              <w:jc w:val="center"/>
              <w:rPr>
                <w:rFonts w:ascii="Calibri" w:eastAsia="Calibri" w:hAnsi="Calibri" w:cs="Calibri"/>
                <w:sz w:val="18"/>
                <w:szCs w:val="18"/>
              </w:rPr>
            </w:pPr>
            <w:r w:rsidRPr="00970D8D">
              <w:rPr>
                <w:rFonts w:ascii="Calibri" w:eastAsia="Calibri" w:hAnsi="Calibri" w:cs="Calibri"/>
                <w:sz w:val="18"/>
                <w:szCs w:val="18"/>
              </w:rPr>
              <w:t>2023</w:t>
            </w:r>
          </w:p>
          <w:p w:rsidR="00CF0B0C" w:rsidRPr="00970D8D" w:rsidRDefault="00CF0B0C" w:rsidP="000A6E66">
            <w:pPr>
              <w:autoSpaceDE w:val="0"/>
              <w:autoSpaceDN w:val="0"/>
              <w:adjustRightInd w:val="0"/>
              <w:jc w:val="center"/>
              <w:rPr>
                <w:rFonts w:ascii="Calibri" w:eastAsia="Calibri" w:hAnsi="Calibri" w:cs="Calibri"/>
                <w:sz w:val="18"/>
                <w:szCs w:val="18"/>
              </w:rPr>
            </w:pPr>
            <w:r w:rsidRPr="00970D8D">
              <w:rPr>
                <w:rFonts w:ascii="Calibri" w:eastAsia="Calibri" w:hAnsi="Calibri" w:cs="Calibri"/>
                <w:sz w:val="18"/>
                <w:szCs w:val="18"/>
              </w:rPr>
              <w:t>год</w:t>
            </w:r>
          </w:p>
        </w:tc>
        <w:tc>
          <w:tcPr>
            <w:tcW w:w="708" w:type="dxa"/>
            <w:gridSpan w:val="2"/>
            <w:tcBorders>
              <w:top w:val="nil"/>
              <w:left w:val="nil"/>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jc w:val="center"/>
              <w:rPr>
                <w:rFonts w:ascii="Calibri" w:eastAsia="Calibri" w:hAnsi="Calibri" w:cs="Calibri"/>
                <w:sz w:val="18"/>
                <w:szCs w:val="18"/>
              </w:rPr>
            </w:pPr>
            <w:r w:rsidRPr="00970D8D">
              <w:rPr>
                <w:rFonts w:ascii="Calibri" w:eastAsia="Calibri" w:hAnsi="Calibri" w:cs="Calibri"/>
                <w:sz w:val="18"/>
                <w:szCs w:val="18"/>
              </w:rPr>
              <w:t>2024</w:t>
            </w:r>
          </w:p>
          <w:p w:rsidR="00CF0B0C" w:rsidRPr="00970D8D" w:rsidRDefault="00CF0B0C" w:rsidP="000A6E66">
            <w:pPr>
              <w:autoSpaceDE w:val="0"/>
              <w:autoSpaceDN w:val="0"/>
              <w:adjustRightInd w:val="0"/>
              <w:jc w:val="center"/>
              <w:rPr>
                <w:rFonts w:ascii="Calibri" w:eastAsia="Calibri" w:hAnsi="Calibri" w:cs="Calibri"/>
                <w:sz w:val="18"/>
                <w:szCs w:val="18"/>
              </w:rPr>
            </w:pPr>
            <w:r w:rsidRPr="00970D8D">
              <w:rPr>
                <w:rFonts w:ascii="Calibri" w:eastAsia="Calibri" w:hAnsi="Calibri" w:cs="Calibri"/>
                <w:sz w:val="18"/>
                <w:szCs w:val="18"/>
              </w:rPr>
              <w:t>год</w:t>
            </w:r>
          </w:p>
        </w:tc>
        <w:tc>
          <w:tcPr>
            <w:tcW w:w="709" w:type="dxa"/>
            <w:tcBorders>
              <w:top w:val="nil"/>
              <w:left w:val="nil"/>
              <w:bottom w:val="single" w:sz="3" w:space="0" w:color="000000"/>
              <w:right w:val="single" w:sz="3" w:space="0" w:color="000000"/>
            </w:tcBorders>
            <w:shd w:val="clear" w:color="000000" w:fill="FFFFFF"/>
            <w:vAlign w:val="center"/>
          </w:tcPr>
          <w:p w:rsidR="00CF0B0C" w:rsidRDefault="00CF0B0C" w:rsidP="000A6E66">
            <w:pPr>
              <w:autoSpaceDE w:val="0"/>
              <w:autoSpaceDN w:val="0"/>
              <w:adjustRightInd w:val="0"/>
              <w:rPr>
                <w:rFonts w:ascii="Calibri" w:eastAsia="Calibri" w:hAnsi="Calibri" w:cs="Calibri"/>
                <w:sz w:val="18"/>
                <w:szCs w:val="18"/>
              </w:rPr>
            </w:pPr>
            <w:r>
              <w:rPr>
                <w:rFonts w:ascii="Calibri" w:eastAsia="Calibri" w:hAnsi="Calibri" w:cs="Calibri"/>
                <w:sz w:val="18"/>
                <w:szCs w:val="18"/>
              </w:rPr>
              <w:t>2025</w:t>
            </w:r>
          </w:p>
          <w:p w:rsidR="00CF0B0C" w:rsidRPr="00970D8D" w:rsidRDefault="00CF0B0C" w:rsidP="000A6E66">
            <w:pPr>
              <w:autoSpaceDE w:val="0"/>
              <w:autoSpaceDN w:val="0"/>
              <w:adjustRightInd w:val="0"/>
              <w:rPr>
                <w:rFonts w:ascii="Calibri" w:eastAsia="Calibri" w:hAnsi="Calibri" w:cs="Calibri"/>
                <w:sz w:val="18"/>
                <w:szCs w:val="18"/>
              </w:rPr>
            </w:pPr>
            <w:r>
              <w:rPr>
                <w:rFonts w:ascii="Calibri" w:eastAsia="Calibri" w:hAnsi="Calibri" w:cs="Calibri"/>
                <w:sz w:val="18"/>
                <w:szCs w:val="18"/>
              </w:rPr>
              <w:t>год</w:t>
            </w:r>
          </w:p>
        </w:tc>
        <w:tc>
          <w:tcPr>
            <w:tcW w:w="709" w:type="dxa"/>
            <w:tcBorders>
              <w:top w:val="nil"/>
              <w:left w:val="nil"/>
              <w:bottom w:val="single" w:sz="3" w:space="0" w:color="000000"/>
              <w:right w:val="single" w:sz="3" w:space="0" w:color="000000"/>
            </w:tcBorders>
            <w:shd w:val="clear" w:color="000000" w:fill="FFFFFF"/>
            <w:vAlign w:val="center"/>
          </w:tcPr>
          <w:p w:rsidR="00CF0B0C" w:rsidRDefault="00CF0B0C" w:rsidP="000A6E66">
            <w:pPr>
              <w:autoSpaceDE w:val="0"/>
              <w:autoSpaceDN w:val="0"/>
              <w:adjustRightInd w:val="0"/>
              <w:jc w:val="center"/>
              <w:rPr>
                <w:rFonts w:ascii="Calibri" w:eastAsia="Calibri" w:hAnsi="Calibri" w:cs="Calibri"/>
                <w:sz w:val="18"/>
                <w:szCs w:val="18"/>
              </w:rPr>
            </w:pPr>
            <w:r>
              <w:rPr>
                <w:rFonts w:ascii="Calibri" w:eastAsia="Calibri" w:hAnsi="Calibri" w:cs="Calibri"/>
                <w:sz w:val="18"/>
                <w:szCs w:val="18"/>
              </w:rPr>
              <w:t>2026</w:t>
            </w:r>
          </w:p>
          <w:p w:rsidR="00CF0B0C" w:rsidRPr="00970D8D" w:rsidRDefault="00CF0B0C" w:rsidP="000A6E66">
            <w:pPr>
              <w:autoSpaceDE w:val="0"/>
              <w:autoSpaceDN w:val="0"/>
              <w:adjustRightInd w:val="0"/>
              <w:jc w:val="center"/>
              <w:rPr>
                <w:rFonts w:ascii="Calibri" w:eastAsia="Calibri" w:hAnsi="Calibri" w:cs="Calibri"/>
                <w:sz w:val="18"/>
                <w:szCs w:val="18"/>
              </w:rPr>
            </w:pPr>
            <w:r>
              <w:rPr>
                <w:rFonts w:ascii="Calibri" w:eastAsia="Calibri" w:hAnsi="Calibri" w:cs="Calibri"/>
                <w:sz w:val="18"/>
                <w:szCs w:val="18"/>
              </w:rPr>
              <w:t>год</w:t>
            </w:r>
          </w:p>
        </w:tc>
        <w:tc>
          <w:tcPr>
            <w:tcW w:w="709" w:type="dxa"/>
            <w:tcBorders>
              <w:top w:val="nil"/>
              <w:left w:val="nil"/>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jc w:val="center"/>
              <w:rPr>
                <w:rFonts w:ascii="Calibri" w:eastAsia="Calibri" w:hAnsi="Calibri" w:cs="Calibri"/>
                <w:sz w:val="18"/>
                <w:szCs w:val="18"/>
              </w:rPr>
            </w:pPr>
            <w:r>
              <w:rPr>
                <w:rFonts w:ascii="Calibri" w:eastAsia="Calibri" w:hAnsi="Calibri" w:cs="Calibri"/>
                <w:sz w:val="18"/>
                <w:szCs w:val="18"/>
              </w:rPr>
              <w:t>2027 год</w:t>
            </w:r>
          </w:p>
        </w:tc>
        <w:tc>
          <w:tcPr>
            <w:tcW w:w="708" w:type="dxa"/>
            <w:tcBorders>
              <w:top w:val="nil"/>
              <w:left w:val="nil"/>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jc w:val="center"/>
              <w:rPr>
                <w:rFonts w:ascii="Calibri" w:eastAsia="Calibri" w:hAnsi="Calibri" w:cs="Calibri"/>
                <w:sz w:val="18"/>
                <w:szCs w:val="18"/>
              </w:rPr>
            </w:pPr>
          </w:p>
        </w:tc>
        <w:tc>
          <w:tcPr>
            <w:tcW w:w="709" w:type="dxa"/>
            <w:tcBorders>
              <w:top w:val="nil"/>
              <w:left w:val="nil"/>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jc w:val="center"/>
              <w:rPr>
                <w:rFonts w:ascii="Calibri" w:eastAsia="Calibri" w:hAnsi="Calibri" w:cs="Calibri"/>
                <w:sz w:val="18"/>
                <w:szCs w:val="18"/>
              </w:rPr>
            </w:pPr>
          </w:p>
        </w:tc>
        <w:tc>
          <w:tcPr>
            <w:tcW w:w="709" w:type="dxa"/>
            <w:tcBorders>
              <w:top w:val="nil"/>
              <w:left w:val="nil"/>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jc w:val="center"/>
              <w:rPr>
                <w:rFonts w:ascii="Calibri" w:eastAsia="Calibri" w:hAnsi="Calibri" w:cs="Calibri"/>
                <w:sz w:val="18"/>
                <w:szCs w:val="18"/>
              </w:rPr>
            </w:pPr>
          </w:p>
        </w:tc>
        <w:tc>
          <w:tcPr>
            <w:tcW w:w="709" w:type="dxa"/>
            <w:tcBorders>
              <w:top w:val="nil"/>
              <w:left w:val="nil"/>
              <w:bottom w:val="single" w:sz="3" w:space="0" w:color="000000"/>
              <w:right w:val="single" w:sz="4" w:space="0" w:color="auto"/>
            </w:tcBorders>
            <w:shd w:val="clear" w:color="000000" w:fill="FFFFFF"/>
            <w:vAlign w:val="center"/>
          </w:tcPr>
          <w:p w:rsidR="00CF0B0C" w:rsidRPr="00970D8D" w:rsidRDefault="00CF0B0C" w:rsidP="000A6E66">
            <w:pPr>
              <w:autoSpaceDE w:val="0"/>
              <w:autoSpaceDN w:val="0"/>
              <w:adjustRightInd w:val="0"/>
              <w:jc w:val="center"/>
              <w:rPr>
                <w:rFonts w:ascii="Calibri" w:eastAsia="Calibri" w:hAnsi="Calibri" w:cs="Calibri"/>
                <w:sz w:val="18"/>
                <w:szCs w:val="18"/>
              </w:rPr>
            </w:pPr>
          </w:p>
        </w:tc>
        <w:tc>
          <w:tcPr>
            <w:tcW w:w="708" w:type="dxa"/>
            <w:tcBorders>
              <w:top w:val="nil"/>
              <w:left w:val="single" w:sz="4" w:space="0" w:color="auto"/>
              <w:bottom w:val="single" w:sz="3" w:space="0" w:color="000000"/>
              <w:right w:val="single" w:sz="4" w:space="0" w:color="auto"/>
            </w:tcBorders>
            <w:shd w:val="clear" w:color="000000" w:fill="FFFFFF"/>
          </w:tcPr>
          <w:p w:rsidR="00CF0B0C" w:rsidRPr="00970D8D" w:rsidRDefault="00CF0B0C" w:rsidP="000A6E66">
            <w:pPr>
              <w:autoSpaceDE w:val="0"/>
              <w:autoSpaceDN w:val="0"/>
              <w:adjustRightInd w:val="0"/>
              <w:jc w:val="center"/>
              <w:rPr>
                <w:rFonts w:ascii="Calibri" w:eastAsia="Calibri" w:hAnsi="Calibri" w:cs="Calibri"/>
                <w:sz w:val="18"/>
                <w:szCs w:val="18"/>
              </w:rPr>
            </w:pPr>
          </w:p>
        </w:tc>
        <w:tc>
          <w:tcPr>
            <w:tcW w:w="851" w:type="dxa"/>
            <w:tcBorders>
              <w:top w:val="nil"/>
              <w:left w:val="single" w:sz="4" w:space="0" w:color="auto"/>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jc w:val="center"/>
              <w:rPr>
                <w:rFonts w:ascii="Calibri" w:eastAsia="Calibri" w:hAnsi="Calibri" w:cs="Calibri"/>
                <w:sz w:val="18"/>
                <w:szCs w:val="18"/>
              </w:rPr>
            </w:pPr>
          </w:p>
        </w:tc>
        <w:tc>
          <w:tcPr>
            <w:tcW w:w="709" w:type="dxa"/>
            <w:tcBorders>
              <w:top w:val="nil"/>
              <w:left w:val="single" w:sz="4" w:space="0" w:color="auto"/>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rPr>
                <w:rFonts w:ascii="Calibri" w:eastAsia="Calibri" w:hAnsi="Calibri" w:cs="Calibri"/>
                <w:sz w:val="18"/>
                <w:szCs w:val="18"/>
              </w:rPr>
            </w:pPr>
          </w:p>
        </w:tc>
        <w:tc>
          <w:tcPr>
            <w:tcW w:w="850" w:type="dxa"/>
            <w:tcBorders>
              <w:top w:val="nil"/>
              <w:left w:val="single" w:sz="4" w:space="0" w:color="auto"/>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jc w:val="center"/>
              <w:rPr>
                <w:rFonts w:ascii="Calibri" w:eastAsia="Calibri" w:hAnsi="Calibri" w:cs="Calibri"/>
                <w:sz w:val="18"/>
                <w:szCs w:val="18"/>
              </w:rPr>
            </w:pPr>
            <w:r w:rsidRPr="00970D8D">
              <w:rPr>
                <w:rFonts w:ascii="Calibri" w:eastAsia="Calibri" w:hAnsi="Calibri" w:cs="Calibri"/>
                <w:sz w:val="18"/>
                <w:szCs w:val="18"/>
              </w:rPr>
              <w:t>итого</w:t>
            </w:r>
          </w:p>
        </w:tc>
        <w:tc>
          <w:tcPr>
            <w:tcW w:w="1134" w:type="dxa"/>
            <w:vMerge/>
            <w:tcBorders>
              <w:top w:val="nil"/>
              <w:left w:val="nil"/>
              <w:bottom w:val="single" w:sz="3" w:space="0" w:color="000000"/>
              <w:right w:val="single" w:sz="3" w:space="0" w:color="000000"/>
            </w:tcBorders>
            <w:shd w:val="clear" w:color="000000" w:fill="FFFFFF"/>
            <w:vAlign w:val="center"/>
          </w:tcPr>
          <w:p w:rsidR="00CF0B0C" w:rsidRPr="00970D8D" w:rsidRDefault="00CF0B0C" w:rsidP="000A6E66">
            <w:pPr>
              <w:autoSpaceDE w:val="0"/>
              <w:autoSpaceDN w:val="0"/>
              <w:adjustRightInd w:val="0"/>
              <w:rPr>
                <w:rFonts w:ascii="Calibri" w:eastAsia="Calibri" w:hAnsi="Calibri" w:cs="Calibri"/>
                <w:sz w:val="18"/>
                <w:szCs w:val="18"/>
              </w:rPr>
            </w:pPr>
          </w:p>
        </w:tc>
      </w:tr>
      <w:tr w:rsidR="00CF0B0C" w:rsidRPr="00712637" w:rsidTr="000A6E66">
        <w:trPr>
          <w:trHeight w:val="372"/>
        </w:trPr>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rPr>
                <w:rFonts w:ascii="Calibri" w:eastAsia="Calibri" w:hAnsi="Calibri" w:cs="Calibri"/>
                <w:sz w:val="18"/>
                <w:szCs w:val="18"/>
              </w:rPr>
            </w:pPr>
            <w:r w:rsidRPr="00970D8D">
              <w:rPr>
                <w:rFonts w:ascii="Times New Roman CYR" w:eastAsia="Calibri" w:hAnsi="Times New Roman CYR" w:cs="Times New Roman CYR"/>
                <w:sz w:val="18"/>
                <w:szCs w:val="18"/>
              </w:rPr>
              <w:t>Цель подпрограммы</w:t>
            </w:r>
          </w:p>
        </w:tc>
        <w:tc>
          <w:tcPr>
            <w:tcW w:w="851" w:type="dxa"/>
            <w:tcBorders>
              <w:top w:val="single" w:sz="3" w:space="0" w:color="000000"/>
              <w:left w:val="nil"/>
              <w:bottom w:val="single" w:sz="3" w:space="0" w:color="000000"/>
              <w:right w:val="nil"/>
            </w:tcBorders>
            <w:shd w:val="clear" w:color="000000" w:fill="FFFFFF"/>
          </w:tcPr>
          <w:p w:rsidR="00CF0B0C" w:rsidRPr="00970D8D" w:rsidRDefault="00CF0B0C" w:rsidP="000A6E66">
            <w:pPr>
              <w:autoSpaceDE w:val="0"/>
              <w:autoSpaceDN w:val="0"/>
              <w:adjustRightInd w:val="0"/>
              <w:rPr>
                <w:rFonts w:ascii="Calibri" w:eastAsia="Calibri" w:hAnsi="Calibri" w:cs="Times New Roman"/>
                <w:sz w:val="18"/>
                <w:szCs w:val="18"/>
              </w:rPr>
            </w:pPr>
          </w:p>
        </w:tc>
        <w:tc>
          <w:tcPr>
            <w:tcW w:w="9923" w:type="dxa"/>
            <w:gridSpan w:val="16"/>
            <w:tcBorders>
              <w:top w:val="single" w:sz="3" w:space="0" w:color="000000"/>
              <w:left w:val="nil"/>
              <w:bottom w:val="single" w:sz="3" w:space="0" w:color="000000"/>
              <w:right w:val="single" w:sz="4" w:space="0" w:color="auto"/>
            </w:tcBorders>
            <w:shd w:val="clear" w:color="000000" w:fill="FFFFFF"/>
          </w:tcPr>
          <w:p w:rsidR="00CF0B0C" w:rsidRPr="00970D8D" w:rsidRDefault="00CF0B0C" w:rsidP="000A6E66">
            <w:pPr>
              <w:autoSpaceDE w:val="0"/>
              <w:autoSpaceDN w:val="0"/>
              <w:adjustRightInd w:val="0"/>
              <w:rPr>
                <w:rFonts w:ascii="Calibri" w:eastAsia="Calibri" w:hAnsi="Calibri" w:cs="Calibri"/>
                <w:sz w:val="18"/>
                <w:szCs w:val="18"/>
              </w:rPr>
            </w:pPr>
            <w:r w:rsidRPr="00970D8D">
              <w:rPr>
                <w:rFonts w:ascii="Calibri" w:eastAsia="Calibri" w:hAnsi="Calibri" w:cs="Times New Roman"/>
                <w:sz w:val="18"/>
                <w:szCs w:val="18"/>
              </w:rPr>
              <w:t>Противодействие терроризму и экстремизму</w:t>
            </w:r>
          </w:p>
        </w:tc>
        <w:tc>
          <w:tcPr>
            <w:tcW w:w="709" w:type="dxa"/>
            <w:tcBorders>
              <w:top w:val="single" w:sz="3" w:space="0" w:color="000000"/>
              <w:left w:val="single" w:sz="4" w:space="0" w:color="auto"/>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rPr>
                <w:rFonts w:ascii="Calibri" w:eastAsia="Calibri" w:hAnsi="Calibri" w:cs="Calibri"/>
                <w:sz w:val="18"/>
                <w:szCs w:val="18"/>
              </w:rPr>
            </w:pPr>
          </w:p>
        </w:tc>
        <w:tc>
          <w:tcPr>
            <w:tcW w:w="1984" w:type="dxa"/>
            <w:gridSpan w:val="2"/>
            <w:tcBorders>
              <w:top w:val="single" w:sz="3" w:space="0" w:color="000000"/>
              <w:left w:val="single" w:sz="4" w:space="0" w:color="auto"/>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rPr>
                <w:rFonts w:ascii="Calibri" w:eastAsia="Calibri" w:hAnsi="Calibri" w:cs="Calibri"/>
                <w:sz w:val="18"/>
                <w:szCs w:val="18"/>
              </w:rPr>
            </w:pPr>
          </w:p>
        </w:tc>
      </w:tr>
      <w:tr w:rsidR="00CF0B0C" w:rsidRPr="00712637" w:rsidTr="000A6E66">
        <w:trPr>
          <w:trHeight w:val="372"/>
        </w:trPr>
        <w:tc>
          <w:tcPr>
            <w:tcW w:w="1843" w:type="dxa"/>
            <w:tcBorders>
              <w:top w:val="single" w:sz="3" w:space="0" w:color="000000"/>
              <w:left w:val="single" w:sz="3" w:space="0" w:color="000000"/>
              <w:bottom w:val="nil"/>
              <w:right w:val="single" w:sz="3" w:space="0" w:color="000000"/>
            </w:tcBorders>
            <w:shd w:val="clear" w:color="000000" w:fill="FFFFFF"/>
          </w:tcPr>
          <w:p w:rsidR="00CF0B0C" w:rsidRPr="00970D8D" w:rsidRDefault="00CF0B0C" w:rsidP="000A6E66">
            <w:pPr>
              <w:autoSpaceDE w:val="0"/>
              <w:autoSpaceDN w:val="0"/>
              <w:adjustRightInd w:val="0"/>
              <w:rPr>
                <w:rFonts w:ascii="Calibri" w:eastAsia="Calibri" w:hAnsi="Calibri" w:cs="Calibri"/>
                <w:sz w:val="18"/>
                <w:szCs w:val="18"/>
              </w:rPr>
            </w:pPr>
            <w:r w:rsidRPr="00970D8D">
              <w:rPr>
                <w:rFonts w:ascii="Times New Roman CYR" w:eastAsia="Calibri" w:hAnsi="Times New Roman CYR" w:cs="Times New Roman CYR"/>
                <w:sz w:val="18"/>
                <w:szCs w:val="18"/>
              </w:rPr>
              <w:t>Задача 1</w:t>
            </w:r>
          </w:p>
        </w:tc>
        <w:tc>
          <w:tcPr>
            <w:tcW w:w="851" w:type="dxa"/>
            <w:tcBorders>
              <w:top w:val="single" w:sz="3" w:space="0" w:color="000000"/>
              <w:left w:val="nil"/>
              <w:bottom w:val="single" w:sz="3" w:space="0" w:color="000000"/>
              <w:right w:val="nil"/>
            </w:tcBorders>
            <w:shd w:val="clear" w:color="000000" w:fill="FFFFFF"/>
          </w:tcPr>
          <w:p w:rsidR="00CF0B0C" w:rsidRPr="00970D8D" w:rsidRDefault="00CF0B0C" w:rsidP="000A6E66">
            <w:pPr>
              <w:autoSpaceDE w:val="0"/>
              <w:autoSpaceDN w:val="0"/>
              <w:adjustRightInd w:val="0"/>
              <w:rPr>
                <w:rFonts w:ascii="Calibri" w:eastAsia="Calibri" w:hAnsi="Calibri" w:cs="Times New Roman"/>
                <w:sz w:val="18"/>
                <w:szCs w:val="18"/>
              </w:rPr>
            </w:pPr>
          </w:p>
        </w:tc>
        <w:tc>
          <w:tcPr>
            <w:tcW w:w="9923" w:type="dxa"/>
            <w:gridSpan w:val="16"/>
            <w:tcBorders>
              <w:top w:val="single" w:sz="3" w:space="0" w:color="000000"/>
              <w:left w:val="nil"/>
              <w:bottom w:val="single" w:sz="3" w:space="0" w:color="000000"/>
              <w:right w:val="single" w:sz="4" w:space="0" w:color="auto"/>
            </w:tcBorders>
            <w:shd w:val="clear" w:color="000000" w:fill="FFFFFF"/>
          </w:tcPr>
          <w:p w:rsidR="00CF0B0C" w:rsidRPr="00970D8D" w:rsidRDefault="00CF0B0C" w:rsidP="000A6E66">
            <w:pPr>
              <w:autoSpaceDE w:val="0"/>
              <w:autoSpaceDN w:val="0"/>
              <w:adjustRightInd w:val="0"/>
              <w:rPr>
                <w:rFonts w:ascii="Calibri" w:eastAsia="Calibri" w:hAnsi="Calibri" w:cs="Calibri"/>
                <w:sz w:val="18"/>
                <w:szCs w:val="18"/>
              </w:rPr>
            </w:pPr>
            <w:r w:rsidRPr="00970D8D">
              <w:rPr>
                <w:rFonts w:ascii="Calibri" w:eastAsia="Calibri" w:hAnsi="Calibri" w:cs="Times New Roman"/>
                <w:sz w:val="18"/>
                <w:szCs w:val="18"/>
              </w:rPr>
              <w:t>Информирование населения.</w:t>
            </w:r>
          </w:p>
        </w:tc>
        <w:tc>
          <w:tcPr>
            <w:tcW w:w="709" w:type="dxa"/>
            <w:tcBorders>
              <w:top w:val="single" w:sz="3" w:space="0" w:color="000000"/>
              <w:left w:val="single" w:sz="4" w:space="0" w:color="auto"/>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rPr>
                <w:rFonts w:ascii="Calibri" w:eastAsia="Calibri" w:hAnsi="Calibri" w:cs="Calibri"/>
                <w:sz w:val="18"/>
                <w:szCs w:val="18"/>
              </w:rPr>
            </w:pPr>
          </w:p>
        </w:tc>
        <w:tc>
          <w:tcPr>
            <w:tcW w:w="1984" w:type="dxa"/>
            <w:gridSpan w:val="2"/>
            <w:tcBorders>
              <w:top w:val="single" w:sz="3" w:space="0" w:color="000000"/>
              <w:left w:val="single" w:sz="4" w:space="0" w:color="auto"/>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rPr>
                <w:rFonts w:ascii="Calibri" w:eastAsia="Calibri" w:hAnsi="Calibri" w:cs="Calibri"/>
                <w:sz w:val="18"/>
                <w:szCs w:val="18"/>
              </w:rPr>
            </w:pPr>
          </w:p>
        </w:tc>
      </w:tr>
      <w:tr w:rsidR="00CF0B0C" w:rsidRPr="00712637" w:rsidTr="000A6E66">
        <w:trPr>
          <w:trHeight w:val="249"/>
        </w:trPr>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rPr>
                <w:rFonts w:ascii="Calibri" w:eastAsia="Calibri" w:hAnsi="Calibri" w:cs="Times New Roman"/>
                <w:sz w:val="18"/>
                <w:szCs w:val="18"/>
              </w:rPr>
            </w:pPr>
            <w:r w:rsidRPr="00970D8D">
              <w:rPr>
                <w:rFonts w:ascii="Calibri" w:eastAsia="Calibri" w:hAnsi="Calibri" w:cs="Times New Roman"/>
                <w:sz w:val="18"/>
                <w:szCs w:val="18"/>
              </w:rPr>
              <w:t>Мероприятие</w:t>
            </w:r>
          </w:p>
        </w:tc>
        <w:tc>
          <w:tcPr>
            <w:tcW w:w="9215" w:type="dxa"/>
            <w:gridSpan w:val="15"/>
            <w:tcBorders>
              <w:top w:val="nil"/>
              <w:left w:val="nil"/>
              <w:bottom w:val="nil"/>
              <w:right w:val="single" w:sz="4" w:space="0" w:color="auto"/>
            </w:tcBorders>
            <w:shd w:val="clear" w:color="000000" w:fill="FFFFFF"/>
          </w:tcPr>
          <w:p w:rsidR="00CF0B0C" w:rsidRPr="00970D8D" w:rsidRDefault="00CF0B0C" w:rsidP="000A6E66">
            <w:pPr>
              <w:autoSpaceDE w:val="0"/>
              <w:autoSpaceDN w:val="0"/>
              <w:adjustRightInd w:val="0"/>
              <w:rPr>
                <w:rFonts w:ascii="Calibri" w:eastAsia="Calibri" w:hAnsi="Calibri" w:cs="Calibri"/>
                <w:sz w:val="18"/>
                <w:szCs w:val="18"/>
              </w:rPr>
            </w:pPr>
          </w:p>
        </w:tc>
        <w:tc>
          <w:tcPr>
            <w:tcW w:w="708" w:type="dxa"/>
            <w:tcBorders>
              <w:top w:val="nil"/>
              <w:left w:val="single" w:sz="4" w:space="0" w:color="auto"/>
              <w:bottom w:val="nil"/>
              <w:right w:val="single" w:sz="4" w:space="0" w:color="auto"/>
            </w:tcBorders>
            <w:shd w:val="clear" w:color="000000" w:fill="FFFFFF"/>
          </w:tcPr>
          <w:p w:rsidR="00CF0B0C" w:rsidRPr="00970D8D" w:rsidRDefault="00CF0B0C" w:rsidP="000A6E66">
            <w:pPr>
              <w:autoSpaceDE w:val="0"/>
              <w:autoSpaceDN w:val="0"/>
              <w:adjustRightInd w:val="0"/>
              <w:rPr>
                <w:rFonts w:ascii="Calibri" w:eastAsia="Calibri" w:hAnsi="Calibri" w:cs="Calibri"/>
                <w:sz w:val="18"/>
                <w:szCs w:val="18"/>
              </w:rPr>
            </w:pPr>
          </w:p>
        </w:tc>
        <w:tc>
          <w:tcPr>
            <w:tcW w:w="851" w:type="dxa"/>
            <w:tcBorders>
              <w:top w:val="nil"/>
              <w:left w:val="single" w:sz="4" w:space="0" w:color="auto"/>
              <w:bottom w:val="nil"/>
              <w:right w:val="single" w:sz="3" w:space="0" w:color="000000"/>
            </w:tcBorders>
            <w:shd w:val="clear" w:color="000000" w:fill="FFFFFF"/>
          </w:tcPr>
          <w:p w:rsidR="00CF0B0C" w:rsidRPr="00970D8D" w:rsidRDefault="00CF0B0C" w:rsidP="000A6E66">
            <w:pPr>
              <w:autoSpaceDE w:val="0"/>
              <w:autoSpaceDN w:val="0"/>
              <w:adjustRightInd w:val="0"/>
              <w:rPr>
                <w:rFonts w:ascii="Calibri" w:eastAsia="Calibri" w:hAnsi="Calibri" w:cs="Calibri"/>
                <w:sz w:val="18"/>
                <w:szCs w:val="18"/>
              </w:rPr>
            </w:pPr>
          </w:p>
        </w:tc>
        <w:tc>
          <w:tcPr>
            <w:tcW w:w="709" w:type="dxa"/>
            <w:tcBorders>
              <w:top w:val="nil"/>
              <w:left w:val="single" w:sz="4" w:space="0" w:color="auto"/>
              <w:bottom w:val="nil"/>
              <w:right w:val="single" w:sz="3" w:space="0" w:color="000000"/>
            </w:tcBorders>
            <w:shd w:val="clear" w:color="000000" w:fill="FFFFFF"/>
          </w:tcPr>
          <w:p w:rsidR="00CF0B0C" w:rsidRPr="00970D8D" w:rsidRDefault="00CF0B0C" w:rsidP="000A6E66">
            <w:pPr>
              <w:autoSpaceDE w:val="0"/>
              <w:autoSpaceDN w:val="0"/>
              <w:adjustRightInd w:val="0"/>
              <w:rPr>
                <w:rFonts w:ascii="Calibri" w:eastAsia="Calibri" w:hAnsi="Calibri" w:cs="Calibri"/>
                <w:sz w:val="18"/>
                <w:szCs w:val="18"/>
              </w:rPr>
            </w:pPr>
          </w:p>
        </w:tc>
        <w:tc>
          <w:tcPr>
            <w:tcW w:w="1984" w:type="dxa"/>
            <w:gridSpan w:val="2"/>
            <w:tcBorders>
              <w:top w:val="nil"/>
              <w:left w:val="single" w:sz="4" w:space="0" w:color="auto"/>
              <w:bottom w:val="nil"/>
              <w:right w:val="single" w:sz="3" w:space="0" w:color="000000"/>
            </w:tcBorders>
            <w:shd w:val="clear" w:color="000000" w:fill="FFFFFF"/>
          </w:tcPr>
          <w:p w:rsidR="00CF0B0C" w:rsidRPr="00970D8D" w:rsidRDefault="00CF0B0C" w:rsidP="000A6E66">
            <w:pPr>
              <w:autoSpaceDE w:val="0"/>
              <w:autoSpaceDN w:val="0"/>
              <w:adjustRightInd w:val="0"/>
              <w:rPr>
                <w:rFonts w:ascii="Calibri" w:eastAsia="Calibri" w:hAnsi="Calibri" w:cs="Calibri"/>
                <w:sz w:val="18"/>
                <w:szCs w:val="18"/>
              </w:rPr>
            </w:pPr>
          </w:p>
        </w:tc>
      </w:tr>
      <w:tr w:rsidR="00CF0B0C" w:rsidRPr="00712637" w:rsidTr="000A6E66">
        <w:trPr>
          <w:trHeight w:val="310"/>
        </w:trPr>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F0B0C" w:rsidRPr="00970D8D" w:rsidRDefault="00CF0B0C" w:rsidP="000A6E66">
            <w:pPr>
              <w:rPr>
                <w:rFonts w:ascii="Calibri" w:eastAsia="Calibri" w:hAnsi="Calibri" w:cs="Times New Roman"/>
                <w:sz w:val="18"/>
                <w:szCs w:val="18"/>
              </w:rPr>
            </w:pPr>
            <w:r w:rsidRPr="00970D8D">
              <w:rPr>
                <w:rFonts w:ascii="Calibri" w:eastAsia="Calibri" w:hAnsi="Calibri" w:cs="Times New Roman"/>
                <w:sz w:val="18"/>
                <w:szCs w:val="18"/>
              </w:rPr>
              <w:t>1. Приобретение  и размещение плакатов по профилактике экстремизма и терроризма</w:t>
            </w:r>
          </w:p>
          <w:p w:rsidR="00CF0B0C" w:rsidRPr="00970D8D" w:rsidRDefault="00CF0B0C" w:rsidP="000A6E66">
            <w:pPr>
              <w:autoSpaceDE w:val="0"/>
              <w:autoSpaceDN w:val="0"/>
              <w:adjustRightInd w:val="0"/>
              <w:rPr>
                <w:rFonts w:ascii="Calibri" w:eastAsia="Calibri" w:hAnsi="Calibri" w:cs="Times New Roman"/>
                <w:sz w:val="18"/>
                <w:szCs w:val="18"/>
              </w:rPr>
            </w:pPr>
          </w:p>
        </w:tc>
        <w:tc>
          <w:tcPr>
            <w:tcW w:w="851" w:type="dxa"/>
            <w:tcBorders>
              <w:top w:val="nil"/>
              <w:left w:val="nil"/>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rPr>
                <w:rFonts w:ascii="Calibri" w:eastAsia="Calibri" w:hAnsi="Calibri" w:cs="Times New Roman"/>
                <w:sz w:val="18"/>
                <w:szCs w:val="18"/>
              </w:rPr>
            </w:pPr>
            <w:r w:rsidRPr="00970D8D">
              <w:rPr>
                <w:rFonts w:ascii="Calibri" w:eastAsia="Calibri" w:hAnsi="Calibri" w:cs="Times New Roman"/>
                <w:sz w:val="18"/>
                <w:szCs w:val="18"/>
              </w:rPr>
              <w:t>Администрация Российского сельсовета</w:t>
            </w:r>
          </w:p>
        </w:tc>
        <w:tc>
          <w:tcPr>
            <w:tcW w:w="709" w:type="dxa"/>
            <w:tcBorders>
              <w:top w:val="nil"/>
              <w:left w:val="nil"/>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jc w:val="center"/>
              <w:rPr>
                <w:rFonts w:ascii="Calibri" w:eastAsia="Calibri" w:hAnsi="Calibri" w:cs="Times New Roman"/>
                <w:sz w:val="18"/>
                <w:szCs w:val="18"/>
              </w:rPr>
            </w:pPr>
            <w:r w:rsidRPr="00970D8D">
              <w:rPr>
                <w:rFonts w:ascii="Calibri" w:eastAsia="Calibri" w:hAnsi="Calibri" w:cs="Times New Roman"/>
                <w:sz w:val="18"/>
                <w:szCs w:val="18"/>
              </w:rPr>
              <w:t>819</w:t>
            </w:r>
          </w:p>
        </w:tc>
        <w:tc>
          <w:tcPr>
            <w:tcW w:w="425" w:type="dxa"/>
            <w:tcBorders>
              <w:top w:val="nil"/>
              <w:left w:val="nil"/>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rPr>
                <w:rFonts w:ascii="Calibri" w:eastAsia="Calibri" w:hAnsi="Calibri" w:cs="Times New Roman"/>
                <w:sz w:val="18"/>
                <w:szCs w:val="18"/>
              </w:rPr>
            </w:pPr>
            <w:r w:rsidRPr="00970D8D">
              <w:rPr>
                <w:rFonts w:ascii="Calibri" w:eastAsia="Calibri" w:hAnsi="Calibri" w:cs="Times New Roman"/>
                <w:sz w:val="18"/>
                <w:szCs w:val="18"/>
              </w:rPr>
              <w:t>Х</w:t>
            </w:r>
          </w:p>
        </w:tc>
        <w:tc>
          <w:tcPr>
            <w:tcW w:w="426" w:type="dxa"/>
            <w:tcBorders>
              <w:top w:val="nil"/>
              <w:left w:val="nil"/>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rPr>
                <w:rFonts w:ascii="Calibri" w:eastAsia="Calibri" w:hAnsi="Calibri" w:cs="Times New Roman"/>
                <w:sz w:val="18"/>
                <w:szCs w:val="18"/>
              </w:rPr>
            </w:pPr>
            <w:r w:rsidRPr="00970D8D">
              <w:rPr>
                <w:rFonts w:ascii="Calibri" w:eastAsia="Calibri" w:hAnsi="Calibri" w:cs="Times New Roman"/>
                <w:sz w:val="18"/>
                <w:szCs w:val="18"/>
              </w:rPr>
              <w:t>Х</w:t>
            </w:r>
          </w:p>
        </w:tc>
        <w:tc>
          <w:tcPr>
            <w:tcW w:w="425" w:type="dxa"/>
            <w:tcBorders>
              <w:top w:val="nil"/>
              <w:left w:val="nil"/>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rPr>
                <w:rFonts w:ascii="Calibri" w:eastAsia="Calibri" w:hAnsi="Calibri" w:cs="Times New Roman"/>
                <w:sz w:val="18"/>
                <w:szCs w:val="18"/>
              </w:rPr>
            </w:pPr>
            <w:r w:rsidRPr="00970D8D">
              <w:rPr>
                <w:rFonts w:ascii="Calibri" w:eastAsia="Calibri" w:hAnsi="Calibri" w:cs="Times New Roman"/>
                <w:sz w:val="18"/>
                <w:szCs w:val="18"/>
              </w:rPr>
              <w:t>Х</w:t>
            </w:r>
          </w:p>
        </w:tc>
        <w:tc>
          <w:tcPr>
            <w:tcW w:w="709" w:type="dxa"/>
            <w:tcBorders>
              <w:top w:val="nil"/>
              <w:left w:val="nil"/>
              <w:bottom w:val="single" w:sz="3" w:space="0" w:color="000000"/>
              <w:right w:val="single" w:sz="3" w:space="0" w:color="000000"/>
            </w:tcBorders>
            <w:shd w:val="clear" w:color="000000" w:fill="FFFFFF"/>
          </w:tcPr>
          <w:p w:rsidR="00CF0B0C" w:rsidRPr="004E1B5A" w:rsidRDefault="00CF0B0C" w:rsidP="000A6E66">
            <w:pPr>
              <w:autoSpaceDE w:val="0"/>
              <w:autoSpaceDN w:val="0"/>
              <w:adjustRightInd w:val="0"/>
              <w:jc w:val="center"/>
              <w:rPr>
                <w:rFonts w:ascii="Calibri" w:eastAsia="Calibri" w:hAnsi="Calibri" w:cs="Times New Roman"/>
                <w:sz w:val="18"/>
                <w:szCs w:val="18"/>
              </w:rPr>
            </w:pPr>
            <w:r w:rsidRPr="004E1B5A">
              <w:rPr>
                <w:rFonts w:ascii="Calibri" w:eastAsia="Calibri" w:hAnsi="Calibri" w:cs="Times New Roman"/>
                <w:sz w:val="18"/>
                <w:szCs w:val="18"/>
              </w:rPr>
              <w:t>1,0</w:t>
            </w:r>
          </w:p>
        </w:tc>
        <w:tc>
          <w:tcPr>
            <w:tcW w:w="708" w:type="dxa"/>
            <w:gridSpan w:val="2"/>
            <w:tcBorders>
              <w:top w:val="nil"/>
              <w:left w:val="nil"/>
              <w:bottom w:val="single" w:sz="3" w:space="0" w:color="000000"/>
              <w:right w:val="single" w:sz="3" w:space="0" w:color="000000"/>
            </w:tcBorders>
            <w:shd w:val="clear" w:color="000000" w:fill="FFFFFF"/>
          </w:tcPr>
          <w:p w:rsidR="00CF0B0C" w:rsidRPr="0067701A" w:rsidRDefault="00CF0B0C" w:rsidP="000A6E66">
            <w:pPr>
              <w:autoSpaceDE w:val="0"/>
              <w:autoSpaceDN w:val="0"/>
              <w:adjustRightInd w:val="0"/>
              <w:jc w:val="center"/>
              <w:rPr>
                <w:rFonts w:ascii="Calibri" w:eastAsia="Calibri" w:hAnsi="Calibri" w:cs="Times New Roman"/>
                <w:sz w:val="18"/>
                <w:szCs w:val="18"/>
              </w:rPr>
            </w:pPr>
            <w:r w:rsidRPr="0067701A">
              <w:rPr>
                <w:rFonts w:ascii="Calibri" w:eastAsia="Calibri" w:hAnsi="Calibri" w:cs="Times New Roman"/>
                <w:sz w:val="18"/>
                <w:szCs w:val="18"/>
              </w:rPr>
              <w:t>1,0</w:t>
            </w:r>
          </w:p>
        </w:tc>
        <w:tc>
          <w:tcPr>
            <w:tcW w:w="709" w:type="dxa"/>
            <w:tcBorders>
              <w:top w:val="nil"/>
              <w:left w:val="nil"/>
              <w:bottom w:val="single" w:sz="3" w:space="0" w:color="000000"/>
              <w:right w:val="single" w:sz="3" w:space="0" w:color="000000"/>
            </w:tcBorders>
            <w:shd w:val="clear" w:color="000000" w:fill="FFFFFF"/>
          </w:tcPr>
          <w:p w:rsidR="00CF0B0C" w:rsidRPr="0067701A" w:rsidRDefault="00CF0B0C" w:rsidP="000A6E66">
            <w:pPr>
              <w:autoSpaceDE w:val="0"/>
              <w:autoSpaceDN w:val="0"/>
              <w:adjustRightInd w:val="0"/>
              <w:rPr>
                <w:rFonts w:ascii="Calibri" w:eastAsia="Calibri" w:hAnsi="Calibri" w:cs="Times New Roman"/>
                <w:sz w:val="18"/>
                <w:szCs w:val="18"/>
              </w:rPr>
            </w:pPr>
            <w:r>
              <w:rPr>
                <w:rFonts w:ascii="Calibri" w:eastAsia="Calibri" w:hAnsi="Calibri" w:cs="Times New Roman"/>
                <w:sz w:val="18"/>
                <w:szCs w:val="18"/>
              </w:rPr>
              <w:t>1,0</w:t>
            </w:r>
          </w:p>
        </w:tc>
        <w:tc>
          <w:tcPr>
            <w:tcW w:w="709" w:type="dxa"/>
            <w:tcBorders>
              <w:top w:val="nil"/>
              <w:left w:val="nil"/>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jc w:val="center"/>
              <w:rPr>
                <w:rFonts w:ascii="Calibri" w:eastAsia="Calibri" w:hAnsi="Calibri" w:cs="Times New Roman"/>
                <w:sz w:val="18"/>
                <w:szCs w:val="18"/>
              </w:rPr>
            </w:pPr>
            <w:r>
              <w:rPr>
                <w:rFonts w:ascii="Calibri" w:eastAsia="Calibri" w:hAnsi="Calibri" w:cs="Times New Roman"/>
                <w:sz w:val="18"/>
                <w:szCs w:val="18"/>
              </w:rPr>
              <w:t>0,8</w:t>
            </w:r>
          </w:p>
        </w:tc>
        <w:tc>
          <w:tcPr>
            <w:tcW w:w="709" w:type="dxa"/>
            <w:tcBorders>
              <w:top w:val="nil"/>
              <w:left w:val="nil"/>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jc w:val="center"/>
              <w:rPr>
                <w:rFonts w:ascii="Calibri" w:eastAsia="Calibri" w:hAnsi="Calibri" w:cs="Times New Roman"/>
                <w:sz w:val="18"/>
                <w:szCs w:val="18"/>
              </w:rPr>
            </w:pPr>
            <w:r>
              <w:rPr>
                <w:rFonts w:ascii="Calibri" w:eastAsia="Calibri" w:hAnsi="Calibri" w:cs="Times New Roman"/>
                <w:sz w:val="18"/>
                <w:szCs w:val="18"/>
              </w:rPr>
              <w:t>0,7</w:t>
            </w:r>
          </w:p>
        </w:tc>
        <w:tc>
          <w:tcPr>
            <w:tcW w:w="708" w:type="dxa"/>
            <w:tcBorders>
              <w:top w:val="nil"/>
              <w:left w:val="nil"/>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jc w:val="center"/>
              <w:rPr>
                <w:rFonts w:ascii="Calibri" w:eastAsia="Calibri" w:hAnsi="Calibri" w:cs="Times New Roman"/>
                <w:sz w:val="18"/>
                <w:szCs w:val="18"/>
              </w:rPr>
            </w:pPr>
          </w:p>
        </w:tc>
        <w:tc>
          <w:tcPr>
            <w:tcW w:w="709" w:type="dxa"/>
            <w:tcBorders>
              <w:top w:val="nil"/>
              <w:left w:val="nil"/>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jc w:val="center"/>
              <w:rPr>
                <w:rFonts w:ascii="Calibri" w:eastAsia="Calibri" w:hAnsi="Calibri" w:cs="Times New Roman"/>
                <w:sz w:val="18"/>
                <w:szCs w:val="18"/>
              </w:rPr>
            </w:pPr>
          </w:p>
        </w:tc>
        <w:tc>
          <w:tcPr>
            <w:tcW w:w="709" w:type="dxa"/>
            <w:tcBorders>
              <w:top w:val="nil"/>
              <w:left w:val="nil"/>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jc w:val="center"/>
              <w:rPr>
                <w:rFonts w:ascii="Calibri" w:eastAsia="Calibri" w:hAnsi="Calibri" w:cs="Times New Roman"/>
                <w:sz w:val="18"/>
                <w:szCs w:val="18"/>
              </w:rPr>
            </w:pPr>
          </w:p>
        </w:tc>
        <w:tc>
          <w:tcPr>
            <w:tcW w:w="709" w:type="dxa"/>
            <w:tcBorders>
              <w:top w:val="nil"/>
              <w:left w:val="nil"/>
              <w:bottom w:val="single" w:sz="3" w:space="0" w:color="000000"/>
              <w:right w:val="single" w:sz="4" w:space="0" w:color="auto"/>
            </w:tcBorders>
            <w:shd w:val="clear" w:color="000000" w:fill="FFFFFF"/>
          </w:tcPr>
          <w:p w:rsidR="00CF0B0C" w:rsidRPr="00970D8D" w:rsidRDefault="00CF0B0C" w:rsidP="000A6E66">
            <w:pPr>
              <w:autoSpaceDE w:val="0"/>
              <w:autoSpaceDN w:val="0"/>
              <w:adjustRightInd w:val="0"/>
              <w:jc w:val="center"/>
              <w:rPr>
                <w:rFonts w:ascii="Calibri" w:eastAsia="Calibri" w:hAnsi="Calibri" w:cs="Times New Roman"/>
                <w:sz w:val="18"/>
                <w:szCs w:val="18"/>
              </w:rPr>
            </w:pPr>
          </w:p>
        </w:tc>
        <w:tc>
          <w:tcPr>
            <w:tcW w:w="708" w:type="dxa"/>
            <w:tcBorders>
              <w:top w:val="nil"/>
              <w:left w:val="single" w:sz="4" w:space="0" w:color="auto"/>
              <w:bottom w:val="single" w:sz="3" w:space="0" w:color="000000"/>
              <w:right w:val="single" w:sz="4" w:space="0" w:color="auto"/>
            </w:tcBorders>
            <w:shd w:val="clear" w:color="000000" w:fill="FFFFFF"/>
          </w:tcPr>
          <w:p w:rsidR="00CF0B0C" w:rsidRPr="00970D8D" w:rsidRDefault="00CF0B0C" w:rsidP="000A6E66">
            <w:pPr>
              <w:autoSpaceDE w:val="0"/>
              <w:autoSpaceDN w:val="0"/>
              <w:adjustRightInd w:val="0"/>
              <w:jc w:val="center"/>
              <w:rPr>
                <w:rFonts w:ascii="Calibri" w:eastAsia="Calibri" w:hAnsi="Calibri" w:cs="Times New Roman"/>
                <w:sz w:val="18"/>
                <w:szCs w:val="18"/>
              </w:rPr>
            </w:pPr>
          </w:p>
        </w:tc>
        <w:tc>
          <w:tcPr>
            <w:tcW w:w="851" w:type="dxa"/>
            <w:tcBorders>
              <w:top w:val="nil"/>
              <w:left w:val="single" w:sz="4" w:space="0" w:color="auto"/>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jc w:val="center"/>
              <w:rPr>
                <w:rFonts w:ascii="Calibri" w:eastAsia="Calibri" w:hAnsi="Calibri" w:cs="Times New Roman"/>
                <w:sz w:val="18"/>
                <w:szCs w:val="18"/>
              </w:rPr>
            </w:pPr>
          </w:p>
        </w:tc>
        <w:tc>
          <w:tcPr>
            <w:tcW w:w="709" w:type="dxa"/>
            <w:tcBorders>
              <w:top w:val="nil"/>
              <w:left w:val="single" w:sz="4" w:space="0" w:color="auto"/>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rPr>
                <w:rFonts w:ascii="Calibri" w:eastAsia="Calibri" w:hAnsi="Calibri" w:cs="Times New Roman"/>
                <w:sz w:val="18"/>
                <w:szCs w:val="18"/>
              </w:rPr>
            </w:pPr>
          </w:p>
        </w:tc>
        <w:tc>
          <w:tcPr>
            <w:tcW w:w="850" w:type="dxa"/>
            <w:tcBorders>
              <w:top w:val="nil"/>
              <w:left w:val="single" w:sz="4" w:space="0" w:color="auto"/>
              <w:bottom w:val="single" w:sz="3" w:space="0" w:color="000000"/>
              <w:right w:val="single" w:sz="3" w:space="0" w:color="000000"/>
            </w:tcBorders>
            <w:shd w:val="clear" w:color="000000" w:fill="FFFFFF"/>
          </w:tcPr>
          <w:p w:rsidR="00CF0B0C" w:rsidRPr="004E1B5A" w:rsidRDefault="00CF0B0C" w:rsidP="000A6E66">
            <w:pPr>
              <w:autoSpaceDE w:val="0"/>
              <w:autoSpaceDN w:val="0"/>
              <w:adjustRightInd w:val="0"/>
              <w:rPr>
                <w:rFonts w:ascii="Calibri" w:eastAsia="Calibri" w:hAnsi="Calibri" w:cs="Times New Roman"/>
                <w:sz w:val="18"/>
                <w:szCs w:val="18"/>
              </w:rPr>
            </w:pPr>
            <w:r w:rsidRPr="004E1B5A">
              <w:rPr>
                <w:rFonts w:ascii="Calibri" w:eastAsia="Calibri" w:hAnsi="Calibri" w:cs="Times New Roman"/>
                <w:sz w:val="18"/>
                <w:szCs w:val="18"/>
              </w:rPr>
              <w:t>3,6</w:t>
            </w:r>
          </w:p>
        </w:tc>
        <w:tc>
          <w:tcPr>
            <w:tcW w:w="1134" w:type="dxa"/>
            <w:tcBorders>
              <w:top w:val="nil"/>
              <w:left w:val="nil"/>
              <w:bottom w:val="single" w:sz="3" w:space="0" w:color="000000"/>
              <w:right w:val="single" w:sz="3" w:space="0" w:color="000000"/>
            </w:tcBorders>
            <w:shd w:val="clear" w:color="000000" w:fill="FFFFFF"/>
          </w:tcPr>
          <w:p w:rsidR="00CF0B0C" w:rsidRPr="00970D8D" w:rsidRDefault="00CF0B0C" w:rsidP="000A6E66">
            <w:pPr>
              <w:autoSpaceDE w:val="0"/>
              <w:autoSpaceDN w:val="0"/>
              <w:adjustRightInd w:val="0"/>
              <w:rPr>
                <w:rFonts w:ascii="Calibri" w:eastAsia="Calibri" w:hAnsi="Calibri" w:cs="Times New Roman"/>
                <w:sz w:val="18"/>
                <w:szCs w:val="18"/>
              </w:rPr>
            </w:pPr>
            <w:r w:rsidRPr="00970D8D">
              <w:rPr>
                <w:rFonts w:ascii="Calibri" w:eastAsia="Calibri" w:hAnsi="Calibri" w:cs="Times New Roman"/>
                <w:sz w:val="18"/>
                <w:szCs w:val="18"/>
              </w:rPr>
              <w:t>Повышение уровня безопасности населения</w:t>
            </w:r>
          </w:p>
        </w:tc>
      </w:tr>
    </w:tbl>
    <w:p w:rsidR="00CF0B0C" w:rsidRDefault="00CF0B0C" w:rsidP="00CF0B0C">
      <w:pPr>
        <w:autoSpaceDE w:val="0"/>
        <w:autoSpaceDN w:val="0"/>
        <w:adjustRightInd w:val="0"/>
        <w:rPr>
          <w:rFonts w:ascii="Calibri" w:eastAsia="Calibri" w:hAnsi="Calibri" w:cs="Times New Roman"/>
        </w:rPr>
      </w:pPr>
      <w:r w:rsidRPr="00C456B0">
        <w:rPr>
          <w:rFonts w:ascii="Calibri" w:eastAsia="Calibri" w:hAnsi="Calibri" w:cs="Times New Roman"/>
        </w:rPr>
        <w:t>Глава  сельсовета                                               Ф.В.Борисенко</w:t>
      </w:r>
    </w:p>
    <w:p w:rsidR="000920D6" w:rsidRDefault="000920D6">
      <w:pPr>
        <w:spacing w:after="0" w:line="240" w:lineRule="auto"/>
        <w:rPr>
          <w:rFonts w:ascii="Calibri" w:eastAsia="Calibri" w:hAnsi="Calibri" w:cs="Times New Roman"/>
        </w:rPr>
      </w:pPr>
      <w:r>
        <w:rPr>
          <w:rFonts w:ascii="Calibri" w:eastAsia="Calibri" w:hAnsi="Calibri" w:cs="Times New Roman"/>
        </w:rPr>
        <w:br w:type="page"/>
      </w:r>
    </w:p>
    <w:p w:rsidR="000920D6" w:rsidRDefault="000920D6" w:rsidP="00CF0B0C">
      <w:pPr>
        <w:autoSpaceDE w:val="0"/>
        <w:autoSpaceDN w:val="0"/>
        <w:adjustRightInd w:val="0"/>
        <w:rPr>
          <w:rFonts w:ascii="Calibri" w:eastAsia="Calibri" w:hAnsi="Calibri" w:cs="Times New Roman"/>
        </w:rPr>
        <w:sectPr w:rsidR="000920D6" w:rsidSect="00CF0B0C">
          <w:pgSz w:w="16838" w:h="11906" w:orient="landscape"/>
          <w:pgMar w:top="851" w:right="1134" w:bottom="1701" w:left="1134" w:header="0" w:footer="709" w:gutter="0"/>
          <w:cols w:space="720"/>
          <w:formProt w:val="0"/>
          <w:docGrid w:linePitch="360" w:charSpace="4096"/>
        </w:sectPr>
      </w:pPr>
    </w:p>
    <w:p w:rsidR="000920D6" w:rsidRPr="006A10E6" w:rsidRDefault="000920D6" w:rsidP="000920D6">
      <w:pPr>
        <w:keepNext/>
        <w:tabs>
          <w:tab w:val="left" w:pos="7800"/>
        </w:tabs>
        <w:autoSpaceDE w:val="0"/>
        <w:autoSpaceDN w:val="0"/>
        <w:adjustRightInd w:val="0"/>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ab/>
      </w:r>
      <w:r w:rsidRPr="000920D6">
        <w:rPr>
          <w:rFonts w:ascii="Times New Roman" w:eastAsia="Calibri" w:hAnsi="Times New Roman" w:cs="Times New Roman"/>
          <w:b/>
          <w:sz w:val="28"/>
          <w:szCs w:val="28"/>
        </w:rPr>
        <w:t xml:space="preserve">          </w:t>
      </w:r>
    </w:p>
    <w:p w:rsidR="000920D6" w:rsidRPr="00FB0CC4" w:rsidRDefault="000920D6" w:rsidP="000920D6">
      <w:pPr>
        <w:keepNext/>
        <w:autoSpaceDE w:val="0"/>
        <w:autoSpaceDN w:val="0"/>
        <w:adjustRightInd w:val="0"/>
        <w:spacing w:after="0" w:line="240" w:lineRule="auto"/>
        <w:jc w:val="right"/>
        <w:rPr>
          <w:rFonts w:ascii="Arial" w:eastAsia="Calibri" w:hAnsi="Arial" w:cs="Arial"/>
          <w:sz w:val="24"/>
          <w:szCs w:val="24"/>
        </w:rPr>
      </w:pPr>
      <w:r w:rsidRPr="00FB0CC4">
        <w:rPr>
          <w:rFonts w:ascii="Arial" w:eastAsia="Calibri" w:hAnsi="Arial" w:cs="Arial"/>
          <w:sz w:val="24"/>
          <w:szCs w:val="24"/>
        </w:rPr>
        <w:t xml:space="preserve">Приложение № 3                                                                                                                        </w:t>
      </w:r>
    </w:p>
    <w:p w:rsidR="000920D6" w:rsidRPr="00FB0CC4" w:rsidRDefault="000920D6" w:rsidP="000920D6">
      <w:pPr>
        <w:keepNext/>
        <w:autoSpaceDE w:val="0"/>
        <w:autoSpaceDN w:val="0"/>
        <w:adjustRightInd w:val="0"/>
        <w:spacing w:after="0" w:line="240" w:lineRule="auto"/>
        <w:jc w:val="right"/>
        <w:rPr>
          <w:rFonts w:ascii="Arial" w:eastAsia="Calibri" w:hAnsi="Arial" w:cs="Arial"/>
          <w:sz w:val="24"/>
          <w:szCs w:val="24"/>
        </w:rPr>
      </w:pPr>
      <w:r w:rsidRPr="00FB0CC4">
        <w:rPr>
          <w:rFonts w:ascii="Arial" w:eastAsia="Calibri" w:hAnsi="Arial" w:cs="Arial"/>
          <w:b/>
          <w:sz w:val="24"/>
          <w:szCs w:val="24"/>
        </w:rPr>
        <w:t xml:space="preserve">  </w:t>
      </w:r>
      <w:r w:rsidRPr="00FB0CC4">
        <w:rPr>
          <w:rFonts w:ascii="Arial" w:eastAsia="Calibri" w:hAnsi="Arial" w:cs="Arial"/>
          <w:sz w:val="24"/>
          <w:szCs w:val="24"/>
        </w:rPr>
        <w:t>к Постановлению.</w:t>
      </w:r>
    </w:p>
    <w:p w:rsidR="000920D6" w:rsidRPr="00FB0CC4" w:rsidRDefault="000920D6" w:rsidP="000920D6">
      <w:pPr>
        <w:keepNext/>
        <w:autoSpaceDE w:val="0"/>
        <w:autoSpaceDN w:val="0"/>
        <w:adjustRightInd w:val="0"/>
        <w:spacing w:after="0" w:line="240" w:lineRule="auto"/>
        <w:jc w:val="right"/>
        <w:rPr>
          <w:rFonts w:ascii="Arial" w:eastAsia="Calibri" w:hAnsi="Arial" w:cs="Arial"/>
          <w:sz w:val="24"/>
          <w:szCs w:val="24"/>
        </w:rPr>
      </w:pPr>
      <w:r w:rsidRPr="00FB0CC4">
        <w:rPr>
          <w:rFonts w:ascii="Arial" w:eastAsia="Calibri" w:hAnsi="Arial" w:cs="Arial"/>
          <w:b/>
          <w:sz w:val="24"/>
          <w:szCs w:val="24"/>
        </w:rPr>
        <w:t xml:space="preserve">                                            </w:t>
      </w:r>
      <w:r w:rsidRPr="00FB0CC4">
        <w:rPr>
          <w:rFonts w:ascii="Arial" w:eastAsia="Calibri" w:hAnsi="Arial" w:cs="Arial"/>
          <w:sz w:val="24"/>
          <w:szCs w:val="24"/>
        </w:rPr>
        <w:t>администрации Российского</w:t>
      </w:r>
    </w:p>
    <w:p w:rsidR="000920D6" w:rsidRPr="00FB0CC4" w:rsidRDefault="000920D6" w:rsidP="000920D6">
      <w:pPr>
        <w:keepNext/>
        <w:autoSpaceDE w:val="0"/>
        <w:autoSpaceDN w:val="0"/>
        <w:adjustRightInd w:val="0"/>
        <w:spacing w:after="0" w:line="240" w:lineRule="auto"/>
        <w:jc w:val="right"/>
        <w:rPr>
          <w:rFonts w:ascii="Arial" w:eastAsia="Calibri" w:hAnsi="Arial" w:cs="Arial"/>
          <w:sz w:val="24"/>
          <w:szCs w:val="24"/>
        </w:rPr>
      </w:pPr>
      <w:r w:rsidRPr="00FB0CC4">
        <w:rPr>
          <w:rFonts w:ascii="Arial" w:eastAsia="Calibri" w:hAnsi="Arial" w:cs="Arial"/>
          <w:sz w:val="24"/>
          <w:szCs w:val="24"/>
        </w:rPr>
        <w:t>сельсовета № 62 от 13.11.2024г.</w:t>
      </w:r>
    </w:p>
    <w:p w:rsidR="000920D6" w:rsidRPr="00FB0CC4" w:rsidRDefault="000920D6" w:rsidP="000920D6">
      <w:pPr>
        <w:keepNext/>
        <w:autoSpaceDE w:val="0"/>
        <w:autoSpaceDN w:val="0"/>
        <w:adjustRightInd w:val="0"/>
        <w:spacing w:after="0" w:line="240" w:lineRule="auto"/>
        <w:jc w:val="center"/>
        <w:rPr>
          <w:rFonts w:ascii="Arial" w:eastAsia="Calibri" w:hAnsi="Arial" w:cs="Arial"/>
          <w:b/>
          <w:color w:val="FF0000"/>
          <w:sz w:val="24"/>
          <w:szCs w:val="24"/>
        </w:rPr>
      </w:pPr>
    </w:p>
    <w:p w:rsidR="000920D6" w:rsidRPr="00FB0CC4" w:rsidRDefault="000920D6" w:rsidP="000920D6">
      <w:pPr>
        <w:keepNext/>
        <w:autoSpaceDE w:val="0"/>
        <w:autoSpaceDN w:val="0"/>
        <w:adjustRightInd w:val="0"/>
        <w:spacing w:after="0" w:line="240" w:lineRule="auto"/>
        <w:jc w:val="right"/>
        <w:rPr>
          <w:rFonts w:ascii="Arial" w:eastAsia="Calibri" w:hAnsi="Arial" w:cs="Arial"/>
          <w:b/>
          <w:sz w:val="24"/>
          <w:szCs w:val="24"/>
        </w:rPr>
      </w:pPr>
    </w:p>
    <w:p w:rsidR="000920D6" w:rsidRPr="00FB0CC4" w:rsidRDefault="000920D6" w:rsidP="000920D6">
      <w:pPr>
        <w:keepNext/>
        <w:autoSpaceDE w:val="0"/>
        <w:autoSpaceDN w:val="0"/>
        <w:adjustRightInd w:val="0"/>
        <w:spacing w:after="0" w:line="240" w:lineRule="auto"/>
        <w:jc w:val="center"/>
        <w:rPr>
          <w:rFonts w:ascii="Arial" w:eastAsia="Calibri" w:hAnsi="Arial" w:cs="Arial"/>
          <w:b/>
          <w:sz w:val="24"/>
          <w:szCs w:val="24"/>
        </w:rPr>
      </w:pPr>
    </w:p>
    <w:p w:rsidR="000920D6" w:rsidRPr="00FB0CC4" w:rsidRDefault="000920D6" w:rsidP="000920D6">
      <w:pPr>
        <w:keepNext/>
        <w:autoSpaceDE w:val="0"/>
        <w:autoSpaceDN w:val="0"/>
        <w:adjustRightInd w:val="0"/>
        <w:spacing w:after="0" w:line="240" w:lineRule="auto"/>
        <w:jc w:val="center"/>
        <w:rPr>
          <w:rFonts w:ascii="Arial" w:eastAsia="Calibri" w:hAnsi="Arial" w:cs="Arial"/>
          <w:b/>
          <w:sz w:val="24"/>
          <w:szCs w:val="24"/>
        </w:rPr>
      </w:pPr>
    </w:p>
    <w:p w:rsidR="000920D6" w:rsidRPr="00FB0CC4" w:rsidRDefault="000920D6" w:rsidP="000920D6">
      <w:pPr>
        <w:keepNext/>
        <w:autoSpaceDE w:val="0"/>
        <w:autoSpaceDN w:val="0"/>
        <w:adjustRightInd w:val="0"/>
        <w:spacing w:after="0" w:line="240" w:lineRule="auto"/>
        <w:jc w:val="center"/>
        <w:rPr>
          <w:rFonts w:ascii="Arial" w:eastAsia="Calibri" w:hAnsi="Arial" w:cs="Arial"/>
          <w:b/>
          <w:sz w:val="24"/>
          <w:szCs w:val="24"/>
        </w:rPr>
      </w:pPr>
      <w:r w:rsidRPr="00FB0CC4">
        <w:rPr>
          <w:rFonts w:ascii="Arial" w:eastAsia="Calibri" w:hAnsi="Arial" w:cs="Arial"/>
          <w:b/>
          <w:sz w:val="24"/>
          <w:szCs w:val="24"/>
        </w:rPr>
        <w:t xml:space="preserve">Муниципальная программа </w:t>
      </w:r>
    </w:p>
    <w:p w:rsidR="000920D6" w:rsidRPr="00FB0CC4" w:rsidRDefault="000920D6" w:rsidP="000920D6">
      <w:pPr>
        <w:keepNext/>
        <w:spacing w:after="0" w:line="240" w:lineRule="auto"/>
        <w:jc w:val="center"/>
        <w:rPr>
          <w:rFonts w:ascii="Arial" w:eastAsia="Calibri" w:hAnsi="Arial" w:cs="Arial"/>
          <w:b/>
          <w:sz w:val="24"/>
          <w:szCs w:val="24"/>
        </w:rPr>
      </w:pPr>
      <w:r w:rsidRPr="00FB0CC4">
        <w:rPr>
          <w:rFonts w:ascii="Arial" w:eastAsia="Calibri" w:hAnsi="Arial" w:cs="Arial"/>
          <w:b/>
          <w:sz w:val="24"/>
          <w:szCs w:val="24"/>
        </w:rPr>
        <w:t xml:space="preserve"> «Развитие улично-дорожной сети»</w:t>
      </w:r>
    </w:p>
    <w:p w:rsidR="000920D6" w:rsidRPr="00FB0CC4" w:rsidRDefault="000920D6" w:rsidP="000920D6">
      <w:pPr>
        <w:keepNext/>
        <w:autoSpaceDE w:val="0"/>
        <w:autoSpaceDN w:val="0"/>
        <w:adjustRightInd w:val="0"/>
        <w:spacing w:after="0" w:line="240" w:lineRule="auto"/>
        <w:jc w:val="center"/>
        <w:rPr>
          <w:rFonts w:ascii="Arial" w:eastAsia="Calibri" w:hAnsi="Arial" w:cs="Arial"/>
          <w:sz w:val="24"/>
          <w:szCs w:val="24"/>
        </w:rPr>
      </w:pPr>
    </w:p>
    <w:p w:rsidR="000920D6" w:rsidRPr="00FB0CC4" w:rsidRDefault="000920D6" w:rsidP="000920D6">
      <w:pPr>
        <w:keepNext/>
        <w:numPr>
          <w:ilvl w:val="0"/>
          <w:numId w:val="8"/>
        </w:numPr>
        <w:tabs>
          <w:tab w:val="left" w:pos="709"/>
        </w:tabs>
        <w:suppressAutoHyphens w:val="0"/>
        <w:spacing w:after="0" w:line="240" w:lineRule="auto"/>
        <w:jc w:val="center"/>
        <w:outlineLvl w:val="4"/>
        <w:rPr>
          <w:rFonts w:ascii="Arial" w:eastAsia="Times New Roman" w:hAnsi="Arial" w:cs="Arial"/>
          <w:sz w:val="24"/>
          <w:szCs w:val="24"/>
          <w:lang w:eastAsia="ru-RU"/>
        </w:rPr>
      </w:pPr>
      <w:r w:rsidRPr="00FB0CC4">
        <w:rPr>
          <w:rFonts w:ascii="Arial" w:eastAsia="Times New Roman" w:hAnsi="Arial" w:cs="Arial"/>
          <w:sz w:val="24"/>
          <w:szCs w:val="24"/>
          <w:lang w:eastAsia="ru-RU"/>
        </w:rPr>
        <w:t xml:space="preserve">Паспорт муниципальной  программы  </w:t>
      </w:r>
    </w:p>
    <w:p w:rsidR="000920D6" w:rsidRPr="00FB0CC4" w:rsidRDefault="000920D6" w:rsidP="000920D6">
      <w:pPr>
        <w:keepNext/>
        <w:spacing w:after="0" w:line="240" w:lineRule="auto"/>
        <w:rPr>
          <w:rFonts w:ascii="Arial" w:eastAsia="Calibri" w:hAnsi="Arial" w:cs="Arial"/>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7547"/>
      </w:tblGrid>
      <w:tr w:rsidR="000920D6" w:rsidRPr="00FB0CC4" w:rsidTr="000A6E66">
        <w:tc>
          <w:tcPr>
            <w:tcW w:w="2518" w:type="dxa"/>
          </w:tcPr>
          <w:p w:rsidR="000920D6" w:rsidRPr="00FB0CC4" w:rsidRDefault="000920D6" w:rsidP="000A6E66">
            <w:pPr>
              <w:keepNext/>
              <w:spacing w:after="0" w:line="240" w:lineRule="auto"/>
              <w:rPr>
                <w:rFonts w:ascii="Arial" w:eastAsia="Calibri" w:hAnsi="Arial" w:cs="Arial"/>
                <w:sz w:val="24"/>
                <w:szCs w:val="24"/>
              </w:rPr>
            </w:pPr>
            <w:bookmarkStart w:id="0" w:name="_Toc56934111"/>
            <w:bookmarkStart w:id="1" w:name="_Toc56934210"/>
            <w:bookmarkStart w:id="2" w:name="_Toc56945142"/>
            <w:r w:rsidRPr="00FB0CC4">
              <w:rPr>
                <w:rFonts w:ascii="Arial" w:eastAsia="Calibri" w:hAnsi="Arial" w:cs="Arial"/>
                <w:sz w:val="24"/>
                <w:szCs w:val="24"/>
              </w:rPr>
              <w:t>Наименование</w:t>
            </w:r>
            <w:bookmarkEnd w:id="0"/>
            <w:bookmarkEnd w:id="1"/>
            <w:bookmarkEnd w:id="2"/>
            <w:r w:rsidRPr="00FB0CC4">
              <w:rPr>
                <w:rFonts w:ascii="Arial" w:eastAsia="Calibri" w:hAnsi="Arial" w:cs="Arial"/>
                <w:sz w:val="24"/>
                <w:szCs w:val="24"/>
              </w:rPr>
              <w:t xml:space="preserve"> </w:t>
            </w:r>
          </w:p>
          <w:p w:rsidR="000920D6" w:rsidRPr="00FB0CC4" w:rsidRDefault="000920D6" w:rsidP="000A6E66">
            <w:pPr>
              <w:keepNext/>
              <w:spacing w:after="0" w:line="240" w:lineRule="auto"/>
              <w:rPr>
                <w:rFonts w:ascii="Arial" w:eastAsia="Calibri" w:hAnsi="Arial" w:cs="Arial"/>
                <w:sz w:val="24"/>
                <w:szCs w:val="24"/>
              </w:rPr>
            </w:pPr>
            <w:r w:rsidRPr="00FB0CC4">
              <w:rPr>
                <w:rFonts w:ascii="Arial" w:eastAsia="Calibri" w:hAnsi="Arial" w:cs="Arial"/>
                <w:sz w:val="24"/>
                <w:szCs w:val="24"/>
              </w:rPr>
              <w:t xml:space="preserve">Программы </w:t>
            </w:r>
          </w:p>
          <w:p w:rsidR="000920D6" w:rsidRPr="00FB0CC4" w:rsidRDefault="000920D6" w:rsidP="000A6E66">
            <w:pPr>
              <w:keepNext/>
              <w:spacing w:after="0" w:line="240" w:lineRule="auto"/>
              <w:rPr>
                <w:rFonts w:ascii="Arial" w:eastAsia="Calibri" w:hAnsi="Arial" w:cs="Arial"/>
                <w:sz w:val="24"/>
                <w:szCs w:val="24"/>
              </w:rPr>
            </w:pPr>
          </w:p>
        </w:tc>
        <w:tc>
          <w:tcPr>
            <w:tcW w:w="7547" w:type="dxa"/>
          </w:tcPr>
          <w:p w:rsidR="000920D6" w:rsidRPr="00FB0CC4" w:rsidRDefault="000920D6" w:rsidP="000A6E66">
            <w:pPr>
              <w:keepNext/>
              <w:spacing w:after="0" w:line="240" w:lineRule="auto"/>
              <w:jc w:val="center"/>
              <w:rPr>
                <w:rFonts w:ascii="Arial" w:eastAsia="Calibri" w:hAnsi="Arial" w:cs="Arial"/>
                <w:sz w:val="24"/>
                <w:szCs w:val="24"/>
              </w:rPr>
            </w:pPr>
            <w:r w:rsidRPr="00FB0CC4">
              <w:rPr>
                <w:rFonts w:ascii="Arial" w:eastAsia="Calibri" w:hAnsi="Arial" w:cs="Arial"/>
                <w:sz w:val="24"/>
                <w:szCs w:val="24"/>
              </w:rPr>
              <w:t xml:space="preserve">«Развитие улично-дорожной сети» </w:t>
            </w:r>
          </w:p>
        </w:tc>
      </w:tr>
      <w:tr w:rsidR="000920D6" w:rsidRPr="00FB0CC4" w:rsidTr="000A6E66">
        <w:tc>
          <w:tcPr>
            <w:tcW w:w="2518" w:type="dxa"/>
          </w:tcPr>
          <w:p w:rsidR="000920D6" w:rsidRPr="00FB0CC4" w:rsidRDefault="000920D6" w:rsidP="000A6E66">
            <w:pPr>
              <w:keepNext/>
              <w:spacing w:after="0" w:line="240" w:lineRule="auto"/>
              <w:rPr>
                <w:rFonts w:ascii="Arial" w:eastAsia="Calibri" w:hAnsi="Arial" w:cs="Arial"/>
                <w:sz w:val="24"/>
                <w:szCs w:val="24"/>
              </w:rPr>
            </w:pPr>
            <w:r w:rsidRPr="00FB0CC4">
              <w:rPr>
                <w:rFonts w:ascii="Arial" w:eastAsia="Calibri" w:hAnsi="Arial" w:cs="Arial"/>
                <w:sz w:val="24"/>
                <w:szCs w:val="24"/>
              </w:rPr>
              <w:t xml:space="preserve">Основание </w:t>
            </w:r>
            <w:r w:rsidRPr="00FB0CC4">
              <w:rPr>
                <w:rFonts w:ascii="Arial" w:eastAsia="Calibri" w:hAnsi="Arial" w:cs="Arial"/>
                <w:sz w:val="24"/>
                <w:szCs w:val="24"/>
              </w:rPr>
              <w:br/>
              <w:t xml:space="preserve">для разработки </w:t>
            </w:r>
          </w:p>
          <w:p w:rsidR="000920D6" w:rsidRPr="00FB0CC4" w:rsidRDefault="000920D6" w:rsidP="000A6E66">
            <w:pPr>
              <w:keepNext/>
              <w:spacing w:after="0" w:line="240" w:lineRule="auto"/>
              <w:outlineLvl w:val="6"/>
              <w:rPr>
                <w:rFonts w:ascii="Arial" w:eastAsia="Times New Roman" w:hAnsi="Arial" w:cs="Arial"/>
                <w:sz w:val="24"/>
                <w:szCs w:val="24"/>
                <w:lang w:eastAsia="ru-RU"/>
              </w:rPr>
            </w:pPr>
            <w:r w:rsidRPr="00FB0CC4">
              <w:rPr>
                <w:rFonts w:ascii="Arial" w:eastAsia="Times New Roman" w:hAnsi="Arial" w:cs="Arial"/>
                <w:sz w:val="24"/>
                <w:szCs w:val="24"/>
                <w:lang w:eastAsia="ru-RU"/>
              </w:rPr>
              <w:t>Программы</w:t>
            </w:r>
          </w:p>
          <w:p w:rsidR="000920D6" w:rsidRPr="00FB0CC4" w:rsidRDefault="000920D6" w:rsidP="000A6E66">
            <w:pPr>
              <w:keepNext/>
              <w:spacing w:after="0" w:line="240" w:lineRule="auto"/>
              <w:rPr>
                <w:rFonts w:ascii="Arial" w:eastAsia="Calibri" w:hAnsi="Arial" w:cs="Arial"/>
                <w:sz w:val="24"/>
                <w:szCs w:val="24"/>
              </w:rPr>
            </w:pPr>
          </w:p>
        </w:tc>
        <w:tc>
          <w:tcPr>
            <w:tcW w:w="7547" w:type="dxa"/>
          </w:tcPr>
          <w:p w:rsidR="000920D6" w:rsidRPr="00FB0CC4" w:rsidRDefault="000920D6" w:rsidP="000A6E66">
            <w:pPr>
              <w:keepNext/>
              <w:spacing w:after="0" w:line="240" w:lineRule="auto"/>
              <w:ind w:left="34"/>
              <w:jc w:val="both"/>
              <w:rPr>
                <w:rFonts w:ascii="Arial" w:eastAsia="Calibri" w:hAnsi="Arial" w:cs="Arial"/>
                <w:sz w:val="24"/>
                <w:szCs w:val="24"/>
              </w:rPr>
            </w:pPr>
            <w:r w:rsidRPr="00FB0CC4">
              <w:rPr>
                <w:rFonts w:ascii="Arial" w:eastAsia="Calibri" w:hAnsi="Arial" w:cs="Arial"/>
                <w:color w:val="000000"/>
                <w:sz w:val="24"/>
                <w:szCs w:val="24"/>
              </w:rPr>
              <w:t>Статья 179 Бюджетного кодекса Российской Федерации; постановление Администрации Российского сельсовета от 12.08.2013 № 30 «Об утверждении Порядка принятия решений о разработке муниципальных программ Российского сельсовета, их формировании и реализации»</w:t>
            </w:r>
          </w:p>
        </w:tc>
      </w:tr>
      <w:tr w:rsidR="000920D6" w:rsidRPr="00FB0CC4" w:rsidTr="000A6E66">
        <w:tc>
          <w:tcPr>
            <w:tcW w:w="2518" w:type="dxa"/>
          </w:tcPr>
          <w:p w:rsidR="000920D6" w:rsidRPr="00FB0CC4" w:rsidRDefault="000920D6" w:rsidP="000A6E66">
            <w:pPr>
              <w:keepNext/>
              <w:spacing w:after="0" w:line="240" w:lineRule="auto"/>
              <w:rPr>
                <w:rFonts w:ascii="Arial" w:eastAsia="Calibri" w:hAnsi="Arial" w:cs="Arial"/>
                <w:sz w:val="24"/>
                <w:szCs w:val="24"/>
              </w:rPr>
            </w:pPr>
            <w:r w:rsidRPr="00FB0CC4">
              <w:rPr>
                <w:rFonts w:ascii="Arial" w:eastAsia="Calibri" w:hAnsi="Arial" w:cs="Arial"/>
                <w:sz w:val="24"/>
                <w:szCs w:val="24"/>
              </w:rPr>
              <w:t>Разработчик Программы</w:t>
            </w:r>
          </w:p>
        </w:tc>
        <w:tc>
          <w:tcPr>
            <w:tcW w:w="7547" w:type="dxa"/>
          </w:tcPr>
          <w:p w:rsidR="000920D6" w:rsidRPr="00FB0CC4" w:rsidRDefault="000920D6" w:rsidP="000A6E66">
            <w:pPr>
              <w:keepNext/>
              <w:spacing w:after="0" w:line="240" w:lineRule="auto"/>
              <w:ind w:left="34"/>
              <w:jc w:val="both"/>
              <w:rPr>
                <w:rFonts w:ascii="Arial" w:eastAsia="Calibri" w:hAnsi="Arial" w:cs="Arial"/>
                <w:sz w:val="24"/>
                <w:szCs w:val="24"/>
              </w:rPr>
            </w:pPr>
            <w:r w:rsidRPr="00FB0CC4">
              <w:rPr>
                <w:rFonts w:ascii="Arial" w:eastAsia="Calibri" w:hAnsi="Arial" w:cs="Arial"/>
                <w:sz w:val="24"/>
                <w:szCs w:val="24"/>
              </w:rPr>
              <w:t>Администрация Российского сельсовета</w:t>
            </w:r>
          </w:p>
          <w:p w:rsidR="000920D6" w:rsidRPr="00FB0CC4" w:rsidRDefault="000920D6" w:rsidP="000A6E66">
            <w:pPr>
              <w:keepNext/>
              <w:spacing w:after="0" w:line="240" w:lineRule="auto"/>
              <w:ind w:left="34"/>
              <w:jc w:val="both"/>
              <w:rPr>
                <w:rFonts w:ascii="Arial" w:eastAsia="Calibri" w:hAnsi="Arial" w:cs="Arial"/>
                <w:color w:val="FF0000"/>
                <w:sz w:val="24"/>
                <w:szCs w:val="24"/>
              </w:rPr>
            </w:pPr>
          </w:p>
        </w:tc>
      </w:tr>
      <w:tr w:rsidR="000920D6" w:rsidRPr="00FB0CC4" w:rsidTr="000A6E66">
        <w:trPr>
          <w:trHeight w:val="880"/>
        </w:trPr>
        <w:tc>
          <w:tcPr>
            <w:tcW w:w="2518" w:type="dxa"/>
          </w:tcPr>
          <w:p w:rsidR="000920D6" w:rsidRPr="00FB0CC4" w:rsidRDefault="000920D6" w:rsidP="000A6E66">
            <w:pPr>
              <w:keepNext/>
              <w:spacing w:after="0" w:line="240" w:lineRule="auto"/>
              <w:rPr>
                <w:rFonts w:ascii="Arial" w:eastAsia="Calibri" w:hAnsi="Arial" w:cs="Arial"/>
                <w:sz w:val="24"/>
                <w:szCs w:val="24"/>
              </w:rPr>
            </w:pPr>
            <w:r w:rsidRPr="00FB0CC4">
              <w:rPr>
                <w:rFonts w:ascii="Arial" w:eastAsia="Calibri" w:hAnsi="Arial" w:cs="Arial"/>
                <w:sz w:val="24"/>
                <w:szCs w:val="24"/>
              </w:rPr>
              <w:t>Ответственный исполнитель Программы</w:t>
            </w:r>
          </w:p>
          <w:p w:rsidR="000920D6" w:rsidRPr="00FB0CC4" w:rsidRDefault="000920D6" w:rsidP="000A6E66">
            <w:pPr>
              <w:keepNext/>
              <w:spacing w:after="0" w:line="240" w:lineRule="auto"/>
              <w:rPr>
                <w:rFonts w:ascii="Arial" w:eastAsia="Calibri" w:hAnsi="Arial" w:cs="Arial"/>
                <w:sz w:val="24"/>
                <w:szCs w:val="24"/>
              </w:rPr>
            </w:pPr>
          </w:p>
        </w:tc>
        <w:tc>
          <w:tcPr>
            <w:tcW w:w="7547" w:type="dxa"/>
          </w:tcPr>
          <w:p w:rsidR="000920D6" w:rsidRPr="00FB0CC4" w:rsidRDefault="000920D6" w:rsidP="000A6E66">
            <w:pPr>
              <w:keepNext/>
              <w:spacing w:after="0" w:line="240" w:lineRule="auto"/>
              <w:ind w:left="34"/>
              <w:jc w:val="both"/>
              <w:rPr>
                <w:rFonts w:ascii="Arial" w:eastAsia="Calibri" w:hAnsi="Arial" w:cs="Arial"/>
                <w:sz w:val="24"/>
                <w:szCs w:val="24"/>
              </w:rPr>
            </w:pPr>
            <w:r w:rsidRPr="00FB0CC4">
              <w:rPr>
                <w:rFonts w:ascii="Arial" w:eastAsia="Calibri" w:hAnsi="Arial" w:cs="Arial"/>
                <w:sz w:val="24"/>
                <w:szCs w:val="24"/>
              </w:rPr>
              <w:t>Администрация Российского сельсовета</w:t>
            </w:r>
          </w:p>
          <w:p w:rsidR="000920D6" w:rsidRPr="00FB0CC4" w:rsidRDefault="000920D6" w:rsidP="000A6E66">
            <w:pPr>
              <w:keepNext/>
              <w:spacing w:after="0" w:line="240" w:lineRule="auto"/>
              <w:ind w:left="34"/>
              <w:jc w:val="both"/>
              <w:rPr>
                <w:rFonts w:ascii="Arial" w:eastAsia="Calibri" w:hAnsi="Arial" w:cs="Arial"/>
                <w:sz w:val="24"/>
                <w:szCs w:val="24"/>
              </w:rPr>
            </w:pPr>
          </w:p>
        </w:tc>
      </w:tr>
      <w:tr w:rsidR="000920D6" w:rsidRPr="00FB0CC4" w:rsidTr="000A6E66">
        <w:tc>
          <w:tcPr>
            <w:tcW w:w="2518" w:type="dxa"/>
          </w:tcPr>
          <w:p w:rsidR="000920D6" w:rsidRPr="00FB0CC4" w:rsidRDefault="000920D6" w:rsidP="000A6E66">
            <w:pPr>
              <w:keepNext/>
              <w:spacing w:after="0" w:line="240" w:lineRule="auto"/>
              <w:rPr>
                <w:rFonts w:ascii="Arial" w:eastAsia="Calibri" w:hAnsi="Arial" w:cs="Arial"/>
                <w:sz w:val="24"/>
                <w:szCs w:val="24"/>
              </w:rPr>
            </w:pPr>
            <w:r w:rsidRPr="00FB0CC4">
              <w:rPr>
                <w:rFonts w:ascii="Arial" w:eastAsia="Calibri" w:hAnsi="Arial" w:cs="Arial"/>
                <w:sz w:val="24"/>
                <w:szCs w:val="24"/>
              </w:rPr>
              <w:t xml:space="preserve">Подпрограммы </w:t>
            </w:r>
            <w:r w:rsidRPr="00FB0CC4">
              <w:rPr>
                <w:rFonts w:ascii="Arial" w:eastAsia="Times New Roman" w:hAnsi="Arial" w:cs="Arial"/>
                <w:sz w:val="24"/>
                <w:szCs w:val="24"/>
                <w:lang w:eastAsia="ru-RU"/>
              </w:rPr>
              <w:t xml:space="preserve">муниципальной </w:t>
            </w:r>
            <w:r w:rsidRPr="00FB0CC4">
              <w:rPr>
                <w:rFonts w:ascii="Arial" w:eastAsia="Calibri" w:hAnsi="Arial" w:cs="Arial"/>
                <w:sz w:val="24"/>
                <w:szCs w:val="24"/>
              </w:rPr>
              <w:t>Программы</w:t>
            </w:r>
          </w:p>
        </w:tc>
        <w:tc>
          <w:tcPr>
            <w:tcW w:w="7547" w:type="dxa"/>
          </w:tcPr>
          <w:p w:rsidR="000920D6" w:rsidRPr="00FB0CC4" w:rsidRDefault="000920D6" w:rsidP="000A6E66">
            <w:pPr>
              <w:keepNext/>
              <w:spacing w:after="0" w:line="240" w:lineRule="auto"/>
              <w:ind w:left="2160" w:hanging="2126"/>
              <w:jc w:val="both"/>
              <w:rPr>
                <w:rFonts w:ascii="Arial" w:eastAsia="Calibri" w:hAnsi="Arial" w:cs="Arial"/>
                <w:sz w:val="24"/>
                <w:szCs w:val="24"/>
              </w:rPr>
            </w:pPr>
            <w:r w:rsidRPr="00FB0CC4">
              <w:rPr>
                <w:rFonts w:ascii="Arial" w:eastAsia="Calibri" w:hAnsi="Arial" w:cs="Arial"/>
                <w:sz w:val="24"/>
                <w:szCs w:val="24"/>
              </w:rPr>
              <w:t>Подпрограмма 1:   Ремонт и содержание автомобильных дорог местного значения .</w:t>
            </w:r>
          </w:p>
          <w:p w:rsidR="000920D6" w:rsidRPr="00FB0CC4" w:rsidRDefault="000920D6" w:rsidP="000A6E66">
            <w:pPr>
              <w:keepNext/>
              <w:spacing w:after="0" w:line="240" w:lineRule="auto"/>
              <w:jc w:val="both"/>
              <w:rPr>
                <w:rFonts w:ascii="Arial" w:eastAsia="Calibri" w:hAnsi="Arial" w:cs="Arial"/>
                <w:sz w:val="24"/>
                <w:szCs w:val="24"/>
              </w:rPr>
            </w:pPr>
            <w:r w:rsidRPr="00FB0CC4">
              <w:rPr>
                <w:rFonts w:ascii="Arial" w:eastAsia="Calibri" w:hAnsi="Arial" w:cs="Arial"/>
                <w:sz w:val="24"/>
                <w:szCs w:val="24"/>
              </w:rPr>
              <w:t xml:space="preserve"> подпрограмма 2:   Обеспечение безопасности дорожного    </w:t>
            </w:r>
          </w:p>
          <w:p w:rsidR="000920D6" w:rsidRPr="00FB0CC4" w:rsidRDefault="000920D6" w:rsidP="000A6E66">
            <w:pPr>
              <w:keepNext/>
              <w:spacing w:after="0" w:line="240" w:lineRule="auto"/>
              <w:jc w:val="both"/>
              <w:rPr>
                <w:rFonts w:ascii="Arial" w:eastAsia="Calibri" w:hAnsi="Arial" w:cs="Arial"/>
                <w:sz w:val="24"/>
                <w:szCs w:val="24"/>
              </w:rPr>
            </w:pPr>
            <w:r w:rsidRPr="00FB0CC4">
              <w:rPr>
                <w:rFonts w:ascii="Arial" w:eastAsia="Calibri" w:hAnsi="Arial" w:cs="Arial"/>
                <w:sz w:val="24"/>
                <w:szCs w:val="24"/>
              </w:rPr>
              <w:t xml:space="preserve">                                 движения.</w:t>
            </w:r>
          </w:p>
          <w:p w:rsidR="000920D6" w:rsidRPr="00FB0CC4" w:rsidRDefault="000920D6" w:rsidP="000A6E66">
            <w:pPr>
              <w:keepNext/>
              <w:spacing w:after="0" w:line="240" w:lineRule="auto"/>
              <w:jc w:val="both"/>
              <w:rPr>
                <w:rFonts w:ascii="Arial" w:eastAsia="Calibri" w:hAnsi="Arial" w:cs="Arial"/>
                <w:sz w:val="24"/>
                <w:szCs w:val="24"/>
              </w:rPr>
            </w:pPr>
          </w:p>
          <w:p w:rsidR="000920D6" w:rsidRPr="00FB0CC4" w:rsidRDefault="000920D6" w:rsidP="000A6E66">
            <w:pPr>
              <w:keepNext/>
              <w:spacing w:after="0" w:line="240" w:lineRule="auto"/>
              <w:jc w:val="both"/>
              <w:rPr>
                <w:rFonts w:ascii="Arial" w:eastAsia="Calibri" w:hAnsi="Arial" w:cs="Arial"/>
                <w:sz w:val="24"/>
                <w:szCs w:val="24"/>
              </w:rPr>
            </w:pPr>
          </w:p>
        </w:tc>
      </w:tr>
      <w:tr w:rsidR="000920D6" w:rsidRPr="00FB0CC4" w:rsidTr="000A6E66">
        <w:tc>
          <w:tcPr>
            <w:tcW w:w="2518" w:type="dxa"/>
          </w:tcPr>
          <w:p w:rsidR="000920D6" w:rsidRPr="00FB0CC4" w:rsidRDefault="000920D6" w:rsidP="000A6E66">
            <w:pPr>
              <w:keepNext/>
              <w:spacing w:after="0" w:line="240" w:lineRule="auto"/>
              <w:rPr>
                <w:rFonts w:ascii="Arial" w:eastAsia="Calibri" w:hAnsi="Arial" w:cs="Arial"/>
                <w:sz w:val="24"/>
                <w:szCs w:val="24"/>
              </w:rPr>
            </w:pPr>
            <w:r w:rsidRPr="00FB0CC4">
              <w:rPr>
                <w:rFonts w:ascii="Arial" w:eastAsia="Calibri" w:hAnsi="Arial" w:cs="Arial"/>
                <w:sz w:val="24"/>
                <w:szCs w:val="24"/>
              </w:rPr>
              <w:t>Цель</w:t>
            </w:r>
          </w:p>
          <w:p w:rsidR="000920D6" w:rsidRPr="00FB0CC4" w:rsidRDefault="000920D6" w:rsidP="000A6E66">
            <w:pPr>
              <w:keepNext/>
              <w:spacing w:after="0" w:line="240" w:lineRule="auto"/>
              <w:rPr>
                <w:rFonts w:ascii="Arial" w:eastAsia="Calibri" w:hAnsi="Arial" w:cs="Arial"/>
                <w:sz w:val="24"/>
                <w:szCs w:val="24"/>
              </w:rPr>
            </w:pPr>
            <w:r w:rsidRPr="00FB0CC4">
              <w:rPr>
                <w:rFonts w:ascii="Arial" w:eastAsia="Calibri" w:hAnsi="Arial" w:cs="Arial"/>
                <w:sz w:val="24"/>
                <w:szCs w:val="24"/>
              </w:rPr>
              <w:t>Программы</w:t>
            </w:r>
          </w:p>
        </w:tc>
        <w:tc>
          <w:tcPr>
            <w:tcW w:w="7547" w:type="dxa"/>
          </w:tcPr>
          <w:p w:rsidR="000920D6" w:rsidRPr="00FB0CC4" w:rsidRDefault="000920D6" w:rsidP="000A6E66">
            <w:pPr>
              <w:keepNext/>
              <w:spacing w:after="0" w:line="240" w:lineRule="auto"/>
              <w:ind w:left="34"/>
              <w:jc w:val="both"/>
              <w:rPr>
                <w:rFonts w:ascii="Arial" w:eastAsia="Times New Roman" w:hAnsi="Arial" w:cs="Arial"/>
                <w:sz w:val="24"/>
                <w:szCs w:val="24"/>
                <w:lang w:eastAsia="ru-RU"/>
              </w:rPr>
            </w:pPr>
            <w:r w:rsidRPr="00FB0CC4">
              <w:rPr>
                <w:rFonts w:ascii="Arial" w:eastAsia="Times New Roman" w:hAnsi="Arial" w:cs="Arial"/>
                <w:sz w:val="24"/>
                <w:szCs w:val="24"/>
                <w:lang w:eastAsia="ru-RU"/>
              </w:rPr>
              <w:t>Повышение качества содержания и ремонта автомобильных дорог, обеспечение дорожной безопасности.</w:t>
            </w:r>
          </w:p>
          <w:p w:rsidR="000920D6" w:rsidRPr="00FB0CC4" w:rsidRDefault="000920D6" w:rsidP="000A6E66">
            <w:pPr>
              <w:autoSpaceDE w:val="0"/>
              <w:autoSpaceDN w:val="0"/>
              <w:adjustRightInd w:val="0"/>
              <w:ind w:left="39"/>
              <w:jc w:val="both"/>
              <w:outlineLvl w:val="1"/>
              <w:rPr>
                <w:rFonts w:ascii="Arial" w:eastAsia="Calibri" w:hAnsi="Arial" w:cs="Arial"/>
                <w:sz w:val="24"/>
                <w:szCs w:val="24"/>
              </w:rPr>
            </w:pPr>
          </w:p>
          <w:p w:rsidR="000920D6" w:rsidRPr="00FB0CC4" w:rsidRDefault="000920D6" w:rsidP="000A6E66">
            <w:pPr>
              <w:keepNext/>
              <w:spacing w:after="0" w:line="240" w:lineRule="auto"/>
              <w:ind w:left="34"/>
              <w:jc w:val="both"/>
              <w:rPr>
                <w:rFonts w:ascii="Arial" w:eastAsia="Times New Roman" w:hAnsi="Arial" w:cs="Arial"/>
                <w:sz w:val="24"/>
                <w:szCs w:val="24"/>
                <w:lang w:eastAsia="ru-RU"/>
              </w:rPr>
            </w:pPr>
            <w:r w:rsidRPr="00FB0CC4">
              <w:rPr>
                <w:rFonts w:ascii="Arial" w:eastAsia="Times New Roman" w:hAnsi="Arial" w:cs="Arial"/>
                <w:sz w:val="24"/>
                <w:szCs w:val="24"/>
                <w:lang w:eastAsia="ru-RU"/>
              </w:rPr>
              <w:t xml:space="preserve"> </w:t>
            </w:r>
          </w:p>
        </w:tc>
      </w:tr>
      <w:tr w:rsidR="000920D6" w:rsidRPr="00FB0CC4" w:rsidTr="000A6E66">
        <w:tc>
          <w:tcPr>
            <w:tcW w:w="2518" w:type="dxa"/>
          </w:tcPr>
          <w:p w:rsidR="000920D6" w:rsidRPr="00FB0CC4" w:rsidRDefault="000920D6" w:rsidP="000A6E66">
            <w:pPr>
              <w:keepNext/>
              <w:spacing w:after="0" w:line="240" w:lineRule="auto"/>
              <w:rPr>
                <w:rFonts w:ascii="Arial" w:eastAsia="Calibri" w:hAnsi="Arial" w:cs="Arial"/>
                <w:sz w:val="24"/>
                <w:szCs w:val="24"/>
              </w:rPr>
            </w:pPr>
            <w:r w:rsidRPr="00FB0CC4">
              <w:rPr>
                <w:rFonts w:ascii="Arial" w:eastAsia="Calibri" w:hAnsi="Arial" w:cs="Arial"/>
                <w:sz w:val="24"/>
                <w:szCs w:val="24"/>
              </w:rPr>
              <w:t>Задачи Программы</w:t>
            </w:r>
          </w:p>
          <w:p w:rsidR="000920D6" w:rsidRPr="00FB0CC4" w:rsidRDefault="000920D6" w:rsidP="000A6E66">
            <w:pPr>
              <w:keepNext/>
              <w:spacing w:after="0" w:line="240" w:lineRule="auto"/>
              <w:rPr>
                <w:rFonts w:ascii="Arial" w:eastAsia="Calibri" w:hAnsi="Arial" w:cs="Arial"/>
                <w:sz w:val="24"/>
                <w:szCs w:val="24"/>
              </w:rPr>
            </w:pPr>
          </w:p>
        </w:tc>
        <w:tc>
          <w:tcPr>
            <w:tcW w:w="7547" w:type="dxa"/>
          </w:tcPr>
          <w:p w:rsidR="000920D6" w:rsidRPr="00FB0CC4" w:rsidRDefault="000920D6" w:rsidP="000A6E66">
            <w:pPr>
              <w:keepNext/>
              <w:autoSpaceDE w:val="0"/>
              <w:autoSpaceDN w:val="0"/>
              <w:adjustRightInd w:val="0"/>
              <w:spacing w:after="0" w:line="240" w:lineRule="auto"/>
              <w:jc w:val="both"/>
              <w:rPr>
                <w:rFonts w:ascii="Arial" w:eastAsia="Times New Roman" w:hAnsi="Arial" w:cs="Arial"/>
                <w:sz w:val="24"/>
                <w:szCs w:val="24"/>
                <w:lang w:eastAsia="ru-RU"/>
              </w:rPr>
            </w:pPr>
            <w:r w:rsidRPr="00FB0CC4">
              <w:rPr>
                <w:rFonts w:ascii="Arial" w:eastAsia="Times New Roman" w:hAnsi="Arial" w:cs="Arial"/>
                <w:sz w:val="24"/>
                <w:szCs w:val="24"/>
                <w:lang w:eastAsia="ru-RU"/>
              </w:rPr>
              <w:t>Выполнение работ по ремонту, реконструкции существующей сети автомобильных дорог общего пользования местного значения, выполнение мероприятий. Обеспечение дорожной безопасности.</w:t>
            </w:r>
          </w:p>
          <w:p w:rsidR="000920D6" w:rsidRPr="00FB0CC4" w:rsidRDefault="000920D6" w:rsidP="000A6E66">
            <w:pPr>
              <w:keepNext/>
              <w:autoSpaceDE w:val="0"/>
              <w:autoSpaceDN w:val="0"/>
              <w:adjustRightInd w:val="0"/>
              <w:spacing w:after="0" w:line="240" w:lineRule="auto"/>
              <w:jc w:val="both"/>
              <w:rPr>
                <w:rFonts w:ascii="Arial" w:eastAsia="Times New Roman" w:hAnsi="Arial" w:cs="Arial"/>
                <w:sz w:val="24"/>
                <w:szCs w:val="24"/>
                <w:lang w:eastAsia="ru-RU"/>
              </w:rPr>
            </w:pPr>
          </w:p>
        </w:tc>
      </w:tr>
      <w:tr w:rsidR="000920D6" w:rsidRPr="00FB0CC4" w:rsidTr="000A6E66">
        <w:tc>
          <w:tcPr>
            <w:tcW w:w="2518" w:type="dxa"/>
          </w:tcPr>
          <w:p w:rsidR="000920D6" w:rsidRPr="00FB0CC4" w:rsidRDefault="000920D6" w:rsidP="000A6E66">
            <w:pPr>
              <w:keepNext/>
              <w:spacing w:after="0" w:line="240" w:lineRule="auto"/>
              <w:rPr>
                <w:rFonts w:ascii="Arial" w:eastAsia="Calibri" w:hAnsi="Arial" w:cs="Arial"/>
                <w:sz w:val="24"/>
                <w:szCs w:val="24"/>
              </w:rPr>
            </w:pPr>
            <w:r w:rsidRPr="00FB0CC4">
              <w:rPr>
                <w:rFonts w:ascii="Arial" w:eastAsia="Calibri" w:hAnsi="Arial" w:cs="Arial"/>
                <w:sz w:val="24"/>
                <w:szCs w:val="24"/>
              </w:rPr>
              <w:t>Целевые индикаторы</w:t>
            </w:r>
          </w:p>
          <w:p w:rsidR="000920D6" w:rsidRPr="00FB0CC4" w:rsidRDefault="000920D6" w:rsidP="000A6E66">
            <w:pPr>
              <w:keepNext/>
              <w:spacing w:after="0" w:line="240" w:lineRule="auto"/>
              <w:rPr>
                <w:rFonts w:ascii="Arial" w:eastAsia="Calibri" w:hAnsi="Arial" w:cs="Arial"/>
                <w:sz w:val="24"/>
                <w:szCs w:val="24"/>
              </w:rPr>
            </w:pPr>
            <w:r w:rsidRPr="00FB0CC4">
              <w:rPr>
                <w:rFonts w:ascii="Arial" w:eastAsia="Calibri" w:hAnsi="Arial" w:cs="Arial"/>
                <w:sz w:val="24"/>
                <w:szCs w:val="24"/>
                <w:lang w:eastAsia="ru-RU"/>
              </w:rPr>
              <w:t>и показатели</w:t>
            </w:r>
          </w:p>
        </w:tc>
        <w:tc>
          <w:tcPr>
            <w:tcW w:w="7547" w:type="dxa"/>
          </w:tcPr>
          <w:p w:rsidR="000920D6" w:rsidRPr="00FB0CC4" w:rsidRDefault="000920D6" w:rsidP="000A6E66">
            <w:pPr>
              <w:keepNext/>
              <w:autoSpaceDE w:val="0"/>
              <w:autoSpaceDN w:val="0"/>
              <w:adjustRightInd w:val="0"/>
              <w:spacing w:after="0" w:line="240" w:lineRule="auto"/>
              <w:jc w:val="both"/>
              <w:rPr>
                <w:rFonts w:ascii="Arial" w:eastAsia="Times New Roman" w:hAnsi="Arial" w:cs="Arial"/>
                <w:sz w:val="24"/>
                <w:szCs w:val="24"/>
                <w:lang w:eastAsia="ru-RU"/>
              </w:rPr>
            </w:pPr>
            <w:r w:rsidRPr="00FB0CC4">
              <w:rPr>
                <w:rFonts w:ascii="Arial" w:eastAsia="Times New Roman" w:hAnsi="Arial" w:cs="Arial"/>
                <w:sz w:val="24"/>
                <w:szCs w:val="24"/>
                <w:lang w:eastAsia="ru-RU"/>
              </w:rPr>
              <w:t xml:space="preserve">-% отремонтированных автомобильных дорог от общей протяженности, выполнение мероприятий </w:t>
            </w:r>
          </w:p>
          <w:p w:rsidR="000920D6" w:rsidRPr="00FB0CC4" w:rsidRDefault="000920D6" w:rsidP="000A6E66">
            <w:pPr>
              <w:keepNext/>
              <w:autoSpaceDE w:val="0"/>
              <w:autoSpaceDN w:val="0"/>
              <w:adjustRightInd w:val="0"/>
              <w:spacing w:after="0" w:line="240" w:lineRule="auto"/>
              <w:jc w:val="both"/>
              <w:rPr>
                <w:rFonts w:ascii="Arial" w:eastAsia="Times New Roman" w:hAnsi="Arial" w:cs="Arial"/>
                <w:sz w:val="24"/>
                <w:szCs w:val="24"/>
                <w:lang w:eastAsia="ru-RU"/>
              </w:rPr>
            </w:pPr>
            <w:r w:rsidRPr="00FB0CC4">
              <w:rPr>
                <w:rFonts w:ascii="Arial" w:eastAsia="Times New Roman" w:hAnsi="Arial" w:cs="Arial"/>
                <w:sz w:val="24"/>
                <w:szCs w:val="24"/>
                <w:lang w:eastAsia="ru-RU"/>
              </w:rPr>
              <w:t>-количество мероприятий по безопасности дорожного движения</w:t>
            </w:r>
          </w:p>
        </w:tc>
      </w:tr>
      <w:tr w:rsidR="000920D6" w:rsidRPr="00FB0CC4" w:rsidTr="000A6E66">
        <w:trPr>
          <w:trHeight w:val="4031"/>
        </w:trPr>
        <w:tc>
          <w:tcPr>
            <w:tcW w:w="2518" w:type="dxa"/>
          </w:tcPr>
          <w:p w:rsidR="000920D6" w:rsidRDefault="000920D6" w:rsidP="000A6E66">
            <w:pPr>
              <w:keepNext/>
              <w:spacing w:after="0" w:line="240" w:lineRule="auto"/>
              <w:rPr>
                <w:rFonts w:ascii="Arial" w:eastAsia="Calibri" w:hAnsi="Arial" w:cs="Arial"/>
                <w:sz w:val="24"/>
                <w:szCs w:val="24"/>
              </w:rPr>
            </w:pPr>
          </w:p>
          <w:p w:rsidR="000920D6" w:rsidRDefault="000920D6" w:rsidP="000A6E66">
            <w:pPr>
              <w:keepNext/>
              <w:spacing w:after="0" w:line="240" w:lineRule="auto"/>
              <w:rPr>
                <w:rFonts w:ascii="Arial" w:eastAsia="Calibri" w:hAnsi="Arial" w:cs="Arial"/>
                <w:sz w:val="24"/>
                <w:szCs w:val="24"/>
              </w:rPr>
            </w:pPr>
          </w:p>
          <w:p w:rsidR="000920D6" w:rsidRPr="00FB0CC4" w:rsidRDefault="000920D6" w:rsidP="000A6E66">
            <w:pPr>
              <w:keepNext/>
              <w:spacing w:after="0" w:line="240" w:lineRule="auto"/>
              <w:rPr>
                <w:rFonts w:ascii="Arial" w:eastAsia="Calibri" w:hAnsi="Arial" w:cs="Arial"/>
                <w:sz w:val="24"/>
                <w:szCs w:val="24"/>
              </w:rPr>
            </w:pPr>
            <w:r w:rsidRPr="00FB0CC4">
              <w:rPr>
                <w:rFonts w:ascii="Arial" w:eastAsia="Calibri" w:hAnsi="Arial" w:cs="Arial"/>
                <w:sz w:val="24"/>
                <w:szCs w:val="24"/>
              </w:rPr>
              <w:t xml:space="preserve">Ресурсное обеспечение Программы </w:t>
            </w:r>
          </w:p>
        </w:tc>
        <w:tc>
          <w:tcPr>
            <w:tcW w:w="7547" w:type="dxa"/>
          </w:tcPr>
          <w:p w:rsidR="000920D6" w:rsidRDefault="000920D6" w:rsidP="000A6E66">
            <w:pPr>
              <w:jc w:val="both"/>
              <w:rPr>
                <w:rFonts w:ascii="Arial" w:eastAsia="Calibri" w:hAnsi="Arial" w:cs="Arial"/>
                <w:sz w:val="24"/>
                <w:szCs w:val="24"/>
              </w:rPr>
            </w:pPr>
          </w:p>
          <w:p w:rsidR="000920D6" w:rsidRPr="00FB0CC4" w:rsidRDefault="000920D6" w:rsidP="000A6E66">
            <w:pPr>
              <w:jc w:val="both"/>
              <w:rPr>
                <w:rFonts w:ascii="Arial" w:eastAsia="Calibri" w:hAnsi="Arial" w:cs="Arial"/>
                <w:sz w:val="24"/>
                <w:szCs w:val="24"/>
              </w:rPr>
            </w:pPr>
            <w:r w:rsidRPr="00FB0CC4">
              <w:rPr>
                <w:rFonts w:ascii="Arial" w:eastAsia="Calibri" w:hAnsi="Arial" w:cs="Arial"/>
                <w:sz w:val="24"/>
                <w:szCs w:val="24"/>
              </w:rPr>
              <w:t>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0920D6" w:rsidRPr="00FB0CC4" w:rsidRDefault="000920D6" w:rsidP="000A6E66">
            <w:pPr>
              <w:spacing w:line="228" w:lineRule="auto"/>
              <w:jc w:val="both"/>
              <w:rPr>
                <w:rFonts w:ascii="Arial" w:eastAsia="Calibri" w:hAnsi="Arial" w:cs="Arial"/>
                <w:sz w:val="24"/>
                <w:szCs w:val="24"/>
              </w:rPr>
            </w:pPr>
            <w:r w:rsidRPr="00FB0CC4">
              <w:rPr>
                <w:rFonts w:ascii="Arial" w:eastAsia="Calibri" w:hAnsi="Arial" w:cs="Arial"/>
                <w:sz w:val="24"/>
                <w:szCs w:val="24"/>
              </w:rPr>
              <w:t>Общий объем финансирования- 5888,9 тыс. руб., в том числе:</w:t>
            </w:r>
          </w:p>
          <w:p w:rsidR="000920D6" w:rsidRPr="00FB0CC4" w:rsidRDefault="000920D6" w:rsidP="000A6E66">
            <w:pPr>
              <w:spacing w:line="228" w:lineRule="auto"/>
              <w:jc w:val="both"/>
              <w:rPr>
                <w:rFonts w:ascii="Arial" w:eastAsia="Calibri" w:hAnsi="Arial" w:cs="Arial"/>
                <w:sz w:val="24"/>
                <w:szCs w:val="24"/>
              </w:rPr>
            </w:pPr>
            <w:r>
              <w:rPr>
                <w:rFonts w:ascii="Arial" w:eastAsia="Calibri" w:hAnsi="Arial" w:cs="Arial"/>
                <w:sz w:val="24"/>
                <w:szCs w:val="24"/>
              </w:rPr>
              <w:t xml:space="preserve">2023 </w:t>
            </w:r>
            <w:r w:rsidRPr="00FB0CC4">
              <w:rPr>
                <w:rFonts w:ascii="Arial" w:eastAsia="Calibri" w:hAnsi="Arial" w:cs="Arial"/>
                <w:sz w:val="24"/>
                <w:szCs w:val="24"/>
              </w:rPr>
              <w:t>г.</w:t>
            </w:r>
            <w:r>
              <w:rPr>
                <w:rFonts w:ascii="Arial" w:eastAsia="Calibri" w:hAnsi="Arial" w:cs="Arial"/>
                <w:sz w:val="24"/>
                <w:szCs w:val="24"/>
              </w:rPr>
              <w:t xml:space="preserve"> </w:t>
            </w:r>
            <w:r w:rsidRPr="00FB0CC4">
              <w:rPr>
                <w:rFonts w:ascii="Arial" w:eastAsia="Calibri" w:hAnsi="Arial" w:cs="Arial"/>
                <w:sz w:val="24"/>
                <w:szCs w:val="24"/>
              </w:rPr>
              <w:t xml:space="preserve">- </w:t>
            </w:r>
            <w:r>
              <w:rPr>
                <w:rFonts w:ascii="Arial" w:eastAsia="Calibri" w:hAnsi="Arial" w:cs="Arial"/>
                <w:sz w:val="24"/>
                <w:szCs w:val="24"/>
              </w:rPr>
              <w:t xml:space="preserve">  </w:t>
            </w:r>
            <w:r w:rsidRPr="00FB0CC4">
              <w:rPr>
                <w:rFonts w:ascii="Arial" w:eastAsia="Calibri" w:hAnsi="Arial" w:cs="Arial"/>
                <w:sz w:val="24"/>
                <w:szCs w:val="24"/>
              </w:rPr>
              <w:t>571,5 тыс. руб.</w:t>
            </w:r>
          </w:p>
          <w:p w:rsidR="000920D6" w:rsidRPr="00FB0CC4" w:rsidRDefault="000920D6" w:rsidP="000A6E66">
            <w:pPr>
              <w:spacing w:line="228" w:lineRule="auto"/>
              <w:jc w:val="both"/>
              <w:rPr>
                <w:rFonts w:ascii="Arial" w:eastAsia="Calibri" w:hAnsi="Arial" w:cs="Arial"/>
                <w:sz w:val="24"/>
                <w:szCs w:val="24"/>
              </w:rPr>
            </w:pPr>
            <w:r w:rsidRPr="00FB0CC4">
              <w:rPr>
                <w:rFonts w:ascii="Arial" w:eastAsia="Calibri" w:hAnsi="Arial" w:cs="Arial"/>
                <w:sz w:val="24"/>
                <w:szCs w:val="24"/>
              </w:rPr>
              <w:t>2024 г.</w:t>
            </w:r>
            <w:r>
              <w:rPr>
                <w:rFonts w:ascii="Arial" w:eastAsia="Calibri" w:hAnsi="Arial" w:cs="Arial"/>
                <w:sz w:val="24"/>
                <w:szCs w:val="24"/>
              </w:rPr>
              <w:t xml:space="preserve"> </w:t>
            </w:r>
            <w:r w:rsidRPr="00FB0CC4">
              <w:rPr>
                <w:rFonts w:ascii="Arial" w:eastAsia="Calibri" w:hAnsi="Arial" w:cs="Arial"/>
                <w:sz w:val="24"/>
                <w:szCs w:val="24"/>
              </w:rPr>
              <w:t>-</w:t>
            </w:r>
            <w:r>
              <w:rPr>
                <w:rFonts w:ascii="Arial" w:eastAsia="Calibri" w:hAnsi="Arial" w:cs="Arial"/>
                <w:sz w:val="24"/>
                <w:szCs w:val="24"/>
              </w:rPr>
              <w:t xml:space="preserve"> </w:t>
            </w:r>
            <w:r w:rsidRPr="00FB0CC4">
              <w:rPr>
                <w:rFonts w:ascii="Arial" w:eastAsia="Calibri" w:hAnsi="Arial" w:cs="Arial"/>
                <w:sz w:val="24"/>
                <w:szCs w:val="24"/>
              </w:rPr>
              <w:t>3895,0 тыс. руб.</w:t>
            </w:r>
          </w:p>
          <w:p w:rsidR="000920D6" w:rsidRPr="00FB0CC4" w:rsidRDefault="000920D6" w:rsidP="000A6E66">
            <w:pPr>
              <w:spacing w:line="228" w:lineRule="auto"/>
              <w:jc w:val="both"/>
              <w:rPr>
                <w:rFonts w:ascii="Arial" w:eastAsia="Calibri" w:hAnsi="Arial" w:cs="Arial"/>
                <w:sz w:val="24"/>
                <w:szCs w:val="24"/>
              </w:rPr>
            </w:pPr>
            <w:r w:rsidRPr="00FB0CC4">
              <w:rPr>
                <w:rFonts w:ascii="Arial" w:eastAsia="Calibri" w:hAnsi="Arial" w:cs="Arial"/>
                <w:sz w:val="24"/>
                <w:szCs w:val="24"/>
              </w:rPr>
              <w:t>2025 г</w:t>
            </w:r>
            <w:r>
              <w:rPr>
                <w:rFonts w:ascii="Arial" w:eastAsia="Calibri" w:hAnsi="Arial" w:cs="Arial"/>
                <w:sz w:val="24"/>
                <w:szCs w:val="24"/>
              </w:rPr>
              <w:t xml:space="preserve">. </w:t>
            </w:r>
            <w:r w:rsidRPr="00FB0CC4">
              <w:rPr>
                <w:rFonts w:ascii="Arial" w:eastAsia="Calibri" w:hAnsi="Arial" w:cs="Arial"/>
                <w:sz w:val="24"/>
                <w:szCs w:val="24"/>
              </w:rPr>
              <w:t xml:space="preserve">- </w:t>
            </w:r>
            <w:r>
              <w:rPr>
                <w:rFonts w:ascii="Arial" w:eastAsia="Calibri" w:hAnsi="Arial" w:cs="Arial"/>
                <w:sz w:val="24"/>
                <w:szCs w:val="24"/>
              </w:rPr>
              <w:t xml:space="preserve">  </w:t>
            </w:r>
            <w:r w:rsidRPr="00FB0CC4">
              <w:rPr>
                <w:rFonts w:ascii="Arial" w:eastAsia="Calibri" w:hAnsi="Arial" w:cs="Arial"/>
                <w:sz w:val="24"/>
                <w:szCs w:val="24"/>
              </w:rPr>
              <w:t>472,4 тыс. руб.</w:t>
            </w:r>
          </w:p>
          <w:p w:rsidR="000920D6" w:rsidRPr="00FB0CC4" w:rsidRDefault="000920D6" w:rsidP="000A6E66">
            <w:pPr>
              <w:spacing w:line="228" w:lineRule="auto"/>
              <w:jc w:val="both"/>
              <w:rPr>
                <w:rFonts w:ascii="Arial" w:eastAsia="Calibri" w:hAnsi="Arial" w:cs="Arial"/>
                <w:sz w:val="24"/>
                <w:szCs w:val="24"/>
              </w:rPr>
            </w:pPr>
            <w:r w:rsidRPr="00FB0CC4">
              <w:rPr>
                <w:rFonts w:ascii="Arial" w:eastAsia="Calibri" w:hAnsi="Arial" w:cs="Arial"/>
                <w:sz w:val="24"/>
                <w:szCs w:val="24"/>
              </w:rPr>
              <w:t>2026</w:t>
            </w:r>
            <w:r>
              <w:rPr>
                <w:rFonts w:ascii="Arial" w:eastAsia="Calibri" w:hAnsi="Arial" w:cs="Arial"/>
                <w:sz w:val="24"/>
                <w:szCs w:val="24"/>
              </w:rPr>
              <w:t xml:space="preserve"> </w:t>
            </w:r>
            <w:r w:rsidRPr="00FB0CC4">
              <w:rPr>
                <w:rFonts w:ascii="Arial" w:eastAsia="Calibri" w:hAnsi="Arial" w:cs="Arial"/>
                <w:sz w:val="24"/>
                <w:szCs w:val="24"/>
              </w:rPr>
              <w:t>г.</w:t>
            </w:r>
            <w:r>
              <w:rPr>
                <w:rFonts w:ascii="Arial" w:eastAsia="Calibri" w:hAnsi="Arial" w:cs="Arial"/>
                <w:sz w:val="24"/>
                <w:szCs w:val="24"/>
              </w:rPr>
              <w:t xml:space="preserve"> </w:t>
            </w:r>
            <w:r w:rsidRPr="00FB0CC4">
              <w:rPr>
                <w:rFonts w:ascii="Arial" w:eastAsia="Calibri" w:hAnsi="Arial" w:cs="Arial"/>
                <w:sz w:val="24"/>
                <w:szCs w:val="24"/>
              </w:rPr>
              <w:t>-</w:t>
            </w:r>
            <w:r>
              <w:rPr>
                <w:rFonts w:ascii="Arial" w:eastAsia="Calibri" w:hAnsi="Arial" w:cs="Arial"/>
                <w:sz w:val="24"/>
                <w:szCs w:val="24"/>
              </w:rPr>
              <w:t xml:space="preserve">   </w:t>
            </w:r>
            <w:r w:rsidRPr="00FB0CC4">
              <w:rPr>
                <w:rFonts w:ascii="Arial" w:eastAsia="Calibri" w:hAnsi="Arial" w:cs="Arial"/>
                <w:sz w:val="24"/>
                <w:szCs w:val="24"/>
              </w:rPr>
              <w:t>480,0 тыс. руб.</w:t>
            </w:r>
          </w:p>
          <w:p w:rsidR="000920D6" w:rsidRPr="00FB0CC4" w:rsidRDefault="000920D6" w:rsidP="000A6E66">
            <w:pPr>
              <w:spacing w:line="228" w:lineRule="auto"/>
              <w:jc w:val="both"/>
              <w:rPr>
                <w:rFonts w:ascii="Arial" w:eastAsia="Calibri" w:hAnsi="Arial" w:cs="Arial"/>
                <w:sz w:val="24"/>
                <w:szCs w:val="24"/>
              </w:rPr>
            </w:pPr>
            <w:r w:rsidRPr="00FB0CC4">
              <w:rPr>
                <w:rFonts w:ascii="Arial" w:eastAsia="Calibri" w:hAnsi="Arial" w:cs="Arial"/>
                <w:sz w:val="24"/>
                <w:szCs w:val="24"/>
              </w:rPr>
              <w:t>2027</w:t>
            </w:r>
            <w:r>
              <w:rPr>
                <w:rFonts w:ascii="Arial" w:eastAsia="Calibri" w:hAnsi="Arial" w:cs="Arial"/>
                <w:sz w:val="24"/>
                <w:szCs w:val="24"/>
              </w:rPr>
              <w:t xml:space="preserve"> </w:t>
            </w:r>
            <w:r w:rsidRPr="00FB0CC4">
              <w:rPr>
                <w:rFonts w:ascii="Arial" w:eastAsia="Calibri" w:hAnsi="Arial" w:cs="Arial"/>
                <w:sz w:val="24"/>
                <w:szCs w:val="24"/>
              </w:rPr>
              <w:t>г.</w:t>
            </w:r>
            <w:r>
              <w:rPr>
                <w:rFonts w:ascii="Arial" w:eastAsia="Calibri" w:hAnsi="Arial" w:cs="Arial"/>
                <w:sz w:val="24"/>
                <w:szCs w:val="24"/>
              </w:rPr>
              <w:t xml:space="preserve"> </w:t>
            </w:r>
            <w:r w:rsidRPr="00FB0CC4">
              <w:rPr>
                <w:rFonts w:ascii="Arial" w:eastAsia="Calibri" w:hAnsi="Arial" w:cs="Arial"/>
                <w:sz w:val="24"/>
                <w:szCs w:val="24"/>
              </w:rPr>
              <w:t xml:space="preserve">- </w:t>
            </w:r>
            <w:r>
              <w:rPr>
                <w:rFonts w:ascii="Arial" w:eastAsia="Calibri" w:hAnsi="Arial" w:cs="Arial"/>
                <w:sz w:val="24"/>
                <w:szCs w:val="24"/>
              </w:rPr>
              <w:t xml:space="preserve">  </w:t>
            </w:r>
            <w:r w:rsidRPr="00FB0CC4">
              <w:rPr>
                <w:rFonts w:ascii="Arial" w:eastAsia="Calibri" w:hAnsi="Arial" w:cs="Arial"/>
                <w:sz w:val="24"/>
                <w:szCs w:val="24"/>
              </w:rPr>
              <w:t>470,0 тыс. руб.</w:t>
            </w:r>
          </w:p>
          <w:p w:rsidR="000920D6" w:rsidRPr="00FB0CC4" w:rsidRDefault="000920D6" w:rsidP="000A6E66">
            <w:pPr>
              <w:spacing w:line="228" w:lineRule="auto"/>
              <w:jc w:val="both"/>
              <w:rPr>
                <w:rFonts w:ascii="Arial" w:eastAsia="Calibri" w:hAnsi="Arial" w:cs="Arial"/>
                <w:sz w:val="24"/>
                <w:szCs w:val="24"/>
              </w:rPr>
            </w:pPr>
          </w:p>
          <w:p w:rsidR="000920D6" w:rsidRPr="00FB0CC4" w:rsidRDefault="000920D6" w:rsidP="000A6E66">
            <w:pPr>
              <w:spacing w:line="228" w:lineRule="auto"/>
              <w:jc w:val="both"/>
              <w:rPr>
                <w:rFonts w:ascii="Arial" w:eastAsia="Calibri" w:hAnsi="Arial" w:cs="Arial"/>
                <w:sz w:val="24"/>
                <w:szCs w:val="24"/>
              </w:rPr>
            </w:pPr>
          </w:p>
        </w:tc>
      </w:tr>
    </w:tbl>
    <w:p w:rsidR="000920D6" w:rsidRPr="00FB0CC4" w:rsidRDefault="000920D6" w:rsidP="000920D6">
      <w:pPr>
        <w:keepNext/>
        <w:autoSpaceDE w:val="0"/>
        <w:autoSpaceDN w:val="0"/>
        <w:adjustRightInd w:val="0"/>
        <w:spacing w:after="0" w:line="240" w:lineRule="auto"/>
        <w:jc w:val="both"/>
        <w:rPr>
          <w:rFonts w:ascii="Arial" w:eastAsia="Calibri" w:hAnsi="Arial" w:cs="Arial"/>
          <w:sz w:val="24"/>
          <w:szCs w:val="24"/>
        </w:rPr>
      </w:pPr>
    </w:p>
    <w:p w:rsidR="000920D6" w:rsidRPr="00FB0CC4" w:rsidRDefault="000920D6" w:rsidP="000920D6">
      <w:pPr>
        <w:pStyle w:val="af"/>
        <w:keepNext/>
        <w:numPr>
          <w:ilvl w:val="0"/>
          <w:numId w:val="5"/>
        </w:numPr>
        <w:tabs>
          <w:tab w:val="left" w:pos="1134"/>
          <w:tab w:val="left" w:pos="1418"/>
        </w:tabs>
        <w:autoSpaceDE w:val="0"/>
        <w:autoSpaceDN w:val="0"/>
        <w:adjustRightInd w:val="0"/>
        <w:spacing w:after="0" w:line="240" w:lineRule="auto"/>
        <w:outlineLvl w:val="1"/>
        <w:rPr>
          <w:rFonts w:ascii="Arial" w:eastAsia="Calibri" w:hAnsi="Arial" w:cs="Arial"/>
          <w:sz w:val="24"/>
          <w:szCs w:val="24"/>
        </w:rPr>
      </w:pPr>
      <w:r w:rsidRPr="00FB0CC4">
        <w:rPr>
          <w:rFonts w:ascii="Arial" w:eastAsia="Calibri" w:hAnsi="Arial" w:cs="Arial"/>
          <w:sz w:val="24"/>
          <w:szCs w:val="24"/>
        </w:rPr>
        <w:t>Характеристика текущего состояния соответствующей сферы социально-экономического развития.</w:t>
      </w:r>
    </w:p>
    <w:p w:rsidR="000920D6" w:rsidRPr="00FB0CC4" w:rsidRDefault="000920D6" w:rsidP="000920D6">
      <w:pPr>
        <w:pStyle w:val="af"/>
        <w:keepNext/>
        <w:tabs>
          <w:tab w:val="left" w:pos="1134"/>
          <w:tab w:val="left" w:pos="1418"/>
        </w:tabs>
        <w:autoSpaceDE w:val="0"/>
        <w:autoSpaceDN w:val="0"/>
        <w:adjustRightInd w:val="0"/>
        <w:spacing w:after="0" w:line="240" w:lineRule="auto"/>
        <w:ind w:left="0"/>
        <w:jc w:val="center"/>
        <w:outlineLvl w:val="1"/>
        <w:rPr>
          <w:rFonts w:ascii="Arial" w:eastAsia="Calibri" w:hAnsi="Arial" w:cs="Arial"/>
          <w:sz w:val="24"/>
          <w:szCs w:val="24"/>
        </w:rPr>
      </w:pPr>
    </w:p>
    <w:p w:rsidR="000920D6" w:rsidRPr="00FB0CC4" w:rsidRDefault="000920D6" w:rsidP="000920D6">
      <w:pPr>
        <w:pStyle w:val="af7"/>
        <w:spacing w:after="0"/>
        <w:ind w:left="0" w:firstLine="709"/>
        <w:jc w:val="both"/>
        <w:rPr>
          <w:rFonts w:ascii="Arial" w:hAnsi="Arial" w:cs="Arial"/>
          <w:sz w:val="24"/>
          <w:szCs w:val="24"/>
        </w:rPr>
      </w:pPr>
      <w:r w:rsidRPr="00FB0CC4">
        <w:rPr>
          <w:rFonts w:ascii="Arial" w:hAnsi="Arial" w:cs="Arial"/>
          <w:sz w:val="24"/>
          <w:szCs w:val="24"/>
        </w:rPr>
        <w:t>Протяженность сети автодорог по Администрации Российского сельсовета составляет 41,4 км. При этом муниципальное образование</w:t>
      </w:r>
      <w:r w:rsidRPr="00FB0CC4">
        <w:rPr>
          <w:rFonts w:ascii="Arial" w:hAnsi="Arial" w:cs="Arial"/>
          <w:sz w:val="24"/>
          <w:szCs w:val="24"/>
        </w:rPr>
        <w:br/>
        <w:t>не располагает необходимыми финансовыми ресурсами не только для строител</w:t>
      </w:r>
      <w:r w:rsidRPr="00FB0CC4">
        <w:rPr>
          <w:rFonts w:ascii="Arial" w:hAnsi="Arial" w:cs="Arial"/>
          <w:sz w:val="24"/>
          <w:szCs w:val="24"/>
        </w:rPr>
        <w:t>ь</w:t>
      </w:r>
      <w:r w:rsidRPr="00FB0CC4">
        <w:rPr>
          <w:rFonts w:ascii="Arial" w:hAnsi="Arial" w:cs="Arial"/>
          <w:sz w:val="24"/>
          <w:szCs w:val="24"/>
        </w:rPr>
        <w:t xml:space="preserve">ства и реконструкции, но и для обеспечения комплекса работ </w:t>
      </w:r>
      <w:r w:rsidRPr="00FB0CC4">
        <w:rPr>
          <w:rFonts w:ascii="Arial" w:hAnsi="Arial" w:cs="Arial"/>
          <w:sz w:val="24"/>
          <w:szCs w:val="24"/>
        </w:rPr>
        <w:br/>
        <w:t>по содержанию автодорог и их ремонту.</w:t>
      </w:r>
    </w:p>
    <w:p w:rsidR="000920D6" w:rsidRPr="00FB0CC4" w:rsidRDefault="000920D6" w:rsidP="000920D6">
      <w:pPr>
        <w:ind w:firstLine="567"/>
        <w:jc w:val="both"/>
        <w:rPr>
          <w:rFonts w:ascii="Arial" w:eastAsia="Calibri" w:hAnsi="Arial" w:cs="Arial"/>
          <w:sz w:val="24"/>
          <w:szCs w:val="24"/>
        </w:rPr>
      </w:pPr>
      <w:r w:rsidRPr="00FB0CC4">
        <w:rPr>
          <w:rFonts w:ascii="Arial" w:eastAsia="Calibri" w:hAnsi="Arial" w:cs="Arial"/>
          <w:sz w:val="24"/>
          <w:szCs w:val="24"/>
        </w:rPr>
        <w:t>В связи с длительным сроком эксплуатации автомобильных дорог общего пользования, без проведения ремонта, увеличением интенсивности движения транспорта, износа дорожного покрытия, а также вследствие погодно – климатических условий, возникла необходимость в проведении ремонта дорог.</w:t>
      </w:r>
    </w:p>
    <w:p w:rsidR="000920D6" w:rsidRPr="00FB0CC4" w:rsidRDefault="000920D6" w:rsidP="000920D6">
      <w:pPr>
        <w:ind w:firstLine="567"/>
        <w:jc w:val="both"/>
        <w:rPr>
          <w:rFonts w:ascii="Arial" w:eastAsia="Calibri" w:hAnsi="Arial" w:cs="Arial"/>
          <w:sz w:val="24"/>
          <w:szCs w:val="24"/>
        </w:rPr>
      </w:pPr>
      <w:r w:rsidRPr="00FB0CC4">
        <w:rPr>
          <w:rFonts w:ascii="Arial" w:eastAsia="Calibri" w:hAnsi="Arial" w:cs="Arial"/>
          <w:sz w:val="24"/>
          <w:szCs w:val="24"/>
        </w:rPr>
        <w:t xml:space="preserve">Наиболее распространенными дефектами автомобильных дорог являются износ, выбоины, задержка водостоков из-за отсутствия водоотводных труб и кюветов.                    </w:t>
      </w:r>
    </w:p>
    <w:p w:rsidR="000920D6" w:rsidRPr="00FB0CC4" w:rsidRDefault="000920D6" w:rsidP="000920D6">
      <w:pPr>
        <w:ind w:firstLine="567"/>
        <w:jc w:val="both"/>
        <w:rPr>
          <w:rFonts w:ascii="Arial" w:eastAsia="Calibri" w:hAnsi="Arial" w:cs="Arial"/>
          <w:sz w:val="24"/>
          <w:szCs w:val="24"/>
        </w:rPr>
      </w:pPr>
      <w:r w:rsidRPr="00FB0CC4">
        <w:rPr>
          <w:rFonts w:ascii="Arial" w:eastAsia="Calibri" w:hAnsi="Arial" w:cs="Arial"/>
          <w:sz w:val="24"/>
          <w:szCs w:val="24"/>
        </w:rPr>
        <w:t xml:space="preserve"> </w:t>
      </w:r>
      <w:r w:rsidRPr="00FB0CC4">
        <w:rPr>
          <w:rFonts w:ascii="Arial" w:eastAsia="Calibri" w:hAnsi="Arial" w:cs="Arial"/>
          <w:color w:val="000000"/>
          <w:spacing w:val="2"/>
          <w:sz w:val="24"/>
          <w:szCs w:val="24"/>
        </w:rPr>
        <w:t xml:space="preserve">Быстрый рост парка автомототранспорта привел к массовому включению в дорожное движение новых водителей и владельцев транспортных средств, занимающихся частной </w:t>
      </w:r>
      <w:r w:rsidRPr="00FB0CC4">
        <w:rPr>
          <w:rFonts w:ascii="Arial" w:eastAsia="Calibri" w:hAnsi="Arial" w:cs="Arial"/>
          <w:color w:val="000000"/>
          <w:spacing w:val="9"/>
          <w:sz w:val="24"/>
          <w:szCs w:val="24"/>
        </w:rPr>
        <w:t xml:space="preserve">деятельностью по перевозке грузов и пассажиров. Результатом является изменение </w:t>
      </w:r>
      <w:r w:rsidRPr="00FB0CC4">
        <w:rPr>
          <w:rFonts w:ascii="Arial" w:eastAsia="Calibri" w:hAnsi="Arial" w:cs="Arial"/>
          <w:color w:val="000000"/>
          <w:spacing w:val="4"/>
          <w:sz w:val="24"/>
          <w:szCs w:val="24"/>
        </w:rPr>
        <w:t xml:space="preserve">характеристик дорожного движения, а именно увеличилась плотность и интенсивность </w:t>
      </w:r>
      <w:r w:rsidRPr="00FB0CC4">
        <w:rPr>
          <w:rFonts w:ascii="Arial" w:eastAsia="Calibri" w:hAnsi="Arial" w:cs="Arial"/>
          <w:color w:val="000000"/>
          <w:sz w:val="24"/>
          <w:szCs w:val="24"/>
        </w:rPr>
        <w:t xml:space="preserve">транспортных потоков, что привело к повышению напряженности дорожной ситуации как для водителей, так и для пешеходов. </w:t>
      </w:r>
    </w:p>
    <w:p w:rsidR="000920D6" w:rsidRPr="00FB0CC4" w:rsidRDefault="000920D6" w:rsidP="000920D6">
      <w:pPr>
        <w:shd w:val="clear" w:color="auto" w:fill="FFFFFF"/>
        <w:ind w:left="14" w:right="19" w:firstLine="533"/>
        <w:jc w:val="both"/>
        <w:rPr>
          <w:rFonts w:ascii="Arial" w:eastAsia="Calibri" w:hAnsi="Arial" w:cs="Arial"/>
          <w:sz w:val="24"/>
          <w:szCs w:val="24"/>
        </w:rPr>
      </w:pPr>
      <w:r w:rsidRPr="00FB0CC4">
        <w:rPr>
          <w:rFonts w:ascii="Arial" w:eastAsia="Calibri" w:hAnsi="Arial" w:cs="Arial"/>
          <w:color w:val="000000"/>
          <w:spacing w:val="-1"/>
          <w:sz w:val="24"/>
          <w:szCs w:val="24"/>
        </w:rPr>
        <w:t>Высокие темпы автомобилизации привели к росту аварийности на дорогах сел и деревень</w:t>
      </w:r>
      <w:r w:rsidRPr="00FB0CC4">
        <w:rPr>
          <w:rFonts w:ascii="Arial" w:eastAsia="Calibri" w:hAnsi="Arial" w:cs="Arial"/>
          <w:color w:val="000000"/>
          <w:spacing w:val="2"/>
          <w:sz w:val="24"/>
          <w:szCs w:val="24"/>
        </w:rPr>
        <w:t xml:space="preserve">. Для сохранения жизни и здоровья граждан в данных условиях необходимо </w:t>
      </w:r>
      <w:r w:rsidRPr="00FB0CC4">
        <w:rPr>
          <w:rFonts w:ascii="Arial" w:eastAsia="Calibri" w:hAnsi="Arial" w:cs="Arial"/>
          <w:color w:val="000000"/>
          <w:spacing w:val="-1"/>
          <w:sz w:val="24"/>
          <w:szCs w:val="24"/>
        </w:rPr>
        <w:t>развитие системы обеспечения безопасности дорожного движения.</w:t>
      </w:r>
    </w:p>
    <w:p w:rsidR="000920D6" w:rsidRPr="00FB0CC4" w:rsidRDefault="000920D6" w:rsidP="000920D6">
      <w:pPr>
        <w:ind w:firstLine="567"/>
        <w:jc w:val="both"/>
        <w:rPr>
          <w:rFonts w:ascii="Arial" w:eastAsia="Calibri" w:hAnsi="Arial" w:cs="Arial"/>
          <w:sz w:val="24"/>
          <w:szCs w:val="24"/>
        </w:rPr>
      </w:pPr>
      <w:r w:rsidRPr="00FB0CC4">
        <w:rPr>
          <w:rFonts w:ascii="Arial" w:eastAsia="Calibri" w:hAnsi="Arial" w:cs="Arial"/>
          <w:sz w:val="24"/>
          <w:szCs w:val="24"/>
        </w:rPr>
        <w:lastRenderedPageBreak/>
        <w:t>Мероприятия Программы на 2023-2027 годы направлены на ремонт и содержание дорог местного значения и обеспечение безопасности дорожного движения.</w:t>
      </w:r>
    </w:p>
    <w:p w:rsidR="000920D6" w:rsidRPr="00FB0CC4" w:rsidRDefault="000920D6" w:rsidP="000920D6">
      <w:pPr>
        <w:pStyle w:val="af"/>
        <w:keepNext/>
        <w:tabs>
          <w:tab w:val="left" w:pos="1134"/>
          <w:tab w:val="left" w:pos="1418"/>
        </w:tabs>
        <w:autoSpaceDE w:val="0"/>
        <w:autoSpaceDN w:val="0"/>
        <w:adjustRightInd w:val="0"/>
        <w:spacing w:after="0" w:line="240" w:lineRule="auto"/>
        <w:ind w:left="0"/>
        <w:jc w:val="center"/>
        <w:outlineLvl w:val="1"/>
        <w:rPr>
          <w:rFonts w:ascii="Arial" w:eastAsia="Calibri" w:hAnsi="Arial" w:cs="Arial"/>
          <w:sz w:val="24"/>
          <w:szCs w:val="24"/>
        </w:rPr>
      </w:pPr>
    </w:p>
    <w:p w:rsidR="000920D6" w:rsidRPr="00FB0CC4" w:rsidRDefault="000920D6" w:rsidP="000920D6">
      <w:pPr>
        <w:pStyle w:val="af"/>
        <w:keepNext/>
        <w:tabs>
          <w:tab w:val="left" w:pos="1134"/>
          <w:tab w:val="left" w:pos="1418"/>
        </w:tabs>
        <w:autoSpaceDE w:val="0"/>
        <w:autoSpaceDN w:val="0"/>
        <w:adjustRightInd w:val="0"/>
        <w:spacing w:after="0" w:line="240" w:lineRule="auto"/>
        <w:ind w:left="0"/>
        <w:jc w:val="center"/>
        <w:outlineLvl w:val="1"/>
        <w:rPr>
          <w:rFonts w:ascii="Arial" w:eastAsia="Calibri" w:hAnsi="Arial" w:cs="Arial"/>
          <w:sz w:val="24"/>
          <w:szCs w:val="24"/>
        </w:rPr>
      </w:pPr>
      <w:r w:rsidRPr="00FB0CC4">
        <w:rPr>
          <w:rFonts w:ascii="Arial" w:eastAsia="Calibri" w:hAnsi="Arial" w:cs="Arial"/>
          <w:sz w:val="24"/>
          <w:szCs w:val="24"/>
        </w:rPr>
        <w:t>3. Цель и задачи  целевые индикаторы Программы</w:t>
      </w:r>
    </w:p>
    <w:p w:rsidR="000920D6" w:rsidRPr="00FB0CC4" w:rsidRDefault="000920D6" w:rsidP="000920D6">
      <w:pPr>
        <w:pStyle w:val="af"/>
        <w:keepNext/>
        <w:tabs>
          <w:tab w:val="left" w:pos="1134"/>
          <w:tab w:val="left" w:pos="1418"/>
        </w:tabs>
        <w:autoSpaceDE w:val="0"/>
        <w:autoSpaceDN w:val="0"/>
        <w:adjustRightInd w:val="0"/>
        <w:spacing w:after="0" w:line="240" w:lineRule="auto"/>
        <w:ind w:left="0"/>
        <w:outlineLvl w:val="1"/>
        <w:rPr>
          <w:rFonts w:ascii="Arial" w:eastAsia="Calibri" w:hAnsi="Arial" w:cs="Arial"/>
          <w:sz w:val="24"/>
          <w:szCs w:val="24"/>
        </w:rPr>
      </w:pPr>
      <w:r w:rsidRPr="00FB0CC4">
        <w:rPr>
          <w:rFonts w:ascii="Arial" w:eastAsia="Calibri" w:hAnsi="Arial" w:cs="Arial"/>
          <w:sz w:val="24"/>
          <w:szCs w:val="24"/>
        </w:rPr>
        <w:t>Цель:</w:t>
      </w:r>
    </w:p>
    <w:p w:rsidR="000920D6" w:rsidRPr="00FB0CC4" w:rsidRDefault="000920D6" w:rsidP="000920D6">
      <w:pPr>
        <w:pStyle w:val="af"/>
        <w:keepNext/>
        <w:tabs>
          <w:tab w:val="left" w:pos="1134"/>
          <w:tab w:val="left" w:pos="1418"/>
        </w:tabs>
        <w:autoSpaceDE w:val="0"/>
        <w:autoSpaceDN w:val="0"/>
        <w:adjustRightInd w:val="0"/>
        <w:spacing w:after="0" w:line="240" w:lineRule="auto"/>
        <w:ind w:left="0"/>
        <w:jc w:val="center"/>
        <w:outlineLvl w:val="1"/>
        <w:rPr>
          <w:rFonts w:ascii="Arial" w:eastAsia="Calibri" w:hAnsi="Arial" w:cs="Arial"/>
          <w:sz w:val="24"/>
          <w:szCs w:val="24"/>
          <w:lang w:eastAsia="ru-RU"/>
        </w:rPr>
      </w:pPr>
    </w:p>
    <w:p w:rsidR="000920D6" w:rsidRPr="00FB0CC4" w:rsidRDefault="000920D6" w:rsidP="000920D6">
      <w:pPr>
        <w:keepNext/>
        <w:spacing w:after="0" w:line="240" w:lineRule="auto"/>
        <w:ind w:left="34"/>
        <w:jc w:val="both"/>
        <w:rPr>
          <w:rFonts w:ascii="Arial" w:eastAsia="Times New Roman" w:hAnsi="Arial" w:cs="Arial"/>
          <w:sz w:val="24"/>
          <w:szCs w:val="24"/>
          <w:lang w:eastAsia="ru-RU"/>
        </w:rPr>
      </w:pPr>
      <w:r w:rsidRPr="00FB0CC4">
        <w:rPr>
          <w:rFonts w:ascii="Arial" w:eastAsia="Times New Roman" w:hAnsi="Arial" w:cs="Arial"/>
          <w:sz w:val="24"/>
          <w:szCs w:val="24"/>
          <w:lang w:eastAsia="ru-RU"/>
        </w:rPr>
        <w:t>Повышение качества содержания и ремонта автомобильных дорог, обеспечение дорожной безопасности.</w:t>
      </w:r>
    </w:p>
    <w:p w:rsidR="000920D6" w:rsidRPr="00FB0CC4" w:rsidRDefault="000920D6" w:rsidP="000920D6">
      <w:pPr>
        <w:pStyle w:val="af"/>
        <w:keepNext/>
        <w:tabs>
          <w:tab w:val="left" w:pos="1134"/>
          <w:tab w:val="left" w:pos="1418"/>
        </w:tabs>
        <w:autoSpaceDE w:val="0"/>
        <w:autoSpaceDN w:val="0"/>
        <w:adjustRightInd w:val="0"/>
        <w:spacing w:after="0" w:line="240" w:lineRule="auto"/>
        <w:ind w:left="0"/>
        <w:outlineLvl w:val="1"/>
        <w:rPr>
          <w:rFonts w:ascii="Arial" w:eastAsia="Calibri" w:hAnsi="Arial" w:cs="Arial"/>
          <w:sz w:val="24"/>
          <w:szCs w:val="24"/>
        </w:rPr>
      </w:pPr>
    </w:p>
    <w:p w:rsidR="000920D6" w:rsidRPr="00FB0CC4" w:rsidRDefault="000920D6" w:rsidP="000920D6">
      <w:pPr>
        <w:pStyle w:val="af"/>
        <w:keepNext/>
        <w:tabs>
          <w:tab w:val="left" w:pos="1134"/>
          <w:tab w:val="left" w:pos="1418"/>
        </w:tabs>
        <w:autoSpaceDE w:val="0"/>
        <w:autoSpaceDN w:val="0"/>
        <w:adjustRightInd w:val="0"/>
        <w:spacing w:after="0" w:line="240" w:lineRule="auto"/>
        <w:ind w:left="0"/>
        <w:outlineLvl w:val="1"/>
        <w:rPr>
          <w:rFonts w:ascii="Arial" w:eastAsia="Calibri" w:hAnsi="Arial" w:cs="Arial"/>
          <w:b/>
          <w:sz w:val="24"/>
          <w:szCs w:val="24"/>
        </w:rPr>
      </w:pPr>
      <w:r w:rsidRPr="00FB0CC4">
        <w:rPr>
          <w:rFonts w:ascii="Arial" w:eastAsia="Calibri" w:hAnsi="Arial" w:cs="Arial"/>
          <w:sz w:val="24"/>
          <w:szCs w:val="24"/>
        </w:rPr>
        <w:t>Задачи</w:t>
      </w:r>
      <w:r w:rsidRPr="00FB0CC4">
        <w:rPr>
          <w:rFonts w:ascii="Arial" w:eastAsia="Calibri" w:hAnsi="Arial" w:cs="Arial"/>
          <w:b/>
          <w:sz w:val="24"/>
          <w:szCs w:val="24"/>
        </w:rPr>
        <w:t>:</w:t>
      </w:r>
    </w:p>
    <w:p w:rsidR="000920D6" w:rsidRPr="00FB0CC4" w:rsidRDefault="000920D6" w:rsidP="000920D6">
      <w:pPr>
        <w:pStyle w:val="af"/>
        <w:keepNext/>
        <w:tabs>
          <w:tab w:val="left" w:pos="1134"/>
          <w:tab w:val="left" w:pos="1418"/>
        </w:tabs>
        <w:autoSpaceDE w:val="0"/>
        <w:autoSpaceDN w:val="0"/>
        <w:adjustRightInd w:val="0"/>
        <w:spacing w:after="0" w:line="240" w:lineRule="auto"/>
        <w:ind w:left="0"/>
        <w:outlineLvl w:val="1"/>
        <w:rPr>
          <w:rFonts w:ascii="Arial" w:eastAsia="Calibri" w:hAnsi="Arial" w:cs="Arial"/>
          <w:b/>
          <w:sz w:val="24"/>
          <w:szCs w:val="24"/>
        </w:rPr>
      </w:pPr>
    </w:p>
    <w:p w:rsidR="000920D6" w:rsidRPr="00FB0CC4" w:rsidRDefault="000920D6" w:rsidP="000920D6">
      <w:pPr>
        <w:keepNext/>
        <w:autoSpaceDE w:val="0"/>
        <w:autoSpaceDN w:val="0"/>
        <w:adjustRightInd w:val="0"/>
        <w:spacing w:after="0" w:line="240" w:lineRule="auto"/>
        <w:jc w:val="both"/>
        <w:rPr>
          <w:rFonts w:ascii="Arial" w:eastAsia="Times New Roman" w:hAnsi="Arial" w:cs="Arial"/>
          <w:sz w:val="24"/>
          <w:szCs w:val="24"/>
          <w:lang w:eastAsia="ru-RU"/>
        </w:rPr>
      </w:pPr>
      <w:r w:rsidRPr="00FB0CC4">
        <w:rPr>
          <w:rFonts w:ascii="Arial" w:eastAsia="Times New Roman" w:hAnsi="Arial" w:cs="Arial"/>
          <w:sz w:val="24"/>
          <w:szCs w:val="24"/>
          <w:lang w:eastAsia="ru-RU"/>
        </w:rPr>
        <w:t>1.Выполнение работ по ремонту, реконструкции существующей сети автомобильных дорог общего пользования местного значения.</w:t>
      </w:r>
    </w:p>
    <w:p w:rsidR="000920D6" w:rsidRPr="00FB0CC4" w:rsidRDefault="000920D6" w:rsidP="000920D6">
      <w:pPr>
        <w:keepNext/>
        <w:autoSpaceDE w:val="0"/>
        <w:autoSpaceDN w:val="0"/>
        <w:adjustRightInd w:val="0"/>
        <w:spacing w:after="0" w:line="240" w:lineRule="auto"/>
        <w:jc w:val="both"/>
        <w:rPr>
          <w:rFonts w:ascii="Arial" w:eastAsia="Times New Roman" w:hAnsi="Arial" w:cs="Arial"/>
          <w:sz w:val="24"/>
          <w:szCs w:val="24"/>
          <w:lang w:eastAsia="ru-RU"/>
        </w:rPr>
      </w:pPr>
      <w:r w:rsidRPr="00FB0CC4">
        <w:rPr>
          <w:rFonts w:ascii="Arial" w:eastAsia="Times New Roman" w:hAnsi="Arial" w:cs="Arial"/>
          <w:sz w:val="24"/>
          <w:szCs w:val="24"/>
          <w:lang w:eastAsia="ru-RU"/>
        </w:rPr>
        <w:t>2.Выполнение мероприятий по содержанию автомобильных дорог общего пользования местного значения на территории Российского сельсовета.</w:t>
      </w:r>
    </w:p>
    <w:p w:rsidR="000920D6" w:rsidRPr="00FB0CC4" w:rsidRDefault="000920D6" w:rsidP="000920D6">
      <w:pPr>
        <w:pStyle w:val="af"/>
        <w:keepNext/>
        <w:tabs>
          <w:tab w:val="left" w:pos="1134"/>
          <w:tab w:val="left" w:pos="1418"/>
        </w:tabs>
        <w:autoSpaceDE w:val="0"/>
        <w:autoSpaceDN w:val="0"/>
        <w:adjustRightInd w:val="0"/>
        <w:spacing w:after="0" w:line="240" w:lineRule="auto"/>
        <w:ind w:left="0"/>
        <w:outlineLvl w:val="1"/>
        <w:rPr>
          <w:rFonts w:ascii="Arial" w:eastAsia="Times New Roman" w:hAnsi="Arial" w:cs="Arial"/>
          <w:sz w:val="24"/>
          <w:szCs w:val="24"/>
          <w:lang w:eastAsia="ru-RU"/>
        </w:rPr>
      </w:pPr>
    </w:p>
    <w:p w:rsidR="000920D6" w:rsidRPr="00FB0CC4" w:rsidRDefault="000920D6" w:rsidP="000920D6">
      <w:pPr>
        <w:pStyle w:val="af"/>
        <w:keepNext/>
        <w:tabs>
          <w:tab w:val="left" w:pos="1134"/>
          <w:tab w:val="left" w:pos="1418"/>
        </w:tabs>
        <w:autoSpaceDE w:val="0"/>
        <w:autoSpaceDN w:val="0"/>
        <w:adjustRightInd w:val="0"/>
        <w:spacing w:after="0" w:line="240" w:lineRule="auto"/>
        <w:ind w:left="0"/>
        <w:outlineLvl w:val="1"/>
        <w:rPr>
          <w:rFonts w:ascii="Arial" w:eastAsia="Times New Roman" w:hAnsi="Arial" w:cs="Arial"/>
          <w:sz w:val="24"/>
          <w:szCs w:val="24"/>
          <w:lang w:eastAsia="ru-RU"/>
        </w:rPr>
      </w:pPr>
      <w:r w:rsidRPr="00FB0CC4">
        <w:rPr>
          <w:rFonts w:ascii="Arial" w:eastAsia="Times New Roman" w:hAnsi="Arial" w:cs="Arial"/>
          <w:sz w:val="24"/>
          <w:szCs w:val="24"/>
          <w:lang w:eastAsia="ru-RU"/>
        </w:rPr>
        <w:t>Целевые индикаторы:</w:t>
      </w:r>
    </w:p>
    <w:p w:rsidR="000920D6" w:rsidRPr="00FB0CC4" w:rsidRDefault="000920D6" w:rsidP="000920D6">
      <w:pPr>
        <w:pStyle w:val="af"/>
        <w:keepNext/>
        <w:tabs>
          <w:tab w:val="left" w:pos="1134"/>
          <w:tab w:val="left" w:pos="1418"/>
        </w:tabs>
        <w:autoSpaceDE w:val="0"/>
        <w:autoSpaceDN w:val="0"/>
        <w:adjustRightInd w:val="0"/>
        <w:spacing w:after="0" w:line="240" w:lineRule="auto"/>
        <w:ind w:left="0"/>
        <w:outlineLvl w:val="1"/>
        <w:rPr>
          <w:rFonts w:ascii="Arial" w:eastAsia="Times New Roman" w:hAnsi="Arial" w:cs="Arial"/>
          <w:b/>
          <w:sz w:val="24"/>
          <w:szCs w:val="24"/>
          <w:lang w:eastAsia="ru-RU"/>
        </w:rPr>
      </w:pPr>
    </w:p>
    <w:p w:rsidR="000920D6" w:rsidRPr="00FB0CC4" w:rsidRDefault="000920D6" w:rsidP="000920D6">
      <w:pPr>
        <w:keepNext/>
        <w:autoSpaceDE w:val="0"/>
        <w:autoSpaceDN w:val="0"/>
        <w:adjustRightInd w:val="0"/>
        <w:spacing w:after="0" w:line="240" w:lineRule="auto"/>
        <w:jc w:val="both"/>
        <w:rPr>
          <w:rFonts w:ascii="Arial" w:eastAsia="Times New Roman" w:hAnsi="Arial" w:cs="Arial"/>
          <w:sz w:val="24"/>
          <w:szCs w:val="24"/>
          <w:lang w:eastAsia="ru-RU"/>
        </w:rPr>
      </w:pPr>
      <w:r w:rsidRPr="00FB0CC4">
        <w:rPr>
          <w:rFonts w:ascii="Arial" w:eastAsia="Times New Roman" w:hAnsi="Arial" w:cs="Arial"/>
          <w:sz w:val="24"/>
          <w:szCs w:val="24"/>
          <w:lang w:eastAsia="ru-RU"/>
        </w:rPr>
        <w:t>-% отремонтированных автомобильных дорог от общей протяженности</w:t>
      </w:r>
    </w:p>
    <w:p w:rsidR="000920D6" w:rsidRPr="00FB0CC4" w:rsidRDefault="000920D6" w:rsidP="000920D6">
      <w:pPr>
        <w:keepNext/>
        <w:autoSpaceDE w:val="0"/>
        <w:autoSpaceDN w:val="0"/>
        <w:adjustRightInd w:val="0"/>
        <w:spacing w:after="0" w:line="240" w:lineRule="auto"/>
        <w:jc w:val="both"/>
        <w:rPr>
          <w:rFonts w:ascii="Arial" w:eastAsia="Times New Roman" w:hAnsi="Arial" w:cs="Arial"/>
          <w:sz w:val="24"/>
          <w:szCs w:val="24"/>
          <w:lang w:eastAsia="ru-RU"/>
        </w:rPr>
      </w:pPr>
      <w:r w:rsidRPr="00FB0CC4">
        <w:rPr>
          <w:rFonts w:ascii="Arial" w:eastAsia="Times New Roman" w:hAnsi="Arial" w:cs="Arial"/>
          <w:sz w:val="24"/>
          <w:szCs w:val="24"/>
          <w:lang w:eastAsia="ru-RU"/>
        </w:rPr>
        <w:t>- выполнение мероприятий по содержанию автомобильных дорог</w:t>
      </w:r>
    </w:p>
    <w:p w:rsidR="000920D6" w:rsidRPr="00FB0CC4" w:rsidRDefault="000920D6" w:rsidP="000920D6">
      <w:pPr>
        <w:pStyle w:val="af"/>
        <w:keepNext/>
        <w:tabs>
          <w:tab w:val="left" w:pos="1134"/>
          <w:tab w:val="left" w:pos="1418"/>
        </w:tabs>
        <w:autoSpaceDE w:val="0"/>
        <w:autoSpaceDN w:val="0"/>
        <w:adjustRightInd w:val="0"/>
        <w:spacing w:after="0" w:line="240" w:lineRule="auto"/>
        <w:ind w:left="0"/>
        <w:outlineLvl w:val="1"/>
        <w:rPr>
          <w:rFonts w:ascii="Arial" w:eastAsia="Times New Roman" w:hAnsi="Arial" w:cs="Arial"/>
          <w:sz w:val="24"/>
          <w:szCs w:val="24"/>
          <w:lang w:eastAsia="ru-RU"/>
        </w:rPr>
      </w:pPr>
      <w:r w:rsidRPr="00FB0CC4">
        <w:rPr>
          <w:rFonts w:ascii="Arial" w:eastAsia="Times New Roman" w:hAnsi="Arial" w:cs="Arial"/>
          <w:sz w:val="24"/>
          <w:szCs w:val="24"/>
          <w:lang w:eastAsia="ru-RU"/>
        </w:rPr>
        <w:t>-количество мероприятий по безопасности дорожного движения</w:t>
      </w:r>
    </w:p>
    <w:p w:rsidR="000920D6" w:rsidRPr="00FB0CC4" w:rsidRDefault="000920D6" w:rsidP="000920D6">
      <w:pPr>
        <w:pStyle w:val="af"/>
        <w:keepNext/>
        <w:tabs>
          <w:tab w:val="left" w:pos="1134"/>
          <w:tab w:val="left" w:pos="1418"/>
        </w:tabs>
        <w:autoSpaceDE w:val="0"/>
        <w:autoSpaceDN w:val="0"/>
        <w:adjustRightInd w:val="0"/>
        <w:spacing w:after="0" w:line="240" w:lineRule="auto"/>
        <w:ind w:left="0"/>
        <w:outlineLvl w:val="1"/>
        <w:rPr>
          <w:rFonts w:ascii="Arial" w:eastAsia="Times New Roman" w:hAnsi="Arial" w:cs="Arial"/>
          <w:sz w:val="24"/>
          <w:szCs w:val="24"/>
          <w:lang w:eastAsia="ru-RU"/>
        </w:rPr>
      </w:pPr>
    </w:p>
    <w:p w:rsidR="000920D6" w:rsidRPr="00FB0CC4" w:rsidRDefault="000920D6" w:rsidP="000920D6">
      <w:pPr>
        <w:pStyle w:val="af"/>
        <w:keepNext/>
        <w:tabs>
          <w:tab w:val="left" w:pos="1134"/>
          <w:tab w:val="left" w:pos="1418"/>
        </w:tabs>
        <w:autoSpaceDE w:val="0"/>
        <w:autoSpaceDN w:val="0"/>
        <w:adjustRightInd w:val="0"/>
        <w:spacing w:after="0" w:line="240" w:lineRule="auto"/>
        <w:ind w:left="0"/>
        <w:outlineLvl w:val="1"/>
        <w:rPr>
          <w:rFonts w:ascii="Arial" w:eastAsia="Times New Roman" w:hAnsi="Arial" w:cs="Arial"/>
          <w:sz w:val="24"/>
          <w:szCs w:val="24"/>
          <w:lang w:eastAsia="ru-RU"/>
        </w:rPr>
      </w:pPr>
    </w:p>
    <w:p w:rsidR="000920D6" w:rsidRPr="00FB0CC4" w:rsidRDefault="000920D6" w:rsidP="000920D6">
      <w:pPr>
        <w:pStyle w:val="af"/>
        <w:keepNext/>
        <w:tabs>
          <w:tab w:val="left" w:pos="1134"/>
          <w:tab w:val="left" w:pos="1418"/>
        </w:tabs>
        <w:autoSpaceDE w:val="0"/>
        <w:autoSpaceDN w:val="0"/>
        <w:adjustRightInd w:val="0"/>
        <w:spacing w:after="0" w:line="240" w:lineRule="auto"/>
        <w:ind w:left="0"/>
        <w:outlineLvl w:val="1"/>
        <w:rPr>
          <w:rFonts w:ascii="Arial" w:eastAsia="Calibri" w:hAnsi="Arial" w:cs="Arial"/>
          <w:b/>
          <w:sz w:val="24"/>
          <w:szCs w:val="24"/>
          <w:lang w:eastAsia="ru-RU"/>
        </w:rPr>
      </w:pPr>
      <w:r w:rsidRPr="00FB0CC4">
        <w:rPr>
          <w:rFonts w:ascii="Arial" w:eastAsia="Times New Roman" w:hAnsi="Arial" w:cs="Arial"/>
          <w:sz w:val="24"/>
          <w:szCs w:val="24"/>
          <w:lang w:eastAsia="ru-RU"/>
        </w:rPr>
        <w:t>Перечень целевых показателей  и показателей результативности Программы на весь период действия по годам ее реализации приведен в приложении 1 к Программе</w:t>
      </w:r>
      <w:r w:rsidRPr="00FB0CC4">
        <w:rPr>
          <w:rFonts w:ascii="Arial" w:eastAsia="Times New Roman" w:hAnsi="Arial" w:cs="Arial"/>
          <w:sz w:val="24"/>
          <w:szCs w:val="24"/>
          <w:lang w:eastAsia="ru-RU"/>
        </w:rPr>
        <w:br/>
      </w:r>
    </w:p>
    <w:p w:rsidR="000920D6" w:rsidRPr="00FB0CC4" w:rsidRDefault="000920D6" w:rsidP="000920D6">
      <w:pPr>
        <w:pStyle w:val="af"/>
        <w:keepNext/>
        <w:tabs>
          <w:tab w:val="left" w:pos="1134"/>
          <w:tab w:val="left" w:pos="1418"/>
        </w:tabs>
        <w:autoSpaceDE w:val="0"/>
        <w:autoSpaceDN w:val="0"/>
        <w:adjustRightInd w:val="0"/>
        <w:spacing w:after="0" w:line="240" w:lineRule="auto"/>
        <w:ind w:left="0"/>
        <w:jc w:val="center"/>
        <w:outlineLvl w:val="1"/>
        <w:rPr>
          <w:rFonts w:ascii="Arial" w:eastAsia="Calibri" w:hAnsi="Arial" w:cs="Arial"/>
          <w:sz w:val="24"/>
          <w:szCs w:val="24"/>
          <w:lang w:eastAsia="ru-RU"/>
        </w:rPr>
      </w:pPr>
    </w:p>
    <w:p w:rsidR="000920D6" w:rsidRPr="00FB0CC4" w:rsidRDefault="000920D6" w:rsidP="000920D6">
      <w:pPr>
        <w:keepNext/>
        <w:tabs>
          <w:tab w:val="left" w:pos="1134"/>
          <w:tab w:val="left" w:pos="1418"/>
        </w:tabs>
        <w:autoSpaceDE w:val="0"/>
        <w:autoSpaceDN w:val="0"/>
        <w:adjustRightInd w:val="0"/>
        <w:spacing w:after="0" w:line="240" w:lineRule="auto"/>
        <w:jc w:val="center"/>
        <w:outlineLvl w:val="1"/>
        <w:rPr>
          <w:rFonts w:ascii="Arial" w:eastAsia="Calibri" w:hAnsi="Arial" w:cs="Arial"/>
          <w:sz w:val="24"/>
          <w:szCs w:val="24"/>
          <w:lang w:eastAsia="ru-RU"/>
        </w:rPr>
      </w:pPr>
      <w:r w:rsidRPr="00FB0CC4">
        <w:rPr>
          <w:rFonts w:ascii="Arial" w:eastAsia="Calibri" w:hAnsi="Arial" w:cs="Arial"/>
          <w:sz w:val="24"/>
          <w:szCs w:val="24"/>
          <w:lang w:eastAsia="ru-RU"/>
        </w:rPr>
        <w:t>4.Механизм реализации Программы</w:t>
      </w:r>
    </w:p>
    <w:p w:rsidR="000920D6" w:rsidRPr="00FB0CC4" w:rsidRDefault="000920D6" w:rsidP="000920D6">
      <w:pPr>
        <w:keepNext/>
        <w:tabs>
          <w:tab w:val="left" w:pos="1134"/>
          <w:tab w:val="left" w:pos="1418"/>
        </w:tabs>
        <w:autoSpaceDE w:val="0"/>
        <w:autoSpaceDN w:val="0"/>
        <w:adjustRightInd w:val="0"/>
        <w:spacing w:after="0" w:line="240" w:lineRule="auto"/>
        <w:jc w:val="center"/>
        <w:outlineLvl w:val="1"/>
        <w:rPr>
          <w:rFonts w:ascii="Arial" w:eastAsia="Calibri" w:hAnsi="Arial" w:cs="Arial"/>
          <w:b/>
          <w:sz w:val="24"/>
          <w:szCs w:val="24"/>
          <w:lang w:eastAsia="ru-RU"/>
        </w:rPr>
      </w:pPr>
    </w:p>
    <w:p w:rsidR="000920D6" w:rsidRPr="00614D00" w:rsidRDefault="000920D6" w:rsidP="000920D6">
      <w:pPr>
        <w:pStyle w:val="ab"/>
        <w:shd w:val="clear" w:color="auto" w:fill="FFFFFF"/>
        <w:ind w:firstLine="567"/>
        <w:jc w:val="both"/>
        <w:rPr>
          <w:rFonts w:ascii="Arial" w:hAnsi="Arial" w:cs="Arial"/>
        </w:rPr>
      </w:pPr>
      <w:r w:rsidRPr="00614D00">
        <w:rPr>
          <w:rFonts w:ascii="Arial" w:hAnsi="Arial" w:cs="Arial"/>
        </w:rPr>
        <w:t xml:space="preserve">Реализация Программы осуществляется за счет средств бюджета Российского сельсовета. </w:t>
      </w:r>
    </w:p>
    <w:p w:rsidR="000920D6" w:rsidRPr="00614D00" w:rsidRDefault="000920D6" w:rsidP="000920D6">
      <w:pPr>
        <w:pStyle w:val="ab"/>
        <w:shd w:val="clear" w:color="auto" w:fill="FFFFFF"/>
        <w:ind w:firstLine="567"/>
        <w:jc w:val="both"/>
        <w:rPr>
          <w:rFonts w:ascii="Arial" w:hAnsi="Arial" w:cs="Arial"/>
        </w:rPr>
      </w:pPr>
      <w:r w:rsidRPr="00614D00">
        <w:rPr>
          <w:rFonts w:ascii="Arial" w:hAnsi="Arial" w:cs="Arial"/>
        </w:rPr>
        <w:t>Перечень мероприятий Программы «Развитие улично-дорожной сети Российского сельсовета на 2024-2025 годы» приведен в приложении 3 к Программе.</w:t>
      </w:r>
    </w:p>
    <w:p w:rsidR="000920D6" w:rsidRPr="00614D00" w:rsidRDefault="000920D6" w:rsidP="000920D6">
      <w:pPr>
        <w:pStyle w:val="ab"/>
        <w:shd w:val="clear" w:color="auto" w:fill="FFFFFF"/>
        <w:ind w:firstLine="567"/>
        <w:jc w:val="both"/>
        <w:rPr>
          <w:rFonts w:ascii="Arial" w:hAnsi="Arial" w:cs="Arial"/>
        </w:rPr>
      </w:pPr>
      <w:r w:rsidRPr="00614D00">
        <w:rPr>
          <w:rFonts w:ascii="Arial" w:hAnsi="Arial" w:cs="Arial"/>
        </w:rPr>
        <w:t>Главным распорядителем бюджетных средств является администрация Российского сельсовета.</w:t>
      </w:r>
    </w:p>
    <w:p w:rsidR="000920D6" w:rsidRPr="00614D00" w:rsidRDefault="000920D6" w:rsidP="000920D6">
      <w:pPr>
        <w:pStyle w:val="ab"/>
        <w:shd w:val="clear" w:color="auto" w:fill="FFFFFF"/>
        <w:jc w:val="both"/>
        <w:rPr>
          <w:rFonts w:ascii="Arial" w:hAnsi="Arial" w:cs="Arial"/>
        </w:rPr>
      </w:pPr>
      <w:r w:rsidRPr="00614D00">
        <w:rPr>
          <w:rFonts w:ascii="Arial" w:hAnsi="Arial" w:cs="Arial"/>
        </w:rPr>
        <w:t xml:space="preserve">        Администрация Российского сельсовета осуществляет:</w:t>
      </w:r>
    </w:p>
    <w:p w:rsidR="000920D6" w:rsidRPr="00614D00" w:rsidRDefault="000920D6" w:rsidP="000920D6">
      <w:pPr>
        <w:pStyle w:val="ab"/>
        <w:shd w:val="clear" w:color="auto" w:fill="FFFFFF"/>
        <w:ind w:firstLine="567"/>
        <w:jc w:val="both"/>
        <w:rPr>
          <w:rFonts w:ascii="Arial" w:hAnsi="Arial" w:cs="Arial"/>
        </w:rPr>
      </w:pPr>
      <w:r w:rsidRPr="00614D00">
        <w:rPr>
          <w:rFonts w:ascii="Arial" w:hAnsi="Arial" w:cs="Arial"/>
        </w:rPr>
        <w:t>1) реализацию мероприятий Программы;</w:t>
      </w:r>
    </w:p>
    <w:p w:rsidR="000920D6" w:rsidRPr="00614D00" w:rsidRDefault="000920D6" w:rsidP="000920D6">
      <w:pPr>
        <w:pStyle w:val="ab"/>
        <w:shd w:val="clear" w:color="auto" w:fill="FFFFFF"/>
        <w:ind w:firstLine="567"/>
        <w:jc w:val="both"/>
        <w:rPr>
          <w:rFonts w:ascii="Arial" w:hAnsi="Arial" w:cs="Arial"/>
        </w:rPr>
      </w:pPr>
      <w:r w:rsidRPr="00614D00">
        <w:rPr>
          <w:rFonts w:ascii="Arial" w:hAnsi="Arial" w:cs="Arial"/>
        </w:rPr>
        <w:t>2) контроль за выполнением мероприятий Программы;</w:t>
      </w:r>
    </w:p>
    <w:p w:rsidR="000920D6" w:rsidRPr="00614D00" w:rsidRDefault="000920D6" w:rsidP="000920D6">
      <w:pPr>
        <w:pStyle w:val="ab"/>
        <w:shd w:val="clear" w:color="auto" w:fill="FFFFFF"/>
        <w:ind w:firstLine="567"/>
        <w:jc w:val="both"/>
        <w:rPr>
          <w:rFonts w:ascii="Arial" w:hAnsi="Arial" w:cs="Arial"/>
        </w:rPr>
      </w:pPr>
      <w:r w:rsidRPr="00614D00">
        <w:rPr>
          <w:rFonts w:ascii="Arial" w:hAnsi="Arial" w:cs="Arial"/>
        </w:rPr>
        <w:t>3) финансирование мероприятий Программы за счет средств бюджета в пределах средств предусмотренных Программой;</w:t>
      </w:r>
    </w:p>
    <w:p w:rsidR="000920D6" w:rsidRPr="00614D00" w:rsidRDefault="000920D6" w:rsidP="000920D6">
      <w:pPr>
        <w:pStyle w:val="ab"/>
        <w:shd w:val="clear" w:color="auto" w:fill="FFFFFF"/>
        <w:ind w:firstLine="567"/>
        <w:jc w:val="both"/>
        <w:rPr>
          <w:rFonts w:ascii="Arial" w:hAnsi="Arial" w:cs="Arial"/>
        </w:rPr>
      </w:pPr>
      <w:r w:rsidRPr="00614D00">
        <w:rPr>
          <w:rFonts w:ascii="Arial" w:hAnsi="Arial" w:cs="Arial"/>
        </w:rPr>
        <w:lastRenderedPageBreak/>
        <w:t>4) контроль за целевым использованием финансовых средств.</w:t>
      </w:r>
    </w:p>
    <w:p w:rsidR="000920D6" w:rsidRPr="00FB0CC4" w:rsidRDefault="000920D6" w:rsidP="000920D6">
      <w:pPr>
        <w:keepNext/>
        <w:tabs>
          <w:tab w:val="left" w:pos="1134"/>
          <w:tab w:val="left" w:pos="1418"/>
        </w:tabs>
        <w:autoSpaceDE w:val="0"/>
        <w:autoSpaceDN w:val="0"/>
        <w:adjustRightInd w:val="0"/>
        <w:spacing w:after="0" w:line="240" w:lineRule="auto"/>
        <w:jc w:val="center"/>
        <w:outlineLvl w:val="1"/>
        <w:rPr>
          <w:rFonts w:ascii="Arial" w:eastAsia="Calibri" w:hAnsi="Arial" w:cs="Arial"/>
          <w:b/>
          <w:sz w:val="24"/>
          <w:szCs w:val="24"/>
          <w:lang w:eastAsia="ru-RU"/>
        </w:rPr>
      </w:pPr>
    </w:p>
    <w:p w:rsidR="000920D6" w:rsidRPr="00FB0CC4" w:rsidRDefault="000920D6" w:rsidP="000920D6">
      <w:pPr>
        <w:keepNext/>
        <w:tabs>
          <w:tab w:val="left" w:pos="1134"/>
          <w:tab w:val="left" w:pos="1418"/>
        </w:tabs>
        <w:autoSpaceDE w:val="0"/>
        <w:autoSpaceDN w:val="0"/>
        <w:adjustRightInd w:val="0"/>
        <w:spacing w:after="0" w:line="240" w:lineRule="auto"/>
        <w:jc w:val="center"/>
        <w:outlineLvl w:val="1"/>
        <w:rPr>
          <w:rFonts w:ascii="Arial" w:eastAsia="Calibri" w:hAnsi="Arial" w:cs="Arial"/>
          <w:sz w:val="24"/>
          <w:szCs w:val="24"/>
          <w:lang w:eastAsia="ru-RU"/>
        </w:rPr>
      </w:pPr>
      <w:r w:rsidRPr="00FB0CC4">
        <w:rPr>
          <w:rFonts w:ascii="Arial" w:eastAsia="Calibri" w:hAnsi="Arial" w:cs="Arial"/>
          <w:sz w:val="24"/>
          <w:szCs w:val="24"/>
          <w:lang w:eastAsia="ru-RU"/>
        </w:rPr>
        <w:t xml:space="preserve">5. Прогноз конечных результатов программы, </w:t>
      </w:r>
    </w:p>
    <w:p w:rsidR="000920D6" w:rsidRPr="00FB0CC4" w:rsidRDefault="000920D6" w:rsidP="000920D6">
      <w:pPr>
        <w:keepNext/>
        <w:tabs>
          <w:tab w:val="left" w:pos="1134"/>
          <w:tab w:val="left" w:pos="1418"/>
        </w:tabs>
        <w:autoSpaceDE w:val="0"/>
        <w:autoSpaceDN w:val="0"/>
        <w:adjustRightInd w:val="0"/>
        <w:spacing w:after="0" w:line="240" w:lineRule="auto"/>
        <w:jc w:val="center"/>
        <w:outlineLvl w:val="1"/>
        <w:rPr>
          <w:rFonts w:ascii="Arial" w:eastAsia="Calibri" w:hAnsi="Arial" w:cs="Arial"/>
          <w:sz w:val="24"/>
          <w:szCs w:val="24"/>
          <w:lang w:eastAsia="ru-RU"/>
        </w:rPr>
      </w:pPr>
      <w:r w:rsidRPr="00FB0CC4">
        <w:rPr>
          <w:rFonts w:ascii="Arial" w:eastAsia="Calibri" w:hAnsi="Arial" w:cs="Arial"/>
          <w:sz w:val="24"/>
          <w:szCs w:val="24"/>
          <w:lang w:eastAsia="ru-RU"/>
        </w:rPr>
        <w:t xml:space="preserve">характеризующих целевое состояние (изменение состояния) уровня </w:t>
      </w:r>
    </w:p>
    <w:p w:rsidR="000920D6" w:rsidRPr="00FB0CC4" w:rsidRDefault="000920D6" w:rsidP="000920D6">
      <w:pPr>
        <w:keepNext/>
        <w:tabs>
          <w:tab w:val="left" w:pos="1134"/>
          <w:tab w:val="left" w:pos="1418"/>
        </w:tabs>
        <w:autoSpaceDE w:val="0"/>
        <w:autoSpaceDN w:val="0"/>
        <w:adjustRightInd w:val="0"/>
        <w:spacing w:after="0" w:line="240" w:lineRule="auto"/>
        <w:jc w:val="center"/>
        <w:outlineLvl w:val="1"/>
        <w:rPr>
          <w:rFonts w:ascii="Arial" w:eastAsia="Calibri" w:hAnsi="Arial" w:cs="Arial"/>
          <w:sz w:val="24"/>
          <w:szCs w:val="24"/>
          <w:lang w:eastAsia="ru-RU"/>
        </w:rPr>
      </w:pPr>
      <w:r w:rsidRPr="00FB0CC4">
        <w:rPr>
          <w:rFonts w:ascii="Arial" w:eastAsia="Calibri" w:hAnsi="Arial" w:cs="Arial"/>
          <w:sz w:val="24"/>
          <w:szCs w:val="24"/>
          <w:lang w:eastAsia="ru-RU"/>
        </w:rPr>
        <w:t xml:space="preserve">и качества жизни населения, социальной сферы, экономики, степени реализации других общественно значимых интересов и потребностей </w:t>
      </w:r>
    </w:p>
    <w:p w:rsidR="000920D6" w:rsidRPr="00FB0CC4" w:rsidRDefault="000920D6" w:rsidP="000920D6">
      <w:pPr>
        <w:keepNext/>
        <w:tabs>
          <w:tab w:val="left" w:pos="1134"/>
          <w:tab w:val="left" w:pos="1418"/>
        </w:tabs>
        <w:autoSpaceDE w:val="0"/>
        <w:autoSpaceDN w:val="0"/>
        <w:adjustRightInd w:val="0"/>
        <w:spacing w:after="0" w:line="240" w:lineRule="auto"/>
        <w:jc w:val="center"/>
        <w:outlineLvl w:val="1"/>
        <w:rPr>
          <w:rFonts w:ascii="Arial" w:eastAsia="Calibri" w:hAnsi="Arial" w:cs="Arial"/>
          <w:sz w:val="24"/>
          <w:szCs w:val="24"/>
          <w:lang w:eastAsia="ru-RU"/>
        </w:rPr>
      </w:pPr>
      <w:r w:rsidRPr="00FB0CC4">
        <w:rPr>
          <w:rFonts w:ascii="Arial" w:eastAsia="Calibri" w:hAnsi="Arial" w:cs="Arial"/>
          <w:sz w:val="24"/>
          <w:szCs w:val="24"/>
          <w:lang w:eastAsia="ru-RU"/>
        </w:rPr>
        <w:t>в соответствующей сфере на территории Красноярского края.</w:t>
      </w:r>
    </w:p>
    <w:p w:rsidR="000920D6" w:rsidRPr="00FB0CC4" w:rsidRDefault="000920D6" w:rsidP="000920D6">
      <w:pPr>
        <w:keepNext/>
        <w:tabs>
          <w:tab w:val="left" w:pos="1134"/>
          <w:tab w:val="left" w:pos="1418"/>
        </w:tabs>
        <w:autoSpaceDE w:val="0"/>
        <w:autoSpaceDN w:val="0"/>
        <w:adjustRightInd w:val="0"/>
        <w:spacing w:after="0" w:line="240" w:lineRule="auto"/>
        <w:jc w:val="center"/>
        <w:outlineLvl w:val="1"/>
        <w:rPr>
          <w:rFonts w:ascii="Arial" w:eastAsia="Calibri" w:hAnsi="Arial" w:cs="Arial"/>
          <w:sz w:val="24"/>
          <w:szCs w:val="24"/>
          <w:lang w:eastAsia="ru-RU"/>
        </w:rPr>
      </w:pPr>
    </w:p>
    <w:p w:rsidR="000920D6" w:rsidRPr="00614D00" w:rsidRDefault="000920D6" w:rsidP="00614D00">
      <w:pPr>
        <w:pStyle w:val="ConsPlusNonformat"/>
        <w:rPr>
          <w:rFonts w:ascii="Arial" w:hAnsi="Arial" w:cs="Arial"/>
          <w:sz w:val="24"/>
          <w:szCs w:val="24"/>
        </w:rPr>
      </w:pPr>
      <w:r w:rsidRPr="00614D00">
        <w:rPr>
          <w:rFonts w:ascii="Arial" w:hAnsi="Arial" w:cs="Arial"/>
          <w:sz w:val="24"/>
          <w:szCs w:val="24"/>
        </w:rPr>
        <w:t xml:space="preserve">Реализация мероприятий Программы позволит добиться снижения влияния неудовлетворительных дорожных условий на безопасность дорожного движения; улучшить состояние автомобильных дорог общего пользования, находящихся в границах поселения; обеспечить соответствие технических характеристик проезжей части отремонтированных дорог нормативным требованиям, а также повысить комфортность условий проживания населения. </w:t>
      </w:r>
    </w:p>
    <w:p w:rsidR="000920D6" w:rsidRPr="00FB0CC4" w:rsidRDefault="000920D6" w:rsidP="000920D6">
      <w:pPr>
        <w:widowControl w:val="0"/>
        <w:autoSpaceDE w:val="0"/>
        <w:autoSpaceDN w:val="0"/>
        <w:adjustRightInd w:val="0"/>
        <w:ind w:firstLine="540"/>
        <w:jc w:val="both"/>
        <w:rPr>
          <w:rFonts w:ascii="Arial" w:eastAsia="Calibri" w:hAnsi="Arial" w:cs="Arial"/>
          <w:sz w:val="24"/>
          <w:szCs w:val="24"/>
        </w:rPr>
      </w:pPr>
    </w:p>
    <w:p w:rsidR="000920D6" w:rsidRPr="00FB0CC4" w:rsidRDefault="000920D6" w:rsidP="000920D6">
      <w:pPr>
        <w:widowControl w:val="0"/>
        <w:autoSpaceDE w:val="0"/>
        <w:autoSpaceDN w:val="0"/>
        <w:adjustRightInd w:val="0"/>
        <w:ind w:firstLine="540"/>
        <w:jc w:val="center"/>
        <w:rPr>
          <w:rFonts w:ascii="Arial" w:eastAsia="Calibri" w:hAnsi="Arial" w:cs="Arial"/>
          <w:sz w:val="24"/>
          <w:szCs w:val="24"/>
          <w:lang w:eastAsia="ru-RU"/>
        </w:rPr>
      </w:pPr>
      <w:r w:rsidRPr="00FB0CC4">
        <w:rPr>
          <w:rFonts w:ascii="Arial" w:eastAsia="Calibri" w:hAnsi="Arial" w:cs="Arial"/>
          <w:sz w:val="24"/>
          <w:szCs w:val="24"/>
          <w:lang w:eastAsia="ru-RU"/>
        </w:rPr>
        <w:t>6. Перечень подпрограмм.</w:t>
      </w:r>
    </w:p>
    <w:p w:rsidR="000920D6" w:rsidRPr="00FB0CC4" w:rsidRDefault="000920D6" w:rsidP="000920D6">
      <w:pPr>
        <w:keepNext/>
        <w:spacing w:after="0" w:line="240" w:lineRule="auto"/>
        <w:ind w:left="2160" w:hanging="2126"/>
        <w:jc w:val="both"/>
        <w:rPr>
          <w:rFonts w:ascii="Arial" w:eastAsia="Calibri" w:hAnsi="Arial" w:cs="Arial"/>
          <w:sz w:val="24"/>
          <w:szCs w:val="24"/>
        </w:rPr>
      </w:pPr>
      <w:r w:rsidRPr="00FB0CC4">
        <w:rPr>
          <w:rFonts w:ascii="Arial" w:eastAsia="Calibri" w:hAnsi="Arial" w:cs="Arial"/>
          <w:sz w:val="24"/>
          <w:szCs w:val="24"/>
        </w:rPr>
        <w:t>Подпрограмма 1:   Ремонт и содержание автомобильных дорог местного значения.</w:t>
      </w:r>
    </w:p>
    <w:p w:rsidR="000920D6" w:rsidRPr="00FB0CC4" w:rsidRDefault="000920D6" w:rsidP="000920D6">
      <w:pPr>
        <w:keepNext/>
        <w:spacing w:after="0" w:line="240" w:lineRule="auto"/>
        <w:ind w:left="2160" w:hanging="2126"/>
        <w:jc w:val="both"/>
        <w:rPr>
          <w:rFonts w:ascii="Arial" w:eastAsia="Calibri" w:hAnsi="Arial" w:cs="Arial"/>
          <w:sz w:val="24"/>
          <w:szCs w:val="24"/>
        </w:rPr>
      </w:pPr>
      <w:r w:rsidRPr="00FB0CC4">
        <w:rPr>
          <w:rFonts w:ascii="Arial" w:eastAsia="Calibri" w:hAnsi="Arial" w:cs="Arial"/>
          <w:sz w:val="24"/>
          <w:szCs w:val="24"/>
        </w:rPr>
        <w:t>Подпрограмма 2:   Обеспечение безопасности дорожного     движения.</w:t>
      </w:r>
    </w:p>
    <w:p w:rsidR="000920D6" w:rsidRDefault="000920D6" w:rsidP="000920D6">
      <w:pPr>
        <w:keepNext/>
        <w:autoSpaceDE w:val="0"/>
        <w:autoSpaceDN w:val="0"/>
        <w:adjustRightInd w:val="0"/>
        <w:spacing w:after="0" w:line="240" w:lineRule="auto"/>
        <w:jc w:val="both"/>
        <w:rPr>
          <w:rFonts w:ascii="Arial" w:eastAsia="Calibri" w:hAnsi="Arial" w:cs="Arial"/>
          <w:b/>
          <w:sz w:val="24"/>
          <w:szCs w:val="24"/>
          <w:lang w:eastAsia="ru-RU"/>
        </w:rPr>
      </w:pPr>
      <w:r>
        <w:rPr>
          <w:rFonts w:ascii="Arial" w:eastAsia="Calibri" w:hAnsi="Arial" w:cs="Arial"/>
          <w:b/>
          <w:sz w:val="24"/>
          <w:szCs w:val="24"/>
          <w:lang w:eastAsia="ru-RU"/>
        </w:rPr>
        <w:t xml:space="preserve">                                                       </w:t>
      </w:r>
    </w:p>
    <w:p w:rsidR="000920D6" w:rsidRPr="00FB0CC4" w:rsidRDefault="000920D6" w:rsidP="000920D6">
      <w:pPr>
        <w:keepNext/>
        <w:autoSpaceDE w:val="0"/>
        <w:autoSpaceDN w:val="0"/>
        <w:adjustRightInd w:val="0"/>
        <w:spacing w:after="0" w:line="240" w:lineRule="auto"/>
        <w:jc w:val="both"/>
        <w:rPr>
          <w:rFonts w:ascii="Arial" w:eastAsia="Calibri" w:hAnsi="Arial" w:cs="Arial"/>
          <w:sz w:val="24"/>
          <w:szCs w:val="24"/>
          <w:lang w:eastAsia="ru-RU"/>
        </w:rPr>
      </w:pPr>
      <w:r w:rsidRPr="00FB0CC4">
        <w:rPr>
          <w:rFonts w:ascii="Arial" w:eastAsia="Calibri" w:hAnsi="Arial" w:cs="Arial"/>
          <w:sz w:val="24"/>
          <w:szCs w:val="24"/>
          <w:lang w:eastAsia="ru-RU"/>
        </w:rPr>
        <w:t xml:space="preserve">                                                      7. Ресурсное обеспечение Программы</w:t>
      </w:r>
    </w:p>
    <w:p w:rsidR="000920D6" w:rsidRPr="00FB0CC4" w:rsidRDefault="000920D6" w:rsidP="000920D6">
      <w:pPr>
        <w:keepNext/>
        <w:autoSpaceDE w:val="0"/>
        <w:autoSpaceDN w:val="0"/>
        <w:adjustRightInd w:val="0"/>
        <w:spacing w:after="0" w:line="240" w:lineRule="auto"/>
        <w:jc w:val="both"/>
        <w:rPr>
          <w:rFonts w:ascii="Arial" w:eastAsia="Calibri" w:hAnsi="Arial" w:cs="Arial"/>
          <w:b/>
          <w:sz w:val="24"/>
          <w:szCs w:val="24"/>
          <w:lang w:eastAsia="ru-RU"/>
        </w:rPr>
      </w:pPr>
    </w:p>
    <w:p w:rsidR="000920D6" w:rsidRPr="00FB0CC4" w:rsidRDefault="000920D6" w:rsidP="000920D6">
      <w:pPr>
        <w:snapToGrid w:val="0"/>
        <w:ind w:left="-108" w:firstLine="816"/>
        <w:rPr>
          <w:rFonts w:ascii="Arial" w:eastAsia="Calibri" w:hAnsi="Arial" w:cs="Arial"/>
          <w:sz w:val="24"/>
          <w:szCs w:val="24"/>
        </w:rPr>
      </w:pPr>
      <w:r w:rsidRPr="00FB0CC4">
        <w:rPr>
          <w:rFonts w:ascii="Arial" w:eastAsia="Calibri" w:hAnsi="Arial" w:cs="Arial"/>
          <w:i/>
          <w:sz w:val="24"/>
          <w:szCs w:val="24"/>
          <w:lang w:eastAsia="ru-RU"/>
        </w:rPr>
        <w:t xml:space="preserve">  </w:t>
      </w:r>
      <w:r w:rsidRPr="00FB0CC4">
        <w:rPr>
          <w:rFonts w:ascii="Arial" w:eastAsia="Calibri" w:hAnsi="Arial" w:cs="Arial"/>
          <w:sz w:val="24"/>
          <w:szCs w:val="24"/>
        </w:rPr>
        <w:t xml:space="preserve">Общий объем финансирования Программы за счет средств местного бюджета составляет  5888,9  тыс. рублей, в том числе: </w:t>
      </w:r>
    </w:p>
    <w:p w:rsidR="000920D6" w:rsidRPr="00FB0CC4" w:rsidRDefault="000920D6" w:rsidP="000920D6">
      <w:pPr>
        <w:snapToGrid w:val="0"/>
        <w:rPr>
          <w:rFonts w:ascii="Arial" w:eastAsia="Calibri" w:hAnsi="Arial" w:cs="Arial"/>
          <w:sz w:val="24"/>
          <w:szCs w:val="24"/>
        </w:rPr>
      </w:pPr>
      <w:r w:rsidRPr="00FB0CC4">
        <w:rPr>
          <w:rFonts w:ascii="Arial" w:eastAsia="Calibri" w:hAnsi="Arial" w:cs="Arial"/>
          <w:sz w:val="24"/>
          <w:szCs w:val="24"/>
        </w:rPr>
        <w:t>2023 г.</w:t>
      </w:r>
      <w:r>
        <w:rPr>
          <w:rFonts w:ascii="Arial" w:eastAsia="Calibri" w:hAnsi="Arial" w:cs="Arial"/>
          <w:sz w:val="24"/>
          <w:szCs w:val="24"/>
        </w:rPr>
        <w:t xml:space="preserve"> </w:t>
      </w:r>
      <w:r w:rsidRPr="00FB0CC4">
        <w:rPr>
          <w:rFonts w:ascii="Arial" w:eastAsia="Calibri" w:hAnsi="Arial" w:cs="Arial"/>
          <w:sz w:val="24"/>
          <w:szCs w:val="24"/>
        </w:rPr>
        <w:t xml:space="preserve">-  </w:t>
      </w:r>
      <w:r>
        <w:rPr>
          <w:rFonts w:ascii="Arial" w:eastAsia="Calibri" w:hAnsi="Arial" w:cs="Arial"/>
          <w:sz w:val="24"/>
          <w:szCs w:val="24"/>
        </w:rPr>
        <w:t xml:space="preserve">  </w:t>
      </w:r>
      <w:r w:rsidRPr="00FB0CC4">
        <w:rPr>
          <w:rFonts w:ascii="Arial" w:eastAsia="Calibri" w:hAnsi="Arial" w:cs="Arial"/>
          <w:sz w:val="24"/>
          <w:szCs w:val="24"/>
        </w:rPr>
        <w:t>571,5 тыс. руб.</w:t>
      </w:r>
    </w:p>
    <w:p w:rsidR="000920D6" w:rsidRPr="00FB0CC4" w:rsidRDefault="000920D6" w:rsidP="000920D6">
      <w:pPr>
        <w:spacing w:line="228" w:lineRule="auto"/>
        <w:jc w:val="both"/>
        <w:rPr>
          <w:rFonts w:ascii="Arial" w:eastAsia="Calibri" w:hAnsi="Arial" w:cs="Arial"/>
          <w:sz w:val="24"/>
          <w:szCs w:val="24"/>
        </w:rPr>
      </w:pPr>
      <w:r w:rsidRPr="00FB0CC4">
        <w:rPr>
          <w:rFonts w:ascii="Arial" w:eastAsia="Calibri" w:hAnsi="Arial" w:cs="Arial"/>
          <w:sz w:val="24"/>
          <w:szCs w:val="24"/>
        </w:rPr>
        <w:t>2024 г.</w:t>
      </w:r>
      <w:r>
        <w:rPr>
          <w:rFonts w:ascii="Arial" w:eastAsia="Calibri" w:hAnsi="Arial" w:cs="Arial"/>
          <w:sz w:val="24"/>
          <w:szCs w:val="24"/>
        </w:rPr>
        <w:t xml:space="preserve"> </w:t>
      </w:r>
      <w:r w:rsidRPr="00FB0CC4">
        <w:rPr>
          <w:rFonts w:ascii="Arial" w:eastAsia="Calibri" w:hAnsi="Arial" w:cs="Arial"/>
          <w:sz w:val="24"/>
          <w:szCs w:val="24"/>
        </w:rPr>
        <w:t>-  3895,0 тыс. руб.</w:t>
      </w:r>
    </w:p>
    <w:p w:rsidR="000920D6" w:rsidRPr="00FB0CC4" w:rsidRDefault="000920D6" w:rsidP="000920D6">
      <w:pPr>
        <w:spacing w:line="228" w:lineRule="auto"/>
        <w:jc w:val="both"/>
        <w:rPr>
          <w:rFonts w:ascii="Arial" w:eastAsia="Calibri" w:hAnsi="Arial" w:cs="Arial"/>
          <w:sz w:val="24"/>
          <w:szCs w:val="24"/>
        </w:rPr>
      </w:pPr>
      <w:r w:rsidRPr="00FB0CC4">
        <w:rPr>
          <w:rFonts w:ascii="Arial" w:eastAsia="Calibri" w:hAnsi="Arial" w:cs="Arial"/>
          <w:sz w:val="24"/>
          <w:szCs w:val="24"/>
        </w:rPr>
        <w:t>2025 г</w:t>
      </w:r>
      <w:r>
        <w:rPr>
          <w:rFonts w:ascii="Arial" w:eastAsia="Calibri" w:hAnsi="Arial" w:cs="Arial"/>
          <w:sz w:val="24"/>
          <w:szCs w:val="24"/>
        </w:rPr>
        <w:t xml:space="preserve">. </w:t>
      </w:r>
      <w:r w:rsidRPr="00FB0CC4">
        <w:rPr>
          <w:rFonts w:ascii="Arial" w:eastAsia="Calibri" w:hAnsi="Arial" w:cs="Arial"/>
          <w:sz w:val="24"/>
          <w:szCs w:val="24"/>
        </w:rPr>
        <w:t xml:space="preserve">- </w:t>
      </w:r>
      <w:r>
        <w:rPr>
          <w:rFonts w:ascii="Arial" w:eastAsia="Calibri" w:hAnsi="Arial" w:cs="Arial"/>
          <w:sz w:val="24"/>
          <w:szCs w:val="24"/>
        </w:rPr>
        <w:t xml:space="preserve">    </w:t>
      </w:r>
      <w:r w:rsidRPr="00FB0CC4">
        <w:rPr>
          <w:rFonts w:ascii="Arial" w:eastAsia="Calibri" w:hAnsi="Arial" w:cs="Arial"/>
          <w:sz w:val="24"/>
          <w:szCs w:val="24"/>
        </w:rPr>
        <w:t>472,4 тыс. руб.</w:t>
      </w:r>
    </w:p>
    <w:p w:rsidR="000920D6" w:rsidRPr="00FB0CC4" w:rsidRDefault="000920D6" w:rsidP="000920D6">
      <w:pPr>
        <w:spacing w:line="228" w:lineRule="auto"/>
        <w:jc w:val="both"/>
        <w:rPr>
          <w:rFonts w:ascii="Arial" w:eastAsia="Calibri" w:hAnsi="Arial" w:cs="Arial"/>
          <w:sz w:val="24"/>
          <w:szCs w:val="24"/>
        </w:rPr>
      </w:pPr>
      <w:r w:rsidRPr="00FB0CC4">
        <w:rPr>
          <w:rFonts w:ascii="Arial" w:eastAsia="Calibri" w:hAnsi="Arial" w:cs="Arial"/>
          <w:sz w:val="24"/>
          <w:szCs w:val="24"/>
        </w:rPr>
        <w:t>2026 г</w:t>
      </w:r>
      <w:r>
        <w:rPr>
          <w:rFonts w:ascii="Arial" w:eastAsia="Calibri" w:hAnsi="Arial" w:cs="Arial"/>
          <w:sz w:val="24"/>
          <w:szCs w:val="24"/>
        </w:rPr>
        <w:t xml:space="preserve"> </w:t>
      </w:r>
      <w:r w:rsidRPr="00FB0CC4">
        <w:rPr>
          <w:rFonts w:ascii="Arial" w:eastAsia="Calibri" w:hAnsi="Arial" w:cs="Arial"/>
          <w:sz w:val="24"/>
          <w:szCs w:val="24"/>
        </w:rPr>
        <w:t xml:space="preserve">.- </w:t>
      </w:r>
      <w:r>
        <w:rPr>
          <w:rFonts w:ascii="Arial" w:eastAsia="Calibri" w:hAnsi="Arial" w:cs="Arial"/>
          <w:sz w:val="24"/>
          <w:szCs w:val="24"/>
        </w:rPr>
        <w:t xml:space="preserve">   </w:t>
      </w:r>
      <w:r w:rsidRPr="00FB0CC4">
        <w:rPr>
          <w:rFonts w:ascii="Arial" w:eastAsia="Calibri" w:hAnsi="Arial" w:cs="Arial"/>
          <w:sz w:val="24"/>
          <w:szCs w:val="24"/>
        </w:rPr>
        <w:t>480,0 тыс. руб.</w:t>
      </w:r>
    </w:p>
    <w:p w:rsidR="000920D6" w:rsidRPr="00FB0CC4" w:rsidRDefault="000920D6" w:rsidP="000920D6">
      <w:pPr>
        <w:spacing w:line="228" w:lineRule="auto"/>
        <w:jc w:val="both"/>
        <w:rPr>
          <w:rFonts w:ascii="Arial" w:eastAsia="Calibri" w:hAnsi="Arial" w:cs="Arial"/>
          <w:sz w:val="24"/>
          <w:szCs w:val="24"/>
        </w:rPr>
      </w:pPr>
      <w:r w:rsidRPr="00FB0CC4">
        <w:rPr>
          <w:rFonts w:ascii="Arial" w:eastAsia="Calibri" w:hAnsi="Arial" w:cs="Arial"/>
          <w:sz w:val="24"/>
          <w:szCs w:val="24"/>
        </w:rPr>
        <w:t>2027 г.</w:t>
      </w:r>
      <w:r>
        <w:rPr>
          <w:rFonts w:ascii="Arial" w:eastAsia="Calibri" w:hAnsi="Arial" w:cs="Arial"/>
          <w:sz w:val="24"/>
          <w:szCs w:val="24"/>
        </w:rPr>
        <w:t xml:space="preserve"> </w:t>
      </w:r>
      <w:r w:rsidRPr="00FB0CC4">
        <w:rPr>
          <w:rFonts w:ascii="Arial" w:eastAsia="Calibri" w:hAnsi="Arial" w:cs="Arial"/>
          <w:sz w:val="24"/>
          <w:szCs w:val="24"/>
        </w:rPr>
        <w:t xml:space="preserve">- </w:t>
      </w:r>
      <w:r>
        <w:rPr>
          <w:rFonts w:ascii="Arial" w:eastAsia="Calibri" w:hAnsi="Arial" w:cs="Arial"/>
          <w:sz w:val="24"/>
          <w:szCs w:val="24"/>
        </w:rPr>
        <w:t xml:space="preserve">   </w:t>
      </w:r>
      <w:r w:rsidRPr="00FB0CC4">
        <w:rPr>
          <w:rFonts w:ascii="Arial" w:eastAsia="Calibri" w:hAnsi="Arial" w:cs="Arial"/>
          <w:sz w:val="24"/>
          <w:szCs w:val="24"/>
        </w:rPr>
        <w:t>470,0 тыс. руб.</w:t>
      </w:r>
    </w:p>
    <w:p w:rsidR="000920D6" w:rsidRPr="00C456B0" w:rsidRDefault="000920D6" w:rsidP="00CF0B0C">
      <w:pPr>
        <w:autoSpaceDE w:val="0"/>
        <w:autoSpaceDN w:val="0"/>
        <w:adjustRightInd w:val="0"/>
        <w:rPr>
          <w:rFonts w:ascii="Calibri" w:eastAsia="Calibri" w:hAnsi="Calibri" w:cs="Times New Roman"/>
        </w:rPr>
      </w:pPr>
    </w:p>
    <w:p w:rsidR="00614D00" w:rsidRDefault="00614D00" w:rsidP="00614D00">
      <w:pPr>
        <w:jc w:val="center"/>
        <w:outlineLvl w:val="0"/>
        <w:rPr>
          <w:rFonts w:ascii="Arial" w:hAnsi="Arial" w:cs="Arial"/>
          <w:sz w:val="24"/>
          <w:szCs w:val="24"/>
        </w:rPr>
      </w:pPr>
    </w:p>
    <w:p w:rsidR="00614D00" w:rsidRDefault="00614D00" w:rsidP="00614D00">
      <w:pPr>
        <w:jc w:val="center"/>
        <w:outlineLvl w:val="0"/>
        <w:rPr>
          <w:rFonts w:ascii="Arial" w:hAnsi="Arial" w:cs="Arial"/>
          <w:sz w:val="24"/>
          <w:szCs w:val="24"/>
        </w:rPr>
      </w:pPr>
    </w:p>
    <w:p w:rsidR="00614D00" w:rsidRDefault="00614D00" w:rsidP="00614D00">
      <w:pPr>
        <w:jc w:val="center"/>
        <w:outlineLvl w:val="0"/>
        <w:rPr>
          <w:rFonts w:ascii="Arial" w:hAnsi="Arial" w:cs="Arial"/>
          <w:sz w:val="24"/>
          <w:szCs w:val="24"/>
        </w:rPr>
      </w:pPr>
    </w:p>
    <w:p w:rsidR="00614D00" w:rsidRDefault="00614D00" w:rsidP="00614D00">
      <w:pPr>
        <w:jc w:val="center"/>
        <w:outlineLvl w:val="0"/>
        <w:rPr>
          <w:rFonts w:ascii="Arial" w:hAnsi="Arial" w:cs="Arial"/>
          <w:sz w:val="24"/>
          <w:szCs w:val="24"/>
        </w:rPr>
      </w:pPr>
    </w:p>
    <w:p w:rsidR="00614D00" w:rsidRDefault="00614D00" w:rsidP="00614D00">
      <w:pPr>
        <w:jc w:val="center"/>
        <w:outlineLvl w:val="0"/>
        <w:rPr>
          <w:rFonts w:ascii="Arial" w:hAnsi="Arial" w:cs="Arial"/>
          <w:sz w:val="24"/>
          <w:szCs w:val="24"/>
        </w:rPr>
      </w:pPr>
    </w:p>
    <w:p w:rsidR="00614D00" w:rsidRDefault="00614D00" w:rsidP="00614D00">
      <w:pPr>
        <w:jc w:val="center"/>
        <w:outlineLvl w:val="0"/>
        <w:rPr>
          <w:rFonts w:ascii="Arial" w:hAnsi="Arial" w:cs="Arial"/>
          <w:sz w:val="24"/>
          <w:szCs w:val="24"/>
        </w:rPr>
      </w:pPr>
    </w:p>
    <w:p w:rsidR="00614D00" w:rsidRDefault="00614D00" w:rsidP="00614D00">
      <w:pPr>
        <w:jc w:val="center"/>
        <w:outlineLvl w:val="0"/>
        <w:rPr>
          <w:rFonts w:ascii="Arial" w:hAnsi="Arial" w:cs="Arial"/>
          <w:sz w:val="24"/>
          <w:szCs w:val="24"/>
        </w:rPr>
      </w:pPr>
    </w:p>
    <w:p w:rsidR="00614D00" w:rsidRDefault="00614D00" w:rsidP="00614D00">
      <w:pPr>
        <w:jc w:val="center"/>
        <w:outlineLvl w:val="0"/>
        <w:rPr>
          <w:rFonts w:ascii="Arial" w:hAnsi="Arial" w:cs="Arial"/>
          <w:sz w:val="24"/>
          <w:szCs w:val="24"/>
        </w:rPr>
      </w:pPr>
    </w:p>
    <w:p w:rsidR="00614D00" w:rsidRPr="00614D00" w:rsidRDefault="00614D00" w:rsidP="00614D00">
      <w:pPr>
        <w:pStyle w:val="ConsPlusNonformat"/>
        <w:jc w:val="center"/>
        <w:rPr>
          <w:rFonts w:ascii="Arial" w:hAnsi="Arial" w:cs="Arial"/>
          <w:sz w:val="24"/>
          <w:szCs w:val="24"/>
        </w:rPr>
      </w:pPr>
      <w:r w:rsidRPr="00614D00">
        <w:rPr>
          <w:rFonts w:ascii="Arial" w:hAnsi="Arial" w:cs="Arial"/>
          <w:sz w:val="24"/>
          <w:szCs w:val="24"/>
        </w:rPr>
        <w:lastRenderedPageBreak/>
        <w:t>Подпрограмма №1</w:t>
      </w:r>
    </w:p>
    <w:p w:rsidR="00614D00" w:rsidRPr="00614D00" w:rsidRDefault="00614D00" w:rsidP="00614D00">
      <w:pPr>
        <w:pStyle w:val="ConsPlusNonformat"/>
        <w:jc w:val="center"/>
        <w:rPr>
          <w:rFonts w:ascii="Arial" w:hAnsi="Arial" w:cs="Arial"/>
          <w:b/>
          <w:sz w:val="24"/>
          <w:szCs w:val="24"/>
        </w:rPr>
      </w:pPr>
      <w:r w:rsidRPr="00614D00">
        <w:rPr>
          <w:rFonts w:ascii="Arial" w:hAnsi="Arial" w:cs="Arial"/>
          <w:sz w:val="24"/>
          <w:szCs w:val="24"/>
        </w:rPr>
        <w:t>«Ремонт и содержание автомобильных дорог местного значения»</w:t>
      </w:r>
    </w:p>
    <w:p w:rsidR="00614D00" w:rsidRPr="00614D00" w:rsidRDefault="00614D00" w:rsidP="00614D00">
      <w:pPr>
        <w:pStyle w:val="ConsPlusNonformat"/>
        <w:jc w:val="center"/>
        <w:rPr>
          <w:rFonts w:ascii="Arial" w:hAnsi="Arial" w:cs="Arial"/>
          <w:b/>
          <w:sz w:val="24"/>
          <w:szCs w:val="24"/>
        </w:rPr>
      </w:pPr>
    </w:p>
    <w:p w:rsidR="00614D00" w:rsidRPr="00614D00" w:rsidRDefault="00614D00" w:rsidP="00614D00">
      <w:pPr>
        <w:pStyle w:val="ConsPlusNonformat"/>
        <w:jc w:val="center"/>
        <w:rPr>
          <w:rFonts w:ascii="Arial" w:hAnsi="Arial" w:cs="Arial"/>
          <w:b/>
          <w:sz w:val="24"/>
          <w:szCs w:val="24"/>
        </w:rPr>
      </w:pPr>
      <w:r w:rsidRPr="00614D00">
        <w:rPr>
          <w:rFonts w:ascii="Arial" w:hAnsi="Arial" w:cs="Arial"/>
          <w:sz w:val="24"/>
          <w:szCs w:val="24"/>
        </w:rPr>
        <w:t>Паспорт подпрограммы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840"/>
      </w:tblGrid>
      <w:tr w:rsidR="00614D00" w:rsidRPr="002B2A14" w:rsidTr="000A6E66">
        <w:tc>
          <w:tcPr>
            <w:tcW w:w="2448" w:type="dxa"/>
          </w:tcPr>
          <w:p w:rsidR="00614D00" w:rsidRPr="002B2A14" w:rsidRDefault="00614D00" w:rsidP="000A6E66">
            <w:pPr>
              <w:jc w:val="both"/>
              <w:rPr>
                <w:rFonts w:ascii="Arial" w:hAnsi="Arial" w:cs="Arial"/>
                <w:sz w:val="24"/>
                <w:szCs w:val="24"/>
              </w:rPr>
            </w:pPr>
            <w:r w:rsidRPr="002B2A14">
              <w:rPr>
                <w:rFonts w:ascii="Arial" w:hAnsi="Arial" w:cs="Arial"/>
                <w:sz w:val="24"/>
                <w:szCs w:val="24"/>
              </w:rPr>
              <w:t>Наименование Подпрограммы</w:t>
            </w:r>
          </w:p>
        </w:tc>
        <w:tc>
          <w:tcPr>
            <w:tcW w:w="6840" w:type="dxa"/>
          </w:tcPr>
          <w:p w:rsidR="00614D00" w:rsidRPr="002B2A14" w:rsidRDefault="00614D00" w:rsidP="000A6E66">
            <w:pPr>
              <w:jc w:val="both"/>
              <w:rPr>
                <w:rFonts w:ascii="Arial" w:hAnsi="Arial" w:cs="Arial"/>
                <w:sz w:val="24"/>
                <w:szCs w:val="24"/>
              </w:rPr>
            </w:pPr>
            <w:r w:rsidRPr="002B2A14">
              <w:rPr>
                <w:rFonts w:ascii="Arial" w:hAnsi="Arial" w:cs="Arial"/>
                <w:sz w:val="24"/>
                <w:szCs w:val="24"/>
              </w:rPr>
              <w:t>«Ремонт и содержание автомобильных дорог местного значения»</w:t>
            </w:r>
          </w:p>
        </w:tc>
      </w:tr>
      <w:tr w:rsidR="00614D00" w:rsidRPr="002B2A14" w:rsidTr="000A6E66">
        <w:tc>
          <w:tcPr>
            <w:tcW w:w="2448" w:type="dxa"/>
          </w:tcPr>
          <w:p w:rsidR="00614D00" w:rsidRPr="002B2A14" w:rsidRDefault="00614D00" w:rsidP="000A6E66">
            <w:pPr>
              <w:rPr>
                <w:rFonts w:ascii="Arial" w:hAnsi="Arial" w:cs="Arial"/>
                <w:sz w:val="24"/>
                <w:szCs w:val="24"/>
              </w:rPr>
            </w:pPr>
            <w:r w:rsidRPr="002B2A14">
              <w:rPr>
                <w:rFonts w:ascii="Arial" w:hAnsi="Arial" w:cs="Arial"/>
                <w:sz w:val="24"/>
                <w:szCs w:val="24"/>
              </w:rPr>
              <w:t>Наименование муниципальной</w:t>
            </w:r>
          </w:p>
          <w:p w:rsidR="00614D00" w:rsidRPr="002B2A14" w:rsidRDefault="00614D00" w:rsidP="000A6E66">
            <w:pPr>
              <w:rPr>
                <w:rFonts w:ascii="Arial" w:hAnsi="Arial" w:cs="Arial"/>
                <w:sz w:val="24"/>
                <w:szCs w:val="24"/>
              </w:rPr>
            </w:pPr>
            <w:r w:rsidRPr="002B2A14">
              <w:rPr>
                <w:rFonts w:ascii="Arial" w:hAnsi="Arial" w:cs="Arial"/>
                <w:sz w:val="24"/>
                <w:szCs w:val="24"/>
              </w:rPr>
              <w:t>Программы</w:t>
            </w:r>
          </w:p>
        </w:tc>
        <w:tc>
          <w:tcPr>
            <w:tcW w:w="6840" w:type="dxa"/>
          </w:tcPr>
          <w:p w:rsidR="00614D00" w:rsidRPr="002B2A14" w:rsidRDefault="00614D00" w:rsidP="000A6E66">
            <w:pPr>
              <w:keepNext/>
              <w:rPr>
                <w:rFonts w:ascii="Arial" w:hAnsi="Arial" w:cs="Arial"/>
                <w:sz w:val="24"/>
                <w:szCs w:val="24"/>
              </w:rPr>
            </w:pPr>
            <w:r w:rsidRPr="002B2A14">
              <w:rPr>
                <w:rFonts w:ascii="Arial" w:hAnsi="Arial" w:cs="Arial"/>
                <w:sz w:val="24"/>
                <w:szCs w:val="24"/>
              </w:rPr>
              <w:t xml:space="preserve"> «Развитие улично-дорожной сети»</w:t>
            </w:r>
          </w:p>
          <w:p w:rsidR="00614D00" w:rsidRPr="002B2A14" w:rsidRDefault="00614D00" w:rsidP="000A6E66">
            <w:pPr>
              <w:keepNext/>
              <w:jc w:val="center"/>
              <w:rPr>
                <w:rFonts w:ascii="Arial" w:hAnsi="Arial" w:cs="Arial"/>
                <w:sz w:val="24"/>
                <w:szCs w:val="24"/>
              </w:rPr>
            </w:pPr>
          </w:p>
        </w:tc>
      </w:tr>
      <w:tr w:rsidR="00614D00" w:rsidRPr="002B2A14" w:rsidTr="000A6E66">
        <w:tc>
          <w:tcPr>
            <w:tcW w:w="2448" w:type="dxa"/>
          </w:tcPr>
          <w:p w:rsidR="00614D00" w:rsidRPr="002B2A14" w:rsidRDefault="00614D00" w:rsidP="000A6E66">
            <w:pPr>
              <w:rPr>
                <w:rFonts w:ascii="Arial" w:hAnsi="Arial" w:cs="Arial"/>
                <w:sz w:val="24"/>
                <w:szCs w:val="24"/>
              </w:rPr>
            </w:pPr>
            <w:r w:rsidRPr="002B2A14">
              <w:rPr>
                <w:rFonts w:ascii="Arial" w:hAnsi="Arial" w:cs="Arial"/>
                <w:sz w:val="24"/>
                <w:szCs w:val="24"/>
              </w:rPr>
              <w:t xml:space="preserve">Исполнитель Подпрограммы </w:t>
            </w:r>
          </w:p>
        </w:tc>
        <w:tc>
          <w:tcPr>
            <w:tcW w:w="6840" w:type="dxa"/>
          </w:tcPr>
          <w:p w:rsidR="00614D00" w:rsidRPr="002B2A14" w:rsidRDefault="00614D00" w:rsidP="000A6E66">
            <w:pPr>
              <w:jc w:val="both"/>
              <w:rPr>
                <w:rFonts w:ascii="Arial" w:hAnsi="Arial" w:cs="Arial"/>
                <w:sz w:val="24"/>
                <w:szCs w:val="24"/>
              </w:rPr>
            </w:pPr>
            <w:r w:rsidRPr="002B2A14">
              <w:rPr>
                <w:rFonts w:ascii="Arial" w:hAnsi="Arial" w:cs="Arial"/>
                <w:sz w:val="24"/>
                <w:szCs w:val="24"/>
              </w:rPr>
              <w:t>Администрация Российского сельсовета</w:t>
            </w:r>
          </w:p>
        </w:tc>
      </w:tr>
      <w:tr w:rsidR="00614D00" w:rsidRPr="002B2A14" w:rsidTr="000A6E66">
        <w:tc>
          <w:tcPr>
            <w:tcW w:w="2448" w:type="dxa"/>
          </w:tcPr>
          <w:p w:rsidR="00614D00" w:rsidRPr="002B2A14" w:rsidRDefault="00614D00" w:rsidP="000A6E66">
            <w:pPr>
              <w:jc w:val="both"/>
              <w:rPr>
                <w:rFonts w:ascii="Arial" w:hAnsi="Arial" w:cs="Arial"/>
                <w:sz w:val="24"/>
                <w:szCs w:val="24"/>
              </w:rPr>
            </w:pPr>
            <w:r w:rsidRPr="002B2A14">
              <w:rPr>
                <w:rFonts w:ascii="Arial" w:hAnsi="Arial" w:cs="Arial"/>
                <w:sz w:val="24"/>
                <w:szCs w:val="24"/>
              </w:rPr>
              <w:t>Цель Подпрограммы</w:t>
            </w:r>
          </w:p>
        </w:tc>
        <w:tc>
          <w:tcPr>
            <w:tcW w:w="6840" w:type="dxa"/>
          </w:tcPr>
          <w:p w:rsidR="00614D00" w:rsidRPr="00614D00" w:rsidRDefault="00614D00" w:rsidP="000A6E66">
            <w:pPr>
              <w:pStyle w:val="ab"/>
              <w:rPr>
                <w:rFonts w:ascii="Arial" w:hAnsi="Arial" w:cs="Arial"/>
                <w:color w:val="252519"/>
              </w:rPr>
            </w:pPr>
            <w:r w:rsidRPr="00614D00">
              <w:rPr>
                <w:rFonts w:ascii="Arial" w:hAnsi="Arial" w:cs="Arial"/>
                <w:color w:val="252519"/>
              </w:rPr>
              <w:t>Повышение качества содержания и ремонта автомобильных дорог</w:t>
            </w:r>
          </w:p>
          <w:p w:rsidR="00614D00" w:rsidRPr="002B2A14" w:rsidRDefault="00614D00" w:rsidP="000A6E66">
            <w:pPr>
              <w:jc w:val="both"/>
              <w:rPr>
                <w:rFonts w:ascii="Arial" w:hAnsi="Arial" w:cs="Arial"/>
                <w:color w:val="FF0000"/>
                <w:sz w:val="24"/>
                <w:szCs w:val="24"/>
              </w:rPr>
            </w:pPr>
          </w:p>
        </w:tc>
      </w:tr>
      <w:tr w:rsidR="00614D00" w:rsidRPr="002B2A14" w:rsidTr="000A6E66">
        <w:tc>
          <w:tcPr>
            <w:tcW w:w="2448" w:type="dxa"/>
          </w:tcPr>
          <w:p w:rsidR="00614D00" w:rsidRPr="002B2A14" w:rsidRDefault="00614D00" w:rsidP="000A6E66">
            <w:pPr>
              <w:jc w:val="both"/>
              <w:rPr>
                <w:rFonts w:ascii="Arial" w:hAnsi="Arial" w:cs="Arial"/>
                <w:sz w:val="24"/>
                <w:szCs w:val="24"/>
              </w:rPr>
            </w:pPr>
            <w:r w:rsidRPr="002B2A14">
              <w:rPr>
                <w:rFonts w:ascii="Arial" w:hAnsi="Arial" w:cs="Arial"/>
                <w:sz w:val="24"/>
                <w:szCs w:val="24"/>
              </w:rPr>
              <w:t>Задача Подпрограммы</w:t>
            </w:r>
          </w:p>
        </w:tc>
        <w:tc>
          <w:tcPr>
            <w:tcW w:w="6840" w:type="dxa"/>
          </w:tcPr>
          <w:p w:rsidR="00614D00" w:rsidRPr="00614D00" w:rsidRDefault="00614D00" w:rsidP="000A6E66">
            <w:pPr>
              <w:pStyle w:val="ab"/>
              <w:rPr>
                <w:rFonts w:ascii="Arial" w:hAnsi="Arial" w:cs="Arial"/>
                <w:color w:val="252519"/>
              </w:rPr>
            </w:pPr>
            <w:r w:rsidRPr="00614D00">
              <w:rPr>
                <w:rFonts w:ascii="Arial" w:hAnsi="Arial" w:cs="Arial"/>
                <w:color w:val="252519"/>
              </w:rPr>
              <w:t>Выполнение работ по ремонту, реконструкции существующей сети автомобильных дорог общего пользования местного значения.</w:t>
            </w:r>
          </w:p>
          <w:p w:rsidR="00614D00" w:rsidRPr="002B2A14" w:rsidRDefault="00614D00" w:rsidP="000A6E66">
            <w:pPr>
              <w:pStyle w:val="ab"/>
            </w:pPr>
          </w:p>
        </w:tc>
      </w:tr>
      <w:tr w:rsidR="00614D00" w:rsidRPr="002B2A14" w:rsidTr="000A6E66">
        <w:tc>
          <w:tcPr>
            <w:tcW w:w="2448" w:type="dxa"/>
          </w:tcPr>
          <w:p w:rsidR="00614D00" w:rsidRPr="002B2A14" w:rsidRDefault="00614D00" w:rsidP="000A6E66">
            <w:pPr>
              <w:rPr>
                <w:rFonts w:ascii="Arial" w:hAnsi="Arial" w:cs="Arial"/>
                <w:sz w:val="24"/>
                <w:szCs w:val="24"/>
              </w:rPr>
            </w:pPr>
            <w:r w:rsidRPr="002B2A14">
              <w:rPr>
                <w:rFonts w:ascii="Arial" w:hAnsi="Arial" w:cs="Arial"/>
                <w:sz w:val="24"/>
                <w:szCs w:val="24"/>
              </w:rPr>
              <w:t xml:space="preserve">Целевые индикаторы </w:t>
            </w:r>
          </w:p>
          <w:p w:rsidR="00614D00" w:rsidRPr="002B2A14" w:rsidRDefault="00614D00" w:rsidP="000A6E66">
            <w:pPr>
              <w:rPr>
                <w:rFonts w:ascii="Arial" w:hAnsi="Arial" w:cs="Arial"/>
                <w:sz w:val="24"/>
                <w:szCs w:val="24"/>
              </w:rPr>
            </w:pPr>
            <w:r w:rsidRPr="002B2A14">
              <w:rPr>
                <w:rFonts w:ascii="Arial" w:hAnsi="Arial" w:cs="Arial"/>
                <w:sz w:val="24"/>
                <w:szCs w:val="24"/>
              </w:rPr>
              <w:t xml:space="preserve">Подпрограммы </w:t>
            </w:r>
          </w:p>
        </w:tc>
        <w:tc>
          <w:tcPr>
            <w:tcW w:w="6840" w:type="dxa"/>
          </w:tcPr>
          <w:p w:rsidR="00614D00" w:rsidRPr="002B2A14" w:rsidRDefault="00614D00" w:rsidP="000A6E66">
            <w:pPr>
              <w:jc w:val="both"/>
              <w:rPr>
                <w:rFonts w:ascii="Arial" w:hAnsi="Arial" w:cs="Arial"/>
                <w:color w:val="FF0000"/>
                <w:sz w:val="24"/>
                <w:szCs w:val="24"/>
              </w:rPr>
            </w:pPr>
            <w:r w:rsidRPr="002B2A14">
              <w:rPr>
                <w:rFonts w:ascii="Arial" w:hAnsi="Arial" w:cs="Arial"/>
                <w:color w:val="252519"/>
                <w:sz w:val="24"/>
                <w:szCs w:val="24"/>
              </w:rPr>
              <w:t>% отремонтированных автомобильных дорог от общей протяженности, выполнение мероприятий по содержанию автомобильных дорог</w:t>
            </w:r>
          </w:p>
        </w:tc>
      </w:tr>
      <w:tr w:rsidR="00614D00" w:rsidRPr="002B2A14" w:rsidTr="000A6E66">
        <w:trPr>
          <w:trHeight w:val="2100"/>
        </w:trPr>
        <w:tc>
          <w:tcPr>
            <w:tcW w:w="2448" w:type="dxa"/>
            <w:tcBorders>
              <w:top w:val="single" w:sz="4" w:space="0" w:color="auto"/>
              <w:left w:val="single" w:sz="4" w:space="0" w:color="auto"/>
              <w:bottom w:val="single" w:sz="4" w:space="0" w:color="auto"/>
              <w:right w:val="single" w:sz="4" w:space="0" w:color="auto"/>
            </w:tcBorders>
          </w:tcPr>
          <w:p w:rsidR="00614D00" w:rsidRPr="002B2A14" w:rsidRDefault="00614D00" w:rsidP="000A6E66">
            <w:pPr>
              <w:rPr>
                <w:rFonts w:ascii="Arial" w:hAnsi="Arial" w:cs="Arial"/>
                <w:sz w:val="24"/>
                <w:szCs w:val="24"/>
              </w:rPr>
            </w:pPr>
            <w:r w:rsidRPr="002B2A14">
              <w:rPr>
                <w:rFonts w:ascii="Arial" w:hAnsi="Arial" w:cs="Arial"/>
                <w:sz w:val="24"/>
                <w:szCs w:val="24"/>
              </w:rPr>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614D00" w:rsidRPr="002B2A14" w:rsidRDefault="00614D00" w:rsidP="000A6E66">
            <w:pPr>
              <w:jc w:val="both"/>
              <w:rPr>
                <w:rFonts w:ascii="Arial" w:hAnsi="Arial" w:cs="Arial"/>
                <w:sz w:val="24"/>
                <w:szCs w:val="24"/>
              </w:rPr>
            </w:pPr>
            <w:r w:rsidRPr="002B2A14">
              <w:rPr>
                <w:rFonts w:ascii="Arial" w:hAnsi="Arial" w:cs="Arial"/>
                <w:sz w:val="24"/>
                <w:szCs w:val="24"/>
              </w:rPr>
              <w:t xml:space="preserve"> </w:t>
            </w:r>
          </w:p>
          <w:p w:rsidR="00614D00" w:rsidRPr="002B2A14" w:rsidRDefault="00614D00" w:rsidP="000A6E66">
            <w:pPr>
              <w:spacing w:line="228" w:lineRule="auto"/>
              <w:jc w:val="both"/>
              <w:rPr>
                <w:rFonts w:ascii="Arial" w:hAnsi="Arial" w:cs="Arial"/>
                <w:sz w:val="24"/>
                <w:szCs w:val="24"/>
              </w:rPr>
            </w:pPr>
            <w:r w:rsidRPr="002B2A14">
              <w:rPr>
                <w:rFonts w:ascii="Arial" w:hAnsi="Arial" w:cs="Arial"/>
                <w:sz w:val="24"/>
                <w:szCs w:val="24"/>
              </w:rPr>
              <w:t>Объем бюджетных ассигнований на реализацию подпрограммы составляет всего 5550,6 тыс. руб., в том числе:</w:t>
            </w:r>
          </w:p>
          <w:p w:rsidR="00614D00" w:rsidRPr="002B2A14" w:rsidRDefault="00614D00" w:rsidP="000A6E66">
            <w:pPr>
              <w:spacing w:line="228" w:lineRule="auto"/>
              <w:jc w:val="both"/>
              <w:rPr>
                <w:rFonts w:ascii="Arial" w:hAnsi="Arial" w:cs="Arial"/>
                <w:sz w:val="24"/>
                <w:szCs w:val="24"/>
              </w:rPr>
            </w:pPr>
          </w:p>
          <w:p w:rsidR="00614D00" w:rsidRPr="002B2A14" w:rsidRDefault="00614D00" w:rsidP="000A6E66">
            <w:pPr>
              <w:spacing w:line="228" w:lineRule="auto"/>
              <w:jc w:val="both"/>
              <w:rPr>
                <w:rFonts w:ascii="Arial" w:hAnsi="Arial" w:cs="Arial"/>
                <w:sz w:val="24"/>
                <w:szCs w:val="24"/>
              </w:rPr>
            </w:pPr>
            <w:r w:rsidRPr="002B2A14">
              <w:rPr>
                <w:rFonts w:ascii="Arial" w:hAnsi="Arial" w:cs="Arial"/>
                <w:sz w:val="24"/>
                <w:szCs w:val="24"/>
              </w:rPr>
              <w:t xml:space="preserve">2023 г.- </w:t>
            </w:r>
            <w:r>
              <w:rPr>
                <w:rFonts w:ascii="Arial" w:hAnsi="Arial" w:cs="Arial"/>
                <w:sz w:val="24"/>
                <w:szCs w:val="24"/>
              </w:rPr>
              <w:t xml:space="preserve">  </w:t>
            </w:r>
            <w:r w:rsidRPr="002B2A14">
              <w:rPr>
                <w:rFonts w:ascii="Arial" w:hAnsi="Arial" w:cs="Arial"/>
                <w:sz w:val="24"/>
                <w:szCs w:val="24"/>
              </w:rPr>
              <w:t>233,2 тыс. руб.</w:t>
            </w:r>
          </w:p>
          <w:p w:rsidR="00614D00" w:rsidRPr="002B2A14" w:rsidRDefault="00614D00" w:rsidP="000A6E66">
            <w:pPr>
              <w:spacing w:line="228" w:lineRule="auto"/>
              <w:jc w:val="both"/>
              <w:rPr>
                <w:rFonts w:ascii="Arial" w:hAnsi="Arial" w:cs="Arial"/>
                <w:sz w:val="24"/>
                <w:szCs w:val="24"/>
              </w:rPr>
            </w:pPr>
            <w:r w:rsidRPr="002B2A14">
              <w:rPr>
                <w:rFonts w:ascii="Arial" w:hAnsi="Arial" w:cs="Arial"/>
                <w:sz w:val="24"/>
                <w:szCs w:val="24"/>
              </w:rPr>
              <w:t>2024 г. – 3895,0 тыс. руб.</w:t>
            </w:r>
          </w:p>
          <w:p w:rsidR="00614D00" w:rsidRPr="002B2A14" w:rsidRDefault="00614D00" w:rsidP="000A6E66">
            <w:pPr>
              <w:spacing w:line="228" w:lineRule="auto"/>
              <w:jc w:val="both"/>
              <w:rPr>
                <w:rFonts w:ascii="Arial" w:hAnsi="Arial" w:cs="Arial"/>
                <w:sz w:val="24"/>
                <w:szCs w:val="24"/>
              </w:rPr>
            </w:pPr>
            <w:r w:rsidRPr="002B2A14">
              <w:rPr>
                <w:rFonts w:ascii="Arial" w:hAnsi="Arial" w:cs="Arial"/>
                <w:sz w:val="24"/>
                <w:szCs w:val="24"/>
              </w:rPr>
              <w:t>2025 г. -</w:t>
            </w:r>
            <w:r>
              <w:rPr>
                <w:rFonts w:ascii="Arial" w:hAnsi="Arial" w:cs="Arial"/>
                <w:sz w:val="24"/>
                <w:szCs w:val="24"/>
              </w:rPr>
              <w:t xml:space="preserve">    </w:t>
            </w:r>
            <w:r w:rsidRPr="002B2A14">
              <w:rPr>
                <w:rFonts w:ascii="Arial" w:hAnsi="Arial" w:cs="Arial"/>
                <w:sz w:val="24"/>
                <w:szCs w:val="24"/>
              </w:rPr>
              <w:t>472,4 тыс. руб.</w:t>
            </w:r>
          </w:p>
          <w:p w:rsidR="00614D00" w:rsidRPr="002B2A14" w:rsidRDefault="00614D00" w:rsidP="000A6E66">
            <w:pPr>
              <w:spacing w:line="228" w:lineRule="auto"/>
              <w:jc w:val="both"/>
              <w:rPr>
                <w:rFonts w:ascii="Arial" w:hAnsi="Arial" w:cs="Arial"/>
                <w:sz w:val="24"/>
                <w:szCs w:val="24"/>
              </w:rPr>
            </w:pPr>
            <w:r w:rsidRPr="002B2A14">
              <w:rPr>
                <w:rFonts w:ascii="Arial" w:hAnsi="Arial" w:cs="Arial"/>
                <w:sz w:val="24"/>
                <w:szCs w:val="24"/>
              </w:rPr>
              <w:t>2026</w:t>
            </w:r>
            <w:r>
              <w:rPr>
                <w:rFonts w:ascii="Arial" w:hAnsi="Arial" w:cs="Arial"/>
                <w:sz w:val="24"/>
                <w:szCs w:val="24"/>
              </w:rPr>
              <w:t xml:space="preserve"> </w:t>
            </w:r>
            <w:r w:rsidRPr="002B2A14">
              <w:rPr>
                <w:rFonts w:ascii="Arial" w:hAnsi="Arial" w:cs="Arial"/>
                <w:sz w:val="24"/>
                <w:szCs w:val="24"/>
              </w:rPr>
              <w:t>г.-</w:t>
            </w:r>
            <w:r>
              <w:rPr>
                <w:rFonts w:ascii="Arial" w:hAnsi="Arial" w:cs="Arial"/>
                <w:sz w:val="24"/>
                <w:szCs w:val="24"/>
              </w:rPr>
              <w:t xml:space="preserve">     </w:t>
            </w:r>
            <w:r w:rsidRPr="002B2A14">
              <w:rPr>
                <w:rFonts w:ascii="Arial" w:hAnsi="Arial" w:cs="Arial"/>
                <w:sz w:val="24"/>
                <w:szCs w:val="24"/>
              </w:rPr>
              <w:t>480,0 тыс. руб.</w:t>
            </w:r>
          </w:p>
          <w:p w:rsidR="00614D00" w:rsidRPr="002B2A14" w:rsidRDefault="00614D00" w:rsidP="000A6E66">
            <w:pPr>
              <w:spacing w:line="228" w:lineRule="auto"/>
              <w:jc w:val="both"/>
              <w:rPr>
                <w:rFonts w:ascii="Arial" w:hAnsi="Arial" w:cs="Arial"/>
                <w:sz w:val="24"/>
                <w:szCs w:val="24"/>
              </w:rPr>
            </w:pPr>
            <w:r w:rsidRPr="002B2A14">
              <w:rPr>
                <w:rFonts w:ascii="Arial" w:hAnsi="Arial" w:cs="Arial"/>
                <w:sz w:val="24"/>
                <w:szCs w:val="24"/>
              </w:rPr>
              <w:t>2027</w:t>
            </w:r>
            <w:r>
              <w:rPr>
                <w:rFonts w:ascii="Arial" w:hAnsi="Arial" w:cs="Arial"/>
                <w:sz w:val="24"/>
                <w:szCs w:val="24"/>
              </w:rPr>
              <w:t xml:space="preserve"> </w:t>
            </w:r>
            <w:r w:rsidRPr="002B2A14">
              <w:rPr>
                <w:rFonts w:ascii="Arial" w:hAnsi="Arial" w:cs="Arial"/>
                <w:sz w:val="24"/>
                <w:szCs w:val="24"/>
              </w:rPr>
              <w:t>г.-</w:t>
            </w:r>
            <w:r>
              <w:rPr>
                <w:rFonts w:ascii="Arial" w:hAnsi="Arial" w:cs="Arial"/>
                <w:sz w:val="24"/>
                <w:szCs w:val="24"/>
              </w:rPr>
              <w:t xml:space="preserve">     </w:t>
            </w:r>
            <w:r w:rsidRPr="002B2A14">
              <w:rPr>
                <w:rFonts w:ascii="Arial" w:hAnsi="Arial" w:cs="Arial"/>
                <w:sz w:val="24"/>
                <w:szCs w:val="24"/>
              </w:rPr>
              <w:t>470,0 тыс. руб.</w:t>
            </w:r>
          </w:p>
        </w:tc>
      </w:tr>
    </w:tbl>
    <w:p w:rsidR="00614D00" w:rsidRPr="002B2A14" w:rsidRDefault="00614D00" w:rsidP="00614D00">
      <w:pPr>
        <w:pStyle w:val="ConsPlusNormal"/>
        <w:widowControl/>
        <w:jc w:val="center"/>
        <w:outlineLvl w:val="0"/>
        <w:rPr>
          <w:b/>
          <w:sz w:val="24"/>
          <w:szCs w:val="24"/>
        </w:rPr>
      </w:pPr>
    </w:p>
    <w:p w:rsidR="00614D00" w:rsidRPr="00614D00" w:rsidRDefault="00614D00" w:rsidP="00614D00">
      <w:pPr>
        <w:pStyle w:val="ConsPlusNormal"/>
        <w:widowControl/>
        <w:outlineLvl w:val="0"/>
        <w:rPr>
          <w:rFonts w:ascii="Arial" w:hAnsi="Arial" w:cs="Arial"/>
          <w:sz w:val="24"/>
          <w:szCs w:val="24"/>
        </w:rPr>
      </w:pPr>
      <w:r w:rsidRPr="00614D00">
        <w:rPr>
          <w:rFonts w:ascii="Arial" w:hAnsi="Arial" w:cs="Arial"/>
          <w:sz w:val="24"/>
          <w:szCs w:val="24"/>
        </w:rPr>
        <w:t xml:space="preserve">                                                2.Основные разделы Подпрограммы</w:t>
      </w:r>
    </w:p>
    <w:p w:rsidR="00614D00" w:rsidRPr="002B2A14" w:rsidRDefault="00614D00" w:rsidP="00614D00">
      <w:pPr>
        <w:pStyle w:val="ConsPlusNormal"/>
        <w:widowControl/>
        <w:jc w:val="center"/>
        <w:outlineLvl w:val="0"/>
        <w:rPr>
          <w:sz w:val="24"/>
          <w:szCs w:val="24"/>
        </w:rPr>
      </w:pPr>
    </w:p>
    <w:p w:rsidR="00614D00" w:rsidRPr="002B2A14" w:rsidRDefault="00614D00" w:rsidP="00614D00">
      <w:pPr>
        <w:widowControl w:val="0"/>
        <w:autoSpaceDE w:val="0"/>
        <w:autoSpaceDN w:val="0"/>
        <w:adjustRightInd w:val="0"/>
        <w:outlineLvl w:val="2"/>
        <w:rPr>
          <w:rFonts w:ascii="Arial" w:hAnsi="Arial" w:cs="Arial"/>
          <w:sz w:val="24"/>
          <w:szCs w:val="24"/>
        </w:rPr>
      </w:pPr>
      <w:r w:rsidRPr="002B2A14">
        <w:rPr>
          <w:rFonts w:ascii="Arial" w:hAnsi="Arial" w:cs="Arial"/>
          <w:sz w:val="24"/>
          <w:szCs w:val="24"/>
        </w:rPr>
        <w:t>2.1. Постановка проблемы и обоснования необходимости разработки Подпрограммы</w:t>
      </w:r>
    </w:p>
    <w:p w:rsidR="00614D00" w:rsidRPr="00614D00" w:rsidRDefault="00614D00" w:rsidP="00614D00">
      <w:pPr>
        <w:pStyle w:val="ab"/>
        <w:rPr>
          <w:rFonts w:ascii="Arial" w:hAnsi="Arial" w:cs="Arial"/>
        </w:rPr>
      </w:pPr>
      <w:r w:rsidRPr="00614D00">
        <w:rPr>
          <w:rFonts w:ascii="Arial" w:hAnsi="Arial" w:cs="Arial"/>
        </w:rPr>
        <w:lastRenderedPageBreak/>
        <w:t xml:space="preserve">Недопустимое положение с обеспечением безопасного движения сложилось на улично-дорожной сети, где на протяжении ряда лет наблюдается деформация </w:t>
      </w:r>
      <w:r w:rsidRPr="006F4AFE">
        <w:rPr>
          <w:rFonts w:ascii="Arial" w:hAnsi="Arial" w:cs="Arial"/>
        </w:rPr>
        <w:t>твердого покрытия проезжей части в виде ямочности, просадок и выбоин. Вместе</w:t>
      </w:r>
      <w:r w:rsidRPr="00614D00">
        <w:rPr>
          <w:rFonts w:ascii="Arial" w:hAnsi="Arial" w:cs="Arial"/>
        </w:rPr>
        <w:t xml:space="preserve"> с тем, ремонтно-восстановительные работы проводились в недостаточном  объеме.</w:t>
      </w:r>
    </w:p>
    <w:p w:rsidR="00614D00" w:rsidRPr="002B2A14" w:rsidRDefault="00614D00" w:rsidP="00614D00">
      <w:pPr>
        <w:rPr>
          <w:rFonts w:ascii="Arial" w:hAnsi="Arial" w:cs="Arial"/>
          <w:sz w:val="24"/>
          <w:szCs w:val="24"/>
        </w:rPr>
      </w:pPr>
      <w:r w:rsidRPr="002B2A14">
        <w:rPr>
          <w:rFonts w:ascii="Arial" w:hAnsi="Arial" w:cs="Arial"/>
          <w:sz w:val="24"/>
          <w:szCs w:val="24"/>
        </w:rPr>
        <w:t xml:space="preserve">                          2.2. Основная цель, задача и целевые индикаторы подпрограммы</w:t>
      </w:r>
    </w:p>
    <w:p w:rsidR="00614D00" w:rsidRPr="002B2A14" w:rsidRDefault="00614D00" w:rsidP="00614D00">
      <w:pPr>
        <w:ind w:firstLine="708"/>
        <w:jc w:val="both"/>
        <w:rPr>
          <w:rFonts w:ascii="Arial" w:hAnsi="Arial" w:cs="Arial"/>
          <w:sz w:val="24"/>
          <w:szCs w:val="24"/>
        </w:rPr>
      </w:pPr>
    </w:p>
    <w:p w:rsidR="00614D00" w:rsidRPr="00614D00" w:rsidRDefault="00614D00" w:rsidP="00614D00">
      <w:pPr>
        <w:pStyle w:val="ab"/>
        <w:rPr>
          <w:rFonts w:ascii="Arial" w:hAnsi="Arial" w:cs="Arial"/>
        </w:rPr>
      </w:pPr>
      <w:r w:rsidRPr="00614D00">
        <w:rPr>
          <w:rFonts w:ascii="Arial" w:hAnsi="Arial" w:cs="Arial"/>
        </w:rPr>
        <w:t xml:space="preserve">                                                                      Цель: </w:t>
      </w:r>
    </w:p>
    <w:p w:rsidR="00614D00" w:rsidRPr="00614D00" w:rsidRDefault="00614D00" w:rsidP="00614D00">
      <w:pPr>
        <w:pStyle w:val="ConsPlusNormal"/>
        <w:widowControl/>
        <w:rPr>
          <w:rFonts w:ascii="Arial" w:hAnsi="Arial" w:cs="Arial"/>
          <w:color w:val="252519"/>
          <w:sz w:val="24"/>
          <w:szCs w:val="24"/>
        </w:rPr>
      </w:pPr>
    </w:p>
    <w:p w:rsidR="00614D00" w:rsidRPr="00614D00" w:rsidRDefault="00614D00" w:rsidP="00614D00">
      <w:pPr>
        <w:pStyle w:val="ConsPlusNormal"/>
        <w:widowControl/>
        <w:rPr>
          <w:rFonts w:ascii="Arial" w:hAnsi="Arial" w:cs="Arial"/>
          <w:color w:val="252519"/>
          <w:sz w:val="24"/>
          <w:szCs w:val="24"/>
        </w:rPr>
      </w:pPr>
      <w:r w:rsidRPr="00614D00">
        <w:rPr>
          <w:rFonts w:ascii="Arial" w:hAnsi="Arial" w:cs="Arial"/>
          <w:color w:val="252519"/>
          <w:sz w:val="24"/>
          <w:szCs w:val="24"/>
        </w:rPr>
        <w:t>1. Обеспечение сохранности автомобильных дорог общего пользования, находящихся в   границах поселения</w:t>
      </w:r>
    </w:p>
    <w:p w:rsidR="00614D00" w:rsidRPr="00614D00" w:rsidRDefault="00614D00" w:rsidP="00614D00">
      <w:pPr>
        <w:pStyle w:val="ab"/>
        <w:rPr>
          <w:rFonts w:ascii="Arial" w:hAnsi="Arial" w:cs="Arial"/>
          <w:color w:val="252519"/>
        </w:rPr>
      </w:pPr>
      <w:r w:rsidRPr="00614D00">
        <w:rPr>
          <w:rFonts w:ascii="Arial" w:hAnsi="Arial" w:cs="Arial"/>
          <w:color w:val="252519"/>
        </w:rPr>
        <w:t>2. Увеличение срока службы дорожных покрытий, сооружений.</w:t>
      </w:r>
    </w:p>
    <w:p w:rsidR="00614D00" w:rsidRPr="00614D00" w:rsidRDefault="00614D00" w:rsidP="00614D00">
      <w:pPr>
        <w:pStyle w:val="ConsPlusNormal"/>
        <w:widowControl/>
        <w:rPr>
          <w:rFonts w:ascii="Arial" w:hAnsi="Arial" w:cs="Arial"/>
          <w:color w:val="252519"/>
          <w:sz w:val="24"/>
          <w:szCs w:val="24"/>
        </w:rPr>
      </w:pPr>
      <w:r w:rsidRPr="00614D00">
        <w:rPr>
          <w:rFonts w:ascii="Arial" w:hAnsi="Arial" w:cs="Arial"/>
          <w:color w:val="252519"/>
          <w:sz w:val="24"/>
          <w:szCs w:val="24"/>
        </w:rPr>
        <w:t xml:space="preserve">3. Улучшение технического состояния автомобильных дорог общего пользования местного значения </w:t>
      </w:r>
    </w:p>
    <w:p w:rsidR="00614D00" w:rsidRPr="00614D00" w:rsidRDefault="00614D00" w:rsidP="00614D00">
      <w:pPr>
        <w:pStyle w:val="ab"/>
        <w:rPr>
          <w:rFonts w:ascii="Arial" w:hAnsi="Arial" w:cs="Arial"/>
          <w:color w:val="252519"/>
        </w:rPr>
      </w:pPr>
      <w:r w:rsidRPr="00614D00">
        <w:rPr>
          <w:rFonts w:ascii="Arial" w:hAnsi="Arial" w:cs="Arial"/>
          <w:color w:val="252519"/>
        </w:rPr>
        <w:t>4. Содержание и ремонт автомобильных дорог общего пользования местного значения, с повышением уровня ее безопасности, доступности и качества услуг транспортного комплекса для населения.</w:t>
      </w:r>
    </w:p>
    <w:p w:rsidR="00614D00" w:rsidRPr="002B2A14" w:rsidRDefault="00614D00" w:rsidP="00614D00">
      <w:pPr>
        <w:pStyle w:val="ConsPlusNormal"/>
        <w:widowControl/>
        <w:rPr>
          <w:b/>
          <w:sz w:val="24"/>
          <w:szCs w:val="24"/>
        </w:rPr>
      </w:pPr>
    </w:p>
    <w:p w:rsidR="00614D00" w:rsidRPr="00614D00" w:rsidRDefault="00614D00" w:rsidP="00614D00">
      <w:pPr>
        <w:pStyle w:val="ConsPlusNormal"/>
        <w:widowControl/>
        <w:outlineLvl w:val="0"/>
        <w:rPr>
          <w:rFonts w:ascii="Arial" w:hAnsi="Arial" w:cs="Arial"/>
          <w:sz w:val="24"/>
          <w:szCs w:val="24"/>
        </w:rPr>
      </w:pPr>
      <w:r w:rsidRPr="00614D00">
        <w:rPr>
          <w:rFonts w:ascii="Arial" w:hAnsi="Arial" w:cs="Arial"/>
          <w:sz w:val="24"/>
          <w:szCs w:val="24"/>
        </w:rPr>
        <w:tab/>
        <w:t xml:space="preserve">Задача: </w:t>
      </w:r>
    </w:p>
    <w:p w:rsidR="00614D00" w:rsidRPr="00614D00" w:rsidRDefault="00614D00" w:rsidP="00614D00">
      <w:pPr>
        <w:pStyle w:val="ab"/>
        <w:rPr>
          <w:rFonts w:ascii="Arial" w:hAnsi="Arial" w:cs="Arial"/>
          <w:color w:val="252519"/>
        </w:rPr>
      </w:pPr>
      <w:r w:rsidRPr="00614D00">
        <w:rPr>
          <w:rFonts w:ascii="Arial" w:hAnsi="Arial" w:cs="Arial"/>
          <w:color w:val="252519"/>
        </w:rPr>
        <w:t>Выполнение работ по ремонту, реконструкции существующей сети автомобильных дорог общего пользования местного значения.</w:t>
      </w:r>
    </w:p>
    <w:p w:rsidR="00614D00" w:rsidRPr="00614D00" w:rsidRDefault="00614D00" w:rsidP="00614D00">
      <w:pPr>
        <w:pStyle w:val="ConsPlusNormal"/>
        <w:widowControl/>
        <w:outlineLvl w:val="0"/>
        <w:rPr>
          <w:rFonts w:ascii="Arial" w:hAnsi="Arial" w:cs="Arial"/>
          <w:sz w:val="24"/>
          <w:szCs w:val="24"/>
        </w:rPr>
      </w:pPr>
      <w:r w:rsidRPr="00614D00">
        <w:rPr>
          <w:rFonts w:ascii="Arial" w:hAnsi="Arial" w:cs="Arial"/>
          <w:sz w:val="24"/>
          <w:szCs w:val="24"/>
        </w:rPr>
        <w:t>Целевые индикаторы:</w:t>
      </w:r>
    </w:p>
    <w:p w:rsidR="00614D00" w:rsidRPr="00614D00" w:rsidRDefault="00614D00" w:rsidP="00614D00">
      <w:pPr>
        <w:pStyle w:val="ConsPlusNormal"/>
        <w:widowControl/>
        <w:jc w:val="both"/>
        <w:rPr>
          <w:rFonts w:ascii="Arial" w:hAnsi="Arial" w:cs="Arial"/>
          <w:color w:val="252519"/>
          <w:sz w:val="24"/>
          <w:szCs w:val="24"/>
        </w:rPr>
      </w:pPr>
      <w:r w:rsidRPr="00614D00">
        <w:rPr>
          <w:rFonts w:ascii="Arial" w:hAnsi="Arial" w:cs="Arial"/>
          <w:color w:val="252519"/>
          <w:sz w:val="24"/>
          <w:szCs w:val="24"/>
        </w:rPr>
        <w:t>% отремонтированных автомобильных дорог от общей протяженности, выполнение мероприятий по содержанию автомобильных дорог</w:t>
      </w:r>
    </w:p>
    <w:p w:rsidR="00614D00" w:rsidRPr="00614D00" w:rsidRDefault="00614D00" w:rsidP="00614D00">
      <w:pPr>
        <w:pStyle w:val="ConsPlusNormal"/>
        <w:widowControl/>
        <w:jc w:val="both"/>
        <w:outlineLvl w:val="0"/>
        <w:rPr>
          <w:rFonts w:ascii="Arial" w:hAnsi="Arial" w:cs="Arial"/>
          <w:sz w:val="24"/>
          <w:szCs w:val="24"/>
        </w:rPr>
      </w:pPr>
      <w:r w:rsidRPr="00614D00">
        <w:rPr>
          <w:rFonts w:ascii="Arial" w:hAnsi="Arial" w:cs="Arial"/>
          <w:sz w:val="24"/>
          <w:szCs w:val="24"/>
        </w:rPr>
        <w:t>Перечень целевых индикаторов Подпрограммы на весь период действия по годам ее реализации приведен в приложении 1 к Подпрограмме</w:t>
      </w:r>
    </w:p>
    <w:p w:rsidR="00614D00" w:rsidRPr="00614D00" w:rsidRDefault="00614D00" w:rsidP="00614D00">
      <w:pPr>
        <w:pStyle w:val="ConsPlusNormal"/>
        <w:widowControl/>
        <w:ind w:firstLine="708"/>
        <w:jc w:val="both"/>
        <w:rPr>
          <w:rFonts w:ascii="Arial" w:hAnsi="Arial" w:cs="Arial"/>
          <w:color w:val="FF0000"/>
          <w:sz w:val="24"/>
          <w:szCs w:val="24"/>
        </w:rPr>
      </w:pPr>
      <w:r w:rsidRPr="00614D00">
        <w:rPr>
          <w:rFonts w:ascii="Arial" w:hAnsi="Arial" w:cs="Arial"/>
          <w:color w:val="FF0000"/>
          <w:sz w:val="24"/>
          <w:szCs w:val="24"/>
        </w:rPr>
        <w:t xml:space="preserve">    </w:t>
      </w:r>
    </w:p>
    <w:p w:rsidR="00614D00" w:rsidRPr="00614D00" w:rsidRDefault="00614D00" w:rsidP="00614D00">
      <w:pPr>
        <w:pStyle w:val="ConsPlusNormal"/>
        <w:widowControl/>
        <w:tabs>
          <w:tab w:val="center" w:pos="5034"/>
        </w:tabs>
        <w:rPr>
          <w:rFonts w:ascii="Arial" w:hAnsi="Arial" w:cs="Arial"/>
          <w:sz w:val="24"/>
          <w:szCs w:val="24"/>
        </w:rPr>
      </w:pPr>
      <w:r w:rsidRPr="00614D00">
        <w:rPr>
          <w:rFonts w:ascii="Arial" w:hAnsi="Arial" w:cs="Arial"/>
          <w:sz w:val="24"/>
          <w:szCs w:val="24"/>
        </w:rPr>
        <w:t>2.3. Механизм реализации Подпрограммы</w:t>
      </w:r>
    </w:p>
    <w:p w:rsidR="00614D00" w:rsidRPr="002B2A14" w:rsidRDefault="00614D00" w:rsidP="00614D00">
      <w:pPr>
        <w:pStyle w:val="ConsPlusNormal"/>
        <w:widowControl/>
        <w:tabs>
          <w:tab w:val="center" w:pos="5034"/>
        </w:tabs>
        <w:ind w:firstLine="708"/>
        <w:jc w:val="center"/>
        <w:rPr>
          <w:b/>
          <w:sz w:val="24"/>
          <w:szCs w:val="24"/>
        </w:rPr>
      </w:pPr>
    </w:p>
    <w:p w:rsidR="00614D00" w:rsidRPr="006F4AFE" w:rsidRDefault="00614D00" w:rsidP="00614D00">
      <w:pPr>
        <w:pStyle w:val="ab"/>
        <w:shd w:val="clear" w:color="auto" w:fill="FFFFFF"/>
        <w:ind w:firstLine="567"/>
        <w:jc w:val="both"/>
        <w:rPr>
          <w:rFonts w:ascii="Arial" w:hAnsi="Arial" w:cs="Arial"/>
        </w:rPr>
      </w:pPr>
      <w:r w:rsidRPr="006F4AFE">
        <w:rPr>
          <w:rFonts w:ascii="Arial" w:hAnsi="Arial" w:cs="Arial"/>
        </w:rPr>
        <w:t xml:space="preserve">Реализация Программы осуществляется за счет средств бюджета Российского сельсовета. </w:t>
      </w:r>
    </w:p>
    <w:p w:rsidR="00614D00" w:rsidRPr="00614D00" w:rsidRDefault="00614D00" w:rsidP="00614D00">
      <w:pPr>
        <w:pStyle w:val="ab"/>
        <w:shd w:val="clear" w:color="auto" w:fill="FFFFFF"/>
        <w:ind w:firstLine="567"/>
        <w:jc w:val="both"/>
        <w:rPr>
          <w:rFonts w:ascii="Arial" w:hAnsi="Arial" w:cs="Arial"/>
        </w:rPr>
      </w:pPr>
    </w:p>
    <w:p w:rsidR="00614D00" w:rsidRPr="00614D00" w:rsidRDefault="00614D00" w:rsidP="00614D00">
      <w:pPr>
        <w:pStyle w:val="ab"/>
        <w:shd w:val="clear" w:color="auto" w:fill="FFFFFF"/>
        <w:ind w:firstLine="567"/>
        <w:jc w:val="both"/>
        <w:rPr>
          <w:rFonts w:ascii="Arial" w:hAnsi="Arial" w:cs="Arial"/>
        </w:rPr>
      </w:pPr>
      <w:r w:rsidRPr="00614D00">
        <w:rPr>
          <w:rFonts w:ascii="Arial" w:hAnsi="Arial" w:cs="Arial"/>
        </w:rPr>
        <w:t>Главным распорядителем бюджетных средств является администрация Российского сельсовета.</w:t>
      </w:r>
    </w:p>
    <w:p w:rsidR="00614D00" w:rsidRPr="00614D00" w:rsidRDefault="00614D00" w:rsidP="00614D00">
      <w:pPr>
        <w:pStyle w:val="ab"/>
        <w:shd w:val="clear" w:color="auto" w:fill="FFFFFF"/>
        <w:ind w:firstLine="567"/>
        <w:jc w:val="both"/>
        <w:rPr>
          <w:rFonts w:ascii="Arial" w:hAnsi="Arial" w:cs="Arial"/>
        </w:rPr>
      </w:pPr>
      <w:r w:rsidRPr="00614D00">
        <w:rPr>
          <w:rFonts w:ascii="Arial" w:hAnsi="Arial" w:cs="Arial"/>
        </w:rPr>
        <w:t>Администрация Российского сельсовета осуществляет:</w:t>
      </w:r>
    </w:p>
    <w:p w:rsidR="00614D00" w:rsidRPr="00614D00" w:rsidRDefault="00614D00" w:rsidP="00614D00">
      <w:pPr>
        <w:pStyle w:val="ab"/>
        <w:shd w:val="clear" w:color="auto" w:fill="FFFFFF"/>
        <w:ind w:firstLine="567"/>
        <w:jc w:val="both"/>
        <w:rPr>
          <w:rFonts w:ascii="Arial" w:hAnsi="Arial" w:cs="Arial"/>
        </w:rPr>
      </w:pPr>
      <w:r w:rsidRPr="00614D00">
        <w:rPr>
          <w:rFonts w:ascii="Arial" w:hAnsi="Arial" w:cs="Arial"/>
        </w:rPr>
        <w:t>1) реализацию мероприятий Подпрограммы;</w:t>
      </w:r>
    </w:p>
    <w:p w:rsidR="00614D00" w:rsidRPr="00614D00" w:rsidRDefault="00614D00" w:rsidP="00614D00">
      <w:pPr>
        <w:pStyle w:val="ab"/>
        <w:shd w:val="clear" w:color="auto" w:fill="FFFFFF"/>
        <w:ind w:firstLine="567"/>
        <w:jc w:val="both"/>
        <w:rPr>
          <w:rFonts w:ascii="Arial" w:hAnsi="Arial" w:cs="Arial"/>
        </w:rPr>
      </w:pPr>
      <w:r w:rsidRPr="00614D00">
        <w:rPr>
          <w:rFonts w:ascii="Arial" w:hAnsi="Arial" w:cs="Arial"/>
        </w:rPr>
        <w:lastRenderedPageBreak/>
        <w:t>2) контроль за выполнением мероприятий Подпрограммы;</w:t>
      </w:r>
    </w:p>
    <w:p w:rsidR="00614D00" w:rsidRPr="00614D00" w:rsidRDefault="00614D00" w:rsidP="00614D00">
      <w:pPr>
        <w:pStyle w:val="ab"/>
        <w:shd w:val="clear" w:color="auto" w:fill="FFFFFF"/>
        <w:ind w:firstLine="567"/>
        <w:jc w:val="both"/>
        <w:rPr>
          <w:rFonts w:ascii="Arial" w:hAnsi="Arial" w:cs="Arial"/>
        </w:rPr>
      </w:pPr>
      <w:r w:rsidRPr="00614D00">
        <w:rPr>
          <w:rFonts w:ascii="Arial" w:hAnsi="Arial" w:cs="Arial"/>
        </w:rPr>
        <w:t>3) финансирование мероприятий Подпрограммы за счет средств бюджета в пределах средств предусмотренных Программой;</w:t>
      </w:r>
    </w:p>
    <w:p w:rsidR="00614D00" w:rsidRPr="00614D00" w:rsidRDefault="00614D00" w:rsidP="00614D00">
      <w:pPr>
        <w:pStyle w:val="ab"/>
        <w:shd w:val="clear" w:color="auto" w:fill="FFFFFF"/>
        <w:ind w:firstLine="567"/>
        <w:jc w:val="both"/>
        <w:rPr>
          <w:rFonts w:ascii="Arial" w:hAnsi="Arial" w:cs="Arial"/>
        </w:rPr>
      </w:pPr>
      <w:r w:rsidRPr="00614D00">
        <w:rPr>
          <w:rFonts w:ascii="Arial" w:hAnsi="Arial" w:cs="Arial"/>
        </w:rPr>
        <w:t>4) контроль за целевым использованием финансовых средств.</w:t>
      </w:r>
    </w:p>
    <w:p w:rsidR="00614D00" w:rsidRPr="00614D00" w:rsidRDefault="00614D00" w:rsidP="00614D00">
      <w:pPr>
        <w:pStyle w:val="ConsPlusNormal"/>
        <w:widowControl/>
        <w:ind w:firstLine="708"/>
        <w:jc w:val="both"/>
        <w:rPr>
          <w:rFonts w:ascii="Arial" w:hAnsi="Arial" w:cs="Arial"/>
          <w:color w:val="FF0000"/>
          <w:sz w:val="24"/>
          <w:szCs w:val="24"/>
        </w:rPr>
      </w:pPr>
    </w:p>
    <w:p w:rsidR="00614D00" w:rsidRPr="00614D00" w:rsidRDefault="00614D00" w:rsidP="00614D00">
      <w:pPr>
        <w:pStyle w:val="ConsPlusNormal"/>
        <w:widowControl/>
        <w:rPr>
          <w:rFonts w:ascii="Arial" w:hAnsi="Arial" w:cs="Arial"/>
          <w:sz w:val="24"/>
          <w:szCs w:val="24"/>
        </w:rPr>
      </w:pPr>
      <w:r w:rsidRPr="00614D00">
        <w:rPr>
          <w:rFonts w:ascii="Arial" w:hAnsi="Arial" w:cs="Arial"/>
          <w:color w:val="FF0000"/>
          <w:sz w:val="24"/>
          <w:szCs w:val="24"/>
        </w:rPr>
        <w:t xml:space="preserve">                       </w:t>
      </w:r>
      <w:r w:rsidRPr="00614D00">
        <w:rPr>
          <w:rFonts w:ascii="Arial" w:hAnsi="Arial" w:cs="Arial"/>
          <w:sz w:val="24"/>
          <w:szCs w:val="24"/>
        </w:rPr>
        <w:t>2.4. Ресурсное обеспечение и мероприятия, предусмотренные Подпрограммой</w:t>
      </w:r>
    </w:p>
    <w:p w:rsidR="00614D00" w:rsidRPr="002B2A14" w:rsidRDefault="00614D00" w:rsidP="00614D00">
      <w:pPr>
        <w:pStyle w:val="ConsPlusNormal"/>
        <w:widowControl/>
        <w:ind w:firstLine="708"/>
        <w:rPr>
          <w:sz w:val="24"/>
          <w:szCs w:val="24"/>
        </w:rPr>
      </w:pPr>
    </w:p>
    <w:p w:rsidR="00614D00" w:rsidRPr="00614D00" w:rsidRDefault="00614D00" w:rsidP="00614D00">
      <w:pPr>
        <w:pStyle w:val="ConsPlusNormal"/>
        <w:widowControl/>
        <w:ind w:firstLine="708"/>
        <w:rPr>
          <w:rFonts w:ascii="Arial" w:hAnsi="Arial" w:cs="Arial"/>
          <w:color w:val="252519"/>
          <w:sz w:val="24"/>
          <w:szCs w:val="24"/>
        </w:rPr>
      </w:pPr>
      <w:r w:rsidRPr="00614D00">
        <w:rPr>
          <w:rFonts w:ascii="Arial" w:hAnsi="Arial" w:cs="Arial"/>
          <w:sz w:val="24"/>
          <w:szCs w:val="24"/>
        </w:rPr>
        <w:t>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614D00" w:rsidRPr="00614D00" w:rsidRDefault="00614D00" w:rsidP="00614D00">
      <w:pPr>
        <w:pStyle w:val="ConsPlusNormal"/>
        <w:widowControl/>
        <w:jc w:val="center"/>
        <w:rPr>
          <w:rFonts w:ascii="Arial" w:hAnsi="Arial" w:cs="Arial"/>
          <w:color w:val="FF0000"/>
          <w:sz w:val="24"/>
          <w:szCs w:val="24"/>
        </w:rPr>
      </w:pPr>
      <w:r w:rsidRPr="00614D00">
        <w:rPr>
          <w:rFonts w:ascii="Arial" w:hAnsi="Arial" w:cs="Arial"/>
          <w:sz w:val="24"/>
          <w:szCs w:val="24"/>
        </w:rPr>
        <w:t>2.5. Оценка социально-экономической эффективности реализации Подпрограммы</w:t>
      </w:r>
    </w:p>
    <w:p w:rsidR="00614D00" w:rsidRPr="002B2A14" w:rsidRDefault="00614D00" w:rsidP="00614D00">
      <w:pPr>
        <w:pStyle w:val="ConsPlusNormal"/>
        <w:widowControl/>
        <w:ind w:firstLine="708"/>
        <w:jc w:val="both"/>
        <w:rPr>
          <w:b/>
          <w:color w:val="FF0000"/>
          <w:sz w:val="24"/>
          <w:szCs w:val="24"/>
        </w:rPr>
      </w:pPr>
    </w:p>
    <w:p w:rsidR="00614D00" w:rsidRPr="002B2A14" w:rsidRDefault="00614D00" w:rsidP="00614D00">
      <w:pPr>
        <w:pStyle w:val="consplusnonformat0"/>
        <w:rPr>
          <w:rFonts w:ascii="Arial" w:hAnsi="Arial" w:cs="Arial"/>
          <w:color w:val="252519"/>
        </w:rPr>
      </w:pPr>
      <w:r w:rsidRPr="002B2A14">
        <w:rPr>
          <w:rFonts w:ascii="Arial" w:hAnsi="Arial" w:cs="Arial"/>
          <w:color w:val="252519"/>
        </w:rPr>
        <w:t>1. Повышение качества муниципальных дорог и улиц муниципального образов</w:t>
      </w:r>
      <w:r w:rsidRPr="002B2A14">
        <w:rPr>
          <w:rFonts w:ascii="Arial" w:hAnsi="Arial" w:cs="Arial"/>
          <w:color w:val="252519"/>
        </w:rPr>
        <w:t>а</w:t>
      </w:r>
      <w:r w:rsidRPr="002B2A14">
        <w:rPr>
          <w:rFonts w:ascii="Arial" w:hAnsi="Arial" w:cs="Arial"/>
          <w:color w:val="252519"/>
        </w:rPr>
        <w:t>ния.</w:t>
      </w:r>
    </w:p>
    <w:p w:rsidR="00614D00" w:rsidRPr="002B2A14" w:rsidRDefault="00614D00" w:rsidP="00614D00">
      <w:pPr>
        <w:pStyle w:val="consplusnonformat0"/>
        <w:rPr>
          <w:rFonts w:ascii="Arial" w:hAnsi="Arial" w:cs="Arial"/>
          <w:color w:val="252519"/>
        </w:rPr>
      </w:pPr>
      <w:r w:rsidRPr="002B2A14">
        <w:rPr>
          <w:rFonts w:ascii="Arial" w:hAnsi="Arial" w:cs="Arial"/>
          <w:color w:val="252519"/>
        </w:rPr>
        <w:t>2. Создание безопасных условий для движения и снижение аварийности на дор</w:t>
      </w:r>
      <w:r w:rsidRPr="002B2A14">
        <w:rPr>
          <w:rFonts w:ascii="Arial" w:hAnsi="Arial" w:cs="Arial"/>
          <w:color w:val="252519"/>
        </w:rPr>
        <w:t>о</w:t>
      </w:r>
      <w:r w:rsidRPr="002B2A14">
        <w:rPr>
          <w:rFonts w:ascii="Arial" w:hAnsi="Arial" w:cs="Arial"/>
          <w:color w:val="252519"/>
        </w:rPr>
        <w:t>гах муниципального образования.</w:t>
      </w:r>
    </w:p>
    <w:p w:rsidR="00614D00" w:rsidRPr="002B2A14" w:rsidRDefault="00614D00" w:rsidP="00614D00">
      <w:pPr>
        <w:autoSpaceDE w:val="0"/>
        <w:autoSpaceDN w:val="0"/>
        <w:jc w:val="both"/>
        <w:rPr>
          <w:rFonts w:ascii="Arial" w:hAnsi="Arial" w:cs="Arial"/>
          <w:color w:val="252519"/>
          <w:sz w:val="24"/>
          <w:szCs w:val="24"/>
        </w:rPr>
      </w:pPr>
      <w:r w:rsidRPr="002B2A14">
        <w:rPr>
          <w:rFonts w:ascii="Arial" w:hAnsi="Arial" w:cs="Arial"/>
          <w:color w:val="252519"/>
          <w:sz w:val="24"/>
          <w:szCs w:val="24"/>
        </w:rPr>
        <w:t>3. Приведение дорог местного значения и улично-дорожной сети в состояние, обеспечивающее внешнее благоустройство муниципального образования.</w:t>
      </w:r>
    </w:p>
    <w:p w:rsidR="00614D00" w:rsidRPr="002B2A14" w:rsidRDefault="00614D00" w:rsidP="00614D00">
      <w:pPr>
        <w:autoSpaceDE w:val="0"/>
        <w:autoSpaceDN w:val="0"/>
        <w:jc w:val="both"/>
        <w:rPr>
          <w:rFonts w:ascii="Arial" w:hAnsi="Arial" w:cs="Arial"/>
          <w:color w:val="252519"/>
          <w:sz w:val="24"/>
          <w:szCs w:val="24"/>
        </w:rPr>
      </w:pPr>
    </w:p>
    <w:p w:rsidR="00614D00" w:rsidRPr="002B2A14" w:rsidRDefault="00614D00" w:rsidP="00614D00">
      <w:pPr>
        <w:autoSpaceDE w:val="0"/>
        <w:autoSpaceDN w:val="0"/>
        <w:jc w:val="both"/>
        <w:rPr>
          <w:rFonts w:ascii="Arial" w:hAnsi="Arial" w:cs="Arial"/>
          <w:color w:val="252519"/>
          <w:sz w:val="24"/>
          <w:szCs w:val="24"/>
        </w:rPr>
      </w:pPr>
    </w:p>
    <w:p w:rsidR="00614D00" w:rsidRPr="002B2A14" w:rsidRDefault="00614D00" w:rsidP="00614D00">
      <w:pPr>
        <w:autoSpaceDE w:val="0"/>
        <w:autoSpaceDN w:val="0"/>
        <w:jc w:val="both"/>
        <w:rPr>
          <w:rFonts w:ascii="Arial" w:hAnsi="Arial" w:cs="Arial"/>
          <w:color w:val="252519"/>
          <w:sz w:val="24"/>
          <w:szCs w:val="24"/>
        </w:rPr>
      </w:pPr>
      <w:r w:rsidRPr="002B2A14">
        <w:rPr>
          <w:rFonts w:ascii="Arial" w:hAnsi="Arial" w:cs="Arial"/>
          <w:color w:val="252519"/>
          <w:sz w:val="24"/>
          <w:szCs w:val="24"/>
        </w:rPr>
        <w:t xml:space="preserve">                                          2.6. Мероприятия Подпрограммы</w:t>
      </w:r>
    </w:p>
    <w:p w:rsidR="00614D00" w:rsidRPr="002B2A14" w:rsidRDefault="00614D00" w:rsidP="00614D00">
      <w:pPr>
        <w:autoSpaceDE w:val="0"/>
        <w:autoSpaceDN w:val="0"/>
        <w:jc w:val="both"/>
        <w:rPr>
          <w:rFonts w:ascii="Arial" w:hAnsi="Arial" w:cs="Arial"/>
          <w:b/>
          <w:color w:val="252519"/>
          <w:sz w:val="24"/>
          <w:szCs w:val="24"/>
        </w:rPr>
      </w:pPr>
    </w:p>
    <w:p w:rsidR="00614D00" w:rsidRPr="00614D00" w:rsidRDefault="00614D00" w:rsidP="00614D00">
      <w:pPr>
        <w:autoSpaceDE w:val="0"/>
        <w:autoSpaceDN w:val="0"/>
        <w:jc w:val="both"/>
        <w:rPr>
          <w:rFonts w:ascii="Arial" w:hAnsi="Arial" w:cs="Arial"/>
          <w:b/>
          <w:color w:val="252519"/>
          <w:sz w:val="24"/>
          <w:szCs w:val="24"/>
        </w:rPr>
      </w:pPr>
    </w:p>
    <w:p w:rsidR="00614D00" w:rsidRDefault="00614D00" w:rsidP="00614D00">
      <w:pPr>
        <w:pStyle w:val="ConsPlusNormal"/>
        <w:widowControl/>
        <w:jc w:val="both"/>
        <w:outlineLvl w:val="0"/>
        <w:rPr>
          <w:rFonts w:ascii="Arial" w:hAnsi="Arial" w:cs="Arial"/>
          <w:sz w:val="24"/>
          <w:szCs w:val="24"/>
        </w:rPr>
      </w:pPr>
      <w:r w:rsidRPr="00614D00">
        <w:rPr>
          <w:rFonts w:ascii="Arial" w:hAnsi="Arial" w:cs="Arial"/>
          <w:sz w:val="24"/>
          <w:szCs w:val="24"/>
        </w:rPr>
        <w:t>Перечень мероприятий Подпрограммы на весь период действия по годам ее реализации приведен в приложении 2 к Подпрограмме</w:t>
      </w:r>
    </w:p>
    <w:p w:rsidR="00614D00" w:rsidRDefault="00614D00" w:rsidP="00614D00">
      <w:pPr>
        <w:pStyle w:val="ConsPlusNormal"/>
        <w:widowControl/>
        <w:jc w:val="both"/>
        <w:outlineLvl w:val="0"/>
        <w:rPr>
          <w:rFonts w:ascii="Arial" w:hAnsi="Arial" w:cs="Arial"/>
          <w:sz w:val="24"/>
          <w:szCs w:val="24"/>
        </w:rPr>
      </w:pPr>
    </w:p>
    <w:p w:rsidR="00614D00" w:rsidRDefault="00614D00" w:rsidP="00614D00">
      <w:pPr>
        <w:pStyle w:val="ConsPlusNormal"/>
        <w:widowControl/>
        <w:jc w:val="both"/>
        <w:outlineLvl w:val="0"/>
        <w:rPr>
          <w:rFonts w:ascii="Arial" w:hAnsi="Arial" w:cs="Arial"/>
          <w:sz w:val="24"/>
          <w:szCs w:val="24"/>
        </w:rPr>
      </w:pPr>
    </w:p>
    <w:p w:rsidR="00614D00" w:rsidRDefault="00614D00" w:rsidP="00614D00">
      <w:pPr>
        <w:pStyle w:val="ConsPlusNormal"/>
        <w:widowControl/>
        <w:jc w:val="both"/>
        <w:outlineLvl w:val="0"/>
        <w:rPr>
          <w:rFonts w:ascii="Arial" w:hAnsi="Arial" w:cs="Arial"/>
          <w:sz w:val="24"/>
          <w:szCs w:val="24"/>
        </w:rPr>
      </w:pPr>
    </w:p>
    <w:p w:rsidR="00614D00" w:rsidRDefault="00614D00" w:rsidP="00614D00">
      <w:pPr>
        <w:pStyle w:val="ConsPlusNormal"/>
        <w:widowControl/>
        <w:jc w:val="both"/>
        <w:outlineLvl w:val="0"/>
        <w:rPr>
          <w:rFonts w:ascii="Arial" w:hAnsi="Arial" w:cs="Arial"/>
          <w:sz w:val="24"/>
          <w:szCs w:val="24"/>
        </w:rPr>
      </w:pPr>
    </w:p>
    <w:p w:rsidR="00614D00" w:rsidRDefault="00614D00" w:rsidP="00614D00">
      <w:pPr>
        <w:pStyle w:val="ConsPlusNormal"/>
        <w:widowControl/>
        <w:jc w:val="both"/>
        <w:outlineLvl w:val="0"/>
        <w:rPr>
          <w:rFonts w:ascii="Arial" w:hAnsi="Arial" w:cs="Arial"/>
          <w:sz w:val="24"/>
          <w:szCs w:val="24"/>
        </w:rPr>
      </w:pPr>
    </w:p>
    <w:p w:rsidR="00614D00" w:rsidRDefault="00614D00" w:rsidP="00614D00">
      <w:pPr>
        <w:pStyle w:val="ConsPlusNormal"/>
        <w:widowControl/>
        <w:jc w:val="both"/>
        <w:outlineLvl w:val="0"/>
        <w:rPr>
          <w:rFonts w:ascii="Arial" w:hAnsi="Arial" w:cs="Arial"/>
          <w:sz w:val="24"/>
          <w:szCs w:val="24"/>
        </w:rPr>
      </w:pPr>
    </w:p>
    <w:p w:rsidR="00614D00" w:rsidRDefault="00614D00" w:rsidP="00614D00">
      <w:pPr>
        <w:pStyle w:val="ConsPlusNormal"/>
        <w:widowControl/>
        <w:jc w:val="both"/>
        <w:outlineLvl w:val="0"/>
        <w:rPr>
          <w:rFonts w:ascii="Arial" w:hAnsi="Arial" w:cs="Arial"/>
          <w:b/>
          <w:sz w:val="24"/>
          <w:szCs w:val="24"/>
        </w:rPr>
      </w:pPr>
    </w:p>
    <w:p w:rsidR="00614D00" w:rsidRDefault="00614D00" w:rsidP="00614D00">
      <w:pPr>
        <w:pStyle w:val="ConsPlusNormal"/>
        <w:widowControl/>
        <w:jc w:val="both"/>
        <w:outlineLvl w:val="0"/>
        <w:rPr>
          <w:rFonts w:ascii="Arial" w:hAnsi="Arial" w:cs="Arial"/>
          <w:b/>
          <w:sz w:val="24"/>
          <w:szCs w:val="24"/>
        </w:rPr>
      </w:pPr>
    </w:p>
    <w:p w:rsidR="00614D00" w:rsidRDefault="00614D00" w:rsidP="00614D00">
      <w:pPr>
        <w:pStyle w:val="ConsPlusNormal"/>
        <w:widowControl/>
        <w:jc w:val="both"/>
        <w:outlineLvl w:val="0"/>
        <w:rPr>
          <w:rFonts w:ascii="Arial" w:hAnsi="Arial" w:cs="Arial"/>
          <w:b/>
          <w:sz w:val="24"/>
          <w:szCs w:val="24"/>
        </w:rPr>
      </w:pPr>
    </w:p>
    <w:p w:rsidR="00614D00" w:rsidRDefault="00614D00" w:rsidP="00614D00">
      <w:pPr>
        <w:pStyle w:val="ConsPlusNormal"/>
        <w:widowControl/>
        <w:jc w:val="both"/>
        <w:outlineLvl w:val="0"/>
        <w:rPr>
          <w:rFonts w:ascii="Arial" w:hAnsi="Arial" w:cs="Arial"/>
          <w:b/>
          <w:sz w:val="24"/>
          <w:szCs w:val="24"/>
        </w:rPr>
      </w:pPr>
    </w:p>
    <w:p w:rsidR="00614D00" w:rsidRDefault="00614D00" w:rsidP="00614D00">
      <w:pPr>
        <w:pStyle w:val="ConsPlusNormal"/>
        <w:widowControl/>
        <w:jc w:val="both"/>
        <w:outlineLvl w:val="0"/>
        <w:rPr>
          <w:rFonts w:ascii="Arial" w:hAnsi="Arial" w:cs="Arial"/>
          <w:b/>
          <w:sz w:val="24"/>
          <w:szCs w:val="24"/>
        </w:rPr>
      </w:pPr>
    </w:p>
    <w:p w:rsidR="00614D00" w:rsidRDefault="00614D00" w:rsidP="00614D00">
      <w:pPr>
        <w:pStyle w:val="ConsPlusNormal"/>
        <w:widowControl/>
        <w:jc w:val="both"/>
        <w:outlineLvl w:val="0"/>
        <w:rPr>
          <w:rFonts w:ascii="Arial" w:hAnsi="Arial" w:cs="Arial"/>
          <w:b/>
          <w:sz w:val="24"/>
          <w:szCs w:val="24"/>
        </w:rPr>
      </w:pPr>
    </w:p>
    <w:p w:rsidR="00614D00" w:rsidRDefault="00614D00" w:rsidP="00614D00">
      <w:pPr>
        <w:pStyle w:val="ConsPlusNormal"/>
        <w:widowControl/>
        <w:jc w:val="both"/>
        <w:outlineLvl w:val="0"/>
        <w:rPr>
          <w:rFonts w:ascii="Arial" w:hAnsi="Arial" w:cs="Arial"/>
          <w:b/>
          <w:sz w:val="24"/>
          <w:szCs w:val="24"/>
        </w:rPr>
      </w:pPr>
    </w:p>
    <w:p w:rsidR="00614D00" w:rsidRDefault="00614D00" w:rsidP="00614D00">
      <w:pPr>
        <w:pStyle w:val="ConsPlusNormal"/>
        <w:widowControl/>
        <w:jc w:val="both"/>
        <w:outlineLvl w:val="0"/>
        <w:rPr>
          <w:rFonts w:ascii="Arial" w:hAnsi="Arial" w:cs="Arial"/>
          <w:b/>
          <w:sz w:val="24"/>
          <w:szCs w:val="24"/>
        </w:rPr>
      </w:pPr>
    </w:p>
    <w:p w:rsidR="00614D00" w:rsidRDefault="00614D00" w:rsidP="00614D00">
      <w:pPr>
        <w:pStyle w:val="ConsPlusNormal"/>
        <w:widowControl/>
        <w:jc w:val="both"/>
        <w:outlineLvl w:val="0"/>
        <w:rPr>
          <w:rFonts w:ascii="Arial" w:hAnsi="Arial" w:cs="Arial"/>
          <w:b/>
          <w:sz w:val="24"/>
          <w:szCs w:val="24"/>
        </w:rPr>
      </w:pPr>
    </w:p>
    <w:p w:rsidR="00614D00" w:rsidRDefault="00614D00" w:rsidP="00614D00">
      <w:pPr>
        <w:pStyle w:val="ConsPlusNormal"/>
        <w:widowControl/>
        <w:jc w:val="center"/>
        <w:outlineLvl w:val="0"/>
        <w:rPr>
          <w:rFonts w:ascii="Arial" w:hAnsi="Arial" w:cs="Arial"/>
          <w:b/>
          <w:sz w:val="24"/>
          <w:szCs w:val="24"/>
        </w:rPr>
      </w:pPr>
    </w:p>
    <w:p w:rsidR="00614D00" w:rsidRPr="00614D00" w:rsidRDefault="00614D00" w:rsidP="00614D00">
      <w:pPr>
        <w:pStyle w:val="ConsPlusNonformat"/>
        <w:jc w:val="center"/>
        <w:rPr>
          <w:rFonts w:ascii="Arial" w:hAnsi="Arial" w:cs="Arial"/>
          <w:sz w:val="24"/>
          <w:szCs w:val="24"/>
        </w:rPr>
      </w:pPr>
      <w:r w:rsidRPr="00614D00">
        <w:rPr>
          <w:rFonts w:ascii="Arial" w:hAnsi="Arial" w:cs="Arial"/>
          <w:sz w:val="24"/>
          <w:szCs w:val="24"/>
        </w:rPr>
        <w:t>Подпрограмма №2</w:t>
      </w:r>
    </w:p>
    <w:p w:rsidR="00614D00" w:rsidRPr="00614D00" w:rsidRDefault="00614D00" w:rsidP="00614D00">
      <w:pPr>
        <w:pStyle w:val="ConsPlusNonformat"/>
        <w:jc w:val="center"/>
        <w:rPr>
          <w:rFonts w:ascii="Arial" w:hAnsi="Arial" w:cs="Arial"/>
          <w:b/>
          <w:sz w:val="24"/>
          <w:szCs w:val="24"/>
        </w:rPr>
      </w:pPr>
      <w:r w:rsidRPr="00614D00">
        <w:rPr>
          <w:rFonts w:ascii="Arial" w:hAnsi="Arial" w:cs="Arial"/>
          <w:sz w:val="24"/>
          <w:szCs w:val="24"/>
        </w:rPr>
        <w:t>«Обеспечение безопасности дорожного движения»</w:t>
      </w:r>
    </w:p>
    <w:p w:rsidR="00614D00" w:rsidRPr="00614D00" w:rsidRDefault="00614D00" w:rsidP="00614D00">
      <w:pPr>
        <w:pStyle w:val="ConsPlusNonformat"/>
        <w:jc w:val="center"/>
        <w:rPr>
          <w:rFonts w:ascii="Arial" w:hAnsi="Arial" w:cs="Arial"/>
          <w:b/>
          <w:sz w:val="24"/>
          <w:szCs w:val="24"/>
        </w:rPr>
      </w:pPr>
    </w:p>
    <w:p w:rsidR="00614D00" w:rsidRPr="00614D00" w:rsidRDefault="00614D00" w:rsidP="00614D00">
      <w:pPr>
        <w:pStyle w:val="ConsPlusNonformat"/>
        <w:jc w:val="center"/>
        <w:rPr>
          <w:rFonts w:ascii="Arial" w:hAnsi="Arial" w:cs="Arial"/>
          <w:b/>
          <w:sz w:val="24"/>
          <w:szCs w:val="24"/>
        </w:rPr>
      </w:pPr>
      <w:r w:rsidRPr="00614D00">
        <w:rPr>
          <w:rFonts w:ascii="Arial" w:hAnsi="Arial" w:cs="Arial"/>
          <w:sz w:val="24"/>
          <w:szCs w:val="24"/>
        </w:rPr>
        <w:t>Паспорт Подпрограммы</w:t>
      </w:r>
    </w:p>
    <w:p w:rsidR="00614D00" w:rsidRPr="00614D00" w:rsidRDefault="00614D00" w:rsidP="00614D00">
      <w:pPr>
        <w:keepNext/>
        <w:jc w:val="center"/>
        <w:rPr>
          <w:rFonts w:ascii="Arial" w:eastAsia="Calibri" w:hAnsi="Arial" w:cs="Arial"/>
          <w:b/>
          <w:sz w:val="24"/>
          <w:szCs w:val="24"/>
        </w:rPr>
      </w:pPr>
      <w:r w:rsidRPr="0098281E">
        <w:rPr>
          <w:rFonts w:ascii="Arial" w:eastAsia="Calibri" w:hAnsi="Arial" w:cs="Arial"/>
          <w:b/>
          <w:sz w:val="24"/>
          <w:szCs w:val="24"/>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840"/>
      </w:tblGrid>
      <w:tr w:rsidR="00614D00" w:rsidRPr="0098281E" w:rsidTr="000A6E66">
        <w:tc>
          <w:tcPr>
            <w:tcW w:w="2448" w:type="dxa"/>
          </w:tcPr>
          <w:p w:rsidR="00614D00" w:rsidRPr="0098281E" w:rsidRDefault="00614D00" w:rsidP="000A6E66">
            <w:pPr>
              <w:jc w:val="both"/>
              <w:rPr>
                <w:rFonts w:ascii="Arial" w:eastAsia="Calibri" w:hAnsi="Arial" w:cs="Arial"/>
                <w:sz w:val="24"/>
                <w:szCs w:val="24"/>
              </w:rPr>
            </w:pPr>
            <w:r w:rsidRPr="0098281E">
              <w:rPr>
                <w:rFonts w:ascii="Arial" w:eastAsia="Calibri" w:hAnsi="Arial" w:cs="Arial"/>
                <w:sz w:val="24"/>
                <w:szCs w:val="24"/>
              </w:rPr>
              <w:t>Наименование Подпрограммы</w:t>
            </w:r>
          </w:p>
        </w:tc>
        <w:tc>
          <w:tcPr>
            <w:tcW w:w="6840" w:type="dxa"/>
          </w:tcPr>
          <w:p w:rsidR="00614D00" w:rsidRPr="0098281E" w:rsidRDefault="00614D00" w:rsidP="000A6E66">
            <w:pPr>
              <w:jc w:val="both"/>
              <w:rPr>
                <w:rFonts w:ascii="Arial" w:eastAsia="Calibri" w:hAnsi="Arial" w:cs="Arial"/>
                <w:sz w:val="24"/>
                <w:szCs w:val="24"/>
              </w:rPr>
            </w:pPr>
            <w:r w:rsidRPr="0098281E">
              <w:rPr>
                <w:rFonts w:ascii="Arial" w:eastAsia="Calibri" w:hAnsi="Arial" w:cs="Arial"/>
                <w:sz w:val="24"/>
                <w:szCs w:val="24"/>
              </w:rPr>
              <w:t>«Обеспечение безопасности дорожного движения»</w:t>
            </w:r>
          </w:p>
        </w:tc>
      </w:tr>
      <w:tr w:rsidR="00614D00" w:rsidRPr="0098281E" w:rsidTr="000A6E66">
        <w:tc>
          <w:tcPr>
            <w:tcW w:w="2448" w:type="dxa"/>
          </w:tcPr>
          <w:p w:rsidR="00614D00" w:rsidRPr="0098281E" w:rsidRDefault="00614D00" w:rsidP="000A6E66">
            <w:pPr>
              <w:rPr>
                <w:rFonts w:ascii="Arial" w:eastAsia="Calibri" w:hAnsi="Arial" w:cs="Arial"/>
                <w:sz w:val="24"/>
                <w:szCs w:val="24"/>
              </w:rPr>
            </w:pPr>
            <w:r w:rsidRPr="0098281E">
              <w:rPr>
                <w:rFonts w:ascii="Arial" w:eastAsia="Calibri" w:hAnsi="Arial" w:cs="Arial"/>
                <w:sz w:val="24"/>
                <w:szCs w:val="24"/>
              </w:rPr>
              <w:t>Наименование муниципальной</w:t>
            </w:r>
          </w:p>
          <w:p w:rsidR="00614D00" w:rsidRPr="0098281E" w:rsidRDefault="00614D00" w:rsidP="000A6E66">
            <w:pPr>
              <w:rPr>
                <w:rFonts w:ascii="Arial" w:eastAsia="Calibri" w:hAnsi="Arial" w:cs="Arial"/>
                <w:sz w:val="24"/>
                <w:szCs w:val="24"/>
              </w:rPr>
            </w:pPr>
            <w:r w:rsidRPr="0098281E">
              <w:rPr>
                <w:rFonts w:ascii="Arial" w:eastAsia="Calibri" w:hAnsi="Arial" w:cs="Arial"/>
                <w:sz w:val="24"/>
                <w:szCs w:val="24"/>
              </w:rPr>
              <w:t>Программы</w:t>
            </w:r>
          </w:p>
        </w:tc>
        <w:tc>
          <w:tcPr>
            <w:tcW w:w="6840" w:type="dxa"/>
          </w:tcPr>
          <w:p w:rsidR="00614D00" w:rsidRPr="0098281E" w:rsidRDefault="00614D00" w:rsidP="000A6E66">
            <w:pPr>
              <w:keepNext/>
              <w:rPr>
                <w:rFonts w:ascii="Arial" w:eastAsia="Calibri" w:hAnsi="Arial" w:cs="Arial"/>
                <w:sz w:val="24"/>
                <w:szCs w:val="24"/>
              </w:rPr>
            </w:pPr>
            <w:r w:rsidRPr="0098281E">
              <w:rPr>
                <w:rFonts w:ascii="Arial" w:eastAsia="Calibri" w:hAnsi="Arial" w:cs="Arial"/>
                <w:sz w:val="24"/>
                <w:szCs w:val="24"/>
              </w:rPr>
              <w:t>«Развитие улично-дорожной сети»</w:t>
            </w:r>
          </w:p>
          <w:p w:rsidR="00614D00" w:rsidRPr="0098281E" w:rsidRDefault="00614D00" w:rsidP="000A6E66">
            <w:pPr>
              <w:keepNext/>
              <w:jc w:val="center"/>
              <w:rPr>
                <w:rFonts w:ascii="Arial" w:eastAsia="Calibri" w:hAnsi="Arial" w:cs="Arial"/>
                <w:sz w:val="24"/>
                <w:szCs w:val="24"/>
              </w:rPr>
            </w:pPr>
          </w:p>
        </w:tc>
      </w:tr>
      <w:tr w:rsidR="00614D00" w:rsidRPr="0098281E" w:rsidTr="000A6E66">
        <w:tc>
          <w:tcPr>
            <w:tcW w:w="2448" w:type="dxa"/>
          </w:tcPr>
          <w:p w:rsidR="00614D00" w:rsidRPr="0098281E" w:rsidRDefault="00614D00" w:rsidP="000A6E66">
            <w:pPr>
              <w:rPr>
                <w:rFonts w:ascii="Arial" w:eastAsia="Calibri" w:hAnsi="Arial" w:cs="Arial"/>
                <w:sz w:val="24"/>
                <w:szCs w:val="24"/>
              </w:rPr>
            </w:pPr>
            <w:r w:rsidRPr="0098281E">
              <w:rPr>
                <w:rFonts w:ascii="Arial" w:eastAsia="Calibri" w:hAnsi="Arial" w:cs="Arial"/>
                <w:sz w:val="24"/>
                <w:szCs w:val="24"/>
              </w:rPr>
              <w:t xml:space="preserve">Исполнитель Подпрограммы </w:t>
            </w:r>
          </w:p>
        </w:tc>
        <w:tc>
          <w:tcPr>
            <w:tcW w:w="6840" w:type="dxa"/>
          </w:tcPr>
          <w:p w:rsidR="00614D00" w:rsidRPr="0098281E" w:rsidRDefault="00614D00" w:rsidP="000A6E66">
            <w:pPr>
              <w:jc w:val="both"/>
              <w:rPr>
                <w:rFonts w:ascii="Arial" w:eastAsia="Calibri" w:hAnsi="Arial" w:cs="Arial"/>
                <w:sz w:val="24"/>
                <w:szCs w:val="24"/>
              </w:rPr>
            </w:pPr>
            <w:r w:rsidRPr="0098281E">
              <w:rPr>
                <w:rFonts w:ascii="Arial" w:eastAsia="Calibri" w:hAnsi="Arial" w:cs="Arial"/>
                <w:sz w:val="24"/>
                <w:szCs w:val="24"/>
              </w:rPr>
              <w:t>Администрация Российского сельсовета</w:t>
            </w:r>
          </w:p>
        </w:tc>
      </w:tr>
      <w:tr w:rsidR="00614D00" w:rsidRPr="0098281E" w:rsidTr="000A6E66">
        <w:tc>
          <w:tcPr>
            <w:tcW w:w="2448" w:type="dxa"/>
          </w:tcPr>
          <w:p w:rsidR="00614D00" w:rsidRPr="0098281E" w:rsidRDefault="00614D00" w:rsidP="000A6E66">
            <w:pPr>
              <w:jc w:val="both"/>
              <w:rPr>
                <w:rFonts w:ascii="Arial" w:eastAsia="Calibri" w:hAnsi="Arial" w:cs="Arial"/>
                <w:sz w:val="24"/>
                <w:szCs w:val="24"/>
              </w:rPr>
            </w:pPr>
            <w:r w:rsidRPr="0098281E">
              <w:rPr>
                <w:rFonts w:ascii="Arial" w:eastAsia="Calibri" w:hAnsi="Arial" w:cs="Arial"/>
                <w:sz w:val="24"/>
                <w:szCs w:val="24"/>
              </w:rPr>
              <w:t>Цель Подпрограммы</w:t>
            </w:r>
          </w:p>
        </w:tc>
        <w:tc>
          <w:tcPr>
            <w:tcW w:w="6840" w:type="dxa"/>
          </w:tcPr>
          <w:p w:rsidR="00614D00" w:rsidRPr="00614D00" w:rsidRDefault="00614D00" w:rsidP="000A6E66">
            <w:pPr>
              <w:pStyle w:val="ab"/>
              <w:rPr>
                <w:rFonts w:ascii="Arial" w:hAnsi="Arial" w:cs="Arial"/>
                <w:color w:val="3B2D36"/>
              </w:rPr>
            </w:pPr>
            <w:r w:rsidRPr="00614D00">
              <w:rPr>
                <w:rFonts w:ascii="Arial" w:hAnsi="Arial" w:cs="Arial"/>
                <w:color w:val="3B2D36"/>
              </w:rPr>
              <w:t>Обеспечение дорожной безопасности</w:t>
            </w:r>
          </w:p>
          <w:p w:rsidR="00614D00" w:rsidRPr="00614D00" w:rsidRDefault="00614D00" w:rsidP="000A6E66">
            <w:pPr>
              <w:jc w:val="both"/>
              <w:rPr>
                <w:rFonts w:ascii="Arial" w:eastAsia="Calibri" w:hAnsi="Arial" w:cs="Arial"/>
                <w:color w:val="FF0000"/>
                <w:sz w:val="24"/>
                <w:szCs w:val="24"/>
              </w:rPr>
            </w:pPr>
          </w:p>
        </w:tc>
      </w:tr>
      <w:tr w:rsidR="00614D00" w:rsidRPr="0098281E" w:rsidTr="000A6E66">
        <w:tc>
          <w:tcPr>
            <w:tcW w:w="2448" w:type="dxa"/>
          </w:tcPr>
          <w:p w:rsidR="00614D00" w:rsidRPr="0098281E" w:rsidRDefault="00614D00" w:rsidP="000A6E66">
            <w:pPr>
              <w:jc w:val="both"/>
              <w:rPr>
                <w:rFonts w:ascii="Arial" w:eastAsia="Calibri" w:hAnsi="Arial" w:cs="Arial"/>
                <w:sz w:val="24"/>
                <w:szCs w:val="24"/>
              </w:rPr>
            </w:pPr>
            <w:r w:rsidRPr="0098281E">
              <w:rPr>
                <w:rFonts w:ascii="Arial" w:eastAsia="Calibri" w:hAnsi="Arial" w:cs="Arial"/>
                <w:sz w:val="24"/>
                <w:szCs w:val="24"/>
              </w:rPr>
              <w:t>Задачи подпрограммы</w:t>
            </w:r>
          </w:p>
        </w:tc>
        <w:tc>
          <w:tcPr>
            <w:tcW w:w="6840" w:type="dxa"/>
          </w:tcPr>
          <w:p w:rsidR="00614D00" w:rsidRPr="00614D00" w:rsidRDefault="00614D00" w:rsidP="000A6E66">
            <w:pPr>
              <w:pStyle w:val="ab"/>
              <w:rPr>
                <w:rFonts w:ascii="Arial" w:hAnsi="Arial" w:cs="Arial"/>
                <w:color w:val="3B2D36"/>
              </w:rPr>
            </w:pPr>
            <w:r w:rsidRPr="00614D00">
              <w:rPr>
                <w:rFonts w:ascii="Arial" w:hAnsi="Arial" w:cs="Arial"/>
                <w:color w:val="3B2D36"/>
              </w:rPr>
              <w:t>Обеспечение дорожной безопасности</w:t>
            </w:r>
          </w:p>
          <w:p w:rsidR="00614D00" w:rsidRPr="00614D00" w:rsidRDefault="00614D00" w:rsidP="000A6E66">
            <w:pPr>
              <w:jc w:val="both"/>
              <w:rPr>
                <w:rFonts w:ascii="Arial" w:eastAsia="Calibri" w:hAnsi="Arial" w:cs="Arial"/>
                <w:sz w:val="24"/>
                <w:szCs w:val="24"/>
              </w:rPr>
            </w:pPr>
          </w:p>
        </w:tc>
      </w:tr>
      <w:tr w:rsidR="00614D00" w:rsidRPr="0098281E" w:rsidTr="000A6E66">
        <w:tc>
          <w:tcPr>
            <w:tcW w:w="2448" w:type="dxa"/>
          </w:tcPr>
          <w:p w:rsidR="00614D00" w:rsidRPr="0098281E" w:rsidRDefault="00614D00" w:rsidP="000A6E66">
            <w:pPr>
              <w:rPr>
                <w:rFonts w:ascii="Arial" w:eastAsia="Calibri" w:hAnsi="Arial" w:cs="Arial"/>
                <w:sz w:val="24"/>
                <w:szCs w:val="24"/>
              </w:rPr>
            </w:pPr>
            <w:r w:rsidRPr="0098281E">
              <w:rPr>
                <w:rFonts w:ascii="Arial" w:eastAsia="Calibri" w:hAnsi="Arial" w:cs="Arial"/>
                <w:sz w:val="24"/>
                <w:szCs w:val="24"/>
              </w:rPr>
              <w:t xml:space="preserve">Целевые индикаторы </w:t>
            </w:r>
          </w:p>
          <w:p w:rsidR="00614D00" w:rsidRPr="0098281E" w:rsidRDefault="00614D00" w:rsidP="000A6E66">
            <w:pPr>
              <w:rPr>
                <w:rFonts w:ascii="Arial" w:eastAsia="Calibri" w:hAnsi="Arial" w:cs="Arial"/>
                <w:sz w:val="24"/>
                <w:szCs w:val="24"/>
              </w:rPr>
            </w:pPr>
            <w:r w:rsidRPr="0098281E">
              <w:rPr>
                <w:rFonts w:ascii="Arial" w:eastAsia="Calibri" w:hAnsi="Arial" w:cs="Arial"/>
                <w:sz w:val="24"/>
                <w:szCs w:val="24"/>
              </w:rPr>
              <w:t xml:space="preserve">Подпрограммы </w:t>
            </w:r>
          </w:p>
        </w:tc>
        <w:tc>
          <w:tcPr>
            <w:tcW w:w="6840" w:type="dxa"/>
          </w:tcPr>
          <w:p w:rsidR="00614D00" w:rsidRPr="00614D00" w:rsidRDefault="00614D00" w:rsidP="000A6E66">
            <w:pPr>
              <w:pStyle w:val="ab"/>
              <w:rPr>
                <w:rFonts w:ascii="Arial" w:hAnsi="Arial" w:cs="Arial"/>
                <w:color w:val="3B2D36"/>
              </w:rPr>
            </w:pPr>
            <w:r w:rsidRPr="00614D00">
              <w:rPr>
                <w:rFonts w:ascii="Arial" w:hAnsi="Arial" w:cs="Arial"/>
                <w:color w:val="3B2D36"/>
              </w:rPr>
              <w:t>Количество мероприятий по безопасности дорожного движения</w:t>
            </w:r>
          </w:p>
          <w:p w:rsidR="00614D00" w:rsidRPr="00614D00" w:rsidRDefault="00614D00" w:rsidP="000A6E66">
            <w:pPr>
              <w:pStyle w:val="ConsPlusNormal"/>
              <w:widowControl/>
              <w:jc w:val="both"/>
              <w:rPr>
                <w:rFonts w:ascii="Arial" w:hAnsi="Arial" w:cs="Arial"/>
                <w:color w:val="FF0000"/>
                <w:sz w:val="24"/>
                <w:szCs w:val="24"/>
              </w:rPr>
            </w:pPr>
          </w:p>
        </w:tc>
      </w:tr>
      <w:tr w:rsidR="00614D00" w:rsidRPr="0098281E" w:rsidTr="000A6E66">
        <w:trPr>
          <w:trHeight w:val="2749"/>
        </w:trPr>
        <w:tc>
          <w:tcPr>
            <w:tcW w:w="2448" w:type="dxa"/>
            <w:tcBorders>
              <w:top w:val="single" w:sz="4" w:space="0" w:color="auto"/>
              <w:left w:val="single" w:sz="4" w:space="0" w:color="auto"/>
              <w:bottom w:val="single" w:sz="4" w:space="0" w:color="auto"/>
              <w:right w:val="single" w:sz="4" w:space="0" w:color="auto"/>
            </w:tcBorders>
          </w:tcPr>
          <w:p w:rsidR="00614D00" w:rsidRPr="0098281E" w:rsidRDefault="00614D00" w:rsidP="000A6E66">
            <w:pPr>
              <w:rPr>
                <w:rFonts w:ascii="Arial" w:eastAsia="Calibri" w:hAnsi="Arial" w:cs="Arial"/>
                <w:sz w:val="24"/>
                <w:szCs w:val="24"/>
              </w:rPr>
            </w:pPr>
            <w:r w:rsidRPr="0098281E">
              <w:rPr>
                <w:rFonts w:ascii="Arial" w:eastAsia="Calibri" w:hAnsi="Arial" w:cs="Arial"/>
                <w:sz w:val="24"/>
                <w:szCs w:val="24"/>
              </w:rPr>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614D00" w:rsidRPr="0098281E" w:rsidRDefault="00614D00" w:rsidP="000A6E66">
            <w:pPr>
              <w:jc w:val="both"/>
              <w:rPr>
                <w:rFonts w:ascii="Arial" w:eastAsia="Calibri" w:hAnsi="Arial" w:cs="Arial"/>
                <w:sz w:val="24"/>
                <w:szCs w:val="24"/>
              </w:rPr>
            </w:pPr>
            <w:r w:rsidRPr="0098281E">
              <w:rPr>
                <w:rFonts w:ascii="Arial" w:eastAsia="Calibri" w:hAnsi="Arial" w:cs="Arial"/>
                <w:sz w:val="24"/>
                <w:szCs w:val="24"/>
              </w:rPr>
              <w:t xml:space="preserve"> </w:t>
            </w:r>
          </w:p>
          <w:p w:rsidR="00614D00" w:rsidRPr="0098281E" w:rsidRDefault="00614D00" w:rsidP="000A6E66">
            <w:pPr>
              <w:spacing w:line="228" w:lineRule="auto"/>
              <w:jc w:val="both"/>
              <w:rPr>
                <w:rFonts w:ascii="Arial" w:eastAsia="Calibri" w:hAnsi="Arial" w:cs="Arial"/>
                <w:sz w:val="24"/>
                <w:szCs w:val="24"/>
              </w:rPr>
            </w:pPr>
            <w:r w:rsidRPr="0098281E">
              <w:rPr>
                <w:rFonts w:ascii="Arial" w:eastAsia="Calibri" w:hAnsi="Arial" w:cs="Arial"/>
                <w:sz w:val="24"/>
                <w:szCs w:val="24"/>
              </w:rPr>
              <w:t>Объем бюджетных ассигнований на реализацию подпрограммы составляет всего 338,3 тыс. руб., в том числе:</w:t>
            </w:r>
          </w:p>
          <w:p w:rsidR="00614D00" w:rsidRPr="0098281E" w:rsidRDefault="00614D00" w:rsidP="000A6E66">
            <w:pPr>
              <w:spacing w:line="228" w:lineRule="auto"/>
              <w:jc w:val="both"/>
              <w:rPr>
                <w:rFonts w:ascii="Arial" w:eastAsia="Calibri" w:hAnsi="Arial" w:cs="Arial"/>
                <w:sz w:val="24"/>
                <w:szCs w:val="24"/>
              </w:rPr>
            </w:pPr>
          </w:p>
          <w:p w:rsidR="00614D00" w:rsidRPr="0098281E" w:rsidRDefault="00614D00" w:rsidP="000A6E66">
            <w:pPr>
              <w:spacing w:line="228" w:lineRule="auto"/>
              <w:jc w:val="both"/>
              <w:rPr>
                <w:rFonts w:ascii="Arial" w:eastAsia="Calibri" w:hAnsi="Arial" w:cs="Arial"/>
                <w:sz w:val="24"/>
                <w:szCs w:val="24"/>
              </w:rPr>
            </w:pPr>
            <w:r w:rsidRPr="0098281E">
              <w:rPr>
                <w:rFonts w:ascii="Arial" w:eastAsia="Calibri" w:hAnsi="Arial" w:cs="Arial"/>
                <w:sz w:val="24"/>
                <w:szCs w:val="24"/>
              </w:rPr>
              <w:t>2023 г.- 338,3 тыс.руб.</w:t>
            </w:r>
          </w:p>
          <w:p w:rsidR="00614D00" w:rsidRPr="0098281E" w:rsidRDefault="00614D00" w:rsidP="000A6E66">
            <w:pPr>
              <w:spacing w:line="228" w:lineRule="auto"/>
              <w:jc w:val="both"/>
              <w:rPr>
                <w:rFonts w:ascii="Arial" w:eastAsia="Calibri" w:hAnsi="Arial" w:cs="Arial"/>
                <w:sz w:val="24"/>
                <w:szCs w:val="24"/>
              </w:rPr>
            </w:pPr>
            <w:r w:rsidRPr="0098281E">
              <w:rPr>
                <w:rFonts w:ascii="Arial" w:eastAsia="Calibri" w:hAnsi="Arial" w:cs="Arial"/>
                <w:sz w:val="24"/>
                <w:szCs w:val="24"/>
              </w:rPr>
              <w:t xml:space="preserve">2024 г. – </w:t>
            </w:r>
            <w:r>
              <w:rPr>
                <w:rFonts w:ascii="Arial" w:eastAsia="Calibri" w:hAnsi="Arial" w:cs="Arial"/>
                <w:sz w:val="24"/>
                <w:szCs w:val="24"/>
              </w:rPr>
              <w:t xml:space="preserve">  </w:t>
            </w:r>
            <w:r w:rsidRPr="0098281E">
              <w:rPr>
                <w:rFonts w:ascii="Arial" w:eastAsia="Calibri" w:hAnsi="Arial" w:cs="Arial"/>
                <w:sz w:val="24"/>
                <w:szCs w:val="24"/>
              </w:rPr>
              <w:t>0,0 тыс. руб.</w:t>
            </w:r>
          </w:p>
          <w:p w:rsidR="00614D00" w:rsidRPr="0098281E" w:rsidRDefault="00614D00" w:rsidP="000A6E66">
            <w:pPr>
              <w:spacing w:line="228" w:lineRule="auto"/>
              <w:jc w:val="both"/>
              <w:rPr>
                <w:rFonts w:ascii="Arial" w:eastAsia="Calibri" w:hAnsi="Arial" w:cs="Arial"/>
                <w:sz w:val="24"/>
                <w:szCs w:val="24"/>
              </w:rPr>
            </w:pPr>
            <w:r w:rsidRPr="0098281E">
              <w:rPr>
                <w:rFonts w:ascii="Arial" w:eastAsia="Calibri" w:hAnsi="Arial" w:cs="Arial"/>
                <w:sz w:val="24"/>
                <w:szCs w:val="24"/>
              </w:rPr>
              <w:t xml:space="preserve">2025 г. - </w:t>
            </w:r>
            <w:r>
              <w:rPr>
                <w:rFonts w:ascii="Arial" w:eastAsia="Calibri" w:hAnsi="Arial" w:cs="Arial"/>
                <w:sz w:val="24"/>
                <w:szCs w:val="24"/>
              </w:rPr>
              <w:t xml:space="preserve">   </w:t>
            </w:r>
            <w:r w:rsidRPr="0098281E">
              <w:rPr>
                <w:rFonts w:ascii="Arial" w:eastAsia="Calibri" w:hAnsi="Arial" w:cs="Arial"/>
                <w:sz w:val="24"/>
                <w:szCs w:val="24"/>
              </w:rPr>
              <w:t>0,0 тыс. руб.</w:t>
            </w:r>
          </w:p>
          <w:p w:rsidR="00614D00" w:rsidRPr="0098281E" w:rsidRDefault="00614D00" w:rsidP="000A6E66">
            <w:pPr>
              <w:spacing w:line="228" w:lineRule="auto"/>
              <w:jc w:val="both"/>
              <w:rPr>
                <w:rFonts w:ascii="Arial" w:eastAsia="Calibri" w:hAnsi="Arial" w:cs="Arial"/>
                <w:sz w:val="24"/>
                <w:szCs w:val="24"/>
              </w:rPr>
            </w:pPr>
            <w:r w:rsidRPr="0098281E">
              <w:rPr>
                <w:rFonts w:ascii="Arial" w:eastAsia="Calibri" w:hAnsi="Arial" w:cs="Arial"/>
                <w:sz w:val="24"/>
                <w:szCs w:val="24"/>
              </w:rPr>
              <w:t>2026</w:t>
            </w:r>
            <w:r>
              <w:rPr>
                <w:rFonts w:ascii="Arial" w:eastAsia="Calibri" w:hAnsi="Arial" w:cs="Arial"/>
                <w:sz w:val="24"/>
                <w:szCs w:val="24"/>
              </w:rPr>
              <w:t xml:space="preserve"> </w:t>
            </w:r>
            <w:r w:rsidRPr="0098281E">
              <w:rPr>
                <w:rFonts w:ascii="Arial" w:eastAsia="Calibri" w:hAnsi="Arial" w:cs="Arial"/>
                <w:sz w:val="24"/>
                <w:szCs w:val="24"/>
              </w:rPr>
              <w:t>г.-</w:t>
            </w:r>
            <w:r>
              <w:rPr>
                <w:rFonts w:ascii="Arial" w:eastAsia="Calibri" w:hAnsi="Arial" w:cs="Arial"/>
                <w:sz w:val="24"/>
                <w:szCs w:val="24"/>
              </w:rPr>
              <w:t xml:space="preserve">     </w:t>
            </w:r>
            <w:r w:rsidRPr="0098281E">
              <w:rPr>
                <w:rFonts w:ascii="Arial" w:eastAsia="Calibri" w:hAnsi="Arial" w:cs="Arial"/>
                <w:sz w:val="24"/>
                <w:szCs w:val="24"/>
              </w:rPr>
              <w:t>0,0 тыс. руб.</w:t>
            </w:r>
          </w:p>
          <w:p w:rsidR="00614D00" w:rsidRPr="0098281E" w:rsidRDefault="00614D00" w:rsidP="000A6E66">
            <w:pPr>
              <w:spacing w:line="228" w:lineRule="auto"/>
              <w:jc w:val="both"/>
              <w:rPr>
                <w:rFonts w:ascii="Arial" w:eastAsia="Calibri" w:hAnsi="Arial" w:cs="Arial"/>
                <w:sz w:val="24"/>
                <w:szCs w:val="24"/>
              </w:rPr>
            </w:pPr>
            <w:r w:rsidRPr="0098281E">
              <w:rPr>
                <w:rFonts w:ascii="Arial" w:eastAsia="Calibri" w:hAnsi="Arial" w:cs="Arial"/>
                <w:sz w:val="24"/>
                <w:szCs w:val="24"/>
              </w:rPr>
              <w:t>2027</w:t>
            </w:r>
            <w:r>
              <w:rPr>
                <w:rFonts w:ascii="Arial" w:eastAsia="Calibri" w:hAnsi="Arial" w:cs="Arial"/>
                <w:sz w:val="24"/>
                <w:szCs w:val="24"/>
              </w:rPr>
              <w:t xml:space="preserve"> </w:t>
            </w:r>
            <w:r w:rsidRPr="0098281E">
              <w:rPr>
                <w:rFonts w:ascii="Arial" w:eastAsia="Calibri" w:hAnsi="Arial" w:cs="Arial"/>
                <w:sz w:val="24"/>
                <w:szCs w:val="24"/>
              </w:rPr>
              <w:t>г.-</w:t>
            </w:r>
            <w:r>
              <w:rPr>
                <w:rFonts w:ascii="Arial" w:eastAsia="Calibri" w:hAnsi="Arial" w:cs="Arial"/>
                <w:sz w:val="24"/>
                <w:szCs w:val="24"/>
              </w:rPr>
              <w:t xml:space="preserve">     </w:t>
            </w:r>
            <w:r w:rsidRPr="0098281E">
              <w:rPr>
                <w:rFonts w:ascii="Arial" w:eastAsia="Calibri" w:hAnsi="Arial" w:cs="Arial"/>
                <w:sz w:val="24"/>
                <w:szCs w:val="24"/>
              </w:rPr>
              <w:t>0,0 тыс. руб.</w:t>
            </w:r>
          </w:p>
        </w:tc>
      </w:tr>
    </w:tbl>
    <w:p w:rsidR="00614D00" w:rsidRPr="0098281E" w:rsidRDefault="00614D00" w:rsidP="00614D00">
      <w:pPr>
        <w:pStyle w:val="ConsPlusNormal"/>
        <w:widowControl/>
        <w:jc w:val="center"/>
        <w:outlineLvl w:val="0"/>
        <w:rPr>
          <w:rFonts w:ascii="Calibri" w:hAnsi="Calibri"/>
          <w:b/>
          <w:sz w:val="24"/>
          <w:szCs w:val="24"/>
        </w:rPr>
      </w:pPr>
    </w:p>
    <w:p w:rsidR="00614D00" w:rsidRPr="0098281E" w:rsidRDefault="00614D00" w:rsidP="00614D00">
      <w:pPr>
        <w:pStyle w:val="ConsPlusNormal"/>
        <w:widowControl/>
        <w:jc w:val="center"/>
        <w:outlineLvl w:val="0"/>
        <w:rPr>
          <w:rFonts w:ascii="Calibri" w:hAnsi="Calibri"/>
          <w:b/>
          <w:sz w:val="24"/>
          <w:szCs w:val="24"/>
        </w:rPr>
      </w:pPr>
    </w:p>
    <w:p w:rsidR="00614D00" w:rsidRPr="00614D00" w:rsidRDefault="00614D00" w:rsidP="00614D00">
      <w:pPr>
        <w:pStyle w:val="ConsPlusNormal"/>
        <w:widowControl/>
        <w:jc w:val="center"/>
        <w:outlineLvl w:val="0"/>
        <w:rPr>
          <w:rFonts w:ascii="Arial" w:hAnsi="Arial" w:cs="Arial"/>
          <w:sz w:val="24"/>
          <w:szCs w:val="24"/>
        </w:rPr>
      </w:pPr>
      <w:r w:rsidRPr="00614D00">
        <w:rPr>
          <w:rFonts w:ascii="Arial" w:hAnsi="Arial" w:cs="Arial"/>
          <w:sz w:val="24"/>
          <w:szCs w:val="24"/>
        </w:rPr>
        <w:t>2.Основные разделы Подпрограммы</w:t>
      </w:r>
    </w:p>
    <w:p w:rsidR="00614D00" w:rsidRPr="0098281E" w:rsidRDefault="00614D00" w:rsidP="00614D00">
      <w:pPr>
        <w:pStyle w:val="ConsPlusNormal"/>
        <w:widowControl/>
        <w:jc w:val="center"/>
        <w:outlineLvl w:val="0"/>
        <w:rPr>
          <w:rFonts w:ascii="Calibri" w:hAnsi="Calibri"/>
          <w:sz w:val="24"/>
          <w:szCs w:val="24"/>
        </w:rPr>
      </w:pPr>
    </w:p>
    <w:p w:rsidR="00614D00" w:rsidRPr="0098281E" w:rsidRDefault="00614D00" w:rsidP="00614D00">
      <w:pPr>
        <w:widowControl w:val="0"/>
        <w:autoSpaceDE w:val="0"/>
        <w:autoSpaceDN w:val="0"/>
        <w:adjustRightInd w:val="0"/>
        <w:jc w:val="center"/>
        <w:outlineLvl w:val="2"/>
        <w:rPr>
          <w:rFonts w:ascii="Arial" w:eastAsia="Calibri" w:hAnsi="Arial" w:cs="Arial"/>
          <w:sz w:val="24"/>
          <w:szCs w:val="24"/>
        </w:rPr>
      </w:pPr>
      <w:r w:rsidRPr="0098281E">
        <w:rPr>
          <w:rFonts w:ascii="Arial" w:eastAsia="Calibri" w:hAnsi="Arial" w:cs="Arial"/>
          <w:sz w:val="24"/>
          <w:szCs w:val="24"/>
        </w:rPr>
        <w:t>2.1. Постановка проблемы и обоснования необходимости разработки Подпрограммы</w:t>
      </w:r>
    </w:p>
    <w:p w:rsidR="00614D00" w:rsidRPr="0098281E" w:rsidRDefault="00614D00" w:rsidP="00614D00">
      <w:pPr>
        <w:pStyle w:val="ab"/>
        <w:rPr>
          <w:color w:val="442E19"/>
        </w:rPr>
      </w:pPr>
    </w:p>
    <w:p w:rsidR="00614D00" w:rsidRPr="0098281E" w:rsidRDefault="00614D00" w:rsidP="00614D00">
      <w:pPr>
        <w:widowControl w:val="0"/>
        <w:autoSpaceDE w:val="0"/>
        <w:autoSpaceDN w:val="0"/>
        <w:adjustRightInd w:val="0"/>
        <w:jc w:val="center"/>
        <w:outlineLvl w:val="2"/>
        <w:rPr>
          <w:rFonts w:ascii="Arial" w:eastAsia="Calibri" w:hAnsi="Arial" w:cs="Arial"/>
          <w:b/>
          <w:sz w:val="24"/>
          <w:szCs w:val="24"/>
        </w:rPr>
      </w:pPr>
    </w:p>
    <w:p w:rsidR="00614D00" w:rsidRPr="0098281E" w:rsidRDefault="00614D00" w:rsidP="00614D00">
      <w:pPr>
        <w:ind w:firstLine="708"/>
        <w:jc w:val="both"/>
        <w:rPr>
          <w:rFonts w:ascii="Arial" w:eastAsia="Calibri" w:hAnsi="Arial" w:cs="Arial"/>
          <w:sz w:val="24"/>
          <w:szCs w:val="24"/>
        </w:rPr>
      </w:pPr>
      <w:r w:rsidRPr="0098281E">
        <w:rPr>
          <w:rFonts w:ascii="Arial" w:eastAsia="Calibri" w:hAnsi="Arial" w:cs="Arial"/>
          <w:sz w:val="24"/>
          <w:szCs w:val="24"/>
        </w:rPr>
        <w:t>Отсутствие дорожных знаков. Неудовлетворительное состояние остановок. Отсутствие тротуаров.</w:t>
      </w:r>
    </w:p>
    <w:p w:rsidR="00614D00" w:rsidRPr="0098281E" w:rsidRDefault="00614D00" w:rsidP="00614D00">
      <w:pPr>
        <w:ind w:firstLine="708"/>
        <w:jc w:val="both"/>
        <w:rPr>
          <w:rFonts w:ascii="Arial" w:eastAsia="Calibri" w:hAnsi="Arial" w:cs="Arial"/>
          <w:sz w:val="24"/>
          <w:szCs w:val="24"/>
        </w:rPr>
      </w:pPr>
    </w:p>
    <w:p w:rsidR="00614D00" w:rsidRPr="0098281E" w:rsidRDefault="00614D00" w:rsidP="00614D00">
      <w:pPr>
        <w:rPr>
          <w:rFonts w:ascii="Arial" w:eastAsia="Calibri" w:hAnsi="Arial" w:cs="Arial"/>
          <w:sz w:val="24"/>
          <w:szCs w:val="24"/>
        </w:rPr>
      </w:pPr>
      <w:r w:rsidRPr="0098281E">
        <w:rPr>
          <w:rFonts w:ascii="Arial" w:eastAsia="Calibri" w:hAnsi="Arial" w:cs="Arial"/>
          <w:sz w:val="24"/>
          <w:szCs w:val="24"/>
        </w:rPr>
        <w:t>2.2. Основная цель, задачи, целевые индикаторы подпрограммы</w:t>
      </w:r>
    </w:p>
    <w:p w:rsidR="00614D00" w:rsidRPr="0098281E" w:rsidRDefault="00614D00" w:rsidP="00614D00">
      <w:pPr>
        <w:ind w:firstLine="708"/>
        <w:jc w:val="both"/>
        <w:rPr>
          <w:rFonts w:ascii="Arial" w:eastAsia="Calibri" w:hAnsi="Arial" w:cs="Arial"/>
          <w:sz w:val="24"/>
          <w:szCs w:val="24"/>
        </w:rPr>
      </w:pPr>
    </w:p>
    <w:p w:rsidR="00614D00" w:rsidRPr="0098281E" w:rsidRDefault="00614D00" w:rsidP="00614D00">
      <w:pPr>
        <w:pStyle w:val="ConsPlusNormal"/>
        <w:widowControl/>
        <w:rPr>
          <w:rFonts w:ascii="Calibri" w:hAnsi="Calibri"/>
          <w:sz w:val="24"/>
          <w:szCs w:val="24"/>
        </w:rPr>
      </w:pPr>
    </w:p>
    <w:p w:rsidR="00614D00" w:rsidRPr="00614D00" w:rsidRDefault="00614D00" w:rsidP="00614D00">
      <w:pPr>
        <w:pStyle w:val="ConsPlusNormal"/>
        <w:widowControl/>
        <w:rPr>
          <w:rFonts w:ascii="Arial" w:hAnsi="Arial" w:cs="Arial"/>
          <w:sz w:val="24"/>
          <w:szCs w:val="24"/>
        </w:rPr>
      </w:pPr>
      <w:r w:rsidRPr="00614D00">
        <w:rPr>
          <w:rFonts w:ascii="Arial" w:hAnsi="Arial" w:cs="Arial"/>
          <w:sz w:val="24"/>
          <w:szCs w:val="24"/>
        </w:rPr>
        <w:t xml:space="preserve">Цель: </w:t>
      </w:r>
    </w:p>
    <w:p w:rsidR="00614D00" w:rsidRPr="00614D00" w:rsidRDefault="00614D00" w:rsidP="00614D00">
      <w:pPr>
        <w:pStyle w:val="ab"/>
        <w:rPr>
          <w:rFonts w:ascii="Arial" w:hAnsi="Arial" w:cs="Arial"/>
          <w:color w:val="3B2D36"/>
        </w:rPr>
      </w:pPr>
      <w:r w:rsidRPr="00614D00">
        <w:rPr>
          <w:rFonts w:ascii="Arial" w:hAnsi="Arial" w:cs="Arial"/>
          <w:color w:val="3B2D36"/>
        </w:rPr>
        <w:t>Обеспечение дорожной безопасности</w:t>
      </w:r>
    </w:p>
    <w:p w:rsidR="00614D00" w:rsidRPr="00614D00" w:rsidRDefault="00614D00" w:rsidP="00614D00">
      <w:pPr>
        <w:pStyle w:val="ConsPlusNormal"/>
        <w:widowControl/>
        <w:rPr>
          <w:rFonts w:ascii="Arial" w:hAnsi="Arial" w:cs="Arial"/>
          <w:b/>
          <w:sz w:val="24"/>
          <w:szCs w:val="24"/>
        </w:rPr>
      </w:pPr>
    </w:p>
    <w:p w:rsidR="00614D00" w:rsidRPr="00614D00" w:rsidRDefault="00614D00" w:rsidP="00614D00">
      <w:pPr>
        <w:pStyle w:val="ConsPlusNormal"/>
        <w:widowControl/>
        <w:outlineLvl w:val="0"/>
        <w:rPr>
          <w:rFonts w:ascii="Arial" w:hAnsi="Arial" w:cs="Arial"/>
          <w:sz w:val="24"/>
          <w:szCs w:val="24"/>
        </w:rPr>
      </w:pPr>
      <w:r w:rsidRPr="00614D00">
        <w:rPr>
          <w:rFonts w:ascii="Arial" w:hAnsi="Arial" w:cs="Arial"/>
          <w:sz w:val="24"/>
          <w:szCs w:val="24"/>
        </w:rPr>
        <w:t xml:space="preserve">Задача: </w:t>
      </w:r>
    </w:p>
    <w:p w:rsidR="00614D00" w:rsidRPr="00614D00" w:rsidRDefault="00614D00" w:rsidP="00614D00">
      <w:pPr>
        <w:pStyle w:val="ab"/>
        <w:rPr>
          <w:rFonts w:ascii="Arial" w:hAnsi="Arial" w:cs="Arial"/>
          <w:color w:val="3B2D36"/>
        </w:rPr>
      </w:pPr>
      <w:r w:rsidRPr="00614D00">
        <w:rPr>
          <w:rFonts w:ascii="Arial" w:hAnsi="Arial" w:cs="Arial"/>
          <w:color w:val="3B2D36"/>
        </w:rPr>
        <w:t>Обеспечение дорожной безопасности</w:t>
      </w:r>
    </w:p>
    <w:p w:rsidR="00614D00" w:rsidRPr="00614D00" w:rsidRDefault="00614D00" w:rsidP="00614D00">
      <w:pPr>
        <w:pStyle w:val="ConsPlusNormal"/>
        <w:widowControl/>
        <w:outlineLvl w:val="0"/>
        <w:rPr>
          <w:rFonts w:ascii="Arial" w:hAnsi="Arial" w:cs="Arial"/>
          <w:b/>
          <w:sz w:val="24"/>
          <w:szCs w:val="24"/>
        </w:rPr>
      </w:pPr>
      <w:r w:rsidRPr="00614D00">
        <w:rPr>
          <w:rFonts w:ascii="Arial" w:hAnsi="Arial" w:cs="Arial"/>
          <w:sz w:val="24"/>
          <w:szCs w:val="24"/>
        </w:rPr>
        <w:t>Целевые индикаторы</w:t>
      </w:r>
      <w:r w:rsidRPr="00614D00">
        <w:rPr>
          <w:rFonts w:ascii="Arial" w:hAnsi="Arial" w:cs="Arial"/>
          <w:b/>
          <w:sz w:val="24"/>
          <w:szCs w:val="24"/>
        </w:rPr>
        <w:t>:</w:t>
      </w:r>
    </w:p>
    <w:p w:rsidR="00614D00" w:rsidRPr="00614D00" w:rsidRDefault="00614D00" w:rsidP="00614D00">
      <w:pPr>
        <w:pStyle w:val="ConsPlusNormal"/>
        <w:widowControl/>
        <w:outlineLvl w:val="0"/>
        <w:rPr>
          <w:rFonts w:ascii="Arial" w:hAnsi="Arial" w:cs="Arial"/>
          <w:sz w:val="24"/>
          <w:szCs w:val="24"/>
        </w:rPr>
      </w:pPr>
    </w:p>
    <w:p w:rsidR="00614D00" w:rsidRPr="00614D00" w:rsidRDefault="00614D00" w:rsidP="00614D00">
      <w:pPr>
        <w:pStyle w:val="ab"/>
        <w:rPr>
          <w:rFonts w:ascii="Arial" w:hAnsi="Arial" w:cs="Arial"/>
          <w:color w:val="3B2D36"/>
        </w:rPr>
      </w:pPr>
      <w:r w:rsidRPr="00614D00">
        <w:rPr>
          <w:rFonts w:ascii="Arial" w:hAnsi="Arial" w:cs="Arial"/>
          <w:color w:val="3B2D36"/>
        </w:rPr>
        <w:t>Количество мероприятий по безопасности дорожного движения</w:t>
      </w:r>
    </w:p>
    <w:p w:rsidR="00614D00" w:rsidRPr="00614D00" w:rsidRDefault="00614D00" w:rsidP="00614D00">
      <w:pPr>
        <w:pStyle w:val="ConsPlusNormal"/>
        <w:widowControl/>
        <w:outlineLvl w:val="0"/>
        <w:rPr>
          <w:rFonts w:ascii="Arial" w:hAnsi="Arial" w:cs="Arial"/>
          <w:b/>
          <w:sz w:val="24"/>
          <w:szCs w:val="24"/>
        </w:rPr>
      </w:pPr>
    </w:p>
    <w:p w:rsidR="00614D00" w:rsidRPr="00614D00" w:rsidRDefault="00614D00" w:rsidP="00614D00">
      <w:pPr>
        <w:pStyle w:val="ConsPlusNormal"/>
        <w:widowControl/>
        <w:jc w:val="both"/>
        <w:outlineLvl w:val="0"/>
        <w:rPr>
          <w:rFonts w:ascii="Arial" w:hAnsi="Arial" w:cs="Arial"/>
          <w:sz w:val="24"/>
          <w:szCs w:val="24"/>
        </w:rPr>
      </w:pPr>
      <w:r w:rsidRPr="00614D00">
        <w:rPr>
          <w:rFonts w:ascii="Arial" w:hAnsi="Arial" w:cs="Arial"/>
          <w:sz w:val="24"/>
          <w:szCs w:val="24"/>
        </w:rPr>
        <w:t>Перечень целевых индикаторов Подпрограммы на весь период действия по годам ее реализации приведен в приложении 1 к Подпрограмме</w:t>
      </w:r>
    </w:p>
    <w:p w:rsidR="00614D00" w:rsidRPr="00614D00" w:rsidRDefault="00614D00" w:rsidP="00614D00">
      <w:pPr>
        <w:pStyle w:val="ConsPlusNormal"/>
        <w:widowControl/>
        <w:jc w:val="both"/>
        <w:outlineLvl w:val="0"/>
        <w:rPr>
          <w:rFonts w:ascii="Arial" w:hAnsi="Arial" w:cs="Arial"/>
          <w:sz w:val="24"/>
          <w:szCs w:val="24"/>
        </w:rPr>
      </w:pPr>
    </w:p>
    <w:p w:rsidR="00614D00" w:rsidRPr="00614D00" w:rsidRDefault="00614D00" w:rsidP="00614D00">
      <w:pPr>
        <w:pStyle w:val="ConsPlusNormal"/>
        <w:widowControl/>
        <w:tabs>
          <w:tab w:val="center" w:pos="5034"/>
        </w:tabs>
        <w:ind w:firstLine="708"/>
        <w:jc w:val="center"/>
        <w:rPr>
          <w:rFonts w:ascii="Arial" w:hAnsi="Arial" w:cs="Arial"/>
          <w:sz w:val="24"/>
          <w:szCs w:val="24"/>
        </w:rPr>
      </w:pPr>
      <w:r w:rsidRPr="00614D00">
        <w:rPr>
          <w:rFonts w:ascii="Arial" w:hAnsi="Arial" w:cs="Arial"/>
          <w:sz w:val="24"/>
          <w:szCs w:val="24"/>
        </w:rPr>
        <w:t>2.3. Механизм реализации Подпрограммы</w:t>
      </w:r>
    </w:p>
    <w:p w:rsidR="00614D00" w:rsidRPr="00614D00" w:rsidRDefault="00614D00" w:rsidP="00614D00">
      <w:pPr>
        <w:pStyle w:val="ConsPlusNormal"/>
        <w:widowControl/>
        <w:tabs>
          <w:tab w:val="center" w:pos="5034"/>
        </w:tabs>
        <w:ind w:firstLine="708"/>
        <w:jc w:val="center"/>
        <w:rPr>
          <w:rFonts w:ascii="Arial" w:hAnsi="Arial" w:cs="Arial"/>
          <w:b/>
          <w:sz w:val="24"/>
          <w:szCs w:val="24"/>
        </w:rPr>
      </w:pPr>
    </w:p>
    <w:p w:rsidR="00614D00" w:rsidRPr="007F1261" w:rsidRDefault="00614D00" w:rsidP="00614D00">
      <w:pPr>
        <w:pStyle w:val="ab"/>
        <w:shd w:val="clear" w:color="auto" w:fill="FFFFFF"/>
        <w:ind w:firstLine="567"/>
        <w:jc w:val="both"/>
        <w:rPr>
          <w:rFonts w:ascii="Arial" w:hAnsi="Arial" w:cs="Arial"/>
        </w:rPr>
      </w:pPr>
      <w:r w:rsidRPr="007F1261">
        <w:rPr>
          <w:rFonts w:ascii="Arial" w:hAnsi="Arial" w:cs="Arial"/>
        </w:rPr>
        <w:t>Реализация Программы осуществляе</w:t>
      </w:r>
      <w:r w:rsidR="007F1261">
        <w:rPr>
          <w:rFonts w:ascii="Arial" w:hAnsi="Arial" w:cs="Arial"/>
        </w:rPr>
        <w:t>тся за счет средств бюджета Россий</w:t>
      </w:r>
      <w:r w:rsidRPr="007F1261">
        <w:rPr>
          <w:rFonts w:ascii="Arial" w:hAnsi="Arial" w:cs="Arial"/>
        </w:rPr>
        <w:t xml:space="preserve">ского сельсовета. </w:t>
      </w:r>
    </w:p>
    <w:p w:rsidR="00614D00" w:rsidRPr="00614D00" w:rsidRDefault="00614D00" w:rsidP="00614D00">
      <w:pPr>
        <w:pStyle w:val="ab"/>
        <w:shd w:val="clear" w:color="auto" w:fill="FFFFFF"/>
        <w:ind w:firstLine="567"/>
        <w:jc w:val="both"/>
        <w:rPr>
          <w:rFonts w:ascii="Arial" w:hAnsi="Arial" w:cs="Arial"/>
        </w:rPr>
      </w:pPr>
    </w:p>
    <w:p w:rsidR="00614D00" w:rsidRPr="00614D00" w:rsidRDefault="00614D00" w:rsidP="00614D00">
      <w:pPr>
        <w:pStyle w:val="ab"/>
        <w:shd w:val="clear" w:color="auto" w:fill="FFFFFF"/>
        <w:ind w:firstLine="567"/>
        <w:jc w:val="both"/>
        <w:rPr>
          <w:rFonts w:ascii="Arial" w:hAnsi="Arial" w:cs="Arial"/>
        </w:rPr>
      </w:pPr>
      <w:r w:rsidRPr="00614D00">
        <w:rPr>
          <w:rFonts w:ascii="Arial" w:hAnsi="Arial" w:cs="Arial"/>
        </w:rPr>
        <w:t>Главным распорядителем бюджетных средств является администрация Российского сельсовета.</w:t>
      </w:r>
    </w:p>
    <w:p w:rsidR="00614D00" w:rsidRPr="00614D00" w:rsidRDefault="00614D00" w:rsidP="00614D00">
      <w:pPr>
        <w:pStyle w:val="ab"/>
        <w:shd w:val="clear" w:color="auto" w:fill="FFFFFF"/>
        <w:ind w:firstLine="567"/>
        <w:jc w:val="both"/>
        <w:rPr>
          <w:rFonts w:ascii="Arial" w:hAnsi="Arial" w:cs="Arial"/>
        </w:rPr>
      </w:pPr>
    </w:p>
    <w:p w:rsidR="00614D00" w:rsidRPr="00614D00" w:rsidRDefault="00614D00" w:rsidP="00614D00">
      <w:pPr>
        <w:pStyle w:val="ab"/>
        <w:shd w:val="clear" w:color="auto" w:fill="FFFFFF"/>
        <w:ind w:firstLine="567"/>
        <w:jc w:val="both"/>
        <w:rPr>
          <w:rFonts w:ascii="Arial" w:hAnsi="Arial" w:cs="Arial"/>
        </w:rPr>
      </w:pPr>
      <w:r w:rsidRPr="00614D00">
        <w:rPr>
          <w:rFonts w:ascii="Arial" w:hAnsi="Arial" w:cs="Arial"/>
        </w:rPr>
        <w:t>Администрация Российского сельсовета осуществляет:</w:t>
      </w:r>
    </w:p>
    <w:p w:rsidR="00614D00" w:rsidRPr="00614D00" w:rsidRDefault="00614D00" w:rsidP="00614D00">
      <w:pPr>
        <w:pStyle w:val="ab"/>
        <w:shd w:val="clear" w:color="auto" w:fill="FFFFFF"/>
        <w:ind w:firstLine="567"/>
        <w:jc w:val="both"/>
        <w:rPr>
          <w:rFonts w:ascii="Arial" w:hAnsi="Arial" w:cs="Arial"/>
        </w:rPr>
      </w:pPr>
      <w:r w:rsidRPr="00614D00">
        <w:rPr>
          <w:rFonts w:ascii="Arial" w:hAnsi="Arial" w:cs="Arial"/>
        </w:rPr>
        <w:t>1) реализацию мероприятий Подпрограммы;</w:t>
      </w:r>
    </w:p>
    <w:p w:rsidR="00614D00" w:rsidRPr="00614D00" w:rsidRDefault="00614D00" w:rsidP="00614D00">
      <w:pPr>
        <w:pStyle w:val="ab"/>
        <w:shd w:val="clear" w:color="auto" w:fill="FFFFFF"/>
        <w:ind w:firstLine="567"/>
        <w:jc w:val="both"/>
        <w:rPr>
          <w:rFonts w:ascii="Arial" w:hAnsi="Arial" w:cs="Arial"/>
        </w:rPr>
      </w:pPr>
      <w:r w:rsidRPr="00614D00">
        <w:rPr>
          <w:rFonts w:ascii="Arial" w:hAnsi="Arial" w:cs="Arial"/>
        </w:rPr>
        <w:t>2) контроль за выполнением мероприятий Подпрограммы;</w:t>
      </w:r>
    </w:p>
    <w:p w:rsidR="00614D00" w:rsidRPr="00614D00" w:rsidRDefault="00614D00" w:rsidP="00614D00">
      <w:pPr>
        <w:pStyle w:val="ab"/>
        <w:shd w:val="clear" w:color="auto" w:fill="FFFFFF"/>
        <w:ind w:firstLine="567"/>
        <w:jc w:val="both"/>
        <w:rPr>
          <w:rFonts w:ascii="Arial" w:hAnsi="Arial" w:cs="Arial"/>
        </w:rPr>
      </w:pPr>
      <w:r w:rsidRPr="00614D00">
        <w:rPr>
          <w:rFonts w:ascii="Arial" w:hAnsi="Arial" w:cs="Arial"/>
        </w:rPr>
        <w:lastRenderedPageBreak/>
        <w:t>3) финансирование мероприятий Подпрограммы за счет средств бюджета в пределах средств предусмотренных Программой;</w:t>
      </w:r>
    </w:p>
    <w:p w:rsidR="00614D00" w:rsidRPr="00614D00" w:rsidRDefault="00614D00" w:rsidP="00614D00">
      <w:pPr>
        <w:pStyle w:val="ab"/>
        <w:shd w:val="clear" w:color="auto" w:fill="FFFFFF"/>
        <w:ind w:firstLine="567"/>
        <w:jc w:val="both"/>
        <w:rPr>
          <w:rFonts w:ascii="Arial" w:hAnsi="Arial" w:cs="Arial"/>
        </w:rPr>
      </w:pPr>
      <w:r w:rsidRPr="00614D00">
        <w:rPr>
          <w:rFonts w:ascii="Arial" w:hAnsi="Arial" w:cs="Arial"/>
        </w:rPr>
        <w:t>4) контроль за целевым использованием финансовых средств.</w:t>
      </w:r>
    </w:p>
    <w:p w:rsidR="00614D00" w:rsidRPr="0098281E" w:rsidRDefault="00614D00" w:rsidP="00614D00">
      <w:pPr>
        <w:pStyle w:val="ConsPlusNormal"/>
        <w:widowControl/>
        <w:ind w:firstLine="708"/>
        <w:jc w:val="both"/>
        <w:rPr>
          <w:rFonts w:ascii="Calibri" w:hAnsi="Calibri"/>
          <w:color w:val="FF0000"/>
          <w:sz w:val="24"/>
          <w:szCs w:val="24"/>
        </w:rPr>
      </w:pPr>
    </w:p>
    <w:p w:rsidR="00614D00" w:rsidRPr="00614D00" w:rsidRDefault="00614D00" w:rsidP="00614D00">
      <w:pPr>
        <w:pStyle w:val="ConsPlusNormal"/>
        <w:widowControl/>
        <w:jc w:val="center"/>
        <w:rPr>
          <w:rFonts w:ascii="Arial" w:hAnsi="Arial" w:cs="Arial"/>
          <w:b/>
          <w:sz w:val="24"/>
          <w:szCs w:val="24"/>
        </w:rPr>
      </w:pPr>
      <w:r w:rsidRPr="00614D00">
        <w:rPr>
          <w:rFonts w:ascii="Arial" w:hAnsi="Arial" w:cs="Arial"/>
          <w:b/>
          <w:sz w:val="24"/>
          <w:szCs w:val="24"/>
        </w:rPr>
        <w:t>2.4. Ресурсное обеспечение и мероприятия, предусмотренные Подпрограммой</w:t>
      </w:r>
    </w:p>
    <w:p w:rsidR="00614D00" w:rsidRPr="0098281E" w:rsidRDefault="00614D00" w:rsidP="00614D00">
      <w:pPr>
        <w:spacing w:line="228" w:lineRule="auto"/>
        <w:jc w:val="both"/>
        <w:rPr>
          <w:rFonts w:ascii="Arial" w:eastAsia="Calibri" w:hAnsi="Arial" w:cs="Arial"/>
          <w:sz w:val="24"/>
          <w:szCs w:val="24"/>
        </w:rPr>
      </w:pPr>
      <w:r w:rsidRPr="0098281E">
        <w:rPr>
          <w:rFonts w:ascii="Arial" w:eastAsia="Calibri" w:hAnsi="Arial" w:cs="Arial"/>
          <w:sz w:val="24"/>
          <w:szCs w:val="24"/>
        </w:rPr>
        <w:t xml:space="preserve"> Подпрограмма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614D00" w:rsidRPr="0098281E" w:rsidRDefault="00614D00" w:rsidP="00614D00">
      <w:pPr>
        <w:spacing w:line="228" w:lineRule="auto"/>
        <w:jc w:val="both"/>
        <w:rPr>
          <w:rFonts w:ascii="Arial" w:eastAsia="Calibri" w:hAnsi="Arial" w:cs="Arial"/>
          <w:sz w:val="24"/>
          <w:szCs w:val="24"/>
        </w:rPr>
      </w:pPr>
      <w:r w:rsidRPr="0098281E">
        <w:rPr>
          <w:rFonts w:ascii="Arial" w:eastAsia="Calibri" w:hAnsi="Arial" w:cs="Arial"/>
          <w:sz w:val="24"/>
          <w:szCs w:val="24"/>
        </w:rPr>
        <w:t xml:space="preserve">Бюджетные ассигнования, предусмотренные в плановом периоде 2023-2026 годов, могут быть уточнены при формировании проекта бюджета поселения </w:t>
      </w:r>
    </w:p>
    <w:p w:rsidR="00614D00" w:rsidRPr="0098281E" w:rsidRDefault="00614D00" w:rsidP="00614D00">
      <w:pPr>
        <w:spacing w:line="228" w:lineRule="auto"/>
        <w:jc w:val="both"/>
        <w:rPr>
          <w:rFonts w:ascii="Arial" w:eastAsia="Calibri" w:hAnsi="Arial" w:cs="Arial"/>
          <w:sz w:val="24"/>
          <w:szCs w:val="24"/>
        </w:rPr>
      </w:pPr>
    </w:p>
    <w:p w:rsidR="00614D00" w:rsidRPr="0098281E" w:rsidRDefault="00614D00" w:rsidP="00614D00">
      <w:pPr>
        <w:spacing w:line="228" w:lineRule="auto"/>
        <w:jc w:val="both"/>
        <w:rPr>
          <w:rFonts w:ascii="Arial" w:eastAsia="Calibri" w:hAnsi="Arial" w:cs="Arial"/>
          <w:sz w:val="24"/>
          <w:szCs w:val="24"/>
        </w:rPr>
      </w:pPr>
      <w:r w:rsidRPr="0098281E">
        <w:rPr>
          <w:rFonts w:ascii="Arial" w:eastAsia="Calibri" w:hAnsi="Arial" w:cs="Arial"/>
          <w:sz w:val="24"/>
          <w:szCs w:val="24"/>
        </w:rPr>
        <w:t>Общий объем финансирования- 338,3 тыс. руб.  в том числе:</w:t>
      </w:r>
    </w:p>
    <w:p w:rsidR="00614D00" w:rsidRPr="0098281E" w:rsidRDefault="00614D00" w:rsidP="00614D00">
      <w:pPr>
        <w:pStyle w:val="ConsPlusNormal"/>
        <w:widowControl/>
        <w:jc w:val="both"/>
        <w:rPr>
          <w:rFonts w:ascii="Calibri" w:hAnsi="Calibri"/>
          <w:sz w:val="24"/>
          <w:szCs w:val="24"/>
        </w:rPr>
      </w:pPr>
      <w:r w:rsidRPr="0098281E">
        <w:rPr>
          <w:rFonts w:ascii="Calibri" w:hAnsi="Calibri"/>
          <w:sz w:val="24"/>
          <w:szCs w:val="24"/>
        </w:rPr>
        <w:t>2023 г.- 338,3 тыс. руб.</w:t>
      </w:r>
    </w:p>
    <w:p w:rsidR="00614D00" w:rsidRPr="0098281E" w:rsidRDefault="00614D00" w:rsidP="00614D00">
      <w:pPr>
        <w:pStyle w:val="ConsPlusNormal"/>
        <w:widowControl/>
        <w:jc w:val="both"/>
        <w:rPr>
          <w:rFonts w:ascii="Calibri" w:hAnsi="Calibri"/>
          <w:sz w:val="24"/>
          <w:szCs w:val="24"/>
        </w:rPr>
      </w:pPr>
      <w:r w:rsidRPr="0098281E">
        <w:rPr>
          <w:rFonts w:ascii="Calibri" w:hAnsi="Calibri"/>
          <w:sz w:val="24"/>
          <w:szCs w:val="24"/>
        </w:rPr>
        <w:t>2024 г. –</w:t>
      </w:r>
      <w:r>
        <w:rPr>
          <w:rFonts w:ascii="Calibri" w:hAnsi="Calibri"/>
          <w:sz w:val="24"/>
          <w:szCs w:val="24"/>
        </w:rPr>
        <w:t xml:space="preserve">  </w:t>
      </w:r>
      <w:r w:rsidRPr="0098281E">
        <w:rPr>
          <w:rFonts w:ascii="Calibri" w:hAnsi="Calibri"/>
          <w:sz w:val="24"/>
          <w:szCs w:val="24"/>
        </w:rPr>
        <w:t xml:space="preserve"> 0,0 тыс. руб.</w:t>
      </w:r>
    </w:p>
    <w:p w:rsidR="00614D00" w:rsidRPr="0098281E" w:rsidRDefault="00614D00" w:rsidP="00614D00">
      <w:pPr>
        <w:pStyle w:val="ConsPlusNormal"/>
        <w:widowControl/>
        <w:jc w:val="both"/>
        <w:rPr>
          <w:rFonts w:ascii="Calibri" w:hAnsi="Calibri"/>
          <w:sz w:val="24"/>
          <w:szCs w:val="24"/>
        </w:rPr>
      </w:pPr>
      <w:r w:rsidRPr="0098281E">
        <w:rPr>
          <w:rFonts w:ascii="Calibri" w:hAnsi="Calibri"/>
          <w:sz w:val="24"/>
          <w:szCs w:val="24"/>
        </w:rPr>
        <w:t xml:space="preserve">2025 г.- </w:t>
      </w:r>
      <w:r>
        <w:rPr>
          <w:rFonts w:ascii="Calibri" w:hAnsi="Calibri"/>
          <w:sz w:val="24"/>
          <w:szCs w:val="24"/>
        </w:rPr>
        <w:t xml:space="preserve">    </w:t>
      </w:r>
      <w:r w:rsidRPr="0098281E">
        <w:rPr>
          <w:rFonts w:ascii="Calibri" w:hAnsi="Calibri"/>
          <w:sz w:val="24"/>
          <w:szCs w:val="24"/>
        </w:rPr>
        <w:t>0,0 тыс. руб.</w:t>
      </w:r>
    </w:p>
    <w:p w:rsidR="00614D00" w:rsidRPr="0098281E" w:rsidRDefault="00614D00" w:rsidP="00614D00">
      <w:pPr>
        <w:pStyle w:val="ConsPlusNormal"/>
        <w:widowControl/>
        <w:jc w:val="both"/>
        <w:rPr>
          <w:rFonts w:ascii="Calibri" w:hAnsi="Calibri"/>
          <w:sz w:val="24"/>
          <w:szCs w:val="24"/>
        </w:rPr>
      </w:pPr>
      <w:r w:rsidRPr="0098281E">
        <w:rPr>
          <w:rFonts w:ascii="Calibri" w:hAnsi="Calibri"/>
          <w:sz w:val="24"/>
          <w:szCs w:val="24"/>
        </w:rPr>
        <w:t>2026</w:t>
      </w:r>
      <w:r>
        <w:rPr>
          <w:rFonts w:ascii="Calibri" w:hAnsi="Calibri"/>
          <w:sz w:val="24"/>
          <w:szCs w:val="24"/>
        </w:rPr>
        <w:t xml:space="preserve"> </w:t>
      </w:r>
      <w:r w:rsidRPr="0098281E">
        <w:rPr>
          <w:rFonts w:ascii="Calibri" w:hAnsi="Calibri"/>
          <w:sz w:val="24"/>
          <w:szCs w:val="24"/>
        </w:rPr>
        <w:t>г.-</w:t>
      </w:r>
      <w:r>
        <w:rPr>
          <w:rFonts w:ascii="Calibri" w:hAnsi="Calibri"/>
          <w:sz w:val="24"/>
          <w:szCs w:val="24"/>
        </w:rPr>
        <w:t xml:space="preserve">    </w:t>
      </w:r>
      <w:r w:rsidRPr="0098281E">
        <w:rPr>
          <w:rFonts w:ascii="Calibri" w:hAnsi="Calibri"/>
          <w:sz w:val="24"/>
          <w:szCs w:val="24"/>
        </w:rPr>
        <w:t xml:space="preserve"> 0,0 тыс. руб.</w:t>
      </w:r>
    </w:p>
    <w:p w:rsidR="00614D00" w:rsidRPr="0098281E" w:rsidRDefault="00614D00" w:rsidP="00614D00">
      <w:pPr>
        <w:pStyle w:val="ConsPlusNormal"/>
        <w:widowControl/>
        <w:jc w:val="both"/>
        <w:rPr>
          <w:rFonts w:ascii="Calibri" w:hAnsi="Calibri"/>
          <w:sz w:val="24"/>
          <w:szCs w:val="24"/>
        </w:rPr>
      </w:pPr>
      <w:r w:rsidRPr="0098281E">
        <w:rPr>
          <w:rFonts w:ascii="Calibri" w:hAnsi="Calibri"/>
          <w:sz w:val="24"/>
          <w:szCs w:val="24"/>
        </w:rPr>
        <w:t>2027</w:t>
      </w:r>
      <w:r>
        <w:rPr>
          <w:rFonts w:ascii="Calibri" w:hAnsi="Calibri"/>
          <w:sz w:val="24"/>
          <w:szCs w:val="24"/>
        </w:rPr>
        <w:t xml:space="preserve"> </w:t>
      </w:r>
      <w:r w:rsidRPr="0098281E">
        <w:rPr>
          <w:rFonts w:ascii="Calibri" w:hAnsi="Calibri"/>
          <w:sz w:val="24"/>
          <w:szCs w:val="24"/>
        </w:rPr>
        <w:t xml:space="preserve">г.- </w:t>
      </w:r>
      <w:r>
        <w:rPr>
          <w:rFonts w:ascii="Calibri" w:hAnsi="Calibri"/>
          <w:sz w:val="24"/>
          <w:szCs w:val="24"/>
        </w:rPr>
        <w:t xml:space="preserve">    </w:t>
      </w:r>
      <w:r w:rsidRPr="0098281E">
        <w:rPr>
          <w:rFonts w:ascii="Calibri" w:hAnsi="Calibri"/>
          <w:sz w:val="24"/>
          <w:szCs w:val="24"/>
        </w:rPr>
        <w:t>0,0 тыс. руб.</w:t>
      </w:r>
    </w:p>
    <w:p w:rsidR="00614D00" w:rsidRPr="0098281E" w:rsidRDefault="00614D00" w:rsidP="00614D00">
      <w:pPr>
        <w:pStyle w:val="ConsPlusNormal"/>
        <w:widowControl/>
        <w:jc w:val="both"/>
        <w:rPr>
          <w:rFonts w:ascii="Calibri" w:hAnsi="Calibri"/>
          <w:sz w:val="24"/>
          <w:szCs w:val="24"/>
        </w:rPr>
      </w:pPr>
    </w:p>
    <w:p w:rsidR="00614D00" w:rsidRPr="00614D00" w:rsidRDefault="00614D00" w:rsidP="00614D00">
      <w:pPr>
        <w:pStyle w:val="ConsPlusNormal"/>
        <w:widowControl/>
        <w:jc w:val="center"/>
        <w:rPr>
          <w:rFonts w:ascii="Arial" w:hAnsi="Arial" w:cs="Arial"/>
          <w:sz w:val="24"/>
          <w:szCs w:val="24"/>
        </w:rPr>
      </w:pPr>
    </w:p>
    <w:p w:rsidR="00614D00" w:rsidRPr="00614D00" w:rsidRDefault="00614D00" w:rsidP="00614D00">
      <w:pPr>
        <w:pStyle w:val="ConsPlusNormal"/>
        <w:widowControl/>
        <w:jc w:val="center"/>
        <w:rPr>
          <w:rFonts w:ascii="Arial" w:hAnsi="Arial" w:cs="Arial"/>
          <w:sz w:val="24"/>
          <w:szCs w:val="24"/>
        </w:rPr>
      </w:pPr>
      <w:r w:rsidRPr="00614D00">
        <w:rPr>
          <w:rFonts w:ascii="Arial" w:hAnsi="Arial" w:cs="Arial"/>
          <w:sz w:val="24"/>
          <w:szCs w:val="24"/>
        </w:rPr>
        <w:t>2.5. Оценка социально-экономической эффективности реализации Подпрограммы</w:t>
      </w:r>
    </w:p>
    <w:p w:rsidR="00614D00" w:rsidRPr="00614D00" w:rsidRDefault="00614D00" w:rsidP="00614D00">
      <w:pPr>
        <w:pStyle w:val="ConsPlusNormal"/>
        <w:widowControl/>
        <w:jc w:val="center"/>
        <w:rPr>
          <w:rFonts w:ascii="Arial" w:hAnsi="Arial" w:cs="Arial"/>
          <w:b/>
          <w:color w:val="FF0000"/>
          <w:sz w:val="24"/>
          <w:szCs w:val="24"/>
        </w:rPr>
      </w:pPr>
    </w:p>
    <w:p w:rsidR="00614D00" w:rsidRPr="00614D00" w:rsidRDefault="00614D00" w:rsidP="00614D00">
      <w:pPr>
        <w:pStyle w:val="ConsPlusNormal"/>
        <w:widowControl/>
        <w:jc w:val="both"/>
        <w:rPr>
          <w:rFonts w:ascii="Arial" w:hAnsi="Arial" w:cs="Arial"/>
          <w:b/>
          <w:color w:val="FF0000"/>
          <w:sz w:val="24"/>
          <w:szCs w:val="24"/>
        </w:rPr>
      </w:pPr>
      <w:r w:rsidRPr="00614D00">
        <w:rPr>
          <w:rFonts w:ascii="Arial" w:hAnsi="Arial" w:cs="Arial"/>
          <w:color w:val="3B2D36"/>
          <w:sz w:val="24"/>
          <w:szCs w:val="24"/>
        </w:rPr>
        <w:t>Снижение  дорожно-транспортных происшествий на улично-дорожной сети.</w:t>
      </w:r>
    </w:p>
    <w:p w:rsidR="00614D00" w:rsidRPr="00614D00" w:rsidRDefault="00614D00" w:rsidP="00614D00">
      <w:pPr>
        <w:autoSpaceDE w:val="0"/>
        <w:autoSpaceDN w:val="0"/>
        <w:jc w:val="both"/>
        <w:rPr>
          <w:rFonts w:ascii="Arial" w:eastAsia="Calibri" w:hAnsi="Arial" w:cs="Arial"/>
          <w:sz w:val="24"/>
          <w:szCs w:val="24"/>
        </w:rPr>
      </w:pPr>
      <w:r w:rsidRPr="00614D00">
        <w:rPr>
          <w:rFonts w:ascii="Arial" w:eastAsia="Calibri" w:hAnsi="Arial" w:cs="Arial"/>
          <w:sz w:val="24"/>
          <w:szCs w:val="24"/>
        </w:rPr>
        <w:t xml:space="preserve">                                                          </w:t>
      </w:r>
    </w:p>
    <w:p w:rsidR="00614D00" w:rsidRPr="00614D00" w:rsidRDefault="00614D00" w:rsidP="00614D00">
      <w:pPr>
        <w:spacing w:before="100" w:beforeAutospacing="1" w:after="100" w:afterAutospacing="1"/>
        <w:rPr>
          <w:rFonts w:ascii="Arial" w:eastAsia="Calibri" w:hAnsi="Arial" w:cs="Arial"/>
          <w:sz w:val="24"/>
          <w:szCs w:val="24"/>
        </w:rPr>
      </w:pPr>
      <w:r w:rsidRPr="00614D00">
        <w:rPr>
          <w:rFonts w:ascii="Arial" w:eastAsia="Calibri" w:hAnsi="Arial" w:cs="Arial"/>
          <w:sz w:val="24"/>
          <w:szCs w:val="24"/>
        </w:rPr>
        <w:t xml:space="preserve">                                                   2.6. Мероприятия Подпрограммы</w:t>
      </w:r>
    </w:p>
    <w:p w:rsidR="00614D00" w:rsidRPr="00614D00" w:rsidRDefault="00614D00" w:rsidP="00614D00">
      <w:pPr>
        <w:pStyle w:val="ConsPlusNormal"/>
        <w:widowControl/>
        <w:jc w:val="both"/>
        <w:outlineLvl w:val="0"/>
        <w:rPr>
          <w:rFonts w:ascii="Arial" w:hAnsi="Arial" w:cs="Arial"/>
          <w:b/>
          <w:sz w:val="24"/>
          <w:szCs w:val="24"/>
        </w:rPr>
      </w:pPr>
      <w:r w:rsidRPr="00614D00">
        <w:rPr>
          <w:rFonts w:ascii="Arial" w:hAnsi="Arial" w:cs="Arial"/>
          <w:sz w:val="24"/>
          <w:szCs w:val="24"/>
        </w:rPr>
        <w:t>Перечень мероприятий Подпрограммы на весь период действия по годам ее реализации приведен в приложении 2 к Подпрограмме</w:t>
      </w:r>
    </w:p>
    <w:p w:rsidR="00614D00" w:rsidRPr="0098281E" w:rsidRDefault="00614D00" w:rsidP="00614D00">
      <w:pPr>
        <w:autoSpaceDE w:val="0"/>
        <w:autoSpaceDN w:val="0"/>
        <w:jc w:val="both"/>
        <w:rPr>
          <w:rFonts w:ascii="Arial" w:eastAsia="Calibri" w:hAnsi="Arial" w:cs="Arial"/>
          <w:sz w:val="24"/>
          <w:szCs w:val="24"/>
        </w:rPr>
      </w:pPr>
    </w:p>
    <w:p w:rsidR="00614D00" w:rsidRPr="00614D00" w:rsidRDefault="00614D00" w:rsidP="00614D00">
      <w:pPr>
        <w:pStyle w:val="ConsPlusNormal"/>
        <w:widowControl/>
        <w:jc w:val="both"/>
        <w:outlineLvl w:val="0"/>
        <w:rPr>
          <w:rFonts w:ascii="Arial" w:hAnsi="Arial" w:cs="Arial"/>
          <w:b/>
          <w:sz w:val="24"/>
          <w:szCs w:val="24"/>
        </w:rPr>
      </w:pPr>
    </w:p>
    <w:p w:rsidR="00614D00" w:rsidRPr="002B2A14" w:rsidRDefault="00614D00" w:rsidP="00614D00">
      <w:pPr>
        <w:autoSpaceDE w:val="0"/>
        <w:autoSpaceDN w:val="0"/>
        <w:jc w:val="both"/>
        <w:rPr>
          <w:rFonts w:ascii="Arial" w:hAnsi="Arial" w:cs="Arial"/>
          <w:b/>
          <w:sz w:val="24"/>
          <w:szCs w:val="24"/>
        </w:rPr>
      </w:pPr>
    </w:p>
    <w:p w:rsidR="00614D00" w:rsidRDefault="00614D00">
      <w:pPr>
        <w:spacing w:after="0" w:line="240" w:lineRule="auto"/>
        <w:rPr>
          <w:rFonts w:ascii="Arial" w:hAnsi="Arial" w:cs="Arial"/>
          <w:sz w:val="24"/>
          <w:szCs w:val="24"/>
        </w:rPr>
      </w:pPr>
      <w:r>
        <w:rPr>
          <w:rFonts w:ascii="Arial" w:hAnsi="Arial" w:cs="Arial"/>
          <w:sz w:val="24"/>
          <w:szCs w:val="24"/>
        </w:rPr>
        <w:br w:type="page"/>
      </w:r>
    </w:p>
    <w:p w:rsidR="00614D00" w:rsidRDefault="00614D00" w:rsidP="00B6523D">
      <w:pPr>
        <w:jc w:val="center"/>
        <w:rPr>
          <w:rFonts w:ascii="Arial" w:hAnsi="Arial" w:cs="Arial"/>
          <w:sz w:val="24"/>
          <w:szCs w:val="24"/>
        </w:rPr>
        <w:sectPr w:rsidR="00614D00" w:rsidSect="000920D6">
          <w:pgSz w:w="11906" w:h="16838"/>
          <w:pgMar w:top="1134" w:right="851" w:bottom="1134" w:left="1701" w:header="0" w:footer="709" w:gutter="0"/>
          <w:cols w:space="720"/>
          <w:formProt w:val="0"/>
          <w:docGrid w:linePitch="360" w:charSpace="4096"/>
        </w:sectPr>
      </w:pPr>
    </w:p>
    <w:p w:rsidR="00614D00" w:rsidRPr="00614D00" w:rsidRDefault="00614D00" w:rsidP="00614D00">
      <w:pPr>
        <w:pStyle w:val="ConsPlusNormal"/>
        <w:widowControl/>
        <w:ind w:left="8460"/>
        <w:outlineLvl w:val="2"/>
        <w:rPr>
          <w:rFonts w:ascii="Arial" w:hAnsi="Arial" w:cs="Arial"/>
          <w:sz w:val="24"/>
          <w:szCs w:val="24"/>
        </w:rPr>
      </w:pPr>
      <w:r w:rsidRPr="00614D00">
        <w:rPr>
          <w:rFonts w:ascii="Arial" w:hAnsi="Arial" w:cs="Arial"/>
          <w:sz w:val="24"/>
          <w:szCs w:val="24"/>
        </w:rPr>
        <w:lastRenderedPageBreak/>
        <w:t>Приложение 3</w:t>
      </w:r>
    </w:p>
    <w:p w:rsidR="00614D00" w:rsidRPr="00614D00" w:rsidRDefault="00614D00" w:rsidP="00614D00">
      <w:pPr>
        <w:pStyle w:val="ConsPlusNormal"/>
        <w:widowControl/>
        <w:ind w:left="8460"/>
        <w:outlineLvl w:val="2"/>
        <w:rPr>
          <w:rFonts w:ascii="Arial" w:hAnsi="Arial" w:cs="Arial"/>
          <w:sz w:val="24"/>
          <w:szCs w:val="24"/>
        </w:rPr>
      </w:pPr>
      <w:r w:rsidRPr="00614D00">
        <w:rPr>
          <w:rFonts w:ascii="Arial" w:hAnsi="Arial" w:cs="Arial"/>
          <w:sz w:val="24"/>
          <w:szCs w:val="24"/>
        </w:rPr>
        <w:t>к паспорту муниципальной программы «Развитие улично-дорожной сети»</w:t>
      </w:r>
    </w:p>
    <w:p w:rsidR="00614D00" w:rsidRPr="00614D00" w:rsidRDefault="00614D00" w:rsidP="00614D00">
      <w:pPr>
        <w:rPr>
          <w:rFonts w:ascii="Arial" w:hAnsi="Arial" w:cs="Arial"/>
          <w:sz w:val="24"/>
          <w:szCs w:val="24"/>
        </w:rPr>
      </w:pPr>
      <w:r w:rsidRPr="00614D00">
        <w:rPr>
          <w:rFonts w:ascii="Arial" w:hAnsi="Arial" w:cs="Arial"/>
          <w:sz w:val="28"/>
          <w:szCs w:val="28"/>
        </w:rPr>
        <w:t xml:space="preserve">                         </w:t>
      </w:r>
      <w:r w:rsidRPr="00614D00">
        <w:rPr>
          <w:rFonts w:ascii="Arial" w:hAnsi="Arial" w:cs="Arial"/>
          <w:sz w:val="24"/>
          <w:szCs w:val="24"/>
        </w:rPr>
        <w:t xml:space="preserve">Распределение планируемых расходов за счет средств местного бюджета по подпрограммам муниципальной программы </w:t>
      </w:r>
    </w:p>
    <w:tbl>
      <w:tblPr>
        <w:tblW w:w="16524" w:type="dxa"/>
        <w:tblInd w:w="-885" w:type="dxa"/>
        <w:tblLayout w:type="fixed"/>
        <w:tblLook w:val="00A0"/>
      </w:tblPr>
      <w:tblGrid>
        <w:gridCol w:w="1135"/>
        <w:gridCol w:w="1701"/>
        <w:gridCol w:w="1843"/>
        <w:gridCol w:w="567"/>
        <w:gridCol w:w="567"/>
        <w:gridCol w:w="425"/>
        <w:gridCol w:w="567"/>
        <w:gridCol w:w="709"/>
        <w:gridCol w:w="709"/>
        <w:gridCol w:w="708"/>
        <w:gridCol w:w="709"/>
        <w:gridCol w:w="709"/>
        <w:gridCol w:w="709"/>
        <w:gridCol w:w="708"/>
        <w:gridCol w:w="709"/>
        <w:gridCol w:w="709"/>
        <w:gridCol w:w="709"/>
        <w:gridCol w:w="708"/>
        <w:gridCol w:w="840"/>
        <w:gridCol w:w="1083"/>
      </w:tblGrid>
      <w:tr w:rsidR="00614D00" w:rsidRPr="008A17EC" w:rsidTr="000A6E66">
        <w:trPr>
          <w:trHeight w:val="675"/>
        </w:trPr>
        <w:tc>
          <w:tcPr>
            <w:tcW w:w="1135" w:type="dxa"/>
            <w:vMerge w:val="restart"/>
            <w:tcBorders>
              <w:top w:val="single" w:sz="4" w:space="0" w:color="auto"/>
              <w:left w:val="single" w:sz="4" w:space="0" w:color="auto"/>
              <w:bottom w:val="single" w:sz="4" w:space="0" w:color="000000"/>
              <w:right w:val="single" w:sz="4" w:space="0" w:color="auto"/>
            </w:tcBorders>
            <w:vAlign w:val="center"/>
          </w:tcPr>
          <w:p w:rsidR="00614D00" w:rsidRPr="00377B21" w:rsidRDefault="00614D00" w:rsidP="000A6E66">
            <w:pPr>
              <w:spacing w:after="0" w:line="240" w:lineRule="auto"/>
              <w:jc w:val="center"/>
              <w:rPr>
                <w:rFonts w:ascii="Times New Roman" w:hAnsi="Times New Roman"/>
                <w:lang w:eastAsia="ru-RU"/>
              </w:rPr>
            </w:pPr>
            <w:r w:rsidRPr="00377B21">
              <w:rPr>
                <w:rFonts w:ascii="Times New Roman" w:hAnsi="Times New Roman"/>
                <w:lang w:eastAsia="ru-RU"/>
              </w:rPr>
              <w:t>Статус (</w:t>
            </w:r>
            <w:r>
              <w:rPr>
                <w:rFonts w:ascii="Times New Roman" w:hAnsi="Times New Roman"/>
                <w:lang w:eastAsia="ru-RU"/>
              </w:rPr>
              <w:t>муниципальная программа, подпрограмма</w:t>
            </w:r>
            <w:r w:rsidRPr="00377B21">
              <w:rPr>
                <w:rFonts w:ascii="Times New Roman" w:hAnsi="Times New Roman"/>
                <w:lang w:eastAsia="ru-RU"/>
              </w:rPr>
              <w:t>)</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614D00" w:rsidRPr="00377B21" w:rsidRDefault="00614D00" w:rsidP="000A6E66">
            <w:pPr>
              <w:spacing w:after="0" w:line="240" w:lineRule="auto"/>
              <w:jc w:val="center"/>
              <w:rPr>
                <w:rFonts w:ascii="Times New Roman" w:hAnsi="Times New Roman"/>
                <w:lang w:eastAsia="ru-RU"/>
              </w:rPr>
            </w:pPr>
            <w:r w:rsidRPr="00377B21">
              <w:rPr>
                <w:rFonts w:ascii="Times New Roman" w:hAnsi="Times New Roman"/>
                <w:lang w:eastAsia="ru-RU"/>
              </w:rPr>
              <w:t>Наим</w:t>
            </w:r>
            <w:r>
              <w:rPr>
                <w:rFonts w:ascii="Times New Roman" w:hAnsi="Times New Roman"/>
                <w:lang w:eastAsia="ru-RU"/>
              </w:rPr>
              <w:t>енование  программы, подпрограмм</w:t>
            </w:r>
            <w:r w:rsidRPr="00377B21">
              <w:rPr>
                <w:rFonts w:ascii="Times New Roman" w:hAnsi="Times New Roman"/>
                <w:lang w:eastAsia="ru-RU"/>
              </w:rPr>
              <w:t>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614D00" w:rsidRPr="00377B21" w:rsidRDefault="00614D00" w:rsidP="000A6E66">
            <w:pPr>
              <w:spacing w:after="0" w:line="240" w:lineRule="auto"/>
              <w:jc w:val="center"/>
              <w:rPr>
                <w:rFonts w:ascii="Times New Roman" w:hAnsi="Times New Roman"/>
                <w:lang w:eastAsia="ru-RU"/>
              </w:rPr>
            </w:pPr>
            <w:r>
              <w:rPr>
                <w:rFonts w:ascii="Times New Roman" w:hAnsi="Times New Roman"/>
                <w:lang w:eastAsia="ru-RU"/>
              </w:rPr>
              <w:t>Наименование ГРБС</w:t>
            </w:r>
          </w:p>
        </w:tc>
        <w:tc>
          <w:tcPr>
            <w:tcW w:w="2126" w:type="dxa"/>
            <w:gridSpan w:val="4"/>
            <w:tcBorders>
              <w:top w:val="single" w:sz="4" w:space="0" w:color="auto"/>
              <w:left w:val="nil"/>
              <w:bottom w:val="single" w:sz="4" w:space="0" w:color="auto"/>
              <w:right w:val="single" w:sz="4" w:space="0" w:color="000000"/>
            </w:tcBorders>
            <w:vAlign w:val="center"/>
          </w:tcPr>
          <w:p w:rsidR="00614D00" w:rsidRPr="00377B21" w:rsidRDefault="00614D00" w:rsidP="000A6E66">
            <w:pPr>
              <w:spacing w:after="0" w:line="240" w:lineRule="auto"/>
              <w:jc w:val="center"/>
              <w:rPr>
                <w:rFonts w:ascii="Times New Roman" w:hAnsi="Times New Roman"/>
                <w:lang w:eastAsia="ru-RU"/>
              </w:rPr>
            </w:pPr>
            <w:r w:rsidRPr="00377B21">
              <w:rPr>
                <w:rFonts w:ascii="Times New Roman" w:hAnsi="Times New Roman"/>
                <w:lang w:eastAsia="ru-RU"/>
              </w:rPr>
              <w:t xml:space="preserve">Код бюджетной классификации </w:t>
            </w:r>
          </w:p>
        </w:tc>
        <w:tc>
          <w:tcPr>
            <w:tcW w:w="7088" w:type="dxa"/>
            <w:gridSpan w:val="10"/>
            <w:tcBorders>
              <w:top w:val="single" w:sz="4" w:space="0" w:color="auto"/>
              <w:left w:val="nil"/>
              <w:bottom w:val="single" w:sz="4" w:space="0" w:color="auto"/>
              <w:right w:val="single" w:sz="4" w:space="0" w:color="auto"/>
            </w:tcBorders>
            <w:vAlign w:val="center"/>
          </w:tcPr>
          <w:p w:rsidR="00614D00" w:rsidRPr="00377B21" w:rsidRDefault="00614D00" w:rsidP="000A6E66">
            <w:pPr>
              <w:spacing w:after="0" w:line="240" w:lineRule="auto"/>
              <w:jc w:val="center"/>
              <w:rPr>
                <w:rFonts w:ascii="Times New Roman" w:hAnsi="Times New Roman"/>
                <w:lang w:eastAsia="ru-RU"/>
              </w:rPr>
            </w:pPr>
            <w:r w:rsidRPr="00377B21">
              <w:rPr>
                <w:rFonts w:ascii="Times New Roman" w:hAnsi="Times New Roman"/>
                <w:lang w:eastAsia="ru-RU"/>
              </w:rPr>
              <w:t xml:space="preserve">Расходы </w:t>
            </w:r>
            <w:r w:rsidRPr="00377B21">
              <w:rPr>
                <w:rFonts w:ascii="Times New Roman" w:hAnsi="Times New Roman"/>
                <w:lang w:eastAsia="ru-RU"/>
              </w:rPr>
              <w:br/>
              <w:t>(тыс. руб.), годы</w:t>
            </w:r>
          </w:p>
        </w:tc>
        <w:tc>
          <w:tcPr>
            <w:tcW w:w="708" w:type="dxa"/>
            <w:tcBorders>
              <w:top w:val="single" w:sz="4" w:space="0" w:color="auto"/>
              <w:left w:val="nil"/>
              <w:bottom w:val="single" w:sz="4" w:space="0" w:color="auto"/>
              <w:right w:val="single" w:sz="4" w:space="0" w:color="auto"/>
            </w:tcBorders>
          </w:tcPr>
          <w:p w:rsidR="00614D00" w:rsidRPr="00377B21" w:rsidRDefault="00614D00" w:rsidP="000A6E66">
            <w:pPr>
              <w:spacing w:after="0" w:line="240" w:lineRule="auto"/>
              <w:jc w:val="center"/>
              <w:rPr>
                <w:rFonts w:ascii="Times New Roman" w:hAnsi="Times New Roman"/>
                <w:lang w:eastAsia="ru-RU"/>
              </w:rPr>
            </w:pPr>
          </w:p>
        </w:tc>
        <w:tc>
          <w:tcPr>
            <w:tcW w:w="840" w:type="dxa"/>
            <w:tcBorders>
              <w:top w:val="single" w:sz="4" w:space="0" w:color="auto"/>
              <w:bottom w:val="single" w:sz="4" w:space="0" w:color="auto"/>
              <w:right w:val="single" w:sz="4" w:space="0" w:color="auto"/>
            </w:tcBorders>
            <w:shd w:val="clear" w:color="auto" w:fill="auto"/>
          </w:tcPr>
          <w:p w:rsidR="00614D00" w:rsidRPr="008A17EC" w:rsidRDefault="00614D00" w:rsidP="000A6E66">
            <w:pPr>
              <w:spacing w:after="0" w:line="240" w:lineRule="auto"/>
            </w:pPr>
          </w:p>
        </w:tc>
        <w:tc>
          <w:tcPr>
            <w:tcW w:w="1083" w:type="dxa"/>
            <w:tcBorders>
              <w:top w:val="single" w:sz="4" w:space="0" w:color="auto"/>
              <w:bottom w:val="single" w:sz="4" w:space="0" w:color="auto"/>
              <w:right w:val="single" w:sz="4" w:space="0" w:color="auto"/>
            </w:tcBorders>
            <w:shd w:val="clear" w:color="auto" w:fill="auto"/>
          </w:tcPr>
          <w:p w:rsidR="00614D00" w:rsidRPr="008A17EC" w:rsidRDefault="00614D00" w:rsidP="000A6E66">
            <w:pPr>
              <w:spacing w:after="0" w:line="240" w:lineRule="auto"/>
            </w:pPr>
          </w:p>
        </w:tc>
      </w:tr>
      <w:tr w:rsidR="00614D00" w:rsidRPr="008A17EC" w:rsidTr="000A6E66">
        <w:trPr>
          <w:trHeight w:val="856"/>
        </w:trPr>
        <w:tc>
          <w:tcPr>
            <w:tcW w:w="1135" w:type="dxa"/>
            <w:vMerge/>
            <w:tcBorders>
              <w:top w:val="single" w:sz="4" w:space="0" w:color="auto"/>
              <w:left w:val="single" w:sz="4" w:space="0" w:color="auto"/>
              <w:bottom w:val="single" w:sz="4" w:space="0" w:color="000000"/>
              <w:right w:val="single" w:sz="4" w:space="0" w:color="auto"/>
            </w:tcBorders>
            <w:vAlign w:val="center"/>
          </w:tcPr>
          <w:p w:rsidR="00614D00" w:rsidRPr="00377B21" w:rsidRDefault="00614D00" w:rsidP="000A6E66">
            <w:pPr>
              <w:spacing w:after="0" w:line="240" w:lineRule="auto"/>
              <w:rPr>
                <w:rFonts w:ascii="Times New Roman" w:hAnsi="Times New Roman"/>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614D00" w:rsidRPr="00377B21" w:rsidRDefault="00614D00" w:rsidP="000A6E66">
            <w:pPr>
              <w:spacing w:after="0" w:line="240" w:lineRule="auto"/>
              <w:rPr>
                <w:rFonts w:ascii="Times New Roman" w:hAnsi="Times New Roman"/>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614D00" w:rsidRPr="00377B21" w:rsidRDefault="00614D00" w:rsidP="000A6E66">
            <w:pPr>
              <w:spacing w:after="0" w:line="240" w:lineRule="auto"/>
              <w:rPr>
                <w:rFonts w:ascii="Times New Roman" w:hAnsi="Times New Roman"/>
                <w:lang w:eastAsia="ru-RU"/>
              </w:rPr>
            </w:pPr>
          </w:p>
        </w:tc>
        <w:tc>
          <w:tcPr>
            <w:tcW w:w="567" w:type="dxa"/>
            <w:tcBorders>
              <w:top w:val="nil"/>
              <w:left w:val="nil"/>
              <w:bottom w:val="single" w:sz="4" w:space="0" w:color="auto"/>
              <w:right w:val="single" w:sz="4" w:space="0" w:color="auto"/>
            </w:tcBorders>
          </w:tcPr>
          <w:p w:rsidR="00614D00" w:rsidRPr="00377B21" w:rsidRDefault="00614D00" w:rsidP="000A6E66">
            <w:pPr>
              <w:spacing w:after="0" w:line="240" w:lineRule="auto"/>
              <w:jc w:val="center"/>
              <w:rPr>
                <w:rFonts w:ascii="Times New Roman" w:hAnsi="Times New Roman"/>
                <w:lang w:eastAsia="ru-RU"/>
              </w:rPr>
            </w:pPr>
            <w:r w:rsidRPr="00377B21">
              <w:rPr>
                <w:rFonts w:ascii="Times New Roman" w:hAnsi="Times New Roman"/>
                <w:lang w:eastAsia="ru-RU"/>
              </w:rPr>
              <w:t>ГРБС</w:t>
            </w:r>
          </w:p>
        </w:tc>
        <w:tc>
          <w:tcPr>
            <w:tcW w:w="567" w:type="dxa"/>
            <w:tcBorders>
              <w:top w:val="nil"/>
              <w:left w:val="nil"/>
              <w:bottom w:val="single" w:sz="4" w:space="0" w:color="auto"/>
              <w:right w:val="single" w:sz="4" w:space="0" w:color="auto"/>
            </w:tcBorders>
          </w:tcPr>
          <w:p w:rsidR="00614D00" w:rsidRPr="00377B21" w:rsidRDefault="00614D00" w:rsidP="000A6E66">
            <w:pPr>
              <w:spacing w:after="0" w:line="240" w:lineRule="auto"/>
              <w:jc w:val="center"/>
              <w:rPr>
                <w:rFonts w:ascii="Times New Roman" w:hAnsi="Times New Roman"/>
                <w:lang w:eastAsia="ru-RU"/>
              </w:rPr>
            </w:pPr>
            <w:r w:rsidRPr="00377B21">
              <w:rPr>
                <w:rFonts w:ascii="Times New Roman" w:hAnsi="Times New Roman"/>
                <w:lang w:eastAsia="ru-RU"/>
              </w:rPr>
              <w:t>Рз</w:t>
            </w:r>
            <w:r w:rsidRPr="00377B21">
              <w:rPr>
                <w:rFonts w:ascii="Times New Roman" w:hAnsi="Times New Roman"/>
                <w:lang w:eastAsia="ru-RU"/>
              </w:rPr>
              <w:br/>
              <w:t>Пр</w:t>
            </w:r>
          </w:p>
        </w:tc>
        <w:tc>
          <w:tcPr>
            <w:tcW w:w="425" w:type="dxa"/>
            <w:tcBorders>
              <w:top w:val="nil"/>
              <w:left w:val="nil"/>
              <w:bottom w:val="single" w:sz="4" w:space="0" w:color="auto"/>
              <w:right w:val="single" w:sz="4" w:space="0" w:color="auto"/>
            </w:tcBorders>
          </w:tcPr>
          <w:p w:rsidR="00614D00" w:rsidRPr="00377B21" w:rsidRDefault="00614D00" w:rsidP="000A6E66">
            <w:pPr>
              <w:spacing w:after="0" w:line="240" w:lineRule="auto"/>
              <w:jc w:val="center"/>
              <w:rPr>
                <w:rFonts w:ascii="Times New Roman" w:hAnsi="Times New Roman"/>
                <w:lang w:eastAsia="ru-RU"/>
              </w:rPr>
            </w:pPr>
            <w:r w:rsidRPr="00377B21">
              <w:rPr>
                <w:rFonts w:ascii="Times New Roman" w:hAnsi="Times New Roman"/>
                <w:lang w:eastAsia="ru-RU"/>
              </w:rPr>
              <w:t>ЦСР</w:t>
            </w:r>
          </w:p>
        </w:tc>
        <w:tc>
          <w:tcPr>
            <w:tcW w:w="567" w:type="dxa"/>
            <w:tcBorders>
              <w:top w:val="nil"/>
              <w:left w:val="nil"/>
              <w:bottom w:val="single" w:sz="4" w:space="0" w:color="auto"/>
              <w:right w:val="single" w:sz="4" w:space="0" w:color="auto"/>
            </w:tcBorders>
          </w:tcPr>
          <w:p w:rsidR="00614D00" w:rsidRPr="00377B21" w:rsidRDefault="00614D00" w:rsidP="000A6E66">
            <w:pPr>
              <w:spacing w:after="0" w:line="240" w:lineRule="auto"/>
              <w:jc w:val="center"/>
              <w:rPr>
                <w:rFonts w:ascii="Times New Roman" w:hAnsi="Times New Roman"/>
                <w:lang w:eastAsia="ru-RU"/>
              </w:rPr>
            </w:pPr>
            <w:r w:rsidRPr="00377B21">
              <w:rPr>
                <w:rFonts w:ascii="Times New Roman" w:hAnsi="Times New Roman"/>
                <w:lang w:eastAsia="ru-RU"/>
              </w:rPr>
              <w:t>ВР</w:t>
            </w:r>
          </w:p>
        </w:tc>
        <w:tc>
          <w:tcPr>
            <w:tcW w:w="709" w:type="dxa"/>
            <w:tcBorders>
              <w:top w:val="nil"/>
              <w:left w:val="nil"/>
              <w:bottom w:val="single" w:sz="4" w:space="0" w:color="auto"/>
              <w:right w:val="single" w:sz="4" w:space="0" w:color="auto"/>
            </w:tcBorders>
          </w:tcPr>
          <w:p w:rsidR="00614D00" w:rsidRDefault="00614D00" w:rsidP="000A6E66">
            <w:pPr>
              <w:jc w:val="center"/>
              <w:rPr>
                <w:rFonts w:ascii="Times New Roman" w:hAnsi="Times New Roman"/>
                <w:sz w:val="16"/>
                <w:szCs w:val="16"/>
                <w:lang w:eastAsia="ru-RU"/>
              </w:rPr>
            </w:pPr>
            <w:r>
              <w:rPr>
                <w:rFonts w:ascii="Times New Roman" w:hAnsi="Times New Roman"/>
                <w:sz w:val="16"/>
                <w:szCs w:val="16"/>
                <w:lang w:eastAsia="ru-RU"/>
              </w:rPr>
              <w:t>2023</w:t>
            </w:r>
          </w:p>
          <w:p w:rsidR="00614D00" w:rsidRPr="00906E2B" w:rsidRDefault="00614D00" w:rsidP="000A6E66">
            <w:pPr>
              <w:jc w:val="center"/>
              <w:rPr>
                <w:rFonts w:ascii="Times New Roman" w:hAnsi="Times New Roman"/>
                <w:sz w:val="16"/>
                <w:szCs w:val="16"/>
                <w:lang w:eastAsia="ru-RU"/>
              </w:rPr>
            </w:pPr>
            <w:r>
              <w:rPr>
                <w:rFonts w:ascii="Times New Roman" w:hAnsi="Times New Roman"/>
                <w:sz w:val="16"/>
                <w:szCs w:val="16"/>
                <w:lang w:eastAsia="ru-RU"/>
              </w:rPr>
              <w:t>год</w:t>
            </w:r>
          </w:p>
        </w:tc>
        <w:tc>
          <w:tcPr>
            <w:tcW w:w="709" w:type="dxa"/>
            <w:tcBorders>
              <w:top w:val="nil"/>
              <w:left w:val="nil"/>
              <w:bottom w:val="single" w:sz="4" w:space="0" w:color="auto"/>
              <w:right w:val="single" w:sz="4" w:space="0" w:color="auto"/>
            </w:tcBorders>
          </w:tcPr>
          <w:p w:rsidR="00614D00" w:rsidRDefault="00614D00" w:rsidP="000A6E66">
            <w:pPr>
              <w:jc w:val="center"/>
              <w:rPr>
                <w:rFonts w:ascii="Times New Roman" w:hAnsi="Times New Roman"/>
                <w:sz w:val="16"/>
                <w:szCs w:val="16"/>
                <w:lang w:eastAsia="ru-RU"/>
              </w:rPr>
            </w:pPr>
            <w:r>
              <w:rPr>
                <w:rFonts w:ascii="Times New Roman" w:hAnsi="Times New Roman"/>
                <w:sz w:val="16"/>
                <w:szCs w:val="16"/>
                <w:lang w:eastAsia="ru-RU"/>
              </w:rPr>
              <w:t>2024</w:t>
            </w:r>
          </w:p>
          <w:p w:rsidR="00614D00" w:rsidRDefault="00614D00" w:rsidP="000A6E66">
            <w:pPr>
              <w:jc w:val="center"/>
              <w:rPr>
                <w:rFonts w:ascii="Times New Roman" w:hAnsi="Times New Roman"/>
                <w:sz w:val="16"/>
                <w:szCs w:val="16"/>
                <w:lang w:eastAsia="ru-RU"/>
              </w:rPr>
            </w:pPr>
            <w:r>
              <w:rPr>
                <w:rFonts w:ascii="Times New Roman" w:hAnsi="Times New Roman"/>
                <w:sz w:val="16"/>
                <w:szCs w:val="16"/>
                <w:lang w:eastAsia="ru-RU"/>
              </w:rPr>
              <w:t>год</w:t>
            </w:r>
          </w:p>
        </w:tc>
        <w:tc>
          <w:tcPr>
            <w:tcW w:w="708" w:type="dxa"/>
            <w:tcBorders>
              <w:top w:val="nil"/>
              <w:left w:val="nil"/>
              <w:bottom w:val="single" w:sz="4" w:space="0" w:color="auto"/>
              <w:right w:val="single" w:sz="4" w:space="0" w:color="auto"/>
            </w:tcBorders>
          </w:tcPr>
          <w:p w:rsidR="00614D00" w:rsidRPr="002122D8" w:rsidRDefault="00614D00" w:rsidP="000A6E66">
            <w:pPr>
              <w:spacing w:after="0" w:line="240" w:lineRule="auto"/>
              <w:rPr>
                <w:sz w:val="16"/>
              </w:rPr>
            </w:pPr>
            <w:r w:rsidRPr="002122D8">
              <w:rPr>
                <w:sz w:val="16"/>
              </w:rPr>
              <w:t>2025</w:t>
            </w:r>
          </w:p>
          <w:p w:rsidR="00614D00" w:rsidRPr="002122D8" w:rsidRDefault="00614D00" w:rsidP="000A6E66">
            <w:pPr>
              <w:spacing w:after="0" w:line="240" w:lineRule="auto"/>
              <w:rPr>
                <w:sz w:val="16"/>
              </w:rPr>
            </w:pPr>
            <w:r w:rsidRPr="002122D8">
              <w:rPr>
                <w:sz w:val="16"/>
              </w:rPr>
              <w:t>год</w:t>
            </w:r>
          </w:p>
        </w:tc>
        <w:tc>
          <w:tcPr>
            <w:tcW w:w="709" w:type="dxa"/>
            <w:tcBorders>
              <w:top w:val="nil"/>
              <w:left w:val="nil"/>
              <w:bottom w:val="single" w:sz="4" w:space="0" w:color="auto"/>
              <w:right w:val="single" w:sz="4" w:space="0" w:color="auto"/>
            </w:tcBorders>
          </w:tcPr>
          <w:p w:rsidR="00614D00" w:rsidRDefault="00614D00"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2026</w:t>
            </w:r>
          </w:p>
          <w:p w:rsidR="00614D00" w:rsidRPr="00906E2B" w:rsidRDefault="00614D00"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год</w:t>
            </w:r>
          </w:p>
        </w:tc>
        <w:tc>
          <w:tcPr>
            <w:tcW w:w="709" w:type="dxa"/>
            <w:tcBorders>
              <w:top w:val="nil"/>
              <w:left w:val="nil"/>
              <w:bottom w:val="single" w:sz="4" w:space="0" w:color="auto"/>
              <w:right w:val="single" w:sz="4" w:space="0" w:color="auto"/>
            </w:tcBorders>
            <w:shd w:val="clear" w:color="auto" w:fill="auto"/>
          </w:tcPr>
          <w:p w:rsidR="00614D00" w:rsidRPr="00906E2B" w:rsidRDefault="00614D00"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2027 год</w:t>
            </w:r>
          </w:p>
        </w:tc>
        <w:tc>
          <w:tcPr>
            <w:tcW w:w="709" w:type="dxa"/>
            <w:tcBorders>
              <w:top w:val="nil"/>
              <w:left w:val="nil"/>
              <w:bottom w:val="single" w:sz="4" w:space="0" w:color="auto"/>
              <w:right w:val="single" w:sz="4" w:space="0" w:color="auto"/>
            </w:tcBorders>
            <w:shd w:val="clear" w:color="auto" w:fill="auto"/>
          </w:tcPr>
          <w:p w:rsidR="00614D00" w:rsidRPr="00906E2B" w:rsidRDefault="00614D00" w:rsidP="000A6E66">
            <w:pPr>
              <w:jc w:val="center"/>
              <w:rPr>
                <w:rFonts w:ascii="Times New Roman" w:hAnsi="Times New Roman"/>
                <w:sz w:val="16"/>
                <w:szCs w:val="16"/>
                <w:lang w:eastAsia="ru-RU"/>
              </w:rPr>
            </w:pPr>
          </w:p>
        </w:tc>
        <w:tc>
          <w:tcPr>
            <w:tcW w:w="708" w:type="dxa"/>
            <w:tcBorders>
              <w:top w:val="nil"/>
              <w:left w:val="nil"/>
              <w:bottom w:val="single" w:sz="4" w:space="0" w:color="auto"/>
              <w:right w:val="single" w:sz="4" w:space="0" w:color="auto"/>
            </w:tcBorders>
            <w:shd w:val="clear" w:color="auto" w:fill="auto"/>
          </w:tcPr>
          <w:p w:rsidR="00614D00" w:rsidRDefault="00614D00" w:rsidP="000A6E66">
            <w:pPr>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shd w:val="clear" w:color="auto" w:fill="auto"/>
          </w:tcPr>
          <w:p w:rsidR="00614D00" w:rsidRPr="00906E2B" w:rsidRDefault="00614D00" w:rsidP="000A6E66">
            <w:pPr>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shd w:val="clear" w:color="auto" w:fill="auto"/>
          </w:tcPr>
          <w:p w:rsidR="00614D00" w:rsidRPr="00906E2B" w:rsidRDefault="00614D00" w:rsidP="000A6E66">
            <w:pPr>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shd w:val="clear" w:color="auto" w:fill="auto"/>
          </w:tcPr>
          <w:p w:rsidR="00614D00" w:rsidRPr="00906E2B" w:rsidRDefault="00614D00" w:rsidP="000A6E66">
            <w:pPr>
              <w:jc w:val="center"/>
              <w:rPr>
                <w:rFonts w:ascii="Times New Roman" w:hAnsi="Times New Roman"/>
                <w:sz w:val="16"/>
                <w:szCs w:val="16"/>
                <w:lang w:eastAsia="ru-RU"/>
              </w:rPr>
            </w:pPr>
          </w:p>
        </w:tc>
        <w:tc>
          <w:tcPr>
            <w:tcW w:w="708" w:type="dxa"/>
            <w:tcBorders>
              <w:top w:val="nil"/>
              <w:left w:val="nil"/>
              <w:bottom w:val="single" w:sz="4" w:space="0" w:color="auto"/>
              <w:right w:val="single" w:sz="4" w:space="0" w:color="auto"/>
            </w:tcBorders>
          </w:tcPr>
          <w:p w:rsidR="00614D00" w:rsidRDefault="00614D00" w:rsidP="000A6E66">
            <w:pPr>
              <w:jc w:val="center"/>
              <w:rPr>
                <w:rFonts w:ascii="Times New Roman" w:hAnsi="Times New Roman"/>
                <w:sz w:val="16"/>
                <w:szCs w:val="16"/>
                <w:lang w:eastAsia="ru-RU"/>
              </w:rPr>
            </w:pPr>
          </w:p>
        </w:tc>
        <w:tc>
          <w:tcPr>
            <w:tcW w:w="840" w:type="dxa"/>
            <w:tcBorders>
              <w:top w:val="single" w:sz="4" w:space="0" w:color="auto"/>
              <w:bottom w:val="single" w:sz="4" w:space="0" w:color="auto"/>
              <w:right w:val="single" w:sz="4" w:space="0" w:color="auto"/>
            </w:tcBorders>
            <w:shd w:val="clear" w:color="auto" w:fill="auto"/>
          </w:tcPr>
          <w:p w:rsidR="00614D00" w:rsidRPr="008A17EC" w:rsidRDefault="00614D00" w:rsidP="000A6E66">
            <w:pPr>
              <w:spacing w:after="0" w:line="240" w:lineRule="auto"/>
            </w:pPr>
          </w:p>
        </w:tc>
        <w:tc>
          <w:tcPr>
            <w:tcW w:w="1083" w:type="dxa"/>
            <w:tcBorders>
              <w:top w:val="single" w:sz="4" w:space="0" w:color="auto"/>
              <w:bottom w:val="single" w:sz="4" w:space="0" w:color="auto"/>
              <w:right w:val="single" w:sz="4" w:space="0" w:color="auto"/>
            </w:tcBorders>
            <w:shd w:val="clear" w:color="auto" w:fill="auto"/>
          </w:tcPr>
          <w:p w:rsidR="00614D00" w:rsidRPr="008A17EC" w:rsidRDefault="00614D00" w:rsidP="000A6E66">
            <w:pPr>
              <w:spacing w:after="0" w:line="240" w:lineRule="auto"/>
            </w:pPr>
            <w:r>
              <w:t>итого</w:t>
            </w:r>
          </w:p>
        </w:tc>
      </w:tr>
      <w:tr w:rsidR="00614D00" w:rsidRPr="00057DEE" w:rsidTr="000A6E66">
        <w:trPr>
          <w:trHeight w:val="744"/>
        </w:trPr>
        <w:tc>
          <w:tcPr>
            <w:tcW w:w="1135" w:type="dxa"/>
            <w:vMerge w:val="restart"/>
            <w:tcBorders>
              <w:top w:val="nil"/>
              <w:left w:val="single" w:sz="4" w:space="0" w:color="auto"/>
              <w:bottom w:val="nil"/>
              <w:right w:val="single" w:sz="4" w:space="0" w:color="auto"/>
            </w:tcBorders>
          </w:tcPr>
          <w:p w:rsidR="00614D00" w:rsidRPr="00057DEE" w:rsidRDefault="00614D00" w:rsidP="000A6E66">
            <w:pPr>
              <w:spacing w:after="0" w:line="240" w:lineRule="auto"/>
              <w:rPr>
                <w:rFonts w:ascii="Times New Roman" w:hAnsi="Times New Roman"/>
                <w:sz w:val="24"/>
                <w:szCs w:val="24"/>
              </w:rPr>
            </w:pPr>
            <w:r w:rsidRPr="00057DEE">
              <w:rPr>
                <w:rFonts w:ascii="Times New Roman" w:hAnsi="Times New Roman"/>
                <w:sz w:val="24"/>
                <w:szCs w:val="24"/>
              </w:rPr>
              <w:t>Муниципальная</w:t>
            </w:r>
          </w:p>
          <w:p w:rsidR="00614D00" w:rsidRPr="00057DEE" w:rsidRDefault="00614D00" w:rsidP="000A6E66">
            <w:pPr>
              <w:spacing w:after="0" w:line="240" w:lineRule="auto"/>
              <w:rPr>
                <w:rFonts w:ascii="Times New Roman" w:hAnsi="Times New Roman"/>
                <w:sz w:val="24"/>
                <w:szCs w:val="24"/>
                <w:lang w:eastAsia="ru-RU"/>
              </w:rPr>
            </w:pPr>
            <w:r w:rsidRPr="00057DEE">
              <w:rPr>
                <w:rFonts w:ascii="Times New Roman" w:hAnsi="Times New Roman"/>
                <w:sz w:val="24"/>
                <w:szCs w:val="24"/>
              </w:rPr>
              <w:t>программа</w:t>
            </w:r>
          </w:p>
        </w:tc>
        <w:tc>
          <w:tcPr>
            <w:tcW w:w="1701" w:type="dxa"/>
            <w:vMerge w:val="restart"/>
            <w:tcBorders>
              <w:top w:val="nil"/>
              <w:left w:val="single" w:sz="4" w:space="0" w:color="auto"/>
              <w:bottom w:val="nil"/>
              <w:right w:val="single" w:sz="4" w:space="0" w:color="auto"/>
            </w:tcBorders>
          </w:tcPr>
          <w:p w:rsidR="00614D00" w:rsidRDefault="00614D00" w:rsidP="000A6E66">
            <w:pPr>
              <w:spacing w:after="0" w:line="240" w:lineRule="auto"/>
              <w:rPr>
                <w:rFonts w:ascii="Times New Roman" w:hAnsi="Times New Roman"/>
              </w:rPr>
            </w:pPr>
            <w:r w:rsidRPr="00057DEE">
              <w:rPr>
                <w:rFonts w:ascii="Times New Roman" w:hAnsi="Times New Roman"/>
                <w:lang w:eastAsia="ru-RU"/>
              </w:rPr>
              <w:t> </w:t>
            </w:r>
            <w:r w:rsidRPr="00057DEE">
              <w:rPr>
                <w:rFonts w:ascii="Times New Roman" w:hAnsi="Times New Roman"/>
              </w:rPr>
              <w:t xml:space="preserve">Развитие улично-дорожной сети Российского сельсовета на </w:t>
            </w:r>
            <w:r>
              <w:rPr>
                <w:rFonts w:ascii="Times New Roman" w:hAnsi="Times New Roman"/>
              </w:rPr>
              <w:t>2023-2026</w:t>
            </w:r>
          </w:p>
          <w:p w:rsidR="00614D00" w:rsidRPr="00057DEE" w:rsidRDefault="00614D00" w:rsidP="000A6E66">
            <w:pPr>
              <w:spacing w:after="0" w:line="240" w:lineRule="auto"/>
              <w:rPr>
                <w:rFonts w:ascii="Times New Roman" w:hAnsi="Times New Roman"/>
                <w:b/>
                <w:lang w:eastAsia="ru-RU"/>
              </w:rPr>
            </w:pPr>
            <w:r w:rsidRPr="00057DEE">
              <w:rPr>
                <w:rFonts w:ascii="Times New Roman" w:hAnsi="Times New Roman"/>
              </w:rPr>
              <w:t>годы</w:t>
            </w:r>
          </w:p>
        </w:tc>
        <w:tc>
          <w:tcPr>
            <w:tcW w:w="1843" w:type="dxa"/>
            <w:tcBorders>
              <w:top w:val="single" w:sz="4" w:space="0" w:color="auto"/>
              <w:left w:val="nil"/>
              <w:bottom w:val="single" w:sz="4" w:space="0" w:color="auto"/>
              <w:right w:val="single" w:sz="4" w:space="0" w:color="auto"/>
            </w:tcBorders>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всего расходные обязательства по программе</w:t>
            </w:r>
          </w:p>
        </w:tc>
        <w:tc>
          <w:tcPr>
            <w:tcW w:w="567" w:type="dxa"/>
            <w:tcBorders>
              <w:top w:val="single" w:sz="4" w:space="0" w:color="auto"/>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819</w:t>
            </w:r>
          </w:p>
        </w:tc>
        <w:tc>
          <w:tcPr>
            <w:tcW w:w="567" w:type="dxa"/>
            <w:tcBorders>
              <w:top w:val="single" w:sz="4" w:space="0" w:color="auto"/>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425" w:type="dxa"/>
            <w:tcBorders>
              <w:top w:val="single" w:sz="4" w:space="0" w:color="auto"/>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567" w:type="dxa"/>
            <w:tcBorders>
              <w:top w:val="single" w:sz="4" w:space="0" w:color="auto"/>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709" w:type="dxa"/>
            <w:tcBorders>
              <w:top w:val="single" w:sz="4" w:space="0" w:color="auto"/>
              <w:left w:val="nil"/>
              <w:bottom w:val="single" w:sz="4" w:space="0" w:color="auto"/>
              <w:right w:val="single" w:sz="4" w:space="0" w:color="auto"/>
            </w:tcBorders>
            <w:noWrap/>
          </w:tcPr>
          <w:p w:rsidR="00614D00" w:rsidRPr="00276FCA" w:rsidRDefault="00614D00" w:rsidP="000A6E66">
            <w:pPr>
              <w:jc w:val="center"/>
              <w:rPr>
                <w:rFonts w:ascii="Times New Roman" w:hAnsi="Times New Roman"/>
                <w:sz w:val="16"/>
                <w:szCs w:val="16"/>
                <w:lang w:eastAsia="ru-RU"/>
              </w:rPr>
            </w:pPr>
            <w:r>
              <w:rPr>
                <w:rFonts w:ascii="Times New Roman" w:hAnsi="Times New Roman"/>
                <w:sz w:val="16"/>
                <w:szCs w:val="16"/>
                <w:lang w:eastAsia="ru-RU"/>
              </w:rPr>
              <w:t>571,5</w:t>
            </w:r>
          </w:p>
        </w:tc>
        <w:tc>
          <w:tcPr>
            <w:tcW w:w="709" w:type="dxa"/>
            <w:tcBorders>
              <w:top w:val="single" w:sz="4" w:space="0" w:color="auto"/>
              <w:left w:val="nil"/>
              <w:bottom w:val="single" w:sz="4" w:space="0" w:color="auto"/>
              <w:right w:val="single" w:sz="4" w:space="0" w:color="auto"/>
            </w:tcBorders>
          </w:tcPr>
          <w:p w:rsidR="00614D00" w:rsidRPr="002D27A2" w:rsidRDefault="00614D00" w:rsidP="000A6E66">
            <w:pPr>
              <w:jc w:val="center"/>
              <w:rPr>
                <w:rFonts w:ascii="Times New Roman" w:hAnsi="Times New Roman"/>
                <w:sz w:val="16"/>
                <w:szCs w:val="16"/>
                <w:lang w:eastAsia="ru-RU"/>
              </w:rPr>
            </w:pPr>
            <w:r>
              <w:rPr>
                <w:rFonts w:ascii="Times New Roman" w:hAnsi="Times New Roman"/>
                <w:sz w:val="16"/>
                <w:szCs w:val="16"/>
                <w:lang w:eastAsia="ru-RU"/>
              </w:rPr>
              <w:t>3895,0</w:t>
            </w:r>
          </w:p>
        </w:tc>
        <w:tc>
          <w:tcPr>
            <w:tcW w:w="708" w:type="dxa"/>
            <w:tcBorders>
              <w:top w:val="single" w:sz="4" w:space="0" w:color="auto"/>
              <w:left w:val="nil"/>
              <w:bottom w:val="single" w:sz="4" w:space="0" w:color="auto"/>
              <w:right w:val="single" w:sz="4" w:space="0" w:color="auto"/>
            </w:tcBorders>
            <w:noWrap/>
          </w:tcPr>
          <w:p w:rsidR="00614D00" w:rsidRPr="002D27A2" w:rsidRDefault="00614D00" w:rsidP="000A6E66">
            <w:pPr>
              <w:spacing w:after="0" w:line="240" w:lineRule="auto"/>
              <w:rPr>
                <w:sz w:val="16"/>
              </w:rPr>
            </w:pPr>
            <w:r>
              <w:rPr>
                <w:sz w:val="16"/>
              </w:rPr>
              <w:t>472,4</w:t>
            </w:r>
          </w:p>
        </w:tc>
        <w:tc>
          <w:tcPr>
            <w:tcW w:w="709" w:type="dxa"/>
            <w:tcBorders>
              <w:top w:val="single" w:sz="4" w:space="0" w:color="auto"/>
              <w:left w:val="nil"/>
              <w:bottom w:val="single" w:sz="4" w:space="0" w:color="auto"/>
              <w:right w:val="single" w:sz="4" w:space="0" w:color="auto"/>
            </w:tcBorders>
            <w:noWrap/>
          </w:tcPr>
          <w:p w:rsidR="00614D00" w:rsidRPr="00057DEE" w:rsidRDefault="00614D00"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480,0</w:t>
            </w: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r>
              <w:rPr>
                <w:rFonts w:ascii="Times New Roman" w:hAnsi="Times New Roman"/>
                <w:sz w:val="16"/>
                <w:szCs w:val="16"/>
                <w:lang w:eastAsia="ru-RU"/>
              </w:rPr>
              <w:t>470,0</w:t>
            </w: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tcPr>
          <w:p w:rsidR="00614D00" w:rsidRPr="00057DEE" w:rsidRDefault="00614D00" w:rsidP="000A6E66">
            <w:pPr>
              <w:jc w:val="center"/>
              <w:rPr>
                <w:rFonts w:ascii="Times New Roman" w:hAnsi="Times New Roman"/>
                <w:sz w:val="16"/>
                <w:szCs w:val="16"/>
                <w:lang w:eastAsia="ru-RU"/>
              </w:rPr>
            </w:pPr>
          </w:p>
        </w:tc>
        <w:tc>
          <w:tcPr>
            <w:tcW w:w="840" w:type="dxa"/>
            <w:tcBorders>
              <w:top w:val="single" w:sz="4" w:space="0" w:color="auto"/>
              <w:bottom w:val="single" w:sz="4" w:space="0" w:color="auto"/>
              <w:right w:val="single" w:sz="4" w:space="0" w:color="auto"/>
            </w:tcBorders>
            <w:shd w:val="clear" w:color="auto" w:fill="auto"/>
          </w:tcPr>
          <w:p w:rsidR="00614D00" w:rsidRPr="00057DEE" w:rsidRDefault="00614D00" w:rsidP="000A6E66">
            <w:pPr>
              <w:spacing w:after="0" w:line="240" w:lineRule="auto"/>
            </w:pPr>
          </w:p>
        </w:tc>
        <w:tc>
          <w:tcPr>
            <w:tcW w:w="1083" w:type="dxa"/>
            <w:tcBorders>
              <w:top w:val="single" w:sz="4" w:space="0" w:color="auto"/>
              <w:bottom w:val="single" w:sz="4" w:space="0" w:color="auto"/>
              <w:right w:val="single" w:sz="4" w:space="0" w:color="auto"/>
            </w:tcBorders>
            <w:shd w:val="clear" w:color="auto" w:fill="auto"/>
          </w:tcPr>
          <w:p w:rsidR="00614D00" w:rsidRPr="00276FCA" w:rsidRDefault="00614D00" w:rsidP="000A6E66">
            <w:pPr>
              <w:spacing w:after="0" w:line="240" w:lineRule="auto"/>
              <w:rPr>
                <w:sz w:val="16"/>
                <w:szCs w:val="16"/>
              </w:rPr>
            </w:pPr>
            <w:r>
              <w:rPr>
                <w:sz w:val="16"/>
                <w:szCs w:val="16"/>
              </w:rPr>
              <w:t>5888,9</w:t>
            </w:r>
          </w:p>
        </w:tc>
      </w:tr>
      <w:tr w:rsidR="00614D00" w:rsidRPr="00057DEE" w:rsidTr="000A6E66">
        <w:trPr>
          <w:trHeight w:val="841"/>
        </w:trPr>
        <w:tc>
          <w:tcPr>
            <w:tcW w:w="1135" w:type="dxa"/>
            <w:vMerge/>
            <w:tcBorders>
              <w:top w:val="nil"/>
              <w:left w:val="single" w:sz="4" w:space="0" w:color="auto"/>
              <w:bottom w:val="nil"/>
              <w:right w:val="single" w:sz="4" w:space="0" w:color="auto"/>
            </w:tcBorders>
            <w:vAlign w:val="center"/>
          </w:tcPr>
          <w:p w:rsidR="00614D00" w:rsidRPr="00057DEE" w:rsidRDefault="00614D00" w:rsidP="000A6E66">
            <w:pPr>
              <w:spacing w:after="0" w:line="240" w:lineRule="auto"/>
              <w:rPr>
                <w:rFonts w:ascii="Times New Roman" w:hAnsi="Times New Roman"/>
                <w:lang w:eastAsia="ru-RU"/>
              </w:rPr>
            </w:pPr>
          </w:p>
        </w:tc>
        <w:tc>
          <w:tcPr>
            <w:tcW w:w="1701" w:type="dxa"/>
            <w:vMerge/>
            <w:tcBorders>
              <w:top w:val="nil"/>
              <w:left w:val="single" w:sz="4" w:space="0" w:color="auto"/>
              <w:bottom w:val="nil"/>
              <w:right w:val="single" w:sz="4" w:space="0" w:color="auto"/>
            </w:tcBorders>
            <w:vAlign w:val="center"/>
          </w:tcPr>
          <w:p w:rsidR="00614D00" w:rsidRPr="00057DEE" w:rsidRDefault="00614D00" w:rsidP="000A6E66">
            <w:pPr>
              <w:spacing w:after="0" w:line="240" w:lineRule="auto"/>
              <w:rPr>
                <w:rFonts w:ascii="Times New Roman" w:hAnsi="Times New Roman"/>
                <w:lang w:eastAsia="ru-RU"/>
              </w:rPr>
            </w:pPr>
          </w:p>
        </w:tc>
        <w:tc>
          <w:tcPr>
            <w:tcW w:w="1843" w:type="dxa"/>
            <w:tcBorders>
              <w:top w:val="nil"/>
              <w:left w:val="nil"/>
              <w:bottom w:val="single" w:sz="4" w:space="0" w:color="auto"/>
              <w:right w:val="single" w:sz="4" w:space="0" w:color="auto"/>
            </w:tcBorders>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Администрация Российского сельсовета</w:t>
            </w:r>
          </w:p>
        </w:tc>
        <w:tc>
          <w:tcPr>
            <w:tcW w:w="567" w:type="dxa"/>
            <w:tcBorders>
              <w:top w:val="nil"/>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819</w:t>
            </w:r>
          </w:p>
        </w:tc>
        <w:tc>
          <w:tcPr>
            <w:tcW w:w="567" w:type="dxa"/>
            <w:tcBorders>
              <w:top w:val="nil"/>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425" w:type="dxa"/>
            <w:tcBorders>
              <w:top w:val="nil"/>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567" w:type="dxa"/>
            <w:tcBorders>
              <w:top w:val="nil"/>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709" w:type="dxa"/>
            <w:tcBorders>
              <w:top w:val="nil"/>
              <w:left w:val="nil"/>
              <w:bottom w:val="single" w:sz="4" w:space="0" w:color="auto"/>
              <w:right w:val="single" w:sz="4" w:space="0" w:color="auto"/>
            </w:tcBorders>
            <w:noWrap/>
          </w:tcPr>
          <w:p w:rsidR="00614D00" w:rsidRDefault="00614D00" w:rsidP="000A6E66">
            <w:r>
              <w:rPr>
                <w:rFonts w:ascii="Times New Roman" w:hAnsi="Times New Roman"/>
                <w:sz w:val="16"/>
                <w:szCs w:val="16"/>
                <w:lang w:eastAsia="ru-RU"/>
              </w:rPr>
              <w:t>571,5</w:t>
            </w:r>
          </w:p>
        </w:tc>
        <w:tc>
          <w:tcPr>
            <w:tcW w:w="709" w:type="dxa"/>
            <w:tcBorders>
              <w:top w:val="nil"/>
              <w:left w:val="nil"/>
              <w:bottom w:val="single" w:sz="4" w:space="0" w:color="auto"/>
              <w:right w:val="single" w:sz="4" w:space="0" w:color="auto"/>
            </w:tcBorders>
          </w:tcPr>
          <w:p w:rsidR="00614D00" w:rsidRDefault="00614D00" w:rsidP="000A6E66">
            <w:r w:rsidRPr="00810111">
              <w:rPr>
                <w:rFonts w:ascii="Times New Roman" w:hAnsi="Times New Roman"/>
                <w:sz w:val="16"/>
                <w:szCs w:val="16"/>
                <w:lang w:eastAsia="ru-RU"/>
              </w:rPr>
              <w:t>3895,0</w:t>
            </w:r>
          </w:p>
        </w:tc>
        <w:tc>
          <w:tcPr>
            <w:tcW w:w="708" w:type="dxa"/>
            <w:tcBorders>
              <w:top w:val="nil"/>
              <w:left w:val="nil"/>
              <w:bottom w:val="single" w:sz="4" w:space="0" w:color="auto"/>
              <w:right w:val="single" w:sz="4" w:space="0" w:color="auto"/>
            </w:tcBorders>
            <w:noWrap/>
          </w:tcPr>
          <w:p w:rsidR="00614D00" w:rsidRDefault="00614D00" w:rsidP="000A6E66">
            <w:r w:rsidRPr="0040250D">
              <w:rPr>
                <w:sz w:val="16"/>
              </w:rPr>
              <w:t>472,4</w:t>
            </w:r>
          </w:p>
        </w:tc>
        <w:tc>
          <w:tcPr>
            <w:tcW w:w="709" w:type="dxa"/>
            <w:tcBorders>
              <w:top w:val="nil"/>
              <w:left w:val="nil"/>
              <w:bottom w:val="single" w:sz="4" w:space="0" w:color="auto"/>
              <w:right w:val="single" w:sz="4" w:space="0" w:color="auto"/>
            </w:tcBorders>
            <w:noWrap/>
          </w:tcPr>
          <w:p w:rsidR="00614D00" w:rsidRDefault="00614D00" w:rsidP="000A6E66">
            <w:r w:rsidRPr="003F1AF7">
              <w:rPr>
                <w:rFonts w:ascii="Times New Roman" w:hAnsi="Times New Roman"/>
                <w:sz w:val="16"/>
                <w:szCs w:val="16"/>
                <w:lang w:eastAsia="ru-RU"/>
              </w:rPr>
              <w:t>480,0</w:t>
            </w:r>
          </w:p>
        </w:tc>
        <w:tc>
          <w:tcPr>
            <w:tcW w:w="709" w:type="dxa"/>
            <w:tcBorders>
              <w:top w:val="single" w:sz="4" w:space="0" w:color="auto"/>
              <w:left w:val="nil"/>
              <w:bottom w:val="single" w:sz="4" w:space="0" w:color="auto"/>
              <w:right w:val="single" w:sz="4" w:space="0" w:color="auto"/>
            </w:tcBorders>
            <w:shd w:val="clear" w:color="auto" w:fill="auto"/>
          </w:tcPr>
          <w:p w:rsidR="00614D00" w:rsidRDefault="00614D00" w:rsidP="000A6E66">
            <w:r w:rsidRPr="008264E0">
              <w:rPr>
                <w:rFonts w:ascii="Times New Roman" w:hAnsi="Times New Roman"/>
                <w:sz w:val="16"/>
                <w:szCs w:val="16"/>
                <w:lang w:eastAsia="ru-RU"/>
              </w:rPr>
              <w:t>470,0</w:t>
            </w: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spacing w:after="0" w:line="240" w:lineRule="auto"/>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tcPr>
          <w:p w:rsidR="00614D00" w:rsidRPr="00057DEE" w:rsidRDefault="00614D00" w:rsidP="000A6E66">
            <w:pPr>
              <w:jc w:val="center"/>
              <w:rPr>
                <w:rFonts w:ascii="Times New Roman" w:hAnsi="Times New Roman"/>
                <w:sz w:val="16"/>
                <w:szCs w:val="16"/>
                <w:lang w:eastAsia="ru-RU"/>
              </w:rPr>
            </w:pPr>
          </w:p>
        </w:tc>
        <w:tc>
          <w:tcPr>
            <w:tcW w:w="840" w:type="dxa"/>
            <w:tcBorders>
              <w:top w:val="single" w:sz="4" w:space="0" w:color="auto"/>
              <w:bottom w:val="single" w:sz="4" w:space="0" w:color="auto"/>
              <w:right w:val="single" w:sz="4" w:space="0" w:color="auto"/>
            </w:tcBorders>
            <w:shd w:val="clear" w:color="auto" w:fill="auto"/>
          </w:tcPr>
          <w:p w:rsidR="00614D00" w:rsidRPr="00057DEE" w:rsidRDefault="00614D00" w:rsidP="000A6E66">
            <w:pPr>
              <w:spacing w:after="0" w:line="240" w:lineRule="auto"/>
            </w:pPr>
          </w:p>
        </w:tc>
        <w:tc>
          <w:tcPr>
            <w:tcW w:w="1083" w:type="dxa"/>
            <w:tcBorders>
              <w:top w:val="single" w:sz="4" w:space="0" w:color="auto"/>
              <w:bottom w:val="single" w:sz="4" w:space="0" w:color="auto"/>
              <w:right w:val="single" w:sz="4" w:space="0" w:color="auto"/>
            </w:tcBorders>
            <w:shd w:val="clear" w:color="auto" w:fill="auto"/>
          </w:tcPr>
          <w:p w:rsidR="00614D00" w:rsidRPr="002904D8" w:rsidRDefault="00614D00" w:rsidP="000A6E66">
            <w:pPr>
              <w:spacing w:after="0" w:line="240" w:lineRule="auto"/>
              <w:rPr>
                <w:sz w:val="16"/>
                <w:szCs w:val="16"/>
              </w:rPr>
            </w:pPr>
            <w:r>
              <w:rPr>
                <w:sz w:val="16"/>
                <w:szCs w:val="16"/>
              </w:rPr>
              <w:t>5888,9</w:t>
            </w:r>
          </w:p>
        </w:tc>
      </w:tr>
      <w:tr w:rsidR="00614D00" w:rsidRPr="00057DEE" w:rsidTr="000A6E66">
        <w:trPr>
          <w:trHeight w:val="300"/>
        </w:trPr>
        <w:tc>
          <w:tcPr>
            <w:tcW w:w="1135" w:type="dxa"/>
            <w:vMerge w:val="restart"/>
            <w:tcBorders>
              <w:top w:val="single" w:sz="4" w:space="0" w:color="auto"/>
              <w:left w:val="single" w:sz="4" w:space="0" w:color="auto"/>
              <w:bottom w:val="single" w:sz="4" w:space="0" w:color="auto"/>
              <w:right w:val="single" w:sz="4" w:space="0" w:color="auto"/>
            </w:tcBorders>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Подпрограмма 1</w:t>
            </w:r>
          </w:p>
        </w:tc>
        <w:tc>
          <w:tcPr>
            <w:tcW w:w="1701" w:type="dxa"/>
            <w:vMerge w:val="restart"/>
            <w:tcBorders>
              <w:top w:val="single" w:sz="4" w:space="0" w:color="auto"/>
              <w:left w:val="single" w:sz="4" w:space="0" w:color="auto"/>
              <w:bottom w:val="single" w:sz="4" w:space="0" w:color="auto"/>
              <w:right w:val="single" w:sz="4" w:space="0" w:color="auto"/>
            </w:tcBorders>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 </w:t>
            </w:r>
            <w:r w:rsidRPr="00057DEE">
              <w:rPr>
                <w:rFonts w:ascii="Times New Roman" w:hAnsi="Times New Roman"/>
              </w:rPr>
              <w:t>Ремонт и содержание автомобильных дорог местного значения на территории Российского</w:t>
            </w:r>
            <w:r w:rsidRPr="00057DEE">
              <w:rPr>
                <w:rFonts w:ascii="Times New Roman" w:hAnsi="Times New Roman"/>
                <w:sz w:val="28"/>
                <w:szCs w:val="28"/>
              </w:rPr>
              <w:t xml:space="preserve"> </w:t>
            </w:r>
            <w:r w:rsidRPr="00057DEE">
              <w:rPr>
                <w:rFonts w:ascii="Times New Roman" w:hAnsi="Times New Roman"/>
              </w:rPr>
              <w:t>сельсовета</w:t>
            </w:r>
          </w:p>
        </w:tc>
        <w:tc>
          <w:tcPr>
            <w:tcW w:w="1843" w:type="dxa"/>
            <w:tcBorders>
              <w:top w:val="single" w:sz="4" w:space="0" w:color="auto"/>
              <w:left w:val="nil"/>
              <w:bottom w:val="single" w:sz="4" w:space="0" w:color="auto"/>
              <w:right w:val="single" w:sz="4" w:space="0" w:color="auto"/>
            </w:tcBorders>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всего расходные обязательства по подпрограмме</w:t>
            </w:r>
          </w:p>
        </w:tc>
        <w:tc>
          <w:tcPr>
            <w:tcW w:w="567" w:type="dxa"/>
            <w:tcBorders>
              <w:top w:val="single" w:sz="4" w:space="0" w:color="auto"/>
              <w:left w:val="nil"/>
              <w:bottom w:val="single" w:sz="4" w:space="0" w:color="auto"/>
              <w:right w:val="single" w:sz="4" w:space="0" w:color="auto"/>
            </w:tcBorders>
            <w:noWrap/>
          </w:tcPr>
          <w:p w:rsidR="00614D00" w:rsidRPr="00057DEE" w:rsidRDefault="00614D00" w:rsidP="000A6E66">
            <w:pPr>
              <w:spacing w:after="0" w:line="240" w:lineRule="auto"/>
              <w:jc w:val="center"/>
              <w:rPr>
                <w:rFonts w:ascii="Times New Roman" w:hAnsi="Times New Roman"/>
                <w:lang w:eastAsia="ru-RU"/>
              </w:rPr>
            </w:pPr>
            <w:r w:rsidRPr="00057DEE">
              <w:rPr>
                <w:rFonts w:ascii="Times New Roman" w:hAnsi="Times New Roman"/>
                <w:lang w:eastAsia="ru-RU"/>
              </w:rPr>
              <w:t>819</w:t>
            </w:r>
          </w:p>
        </w:tc>
        <w:tc>
          <w:tcPr>
            <w:tcW w:w="567" w:type="dxa"/>
            <w:tcBorders>
              <w:top w:val="single" w:sz="4" w:space="0" w:color="auto"/>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425" w:type="dxa"/>
            <w:tcBorders>
              <w:top w:val="single" w:sz="4" w:space="0" w:color="auto"/>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567" w:type="dxa"/>
            <w:tcBorders>
              <w:top w:val="single" w:sz="4" w:space="0" w:color="auto"/>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709" w:type="dxa"/>
            <w:tcBorders>
              <w:top w:val="single" w:sz="4" w:space="0" w:color="auto"/>
              <w:left w:val="nil"/>
              <w:bottom w:val="single" w:sz="4" w:space="0" w:color="auto"/>
              <w:right w:val="single" w:sz="4" w:space="0" w:color="auto"/>
            </w:tcBorders>
            <w:noWrap/>
          </w:tcPr>
          <w:p w:rsidR="00614D00" w:rsidRPr="007E753C" w:rsidRDefault="00614D00" w:rsidP="000A6E66">
            <w:pPr>
              <w:rPr>
                <w:sz w:val="16"/>
                <w:szCs w:val="16"/>
              </w:rPr>
            </w:pPr>
            <w:r w:rsidRPr="007E753C">
              <w:rPr>
                <w:sz w:val="16"/>
                <w:szCs w:val="16"/>
              </w:rPr>
              <w:t>233,2</w:t>
            </w:r>
          </w:p>
        </w:tc>
        <w:tc>
          <w:tcPr>
            <w:tcW w:w="709" w:type="dxa"/>
            <w:tcBorders>
              <w:top w:val="single" w:sz="4" w:space="0" w:color="auto"/>
              <w:left w:val="nil"/>
              <w:bottom w:val="single" w:sz="4" w:space="0" w:color="auto"/>
              <w:right w:val="single" w:sz="4" w:space="0" w:color="auto"/>
            </w:tcBorders>
          </w:tcPr>
          <w:p w:rsidR="00614D00" w:rsidRDefault="00614D00" w:rsidP="000A6E66">
            <w:r w:rsidRPr="00810111">
              <w:rPr>
                <w:rFonts w:ascii="Times New Roman" w:hAnsi="Times New Roman"/>
                <w:sz w:val="16"/>
                <w:szCs w:val="16"/>
                <w:lang w:eastAsia="ru-RU"/>
              </w:rPr>
              <w:t>3895,0</w:t>
            </w:r>
          </w:p>
        </w:tc>
        <w:tc>
          <w:tcPr>
            <w:tcW w:w="708" w:type="dxa"/>
            <w:tcBorders>
              <w:top w:val="single" w:sz="4" w:space="0" w:color="auto"/>
              <w:left w:val="nil"/>
              <w:bottom w:val="single" w:sz="4" w:space="0" w:color="auto"/>
              <w:right w:val="single" w:sz="4" w:space="0" w:color="auto"/>
            </w:tcBorders>
            <w:noWrap/>
          </w:tcPr>
          <w:p w:rsidR="00614D00" w:rsidRDefault="00614D00" w:rsidP="000A6E66">
            <w:r w:rsidRPr="0040250D">
              <w:rPr>
                <w:sz w:val="16"/>
              </w:rPr>
              <w:t>472,4</w:t>
            </w:r>
          </w:p>
        </w:tc>
        <w:tc>
          <w:tcPr>
            <w:tcW w:w="709" w:type="dxa"/>
            <w:tcBorders>
              <w:top w:val="single" w:sz="4" w:space="0" w:color="auto"/>
              <w:left w:val="nil"/>
              <w:bottom w:val="single" w:sz="4" w:space="0" w:color="auto"/>
              <w:right w:val="single" w:sz="4" w:space="0" w:color="auto"/>
            </w:tcBorders>
            <w:noWrap/>
          </w:tcPr>
          <w:p w:rsidR="00614D00" w:rsidRDefault="00614D00" w:rsidP="000A6E66">
            <w:r w:rsidRPr="003F1AF7">
              <w:rPr>
                <w:rFonts w:ascii="Times New Roman" w:hAnsi="Times New Roman"/>
                <w:sz w:val="16"/>
                <w:szCs w:val="16"/>
                <w:lang w:eastAsia="ru-RU"/>
              </w:rPr>
              <w:t>480,0</w:t>
            </w:r>
          </w:p>
        </w:tc>
        <w:tc>
          <w:tcPr>
            <w:tcW w:w="709" w:type="dxa"/>
            <w:tcBorders>
              <w:top w:val="single" w:sz="4" w:space="0" w:color="auto"/>
              <w:left w:val="nil"/>
              <w:bottom w:val="single" w:sz="4" w:space="0" w:color="auto"/>
              <w:right w:val="single" w:sz="4" w:space="0" w:color="auto"/>
            </w:tcBorders>
            <w:shd w:val="clear" w:color="auto" w:fill="auto"/>
          </w:tcPr>
          <w:p w:rsidR="00614D00" w:rsidRDefault="00614D00" w:rsidP="000A6E66">
            <w:r w:rsidRPr="008264E0">
              <w:rPr>
                <w:rFonts w:ascii="Times New Roman" w:hAnsi="Times New Roman"/>
                <w:sz w:val="16"/>
                <w:szCs w:val="16"/>
                <w:lang w:eastAsia="ru-RU"/>
              </w:rPr>
              <w:t>470,0</w:t>
            </w: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tcPr>
          <w:p w:rsidR="00614D00" w:rsidRPr="00057DEE" w:rsidRDefault="00614D00" w:rsidP="000A6E66">
            <w:pPr>
              <w:rPr>
                <w:rFonts w:ascii="Times New Roman" w:hAnsi="Times New Roman"/>
                <w:sz w:val="16"/>
                <w:szCs w:val="16"/>
                <w:lang w:eastAsia="ru-RU"/>
              </w:rPr>
            </w:pPr>
          </w:p>
        </w:tc>
        <w:tc>
          <w:tcPr>
            <w:tcW w:w="840" w:type="dxa"/>
            <w:tcBorders>
              <w:top w:val="single" w:sz="4" w:space="0" w:color="auto"/>
              <w:bottom w:val="single" w:sz="4" w:space="0" w:color="auto"/>
              <w:right w:val="single" w:sz="4" w:space="0" w:color="auto"/>
            </w:tcBorders>
            <w:shd w:val="clear" w:color="auto" w:fill="auto"/>
          </w:tcPr>
          <w:p w:rsidR="00614D00" w:rsidRPr="00057DEE" w:rsidRDefault="00614D00" w:rsidP="000A6E66">
            <w:pPr>
              <w:spacing w:after="0" w:line="240" w:lineRule="auto"/>
            </w:pPr>
          </w:p>
        </w:tc>
        <w:tc>
          <w:tcPr>
            <w:tcW w:w="1083" w:type="dxa"/>
            <w:tcBorders>
              <w:top w:val="single" w:sz="4" w:space="0" w:color="auto"/>
              <w:bottom w:val="single" w:sz="4" w:space="0" w:color="auto"/>
              <w:right w:val="single" w:sz="4" w:space="0" w:color="auto"/>
            </w:tcBorders>
            <w:shd w:val="clear" w:color="auto" w:fill="auto"/>
          </w:tcPr>
          <w:p w:rsidR="00614D00" w:rsidRPr="007E753C" w:rsidRDefault="00614D00" w:rsidP="000A6E66">
            <w:pPr>
              <w:rPr>
                <w:sz w:val="16"/>
                <w:szCs w:val="16"/>
              </w:rPr>
            </w:pPr>
            <w:r>
              <w:rPr>
                <w:sz w:val="16"/>
                <w:szCs w:val="16"/>
              </w:rPr>
              <w:t>5550,6</w:t>
            </w:r>
          </w:p>
        </w:tc>
      </w:tr>
      <w:tr w:rsidR="00614D00" w:rsidRPr="00057DEE" w:rsidTr="000A6E66">
        <w:trPr>
          <w:trHeight w:val="300"/>
        </w:trPr>
        <w:tc>
          <w:tcPr>
            <w:tcW w:w="1135" w:type="dxa"/>
            <w:vMerge/>
            <w:tcBorders>
              <w:top w:val="single" w:sz="4" w:space="0" w:color="auto"/>
              <w:left w:val="single" w:sz="4" w:space="0" w:color="auto"/>
              <w:bottom w:val="single" w:sz="4" w:space="0" w:color="auto"/>
              <w:right w:val="single" w:sz="4" w:space="0" w:color="auto"/>
            </w:tcBorders>
            <w:vAlign w:val="center"/>
          </w:tcPr>
          <w:p w:rsidR="00614D00" w:rsidRPr="00057DEE" w:rsidRDefault="00614D00" w:rsidP="000A6E66">
            <w:pPr>
              <w:spacing w:after="0" w:line="240" w:lineRule="auto"/>
              <w:rPr>
                <w:rFonts w:ascii="Times New Roman" w:hAnsi="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14D00" w:rsidRPr="00057DEE" w:rsidRDefault="00614D00" w:rsidP="000A6E66">
            <w:pPr>
              <w:spacing w:after="0" w:line="240" w:lineRule="auto"/>
              <w:rPr>
                <w:rFonts w:ascii="Times New Roman" w:hAnsi="Times New Roman"/>
                <w:lang w:eastAsia="ru-RU"/>
              </w:rPr>
            </w:pPr>
          </w:p>
        </w:tc>
        <w:tc>
          <w:tcPr>
            <w:tcW w:w="1843" w:type="dxa"/>
            <w:tcBorders>
              <w:top w:val="nil"/>
              <w:left w:val="nil"/>
              <w:bottom w:val="single" w:sz="4" w:space="0" w:color="auto"/>
              <w:right w:val="single" w:sz="4" w:space="0" w:color="auto"/>
            </w:tcBorders>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Администрация Российского сельсовета</w:t>
            </w:r>
          </w:p>
        </w:tc>
        <w:tc>
          <w:tcPr>
            <w:tcW w:w="567" w:type="dxa"/>
            <w:tcBorders>
              <w:top w:val="nil"/>
              <w:left w:val="nil"/>
              <w:bottom w:val="single" w:sz="4" w:space="0" w:color="auto"/>
              <w:right w:val="single" w:sz="4" w:space="0" w:color="auto"/>
            </w:tcBorders>
            <w:noWrap/>
          </w:tcPr>
          <w:p w:rsidR="00614D00" w:rsidRPr="00057DEE" w:rsidRDefault="00614D00" w:rsidP="000A6E66">
            <w:pPr>
              <w:spacing w:after="0" w:line="240" w:lineRule="auto"/>
              <w:jc w:val="center"/>
              <w:rPr>
                <w:rFonts w:ascii="Times New Roman" w:hAnsi="Times New Roman"/>
                <w:lang w:eastAsia="ru-RU"/>
              </w:rPr>
            </w:pPr>
            <w:r w:rsidRPr="00057DEE">
              <w:rPr>
                <w:rFonts w:ascii="Times New Roman" w:hAnsi="Times New Roman"/>
                <w:lang w:eastAsia="ru-RU"/>
              </w:rPr>
              <w:t>819</w:t>
            </w:r>
          </w:p>
        </w:tc>
        <w:tc>
          <w:tcPr>
            <w:tcW w:w="567" w:type="dxa"/>
            <w:tcBorders>
              <w:top w:val="nil"/>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425" w:type="dxa"/>
            <w:tcBorders>
              <w:top w:val="nil"/>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567" w:type="dxa"/>
            <w:tcBorders>
              <w:top w:val="nil"/>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709" w:type="dxa"/>
            <w:tcBorders>
              <w:top w:val="nil"/>
              <w:left w:val="nil"/>
              <w:bottom w:val="single" w:sz="4" w:space="0" w:color="auto"/>
              <w:right w:val="single" w:sz="4" w:space="0" w:color="auto"/>
            </w:tcBorders>
            <w:noWrap/>
          </w:tcPr>
          <w:p w:rsidR="00614D00" w:rsidRPr="007E753C" w:rsidRDefault="00614D00" w:rsidP="000A6E66">
            <w:pPr>
              <w:rPr>
                <w:sz w:val="16"/>
                <w:szCs w:val="16"/>
              </w:rPr>
            </w:pPr>
            <w:r w:rsidRPr="007E753C">
              <w:rPr>
                <w:sz w:val="16"/>
                <w:szCs w:val="16"/>
              </w:rPr>
              <w:t>233,2</w:t>
            </w:r>
          </w:p>
        </w:tc>
        <w:tc>
          <w:tcPr>
            <w:tcW w:w="709" w:type="dxa"/>
            <w:tcBorders>
              <w:top w:val="nil"/>
              <w:left w:val="nil"/>
              <w:bottom w:val="single" w:sz="4" w:space="0" w:color="auto"/>
              <w:right w:val="single" w:sz="4" w:space="0" w:color="auto"/>
            </w:tcBorders>
          </w:tcPr>
          <w:p w:rsidR="00614D00" w:rsidRDefault="00614D00" w:rsidP="000A6E66">
            <w:r w:rsidRPr="00810111">
              <w:rPr>
                <w:rFonts w:ascii="Times New Roman" w:hAnsi="Times New Roman"/>
                <w:sz w:val="16"/>
                <w:szCs w:val="16"/>
                <w:lang w:eastAsia="ru-RU"/>
              </w:rPr>
              <w:t>3895,0</w:t>
            </w:r>
          </w:p>
        </w:tc>
        <w:tc>
          <w:tcPr>
            <w:tcW w:w="708" w:type="dxa"/>
            <w:tcBorders>
              <w:top w:val="nil"/>
              <w:left w:val="nil"/>
              <w:bottom w:val="single" w:sz="4" w:space="0" w:color="auto"/>
              <w:right w:val="single" w:sz="4" w:space="0" w:color="auto"/>
            </w:tcBorders>
            <w:noWrap/>
          </w:tcPr>
          <w:p w:rsidR="00614D00" w:rsidRDefault="00614D00" w:rsidP="000A6E66">
            <w:r w:rsidRPr="0040250D">
              <w:rPr>
                <w:sz w:val="16"/>
              </w:rPr>
              <w:t>472,4</w:t>
            </w:r>
          </w:p>
        </w:tc>
        <w:tc>
          <w:tcPr>
            <w:tcW w:w="709" w:type="dxa"/>
            <w:tcBorders>
              <w:top w:val="nil"/>
              <w:left w:val="nil"/>
              <w:bottom w:val="single" w:sz="4" w:space="0" w:color="auto"/>
              <w:right w:val="single" w:sz="4" w:space="0" w:color="auto"/>
            </w:tcBorders>
            <w:noWrap/>
          </w:tcPr>
          <w:p w:rsidR="00614D00" w:rsidRDefault="00614D00" w:rsidP="000A6E66">
            <w:r w:rsidRPr="003F1AF7">
              <w:rPr>
                <w:rFonts w:ascii="Times New Roman" w:hAnsi="Times New Roman"/>
                <w:sz w:val="16"/>
                <w:szCs w:val="16"/>
                <w:lang w:eastAsia="ru-RU"/>
              </w:rPr>
              <w:t>480,0</w:t>
            </w:r>
          </w:p>
        </w:tc>
        <w:tc>
          <w:tcPr>
            <w:tcW w:w="709" w:type="dxa"/>
            <w:tcBorders>
              <w:top w:val="single" w:sz="4" w:space="0" w:color="auto"/>
              <w:left w:val="nil"/>
              <w:bottom w:val="single" w:sz="4" w:space="0" w:color="auto"/>
              <w:right w:val="single" w:sz="4" w:space="0" w:color="auto"/>
            </w:tcBorders>
            <w:shd w:val="clear" w:color="auto" w:fill="auto"/>
          </w:tcPr>
          <w:p w:rsidR="00614D00" w:rsidRDefault="00614D00" w:rsidP="000A6E66">
            <w:r w:rsidRPr="008264E0">
              <w:rPr>
                <w:rFonts w:ascii="Times New Roman" w:hAnsi="Times New Roman"/>
                <w:sz w:val="16"/>
                <w:szCs w:val="16"/>
                <w:lang w:eastAsia="ru-RU"/>
              </w:rPr>
              <w:t>470,0</w:t>
            </w: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tcPr>
          <w:p w:rsidR="00614D00" w:rsidRPr="00057DEE" w:rsidRDefault="00614D00" w:rsidP="000A6E66">
            <w:pPr>
              <w:jc w:val="center"/>
              <w:rPr>
                <w:rFonts w:ascii="Times New Roman" w:hAnsi="Times New Roman"/>
                <w:sz w:val="16"/>
                <w:szCs w:val="16"/>
                <w:lang w:eastAsia="ru-RU"/>
              </w:rPr>
            </w:pPr>
          </w:p>
        </w:tc>
        <w:tc>
          <w:tcPr>
            <w:tcW w:w="840" w:type="dxa"/>
            <w:tcBorders>
              <w:top w:val="single" w:sz="4" w:space="0" w:color="auto"/>
              <w:bottom w:val="single" w:sz="4" w:space="0" w:color="auto"/>
              <w:right w:val="single" w:sz="4" w:space="0" w:color="auto"/>
            </w:tcBorders>
            <w:shd w:val="clear" w:color="auto" w:fill="auto"/>
          </w:tcPr>
          <w:p w:rsidR="00614D00" w:rsidRPr="00057DEE" w:rsidRDefault="00614D00" w:rsidP="000A6E66">
            <w:pPr>
              <w:spacing w:after="0" w:line="240" w:lineRule="auto"/>
            </w:pPr>
          </w:p>
        </w:tc>
        <w:tc>
          <w:tcPr>
            <w:tcW w:w="1083" w:type="dxa"/>
            <w:tcBorders>
              <w:top w:val="single" w:sz="4" w:space="0" w:color="auto"/>
              <w:bottom w:val="single" w:sz="4" w:space="0" w:color="auto"/>
              <w:right w:val="single" w:sz="4" w:space="0" w:color="auto"/>
            </w:tcBorders>
            <w:shd w:val="clear" w:color="auto" w:fill="auto"/>
          </w:tcPr>
          <w:p w:rsidR="00614D00" w:rsidRPr="007E753C" w:rsidRDefault="00614D00" w:rsidP="000A6E66">
            <w:pPr>
              <w:spacing w:after="0" w:line="240" w:lineRule="auto"/>
              <w:rPr>
                <w:sz w:val="16"/>
                <w:szCs w:val="16"/>
              </w:rPr>
            </w:pPr>
            <w:r>
              <w:rPr>
                <w:sz w:val="16"/>
                <w:szCs w:val="16"/>
              </w:rPr>
              <w:t>5550,6</w:t>
            </w:r>
          </w:p>
        </w:tc>
      </w:tr>
      <w:tr w:rsidR="00614D00" w:rsidRPr="00057DEE" w:rsidTr="000A6E66">
        <w:trPr>
          <w:trHeight w:val="300"/>
        </w:trPr>
        <w:tc>
          <w:tcPr>
            <w:tcW w:w="1135" w:type="dxa"/>
            <w:vMerge w:val="restart"/>
            <w:tcBorders>
              <w:top w:val="single" w:sz="4" w:space="0" w:color="auto"/>
              <w:left w:val="single" w:sz="4" w:space="0" w:color="auto"/>
              <w:bottom w:val="single" w:sz="4" w:space="0" w:color="auto"/>
              <w:right w:val="single" w:sz="4" w:space="0" w:color="auto"/>
            </w:tcBorders>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Подпрограмма 2</w:t>
            </w:r>
          </w:p>
        </w:tc>
        <w:tc>
          <w:tcPr>
            <w:tcW w:w="1701" w:type="dxa"/>
            <w:vMerge w:val="restart"/>
            <w:tcBorders>
              <w:top w:val="single" w:sz="4" w:space="0" w:color="auto"/>
              <w:left w:val="nil"/>
              <w:bottom w:val="single" w:sz="4" w:space="0" w:color="auto"/>
              <w:right w:val="single" w:sz="4" w:space="0" w:color="auto"/>
            </w:tcBorders>
          </w:tcPr>
          <w:p w:rsidR="00614D00" w:rsidRPr="00057DEE" w:rsidRDefault="00614D00" w:rsidP="000A6E66">
            <w:pPr>
              <w:keepNext/>
              <w:spacing w:after="0" w:line="240" w:lineRule="auto"/>
              <w:jc w:val="both"/>
              <w:rPr>
                <w:rFonts w:ascii="Times New Roman" w:hAnsi="Times New Roman"/>
              </w:rPr>
            </w:pPr>
            <w:r w:rsidRPr="00057DEE">
              <w:rPr>
                <w:rFonts w:ascii="Times New Roman" w:hAnsi="Times New Roman"/>
              </w:rPr>
              <w:t xml:space="preserve">Обеспечение безопасности дорожного    </w:t>
            </w:r>
          </w:p>
          <w:p w:rsidR="00614D00" w:rsidRPr="00057DEE" w:rsidRDefault="00614D00" w:rsidP="000A6E66">
            <w:pPr>
              <w:keepNext/>
              <w:jc w:val="both"/>
              <w:rPr>
                <w:rFonts w:ascii="Times New Roman" w:hAnsi="Times New Roman"/>
                <w:lang w:eastAsia="ru-RU"/>
              </w:rPr>
            </w:pPr>
            <w:r w:rsidRPr="00057DEE">
              <w:rPr>
                <w:rFonts w:ascii="Times New Roman" w:hAnsi="Times New Roman"/>
              </w:rPr>
              <w:t xml:space="preserve">                           движения на территории Российского сельсовета       </w:t>
            </w:r>
          </w:p>
        </w:tc>
        <w:tc>
          <w:tcPr>
            <w:tcW w:w="1843" w:type="dxa"/>
            <w:tcBorders>
              <w:top w:val="nil"/>
              <w:left w:val="nil"/>
              <w:bottom w:val="single" w:sz="4" w:space="0" w:color="auto"/>
              <w:right w:val="single" w:sz="4" w:space="0" w:color="auto"/>
            </w:tcBorders>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всего расходные обязательства  по</w:t>
            </w:r>
          </w:p>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подпрограмме</w:t>
            </w:r>
          </w:p>
        </w:tc>
        <w:tc>
          <w:tcPr>
            <w:tcW w:w="567" w:type="dxa"/>
            <w:tcBorders>
              <w:top w:val="nil"/>
              <w:left w:val="nil"/>
              <w:bottom w:val="single" w:sz="4" w:space="0" w:color="auto"/>
              <w:right w:val="single" w:sz="4" w:space="0" w:color="auto"/>
            </w:tcBorders>
            <w:noWrap/>
          </w:tcPr>
          <w:p w:rsidR="00614D00" w:rsidRPr="00057DEE" w:rsidRDefault="00614D00" w:rsidP="000A6E66">
            <w:pPr>
              <w:spacing w:after="0" w:line="240" w:lineRule="auto"/>
              <w:jc w:val="center"/>
              <w:rPr>
                <w:rFonts w:ascii="Times New Roman" w:hAnsi="Times New Roman"/>
                <w:lang w:eastAsia="ru-RU"/>
              </w:rPr>
            </w:pPr>
            <w:r w:rsidRPr="00057DEE">
              <w:rPr>
                <w:rFonts w:ascii="Times New Roman" w:hAnsi="Times New Roman"/>
                <w:lang w:eastAsia="ru-RU"/>
              </w:rPr>
              <w:t>819</w:t>
            </w:r>
          </w:p>
        </w:tc>
        <w:tc>
          <w:tcPr>
            <w:tcW w:w="567" w:type="dxa"/>
            <w:tcBorders>
              <w:top w:val="nil"/>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425" w:type="dxa"/>
            <w:tcBorders>
              <w:top w:val="nil"/>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567" w:type="dxa"/>
            <w:tcBorders>
              <w:top w:val="nil"/>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709" w:type="dxa"/>
            <w:tcBorders>
              <w:top w:val="nil"/>
              <w:left w:val="nil"/>
              <w:bottom w:val="single" w:sz="4" w:space="0" w:color="auto"/>
              <w:right w:val="single" w:sz="4" w:space="0" w:color="auto"/>
            </w:tcBorders>
            <w:noWrap/>
          </w:tcPr>
          <w:p w:rsidR="00614D00" w:rsidRPr="009504E2" w:rsidRDefault="00614D00" w:rsidP="000A6E66">
            <w:pPr>
              <w:jc w:val="center"/>
              <w:rPr>
                <w:rFonts w:ascii="Times New Roman" w:hAnsi="Times New Roman"/>
                <w:sz w:val="16"/>
                <w:szCs w:val="16"/>
                <w:lang w:eastAsia="ru-RU"/>
              </w:rPr>
            </w:pPr>
            <w:r>
              <w:rPr>
                <w:rFonts w:ascii="Times New Roman" w:hAnsi="Times New Roman"/>
                <w:sz w:val="16"/>
                <w:szCs w:val="16"/>
                <w:lang w:eastAsia="ru-RU"/>
              </w:rPr>
              <w:t>338,3</w:t>
            </w:r>
          </w:p>
        </w:tc>
        <w:tc>
          <w:tcPr>
            <w:tcW w:w="709" w:type="dxa"/>
            <w:tcBorders>
              <w:top w:val="nil"/>
              <w:left w:val="nil"/>
              <w:bottom w:val="single" w:sz="4" w:space="0" w:color="auto"/>
              <w:right w:val="single" w:sz="4" w:space="0" w:color="auto"/>
            </w:tcBorders>
          </w:tcPr>
          <w:p w:rsidR="00614D00" w:rsidRPr="009504E2" w:rsidRDefault="00614D00" w:rsidP="000A6E66">
            <w:pPr>
              <w:rPr>
                <w:rFonts w:ascii="Times New Roman" w:hAnsi="Times New Roman"/>
                <w:sz w:val="16"/>
                <w:szCs w:val="16"/>
                <w:lang w:eastAsia="ru-RU"/>
              </w:rPr>
            </w:pPr>
            <w:r>
              <w:rPr>
                <w:rFonts w:ascii="Times New Roman" w:hAnsi="Times New Roman"/>
                <w:sz w:val="16"/>
                <w:szCs w:val="16"/>
                <w:lang w:eastAsia="ru-RU"/>
              </w:rPr>
              <w:t>0,0</w:t>
            </w:r>
          </w:p>
        </w:tc>
        <w:tc>
          <w:tcPr>
            <w:tcW w:w="708" w:type="dxa"/>
            <w:tcBorders>
              <w:top w:val="nil"/>
              <w:left w:val="nil"/>
              <w:bottom w:val="single" w:sz="4" w:space="0" w:color="auto"/>
              <w:right w:val="single" w:sz="4" w:space="0" w:color="auto"/>
            </w:tcBorders>
            <w:noWrap/>
          </w:tcPr>
          <w:p w:rsidR="00614D00" w:rsidRPr="009504E2" w:rsidRDefault="00614D00" w:rsidP="000A6E66">
            <w:pPr>
              <w:spacing w:after="0" w:line="240" w:lineRule="auto"/>
            </w:pPr>
            <w:r w:rsidRPr="009504E2">
              <w:t>0,0</w:t>
            </w:r>
          </w:p>
        </w:tc>
        <w:tc>
          <w:tcPr>
            <w:tcW w:w="709" w:type="dxa"/>
            <w:tcBorders>
              <w:top w:val="nil"/>
              <w:left w:val="nil"/>
              <w:bottom w:val="single" w:sz="4" w:space="0" w:color="auto"/>
              <w:right w:val="single" w:sz="4" w:space="0" w:color="auto"/>
            </w:tcBorders>
            <w:noWrap/>
          </w:tcPr>
          <w:p w:rsidR="00614D00" w:rsidRPr="009504E2" w:rsidRDefault="00614D00" w:rsidP="000A6E66">
            <w:pPr>
              <w:spacing w:after="0" w:line="240" w:lineRule="auto"/>
              <w:jc w:val="center"/>
              <w:rPr>
                <w:rFonts w:ascii="Times New Roman" w:hAnsi="Times New Roman"/>
                <w:sz w:val="16"/>
                <w:szCs w:val="16"/>
                <w:lang w:eastAsia="ru-RU"/>
              </w:rPr>
            </w:pPr>
            <w:r w:rsidRPr="009504E2">
              <w:rPr>
                <w:rFonts w:ascii="Times New Roman" w:hAnsi="Times New Roman"/>
                <w:sz w:val="16"/>
                <w:szCs w:val="16"/>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r>
              <w:rPr>
                <w:rFonts w:ascii="Times New Roman" w:hAnsi="Times New Roman"/>
                <w:sz w:val="16"/>
                <w:szCs w:val="16"/>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tcPr>
          <w:p w:rsidR="00614D00" w:rsidRPr="00057DEE" w:rsidRDefault="00614D00" w:rsidP="000A6E66">
            <w:pPr>
              <w:jc w:val="center"/>
              <w:rPr>
                <w:rFonts w:ascii="Times New Roman" w:hAnsi="Times New Roman"/>
                <w:sz w:val="16"/>
                <w:szCs w:val="16"/>
                <w:lang w:eastAsia="ru-RU"/>
              </w:rPr>
            </w:pPr>
          </w:p>
        </w:tc>
        <w:tc>
          <w:tcPr>
            <w:tcW w:w="840" w:type="dxa"/>
            <w:tcBorders>
              <w:top w:val="single" w:sz="4" w:space="0" w:color="auto"/>
              <w:bottom w:val="single" w:sz="4" w:space="0" w:color="auto"/>
              <w:right w:val="single" w:sz="4" w:space="0" w:color="auto"/>
            </w:tcBorders>
            <w:shd w:val="clear" w:color="auto" w:fill="auto"/>
          </w:tcPr>
          <w:p w:rsidR="00614D00" w:rsidRPr="00057DEE" w:rsidRDefault="00614D00" w:rsidP="000A6E66">
            <w:pPr>
              <w:spacing w:after="0" w:line="240" w:lineRule="auto"/>
            </w:pPr>
          </w:p>
        </w:tc>
        <w:tc>
          <w:tcPr>
            <w:tcW w:w="1083" w:type="dxa"/>
            <w:tcBorders>
              <w:top w:val="single" w:sz="4" w:space="0" w:color="auto"/>
              <w:bottom w:val="single" w:sz="4" w:space="0" w:color="auto"/>
              <w:right w:val="single" w:sz="4" w:space="0" w:color="auto"/>
            </w:tcBorders>
            <w:shd w:val="clear" w:color="auto" w:fill="auto"/>
          </w:tcPr>
          <w:p w:rsidR="00614D00" w:rsidRPr="00276FCA" w:rsidRDefault="00614D00" w:rsidP="000A6E66">
            <w:pPr>
              <w:spacing w:after="0" w:line="240" w:lineRule="auto"/>
            </w:pPr>
            <w:r>
              <w:t>338,3</w:t>
            </w:r>
          </w:p>
        </w:tc>
      </w:tr>
      <w:tr w:rsidR="00614D00" w:rsidRPr="00057DEE" w:rsidTr="000A6E66">
        <w:trPr>
          <w:trHeight w:val="1168"/>
        </w:trPr>
        <w:tc>
          <w:tcPr>
            <w:tcW w:w="1135" w:type="dxa"/>
            <w:vMerge/>
            <w:tcBorders>
              <w:top w:val="single" w:sz="4" w:space="0" w:color="auto"/>
              <w:left w:val="single" w:sz="4" w:space="0" w:color="auto"/>
              <w:bottom w:val="single" w:sz="4" w:space="0" w:color="auto"/>
              <w:right w:val="single" w:sz="4" w:space="0" w:color="auto"/>
            </w:tcBorders>
          </w:tcPr>
          <w:p w:rsidR="00614D00" w:rsidRPr="00057DEE" w:rsidRDefault="00614D00" w:rsidP="000A6E66">
            <w:pPr>
              <w:spacing w:after="0" w:line="240" w:lineRule="auto"/>
              <w:rPr>
                <w:rFonts w:ascii="Times New Roman" w:hAnsi="Times New Roman"/>
                <w:lang w:eastAsia="ru-RU"/>
              </w:rPr>
            </w:pPr>
          </w:p>
        </w:tc>
        <w:tc>
          <w:tcPr>
            <w:tcW w:w="1701" w:type="dxa"/>
            <w:vMerge/>
            <w:tcBorders>
              <w:top w:val="single" w:sz="4" w:space="0" w:color="auto"/>
              <w:left w:val="nil"/>
              <w:bottom w:val="single" w:sz="4" w:space="0" w:color="auto"/>
              <w:right w:val="single" w:sz="4" w:space="0" w:color="auto"/>
            </w:tcBorders>
          </w:tcPr>
          <w:p w:rsidR="00614D00" w:rsidRPr="00057DEE" w:rsidRDefault="00614D00" w:rsidP="000A6E66">
            <w:pPr>
              <w:rPr>
                <w:rFonts w:ascii="Times New Roman" w:hAnsi="Times New Roman"/>
                <w:lang w:eastAsia="ru-RU"/>
              </w:rPr>
            </w:pPr>
          </w:p>
        </w:tc>
        <w:tc>
          <w:tcPr>
            <w:tcW w:w="1843" w:type="dxa"/>
            <w:tcBorders>
              <w:top w:val="nil"/>
              <w:left w:val="nil"/>
              <w:bottom w:val="single" w:sz="4" w:space="0" w:color="auto"/>
              <w:right w:val="single" w:sz="4" w:space="0" w:color="auto"/>
            </w:tcBorders>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Администрация Российского сельсовета</w:t>
            </w:r>
          </w:p>
        </w:tc>
        <w:tc>
          <w:tcPr>
            <w:tcW w:w="567" w:type="dxa"/>
            <w:tcBorders>
              <w:top w:val="nil"/>
              <w:left w:val="nil"/>
              <w:bottom w:val="single" w:sz="4" w:space="0" w:color="auto"/>
              <w:right w:val="single" w:sz="4" w:space="0" w:color="auto"/>
            </w:tcBorders>
            <w:noWrap/>
          </w:tcPr>
          <w:p w:rsidR="00614D00" w:rsidRPr="00057DEE" w:rsidRDefault="00614D00" w:rsidP="000A6E66">
            <w:pPr>
              <w:spacing w:after="0" w:line="240" w:lineRule="auto"/>
              <w:jc w:val="center"/>
              <w:rPr>
                <w:rFonts w:ascii="Times New Roman" w:hAnsi="Times New Roman"/>
                <w:lang w:eastAsia="ru-RU"/>
              </w:rPr>
            </w:pPr>
            <w:r w:rsidRPr="00057DEE">
              <w:rPr>
                <w:rFonts w:ascii="Times New Roman" w:hAnsi="Times New Roman"/>
                <w:lang w:eastAsia="ru-RU"/>
              </w:rPr>
              <w:t>819</w:t>
            </w:r>
          </w:p>
        </w:tc>
        <w:tc>
          <w:tcPr>
            <w:tcW w:w="567" w:type="dxa"/>
            <w:tcBorders>
              <w:top w:val="nil"/>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425" w:type="dxa"/>
            <w:tcBorders>
              <w:top w:val="nil"/>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567" w:type="dxa"/>
            <w:tcBorders>
              <w:top w:val="nil"/>
              <w:left w:val="nil"/>
              <w:bottom w:val="single" w:sz="4" w:space="0" w:color="auto"/>
              <w:right w:val="single" w:sz="4" w:space="0" w:color="auto"/>
            </w:tcBorders>
            <w:noWrap/>
          </w:tcPr>
          <w:p w:rsidR="00614D00" w:rsidRPr="00057DEE" w:rsidRDefault="00614D00" w:rsidP="000A6E66">
            <w:pPr>
              <w:spacing w:after="0" w:line="240" w:lineRule="auto"/>
              <w:rPr>
                <w:rFonts w:ascii="Times New Roman" w:hAnsi="Times New Roman"/>
                <w:lang w:eastAsia="ru-RU"/>
              </w:rPr>
            </w:pPr>
            <w:r w:rsidRPr="00057DEE">
              <w:rPr>
                <w:rFonts w:ascii="Times New Roman" w:hAnsi="Times New Roman"/>
                <w:lang w:eastAsia="ru-RU"/>
              </w:rPr>
              <w:t>Х</w:t>
            </w:r>
          </w:p>
        </w:tc>
        <w:tc>
          <w:tcPr>
            <w:tcW w:w="709" w:type="dxa"/>
            <w:tcBorders>
              <w:top w:val="nil"/>
              <w:left w:val="nil"/>
              <w:bottom w:val="single" w:sz="4" w:space="0" w:color="auto"/>
              <w:right w:val="single" w:sz="4" w:space="0" w:color="auto"/>
            </w:tcBorders>
            <w:noWrap/>
          </w:tcPr>
          <w:p w:rsidR="00614D00" w:rsidRPr="009504E2" w:rsidRDefault="00614D00"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338,3</w:t>
            </w:r>
          </w:p>
        </w:tc>
        <w:tc>
          <w:tcPr>
            <w:tcW w:w="709" w:type="dxa"/>
            <w:tcBorders>
              <w:top w:val="nil"/>
              <w:left w:val="nil"/>
              <w:bottom w:val="single" w:sz="4" w:space="0" w:color="auto"/>
              <w:right w:val="single" w:sz="4" w:space="0" w:color="auto"/>
            </w:tcBorders>
          </w:tcPr>
          <w:p w:rsidR="00614D00" w:rsidRPr="009504E2" w:rsidRDefault="00614D00"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0,0</w:t>
            </w:r>
          </w:p>
        </w:tc>
        <w:tc>
          <w:tcPr>
            <w:tcW w:w="708" w:type="dxa"/>
            <w:tcBorders>
              <w:top w:val="nil"/>
              <w:left w:val="nil"/>
              <w:bottom w:val="single" w:sz="4" w:space="0" w:color="auto"/>
              <w:right w:val="single" w:sz="4" w:space="0" w:color="auto"/>
            </w:tcBorders>
            <w:noWrap/>
          </w:tcPr>
          <w:p w:rsidR="00614D00" w:rsidRPr="009504E2" w:rsidRDefault="00614D00" w:rsidP="000A6E66">
            <w:pPr>
              <w:jc w:val="center"/>
              <w:rPr>
                <w:rFonts w:ascii="Times New Roman" w:hAnsi="Times New Roman"/>
                <w:sz w:val="16"/>
                <w:szCs w:val="16"/>
                <w:lang w:eastAsia="ru-RU"/>
              </w:rPr>
            </w:pPr>
            <w:r w:rsidRPr="009504E2">
              <w:rPr>
                <w:rFonts w:ascii="Times New Roman" w:hAnsi="Times New Roman"/>
                <w:sz w:val="16"/>
                <w:szCs w:val="16"/>
                <w:lang w:eastAsia="ru-RU"/>
              </w:rPr>
              <w:t>0,0</w:t>
            </w:r>
          </w:p>
        </w:tc>
        <w:tc>
          <w:tcPr>
            <w:tcW w:w="709" w:type="dxa"/>
            <w:tcBorders>
              <w:top w:val="nil"/>
              <w:left w:val="nil"/>
              <w:bottom w:val="single" w:sz="4" w:space="0" w:color="auto"/>
              <w:right w:val="single" w:sz="4" w:space="0" w:color="auto"/>
            </w:tcBorders>
            <w:noWrap/>
          </w:tcPr>
          <w:p w:rsidR="00614D00" w:rsidRPr="009504E2" w:rsidRDefault="00614D00" w:rsidP="000A6E66">
            <w:pPr>
              <w:jc w:val="center"/>
              <w:rPr>
                <w:rFonts w:ascii="Times New Roman" w:hAnsi="Times New Roman"/>
                <w:sz w:val="16"/>
                <w:szCs w:val="16"/>
                <w:lang w:eastAsia="ru-RU"/>
              </w:rPr>
            </w:pPr>
            <w:r w:rsidRPr="009504E2">
              <w:rPr>
                <w:rFonts w:ascii="Times New Roman" w:hAnsi="Times New Roman"/>
                <w:sz w:val="16"/>
                <w:szCs w:val="16"/>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spacing w:after="0" w:line="240" w:lineRule="auto"/>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614D00" w:rsidRPr="00057DEE" w:rsidRDefault="00614D00" w:rsidP="000A6E66">
            <w:pPr>
              <w:spacing w:after="0" w:line="240" w:lineRule="auto"/>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tcPr>
          <w:p w:rsidR="00614D00" w:rsidRPr="00057DEE" w:rsidRDefault="00614D00" w:rsidP="000A6E66">
            <w:pPr>
              <w:spacing w:after="0" w:line="240" w:lineRule="auto"/>
              <w:jc w:val="center"/>
              <w:rPr>
                <w:rFonts w:ascii="Times New Roman" w:hAnsi="Times New Roman"/>
                <w:sz w:val="16"/>
                <w:szCs w:val="16"/>
                <w:lang w:eastAsia="ru-RU"/>
              </w:rPr>
            </w:pPr>
          </w:p>
        </w:tc>
        <w:tc>
          <w:tcPr>
            <w:tcW w:w="840" w:type="dxa"/>
            <w:tcBorders>
              <w:top w:val="single" w:sz="4" w:space="0" w:color="auto"/>
              <w:bottom w:val="single" w:sz="4" w:space="0" w:color="auto"/>
              <w:right w:val="single" w:sz="4" w:space="0" w:color="auto"/>
            </w:tcBorders>
            <w:shd w:val="clear" w:color="auto" w:fill="auto"/>
          </w:tcPr>
          <w:p w:rsidR="00614D00" w:rsidRPr="00057DEE" w:rsidRDefault="00614D00" w:rsidP="000A6E66">
            <w:pPr>
              <w:spacing w:after="0" w:line="240" w:lineRule="auto"/>
            </w:pPr>
          </w:p>
        </w:tc>
        <w:tc>
          <w:tcPr>
            <w:tcW w:w="1083" w:type="dxa"/>
            <w:tcBorders>
              <w:top w:val="single" w:sz="4" w:space="0" w:color="auto"/>
              <w:bottom w:val="single" w:sz="4" w:space="0" w:color="auto"/>
              <w:right w:val="single" w:sz="4" w:space="0" w:color="auto"/>
            </w:tcBorders>
            <w:shd w:val="clear" w:color="auto" w:fill="auto"/>
          </w:tcPr>
          <w:p w:rsidR="00614D00" w:rsidRPr="00276FCA" w:rsidRDefault="00614D00" w:rsidP="000A6E66">
            <w:pPr>
              <w:spacing w:after="0" w:line="240" w:lineRule="auto"/>
            </w:pPr>
            <w:r>
              <w:t>338,3</w:t>
            </w:r>
          </w:p>
        </w:tc>
      </w:tr>
    </w:tbl>
    <w:p w:rsidR="00614D00" w:rsidRDefault="00614D00" w:rsidP="00614D00">
      <w:pPr>
        <w:spacing w:after="0" w:line="240" w:lineRule="auto"/>
        <w:rPr>
          <w:rFonts w:ascii="Times New Roman" w:hAnsi="Times New Roman"/>
          <w:sz w:val="24"/>
          <w:szCs w:val="24"/>
        </w:rPr>
      </w:pPr>
      <w:r w:rsidRPr="00057DEE">
        <w:rPr>
          <w:rFonts w:ascii="Times New Roman" w:hAnsi="Times New Roman"/>
          <w:sz w:val="24"/>
          <w:szCs w:val="24"/>
        </w:rPr>
        <w:t>Глава сельсовета                                                     Ф.В.Борисенко</w:t>
      </w:r>
    </w:p>
    <w:p w:rsidR="00614D00" w:rsidRPr="00057DEE" w:rsidRDefault="00614D00" w:rsidP="00614D00">
      <w:pPr>
        <w:spacing w:after="0" w:line="240" w:lineRule="auto"/>
        <w:rPr>
          <w:rFonts w:ascii="Times New Roman" w:hAnsi="Times New Roman"/>
          <w:sz w:val="24"/>
          <w:szCs w:val="24"/>
        </w:rPr>
      </w:pPr>
    </w:p>
    <w:p w:rsidR="00614D00" w:rsidRPr="00614D00" w:rsidRDefault="00614D00" w:rsidP="00614D00">
      <w:pPr>
        <w:pStyle w:val="ConsPlusNormal"/>
        <w:widowControl/>
        <w:ind w:left="7797"/>
        <w:outlineLvl w:val="2"/>
        <w:rPr>
          <w:rFonts w:ascii="Arial" w:hAnsi="Arial" w:cs="Arial"/>
          <w:sz w:val="24"/>
          <w:szCs w:val="24"/>
        </w:rPr>
      </w:pPr>
      <w:r>
        <w:rPr>
          <w:rFonts w:ascii="Times New Roman" w:hAnsi="Times New Roman" w:cs="Times New Roman"/>
          <w:sz w:val="24"/>
          <w:szCs w:val="24"/>
        </w:rPr>
        <w:lastRenderedPageBreak/>
        <w:t xml:space="preserve">         </w:t>
      </w:r>
      <w:r w:rsidRPr="00614D00">
        <w:rPr>
          <w:rFonts w:ascii="Arial" w:hAnsi="Arial" w:cs="Arial"/>
          <w:sz w:val="24"/>
          <w:szCs w:val="24"/>
        </w:rPr>
        <w:t>Приложение № 1</w:t>
      </w:r>
    </w:p>
    <w:p w:rsidR="00614D00" w:rsidRPr="00614D00" w:rsidRDefault="00614D00" w:rsidP="00614D00">
      <w:pPr>
        <w:autoSpaceDE w:val="0"/>
        <w:autoSpaceDN w:val="0"/>
        <w:adjustRightInd w:val="0"/>
        <w:ind w:left="7797"/>
        <w:rPr>
          <w:rFonts w:ascii="Arial" w:hAnsi="Arial" w:cs="Arial"/>
          <w:bCs/>
          <w:sz w:val="24"/>
          <w:szCs w:val="24"/>
        </w:rPr>
      </w:pPr>
      <w:r w:rsidRPr="00614D00">
        <w:rPr>
          <w:rFonts w:ascii="Arial" w:hAnsi="Arial" w:cs="Arial"/>
          <w:sz w:val="24"/>
          <w:szCs w:val="24"/>
        </w:rPr>
        <w:t xml:space="preserve">                                                                                                                                   к паспорту муниципальной программы «Развитие улично-                                           дорожной сети.»</w:t>
      </w:r>
    </w:p>
    <w:p w:rsidR="00614D00" w:rsidRPr="00614D00" w:rsidRDefault="00614D00" w:rsidP="00614D00">
      <w:pPr>
        <w:jc w:val="right"/>
        <w:rPr>
          <w:rFonts w:ascii="Arial" w:hAnsi="Arial" w:cs="Arial"/>
          <w:sz w:val="24"/>
          <w:szCs w:val="24"/>
        </w:rPr>
      </w:pPr>
      <w:r w:rsidRPr="00614D00">
        <w:rPr>
          <w:rFonts w:ascii="Arial" w:hAnsi="Arial" w:cs="Arial"/>
          <w:sz w:val="24"/>
          <w:szCs w:val="24"/>
        </w:rPr>
        <w:t xml:space="preserve">                    Перечень целевых показателей и показателей результативности программы с расшифровкой плановых значений по годам ее    реализации</w:t>
      </w:r>
    </w:p>
    <w:p w:rsidR="00614D00" w:rsidRPr="00DB3AFA" w:rsidRDefault="00614D00" w:rsidP="00614D00">
      <w:pPr>
        <w:jc w:val="both"/>
        <w:rPr>
          <w:sz w:val="28"/>
          <w:szCs w:val="28"/>
        </w:rPr>
      </w:pPr>
    </w:p>
    <w:tbl>
      <w:tblPr>
        <w:tblW w:w="15949" w:type="dxa"/>
        <w:tblInd w:w="-1026" w:type="dxa"/>
        <w:tblBorders>
          <w:top w:val="single" w:sz="4" w:space="0" w:color="auto"/>
        </w:tblBorders>
        <w:tblLayout w:type="fixed"/>
        <w:tblLook w:val="0000"/>
      </w:tblPr>
      <w:tblGrid>
        <w:gridCol w:w="422"/>
        <w:gridCol w:w="2962"/>
        <w:gridCol w:w="1036"/>
        <w:gridCol w:w="1102"/>
        <w:gridCol w:w="1466"/>
        <w:gridCol w:w="661"/>
        <w:gridCol w:w="29"/>
        <w:gridCol w:w="680"/>
        <w:gridCol w:w="10"/>
        <w:gridCol w:w="557"/>
        <w:gridCol w:w="13"/>
        <w:gridCol w:w="695"/>
        <w:gridCol w:w="555"/>
        <w:gridCol w:w="12"/>
        <w:gridCol w:w="709"/>
        <w:gridCol w:w="567"/>
        <w:gridCol w:w="18"/>
        <w:gridCol w:w="697"/>
        <w:gridCol w:w="709"/>
        <w:gridCol w:w="708"/>
        <w:gridCol w:w="1245"/>
        <w:gridCol w:w="769"/>
        <w:gridCol w:w="327"/>
      </w:tblGrid>
      <w:tr w:rsidR="00614D00" w:rsidTr="000A6E66">
        <w:trPr>
          <w:gridBefore w:val="19"/>
          <w:gridAfter w:val="1"/>
          <w:wBefore w:w="12900" w:type="dxa"/>
          <w:wAfter w:w="327" w:type="dxa"/>
          <w:trHeight w:val="100"/>
        </w:trPr>
        <w:tc>
          <w:tcPr>
            <w:tcW w:w="708" w:type="dxa"/>
            <w:tcBorders>
              <w:top w:val="single" w:sz="4" w:space="0" w:color="auto"/>
              <w:bottom w:val="single" w:sz="4" w:space="0" w:color="auto"/>
            </w:tcBorders>
          </w:tcPr>
          <w:p w:rsidR="00614D00" w:rsidRDefault="00614D00" w:rsidP="000A6E66">
            <w:pPr>
              <w:pStyle w:val="ConsPlusNormal"/>
              <w:widowControl/>
              <w:jc w:val="center"/>
              <w:rPr>
                <w:rFonts w:ascii="Times New Roman" w:hAnsi="Times New Roman" w:cs="Times New Roman"/>
              </w:rPr>
            </w:pPr>
          </w:p>
        </w:tc>
        <w:tc>
          <w:tcPr>
            <w:tcW w:w="2014" w:type="dxa"/>
            <w:gridSpan w:val="2"/>
            <w:tcBorders>
              <w:top w:val="single" w:sz="4" w:space="0" w:color="auto"/>
            </w:tcBorders>
          </w:tcPr>
          <w:p w:rsidR="00614D00" w:rsidRDefault="00614D00" w:rsidP="000A6E66">
            <w:pPr>
              <w:pStyle w:val="ConsPlusNormal"/>
              <w:widowControl/>
              <w:jc w:val="center"/>
              <w:rPr>
                <w:rFonts w:ascii="Times New Roman" w:hAnsi="Times New Roman" w:cs="Times New Roman"/>
              </w:rPr>
            </w:pPr>
          </w:p>
        </w:tc>
      </w:tr>
      <w:tr w:rsidR="00614D00" w:rsidRPr="00A75A2A" w:rsidTr="000A6E66">
        <w:tblPrEx>
          <w:tblBorders>
            <w:top w:val="none" w:sz="0" w:space="0" w:color="auto"/>
          </w:tblBorders>
          <w:tblCellMar>
            <w:left w:w="70" w:type="dxa"/>
            <w:right w:w="70" w:type="dxa"/>
          </w:tblCellMar>
        </w:tblPrEx>
        <w:trPr>
          <w:cantSplit/>
          <w:trHeight w:val="240"/>
        </w:trPr>
        <w:tc>
          <w:tcPr>
            <w:tcW w:w="422" w:type="dxa"/>
            <w:tcBorders>
              <w:top w:val="single" w:sz="6" w:space="0" w:color="auto"/>
              <w:left w:val="single" w:sz="6" w:space="0" w:color="auto"/>
              <w:bottom w:val="single" w:sz="6" w:space="0" w:color="auto"/>
              <w:right w:val="single" w:sz="6" w:space="0" w:color="auto"/>
            </w:tcBorders>
            <w:vAlign w:val="center"/>
          </w:tcPr>
          <w:p w:rsidR="00614D00" w:rsidRPr="00A75A2A" w:rsidRDefault="00614D00" w:rsidP="000A6E66">
            <w:pPr>
              <w:pStyle w:val="ConsPlusNormal"/>
              <w:widowControl/>
              <w:jc w:val="center"/>
              <w:rPr>
                <w:rFonts w:ascii="Times New Roman" w:hAnsi="Times New Roman" w:cs="Times New Roman"/>
              </w:rPr>
            </w:pPr>
            <w:r w:rsidRPr="00A75A2A">
              <w:rPr>
                <w:rFonts w:ascii="Times New Roman" w:hAnsi="Times New Roman" w:cs="Times New Roman"/>
              </w:rPr>
              <w:t xml:space="preserve">№  </w:t>
            </w:r>
            <w:r w:rsidRPr="00A75A2A">
              <w:rPr>
                <w:rFonts w:ascii="Times New Roman" w:hAnsi="Times New Roman" w:cs="Times New Roman"/>
              </w:rPr>
              <w:br/>
              <w:t>п/п</w:t>
            </w:r>
          </w:p>
        </w:tc>
        <w:tc>
          <w:tcPr>
            <w:tcW w:w="2962" w:type="dxa"/>
            <w:tcBorders>
              <w:top w:val="single" w:sz="6" w:space="0" w:color="auto"/>
              <w:left w:val="single" w:sz="6" w:space="0" w:color="auto"/>
              <w:bottom w:val="single" w:sz="6" w:space="0" w:color="auto"/>
              <w:right w:val="single" w:sz="6" w:space="0" w:color="auto"/>
            </w:tcBorders>
            <w:vAlign w:val="center"/>
          </w:tcPr>
          <w:p w:rsidR="00614D00" w:rsidRPr="00A75A2A" w:rsidRDefault="00614D00" w:rsidP="000A6E66">
            <w:pPr>
              <w:pStyle w:val="ConsPlusNormal"/>
              <w:widowControl/>
              <w:jc w:val="center"/>
              <w:rPr>
                <w:rFonts w:ascii="Times New Roman" w:hAnsi="Times New Roman" w:cs="Times New Roman"/>
              </w:rPr>
            </w:pPr>
            <w:r w:rsidRPr="00A75A2A">
              <w:rPr>
                <w:rFonts w:ascii="Times New Roman" w:hAnsi="Times New Roman" w:cs="Times New Roman"/>
              </w:rPr>
              <w:t xml:space="preserve">Цели,    </w:t>
            </w:r>
            <w:r w:rsidRPr="00A75A2A">
              <w:rPr>
                <w:rFonts w:ascii="Times New Roman" w:hAnsi="Times New Roman" w:cs="Times New Roman"/>
              </w:rPr>
              <w:br/>
              <w:t xml:space="preserve">задачи,   </w:t>
            </w:r>
            <w:r w:rsidRPr="00A75A2A">
              <w:rPr>
                <w:rFonts w:ascii="Times New Roman" w:hAnsi="Times New Roman" w:cs="Times New Roman"/>
              </w:rPr>
              <w:br/>
              <w:t xml:space="preserve">показатели </w:t>
            </w:r>
            <w:r w:rsidRPr="00A75A2A">
              <w:rPr>
                <w:rFonts w:ascii="Times New Roman" w:hAnsi="Times New Roman" w:cs="Times New Roman"/>
              </w:rPr>
              <w:br/>
            </w:r>
          </w:p>
        </w:tc>
        <w:tc>
          <w:tcPr>
            <w:tcW w:w="1036" w:type="dxa"/>
            <w:tcBorders>
              <w:top w:val="single" w:sz="6" w:space="0" w:color="auto"/>
              <w:left w:val="single" w:sz="6" w:space="0" w:color="auto"/>
              <w:bottom w:val="single" w:sz="6" w:space="0" w:color="auto"/>
              <w:right w:val="single" w:sz="6" w:space="0" w:color="auto"/>
            </w:tcBorders>
            <w:vAlign w:val="center"/>
          </w:tcPr>
          <w:p w:rsidR="00614D00" w:rsidRPr="00A75A2A" w:rsidRDefault="00614D00" w:rsidP="000A6E66">
            <w:pPr>
              <w:pStyle w:val="ConsPlusNormal"/>
              <w:widowControl/>
              <w:jc w:val="center"/>
              <w:rPr>
                <w:rFonts w:ascii="Times New Roman" w:hAnsi="Times New Roman" w:cs="Times New Roman"/>
              </w:rPr>
            </w:pPr>
            <w:r w:rsidRPr="00A75A2A">
              <w:rPr>
                <w:rFonts w:ascii="Times New Roman" w:hAnsi="Times New Roman" w:cs="Times New Roman"/>
              </w:rPr>
              <w:t>Единица</w:t>
            </w:r>
            <w:r w:rsidRPr="00A75A2A">
              <w:rPr>
                <w:rFonts w:ascii="Times New Roman" w:hAnsi="Times New Roman" w:cs="Times New Roman"/>
              </w:rPr>
              <w:br/>
              <w:t>измерения</w:t>
            </w:r>
          </w:p>
        </w:tc>
        <w:tc>
          <w:tcPr>
            <w:tcW w:w="1102" w:type="dxa"/>
            <w:tcBorders>
              <w:top w:val="single" w:sz="6" w:space="0" w:color="auto"/>
              <w:left w:val="single" w:sz="6" w:space="0" w:color="auto"/>
              <w:bottom w:val="single" w:sz="6" w:space="0" w:color="auto"/>
              <w:right w:val="single" w:sz="6" w:space="0" w:color="auto"/>
            </w:tcBorders>
            <w:vAlign w:val="center"/>
          </w:tcPr>
          <w:p w:rsidR="00614D00" w:rsidRPr="00A75A2A" w:rsidRDefault="00614D00" w:rsidP="000A6E66">
            <w:pPr>
              <w:pStyle w:val="ConsPlusNormal"/>
              <w:widowControl/>
              <w:jc w:val="center"/>
              <w:rPr>
                <w:rFonts w:ascii="Times New Roman" w:hAnsi="Times New Roman" w:cs="Times New Roman"/>
              </w:rPr>
            </w:pPr>
            <w:r w:rsidRPr="00A75A2A">
              <w:rPr>
                <w:rFonts w:ascii="Times New Roman" w:hAnsi="Times New Roman" w:cs="Times New Roman"/>
              </w:rPr>
              <w:t xml:space="preserve">Вес показателя </w:t>
            </w:r>
            <w:r w:rsidRPr="00A75A2A">
              <w:rPr>
                <w:rFonts w:ascii="Times New Roman" w:hAnsi="Times New Roman" w:cs="Times New Roman"/>
              </w:rPr>
              <w:br/>
            </w:r>
          </w:p>
        </w:tc>
        <w:tc>
          <w:tcPr>
            <w:tcW w:w="1466" w:type="dxa"/>
            <w:tcBorders>
              <w:top w:val="single" w:sz="6" w:space="0" w:color="auto"/>
              <w:left w:val="single" w:sz="6" w:space="0" w:color="auto"/>
              <w:bottom w:val="single" w:sz="6" w:space="0" w:color="auto"/>
              <w:right w:val="single" w:sz="6" w:space="0" w:color="auto"/>
            </w:tcBorders>
            <w:vAlign w:val="center"/>
          </w:tcPr>
          <w:p w:rsidR="00614D00" w:rsidRPr="00A75A2A" w:rsidRDefault="00614D00" w:rsidP="000A6E66">
            <w:pPr>
              <w:pStyle w:val="ConsPlusNormal"/>
              <w:widowControl/>
              <w:jc w:val="center"/>
              <w:rPr>
                <w:rFonts w:ascii="Times New Roman" w:hAnsi="Times New Roman" w:cs="Times New Roman"/>
              </w:rPr>
            </w:pPr>
            <w:r w:rsidRPr="00A75A2A">
              <w:rPr>
                <w:rFonts w:ascii="Times New Roman" w:hAnsi="Times New Roman" w:cs="Times New Roman"/>
              </w:rPr>
              <w:t xml:space="preserve">Источник </w:t>
            </w:r>
            <w:r w:rsidRPr="00A75A2A">
              <w:rPr>
                <w:rFonts w:ascii="Times New Roman" w:hAnsi="Times New Roman" w:cs="Times New Roman"/>
              </w:rPr>
              <w:br/>
              <w:t>информации</w:t>
            </w:r>
          </w:p>
        </w:tc>
        <w:tc>
          <w:tcPr>
            <w:tcW w:w="661" w:type="dxa"/>
            <w:tcBorders>
              <w:top w:val="single" w:sz="6" w:space="0" w:color="auto"/>
              <w:left w:val="single" w:sz="6" w:space="0" w:color="auto"/>
              <w:bottom w:val="single" w:sz="6" w:space="0" w:color="auto"/>
              <w:right w:val="single" w:sz="6" w:space="0" w:color="auto"/>
            </w:tcBorders>
            <w:vAlign w:val="center"/>
          </w:tcPr>
          <w:p w:rsidR="00614D00" w:rsidRPr="00A75A2A" w:rsidRDefault="00614D00" w:rsidP="000A6E66">
            <w:pPr>
              <w:pStyle w:val="ConsPlusNormal"/>
              <w:widowControl/>
              <w:jc w:val="center"/>
              <w:rPr>
                <w:rFonts w:ascii="Times New Roman" w:hAnsi="Times New Roman" w:cs="Times New Roman"/>
              </w:rPr>
            </w:pPr>
            <w:r>
              <w:rPr>
                <w:rFonts w:ascii="Times New Roman" w:hAnsi="Times New Roman" w:cs="Times New Roman"/>
              </w:rPr>
              <w:t>2023 год</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14D00" w:rsidRDefault="00614D00" w:rsidP="000A6E66">
            <w:pPr>
              <w:pStyle w:val="ConsPlusNormal"/>
              <w:widowControl/>
              <w:jc w:val="center"/>
              <w:rPr>
                <w:rFonts w:ascii="Times New Roman" w:hAnsi="Times New Roman" w:cs="Times New Roman"/>
              </w:rPr>
            </w:pPr>
            <w:r>
              <w:rPr>
                <w:rFonts w:ascii="Times New Roman" w:hAnsi="Times New Roman" w:cs="Times New Roman"/>
              </w:rPr>
              <w:t>2024</w:t>
            </w:r>
          </w:p>
          <w:p w:rsidR="00614D00" w:rsidRPr="00A75A2A" w:rsidRDefault="00614D00" w:rsidP="000A6E66">
            <w:pPr>
              <w:pStyle w:val="ConsPlusNormal"/>
              <w:widowControl/>
              <w:jc w:val="center"/>
              <w:rPr>
                <w:rFonts w:ascii="Times New Roman" w:hAnsi="Times New Roman" w:cs="Times New Roman"/>
              </w:rPr>
            </w:pPr>
            <w:r>
              <w:rPr>
                <w:rFonts w:ascii="Times New Roman" w:hAnsi="Times New Roman" w:cs="Times New Roman"/>
              </w:rPr>
              <w:t>год</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614D00" w:rsidRDefault="00614D00" w:rsidP="000A6E66">
            <w:pPr>
              <w:pStyle w:val="ConsPlusNormal"/>
              <w:widowControl/>
              <w:jc w:val="center"/>
              <w:rPr>
                <w:rFonts w:ascii="Times New Roman" w:hAnsi="Times New Roman" w:cs="Times New Roman"/>
              </w:rPr>
            </w:pPr>
            <w:r>
              <w:rPr>
                <w:rFonts w:ascii="Times New Roman" w:hAnsi="Times New Roman" w:cs="Times New Roman"/>
              </w:rPr>
              <w:t>2025</w:t>
            </w:r>
          </w:p>
          <w:p w:rsidR="00614D00" w:rsidRPr="00A75A2A" w:rsidRDefault="00614D00" w:rsidP="000A6E66">
            <w:pPr>
              <w:pStyle w:val="ConsPlusNormal"/>
              <w:widowControl/>
              <w:jc w:val="center"/>
              <w:rPr>
                <w:rFonts w:ascii="Times New Roman" w:hAnsi="Times New Roman" w:cs="Times New Roman"/>
              </w:rPr>
            </w:pPr>
            <w:r>
              <w:rPr>
                <w:rFonts w:ascii="Times New Roman" w:hAnsi="Times New Roman" w:cs="Times New Roman"/>
              </w:rPr>
              <w:t>год</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14D00" w:rsidRDefault="00614D00" w:rsidP="000A6E66">
            <w:pPr>
              <w:pStyle w:val="ConsPlusNormal"/>
              <w:widowControl/>
              <w:jc w:val="center"/>
              <w:rPr>
                <w:rFonts w:ascii="Times New Roman" w:hAnsi="Times New Roman" w:cs="Times New Roman"/>
              </w:rPr>
            </w:pPr>
            <w:r>
              <w:rPr>
                <w:rFonts w:ascii="Times New Roman" w:hAnsi="Times New Roman" w:cs="Times New Roman"/>
              </w:rPr>
              <w:t>2026</w:t>
            </w:r>
          </w:p>
          <w:p w:rsidR="00614D00" w:rsidRPr="00A75A2A" w:rsidRDefault="00614D00" w:rsidP="000A6E66">
            <w:pPr>
              <w:pStyle w:val="ConsPlusNormal"/>
              <w:widowControl/>
              <w:jc w:val="center"/>
              <w:rPr>
                <w:rFonts w:ascii="Times New Roman" w:hAnsi="Times New Roman" w:cs="Times New Roman"/>
              </w:rPr>
            </w:pPr>
            <w:r>
              <w:rPr>
                <w:rFonts w:ascii="Times New Roman" w:hAnsi="Times New Roman" w:cs="Times New Roman"/>
              </w:rPr>
              <w:t>год</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614D00" w:rsidRPr="00A75A2A" w:rsidRDefault="00614D00" w:rsidP="000A6E66">
            <w:pPr>
              <w:pStyle w:val="ConsPlusNormal"/>
              <w:widowControl/>
              <w:jc w:val="center"/>
              <w:rPr>
                <w:rFonts w:ascii="Times New Roman" w:hAnsi="Times New Roman" w:cs="Times New Roman"/>
              </w:rPr>
            </w:pPr>
            <w:r>
              <w:rPr>
                <w:rFonts w:ascii="Times New Roman" w:hAnsi="Times New Roman" w:cs="Times New Roman"/>
              </w:rPr>
              <w:t>2027 год</w:t>
            </w:r>
          </w:p>
        </w:tc>
        <w:tc>
          <w:tcPr>
            <w:tcW w:w="709" w:type="dxa"/>
            <w:tcBorders>
              <w:top w:val="single" w:sz="6" w:space="0" w:color="auto"/>
              <w:left w:val="single" w:sz="6" w:space="0" w:color="auto"/>
              <w:bottom w:val="single" w:sz="6" w:space="0" w:color="auto"/>
              <w:right w:val="single" w:sz="6" w:space="0" w:color="auto"/>
            </w:tcBorders>
            <w:vAlign w:val="center"/>
          </w:tcPr>
          <w:p w:rsidR="00614D00" w:rsidRPr="00524735" w:rsidRDefault="00614D00" w:rsidP="000A6E66">
            <w:pPr>
              <w:pStyle w:val="ConsPlusNormal"/>
              <w:widowControl/>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vAlign w:val="center"/>
          </w:tcPr>
          <w:p w:rsidR="00614D00" w:rsidRPr="00524735" w:rsidRDefault="00614D00" w:rsidP="000A6E66">
            <w:pPr>
              <w:pStyle w:val="ConsPlusNormal"/>
              <w:widowControl/>
              <w:jc w:val="center"/>
              <w:rPr>
                <w:rFonts w:ascii="Times New Roman" w:hAnsi="Times New Roman" w:cs="Times New Roman"/>
              </w:rPr>
            </w:pPr>
          </w:p>
        </w:tc>
        <w:tc>
          <w:tcPr>
            <w:tcW w:w="715" w:type="dxa"/>
            <w:gridSpan w:val="2"/>
            <w:tcBorders>
              <w:top w:val="single" w:sz="6" w:space="0" w:color="auto"/>
              <w:left w:val="single" w:sz="6" w:space="0" w:color="auto"/>
              <w:bottom w:val="single" w:sz="6" w:space="0" w:color="auto"/>
              <w:right w:val="single" w:sz="4" w:space="0" w:color="auto"/>
            </w:tcBorders>
            <w:vAlign w:val="center"/>
          </w:tcPr>
          <w:p w:rsidR="00614D00" w:rsidRPr="00524735" w:rsidRDefault="00614D00" w:rsidP="000A6E66">
            <w:pPr>
              <w:pStyle w:val="ConsPlusNormal"/>
              <w:widowControl/>
              <w:jc w:val="center"/>
              <w:rPr>
                <w:rFonts w:ascii="Times New Roman" w:hAnsi="Times New Roman" w:cs="Times New Roman"/>
              </w:rPr>
            </w:pPr>
          </w:p>
        </w:tc>
        <w:tc>
          <w:tcPr>
            <w:tcW w:w="709" w:type="dxa"/>
            <w:tcBorders>
              <w:top w:val="single" w:sz="6" w:space="0" w:color="auto"/>
              <w:left w:val="single" w:sz="4" w:space="0" w:color="auto"/>
              <w:bottom w:val="single" w:sz="6" w:space="0" w:color="auto"/>
              <w:right w:val="single" w:sz="6" w:space="0" w:color="auto"/>
            </w:tcBorders>
            <w:vAlign w:val="center"/>
          </w:tcPr>
          <w:p w:rsidR="00614D00" w:rsidRPr="00524735" w:rsidRDefault="00614D00" w:rsidP="000A6E66">
            <w:pPr>
              <w:pStyle w:val="ConsPlusNormal"/>
              <w:widowControl/>
              <w:jc w:val="center"/>
              <w:rPr>
                <w:rFonts w:ascii="Times New Roman" w:hAnsi="Times New Roman" w:cs="Times New Roman"/>
              </w:rPr>
            </w:pPr>
          </w:p>
        </w:tc>
        <w:tc>
          <w:tcPr>
            <w:tcW w:w="708" w:type="dxa"/>
            <w:tcBorders>
              <w:top w:val="single" w:sz="6" w:space="0" w:color="auto"/>
              <w:left w:val="single" w:sz="4" w:space="0" w:color="auto"/>
              <w:bottom w:val="single" w:sz="6" w:space="0" w:color="auto"/>
              <w:right w:val="single" w:sz="6" w:space="0" w:color="auto"/>
            </w:tcBorders>
          </w:tcPr>
          <w:p w:rsidR="00614D00" w:rsidRDefault="00614D00" w:rsidP="000A6E66">
            <w:pPr>
              <w:pStyle w:val="ConsPlusNormal"/>
              <w:widowControl/>
              <w:jc w:val="center"/>
              <w:rPr>
                <w:rFonts w:ascii="Times New Roman" w:hAnsi="Times New Roman" w:cs="Times New Roman"/>
              </w:rPr>
            </w:pPr>
          </w:p>
        </w:tc>
        <w:tc>
          <w:tcPr>
            <w:tcW w:w="1245" w:type="dxa"/>
            <w:tcBorders>
              <w:top w:val="single" w:sz="4" w:space="0" w:color="auto"/>
              <w:bottom w:val="single" w:sz="4" w:space="0" w:color="auto"/>
              <w:right w:val="single" w:sz="4" w:space="0" w:color="auto"/>
            </w:tcBorders>
            <w:shd w:val="clear" w:color="auto" w:fill="auto"/>
          </w:tcPr>
          <w:p w:rsidR="00614D00" w:rsidRPr="00D74CB9" w:rsidRDefault="00614D00" w:rsidP="000A6E66">
            <w:pPr>
              <w:rPr>
                <w:rFonts w:ascii="Arial" w:hAnsi="Arial" w:cs="Arial"/>
                <w:sz w:val="18"/>
                <w:szCs w:val="18"/>
              </w:rPr>
            </w:pPr>
          </w:p>
        </w:tc>
        <w:tc>
          <w:tcPr>
            <w:tcW w:w="1096" w:type="dxa"/>
            <w:gridSpan w:val="2"/>
            <w:tcBorders>
              <w:top w:val="single" w:sz="4" w:space="0" w:color="auto"/>
              <w:bottom w:val="single" w:sz="4" w:space="0" w:color="auto"/>
              <w:right w:val="single" w:sz="4" w:space="0" w:color="auto"/>
            </w:tcBorders>
            <w:shd w:val="clear" w:color="auto" w:fill="auto"/>
          </w:tcPr>
          <w:p w:rsidR="00614D00" w:rsidRPr="00D74CB9" w:rsidRDefault="00614D00" w:rsidP="000A6E66">
            <w:pPr>
              <w:rPr>
                <w:rFonts w:ascii="Arial" w:hAnsi="Arial" w:cs="Arial"/>
                <w:sz w:val="18"/>
                <w:szCs w:val="18"/>
              </w:rPr>
            </w:pPr>
          </w:p>
        </w:tc>
      </w:tr>
      <w:tr w:rsidR="00614D00" w:rsidRPr="00A75A2A" w:rsidTr="000A6E66">
        <w:tblPrEx>
          <w:tblBorders>
            <w:top w:val="none" w:sz="0" w:space="0" w:color="auto"/>
          </w:tblBorders>
          <w:tblCellMar>
            <w:left w:w="70" w:type="dxa"/>
            <w:right w:w="70" w:type="dxa"/>
          </w:tblCellMar>
        </w:tblPrEx>
        <w:trPr>
          <w:cantSplit/>
        </w:trPr>
        <w:tc>
          <w:tcPr>
            <w:tcW w:w="422" w:type="dxa"/>
            <w:vMerge w:val="restart"/>
            <w:tcBorders>
              <w:top w:val="single" w:sz="6" w:space="0" w:color="auto"/>
              <w:left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r w:rsidRPr="00A75A2A">
              <w:rPr>
                <w:rFonts w:ascii="Times New Roman" w:hAnsi="Times New Roman" w:cs="Times New Roman"/>
              </w:rPr>
              <w:t xml:space="preserve">1    </w:t>
            </w:r>
          </w:p>
        </w:tc>
        <w:tc>
          <w:tcPr>
            <w:tcW w:w="11769" w:type="dxa"/>
            <w:gridSpan w:val="17"/>
            <w:tcBorders>
              <w:top w:val="single" w:sz="6" w:space="0" w:color="auto"/>
              <w:left w:val="single" w:sz="6" w:space="0" w:color="auto"/>
              <w:bottom w:val="single" w:sz="4" w:space="0" w:color="auto"/>
              <w:right w:val="single" w:sz="4" w:space="0" w:color="auto"/>
            </w:tcBorders>
          </w:tcPr>
          <w:p w:rsidR="00614D00" w:rsidRPr="00A75A2A" w:rsidRDefault="00614D00" w:rsidP="000A6E66">
            <w:pPr>
              <w:keepNext/>
              <w:ind w:left="34"/>
              <w:jc w:val="both"/>
            </w:pPr>
            <w:r w:rsidRPr="00A75A2A">
              <w:rPr>
                <w:sz w:val="20"/>
                <w:szCs w:val="20"/>
              </w:rPr>
              <w:t>Цель: Повышение качества содержания и ремонта автомобильных дорог, обеспечение дорожной безопасности.</w:t>
            </w:r>
          </w:p>
        </w:tc>
        <w:tc>
          <w:tcPr>
            <w:tcW w:w="709" w:type="dxa"/>
            <w:vMerge w:val="restart"/>
            <w:tcBorders>
              <w:top w:val="single" w:sz="6" w:space="0" w:color="auto"/>
              <w:left w:val="single" w:sz="4" w:space="0" w:color="auto"/>
              <w:right w:val="single" w:sz="6" w:space="0" w:color="auto"/>
            </w:tcBorders>
          </w:tcPr>
          <w:p w:rsidR="00614D00" w:rsidRDefault="00614D00" w:rsidP="000A6E66">
            <w:pPr>
              <w:rPr>
                <w:sz w:val="20"/>
                <w:szCs w:val="20"/>
              </w:rPr>
            </w:pPr>
          </w:p>
          <w:p w:rsidR="00614D00" w:rsidRPr="00A75A2A" w:rsidRDefault="00614D00" w:rsidP="000A6E66">
            <w:pPr>
              <w:pStyle w:val="ConsPlusNormal"/>
              <w:widowControl/>
              <w:rPr>
                <w:rFonts w:ascii="Times New Roman" w:hAnsi="Times New Roman" w:cs="Times New Roman"/>
              </w:rPr>
            </w:pPr>
          </w:p>
        </w:tc>
        <w:tc>
          <w:tcPr>
            <w:tcW w:w="708" w:type="dxa"/>
            <w:vMerge w:val="restart"/>
            <w:tcBorders>
              <w:top w:val="single" w:sz="6" w:space="0" w:color="auto"/>
              <w:left w:val="single" w:sz="4" w:space="0" w:color="auto"/>
              <w:right w:val="single" w:sz="6" w:space="0" w:color="auto"/>
            </w:tcBorders>
          </w:tcPr>
          <w:p w:rsidR="00614D00" w:rsidRDefault="00614D00" w:rsidP="000A6E66">
            <w:pPr>
              <w:rPr>
                <w:sz w:val="20"/>
                <w:szCs w:val="20"/>
              </w:rPr>
            </w:pPr>
          </w:p>
        </w:tc>
        <w:tc>
          <w:tcPr>
            <w:tcW w:w="1245" w:type="dxa"/>
            <w:vMerge w:val="restart"/>
            <w:tcBorders>
              <w:top w:val="single" w:sz="4" w:space="0" w:color="auto"/>
              <w:right w:val="single" w:sz="4" w:space="0" w:color="auto"/>
            </w:tcBorders>
            <w:shd w:val="clear" w:color="auto" w:fill="auto"/>
          </w:tcPr>
          <w:p w:rsidR="00614D00" w:rsidRPr="00A75A2A" w:rsidRDefault="00614D00" w:rsidP="000A6E66">
            <w:pPr>
              <w:rPr>
                <w:rFonts w:ascii="Arial" w:hAnsi="Arial" w:cs="Arial"/>
                <w:sz w:val="20"/>
                <w:szCs w:val="20"/>
              </w:rPr>
            </w:pPr>
          </w:p>
        </w:tc>
        <w:tc>
          <w:tcPr>
            <w:tcW w:w="1096" w:type="dxa"/>
            <w:gridSpan w:val="2"/>
            <w:vMerge w:val="restart"/>
            <w:tcBorders>
              <w:top w:val="single" w:sz="4" w:space="0" w:color="auto"/>
              <w:right w:val="single" w:sz="4" w:space="0" w:color="auto"/>
            </w:tcBorders>
            <w:shd w:val="clear" w:color="auto" w:fill="auto"/>
          </w:tcPr>
          <w:p w:rsidR="00614D00" w:rsidRPr="00A75A2A" w:rsidRDefault="00614D00" w:rsidP="000A6E66">
            <w:pPr>
              <w:rPr>
                <w:rFonts w:ascii="Arial" w:hAnsi="Arial" w:cs="Arial"/>
                <w:sz w:val="20"/>
                <w:szCs w:val="20"/>
              </w:rPr>
            </w:pPr>
          </w:p>
        </w:tc>
      </w:tr>
      <w:tr w:rsidR="00614D00" w:rsidRPr="00A75A2A" w:rsidTr="000A6E66">
        <w:tblPrEx>
          <w:tblBorders>
            <w:top w:val="none" w:sz="0" w:space="0" w:color="auto"/>
          </w:tblBorders>
          <w:tblCellMar>
            <w:left w:w="70" w:type="dxa"/>
            <w:right w:w="70" w:type="dxa"/>
          </w:tblCellMar>
        </w:tblPrEx>
        <w:trPr>
          <w:cantSplit/>
          <w:trHeight w:val="450"/>
        </w:trPr>
        <w:tc>
          <w:tcPr>
            <w:tcW w:w="422" w:type="dxa"/>
            <w:vMerge/>
            <w:tcBorders>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p>
        </w:tc>
        <w:tc>
          <w:tcPr>
            <w:tcW w:w="11769" w:type="dxa"/>
            <w:gridSpan w:val="17"/>
            <w:tcBorders>
              <w:top w:val="single" w:sz="4" w:space="0" w:color="auto"/>
              <w:left w:val="single" w:sz="6" w:space="0" w:color="auto"/>
              <w:bottom w:val="single" w:sz="6" w:space="0" w:color="auto"/>
              <w:right w:val="single" w:sz="4" w:space="0" w:color="auto"/>
            </w:tcBorders>
          </w:tcPr>
          <w:p w:rsidR="00614D00" w:rsidRPr="00A75A2A" w:rsidRDefault="00614D00" w:rsidP="000A6E66">
            <w:pPr>
              <w:pStyle w:val="ConsPlusNormal"/>
            </w:pPr>
          </w:p>
        </w:tc>
        <w:tc>
          <w:tcPr>
            <w:tcW w:w="709" w:type="dxa"/>
            <w:vMerge/>
            <w:tcBorders>
              <w:left w:val="single" w:sz="4" w:space="0" w:color="auto"/>
              <w:bottom w:val="single" w:sz="6" w:space="0" w:color="auto"/>
              <w:right w:val="single" w:sz="6" w:space="0" w:color="auto"/>
            </w:tcBorders>
          </w:tcPr>
          <w:p w:rsidR="00614D00" w:rsidRDefault="00614D00" w:rsidP="000A6E66">
            <w:pPr>
              <w:rPr>
                <w:sz w:val="20"/>
                <w:szCs w:val="20"/>
              </w:rPr>
            </w:pPr>
          </w:p>
        </w:tc>
        <w:tc>
          <w:tcPr>
            <w:tcW w:w="708" w:type="dxa"/>
            <w:vMerge/>
            <w:tcBorders>
              <w:left w:val="single" w:sz="4" w:space="0" w:color="auto"/>
              <w:bottom w:val="single" w:sz="6" w:space="0" w:color="auto"/>
              <w:right w:val="single" w:sz="6" w:space="0" w:color="auto"/>
            </w:tcBorders>
          </w:tcPr>
          <w:p w:rsidR="00614D00" w:rsidRDefault="00614D00" w:rsidP="000A6E66">
            <w:pPr>
              <w:rPr>
                <w:sz w:val="20"/>
                <w:szCs w:val="20"/>
              </w:rPr>
            </w:pPr>
          </w:p>
        </w:tc>
        <w:tc>
          <w:tcPr>
            <w:tcW w:w="1245" w:type="dxa"/>
            <w:vMerge/>
            <w:tcBorders>
              <w:bottom w:val="single" w:sz="4" w:space="0" w:color="auto"/>
              <w:right w:val="single" w:sz="4" w:space="0" w:color="auto"/>
            </w:tcBorders>
            <w:shd w:val="clear" w:color="auto" w:fill="auto"/>
          </w:tcPr>
          <w:p w:rsidR="00614D00" w:rsidRPr="00A75A2A" w:rsidRDefault="00614D00" w:rsidP="000A6E66">
            <w:pPr>
              <w:rPr>
                <w:rFonts w:ascii="Arial" w:hAnsi="Arial" w:cs="Arial"/>
                <w:sz w:val="20"/>
                <w:szCs w:val="20"/>
              </w:rPr>
            </w:pPr>
          </w:p>
        </w:tc>
        <w:tc>
          <w:tcPr>
            <w:tcW w:w="1096" w:type="dxa"/>
            <w:gridSpan w:val="2"/>
            <w:vMerge/>
            <w:tcBorders>
              <w:bottom w:val="single" w:sz="4" w:space="0" w:color="auto"/>
              <w:right w:val="single" w:sz="4" w:space="0" w:color="auto"/>
            </w:tcBorders>
            <w:shd w:val="clear" w:color="auto" w:fill="auto"/>
          </w:tcPr>
          <w:p w:rsidR="00614D00" w:rsidRPr="00A75A2A" w:rsidRDefault="00614D00" w:rsidP="000A6E66">
            <w:pPr>
              <w:rPr>
                <w:rFonts w:ascii="Arial" w:hAnsi="Arial" w:cs="Arial"/>
                <w:sz w:val="20"/>
                <w:szCs w:val="20"/>
              </w:rPr>
            </w:pPr>
          </w:p>
        </w:tc>
      </w:tr>
      <w:tr w:rsidR="00614D00" w:rsidRPr="00387954" w:rsidTr="000A6E66">
        <w:tblPrEx>
          <w:tblBorders>
            <w:top w:val="none" w:sz="0" w:space="0" w:color="auto"/>
          </w:tblBorders>
          <w:tblCellMar>
            <w:left w:w="70" w:type="dxa"/>
            <w:right w:w="70" w:type="dxa"/>
          </w:tblCellMar>
        </w:tblPrEx>
        <w:trPr>
          <w:cantSplit/>
          <w:trHeight w:val="985"/>
        </w:trPr>
        <w:tc>
          <w:tcPr>
            <w:tcW w:w="422"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r w:rsidRPr="00A75A2A">
              <w:rPr>
                <w:rFonts w:ascii="Times New Roman" w:hAnsi="Times New Roman" w:cs="Times New Roman"/>
              </w:rPr>
              <w:t>1.1</w:t>
            </w:r>
          </w:p>
        </w:tc>
        <w:tc>
          <w:tcPr>
            <w:tcW w:w="2962"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keepNext/>
              <w:autoSpaceDE w:val="0"/>
              <w:autoSpaceDN w:val="0"/>
              <w:adjustRightInd w:val="0"/>
              <w:jc w:val="both"/>
              <w:rPr>
                <w:sz w:val="20"/>
                <w:szCs w:val="20"/>
              </w:rPr>
            </w:pPr>
            <w:r w:rsidRPr="00A75A2A">
              <w:rPr>
                <w:sz w:val="20"/>
                <w:szCs w:val="20"/>
              </w:rPr>
              <w:t>-% отремонтированных автомобильных дорог от общей протяженности, выполнение мероприятий по содержанию автомобильных дорог</w:t>
            </w:r>
          </w:p>
          <w:p w:rsidR="00614D00" w:rsidRPr="00A75A2A" w:rsidRDefault="00614D00" w:rsidP="000A6E66">
            <w:pPr>
              <w:pStyle w:val="ConsPlusNormal"/>
              <w:widowControl/>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r w:rsidRPr="00A75A2A">
              <w:rPr>
                <w:rFonts w:ascii="Times New Roman" w:hAnsi="Times New Roman" w:cs="Times New Roman"/>
              </w:rPr>
              <w:t>%</w:t>
            </w:r>
          </w:p>
        </w:tc>
        <w:tc>
          <w:tcPr>
            <w:tcW w:w="1102"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jc w:val="right"/>
              <w:rPr>
                <w:rFonts w:ascii="Times New Roman" w:hAnsi="Times New Roman" w:cs="Times New Roman"/>
              </w:rPr>
            </w:pPr>
          </w:p>
        </w:tc>
        <w:tc>
          <w:tcPr>
            <w:tcW w:w="1466"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r w:rsidRPr="00A75A2A">
              <w:rPr>
                <w:rFonts w:ascii="Times New Roman" w:hAnsi="Times New Roman" w:cs="Times New Roman"/>
              </w:rPr>
              <w:t>Отчетность администрации Российского сельсовета</w:t>
            </w:r>
          </w:p>
        </w:tc>
        <w:tc>
          <w:tcPr>
            <w:tcW w:w="661" w:type="dxa"/>
            <w:tcBorders>
              <w:top w:val="single" w:sz="6" w:space="0" w:color="auto"/>
              <w:left w:val="single" w:sz="6" w:space="0" w:color="auto"/>
              <w:bottom w:val="single" w:sz="6" w:space="0" w:color="auto"/>
              <w:right w:val="single" w:sz="6" w:space="0" w:color="auto"/>
            </w:tcBorders>
          </w:tcPr>
          <w:p w:rsidR="00614D00" w:rsidRPr="009D05C1" w:rsidRDefault="00614D00" w:rsidP="000A6E66">
            <w:pPr>
              <w:pStyle w:val="ConsPlusNormal"/>
              <w:widowControl/>
              <w:jc w:val="right"/>
              <w:rPr>
                <w:rFonts w:ascii="Times New Roman" w:hAnsi="Times New Roman" w:cs="Times New Roman"/>
              </w:rPr>
            </w:pPr>
            <w:r w:rsidRPr="009D05C1">
              <w:rPr>
                <w:rFonts w:ascii="Times New Roman" w:hAnsi="Times New Roman" w:cs="Times New Roman"/>
              </w:rPr>
              <w:t>10</w:t>
            </w:r>
          </w:p>
        </w:tc>
        <w:tc>
          <w:tcPr>
            <w:tcW w:w="709" w:type="dxa"/>
            <w:gridSpan w:val="2"/>
            <w:tcBorders>
              <w:top w:val="single" w:sz="6" w:space="0" w:color="auto"/>
              <w:left w:val="single" w:sz="6" w:space="0" w:color="auto"/>
              <w:bottom w:val="single" w:sz="6" w:space="0" w:color="auto"/>
              <w:right w:val="single" w:sz="6" w:space="0" w:color="auto"/>
            </w:tcBorders>
          </w:tcPr>
          <w:p w:rsidR="00614D00" w:rsidRPr="009D05C1" w:rsidRDefault="00614D00" w:rsidP="000A6E66">
            <w:pPr>
              <w:pStyle w:val="ConsPlusNormal"/>
              <w:widowControl/>
              <w:jc w:val="right"/>
              <w:rPr>
                <w:rFonts w:ascii="Times New Roman" w:hAnsi="Times New Roman" w:cs="Times New Roman"/>
              </w:rPr>
            </w:pPr>
            <w:r w:rsidRPr="009D05C1">
              <w:rPr>
                <w:rFonts w:ascii="Times New Roman" w:hAnsi="Times New Roman" w:cs="Times New Roman"/>
              </w:rPr>
              <w:t>10</w:t>
            </w:r>
          </w:p>
        </w:tc>
        <w:tc>
          <w:tcPr>
            <w:tcW w:w="567" w:type="dxa"/>
            <w:gridSpan w:val="2"/>
            <w:tcBorders>
              <w:top w:val="single" w:sz="6" w:space="0" w:color="auto"/>
              <w:left w:val="single" w:sz="6" w:space="0" w:color="auto"/>
              <w:bottom w:val="single" w:sz="6" w:space="0" w:color="auto"/>
              <w:right w:val="single" w:sz="6" w:space="0" w:color="auto"/>
            </w:tcBorders>
          </w:tcPr>
          <w:p w:rsidR="00614D00" w:rsidRPr="009D05C1" w:rsidRDefault="00614D00" w:rsidP="000A6E66">
            <w:pPr>
              <w:pStyle w:val="ConsPlusNormal"/>
              <w:widowControl/>
              <w:jc w:val="right"/>
              <w:rPr>
                <w:rFonts w:ascii="Times New Roman" w:hAnsi="Times New Roman" w:cs="Times New Roman"/>
              </w:rPr>
            </w:pPr>
            <w:r w:rsidRPr="009D05C1">
              <w:rPr>
                <w:rFonts w:ascii="Times New Roman" w:hAnsi="Times New Roman" w:cs="Times New Roman"/>
              </w:rPr>
              <w:t>10</w:t>
            </w:r>
          </w:p>
        </w:tc>
        <w:tc>
          <w:tcPr>
            <w:tcW w:w="708" w:type="dxa"/>
            <w:gridSpan w:val="2"/>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jc w:val="right"/>
              <w:rPr>
                <w:rFonts w:ascii="Times New Roman" w:hAnsi="Times New Roman" w:cs="Times New Roman"/>
              </w:rPr>
            </w:pPr>
            <w:r>
              <w:rPr>
                <w:rFonts w:ascii="Times New Roman" w:hAnsi="Times New Roman" w:cs="Times New Roman"/>
              </w:rPr>
              <w:t>10</w:t>
            </w:r>
          </w:p>
        </w:tc>
        <w:tc>
          <w:tcPr>
            <w:tcW w:w="567" w:type="dxa"/>
            <w:gridSpan w:val="2"/>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jc w:val="right"/>
              <w:rPr>
                <w:rFonts w:ascii="Times New Roman" w:hAnsi="Times New Roman" w:cs="Times New Roman"/>
              </w:rPr>
            </w:pPr>
            <w:r>
              <w:rPr>
                <w:rFonts w:ascii="Times New Roman" w:hAnsi="Times New Roman" w:cs="Times New Roman"/>
              </w:rPr>
              <w:t>10</w:t>
            </w:r>
          </w:p>
        </w:tc>
        <w:tc>
          <w:tcPr>
            <w:tcW w:w="709" w:type="dxa"/>
            <w:tcBorders>
              <w:top w:val="single" w:sz="6" w:space="0" w:color="auto"/>
              <w:left w:val="single" w:sz="6" w:space="0" w:color="auto"/>
              <w:bottom w:val="single" w:sz="6" w:space="0" w:color="auto"/>
              <w:right w:val="single" w:sz="6" w:space="0" w:color="auto"/>
            </w:tcBorders>
          </w:tcPr>
          <w:p w:rsidR="00614D00" w:rsidRPr="00387954" w:rsidRDefault="00614D00" w:rsidP="000A6E66">
            <w:pPr>
              <w:pStyle w:val="ConsPlusNormal"/>
              <w:widowControl/>
              <w:jc w:val="right"/>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14D00" w:rsidRPr="00387954" w:rsidRDefault="00614D00" w:rsidP="000A6E66">
            <w:pPr>
              <w:pStyle w:val="ConsPlusNormal"/>
              <w:widowControl/>
              <w:jc w:val="right"/>
              <w:rPr>
                <w:rFonts w:ascii="Times New Roman" w:hAnsi="Times New Roman" w:cs="Times New Roman"/>
              </w:rPr>
            </w:pPr>
          </w:p>
        </w:tc>
        <w:tc>
          <w:tcPr>
            <w:tcW w:w="715" w:type="dxa"/>
            <w:gridSpan w:val="2"/>
            <w:tcBorders>
              <w:top w:val="single" w:sz="6" w:space="0" w:color="auto"/>
              <w:left w:val="single" w:sz="6" w:space="0" w:color="auto"/>
              <w:bottom w:val="single" w:sz="6" w:space="0" w:color="auto"/>
              <w:right w:val="single" w:sz="4" w:space="0" w:color="auto"/>
            </w:tcBorders>
          </w:tcPr>
          <w:p w:rsidR="00614D00" w:rsidRPr="00387954" w:rsidRDefault="00614D00" w:rsidP="000A6E66">
            <w:pPr>
              <w:pStyle w:val="ConsPlusNormal"/>
              <w:widowControl/>
              <w:jc w:val="right"/>
              <w:rPr>
                <w:rFonts w:ascii="Times New Roman" w:hAnsi="Times New Roman" w:cs="Times New Roman"/>
              </w:rPr>
            </w:pPr>
          </w:p>
        </w:tc>
        <w:tc>
          <w:tcPr>
            <w:tcW w:w="709" w:type="dxa"/>
            <w:tcBorders>
              <w:top w:val="single" w:sz="6" w:space="0" w:color="auto"/>
              <w:left w:val="single" w:sz="4" w:space="0" w:color="auto"/>
              <w:bottom w:val="single" w:sz="6" w:space="0" w:color="auto"/>
              <w:right w:val="single" w:sz="6" w:space="0" w:color="auto"/>
            </w:tcBorders>
          </w:tcPr>
          <w:p w:rsidR="00614D00" w:rsidRPr="00387954" w:rsidRDefault="00614D00" w:rsidP="000A6E66">
            <w:pPr>
              <w:pStyle w:val="ConsPlusNormal"/>
              <w:jc w:val="right"/>
              <w:rPr>
                <w:rFonts w:ascii="Times New Roman" w:hAnsi="Times New Roman" w:cs="Times New Roman"/>
              </w:rPr>
            </w:pPr>
          </w:p>
        </w:tc>
        <w:tc>
          <w:tcPr>
            <w:tcW w:w="708" w:type="dxa"/>
            <w:tcBorders>
              <w:top w:val="single" w:sz="6" w:space="0" w:color="auto"/>
              <w:left w:val="single" w:sz="4" w:space="0" w:color="auto"/>
              <w:bottom w:val="single" w:sz="4" w:space="0" w:color="auto"/>
              <w:right w:val="single" w:sz="6" w:space="0" w:color="auto"/>
            </w:tcBorders>
          </w:tcPr>
          <w:p w:rsidR="00614D00" w:rsidRPr="00C363A6" w:rsidRDefault="00614D00" w:rsidP="000A6E66">
            <w:pPr>
              <w:jc w:val="right"/>
            </w:pPr>
          </w:p>
        </w:tc>
        <w:tc>
          <w:tcPr>
            <w:tcW w:w="1245" w:type="dxa"/>
            <w:tcBorders>
              <w:top w:val="single" w:sz="4" w:space="0" w:color="auto"/>
              <w:bottom w:val="single" w:sz="4" w:space="0" w:color="auto"/>
              <w:right w:val="single" w:sz="4" w:space="0" w:color="auto"/>
            </w:tcBorders>
            <w:shd w:val="clear" w:color="auto" w:fill="auto"/>
          </w:tcPr>
          <w:p w:rsidR="00614D00" w:rsidRPr="00387954" w:rsidRDefault="00614D00" w:rsidP="000A6E66">
            <w:pPr>
              <w:jc w:val="right"/>
              <w:rPr>
                <w:rFonts w:ascii="Arial" w:hAnsi="Arial" w:cs="Arial"/>
                <w:sz w:val="20"/>
                <w:szCs w:val="20"/>
              </w:rPr>
            </w:pPr>
          </w:p>
        </w:tc>
        <w:tc>
          <w:tcPr>
            <w:tcW w:w="1096" w:type="dxa"/>
            <w:gridSpan w:val="2"/>
            <w:tcBorders>
              <w:top w:val="single" w:sz="4" w:space="0" w:color="auto"/>
              <w:bottom w:val="single" w:sz="4" w:space="0" w:color="auto"/>
              <w:right w:val="single" w:sz="4" w:space="0" w:color="auto"/>
            </w:tcBorders>
            <w:shd w:val="clear" w:color="auto" w:fill="auto"/>
          </w:tcPr>
          <w:p w:rsidR="00614D00" w:rsidRPr="00387954" w:rsidRDefault="00614D00" w:rsidP="000A6E66">
            <w:pPr>
              <w:rPr>
                <w:rFonts w:ascii="Arial" w:hAnsi="Arial" w:cs="Arial"/>
                <w:sz w:val="20"/>
                <w:szCs w:val="20"/>
              </w:rPr>
            </w:pPr>
          </w:p>
        </w:tc>
      </w:tr>
      <w:tr w:rsidR="00614D00" w:rsidRPr="00387954" w:rsidTr="000A6E66">
        <w:tblPrEx>
          <w:tblBorders>
            <w:top w:val="none" w:sz="0" w:space="0" w:color="auto"/>
          </w:tblBorders>
          <w:tblCellMar>
            <w:left w:w="70" w:type="dxa"/>
            <w:right w:w="70" w:type="dxa"/>
          </w:tblCellMar>
        </w:tblPrEx>
        <w:trPr>
          <w:cantSplit/>
          <w:trHeight w:val="240"/>
        </w:trPr>
        <w:tc>
          <w:tcPr>
            <w:tcW w:w="422"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rPr>
            </w:pPr>
            <w:r w:rsidRPr="00A75A2A">
              <w:rPr>
                <w:rFonts w:ascii="Times New Roman" w:hAnsi="Times New Roman"/>
              </w:rPr>
              <w:t>Количество мероприятий по безопасности дорожного движения</w:t>
            </w:r>
          </w:p>
        </w:tc>
        <w:tc>
          <w:tcPr>
            <w:tcW w:w="1036"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r w:rsidRPr="00A75A2A">
              <w:rPr>
                <w:rFonts w:ascii="Times New Roman" w:hAnsi="Times New Roman" w:cs="Times New Roman"/>
              </w:rPr>
              <w:t>шт.</w:t>
            </w:r>
          </w:p>
        </w:tc>
        <w:tc>
          <w:tcPr>
            <w:tcW w:w="1102"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jc w:val="right"/>
              <w:rPr>
                <w:rFonts w:ascii="Times New Roman" w:hAnsi="Times New Roman" w:cs="Times New Roman"/>
              </w:rPr>
            </w:pPr>
          </w:p>
        </w:tc>
        <w:tc>
          <w:tcPr>
            <w:tcW w:w="1466"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r w:rsidRPr="00A75A2A">
              <w:rPr>
                <w:rFonts w:ascii="Times New Roman" w:hAnsi="Times New Roman" w:cs="Times New Roman"/>
              </w:rPr>
              <w:t>Отчетность администрации Российского сельсовета</w:t>
            </w:r>
          </w:p>
        </w:tc>
        <w:tc>
          <w:tcPr>
            <w:tcW w:w="661" w:type="dxa"/>
            <w:tcBorders>
              <w:top w:val="single" w:sz="6" w:space="0" w:color="auto"/>
              <w:left w:val="single" w:sz="6" w:space="0" w:color="auto"/>
              <w:bottom w:val="single" w:sz="6" w:space="0" w:color="auto"/>
              <w:right w:val="single" w:sz="6" w:space="0" w:color="auto"/>
            </w:tcBorders>
          </w:tcPr>
          <w:p w:rsidR="00614D00" w:rsidRPr="009D05C1" w:rsidRDefault="00614D00" w:rsidP="000A6E66">
            <w:pPr>
              <w:pStyle w:val="ConsPlusNormal"/>
              <w:widowControl/>
              <w:jc w:val="right"/>
              <w:rPr>
                <w:rFonts w:ascii="Times New Roman" w:hAnsi="Times New Roman" w:cs="Times New Roman"/>
              </w:rPr>
            </w:pPr>
            <w:r>
              <w:rPr>
                <w:rFonts w:ascii="Times New Roman" w:hAnsi="Times New Roman" w:cs="Times New Roman"/>
              </w:rPr>
              <w:t>2</w:t>
            </w:r>
          </w:p>
        </w:tc>
        <w:tc>
          <w:tcPr>
            <w:tcW w:w="709" w:type="dxa"/>
            <w:gridSpan w:val="2"/>
            <w:tcBorders>
              <w:top w:val="single" w:sz="6" w:space="0" w:color="auto"/>
              <w:left w:val="single" w:sz="6" w:space="0" w:color="auto"/>
              <w:bottom w:val="single" w:sz="6" w:space="0" w:color="auto"/>
              <w:right w:val="single" w:sz="6" w:space="0" w:color="auto"/>
            </w:tcBorders>
          </w:tcPr>
          <w:p w:rsidR="00614D00" w:rsidRPr="009D05C1" w:rsidRDefault="00614D00" w:rsidP="000A6E66">
            <w:pPr>
              <w:pStyle w:val="ConsPlusNormal"/>
              <w:widowControl/>
              <w:jc w:val="right"/>
              <w:rPr>
                <w:rFonts w:ascii="Times New Roman" w:hAnsi="Times New Roman" w:cs="Times New Roman"/>
              </w:rPr>
            </w:pPr>
            <w:r>
              <w:rPr>
                <w:rFonts w:ascii="Times New Roman" w:hAnsi="Times New Roman" w:cs="Times New Roman"/>
              </w:rPr>
              <w:t>-</w:t>
            </w:r>
          </w:p>
        </w:tc>
        <w:tc>
          <w:tcPr>
            <w:tcW w:w="567" w:type="dxa"/>
            <w:gridSpan w:val="2"/>
            <w:tcBorders>
              <w:top w:val="single" w:sz="6" w:space="0" w:color="auto"/>
              <w:left w:val="single" w:sz="6" w:space="0" w:color="auto"/>
              <w:bottom w:val="single" w:sz="6" w:space="0" w:color="auto"/>
              <w:right w:val="single" w:sz="6" w:space="0" w:color="auto"/>
            </w:tcBorders>
          </w:tcPr>
          <w:p w:rsidR="00614D00" w:rsidRPr="009D05C1" w:rsidRDefault="00614D00" w:rsidP="000A6E66">
            <w:pPr>
              <w:pStyle w:val="ConsPlusNormal"/>
              <w:widowControl/>
              <w:jc w:val="right"/>
              <w:rPr>
                <w:rFonts w:ascii="Times New Roman" w:hAnsi="Times New Roman" w:cs="Times New Roman"/>
              </w:rPr>
            </w:pPr>
            <w:r>
              <w:rPr>
                <w:rFonts w:ascii="Times New Roman" w:hAnsi="Times New Roman" w:cs="Times New Roman"/>
              </w:rPr>
              <w:t>-</w:t>
            </w:r>
          </w:p>
        </w:tc>
        <w:tc>
          <w:tcPr>
            <w:tcW w:w="708" w:type="dxa"/>
            <w:gridSpan w:val="2"/>
            <w:tcBorders>
              <w:top w:val="single" w:sz="6" w:space="0" w:color="auto"/>
              <w:left w:val="single" w:sz="6" w:space="0" w:color="auto"/>
              <w:bottom w:val="single" w:sz="6" w:space="0" w:color="auto"/>
              <w:right w:val="single" w:sz="6" w:space="0" w:color="auto"/>
            </w:tcBorders>
          </w:tcPr>
          <w:p w:rsidR="00614D00" w:rsidRPr="009D05C1" w:rsidRDefault="00614D00" w:rsidP="000A6E66">
            <w:pPr>
              <w:pStyle w:val="ConsPlusNormal"/>
              <w:widowControl/>
              <w:jc w:val="right"/>
              <w:rPr>
                <w:rFonts w:ascii="Times New Roman" w:hAnsi="Times New Roman" w:cs="Times New Roman"/>
              </w:rPr>
            </w:pPr>
            <w:r>
              <w:rPr>
                <w:rFonts w:ascii="Times New Roman" w:hAnsi="Times New Roman" w:cs="Times New Roman"/>
              </w:rPr>
              <w:t>-</w:t>
            </w:r>
          </w:p>
        </w:tc>
        <w:tc>
          <w:tcPr>
            <w:tcW w:w="567" w:type="dxa"/>
            <w:gridSpan w:val="2"/>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jc w:val="right"/>
              <w:rPr>
                <w:rFonts w:ascii="Times New Roman" w:hAnsi="Times New Roman" w:cs="Times New Roman"/>
              </w:rPr>
            </w:pPr>
            <w:r>
              <w:rPr>
                <w:rFonts w:ascii="Times New Roman" w:hAnsi="Times New Roman" w:cs="Times New Roman"/>
              </w:rPr>
              <w:t>-</w:t>
            </w:r>
          </w:p>
        </w:tc>
        <w:tc>
          <w:tcPr>
            <w:tcW w:w="709" w:type="dxa"/>
            <w:tcBorders>
              <w:top w:val="single" w:sz="6" w:space="0" w:color="auto"/>
              <w:left w:val="single" w:sz="6" w:space="0" w:color="auto"/>
              <w:bottom w:val="single" w:sz="6" w:space="0" w:color="auto"/>
              <w:right w:val="single" w:sz="6" w:space="0" w:color="auto"/>
            </w:tcBorders>
          </w:tcPr>
          <w:p w:rsidR="00614D00" w:rsidRPr="00387954" w:rsidRDefault="00614D00" w:rsidP="000A6E66">
            <w:pPr>
              <w:pStyle w:val="ConsPlusNormal"/>
              <w:widowControl/>
              <w:jc w:val="right"/>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14D00" w:rsidRPr="00387954" w:rsidRDefault="00614D00" w:rsidP="000A6E66">
            <w:pPr>
              <w:pStyle w:val="ConsPlusNormal"/>
              <w:widowControl/>
              <w:jc w:val="right"/>
              <w:rPr>
                <w:rFonts w:ascii="Times New Roman" w:hAnsi="Times New Roman" w:cs="Times New Roman"/>
              </w:rPr>
            </w:pPr>
          </w:p>
        </w:tc>
        <w:tc>
          <w:tcPr>
            <w:tcW w:w="715" w:type="dxa"/>
            <w:gridSpan w:val="2"/>
            <w:tcBorders>
              <w:top w:val="single" w:sz="6" w:space="0" w:color="auto"/>
              <w:left w:val="single" w:sz="6" w:space="0" w:color="auto"/>
              <w:bottom w:val="single" w:sz="6" w:space="0" w:color="auto"/>
              <w:right w:val="single" w:sz="4" w:space="0" w:color="auto"/>
            </w:tcBorders>
          </w:tcPr>
          <w:p w:rsidR="00614D00" w:rsidRPr="00387954" w:rsidRDefault="00614D00" w:rsidP="000A6E66">
            <w:pPr>
              <w:pStyle w:val="ConsPlusNormal"/>
              <w:widowControl/>
              <w:jc w:val="right"/>
              <w:rPr>
                <w:rFonts w:ascii="Times New Roman" w:hAnsi="Times New Roman" w:cs="Times New Roman"/>
              </w:rPr>
            </w:pPr>
          </w:p>
        </w:tc>
        <w:tc>
          <w:tcPr>
            <w:tcW w:w="709" w:type="dxa"/>
            <w:tcBorders>
              <w:top w:val="single" w:sz="6" w:space="0" w:color="auto"/>
              <w:left w:val="single" w:sz="4" w:space="0" w:color="auto"/>
              <w:bottom w:val="single" w:sz="6" w:space="0" w:color="auto"/>
              <w:right w:val="single" w:sz="6" w:space="0" w:color="auto"/>
            </w:tcBorders>
          </w:tcPr>
          <w:p w:rsidR="00614D00" w:rsidRPr="00387954" w:rsidRDefault="00614D00" w:rsidP="000A6E66">
            <w:pPr>
              <w:pStyle w:val="ConsPlusNormal"/>
              <w:jc w:val="right"/>
              <w:rPr>
                <w:rFonts w:ascii="Times New Roman" w:hAnsi="Times New Roman" w:cs="Times New Roman"/>
              </w:rPr>
            </w:pPr>
          </w:p>
        </w:tc>
        <w:tc>
          <w:tcPr>
            <w:tcW w:w="708" w:type="dxa"/>
            <w:tcBorders>
              <w:top w:val="single" w:sz="6" w:space="0" w:color="auto"/>
              <w:left w:val="single" w:sz="4" w:space="0" w:color="auto"/>
              <w:bottom w:val="single" w:sz="6" w:space="0" w:color="auto"/>
              <w:right w:val="single" w:sz="6" w:space="0" w:color="auto"/>
            </w:tcBorders>
          </w:tcPr>
          <w:p w:rsidR="00614D00" w:rsidRPr="00C363A6" w:rsidRDefault="00614D00" w:rsidP="000A6E66">
            <w:pPr>
              <w:jc w:val="right"/>
            </w:pPr>
          </w:p>
        </w:tc>
        <w:tc>
          <w:tcPr>
            <w:tcW w:w="1245" w:type="dxa"/>
            <w:tcBorders>
              <w:top w:val="single" w:sz="4" w:space="0" w:color="auto"/>
              <w:bottom w:val="single" w:sz="4" w:space="0" w:color="auto"/>
              <w:right w:val="single" w:sz="4" w:space="0" w:color="auto"/>
            </w:tcBorders>
            <w:shd w:val="clear" w:color="auto" w:fill="auto"/>
          </w:tcPr>
          <w:p w:rsidR="00614D00" w:rsidRPr="00387954" w:rsidRDefault="00614D00" w:rsidP="000A6E66">
            <w:pPr>
              <w:jc w:val="right"/>
              <w:rPr>
                <w:rFonts w:ascii="Arial" w:hAnsi="Arial" w:cs="Arial"/>
                <w:sz w:val="20"/>
                <w:szCs w:val="20"/>
              </w:rPr>
            </w:pPr>
          </w:p>
        </w:tc>
        <w:tc>
          <w:tcPr>
            <w:tcW w:w="1096" w:type="dxa"/>
            <w:gridSpan w:val="2"/>
            <w:tcBorders>
              <w:top w:val="single" w:sz="4" w:space="0" w:color="auto"/>
              <w:bottom w:val="single" w:sz="4" w:space="0" w:color="auto"/>
              <w:right w:val="single" w:sz="4" w:space="0" w:color="auto"/>
            </w:tcBorders>
            <w:shd w:val="clear" w:color="auto" w:fill="auto"/>
          </w:tcPr>
          <w:p w:rsidR="00614D00" w:rsidRPr="00387954" w:rsidRDefault="00614D00" w:rsidP="000A6E66">
            <w:pPr>
              <w:rPr>
                <w:rFonts w:ascii="Arial" w:hAnsi="Arial" w:cs="Arial"/>
                <w:sz w:val="20"/>
                <w:szCs w:val="20"/>
              </w:rPr>
            </w:pPr>
          </w:p>
        </w:tc>
      </w:tr>
      <w:tr w:rsidR="00614D00" w:rsidRPr="00387954" w:rsidTr="000A6E66">
        <w:tblPrEx>
          <w:tblBorders>
            <w:top w:val="none" w:sz="0" w:space="0" w:color="auto"/>
          </w:tblBorders>
          <w:tblCellMar>
            <w:left w:w="70" w:type="dxa"/>
            <w:right w:w="70" w:type="dxa"/>
          </w:tblCellMar>
        </w:tblPrEx>
        <w:trPr>
          <w:cantSplit/>
        </w:trPr>
        <w:tc>
          <w:tcPr>
            <w:tcW w:w="422" w:type="dxa"/>
            <w:vMerge w:val="restart"/>
            <w:tcBorders>
              <w:top w:val="single" w:sz="6" w:space="0" w:color="auto"/>
              <w:left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p>
        </w:tc>
        <w:tc>
          <w:tcPr>
            <w:tcW w:w="11769" w:type="dxa"/>
            <w:gridSpan w:val="17"/>
            <w:tcBorders>
              <w:top w:val="single" w:sz="6" w:space="0" w:color="auto"/>
              <w:left w:val="single" w:sz="6" w:space="0" w:color="auto"/>
              <w:bottom w:val="single" w:sz="4" w:space="0" w:color="auto"/>
              <w:right w:val="single" w:sz="4" w:space="0" w:color="auto"/>
            </w:tcBorders>
          </w:tcPr>
          <w:p w:rsidR="00614D00" w:rsidRPr="00387954" w:rsidRDefault="00614D00" w:rsidP="000A6E66">
            <w:pPr>
              <w:rPr>
                <w:sz w:val="20"/>
                <w:szCs w:val="20"/>
              </w:rPr>
            </w:pPr>
            <w:r w:rsidRPr="00387954">
              <w:rPr>
                <w:sz w:val="20"/>
                <w:szCs w:val="20"/>
              </w:rPr>
              <w:t>Задача 1: Выполнение работ по ремонту, реконструкции существующей сети автомобильных дорог общего пользования местного значения.</w:t>
            </w:r>
          </w:p>
        </w:tc>
        <w:tc>
          <w:tcPr>
            <w:tcW w:w="709" w:type="dxa"/>
            <w:vMerge w:val="restart"/>
            <w:tcBorders>
              <w:top w:val="single" w:sz="6" w:space="0" w:color="auto"/>
              <w:left w:val="single" w:sz="4" w:space="0" w:color="auto"/>
              <w:right w:val="single" w:sz="6" w:space="0" w:color="auto"/>
            </w:tcBorders>
          </w:tcPr>
          <w:p w:rsidR="00614D00" w:rsidRPr="00387954" w:rsidRDefault="00614D00" w:rsidP="000A6E66">
            <w:pPr>
              <w:rPr>
                <w:sz w:val="20"/>
                <w:szCs w:val="20"/>
              </w:rPr>
            </w:pPr>
          </w:p>
        </w:tc>
        <w:tc>
          <w:tcPr>
            <w:tcW w:w="708" w:type="dxa"/>
            <w:vMerge w:val="restart"/>
            <w:tcBorders>
              <w:top w:val="single" w:sz="6" w:space="0" w:color="auto"/>
              <w:left w:val="single" w:sz="4" w:space="0" w:color="auto"/>
              <w:right w:val="single" w:sz="6" w:space="0" w:color="auto"/>
            </w:tcBorders>
          </w:tcPr>
          <w:p w:rsidR="00614D00" w:rsidRPr="00387954" w:rsidRDefault="00614D00" w:rsidP="000A6E66">
            <w:pPr>
              <w:rPr>
                <w:sz w:val="20"/>
                <w:szCs w:val="20"/>
              </w:rPr>
            </w:pPr>
          </w:p>
        </w:tc>
        <w:tc>
          <w:tcPr>
            <w:tcW w:w="1245" w:type="dxa"/>
            <w:vMerge w:val="restart"/>
            <w:tcBorders>
              <w:top w:val="single" w:sz="4" w:space="0" w:color="auto"/>
              <w:right w:val="single" w:sz="4" w:space="0" w:color="auto"/>
            </w:tcBorders>
            <w:shd w:val="clear" w:color="auto" w:fill="auto"/>
          </w:tcPr>
          <w:p w:rsidR="00614D00" w:rsidRPr="00387954" w:rsidRDefault="00614D00" w:rsidP="000A6E66">
            <w:pPr>
              <w:rPr>
                <w:sz w:val="20"/>
                <w:szCs w:val="20"/>
              </w:rPr>
            </w:pPr>
          </w:p>
        </w:tc>
        <w:tc>
          <w:tcPr>
            <w:tcW w:w="1096" w:type="dxa"/>
            <w:gridSpan w:val="2"/>
            <w:vMerge w:val="restart"/>
            <w:tcBorders>
              <w:top w:val="single" w:sz="4" w:space="0" w:color="auto"/>
              <w:right w:val="single" w:sz="4" w:space="0" w:color="auto"/>
            </w:tcBorders>
            <w:shd w:val="clear" w:color="auto" w:fill="auto"/>
          </w:tcPr>
          <w:p w:rsidR="00614D00" w:rsidRPr="00387954" w:rsidRDefault="00614D00" w:rsidP="000A6E66">
            <w:pPr>
              <w:rPr>
                <w:sz w:val="20"/>
                <w:szCs w:val="20"/>
              </w:rPr>
            </w:pPr>
          </w:p>
        </w:tc>
      </w:tr>
      <w:tr w:rsidR="00614D00" w:rsidRPr="00387954" w:rsidTr="000A6E66">
        <w:tblPrEx>
          <w:tblBorders>
            <w:top w:val="none" w:sz="0" w:space="0" w:color="auto"/>
          </w:tblBorders>
          <w:tblCellMar>
            <w:left w:w="70" w:type="dxa"/>
            <w:right w:w="70" w:type="dxa"/>
          </w:tblCellMar>
        </w:tblPrEx>
        <w:trPr>
          <w:cantSplit/>
          <w:trHeight w:val="225"/>
        </w:trPr>
        <w:tc>
          <w:tcPr>
            <w:tcW w:w="422" w:type="dxa"/>
            <w:vMerge/>
            <w:tcBorders>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p>
        </w:tc>
        <w:tc>
          <w:tcPr>
            <w:tcW w:w="11769" w:type="dxa"/>
            <w:gridSpan w:val="17"/>
            <w:tcBorders>
              <w:top w:val="single" w:sz="4" w:space="0" w:color="auto"/>
              <w:left w:val="single" w:sz="6" w:space="0" w:color="auto"/>
              <w:bottom w:val="single" w:sz="6" w:space="0" w:color="auto"/>
              <w:right w:val="single" w:sz="4" w:space="0" w:color="auto"/>
            </w:tcBorders>
          </w:tcPr>
          <w:p w:rsidR="00614D00" w:rsidRPr="00387954" w:rsidRDefault="00614D00" w:rsidP="000A6E66">
            <w:pPr>
              <w:rPr>
                <w:sz w:val="20"/>
                <w:szCs w:val="20"/>
              </w:rPr>
            </w:pPr>
          </w:p>
        </w:tc>
        <w:tc>
          <w:tcPr>
            <w:tcW w:w="709" w:type="dxa"/>
            <w:vMerge/>
            <w:tcBorders>
              <w:left w:val="single" w:sz="4" w:space="0" w:color="auto"/>
              <w:bottom w:val="single" w:sz="6" w:space="0" w:color="auto"/>
              <w:right w:val="single" w:sz="6" w:space="0" w:color="auto"/>
            </w:tcBorders>
          </w:tcPr>
          <w:p w:rsidR="00614D00" w:rsidRPr="00387954" w:rsidRDefault="00614D00" w:rsidP="000A6E66">
            <w:pPr>
              <w:rPr>
                <w:sz w:val="20"/>
                <w:szCs w:val="20"/>
              </w:rPr>
            </w:pPr>
          </w:p>
        </w:tc>
        <w:tc>
          <w:tcPr>
            <w:tcW w:w="708" w:type="dxa"/>
            <w:vMerge/>
            <w:tcBorders>
              <w:left w:val="single" w:sz="4" w:space="0" w:color="auto"/>
              <w:bottom w:val="single" w:sz="6" w:space="0" w:color="auto"/>
              <w:right w:val="single" w:sz="6" w:space="0" w:color="auto"/>
            </w:tcBorders>
          </w:tcPr>
          <w:p w:rsidR="00614D00" w:rsidRPr="00387954" w:rsidRDefault="00614D00" w:rsidP="000A6E66">
            <w:pPr>
              <w:rPr>
                <w:sz w:val="20"/>
                <w:szCs w:val="20"/>
              </w:rPr>
            </w:pPr>
          </w:p>
        </w:tc>
        <w:tc>
          <w:tcPr>
            <w:tcW w:w="1245" w:type="dxa"/>
            <w:vMerge/>
            <w:tcBorders>
              <w:bottom w:val="single" w:sz="4" w:space="0" w:color="auto"/>
              <w:right w:val="single" w:sz="4" w:space="0" w:color="auto"/>
            </w:tcBorders>
            <w:shd w:val="clear" w:color="auto" w:fill="auto"/>
          </w:tcPr>
          <w:p w:rsidR="00614D00" w:rsidRPr="00387954" w:rsidRDefault="00614D00" w:rsidP="000A6E66">
            <w:pPr>
              <w:rPr>
                <w:sz w:val="20"/>
                <w:szCs w:val="20"/>
              </w:rPr>
            </w:pPr>
          </w:p>
        </w:tc>
        <w:tc>
          <w:tcPr>
            <w:tcW w:w="1096" w:type="dxa"/>
            <w:gridSpan w:val="2"/>
            <w:vMerge/>
            <w:tcBorders>
              <w:bottom w:val="single" w:sz="4" w:space="0" w:color="auto"/>
              <w:right w:val="single" w:sz="4" w:space="0" w:color="auto"/>
            </w:tcBorders>
            <w:shd w:val="clear" w:color="auto" w:fill="auto"/>
          </w:tcPr>
          <w:p w:rsidR="00614D00" w:rsidRPr="00387954" w:rsidRDefault="00614D00" w:rsidP="000A6E66">
            <w:pPr>
              <w:rPr>
                <w:sz w:val="20"/>
                <w:szCs w:val="20"/>
              </w:rPr>
            </w:pPr>
          </w:p>
        </w:tc>
      </w:tr>
      <w:tr w:rsidR="00614D00" w:rsidRPr="00387954" w:rsidTr="000A6E66">
        <w:tblPrEx>
          <w:tblBorders>
            <w:top w:val="none" w:sz="0" w:space="0" w:color="auto"/>
          </w:tblBorders>
          <w:tblCellMar>
            <w:left w:w="70" w:type="dxa"/>
            <w:right w:w="70" w:type="dxa"/>
          </w:tblCellMar>
        </w:tblPrEx>
        <w:trPr>
          <w:cantSplit/>
          <w:trHeight w:val="535"/>
        </w:trPr>
        <w:tc>
          <w:tcPr>
            <w:tcW w:w="422"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p>
        </w:tc>
        <w:tc>
          <w:tcPr>
            <w:tcW w:w="11769" w:type="dxa"/>
            <w:gridSpan w:val="17"/>
            <w:tcBorders>
              <w:top w:val="single" w:sz="6" w:space="0" w:color="auto"/>
              <w:left w:val="single" w:sz="6" w:space="0" w:color="auto"/>
              <w:bottom w:val="single" w:sz="6" w:space="0" w:color="auto"/>
              <w:right w:val="single" w:sz="4" w:space="0" w:color="auto"/>
            </w:tcBorders>
          </w:tcPr>
          <w:p w:rsidR="00614D00" w:rsidRPr="00387954" w:rsidRDefault="00614D00" w:rsidP="000A6E66">
            <w:pPr>
              <w:pStyle w:val="ConsPlusNormal"/>
              <w:widowControl/>
              <w:rPr>
                <w:rFonts w:ascii="Times New Roman" w:hAnsi="Times New Roman" w:cs="Times New Roman"/>
              </w:rPr>
            </w:pPr>
            <w:r w:rsidRPr="00387954">
              <w:rPr>
                <w:rFonts w:ascii="Times New Roman" w:hAnsi="Times New Roman" w:cs="Times New Roman"/>
              </w:rPr>
              <w:t xml:space="preserve">Подпрограмма 1. </w:t>
            </w:r>
            <w:r w:rsidRPr="00387954">
              <w:rPr>
                <w:rFonts w:ascii="Times New Roman" w:hAnsi="Times New Roman"/>
              </w:rPr>
              <w:t>Ремонт и содержание автомобильных дорог местного значения на территории Российского сельсовета</w:t>
            </w:r>
          </w:p>
        </w:tc>
        <w:tc>
          <w:tcPr>
            <w:tcW w:w="709" w:type="dxa"/>
            <w:tcBorders>
              <w:top w:val="single" w:sz="6" w:space="0" w:color="auto"/>
              <w:left w:val="single" w:sz="4" w:space="0" w:color="auto"/>
              <w:bottom w:val="single" w:sz="6" w:space="0" w:color="auto"/>
              <w:right w:val="single" w:sz="6" w:space="0" w:color="auto"/>
            </w:tcBorders>
          </w:tcPr>
          <w:p w:rsidR="00614D00" w:rsidRPr="00387954" w:rsidRDefault="00614D00" w:rsidP="000A6E66">
            <w:pPr>
              <w:pStyle w:val="ConsPlusNormal"/>
              <w:widowControl/>
              <w:rPr>
                <w:rFonts w:ascii="Times New Roman" w:hAnsi="Times New Roman" w:cs="Times New Roman"/>
              </w:rPr>
            </w:pPr>
          </w:p>
        </w:tc>
        <w:tc>
          <w:tcPr>
            <w:tcW w:w="708" w:type="dxa"/>
            <w:tcBorders>
              <w:top w:val="single" w:sz="6" w:space="0" w:color="auto"/>
              <w:left w:val="single" w:sz="4" w:space="0" w:color="auto"/>
              <w:bottom w:val="single" w:sz="6" w:space="0" w:color="auto"/>
              <w:right w:val="single" w:sz="6" w:space="0" w:color="auto"/>
            </w:tcBorders>
          </w:tcPr>
          <w:p w:rsidR="00614D00" w:rsidRPr="00387954" w:rsidRDefault="00614D00" w:rsidP="000A6E66">
            <w:pPr>
              <w:pStyle w:val="ConsPlusNormal"/>
              <w:widowControl/>
              <w:rPr>
                <w:rFonts w:ascii="Times New Roman" w:hAnsi="Times New Roman" w:cs="Times New Roman"/>
              </w:rPr>
            </w:pPr>
          </w:p>
        </w:tc>
        <w:tc>
          <w:tcPr>
            <w:tcW w:w="1245" w:type="dxa"/>
            <w:tcBorders>
              <w:top w:val="single" w:sz="4" w:space="0" w:color="auto"/>
              <w:bottom w:val="single" w:sz="4" w:space="0" w:color="auto"/>
              <w:right w:val="single" w:sz="4" w:space="0" w:color="auto"/>
            </w:tcBorders>
            <w:shd w:val="clear" w:color="auto" w:fill="auto"/>
          </w:tcPr>
          <w:p w:rsidR="00614D00" w:rsidRPr="00387954" w:rsidRDefault="00614D00" w:rsidP="000A6E66">
            <w:pPr>
              <w:rPr>
                <w:rFonts w:ascii="Arial" w:hAnsi="Arial" w:cs="Arial"/>
                <w:sz w:val="20"/>
                <w:szCs w:val="20"/>
              </w:rPr>
            </w:pPr>
          </w:p>
        </w:tc>
        <w:tc>
          <w:tcPr>
            <w:tcW w:w="1096" w:type="dxa"/>
            <w:gridSpan w:val="2"/>
            <w:tcBorders>
              <w:top w:val="single" w:sz="4" w:space="0" w:color="auto"/>
              <w:bottom w:val="single" w:sz="4" w:space="0" w:color="auto"/>
              <w:right w:val="single" w:sz="4" w:space="0" w:color="auto"/>
            </w:tcBorders>
            <w:shd w:val="clear" w:color="auto" w:fill="auto"/>
          </w:tcPr>
          <w:p w:rsidR="00614D00" w:rsidRPr="00387954" w:rsidRDefault="00614D00" w:rsidP="000A6E66">
            <w:pPr>
              <w:rPr>
                <w:rFonts w:ascii="Arial" w:hAnsi="Arial" w:cs="Arial"/>
                <w:sz w:val="20"/>
                <w:szCs w:val="20"/>
              </w:rPr>
            </w:pPr>
          </w:p>
        </w:tc>
      </w:tr>
      <w:tr w:rsidR="00614D00" w:rsidRPr="00387954" w:rsidTr="000A6E66">
        <w:tblPrEx>
          <w:tblBorders>
            <w:top w:val="none" w:sz="0" w:space="0" w:color="auto"/>
          </w:tblBorders>
          <w:tblCellMar>
            <w:left w:w="70" w:type="dxa"/>
            <w:right w:w="70" w:type="dxa"/>
          </w:tblCellMar>
        </w:tblPrEx>
        <w:trPr>
          <w:cantSplit/>
          <w:trHeight w:val="240"/>
        </w:trPr>
        <w:tc>
          <w:tcPr>
            <w:tcW w:w="422"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keepNext/>
              <w:autoSpaceDE w:val="0"/>
              <w:autoSpaceDN w:val="0"/>
              <w:adjustRightInd w:val="0"/>
              <w:jc w:val="both"/>
              <w:rPr>
                <w:sz w:val="20"/>
                <w:szCs w:val="20"/>
              </w:rPr>
            </w:pPr>
            <w:r w:rsidRPr="00A75A2A">
              <w:rPr>
                <w:sz w:val="20"/>
                <w:szCs w:val="20"/>
              </w:rPr>
              <w:t>-% отремонтированных автомобильных дорог от общей протяженности, выполнение мероприятий по содержанию автомобильных дорог</w:t>
            </w:r>
          </w:p>
          <w:p w:rsidR="00614D00" w:rsidRPr="00A75A2A" w:rsidRDefault="00614D00" w:rsidP="000A6E66">
            <w:pPr>
              <w:pStyle w:val="ConsPlusNormal"/>
              <w:widowControl/>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r w:rsidRPr="00A75A2A">
              <w:rPr>
                <w:rFonts w:ascii="Times New Roman" w:hAnsi="Times New Roman" w:cs="Times New Roman"/>
              </w:rPr>
              <w:t>%</w:t>
            </w:r>
          </w:p>
        </w:tc>
        <w:tc>
          <w:tcPr>
            <w:tcW w:w="1102"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jc w:val="right"/>
              <w:rPr>
                <w:rFonts w:ascii="Times New Roman" w:hAnsi="Times New Roman" w:cs="Times New Roman"/>
              </w:rPr>
            </w:pPr>
          </w:p>
        </w:tc>
        <w:tc>
          <w:tcPr>
            <w:tcW w:w="1466"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r w:rsidRPr="00A75A2A">
              <w:rPr>
                <w:rFonts w:ascii="Times New Roman" w:hAnsi="Times New Roman" w:cs="Times New Roman"/>
              </w:rPr>
              <w:t>Отчетность администрации Российского сельсовета</w:t>
            </w:r>
          </w:p>
        </w:tc>
        <w:tc>
          <w:tcPr>
            <w:tcW w:w="661" w:type="dxa"/>
            <w:tcBorders>
              <w:top w:val="single" w:sz="6" w:space="0" w:color="auto"/>
              <w:left w:val="single" w:sz="6" w:space="0" w:color="auto"/>
              <w:bottom w:val="single" w:sz="6" w:space="0" w:color="auto"/>
              <w:right w:val="single" w:sz="6" w:space="0" w:color="auto"/>
            </w:tcBorders>
          </w:tcPr>
          <w:p w:rsidR="00614D00" w:rsidRPr="009D05C1" w:rsidRDefault="00614D00" w:rsidP="000A6E66">
            <w:pPr>
              <w:pStyle w:val="ConsPlusNormal"/>
              <w:widowControl/>
              <w:jc w:val="right"/>
              <w:rPr>
                <w:rFonts w:ascii="Times New Roman" w:hAnsi="Times New Roman" w:cs="Times New Roman"/>
              </w:rPr>
            </w:pPr>
            <w:r w:rsidRPr="009D05C1">
              <w:rPr>
                <w:rFonts w:ascii="Times New Roman" w:hAnsi="Times New Roman" w:cs="Times New Roman"/>
              </w:rPr>
              <w:t>10</w:t>
            </w:r>
          </w:p>
        </w:tc>
        <w:tc>
          <w:tcPr>
            <w:tcW w:w="709" w:type="dxa"/>
            <w:gridSpan w:val="2"/>
            <w:tcBorders>
              <w:top w:val="single" w:sz="6" w:space="0" w:color="auto"/>
              <w:left w:val="single" w:sz="6" w:space="0" w:color="auto"/>
              <w:bottom w:val="single" w:sz="6" w:space="0" w:color="auto"/>
              <w:right w:val="single" w:sz="6" w:space="0" w:color="auto"/>
            </w:tcBorders>
          </w:tcPr>
          <w:p w:rsidR="00614D00" w:rsidRPr="009D05C1" w:rsidRDefault="00614D00" w:rsidP="000A6E66">
            <w:pPr>
              <w:pStyle w:val="ConsPlusNormal"/>
              <w:widowControl/>
              <w:jc w:val="right"/>
              <w:rPr>
                <w:rFonts w:ascii="Times New Roman" w:hAnsi="Times New Roman" w:cs="Times New Roman"/>
              </w:rPr>
            </w:pPr>
            <w:r w:rsidRPr="009D05C1">
              <w:rPr>
                <w:rFonts w:ascii="Times New Roman" w:hAnsi="Times New Roman" w:cs="Times New Roman"/>
              </w:rPr>
              <w:t>10</w:t>
            </w:r>
          </w:p>
        </w:tc>
        <w:tc>
          <w:tcPr>
            <w:tcW w:w="567" w:type="dxa"/>
            <w:gridSpan w:val="2"/>
            <w:tcBorders>
              <w:top w:val="single" w:sz="6" w:space="0" w:color="auto"/>
              <w:left w:val="single" w:sz="6" w:space="0" w:color="auto"/>
              <w:bottom w:val="single" w:sz="6" w:space="0" w:color="auto"/>
              <w:right w:val="single" w:sz="6" w:space="0" w:color="auto"/>
            </w:tcBorders>
          </w:tcPr>
          <w:p w:rsidR="00614D00" w:rsidRPr="009D05C1" w:rsidRDefault="00614D00" w:rsidP="000A6E66">
            <w:pPr>
              <w:pStyle w:val="ConsPlusNormal"/>
              <w:widowControl/>
              <w:jc w:val="right"/>
              <w:rPr>
                <w:rFonts w:ascii="Times New Roman" w:hAnsi="Times New Roman" w:cs="Times New Roman"/>
              </w:rPr>
            </w:pPr>
            <w:r w:rsidRPr="009D05C1">
              <w:rPr>
                <w:rFonts w:ascii="Times New Roman" w:hAnsi="Times New Roman" w:cs="Times New Roman"/>
              </w:rPr>
              <w:t>10</w:t>
            </w:r>
          </w:p>
        </w:tc>
        <w:tc>
          <w:tcPr>
            <w:tcW w:w="708" w:type="dxa"/>
            <w:gridSpan w:val="2"/>
            <w:tcBorders>
              <w:top w:val="single" w:sz="6" w:space="0" w:color="auto"/>
              <w:left w:val="single" w:sz="6" w:space="0" w:color="auto"/>
              <w:bottom w:val="single" w:sz="6" w:space="0" w:color="auto"/>
              <w:right w:val="single" w:sz="6" w:space="0" w:color="auto"/>
            </w:tcBorders>
          </w:tcPr>
          <w:p w:rsidR="00614D00" w:rsidRPr="009D05C1" w:rsidRDefault="00614D00" w:rsidP="000A6E66">
            <w:pPr>
              <w:pStyle w:val="ConsPlusNormal"/>
              <w:widowControl/>
              <w:jc w:val="right"/>
              <w:rPr>
                <w:rFonts w:ascii="Times New Roman" w:hAnsi="Times New Roman" w:cs="Times New Roman"/>
              </w:rPr>
            </w:pPr>
            <w:r w:rsidRPr="009D05C1">
              <w:rPr>
                <w:rFonts w:ascii="Times New Roman" w:hAnsi="Times New Roman" w:cs="Times New Roman"/>
              </w:rPr>
              <w:t>10</w:t>
            </w:r>
          </w:p>
        </w:tc>
        <w:tc>
          <w:tcPr>
            <w:tcW w:w="567" w:type="dxa"/>
            <w:gridSpan w:val="2"/>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jc w:val="right"/>
              <w:rPr>
                <w:rFonts w:ascii="Times New Roman" w:hAnsi="Times New Roman" w:cs="Times New Roman"/>
              </w:rPr>
            </w:pPr>
            <w:r>
              <w:rPr>
                <w:rFonts w:ascii="Times New Roman" w:hAnsi="Times New Roman" w:cs="Times New Roman"/>
              </w:rPr>
              <w:t>10</w:t>
            </w:r>
          </w:p>
        </w:tc>
        <w:tc>
          <w:tcPr>
            <w:tcW w:w="709" w:type="dxa"/>
            <w:tcBorders>
              <w:top w:val="single" w:sz="6" w:space="0" w:color="auto"/>
              <w:left w:val="single" w:sz="6" w:space="0" w:color="auto"/>
              <w:bottom w:val="single" w:sz="6" w:space="0" w:color="auto"/>
              <w:right w:val="single" w:sz="6" w:space="0" w:color="auto"/>
            </w:tcBorders>
          </w:tcPr>
          <w:p w:rsidR="00614D00" w:rsidRPr="00387954" w:rsidRDefault="00614D00" w:rsidP="000A6E66">
            <w:pPr>
              <w:pStyle w:val="ConsPlusNormal"/>
              <w:widowControl/>
              <w:jc w:val="right"/>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14D00" w:rsidRPr="00387954" w:rsidRDefault="00614D00" w:rsidP="000A6E66">
            <w:pPr>
              <w:pStyle w:val="ConsPlusNormal"/>
              <w:widowControl/>
              <w:jc w:val="right"/>
              <w:rPr>
                <w:rFonts w:ascii="Times New Roman" w:hAnsi="Times New Roman" w:cs="Times New Roman"/>
              </w:rPr>
            </w:pPr>
          </w:p>
        </w:tc>
        <w:tc>
          <w:tcPr>
            <w:tcW w:w="715" w:type="dxa"/>
            <w:gridSpan w:val="2"/>
            <w:tcBorders>
              <w:top w:val="single" w:sz="6" w:space="0" w:color="auto"/>
              <w:left w:val="single" w:sz="6" w:space="0" w:color="auto"/>
              <w:bottom w:val="single" w:sz="6" w:space="0" w:color="auto"/>
              <w:right w:val="single" w:sz="4" w:space="0" w:color="auto"/>
            </w:tcBorders>
          </w:tcPr>
          <w:p w:rsidR="00614D00" w:rsidRPr="00387954" w:rsidRDefault="00614D00" w:rsidP="000A6E66">
            <w:pPr>
              <w:pStyle w:val="ConsPlusNormal"/>
              <w:widowControl/>
              <w:jc w:val="right"/>
              <w:rPr>
                <w:rFonts w:ascii="Times New Roman" w:hAnsi="Times New Roman" w:cs="Times New Roman"/>
              </w:rPr>
            </w:pPr>
          </w:p>
        </w:tc>
        <w:tc>
          <w:tcPr>
            <w:tcW w:w="709" w:type="dxa"/>
            <w:tcBorders>
              <w:top w:val="single" w:sz="6" w:space="0" w:color="auto"/>
              <w:left w:val="single" w:sz="4" w:space="0" w:color="auto"/>
              <w:bottom w:val="single" w:sz="6" w:space="0" w:color="auto"/>
              <w:right w:val="single" w:sz="6" w:space="0" w:color="auto"/>
            </w:tcBorders>
          </w:tcPr>
          <w:p w:rsidR="00614D00" w:rsidRPr="00387954" w:rsidRDefault="00614D00" w:rsidP="000A6E66">
            <w:pPr>
              <w:pStyle w:val="ConsPlusNormal"/>
              <w:jc w:val="right"/>
              <w:rPr>
                <w:rFonts w:ascii="Times New Roman" w:hAnsi="Times New Roman" w:cs="Times New Roman"/>
              </w:rPr>
            </w:pPr>
          </w:p>
        </w:tc>
        <w:tc>
          <w:tcPr>
            <w:tcW w:w="708" w:type="dxa"/>
            <w:tcBorders>
              <w:top w:val="single" w:sz="6" w:space="0" w:color="auto"/>
              <w:left w:val="single" w:sz="4" w:space="0" w:color="auto"/>
              <w:bottom w:val="single" w:sz="6" w:space="0" w:color="auto"/>
              <w:right w:val="single" w:sz="6" w:space="0" w:color="auto"/>
            </w:tcBorders>
          </w:tcPr>
          <w:p w:rsidR="00614D00" w:rsidRPr="00EA55D0" w:rsidRDefault="00614D00" w:rsidP="000A6E66">
            <w:pPr>
              <w:jc w:val="right"/>
            </w:pPr>
          </w:p>
        </w:tc>
        <w:tc>
          <w:tcPr>
            <w:tcW w:w="1245" w:type="dxa"/>
            <w:tcBorders>
              <w:top w:val="single" w:sz="4" w:space="0" w:color="auto"/>
              <w:bottom w:val="single" w:sz="4" w:space="0" w:color="auto"/>
              <w:right w:val="single" w:sz="4" w:space="0" w:color="auto"/>
            </w:tcBorders>
            <w:shd w:val="clear" w:color="auto" w:fill="auto"/>
          </w:tcPr>
          <w:p w:rsidR="00614D00" w:rsidRPr="00387954" w:rsidRDefault="00614D00" w:rsidP="000A6E66">
            <w:pPr>
              <w:jc w:val="right"/>
              <w:rPr>
                <w:rFonts w:ascii="Arial" w:hAnsi="Arial" w:cs="Arial"/>
                <w:sz w:val="20"/>
                <w:szCs w:val="20"/>
              </w:rPr>
            </w:pPr>
          </w:p>
        </w:tc>
        <w:tc>
          <w:tcPr>
            <w:tcW w:w="1096" w:type="dxa"/>
            <w:gridSpan w:val="2"/>
            <w:tcBorders>
              <w:top w:val="single" w:sz="4" w:space="0" w:color="auto"/>
              <w:bottom w:val="single" w:sz="4" w:space="0" w:color="auto"/>
              <w:right w:val="single" w:sz="4" w:space="0" w:color="auto"/>
            </w:tcBorders>
            <w:shd w:val="clear" w:color="auto" w:fill="auto"/>
          </w:tcPr>
          <w:p w:rsidR="00614D00" w:rsidRPr="00387954" w:rsidRDefault="00614D00" w:rsidP="000A6E66">
            <w:pPr>
              <w:rPr>
                <w:rFonts w:ascii="Arial" w:hAnsi="Arial" w:cs="Arial"/>
                <w:sz w:val="20"/>
                <w:szCs w:val="20"/>
              </w:rPr>
            </w:pPr>
          </w:p>
        </w:tc>
      </w:tr>
      <w:tr w:rsidR="00614D00" w:rsidRPr="00387954" w:rsidTr="000A6E66">
        <w:tblPrEx>
          <w:tblBorders>
            <w:top w:val="none" w:sz="0" w:space="0" w:color="auto"/>
          </w:tblBorders>
          <w:tblCellMar>
            <w:left w:w="70" w:type="dxa"/>
            <w:right w:w="70" w:type="dxa"/>
          </w:tblCellMar>
        </w:tblPrEx>
        <w:trPr>
          <w:cantSplit/>
          <w:trHeight w:val="240"/>
        </w:trPr>
        <w:tc>
          <w:tcPr>
            <w:tcW w:w="422"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p>
        </w:tc>
        <w:tc>
          <w:tcPr>
            <w:tcW w:w="11769" w:type="dxa"/>
            <w:gridSpan w:val="17"/>
            <w:tcBorders>
              <w:top w:val="single" w:sz="6" w:space="0" w:color="auto"/>
              <w:left w:val="single" w:sz="6" w:space="0" w:color="auto"/>
              <w:bottom w:val="single" w:sz="6" w:space="0" w:color="auto"/>
              <w:right w:val="single" w:sz="4" w:space="0" w:color="auto"/>
            </w:tcBorders>
          </w:tcPr>
          <w:p w:rsidR="00614D00" w:rsidRPr="009D05C1" w:rsidRDefault="00614D00" w:rsidP="000A6E66">
            <w:pPr>
              <w:pStyle w:val="ConsPlusNormal"/>
              <w:widowControl/>
              <w:rPr>
                <w:rFonts w:ascii="Times New Roman" w:hAnsi="Times New Roman" w:cs="Times New Roman"/>
              </w:rPr>
            </w:pPr>
            <w:r w:rsidRPr="009D05C1">
              <w:rPr>
                <w:rFonts w:ascii="Times New Roman" w:hAnsi="Times New Roman" w:cs="Times New Roman"/>
              </w:rPr>
              <w:t>Задача 2:</w:t>
            </w:r>
            <w:r w:rsidRPr="009D05C1">
              <w:t xml:space="preserve"> </w:t>
            </w:r>
            <w:r w:rsidRPr="009D05C1">
              <w:rPr>
                <w:rFonts w:ascii="Times New Roman" w:hAnsi="Times New Roman"/>
              </w:rPr>
              <w:t>Обеспечение дорожной безопасности.</w:t>
            </w:r>
          </w:p>
        </w:tc>
        <w:tc>
          <w:tcPr>
            <w:tcW w:w="709" w:type="dxa"/>
            <w:tcBorders>
              <w:top w:val="single" w:sz="6" w:space="0" w:color="auto"/>
              <w:left w:val="single" w:sz="4" w:space="0" w:color="auto"/>
              <w:bottom w:val="single" w:sz="6" w:space="0" w:color="auto"/>
              <w:right w:val="single" w:sz="6" w:space="0" w:color="auto"/>
            </w:tcBorders>
          </w:tcPr>
          <w:p w:rsidR="00614D00" w:rsidRPr="00387954" w:rsidRDefault="00614D00" w:rsidP="000A6E66">
            <w:pPr>
              <w:pStyle w:val="ConsPlusNormal"/>
              <w:widowControl/>
              <w:rPr>
                <w:rFonts w:ascii="Times New Roman" w:hAnsi="Times New Roman" w:cs="Times New Roman"/>
              </w:rPr>
            </w:pPr>
          </w:p>
        </w:tc>
        <w:tc>
          <w:tcPr>
            <w:tcW w:w="708" w:type="dxa"/>
            <w:tcBorders>
              <w:top w:val="single" w:sz="6" w:space="0" w:color="auto"/>
              <w:left w:val="single" w:sz="4" w:space="0" w:color="auto"/>
              <w:bottom w:val="single" w:sz="6" w:space="0" w:color="auto"/>
              <w:right w:val="single" w:sz="6" w:space="0" w:color="auto"/>
            </w:tcBorders>
          </w:tcPr>
          <w:p w:rsidR="00614D00" w:rsidRPr="00387954" w:rsidRDefault="00614D00" w:rsidP="000A6E66">
            <w:pPr>
              <w:pStyle w:val="ConsPlusNormal"/>
              <w:widowControl/>
              <w:rPr>
                <w:rFonts w:ascii="Times New Roman" w:hAnsi="Times New Roman" w:cs="Times New Roman"/>
              </w:rPr>
            </w:pPr>
          </w:p>
        </w:tc>
        <w:tc>
          <w:tcPr>
            <w:tcW w:w="1245" w:type="dxa"/>
            <w:tcBorders>
              <w:top w:val="single" w:sz="4" w:space="0" w:color="auto"/>
              <w:bottom w:val="single" w:sz="4" w:space="0" w:color="auto"/>
              <w:right w:val="single" w:sz="4" w:space="0" w:color="auto"/>
            </w:tcBorders>
            <w:shd w:val="clear" w:color="auto" w:fill="auto"/>
          </w:tcPr>
          <w:p w:rsidR="00614D00" w:rsidRPr="00387954" w:rsidRDefault="00614D00" w:rsidP="000A6E66">
            <w:pPr>
              <w:rPr>
                <w:rFonts w:ascii="Arial" w:hAnsi="Arial" w:cs="Arial"/>
                <w:sz w:val="20"/>
                <w:szCs w:val="20"/>
              </w:rPr>
            </w:pPr>
          </w:p>
        </w:tc>
        <w:tc>
          <w:tcPr>
            <w:tcW w:w="1096" w:type="dxa"/>
            <w:gridSpan w:val="2"/>
            <w:tcBorders>
              <w:top w:val="single" w:sz="4" w:space="0" w:color="auto"/>
              <w:bottom w:val="single" w:sz="4" w:space="0" w:color="auto"/>
              <w:right w:val="single" w:sz="4" w:space="0" w:color="auto"/>
            </w:tcBorders>
            <w:shd w:val="clear" w:color="auto" w:fill="auto"/>
          </w:tcPr>
          <w:p w:rsidR="00614D00" w:rsidRPr="00387954" w:rsidRDefault="00614D00" w:rsidP="000A6E66">
            <w:pPr>
              <w:rPr>
                <w:rFonts w:ascii="Arial" w:hAnsi="Arial" w:cs="Arial"/>
                <w:sz w:val="20"/>
                <w:szCs w:val="20"/>
              </w:rPr>
            </w:pPr>
          </w:p>
        </w:tc>
      </w:tr>
      <w:tr w:rsidR="00614D00" w:rsidRPr="00387954" w:rsidTr="000A6E66">
        <w:tblPrEx>
          <w:tblBorders>
            <w:top w:val="none" w:sz="0" w:space="0" w:color="auto"/>
          </w:tblBorders>
          <w:tblCellMar>
            <w:left w:w="70" w:type="dxa"/>
            <w:right w:w="70" w:type="dxa"/>
          </w:tblCellMar>
        </w:tblPrEx>
        <w:trPr>
          <w:cantSplit/>
          <w:trHeight w:val="240"/>
        </w:trPr>
        <w:tc>
          <w:tcPr>
            <w:tcW w:w="422"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p>
        </w:tc>
        <w:tc>
          <w:tcPr>
            <w:tcW w:w="6566" w:type="dxa"/>
            <w:gridSpan w:val="4"/>
            <w:tcBorders>
              <w:top w:val="single" w:sz="6" w:space="0" w:color="auto"/>
              <w:left w:val="single" w:sz="6" w:space="0" w:color="auto"/>
              <w:bottom w:val="single" w:sz="6" w:space="0" w:color="auto"/>
              <w:right w:val="single" w:sz="4" w:space="0" w:color="auto"/>
            </w:tcBorders>
          </w:tcPr>
          <w:p w:rsidR="00614D00" w:rsidRPr="00387954" w:rsidRDefault="00614D00" w:rsidP="000A6E66">
            <w:pPr>
              <w:keepNext/>
              <w:jc w:val="both"/>
              <w:rPr>
                <w:sz w:val="20"/>
                <w:szCs w:val="20"/>
              </w:rPr>
            </w:pPr>
            <w:r w:rsidRPr="00387954">
              <w:rPr>
                <w:sz w:val="20"/>
                <w:szCs w:val="20"/>
              </w:rPr>
              <w:t xml:space="preserve">Подпрограмма 2. Обеспечение безопасности дорожного    </w:t>
            </w:r>
          </w:p>
          <w:p w:rsidR="00614D00" w:rsidRPr="00387954" w:rsidRDefault="00614D00" w:rsidP="000A6E66">
            <w:pPr>
              <w:keepNext/>
              <w:jc w:val="both"/>
              <w:rPr>
                <w:sz w:val="20"/>
                <w:szCs w:val="20"/>
              </w:rPr>
            </w:pPr>
            <w:r w:rsidRPr="00387954">
              <w:rPr>
                <w:sz w:val="20"/>
                <w:szCs w:val="20"/>
              </w:rPr>
              <w:t xml:space="preserve"> движения на территории Российского сельсовета                     </w:t>
            </w:r>
          </w:p>
          <w:p w:rsidR="00614D00" w:rsidRPr="00387954" w:rsidRDefault="00614D00" w:rsidP="000A6E66">
            <w:pPr>
              <w:pStyle w:val="ConsPlusNormal"/>
              <w:widowControl/>
              <w:jc w:val="right"/>
              <w:rPr>
                <w:rFonts w:ascii="Times New Roman" w:hAnsi="Times New Roman" w:cs="Times New Roman"/>
              </w:rPr>
            </w:pPr>
          </w:p>
        </w:tc>
        <w:tc>
          <w:tcPr>
            <w:tcW w:w="690" w:type="dxa"/>
            <w:gridSpan w:val="2"/>
            <w:tcBorders>
              <w:top w:val="single" w:sz="6" w:space="0" w:color="auto"/>
              <w:left w:val="single" w:sz="4" w:space="0" w:color="auto"/>
              <w:bottom w:val="single" w:sz="6" w:space="0" w:color="auto"/>
              <w:right w:val="single" w:sz="4" w:space="0" w:color="auto"/>
            </w:tcBorders>
          </w:tcPr>
          <w:p w:rsidR="00614D00" w:rsidRPr="009D05C1" w:rsidRDefault="00614D00" w:rsidP="000A6E66">
            <w:pPr>
              <w:pStyle w:val="ConsPlusNormal"/>
              <w:widowControl/>
              <w:jc w:val="right"/>
              <w:rPr>
                <w:rFonts w:ascii="Times New Roman" w:hAnsi="Times New Roman" w:cs="Times New Roman"/>
              </w:rPr>
            </w:pPr>
            <w:r>
              <w:rPr>
                <w:rFonts w:ascii="Times New Roman" w:hAnsi="Times New Roman" w:cs="Times New Roman"/>
              </w:rPr>
              <w:t>2</w:t>
            </w:r>
          </w:p>
        </w:tc>
        <w:tc>
          <w:tcPr>
            <w:tcW w:w="690" w:type="dxa"/>
            <w:gridSpan w:val="2"/>
            <w:tcBorders>
              <w:top w:val="single" w:sz="6" w:space="0" w:color="auto"/>
              <w:left w:val="single" w:sz="4" w:space="0" w:color="auto"/>
              <w:bottom w:val="single" w:sz="6" w:space="0" w:color="auto"/>
              <w:right w:val="single" w:sz="4" w:space="0" w:color="auto"/>
            </w:tcBorders>
          </w:tcPr>
          <w:p w:rsidR="00614D00" w:rsidRPr="009D05C1" w:rsidRDefault="00614D00" w:rsidP="000A6E66">
            <w:pPr>
              <w:rPr>
                <w:sz w:val="20"/>
                <w:szCs w:val="20"/>
              </w:rPr>
            </w:pPr>
            <w:r>
              <w:rPr>
                <w:sz w:val="20"/>
                <w:szCs w:val="20"/>
              </w:rPr>
              <w:t>-</w:t>
            </w:r>
          </w:p>
        </w:tc>
        <w:tc>
          <w:tcPr>
            <w:tcW w:w="570" w:type="dxa"/>
            <w:gridSpan w:val="2"/>
            <w:tcBorders>
              <w:top w:val="single" w:sz="6" w:space="0" w:color="auto"/>
              <w:left w:val="single" w:sz="4" w:space="0" w:color="auto"/>
              <w:bottom w:val="single" w:sz="6" w:space="0" w:color="auto"/>
              <w:right w:val="single" w:sz="4" w:space="0" w:color="auto"/>
            </w:tcBorders>
          </w:tcPr>
          <w:p w:rsidR="00614D00" w:rsidRPr="009D05C1" w:rsidRDefault="00614D00" w:rsidP="000A6E66">
            <w:pPr>
              <w:pStyle w:val="ConsPlusNormal"/>
              <w:widowControl/>
              <w:jc w:val="right"/>
              <w:rPr>
                <w:rFonts w:ascii="Times New Roman" w:hAnsi="Times New Roman" w:cs="Times New Roman"/>
              </w:rPr>
            </w:pPr>
            <w:r>
              <w:rPr>
                <w:rFonts w:ascii="Times New Roman" w:hAnsi="Times New Roman" w:cs="Times New Roman"/>
              </w:rPr>
              <w:t>-</w:t>
            </w:r>
          </w:p>
        </w:tc>
        <w:tc>
          <w:tcPr>
            <w:tcW w:w="695" w:type="dxa"/>
            <w:tcBorders>
              <w:top w:val="single" w:sz="6" w:space="0" w:color="auto"/>
              <w:left w:val="single" w:sz="4" w:space="0" w:color="auto"/>
              <w:bottom w:val="single" w:sz="6" w:space="0" w:color="auto"/>
              <w:right w:val="single" w:sz="4" w:space="0" w:color="auto"/>
            </w:tcBorders>
          </w:tcPr>
          <w:p w:rsidR="00614D00" w:rsidRPr="009D05C1" w:rsidRDefault="00614D00" w:rsidP="000A6E66">
            <w:pPr>
              <w:pStyle w:val="ConsPlusNormal"/>
              <w:widowControl/>
              <w:jc w:val="right"/>
              <w:rPr>
                <w:rFonts w:ascii="Times New Roman" w:hAnsi="Times New Roman" w:cs="Times New Roman"/>
              </w:rPr>
            </w:pPr>
            <w:r>
              <w:rPr>
                <w:rFonts w:ascii="Times New Roman" w:hAnsi="Times New Roman" w:cs="Times New Roman"/>
              </w:rPr>
              <w:t>-</w:t>
            </w:r>
          </w:p>
        </w:tc>
        <w:tc>
          <w:tcPr>
            <w:tcW w:w="555" w:type="dxa"/>
            <w:tcBorders>
              <w:top w:val="single" w:sz="6" w:space="0" w:color="auto"/>
              <w:left w:val="single" w:sz="4" w:space="0" w:color="auto"/>
              <w:bottom w:val="single" w:sz="6" w:space="0" w:color="auto"/>
              <w:right w:val="single" w:sz="4" w:space="0" w:color="auto"/>
            </w:tcBorders>
          </w:tcPr>
          <w:p w:rsidR="00614D00" w:rsidRPr="00387954" w:rsidRDefault="00614D00" w:rsidP="000A6E66">
            <w:pPr>
              <w:pStyle w:val="ConsPlusNormal"/>
              <w:widowControl/>
              <w:jc w:val="right"/>
              <w:rPr>
                <w:rFonts w:ascii="Times New Roman" w:hAnsi="Times New Roman" w:cs="Times New Roman"/>
              </w:rPr>
            </w:pPr>
            <w:r>
              <w:rPr>
                <w:rFonts w:ascii="Times New Roman" w:hAnsi="Times New Roman" w:cs="Times New Roman"/>
              </w:rPr>
              <w:t>-</w:t>
            </w:r>
          </w:p>
        </w:tc>
        <w:tc>
          <w:tcPr>
            <w:tcW w:w="721" w:type="dxa"/>
            <w:gridSpan w:val="2"/>
            <w:tcBorders>
              <w:top w:val="single" w:sz="6" w:space="0" w:color="auto"/>
              <w:left w:val="single" w:sz="4" w:space="0" w:color="auto"/>
              <w:bottom w:val="single" w:sz="6" w:space="0" w:color="auto"/>
              <w:right w:val="single" w:sz="4" w:space="0" w:color="auto"/>
            </w:tcBorders>
          </w:tcPr>
          <w:p w:rsidR="00614D00" w:rsidRDefault="00614D00" w:rsidP="000A6E66">
            <w:pPr>
              <w:rPr>
                <w:sz w:val="20"/>
                <w:szCs w:val="20"/>
              </w:rPr>
            </w:pPr>
          </w:p>
          <w:p w:rsidR="00614D00" w:rsidRDefault="00614D00" w:rsidP="000A6E66">
            <w:pPr>
              <w:rPr>
                <w:sz w:val="20"/>
                <w:szCs w:val="20"/>
              </w:rPr>
            </w:pPr>
          </w:p>
          <w:p w:rsidR="00614D00" w:rsidRPr="00387954" w:rsidRDefault="00614D00" w:rsidP="000A6E66">
            <w:pPr>
              <w:pStyle w:val="ConsPlusNormal"/>
              <w:widowControl/>
              <w:jc w:val="right"/>
              <w:rPr>
                <w:rFonts w:ascii="Times New Roman" w:hAnsi="Times New Roman" w:cs="Times New Roman"/>
              </w:rPr>
            </w:pPr>
          </w:p>
        </w:tc>
        <w:tc>
          <w:tcPr>
            <w:tcW w:w="585" w:type="dxa"/>
            <w:gridSpan w:val="2"/>
            <w:tcBorders>
              <w:top w:val="single" w:sz="6" w:space="0" w:color="auto"/>
              <w:left w:val="single" w:sz="4" w:space="0" w:color="auto"/>
              <w:bottom w:val="single" w:sz="6" w:space="0" w:color="auto"/>
              <w:right w:val="single" w:sz="4" w:space="0" w:color="auto"/>
            </w:tcBorders>
          </w:tcPr>
          <w:p w:rsidR="00614D00" w:rsidRDefault="00614D00" w:rsidP="000A6E66">
            <w:pPr>
              <w:rPr>
                <w:sz w:val="20"/>
                <w:szCs w:val="20"/>
              </w:rPr>
            </w:pPr>
          </w:p>
          <w:p w:rsidR="00614D00" w:rsidRDefault="00614D00" w:rsidP="000A6E66">
            <w:pPr>
              <w:rPr>
                <w:sz w:val="20"/>
                <w:szCs w:val="20"/>
              </w:rPr>
            </w:pPr>
          </w:p>
          <w:p w:rsidR="00614D00" w:rsidRPr="00387954" w:rsidRDefault="00614D00" w:rsidP="000A6E66">
            <w:pPr>
              <w:pStyle w:val="ConsPlusNormal"/>
              <w:widowControl/>
              <w:jc w:val="right"/>
              <w:rPr>
                <w:rFonts w:ascii="Times New Roman" w:hAnsi="Times New Roman" w:cs="Times New Roman"/>
              </w:rPr>
            </w:pPr>
          </w:p>
        </w:tc>
        <w:tc>
          <w:tcPr>
            <w:tcW w:w="697" w:type="dxa"/>
            <w:tcBorders>
              <w:top w:val="single" w:sz="6" w:space="0" w:color="auto"/>
              <w:left w:val="single" w:sz="4" w:space="0" w:color="auto"/>
              <w:bottom w:val="single" w:sz="6" w:space="0" w:color="auto"/>
              <w:right w:val="single" w:sz="4" w:space="0" w:color="auto"/>
            </w:tcBorders>
          </w:tcPr>
          <w:p w:rsidR="00614D00" w:rsidRDefault="00614D00" w:rsidP="000A6E66">
            <w:pPr>
              <w:rPr>
                <w:sz w:val="20"/>
                <w:szCs w:val="20"/>
              </w:rPr>
            </w:pPr>
          </w:p>
          <w:p w:rsidR="00614D00" w:rsidRDefault="00614D00" w:rsidP="000A6E66">
            <w:pPr>
              <w:rPr>
                <w:sz w:val="20"/>
                <w:szCs w:val="20"/>
              </w:rPr>
            </w:pPr>
          </w:p>
          <w:p w:rsidR="00614D00" w:rsidRPr="00387954" w:rsidRDefault="00614D00" w:rsidP="000A6E66">
            <w:pPr>
              <w:pStyle w:val="ConsPlusNormal"/>
              <w:widowControl/>
              <w:jc w:val="right"/>
              <w:rPr>
                <w:rFonts w:ascii="Times New Roman" w:hAnsi="Times New Roman" w:cs="Times New Roman"/>
              </w:rPr>
            </w:pPr>
          </w:p>
        </w:tc>
        <w:tc>
          <w:tcPr>
            <w:tcW w:w="709" w:type="dxa"/>
            <w:tcBorders>
              <w:top w:val="single" w:sz="6" w:space="0" w:color="auto"/>
              <w:left w:val="single" w:sz="4" w:space="0" w:color="auto"/>
              <w:bottom w:val="single" w:sz="6" w:space="0" w:color="auto"/>
              <w:right w:val="single" w:sz="6" w:space="0" w:color="auto"/>
            </w:tcBorders>
          </w:tcPr>
          <w:p w:rsidR="00614D00" w:rsidRDefault="00614D00" w:rsidP="000A6E66">
            <w:pPr>
              <w:pStyle w:val="ConsPlusNormal"/>
            </w:pPr>
          </w:p>
          <w:p w:rsidR="00614D00" w:rsidRDefault="00614D00" w:rsidP="000A6E66">
            <w:pPr>
              <w:rPr>
                <w:sz w:val="20"/>
                <w:szCs w:val="20"/>
              </w:rPr>
            </w:pPr>
          </w:p>
          <w:p w:rsidR="00614D00" w:rsidRPr="00387954" w:rsidRDefault="00614D00" w:rsidP="000A6E66">
            <w:pPr>
              <w:pStyle w:val="ConsPlusNormal"/>
              <w:widowControl/>
              <w:jc w:val="right"/>
              <w:rPr>
                <w:rFonts w:ascii="Times New Roman" w:hAnsi="Times New Roman" w:cs="Times New Roman"/>
              </w:rPr>
            </w:pPr>
          </w:p>
        </w:tc>
        <w:tc>
          <w:tcPr>
            <w:tcW w:w="708" w:type="dxa"/>
            <w:tcBorders>
              <w:top w:val="single" w:sz="6" w:space="0" w:color="auto"/>
              <w:left w:val="single" w:sz="4" w:space="0" w:color="auto"/>
              <w:bottom w:val="single" w:sz="6" w:space="0" w:color="auto"/>
              <w:right w:val="single" w:sz="6" w:space="0" w:color="auto"/>
            </w:tcBorders>
          </w:tcPr>
          <w:p w:rsidR="00614D00" w:rsidRDefault="00614D00" w:rsidP="000A6E66">
            <w:pPr>
              <w:rPr>
                <w:sz w:val="20"/>
                <w:szCs w:val="20"/>
              </w:rPr>
            </w:pPr>
          </w:p>
        </w:tc>
        <w:tc>
          <w:tcPr>
            <w:tcW w:w="1245" w:type="dxa"/>
            <w:tcBorders>
              <w:top w:val="single" w:sz="4" w:space="0" w:color="auto"/>
              <w:bottom w:val="single" w:sz="4" w:space="0" w:color="auto"/>
              <w:right w:val="single" w:sz="4" w:space="0" w:color="auto"/>
            </w:tcBorders>
            <w:shd w:val="clear" w:color="auto" w:fill="auto"/>
          </w:tcPr>
          <w:p w:rsidR="00614D00" w:rsidRPr="00387954" w:rsidRDefault="00614D00" w:rsidP="000A6E66">
            <w:pPr>
              <w:rPr>
                <w:rFonts w:ascii="Arial" w:hAnsi="Arial" w:cs="Arial"/>
                <w:sz w:val="20"/>
                <w:szCs w:val="20"/>
              </w:rPr>
            </w:pPr>
          </w:p>
        </w:tc>
        <w:tc>
          <w:tcPr>
            <w:tcW w:w="1096" w:type="dxa"/>
            <w:gridSpan w:val="2"/>
            <w:tcBorders>
              <w:top w:val="single" w:sz="4" w:space="0" w:color="auto"/>
              <w:bottom w:val="single" w:sz="4" w:space="0" w:color="auto"/>
              <w:right w:val="single" w:sz="4" w:space="0" w:color="auto"/>
            </w:tcBorders>
            <w:shd w:val="clear" w:color="auto" w:fill="auto"/>
          </w:tcPr>
          <w:p w:rsidR="00614D00" w:rsidRPr="00387954" w:rsidRDefault="00614D00" w:rsidP="000A6E66">
            <w:pPr>
              <w:rPr>
                <w:rFonts w:ascii="Arial" w:hAnsi="Arial" w:cs="Arial"/>
                <w:sz w:val="20"/>
                <w:szCs w:val="20"/>
              </w:rPr>
            </w:pPr>
          </w:p>
        </w:tc>
      </w:tr>
      <w:tr w:rsidR="00614D00" w:rsidRPr="00387954" w:rsidTr="000A6E66">
        <w:tblPrEx>
          <w:tblBorders>
            <w:top w:val="none" w:sz="0" w:space="0" w:color="auto"/>
          </w:tblBorders>
          <w:tblCellMar>
            <w:left w:w="70" w:type="dxa"/>
            <w:right w:w="70" w:type="dxa"/>
          </w:tblCellMar>
        </w:tblPrEx>
        <w:trPr>
          <w:cantSplit/>
          <w:trHeight w:val="641"/>
        </w:trPr>
        <w:tc>
          <w:tcPr>
            <w:tcW w:w="422"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r w:rsidRPr="00A75A2A">
              <w:rPr>
                <w:rFonts w:ascii="Times New Roman" w:hAnsi="Times New Roman"/>
              </w:rPr>
              <w:t>Количество мероприятий по безопасности дорожного движения</w:t>
            </w:r>
          </w:p>
        </w:tc>
        <w:tc>
          <w:tcPr>
            <w:tcW w:w="1036"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r w:rsidRPr="00A75A2A">
              <w:rPr>
                <w:rFonts w:ascii="Times New Roman" w:hAnsi="Times New Roman" w:cs="Times New Roman"/>
              </w:rPr>
              <w:t>шт.</w:t>
            </w:r>
          </w:p>
        </w:tc>
        <w:tc>
          <w:tcPr>
            <w:tcW w:w="1102"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jc w:val="right"/>
              <w:rPr>
                <w:rFonts w:ascii="Times New Roman" w:hAnsi="Times New Roman" w:cs="Times New Roman"/>
              </w:rPr>
            </w:pPr>
          </w:p>
        </w:tc>
        <w:tc>
          <w:tcPr>
            <w:tcW w:w="1466" w:type="dxa"/>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rPr>
                <w:rFonts w:ascii="Times New Roman" w:hAnsi="Times New Roman" w:cs="Times New Roman"/>
              </w:rPr>
            </w:pPr>
            <w:r w:rsidRPr="00A75A2A">
              <w:rPr>
                <w:rFonts w:ascii="Times New Roman" w:hAnsi="Times New Roman" w:cs="Times New Roman"/>
              </w:rPr>
              <w:t>Отчетность администрации Российского сельсовета</w:t>
            </w:r>
          </w:p>
        </w:tc>
        <w:tc>
          <w:tcPr>
            <w:tcW w:w="661" w:type="dxa"/>
            <w:tcBorders>
              <w:top w:val="single" w:sz="6" w:space="0" w:color="auto"/>
              <w:left w:val="single" w:sz="6" w:space="0" w:color="auto"/>
              <w:bottom w:val="single" w:sz="6" w:space="0" w:color="auto"/>
              <w:right w:val="single" w:sz="6" w:space="0" w:color="auto"/>
            </w:tcBorders>
          </w:tcPr>
          <w:p w:rsidR="00614D00" w:rsidRPr="00B25F4E" w:rsidRDefault="00614D00" w:rsidP="000A6E66">
            <w:pPr>
              <w:pStyle w:val="ConsPlusNormal"/>
              <w:widowControl/>
              <w:jc w:val="right"/>
              <w:rPr>
                <w:rFonts w:ascii="Times New Roman" w:hAnsi="Times New Roman" w:cs="Times New Roman"/>
              </w:rPr>
            </w:pPr>
            <w:r>
              <w:rPr>
                <w:rFonts w:ascii="Times New Roman" w:hAnsi="Times New Roman" w:cs="Times New Roman"/>
              </w:rPr>
              <w:t>2</w:t>
            </w:r>
          </w:p>
        </w:tc>
        <w:tc>
          <w:tcPr>
            <w:tcW w:w="709" w:type="dxa"/>
            <w:gridSpan w:val="2"/>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jc w:val="right"/>
              <w:rPr>
                <w:rFonts w:ascii="Times New Roman" w:hAnsi="Times New Roman" w:cs="Times New Roman"/>
              </w:rPr>
            </w:pPr>
            <w:r>
              <w:rPr>
                <w:rFonts w:ascii="Times New Roman" w:hAnsi="Times New Roman" w:cs="Times New Roman"/>
              </w:rPr>
              <w:t>-</w:t>
            </w:r>
          </w:p>
        </w:tc>
        <w:tc>
          <w:tcPr>
            <w:tcW w:w="567" w:type="dxa"/>
            <w:gridSpan w:val="2"/>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jc w:val="right"/>
              <w:rPr>
                <w:rFonts w:ascii="Times New Roman" w:hAnsi="Times New Roman" w:cs="Times New Roman"/>
              </w:rPr>
            </w:pPr>
            <w:r>
              <w:rPr>
                <w:rFonts w:ascii="Times New Roman" w:hAnsi="Times New Roman" w:cs="Times New Roman"/>
              </w:rPr>
              <w:t>-</w:t>
            </w:r>
          </w:p>
        </w:tc>
        <w:tc>
          <w:tcPr>
            <w:tcW w:w="708" w:type="dxa"/>
            <w:gridSpan w:val="2"/>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jc w:val="right"/>
              <w:rPr>
                <w:rFonts w:ascii="Times New Roman" w:hAnsi="Times New Roman" w:cs="Times New Roman"/>
              </w:rPr>
            </w:pPr>
            <w:r>
              <w:rPr>
                <w:rFonts w:ascii="Times New Roman" w:hAnsi="Times New Roman" w:cs="Times New Roman"/>
              </w:rPr>
              <w:t xml:space="preserve"> -</w:t>
            </w:r>
          </w:p>
        </w:tc>
        <w:tc>
          <w:tcPr>
            <w:tcW w:w="567" w:type="dxa"/>
            <w:gridSpan w:val="2"/>
            <w:tcBorders>
              <w:top w:val="single" w:sz="6" w:space="0" w:color="auto"/>
              <w:left w:val="single" w:sz="6" w:space="0" w:color="auto"/>
              <w:bottom w:val="single" w:sz="6" w:space="0" w:color="auto"/>
              <w:right w:val="single" w:sz="6" w:space="0" w:color="auto"/>
            </w:tcBorders>
          </w:tcPr>
          <w:p w:rsidR="00614D00" w:rsidRPr="00A75A2A" w:rsidRDefault="00614D00" w:rsidP="000A6E66">
            <w:pPr>
              <w:pStyle w:val="ConsPlusNormal"/>
              <w:widowControl/>
              <w:jc w:val="right"/>
              <w:rPr>
                <w:rFonts w:ascii="Times New Roman" w:hAnsi="Times New Roman" w:cs="Times New Roman"/>
              </w:rPr>
            </w:pPr>
            <w:r>
              <w:rPr>
                <w:rFonts w:ascii="Times New Roman" w:hAnsi="Times New Roman" w:cs="Times New Roman"/>
              </w:rPr>
              <w:t>-</w:t>
            </w:r>
          </w:p>
        </w:tc>
        <w:tc>
          <w:tcPr>
            <w:tcW w:w="709" w:type="dxa"/>
            <w:tcBorders>
              <w:top w:val="single" w:sz="6" w:space="0" w:color="auto"/>
              <w:left w:val="single" w:sz="6" w:space="0" w:color="auto"/>
              <w:bottom w:val="single" w:sz="6" w:space="0" w:color="auto"/>
              <w:right w:val="single" w:sz="6" w:space="0" w:color="auto"/>
            </w:tcBorders>
          </w:tcPr>
          <w:p w:rsidR="00614D00" w:rsidRPr="00387954" w:rsidRDefault="00614D00" w:rsidP="000A6E66">
            <w:pPr>
              <w:pStyle w:val="ConsPlusNormal"/>
              <w:widowControl/>
              <w:jc w:val="right"/>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14D00" w:rsidRPr="00387954" w:rsidRDefault="00614D00" w:rsidP="000A6E66">
            <w:pPr>
              <w:pStyle w:val="ConsPlusNormal"/>
              <w:widowControl/>
              <w:jc w:val="right"/>
              <w:rPr>
                <w:rFonts w:ascii="Times New Roman" w:hAnsi="Times New Roman" w:cs="Times New Roman"/>
              </w:rPr>
            </w:pPr>
          </w:p>
        </w:tc>
        <w:tc>
          <w:tcPr>
            <w:tcW w:w="715" w:type="dxa"/>
            <w:gridSpan w:val="2"/>
            <w:tcBorders>
              <w:top w:val="single" w:sz="6" w:space="0" w:color="auto"/>
              <w:left w:val="single" w:sz="6" w:space="0" w:color="auto"/>
              <w:bottom w:val="single" w:sz="6" w:space="0" w:color="auto"/>
              <w:right w:val="single" w:sz="4" w:space="0" w:color="auto"/>
            </w:tcBorders>
          </w:tcPr>
          <w:p w:rsidR="00614D00" w:rsidRPr="00387954" w:rsidRDefault="00614D00" w:rsidP="000A6E66">
            <w:pPr>
              <w:pStyle w:val="ConsPlusNormal"/>
              <w:widowControl/>
              <w:jc w:val="right"/>
              <w:rPr>
                <w:rFonts w:ascii="Times New Roman" w:hAnsi="Times New Roman" w:cs="Times New Roman"/>
              </w:rPr>
            </w:pPr>
          </w:p>
        </w:tc>
        <w:tc>
          <w:tcPr>
            <w:tcW w:w="709" w:type="dxa"/>
            <w:tcBorders>
              <w:top w:val="single" w:sz="6" w:space="0" w:color="auto"/>
              <w:left w:val="single" w:sz="4" w:space="0" w:color="auto"/>
              <w:bottom w:val="single" w:sz="6" w:space="0" w:color="auto"/>
              <w:right w:val="single" w:sz="6" w:space="0" w:color="auto"/>
            </w:tcBorders>
          </w:tcPr>
          <w:p w:rsidR="00614D00" w:rsidRPr="00387954" w:rsidRDefault="00614D00" w:rsidP="000A6E66">
            <w:pPr>
              <w:pStyle w:val="ConsPlusNormal"/>
              <w:jc w:val="right"/>
              <w:rPr>
                <w:rFonts w:ascii="Times New Roman" w:hAnsi="Times New Roman" w:cs="Times New Roman"/>
              </w:rPr>
            </w:pPr>
          </w:p>
        </w:tc>
        <w:tc>
          <w:tcPr>
            <w:tcW w:w="708" w:type="dxa"/>
            <w:tcBorders>
              <w:top w:val="single" w:sz="6" w:space="0" w:color="auto"/>
              <w:left w:val="single" w:sz="4" w:space="0" w:color="auto"/>
              <w:bottom w:val="single" w:sz="6" w:space="0" w:color="auto"/>
              <w:right w:val="single" w:sz="6" w:space="0" w:color="auto"/>
            </w:tcBorders>
          </w:tcPr>
          <w:p w:rsidR="00614D00" w:rsidRPr="00EA55D0" w:rsidRDefault="00614D00" w:rsidP="000A6E66"/>
        </w:tc>
        <w:tc>
          <w:tcPr>
            <w:tcW w:w="1245" w:type="dxa"/>
            <w:tcBorders>
              <w:top w:val="single" w:sz="4" w:space="0" w:color="auto"/>
              <w:bottom w:val="single" w:sz="4" w:space="0" w:color="auto"/>
              <w:right w:val="single" w:sz="4" w:space="0" w:color="auto"/>
            </w:tcBorders>
            <w:shd w:val="clear" w:color="auto" w:fill="auto"/>
          </w:tcPr>
          <w:p w:rsidR="00614D00" w:rsidRPr="00387954" w:rsidRDefault="00614D00" w:rsidP="000A6E66">
            <w:pPr>
              <w:rPr>
                <w:rFonts w:ascii="Arial" w:hAnsi="Arial" w:cs="Arial"/>
                <w:sz w:val="20"/>
                <w:szCs w:val="20"/>
              </w:rPr>
            </w:pPr>
          </w:p>
        </w:tc>
        <w:tc>
          <w:tcPr>
            <w:tcW w:w="1096" w:type="dxa"/>
            <w:gridSpan w:val="2"/>
            <w:tcBorders>
              <w:top w:val="single" w:sz="4" w:space="0" w:color="auto"/>
              <w:bottom w:val="single" w:sz="4" w:space="0" w:color="auto"/>
              <w:right w:val="single" w:sz="4" w:space="0" w:color="auto"/>
            </w:tcBorders>
            <w:shd w:val="clear" w:color="auto" w:fill="auto"/>
          </w:tcPr>
          <w:p w:rsidR="00614D00" w:rsidRPr="00387954" w:rsidRDefault="00614D00" w:rsidP="000A6E66">
            <w:pPr>
              <w:rPr>
                <w:rFonts w:ascii="Arial" w:hAnsi="Arial" w:cs="Arial"/>
                <w:sz w:val="20"/>
                <w:szCs w:val="20"/>
              </w:rPr>
            </w:pPr>
          </w:p>
        </w:tc>
      </w:tr>
    </w:tbl>
    <w:p w:rsidR="00614D00" w:rsidRPr="00DB3AFA" w:rsidRDefault="00614D00" w:rsidP="00614D00">
      <w:pPr>
        <w:pStyle w:val="ConsPlusNormal"/>
        <w:widowControl/>
        <w:jc w:val="both"/>
        <w:rPr>
          <w:rFonts w:ascii="Times New Roman" w:hAnsi="Times New Roman" w:cs="Times New Roman"/>
          <w:sz w:val="24"/>
          <w:szCs w:val="24"/>
        </w:rPr>
      </w:pPr>
    </w:p>
    <w:p w:rsidR="00614D00" w:rsidRPr="00686953" w:rsidRDefault="00614D00" w:rsidP="00614D00">
      <w:pPr>
        <w:ind w:left="-567"/>
      </w:pPr>
      <w:r w:rsidRPr="00686953">
        <w:t>Глава сельсовета:                                                        Ф.В.Борисенко</w:t>
      </w:r>
    </w:p>
    <w:p w:rsidR="00C646D9" w:rsidRDefault="00C646D9" w:rsidP="00C646D9">
      <w:pPr>
        <w:pStyle w:val="ConsPlusNormal"/>
        <w:widowControl/>
        <w:outlineLvl w:val="2"/>
        <w:rPr>
          <w:rFonts w:ascii="Times New Roman" w:hAnsi="Times New Roman" w:cs="Times New Roman"/>
          <w:sz w:val="24"/>
          <w:szCs w:val="24"/>
        </w:rPr>
      </w:pPr>
      <w:r w:rsidRPr="0004672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646D9" w:rsidRDefault="00C646D9" w:rsidP="00C646D9">
      <w:pPr>
        <w:pStyle w:val="ConsPlusNormal"/>
        <w:widowControl/>
        <w:outlineLvl w:val="2"/>
        <w:rPr>
          <w:rFonts w:ascii="Times New Roman" w:hAnsi="Times New Roman" w:cs="Times New Roman"/>
          <w:sz w:val="24"/>
          <w:szCs w:val="24"/>
        </w:rPr>
      </w:pPr>
    </w:p>
    <w:p w:rsidR="00C646D9" w:rsidRDefault="00C646D9" w:rsidP="00C646D9">
      <w:pPr>
        <w:pStyle w:val="ConsPlusNormal"/>
        <w:widowControl/>
        <w:outlineLvl w:val="2"/>
        <w:rPr>
          <w:rFonts w:ascii="Times New Roman" w:hAnsi="Times New Roman" w:cs="Times New Roman"/>
          <w:sz w:val="24"/>
          <w:szCs w:val="24"/>
        </w:rPr>
      </w:pPr>
    </w:p>
    <w:p w:rsidR="00C646D9" w:rsidRDefault="00C646D9" w:rsidP="00C646D9">
      <w:pPr>
        <w:pStyle w:val="ConsPlusNormal"/>
        <w:widowControl/>
        <w:outlineLvl w:val="2"/>
        <w:rPr>
          <w:rFonts w:ascii="Times New Roman" w:hAnsi="Times New Roman" w:cs="Times New Roman"/>
          <w:sz w:val="24"/>
          <w:szCs w:val="24"/>
        </w:rPr>
      </w:pPr>
    </w:p>
    <w:p w:rsidR="00C646D9" w:rsidRDefault="00C646D9" w:rsidP="00C646D9">
      <w:pPr>
        <w:pStyle w:val="ConsPlusNormal"/>
        <w:widowControl/>
        <w:outlineLvl w:val="2"/>
        <w:rPr>
          <w:rFonts w:ascii="Times New Roman" w:hAnsi="Times New Roman" w:cs="Times New Roman"/>
          <w:sz w:val="24"/>
          <w:szCs w:val="24"/>
        </w:rPr>
      </w:pPr>
    </w:p>
    <w:p w:rsidR="00C646D9" w:rsidRDefault="00C646D9" w:rsidP="00C646D9">
      <w:pPr>
        <w:pStyle w:val="ConsPlusNormal"/>
        <w:widowControl/>
        <w:outlineLvl w:val="2"/>
        <w:rPr>
          <w:rFonts w:ascii="Times New Roman" w:hAnsi="Times New Roman" w:cs="Times New Roman"/>
          <w:sz w:val="24"/>
          <w:szCs w:val="24"/>
        </w:rPr>
      </w:pPr>
    </w:p>
    <w:p w:rsidR="00C646D9" w:rsidRDefault="00C646D9" w:rsidP="00C646D9">
      <w:pPr>
        <w:pStyle w:val="ConsPlusNormal"/>
        <w:widowControl/>
        <w:outlineLvl w:val="2"/>
        <w:rPr>
          <w:rFonts w:ascii="Times New Roman" w:hAnsi="Times New Roman" w:cs="Times New Roman"/>
          <w:sz w:val="24"/>
          <w:szCs w:val="24"/>
        </w:rPr>
      </w:pPr>
    </w:p>
    <w:p w:rsidR="00C646D9" w:rsidRDefault="00C646D9" w:rsidP="00C646D9">
      <w:pPr>
        <w:pStyle w:val="ConsPlusNormal"/>
        <w:widowControl/>
        <w:outlineLvl w:val="2"/>
        <w:rPr>
          <w:rFonts w:ascii="Times New Roman" w:hAnsi="Times New Roman" w:cs="Times New Roman"/>
          <w:sz w:val="24"/>
          <w:szCs w:val="24"/>
        </w:rPr>
      </w:pPr>
    </w:p>
    <w:p w:rsidR="00C646D9" w:rsidRDefault="00C646D9" w:rsidP="00C646D9">
      <w:pPr>
        <w:pStyle w:val="ConsPlusNormal"/>
        <w:widowControl/>
        <w:outlineLvl w:val="2"/>
        <w:rPr>
          <w:rFonts w:ascii="Times New Roman" w:hAnsi="Times New Roman" w:cs="Times New Roman"/>
          <w:sz w:val="24"/>
          <w:szCs w:val="24"/>
        </w:rPr>
      </w:pPr>
    </w:p>
    <w:p w:rsidR="00C646D9" w:rsidRDefault="00C646D9" w:rsidP="00C646D9">
      <w:pPr>
        <w:pStyle w:val="ConsPlusNormal"/>
        <w:widowControl/>
        <w:outlineLvl w:val="2"/>
        <w:rPr>
          <w:rFonts w:ascii="Times New Roman" w:hAnsi="Times New Roman" w:cs="Times New Roman"/>
          <w:sz w:val="24"/>
          <w:szCs w:val="24"/>
        </w:rPr>
      </w:pPr>
    </w:p>
    <w:p w:rsidR="00C646D9" w:rsidRDefault="00C646D9" w:rsidP="00C646D9">
      <w:pPr>
        <w:pStyle w:val="ConsPlusNormal"/>
        <w:widowControl/>
        <w:outlineLvl w:val="2"/>
        <w:rPr>
          <w:rFonts w:ascii="Times New Roman" w:hAnsi="Times New Roman" w:cs="Times New Roman"/>
          <w:sz w:val="24"/>
          <w:szCs w:val="24"/>
        </w:rPr>
      </w:pPr>
    </w:p>
    <w:p w:rsidR="00C646D9" w:rsidRDefault="00C646D9" w:rsidP="00C646D9">
      <w:pPr>
        <w:pStyle w:val="ConsPlusNormal"/>
        <w:widowControl/>
        <w:outlineLvl w:val="2"/>
        <w:rPr>
          <w:rFonts w:ascii="Times New Roman" w:hAnsi="Times New Roman" w:cs="Times New Roman"/>
          <w:sz w:val="24"/>
          <w:szCs w:val="24"/>
        </w:rPr>
      </w:pPr>
    </w:p>
    <w:p w:rsidR="00C646D9" w:rsidRDefault="00C646D9" w:rsidP="00C646D9">
      <w:pPr>
        <w:pStyle w:val="ConsPlusNormal"/>
        <w:widowControl/>
        <w:outlineLvl w:val="2"/>
        <w:rPr>
          <w:rFonts w:ascii="Times New Roman" w:hAnsi="Times New Roman" w:cs="Times New Roman"/>
          <w:sz w:val="24"/>
          <w:szCs w:val="24"/>
        </w:rPr>
      </w:pPr>
    </w:p>
    <w:p w:rsidR="00C646D9" w:rsidRDefault="00C646D9" w:rsidP="00C646D9">
      <w:pPr>
        <w:pStyle w:val="ConsPlusNormal"/>
        <w:widowControl/>
        <w:outlineLvl w:val="2"/>
        <w:rPr>
          <w:rFonts w:ascii="Times New Roman" w:hAnsi="Times New Roman" w:cs="Times New Roman"/>
          <w:sz w:val="24"/>
          <w:szCs w:val="24"/>
        </w:rPr>
      </w:pPr>
    </w:p>
    <w:p w:rsidR="00C646D9" w:rsidRDefault="00C646D9" w:rsidP="00C646D9">
      <w:pPr>
        <w:pStyle w:val="ConsPlusNormal"/>
        <w:widowControl/>
        <w:outlineLvl w:val="2"/>
        <w:rPr>
          <w:rFonts w:ascii="Times New Roman" w:hAnsi="Times New Roman" w:cs="Times New Roman"/>
          <w:sz w:val="24"/>
          <w:szCs w:val="24"/>
        </w:rPr>
      </w:pPr>
    </w:p>
    <w:p w:rsidR="00C646D9" w:rsidRDefault="00C646D9" w:rsidP="00C646D9">
      <w:pPr>
        <w:pStyle w:val="ConsPlusNormal"/>
        <w:widowControl/>
        <w:outlineLvl w:val="2"/>
        <w:rPr>
          <w:rFonts w:ascii="Times New Roman" w:hAnsi="Times New Roman" w:cs="Times New Roman"/>
          <w:sz w:val="24"/>
          <w:szCs w:val="24"/>
        </w:rPr>
      </w:pPr>
    </w:p>
    <w:p w:rsidR="00C646D9" w:rsidRPr="00C646D9" w:rsidRDefault="00C646D9" w:rsidP="00C646D9">
      <w:pPr>
        <w:pStyle w:val="ConsPlusNormal"/>
        <w:widowControl/>
        <w:jc w:val="right"/>
        <w:outlineLvl w:val="2"/>
        <w:rPr>
          <w:rFonts w:ascii="Arial" w:hAnsi="Arial" w:cs="Arial"/>
          <w:sz w:val="24"/>
          <w:szCs w:val="24"/>
        </w:rPr>
      </w:pPr>
      <w:r>
        <w:rPr>
          <w:rFonts w:ascii="Times New Roman" w:hAnsi="Times New Roman" w:cs="Times New Roman"/>
          <w:sz w:val="24"/>
          <w:szCs w:val="24"/>
        </w:rPr>
        <w:lastRenderedPageBreak/>
        <w:t xml:space="preserve">  </w:t>
      </w:r>
      <w:r w:rsidRPr="00046721">
        <w:rPr>
          <w:rFonts w:ascii="Times New Roman" w:hAnsi="Times New Roman" w:cs="Times New Roman"/>
          <w:sz w:val="24"/>
          <w:szCs w:val="24"/>
        </w:rPr>
        <w:t xml:space="preserve"> </w:t>
      </w:r>
      <w:r w:rsidRPr="00C646D9">
        <w:rPr>
          <w:rFonts w:ascii="Arial" w:hAnsi="Arial" w:cs="Arial"/>
          <w:sz w:val="24"/>
          <w:szCs w:val="24"/>
        </w:rPr>
        <w:t xml:space="preserve">Приложение № 2 </w:t>
      </w:r>
    </w:p>
    <w:p w:rsidR="00C646D9" w:rsidRPr="00C646D9" w:rsidRDefault="00C646D9" w:rsidP="00C646D9">
      <w:pPr>
        <w:pStyle w:val="ConsPlusNormal"/>
        <w:widowControl/>
        <w:ind w:left="9720"/>
        <w:jc w:val="right"/>
        <w:outlineLvl w:val="2"/>
        <w:rPr>
          <w:rFonts w:ascii="Arial" w:hAnsi="Arial" w:cs="Arial"/>
          <w:sz w:val="24"/>
          <w:szCs w:val="24"/>
        </w:rPr>
      </w:pPr>
      <w:r w:rsidRPr="00C646D9">
        <w:rPr>
          <w:rFonts w:ascii="Arial" w:hAnsi="Arial" w:cs="Arial"/>
          <w:sz w:val="24"/>
          <w:szCs w:val="24"/>
        </w:rPr>
        <w:t>к Паспорту муниципальной программы «Развитие улично-дорожной сети»</w:t>
      </w:r>
    </w:p>
    <w:p w:rsidR="00C646D9" w:rsidRPr="00C646D9" w:rsidRDefault="00C646D9" w:rsidP="00C646D9">
      <w:pPr>
        <w:pStyle w:val="ConsPlusNormal"/>
        <w:widowControl/>
        <w:jc w:val="right"/>
        <w:rPr>
          <w:rFonts w:ascii="Arial" w:hAnsi="Arial" w:cs="Arial"/>
          <w:sz w:val="24"/>
          <w:szCs w:val="24"/>
        </w:rPr>
      </w:pPr>
      <w:r w:rsidRPr="00C646D9">
        <w:rPr>
          <w:rFonts w:ascii="Arial" w:hAnsi="Arial" w:cs="Arial"/>
          <w:sz w:val="28"/>
          <w:szCs w:val="28"/>
        </w:rPr>
        <w:t xml:space="preserve">                                                                        </w:t>
      </w:r>
      <w:r w:rsidRPr="00C646D9">
        <w:rPr>
          <w:rFonts w:ascii="Arial" w:hAnsi="Arial" w:cs="Arial"/>
          <w:sz w:val="24"/>
          <w:szCs w:val="24"/>
        </w:rPr>
        <w:t>Целевые показатели на долгосрочный период</w:t>
      </w:r>
    </w:p>
    <w:p w:rsidR="00C646D9" w:rsidRPr="00924ED2" w:rsidRDefault="00C646D9" w:rsidP="00C646D9">
      <w:pPr>
        <w:pStyle w:val="ConsPlusNormal"/>
        <w:widowControl/>
        <w:ind w:firstLine="540"/>
        <w:jc w:val="both"/>
        <w:rPr>
          <w:rFonts w:ascii="Times New Roman" w:hAnsi="Times New Roman" w:cs="Times New Roman"/>
          <w:sz w:val="28"/>
          <w:szCs w:val="28"/>
        </w:rPr>
      </w:pPr>
    </w:p>
    <w:tbl>
      <w:tblPr>
        <w:tblW w:w="15120" w:type="dxa"/>
        <w:tblInd w:w="-290" w:type="dxa"/>
        <w:tblLayout w:type="fixed"/>
        <w:tblCellMar>
          <w:left w:w="70" w:type="dxa"/>
          <w:right w:w="70" w:type="dxa"/>
        </w:tblCellMar>
        <w:tblLook w:val="0000"/>
      </w:tblPr>
      <w:tblGrid>
        <w:gridCol w:w="530"/>
        <w:gridCol w:w="1481"/>
        <w:gridCol w:w="1313"/>
        <w:gridCol w:w="852"/>
        <w:gridCol w:w="852"/>
        <w:gridCol w:w="993"/>
        <w:gridCol w:w="710"/>
        <w:gridCol w:w="852"/>
        <w:gridCol w:w="994"/>
        <w:gridCol w:w="994"/>
        <w:gridCol w:w="710"/>
        <w:gridCol w:w="710"/>
        <w:gridCol w:w="709"/>
        <w:gridCol w:w="709"/>
        <w:gridCol w:w="56"/>
        <w:gridCol w:w="653"/>
        <w:gridCol w:w="584"/>
        <w:gridCol w:w="181"/>
        <w:gridCol w:w="1237"/>
      </w:tblGrid>
      <w:tr w:rsidR="00C646D9" w:rsidRPr="004817C5" w:rsidTr="000A6E66">
        <w:trPr>
          <w:gridAfter w:val="2"/>
          <w:wAfter w:w="1418" w:type="dxa"/>
          <w:cantSplit/>
          <w:trHeight w:val="840"/>
        </w:trPr>
        <w:tc>
          <w:tcPr>
            <w:tcW w:w="531" w:type="dxa"/>
            <w:vMerge w:val="restart"/>
            <w:tcBorders>
              <w:top w:val="single" w:sz="6" w:space="0" w:color="auto"/>
              <w:left w:val="single" w:sz="6" w:space="0" w:color="auto"/>
              <w:bottom w:val="nil"/>
              <w:right w:val="single" w:sz="6" w:space="0" w:color="auto"/>
            </w:tcBorders>
            <w:vAlign w:val="center"/>
          </w:tcPr>
          <w:p w:rsidR="00C646D9" w:rsidRPr="004817C5" w:rsidRDefault="00C646D9" w:rsidP="000A6E66">
            <w:pPr>
              <w:pStyle w:val="ConsPlusNormal"/>
              <w:widowControl/>
              <w:jc w:val="center"/>
              <w:rPr>
                <w:rFonts w:ascii="Times New Roman" w:hAnsi="Times New Roman" w:cs="Times New Roman"/>
                <w:sz w:val="24"/>
                <w:szCs w:val="24"/>
              </w:rPr>
            </w:pPr>
            <w:r w:rsidRPr="004817C5">
              <w:rPr>
                <w:rFonts w:ascii="Times New Roman" w:hAnsi="Times New Roman" w:cs="Times New Roman"/>
                <w:sz w:val="24"/>
                <w:szCs w:val="24"/>
              </w:rPr>
              <w:t xml:space="preserve">№ </w:t>
            </w:r>
            <w:r w:rsidRPr="004817C5">
              <w:rPr>
                <w:rFonts w:ascii="Times New Roman" w:hAnsi="Times New Roman" w:cs="Times New Roman"/>
                <w:sz w:val="24"/>
                <w:szCs w:val="24"/>
              </w:rPr>
              <w:br/>
              <w:t>п/п</w:t>
            </w:r>
          </w:p>
        </w:tc>
        <w:tc>
          <w:tcPr>
            <w:tcW w:w="1482" w:type="dxa"/>
            <w:vMerge w:val="restart"/>
            <w:tcBorders>
              <w:top w:val="single" w:sz="6" w:space="0" w:color="auto"/>
              <w:left w:val="single" w:sz="6" w:space="0" w:color="auto"/>
              <w:bottom w:val="nil"/>
              <w:right w:val="single" w:sz="6" w:space="0" w:color="auto"/>
            </w:tcBorders>
            <w:vAlign w:val="center"/>
          </w:tcPr>
          <w:p w:rsidR="00C646D9" w:rsidRPr="004817C5" w:rsidRDefault="00C646D9" w:rsidP="000A6E66">
            <w:pPr>
              <w:pStyle w:val="ConsPlusNormal"/>
              <w:widowControl/>
              <w:jc w:val="center"/>
              <w:rPr>
                <w:rFonts w:ascii="Times New Roman" w:hAnsi="Times New Roman" w:cs="Times New Roman"/>
                <w:sz w:val="24"/>
                <w:szCs w:val="24"/>
              </w:rPr>
            </w:pPr>
            <w:r w:rsidRPr="004817C5">
              <w:rPr>
                <w:rFonts w:ascii="Times New Roman" w:hAnsi="Times New Roman" w:cs="Times New Roman"/>
                <w:sz w:val="24"/>
                <w:szCs w:val="24"/>
              </w:rPr>
              <w:t xml:space="preserve">Цели,  </w:t>
            </w:r>
            <w:r w:rsidRPr="004817C5">
              <w:rPr>
                <w:rFonts w:ascii="Times New Roman" w:hAnsi="Times New Roman" w:cs="Times New Roman"/>
                <w:sz w:val="24"/>
                <w:szCs w:val="24"/>
              </w:rPr>
              <w:br/>
              <w:t xml:space="preserve">целевые </w:t>
            </w:r>
            <w:r w:rsidRPr="004817C5">
              <w:rPr>
                <w:rFonts w:ascii="Times New Roman" w:hAnsi="Times New Roman" w:cs="Times New Roman"/>
                <w:sz w:val="24"/>
                <w:szCs w:val="24"/>
              </w:rPr>
              <w:br/>
              <w:t>показатели</w:t>
            </w:r>
          </w:p>
        </w:tc>
        <w:tc>
          <w:tcPr>
            <w:tcW w:w="1313" w:type="dxa"/>
            <w:vMerge w:val="restart"/>
            <w:tcBorders>
              <w:top w:val="single" w:sz="6" w:space="0" w:color="auto"/>
              <w:left w:val="single" w:sz="6" w:space="0" w:color="auto"/>
              <w:bottom w:val="nil"/>
              <w:right w:val="single" w:sz="6" w:space="0" w:color="auto"/>
            </w:tcBorders>
            <w:vAlign w:val="center"/>
          </w:tcPr>
          <w:p w:rsidR="00C646D9" w:rsidRPr="004817C5" w:rsidRDefault="00C646D9" w:rsidP="000A6E66">
            <w:pPr>
              <w:pStyle w:val="ConsPlusNormal"/>
              <w:widowControl/>
              <w:jc w:val="center"/>
              <w:rPr>
                <w:rFonts w:ascii="Times New Roman" w:hAnsi="Times New Roman" w:cs="Times New Roman"/>
                <w:sz w:val="24"/>
                <w:szCs w:val="24"/>
              </w:rPr>
            </w:pPr>
            <w:r w:rsidRPr="004817C5">
              <w:rPr>
                <w:rFonts w:ascii="Times New Roman" w:hAnsi="Times New Roman" w:cs="Times New Roman"/>
                <w:sz w:val="24"/>
                <w:szCs w:val="24"/>
              </w:rPr>
              <w:t xml:space="preserve">Единица </w:t>
            </w:r>
            <w:r w:rsidRPr="004817C5">
              <w:rPr>
                <w:rFonts w:ascii="Times New Roman" w:hAnsi="Times New Roman" w:cs="Times New Roman"/>
                <w:sz w:val="24"/>
                <w:szCs w:val="24"/>
              </w:rPr>
              <w:br/>
              <w:t>измерения</w:t>
            </w:r>
          </w:p>
        </w:tc>
        <w:tc>
          <w:tcPr>
            <w:tcW w:w="852" w:type="dxa"/>
            <w:vMerge w:val="restart"/>
            <w:tcBorders>
              <w:top w:val="single" w:sz="6" w:space="0" w:color="auto"/>
              <w:left w:val="single" w:sz="6" w:space="0" w:color="auto"/>
              <w:right w:val="single" w:sz="6" w:space="0" w:color="auto"/>
            </w:tcBorders>
            <w:vAlign w:val="center"/>
          </w:tcPr>
          <w:p w:rsidR="00C646D9" w:rsidRPr="004817C5" w:rsidRDefault="00C646D9"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2023 год</w:t>
            </w:r>
          </w:p>
        </w:tc>
        <w:tc>
          <w:tcPr>
            <w:tcW w:w="1845" w:type="dxa"/>
            <w:gridSpan w:val="2"/>
            <w:tcBorders>
              <w:top w:val="single" w:sz="6" w:space="0" w:color="auto"/>
              <w:left w:val="single" w:sz="6" w:space="0" w:color="auto"/>
              <w:bottom w:val="single" w:sz="6" w:space="0" w:color="auto"/>
              <w:right w:val="single" w:sz="6" w:space="0" w:color="auto"/>
            </w:tcBorders>
            <w:vAlign w:val="center"/>
          </w:tcPr>
          <w:p w:rsidR="00C646D9" w:rsidRPr="004817C5" w:rsidRDefault="00C646D9" w:rsidP="000A6E66">
            <w:pPr>
              <w:pStyle w:val="ConsPlusNormal"/>
              <w:widowControl/>
              <w:jc w:val="center"/>
              <w:rPr>
                <w:rFonts w:ascii="Times New Roman" w:hAnsi="Times New Roman" w:cs="Times New Roman"/>
                <w:sz w:val="23"/>
                <w:szCs w:val="23"/>
              </w:rPr>
            </w:pPr>
            <w:r w:rsidRPr="004817C5">
              <w:rPr>
                <w:rFonts w:ascii="Times New Roman" w:hAnsi="Times New Roman" w:cs="Times New Roman"/>
                <w:sz w:val="23"/>
                <w:szCs w:val="23"/>
              </w:rPr>
              <w:t>Плановый период</w:t>
            </w:r>
          </w:p>
        </w:tc>
        <w:tc>
          <w:tcPr>
            <w:tcW w:w="7679" w:type="dxa"/>
            <w:gridSpan w:val="11"/>
            <w:tcBorders>
              <w:top w:val="single" w:sz="6" w:space="0" w:color="auto"/>
              <w:left w:val="single" w:sz="6" w:space="0" w:color="auto"/>
              <w:bottom w:val="single" w:sz="6" w:space="0" w:color="auto"/>
              <w:right w:val="single" w:sz="6" w:space="0" w:color="auto"/>
            </w:tcBorders>
            <w:vAlign w:val="center"/>
          </w:tcPr>
          <w:p w:rsidR="00C646D9" w:rsidRPr="004817C5" w:rsidRDefault="00C646D9" w:rsidP="000A6E66">
            <w:pPr>
              <w:pStyle w:val="ConsPlusNormal"/>
              <w:widowControl/>
              <w:jc w:val="center"/>
              <w:rPr>
                <w:rFonts w:ascii="Times New Roman" w:hAnsi="Times New Roman" w:cs="Times New Roman"/>
                <w:sz w:val="24"/>
                <w:szCs w:val="24"/>
              </w:rPr>
            </w:pPr>
            <w:r w:rsidRPr="004817C5">
              <w:rPr>
                <w:rFonts w:ascii="Times New Roman" w:hAnsi="Times New Roman" w:cs="Times New Roman"/>
                <w:sz w:val="24"/>
                <w:szCs w:val="24"/>
              </w:rPr>
              <w:t>Долгосрочный период по годам</w:t>
            </w:r>
          </w:p>
        </w:tc>
      </w:tr>
      <w:tr w:rsidR="00C646D9" w:rsidRPr="004817C5" w:rsidTr="000A6E66">
        <w:trPr>
          <w:gridAfter w:val="2"/>
          <w:wAfter w:w="1418" w:type="dxa"/>
          <w:cantSplit/>
          <w:trHeight w:val="240"/>
        </w:trPr>
        <w:tc>
          <w:tcPr>
            <w:tcW w:w="531" w:type="dxa"/>
            <w:vMerge/>
            <w:tcBorders>
              <w:top w:val="nil"/>
              <w:left w:val="single" w:sz="6" w:space="0" w:color="auto"/>
              <w:bottom w:val="single" w:sz="6" w:space="0" w:color="auto"/>
              <w:right w:val="single" w:sz="6" w:space="0" w:color="auto"/>
            </w:tcBorders>
            <w:vAlign w:val="center"/>
          </w:tcPr>
          <w:p w:rsidR="00C646D9" w:rsidRPr="004817C5" w:rsidRDefault="00C646D9" w:rsidP="000A6E66">
            <w:pPr>
              <w:pStyle w:val="ConsPlusNormal"/>
              <w:widowControl/>
              <w:jc w:val="center"/>
              <w:rPr>
                <w:rFonts w:ascii="Times New Roman" w:hAnsi="Times New Roman" w:cs="Times New Roman"/>
                <w:sz w:val="24"/>
                <w:szCs w:val="24"/>
              </w:rPr>
            </w:pPr>
          </w:p>
        </w:tc>
        <w:tc>
          <w:tcPr>
            <w:tcW w:w="1482" w:type="dxa"/>
            <w:vMerge/>
            <w:tcBorders>
              <w:top w:val="nil"/>
              <w:left w:val="single" w:sz="6" w:space="0" w:color="auto"/>
              <w:bottom w:val="single" w:sz="6" w:space="0" w:color="auto"/>
              <w:right w:val="single" w:sz="6" w:space="0" w:color="auto"/>
            </w:tcBorders>
            <w:vAlign w:val="center"/>
          </w:tcPr>
          <w:p w:rsidR="00C646D9" w:rsidRPr="004817C5" w:rsidRDefault="00C646D9" w:rsidP="000A6E66">
            <w:pPr>
              <w:pStyle w:val="ConsPlusNormal"/>
              <w:widowControl/>
              <w:jc w:val="center"/>
              <w:rPr>
                <w:rFonts w:ascii="Times New Roman" w:hAnsi="Times New Roman" w:cs="Times New Roman"/>
                <w:sz w:val="24"/>
                <w:szCs w:val="24"/>
              </w:rPr>
            </w:pPr>
          </w:p>
        </w:tc>
        <w:tc>
          <w:tcPr>
            <w:tcW w:w="1313" w:type="dxa"/>
            <w:vMerge/>
            <w:tcBorders>
              <w:top w:val="nil"/>
              <w:left w:val="single" w:sz="6" w:space="0" w:color="auto"/>
              <w:bottom w:val="single" w:sz="6" w:space="0" w:color="auto"/>
              <w:right w:val="single" w:sz="6" w:space="0" w:color="auto"/>
            </w:tcBorders>
            <w:vAlign w:val="center"/>
          </w:tcPr>
          <w:p w:rsidR="00C646D9" w:rsidRPr="004817C5" w:rsidRDefault="00C646D9" w:rsidP="000A6E66">
            <w:pPr>
              <w:pStyle w:val="ConsPlusNormal"/>
              <w:widowControl/>
              <w:jc w:val="center"/>
              <w:rPr>
                <w:rFonts w:ascii="Times New Roman" w:hAnsi="Times New Roman" w:cs="Times New Roman"/>
                <w:sz w:val="24"/>
                <w:szCs w:val="24"/>
              </w:rPr>
            </w:pPr>
          </w:p>
        </w:tc>
        <w:tc>
          <w:tcPr>
            <w:tcW w:w="852" w:type="dxa"/>
            <w:vMerge/>
            <w:tcBorders>
              <w:left w:val="single" w:sz="6" w:space="0" w:color="auto"/>
              <w:bottom w:val="single" w:sz="6" w:space="0" w:color="auto"/>
              <w:right w:val="single" w:sz="6" w:space="0" w:color="auto"/>
            </w:tcBorders>
            <w:vAlign w:val="center"/>
          </w:tcPr>
          <w:p w:rsidR="00C646D9" w:rsidRPr="004817C5" w:rsidRDefault="00C646D9" w:rsidP="000A6E66">
            <w:pPr>
              <w:pStyle w:val="ConsPlusNormal"/>
              <w:widowControl/>
              <w:jc w:val="center"/>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vAlign w:val="center"/>
          </w:tcPr>
          <w:p w:rsidR="00C646D9" w:rsidRPr="004817C5" w:rsidRDefault="00C646D9"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2024 год</w:t>
            </w:r>
          </w:p>
        </w:tc>
        <w:tc>
          <w:tcPr>
            <w:tcW w:w="993" w:type="dxa"/>
            <w:tcBorders>
              <w:top w:val="single" w:sz="6" w:space="0" w:color="auto"/>
              <w:left w:val="single" w:sz="6" w:space="0" w:color="auto"/>
              <w:bottom w:val="single" w:sz="6" w:space="0" w:color="auto"/>
              <w:right w:val="single" w:sz="6" w:space="0" w:color="auto"/>
            </w:tcBorders>
            <w:vAlign w:val="center"/>
          </w:tcPr>
          <w:p w:rsidR="00C646D9" w:rsidRDefault="00C646D9"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2025</w:t>
            </w:r>
          </w:p>
          <w:p w:rsidR="00C646D9" w:rsidRPr="004817C5" w:rsidRDefault="00C646D9"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год</w:t>
            </w:r>
          </w:p>
        </w:tc>
        <w:tc>
          <w:tcPr>
            <w:tcW w:w="710" w:type="dxa"/>
            <w:tcBorders>
              <w:top w:val="single" w:sz="6" w:space="0" w:color="auto"/>
              <w:left w:val="single" w:sz="6" w:space="0" w:color="auto"/>
              <w:bottom w:val="single" w:sz="6" w:space="0" w:color="auto"/>
              <w:right w:val="single" w:sz="6" w:space="0" w:color="auto"/>
            </w:tcBorders>
            <w:vAlign w:val="center"/>
          </w:tcPr>
          <w:p w:rsidR="00C646D9" w:rsidRDefault="00C646D9"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2026</w:t>
            </w:r>
          </w:p>
          <w:p w:rsidR="00C646D9" w:rsidRPr="004817C5" w:rsidRDefault="00C646D9" w:rsidP="000A6E6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год</w:t>
            </w:r>
          </w:p>
        </w:tc>
        <w:tc>
          <w:tcPr>
            <w:tcW w:w="852" w:type="dxa"/>
            <w:tcBorders>
              <w:top w:val="single" w:sz="6" w:space="0" w:color="auto"/>
              <w:left w:val="single" w:sz="6" w:space="0" w:color="auto"/>
              <w:bottom w:val="single" w:sz="6" w:space="0" w:color="auto"/>
              <w:right w:val="single" w:sz="6" w:space="0" w:color="auto"/>
            </w:tcBorders>
            <w:vAlign w:val="center"/>
          </w:tcPr>
          <w:p w:rsidR="00C646D9" w:rsidRPr="004817C5" w:rsidRDefault="00C646D9" w:rsidP="000A6E66">
            <w:pPr>
              <w:pStyle w:val="ConsPlusNormal"/>
              <w:widowControl/>
              <w:tabs>
                <w:tab w:val="left" w:pos="125"/>
              </w:tabs>
              <w:rPr>
                <w:rFonts w:ascii="Times New Roman" w:hAnsi="Times New Roman" w:cs="Times New Roman"/>
                <w:sz w:val="24"/>
                <w:szCs w:val="24"/>
              </w:rPr>
            </w:pPr>
            <w:r>
              <w:rPr>
                <w:rFonts w:ascii="Times New Roman" w:hAnsi="Times New Roman" w:cs="Times New Roman"/>
                <w:sz w:val="24"/>
                <w:szCs w:val="24"/>
              </w:rPr>
              <w:t>2027 год</w:t>
            </w:r>
          </w:p>
        </w:tc>
        <w:tc>
          <w:tcPr>
            <w:tcW w:w="994" w:type="dxa"/>
            <w:tcBorders>
              <w:top w:val="single" w:sz="6" w:space="0" w:color="auto"/>
              <w:left w:val="single" w:sz="6" w:space="0" w:color="auto"/>
              <w:bottom w:val="single" w:sz="6" w:space="0" w:color="auto"/>
              <w:right w:val="single" w:sz="6" w:space="0" w:color="auto"/>
            </w:tcBorders>
            <w:vAlign w:val="center"/>
          </w:tcPr>
          <w:p w:rsidR="00C646D9" w:rsidRPr="004817C5" w:rsidRDefault="00C646D9" w:rsidP="000A6E66">
            <w:pPr>
              <w:pStyle w:val="ConsPlusNormal"/>
              <w:widowControl/>
              <w:jc w:val="center"/>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vAlign w:val="center"/>
          </w:tcPr>
          <w:p w:rsidR="00C646D9" w:rsidRPr="004817C5" w:rsidRDefault="00C646D9" w:rsidP="000A6E66">
            <w:pPr>
              <w:pStyle w:val="ConsPlusNormal"/>
              <w:widowControl/>
              <w:jc w:val="center"/>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C646D9" w:rsidRPr="004817C5" w:rsidRDefault="00C646D9" w:rsidP="000A6E66">
            <w:pPr>
              <w:pStyle w:val="ConsPlusNormal"/>
              <w:widowControl/>
              <w:jc w:val="center"/>
              <w:rPr>
                <w:rFonts w:ascii="Times New Roman" w:hAnsi="Times New Roman" w:cs="Times New Roman"/>
                <w:sz w:val="24"/>
                <w:szCs w:val="24"/>
              </w:rPr>
            </w:pPr>
          </w:p>
        </w:tc>
        <w:tc>
          <w:tcPr>
            <w:tcW w:w="710" w:type="dxa"/>
            <w:tcBorders>
              <w:top w:val="single" w:sz="6" w:space="0" w:color="auto"/>
              <w:left w:val="single" w:sz="6" w:space="0" w:color="auto"/>
              <w:bottom w:val="single" w:sz="6" w:space="0" w:color="auto"/>
              <w:right w:val="single" w:sz="6" w:space="0" w:color="auto"/>
            </w:tcBorders>
            <w:vAlign w:val="center"/>
          </w:tcPr>
          <w:p w:rsidR="00C646D9" w:rsidRPr="004817C5" w:rsidRDefault="00C646D9" w:rsidP="000A6E66">
            <w:pPr>
              <w:pStyle w:val="ConsPlusNormal"/>
              <w:widowControl/>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C646D9" w:rsidRPr="004817C5" w:rsidRDefault="00C646D9" w:rsidP="000A6E66">
            <w:pPr>
              <w:pStyle w:val="ConsPlusNormal"/>
              <w:widowControl/>
              <w:jc w:val="center"/>
              <w:rPr>
                <w:rFonts w:ascii="Times New Roman" w:hAnsi="Times New Roman" w:cs="Times New Roman"/>
                <w:sz w:val="24"/>
                <w:szCs w:val="24"/>
              </w:rPr>
            </w:pPr>
          </w:p>
        </w:tc>
        <w:tc>
          <w:tcPr>
            <w:tcW w:w="765" w:type="dxa"/>
            <w:gridSpan w:val="2"/>
            <w:tcBorders>
              <w:top w:val="single" w:sz="6" w:space="0" w:color="auto"/>
              <w:left w:val="single" w:sz="6" w:space="0" w:color="auto"/>
              <w:bottom w:val="single" w:sz="6" w:space="0" w:color="auto"/>
              <w:right w:val="single" w:sz="4" w:space="0" w:color="auto"/>
            </w:tcBorders>
            <w:vAlign w:val="center"/>
          </w:tcPr>
          <w:p w:rsidR="00C646D9" w:rsidRPr="004817C5" w:rsidRDefault="00C646D9" w:rsidP="000A6E66">
            <w:pPr>
              <w:pStyle w:val="ConsPlusNormal"/>
              <w:widowControl/>
              <w:jc w:val="center"/>
              <w:rPr>
                <w:rFonts w:ascii="Times New Roman" w:hAnsi="Times New Roman" w:cs="Times New Roman"/>
                <w:sz w:val="24"/>
                <w:szCs w:val="24"/>
              </w:rPr>
            </w:pPr>
          </w:p>
        </w:tc>
        <w:tc>
          <w:tcPr>
            <w:tcW w:w="1237" w:type="dxa"/>
            <w:gridSpan w:val="2"/>
            <w:tcBorders>
              <w:top w:val="single" w:sz="6" w:space="0" w:color="auto"/>
              <w:left w:val="single" w:sz="4" w:space="0" w:color="auto"/>
              <w:bottom w:val="single" w:sz="6" w:space="0" w:color="auto"/>
              <w:right w:val="single" w:sz="6" w:space="0" w:color="auto"/>
            </w:tcBorders>
            <w:vAlign w:val="center"/>
          </w:tcPr>
          <w:p w:rsidR="00C646D9" w:rsidRPr="004817C5" w:rsidRDefault="00C646D9" w:rsidP="000A6E66">
            <w:pPr>
              <w:pStyle w:val="ConsPlusNormal"/>
              <w:widowControl/>
              <w:jc w:val="center"/>
              <w:rPr>
                <w:rFonts w:ascii="Times New Roman" w:hAnsi="Times New Roman" w:cs="Times New Roman"/>
                <w:sz w:val="24"/>
                <w:szCs w:val="24"/>
              </w:rPr>
            </w:pPr>
          </w:p>
        </w:tc>
      </w:tr>
      <w:tr w:rsidR="00C646D9" w:rsidRPr="004817C5" w:rsidTr="000A6E66">
        <w:trPr>
          <w:cantSplit/>
          <w:trHeight w:val="240"/>
        </w:trPr>
        <w:tc>
          <w:tcPr>
            <w:tcW w:w="531" w:type="dxa"/>
            <w:tcBorders>
              <w:top w:val="single" w:sz="6" w:space="0" w:color="auto"/>
              <w:left w:val="single" w:sz="6" w:space="0" w:color="auto"/>
              <w:bottom w:val="single" w:sz="6" w:space="0" w:color="auto"/>
              <w:right w:val="single" w:sz="6" w:space="0" w:color="auto"/>
            </w:tcBorders>
          </w:tcPr>
          <w:p w:rsidR="00C646D9" w:rsidRPr="004817C5" w:rsidRDefault="00C646D9" w:rsidP="000A6E66">
            <w:pPr>
              <w:pStyle w:val="ConsPlusNormal"/>
              <w:widowControl/>
              <w:rPr>
                <w:rFonts w:ascii="Times New Roman" w:hAnsi="Times New Roman" w:cs="Times New Roman"/>
                <w:sz w:val="24"/>
                <w:szCs w:val="24"/>
              </w:rPr>
            </w:pPr>
            <w:r w:rsidRPr="004817C5">
              <w:rPr>
                <w:rFonts w:ascii="Times New Roman" w:hAnsi="Times New Roman" w:cs="Times New Roman"/>
                <w:sz w:val="24"/>
                <w:szCs w:val="24"/>
              </w:rPr>
              <w:t xml:space="preserve">1  </w:t>
            </w:r>
          </w:p>
        </w:tc>
        <w:tc>
          <w:tcPr>
            <w:tcW w:w="13352" w:type="dxa"/>
            <w:gridSpan w:val="17"/>
            <w:tcBorders>
              <w:top w:val="single" w:sz="6" w:space="0" w:color="auto"/>
              <w:left w:val="single" w:sz="6" w:space="0" w:color="auto"/>
              <w:bottom w:val="single" w:sz="6" w:space="0" w:color="auto"/>
              <w:right w:val="single" w:sz="4" w:space="0" w:color="auto"/>
            </w:tcBorders>
          </w:tcPr>
          <w:p w:rsidR="00C646D9" w:rsidRDefault="00C646D9" w:rsidP="000A6E66">
            <w:pPr>
              <w:keepNext/>
              <w:spacing w:after="0" w:line="240" w:lineRule="auto"/>
              <w:ind w:left="34"/>
              <w:jc w:val="both"/>
              <w:rPr>
                <w:rFonts w:ascii="Times New Roman" w:eastAsia="Times New Roman" w:hAnsi="Times New Roman"/>
                <w:sz w:val="28"/>
                <w:szCs w:val="28"/>
                <w:lang w:eastAsia="ru-RU"/>
              </w:rPr>
            </w:pPr>
            <w:r w:rsidRPr="004817C5">
              <w:rPr>
                <w:rFonts w:ascii="Times New Roman" w:hAnsi="Times New Roman"/>
                <w:sz w:val="24"/>
                <w:szCs w:val="24"/>
              </w:rPr>
              <w:t>Цель</w:t>
            </w:r>
            <w:r>
              <w:rPr>
                <w:rFonts w:ascii="Times New Roman" w:hAnsi="Times New Roman"/>
                <w:sz w:val="24"/>
                <w:szCs w:val="24"/>
              </w:rPr>
              <w:t>:</w:t>
            </w:r>
            <w:r w:rsidRPr="004817C5">
              <w:rPr>
                <w:rFonts w:ascii="Times New Roman" w:hAnsi="Times New Roman"/>
                <w:sz w:val="24"/>
                <w:szCs w:val="24"/>
              </w:rPr>
              <w:t xml:space="preserve">      </w:t>
            </w:r>
            <w:r w:rsidRPr="00354BBB">
              <w:rPr>
                <w:rFonts w:ascii="Times New Roman" w:eastAsia="Times New Roman" w:hAnsi="Times New Roman"/>
                <w:lang w:eastAsia="ru-RU"/>
              </w:rPr>
              <w:t>Повышение качества содержания и ремонта автомобильных дорог, обеспечение дорожной безопасности.</w:t>
            </w:r>
          </w:p>
          <w:p w:rsidR="00C646D9" w:rsidRPr="004817C5" w:rsidRDefault="00C646D9" w:rsidP="000A6E66">
            <w:pPr>
              <w:pStyle w:val="ConsPlusNormal"/>
              <w:widowControl/>
              <w:rPr>
                <w:rFonts w:ascii="Times New Roman" w:hAnsi="Times New Roman" w:cs="Times New Roman"/>
                <w:sz w:val="24"/>
                <w:szCs w:val="24"/>
              </w:rPr>
            </w:pPr>
          </w:p>
        </w:tc>
        <w:tc>
          <w:tcPr>
            <w:tcW w:w="1237" w:type="dxa"/>
            <w:tcBorders>
              <w:top w:val="single" w:sz="6" w:space="0" w:color="auto"/>
              <w:left w:val="single" w:sz="4" w:space="0" w:color="auto"/>
              <w:bottom w:val="single" w:sz="6" w:space="0" w:color="auto"/>
              <w:right w:val="single" w:sz="6" w:space="0" w:color="auto"/>
            </w:tcBorders>
          </w:tcPr>
          <w:p w:rsidR="00C646D9" w:rsidRDefault="00C646D9" w:rsidP="000A6E66">
            <w:pPr>
              <w:spacing w:after="0" w:line="240" w:lineRule="auto"/>
              <w:rPr>
                <w:rFonts w:ascii="Times New Roman" w:eastAsia="Times New Roman" w:hAnsi="Times New Roman"/>
                <w:sz w:val="24"/>
                <w:szCs w:val="24"/>
                <w:lang w:eastAsia="ru-RU"/>
              </w:rPr>
            </w:pPr>
          </w:p>
          <w:p w:rsidR="00C646D9" w:rsidRPr="004817C5" w:rsidRDefault="00C646D9" w:rsidP="000A6E66">
            <w:pPr>
              <w:pStyle w:val="ConsPlusNormal"/>
              <w:widowControl/>
              <w:rPr>
                <w:rFonts w:ascii="Times New Roman" w:hAnsi="Times New Roman" w:cs="Times New Roman"/>
                <w:sz w:val="24"/>
                <w:szCs w:val="24"/>
              </w:rPr>
            </w:pPr>
          </w:p>
        </w:tc>
      </w:tr>
      <w:tr w:rsidR="00C646D9" w:rsidRPr="004817C5" w:rsidTr="000A6E66">
        <w:trPr>
          <w:cantSplit/>
          <w:trHeight w:val="360"/>
        </w:trPr>
        <w:tc>
          <w:tcPr>
            <w:tcW w:w="531" w:type="dxa"/>
            <w:tcBorders>
              <w:top w:val="single" w:sz="6" w:space="0" w:color="auto"/>
              <w:left w:val="single" w:sz="6" w:space="0" w:color="auto"/>
              <w:bottom w:val="single" w:sz="6" w:space="0" w:color="auto"/>
              <w:right w:val="single" w:sz="6" w:space="0" w:color="auto"/>
            </w:tcBorders>
          </w:tcPr>
          <w:p w:rsidR="00C646D9" w:rsidRPr="004817C5" w:rsidRDefault="00C646D9" w:rsidP="000A6E66">
            <w:pPr>
              <w:pStyle w:val="ConsPlusNormal"/>
              <w:widowControl/>
              <w:rPr>
                <w:rFonts w:ascii="Times New Roman" w:hAnsi="Times New Roman" w:cs="Times New Roman"/>
                <w:sz w:val="24"/>
                <w:szCs w:val="24"/>
              </w:rPr>
            </w:pPr>
            <w:r w:rsidRPr="004817C5">
              <w:rPr>
                <w:rFonts w:ascii="Times New Roman" w:hAnsi="Times New Roman" w:cs="Times New Roman"/>
                <w:sz w:val="24"/>
                <w:szCs w:val="24"/>
              </w:rPr>
              <w:t>1.1</w:t>
            </w:r>
          </w:p>
        </w:tc>
        <w:tc>
          <w:tcPr>
            <w:tcW w:w="1482" w:type="dxa"/>
            <w:tcBorders>
              <w:top w:val="single" w:sz="6" w:space="0" w:color="auto"/>
              <w:left w:val="single" w:sz="6" w:space="0" w:color="auto"/>
              <w:bottom w:val="single" w:sz="6" w:space="0" w:color="auto"/>
              <w:right w:val="single" w:sz="6" w:space="0" w:color="auto"/>
            </w:tcBorders>
          </w:tcPr>
          <w:p w:rsidR="00C646D9" w:rsidRPr="00354BBB" w:rsidRDefault="00C646D9" w:rsidP="000A6E66">
            <w:pPr>
              <w:keepNext/>
              <w:autoSpaceDE w:val="0"/>
              <w:autoSpaceDN w:val="0"/>
              <w:adjustRightInd w:val="0"/>
              <w:spacing w:after="0" w:line="240" w:lineRule="auto"/>
              <w:jc w:val="both"/>
              <w:rPr>
                <w:rFonts w:ascii="Times New Roman" w:eastAsia="Times New Roman" w:hAnsi="Times New Roman"/>
                <w:lang w:eastAsia="ru-RU"/>
              </w:rPr>
            </w:pPr>
            <w:r w:rsidRPr="00354BBB">
              <w:rPr>
                <w:rFonts w:ascii="Times New Roman" w:eastAsia="Times New Roman" w:hAnsi="Times New Roman"/>
                <w:lang w:eastAsia="ru-RU"/>
              </w:rPr>
              <w:t xml:space="preserve">-% отремонтированных автомобильных дорог от общей протяженности, выполнение мероприятий </w:t>
            </w:r>
          </w:p>
          <w:p w:rsidR="00C646D9" w:rsidRPr="004817C5" w:rsidRDefault="00C646D9" w:rsidP="000A6E66">
            <w:pPr>
              <w:pStyle w:val="ConsPlusNormal"/>
              <w:widowControl/>
              <w:rPr>
                <w:rFonts w:ascii="Times New Roman" w:hAnsi="Times New Roman" w:cs="Times New Roman"/>
                <w:sz w:val="24"/>
                <w:szCs w:val="24"/>
              </w:rPr>
            </w:pPr>
          </w:p>
        </w:tc>
        <w:tc>
          <w:tcPr>
            <w:tcW w:w="1313" w:type="dxa"/>
            <w:tcBorders>
              <w:top w:val="single" w:sz="6" w:space="0" w:color="auto"/>
              <w:left w:val="single" w:sz="6" w:space="0" w:color="auto"/>
              <w:bottom w:val="single" w:sz="6" w:space="0" w:color="auto"/>
              <w:right w:val="single" w:sz="6" w:space="0" w:color="auto"/>
            </w:tcBorders>
          </w:tcPr>
          <w:p w:rsidR="00C646D9" w:rsidRPr="00363D79" w:rsidRDefault="00C646D9" w:rsidP="000A6E66">
            <w:pPr>
              <w:pStyle w:val="ConsPlusNormal"/>
              <w:widowControl/>
              <w:rPr>
                <w:rFonts w:ascii="Times New Roman" w:hAnsi="Times New Roman" w:cs="Times New Roman"/>
                <w:sz w:val="24"/>
                <w:szCs w:val="24"/>
              </w:rPr>
            </w:pPr>
            <w:r w:rsidRPr="00363D79">
              <w:rPr>
                <w:rFonts w:ascii="Times New Roman" w:hAnsi="Times New Roman" w:cs="Times New Roman"/>
                <w:sz w:val="24"/>
                <w:szCs w:val="24"/>
              </w:rPr>
              <w:t>%</w:t>
            </w:r>
          </w:p>
        </w:tc>
        <w:tc>
          <w:tcPr>
            <w:tcW w:w="852" w:type="dxa"/>
            <w:tcBorders>
              <w:top w:val="single" w:sz="6" w:space="0" w:color="auto"/>
              <w:left w:val="single" w:sz="6" w:space="0" w:color="auto"/>
              <w:bottom w:val="single" w:sz="6" w:space="0" w:color="auto"/>
              <w:right w:val="single" w:sz="6" w:space="0" w:color="auto"/>
            </w:tcBorders>
          </w:tcPr>
          <w:p w:rsidR="00C646D9" w:rsidRPr="00363D79" w:rsidRDefault="00C646D9" w:rsidP="000A6E66">
            <w:pPr>
              <w:pStyle w:val="ConsPlusNormal"/>
              <w:widowControl/>
              <w:rPr>
                <w:rFonts w:ascii="Times New Roman" w:hAnsi="Times New Roman" w:cs="Times New Roman"/>
                <w:sz w:val="24"/>
                <w:szCs w:val="24"/>
              </w:rPr>
            </w:pPr>
            <w:r w:rsidRPr="00363D79">
              <w:rPr>
                <w:rFonts w:ascii="Times New Roman" w:hAnsi="Times New Roman" w:cs="Times New Roman"/>
                <w:sz w:val="24"/>
                <w:szCs w:val="24"/>
              </w:rPr>
              <w:t>10</w:t>
            </w:r>
          </w:p>
        </w:tc>
        <w:tc>
          <w:tcPr>
            <w:tcW w:w="852" w:type="dxa"/>
            <w:tcBorders>
              <w:top w:val="single" w:sz="6" w:space="0" w:color="auto"/>
              <w:left w:val="single" w:sz="6" w:space="0" w:color="auto"/>
              <w:bottom w:val="single" w:sz="6" w:space="0" w:color="auto"/>
              <w:right w:val="single" w:sz="6" w:space="0" w:color="auto"/>
            </w:tcBorders>
          </w:tcPr>
          <w:p w:rsidR="00C646D9" w:rsidRPr="00363D79" w:rsidRDefault="00C646D9" w:rsidP="000A6E66">
            <w:pPr>
              <w:pStyle w:val="ConsPlusNormal"/>
              <w:widowControl/>
              <w:rPr>
                <w:rFonts w:ascii="Times New Roman" w:hAnsi="Times New Roman" w:cs="Times New Roman"/>
                <w:sz w:val="24"/>
                <w:szCs w:val="24"/>
              </w:rPr>
            </w:pPr>
            <w:r w:rsidRPr="00363D79">
              <w:rPr>
                <w:rFonts w:ascii="Times New Roman" w:hAnsi="Times New Roman" w:cs="Times New Roman"/>
                <w:sz w:val="24"/>
                <w:szCs w:val="24"/>
              </w:rPr>
              <w:t>10</w:t>
            </w:r>
          </w:p>
        </w:tc>
        <w:tc>
          <w:tcPr>
            <w:tcW w:w="993" w:type="dxa"/>
            <w:tcBorders>
              <w:top w:val="single" w:sz="6" w:space="0" w:color="auto"/>
              <w:left w:val="single" w:sz="6" w:space="0" w:color="auto"/>
              <w:bottom w:val="single" w:sz="6" w:space="0" w:color="auto"/>
              <w:right w:val="single" w:sz="6" w:space="0" w:color="auto"/>
            </w:tcBorders>
          </w:tcPr>
          <w:p w:rsidR="00C646D9" w:rsidRPr="00363D79" w:rsidRDefault="00C646D9" w:rsidP="000A6E66">
            <w:pPr>
              <w:pStyle w:val="ConsPlusNormal"/>
              <w:widowControl/>
              <w:rPr>
                <w:rFonts w:ascii="Times New Roman" w:hAnsi="Times New Roman" w:cs="Times New Roman"/>
                <w:sz w:val="24"/>
                <w:szCs w:val="24"/>
              </w:rPr>
            </w:pPr>
            <w:r w:rsidRPr="00363D79">
              <w:rPr>
                <w:rFonts w:ascii="Times New Roman" w:hAnsi="Times New Roman" w:cs="Times New Roman"/>
                <w:sz w:val="24"/>
                <w:szCs w:val="24"/>
              </w:rPr>
              <w:t>10</w:t>
            </w:r>
          </w:p>
        </w:tc>
        <w:tc>
          <w:tcPr>
            <w:tcW w:w="710" w:type="dxa"/>
            <w:tcBorders>
              <w:top w:val="single" w:sz="6" w:space="0" w:color="auto"/>
              <w:left w:val="single" w:sz="6" w:space="0" w:color="auto"/>
              <w:bottom w:val="single" w:sz="6" w:space="0" w:color="auto"/>
              <w:right w:val="single" w:sz="6" w:space="0" w:color="auto"/>
            </w:tcBorders>
          </w:tcPr>
          <w:p w:rsidR="00C646D9" w:rsidRPr="00363D79" w:rsidRDefault="00C646D9" w:rsidP="000A6E66">
            <w:pPr>
              <w:pStyle w:val="ConsPlusNormal"/>
              <w:widowControl/>
              <w:rPr>
                <w:rFonts w:ascii="Times New Roman" w:hAnsi="Times New Roman" w:cs="Times New Roman"/>
                <w:sz w:val="24"/>
                <w:szCs w:val="24"/>
              </w:rPr>
            </w:pPr>
            <w:r w:rsidRPr="00363D79">
              <w:rPr>
                <w:rFonts w:ascii="Times New Roman" w:hAnsi="Times New Roman" w:cs="Times New Roman"/>
                <w:sz w:val="24"/>
                <w:szCs w:val="24"/>
              </w:rPr>
              <w:t>10</w:t>
            </w:r>
          </w:p>
        </w:tc>
        <w:tc>
          <w:tcPr>
            <w:tcW w:w="852" w:type="dxa"/>
            <w:tcBorders>
              <w:top w:val="single" w:sz="6" w:space="0" w:color="auto"/>
              <w:left w:val="single" w:sz="6" w:space="0" w:color="auto"/>
              <w:bottom w:val="single" w:sz="6" w:space="0" w:color="auto"/>
              <w:right w:val="single" w:sz="6" w:space="0" w:color="auto"/>
            </w:tcBorders>
          </w:tcPr>
          <w:p w:rsidR="00C646D9" w:rsidRPr="004817C5" w:rsidRDefault="00C646D9"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10</w:t>
            </w:r>
          </w:p>
        </w:tc>
        <w:tc>
          <w:tcPr>
            <w:tcW w:w="994" w:type="dxa"/>
            <w:tcBorders>
              <w:top w:val="single" w:sz="6" w:space="0" w:color="auto"/>
              <w:left w:val="single" w:sz="6" w:space="0" w:color="auto"/>
              <w:bottom w:val="single" w:sz="6" w:space="0" w:color="auto"/>
              <w:right w:val="single" w:sz="6" w:space="0" w:color="auto"/>
            </w:tcBorders>
          </w:tcPr>
          <w:p w:rsidR="00C646D9" w:rsidRPr="004817C5" w:rsidRDefault="00C646D9" w:rsidP="000A6E66">
            <w:pPr>
              <w:pStyle w:val="ConsPlusNormal"/>
              <w:widowControl/>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tcPr>
          <w:p w:rsidR="00C646D9" w:rsidRPr="004817C5" w:rsidRDefault="00C646D9" w:rsidP="000A6E66">
            <w:pPr>
              <w:pStyle w:val="ConsPlusNormal"/>
              <w:widowControl/>
              <w:rPr>
                <w:rFonts w:ascii="Times New Roman" w:hAnsi="Times New Roman" w:cs="Times New Roman"/>
                <w:sz w:val="24"/>
                <w:szCs w:val="24"/>
              </w:rPr>
            </w:pPr>
          </w:p>
        </w:tc>
        <w:tc>
          <w:tcPr>
            <w:tcW w:w="710" w:type="dxa"/>
            <w:tcBorders>
              <w:top w:val="single" w:sz="6" w:space="0" w:color="auto"/>
              <w:left w:val="single" w:sz="6" w:space="0" w:color="auto"/>
              <w:bottom w:val="single" w:sz="6" w:space="0" w:color="auto"/>
              <w:right w:val="single" w:sz="6" w:space="0" w:color="auto"/>
            </w:tcBorders>
          </w:tcPr>
          <w:p w:rsidR="00C646D9" w:rsidRPr="00C2645A" w:rsidRDefault="00C646D9" w:rsidP="000A6E66">
            <w:pPr>
              <w:pStyle w:val="ConsPlusNorma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646D9" w:rsidRPr="00C2645A" w:rsidRDefault="00C646D9" w:rsidP="000A6E66">
            <w:pPr>
              <w:pStyle w:val="ConsPlusNormal"/>
              <w:widowControl/>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646D9" w:rsidRPr="00C2645A" w:rsidRDefault="00C646D9" w:rsidP="000A6E66">
            <w:pPr>
              <w:pStyle w:val="ConsPlusNormal"/>
              <w:widowControl/>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646D9" w:rsidRPr="00C2645A" w:rsidRDefault="00C646D9" w:rsidP="000A6E66">
            <w:pPr>
              <w:pStyle w:val="ConsPlusNormal"/>
              <w:widowControl/>
              <w:rPr>
                <w:rFonts w:ascii="Times New Roman" w:hAnsi="Times New Roman" w:cs="Times New Roman"/>
                <w:sz w:val="24"/>
                <w:szCs w:val="24"/>
              </w:rPr>
            </w:pPr>
          </w:p>
        </w:tc>
        <w:tc>
          <w:tcPr>
            <w:tcW w:w="709" w:type="dxa"/>
            <w:gridSpan w:val="2"/>
            <w:tcBorders>
              <w:top w:val="single" w:sz="6" w:space="0" w:color="auto"/>
              <w:left w:val="single" w:sz="6" w:space="0" w:color="auto"/>
              <w:bottom w:val="single" w:sz="6" w:space="0" w:color="auto"/>
              <w:right w:val="single" w:sz="6" w:space="0" w:color="auto"/>
            </w:tcBorders>
          </w:tcPr>
          <w:p w:rsidR="00C646D9" w:rsidRPr="00C2645A" w:rsidRDefault="00C646D9" w:rsidP="000A6E66">
            <w:pPr>
              <w:pStyle w:val="ConsPlusNormal"/>
              <w:widowControl/>
              <w:rPr>
                <w:rFonts w:ascii="Times New Roman" w:hAnsi="Times New Roman" w:cs="Times New Roman"/>
                <w:sz w:val="24"/>
                <w:szCs w:val="24"/>
              </w:rPr>
            </w:pPr>
          </w:p>
        </w:tc>
        <w:tc>
          <w:tcPr>
            <w:tcW w:w="765" w:type="dxa"/>
            <w:gridSpan w:val="2"/>
            <w:tcBorders>
              <w:top w:val="single" w:sz="6" w:space="0" w:color="auto"/>
              <w:left w:val="single" w:sz="6" w:space="0" w:color="auto"/>
              <w:bottom w:val="single" w:sz="6" w:space="0" w:color="auto"/>
              <w:right w:val="single" w:sz="4" w:space="0" w:color="auto"/>
            </w:tcBorders>
          </w:tcPr>
          <w:p w:rsidR="00C646D9" w:rsidRPr="00C2645A" w:rsidRDefault="00C646D9" w:rsidP="000A6E66">
            <w:pPr>
              <w:pStyle w:val="ConsPlusNormal"/>
              <w:widowControl/>
              <w:rPr>
                <w:rFonts w:ascii="Times New Roman" w:hAnsi="Times New Roman" w:cs="Times New Roman"/>
                <w:sz w:val="24"/>
                <w:szCs w:val="24"/>
              </w:rPr>
            </w:pPr>
          </w:p>
        </w:tc>
        <w:tc>
          <w:tcPr>
            <w:tcW w:w="1237" w:type="dxa"/>
            <w:tcBorders>
              <w:top w:val="single" w:sz="6" w:space="0" w:color="auto"/>
              <w:left w:val="single" w:sz="4" w:space="0" w:color="auto"/>
              <w:bottom w:val="single" w:sz="6" w:space="0" w:color="auto"/>
              <w:right w:val="single" w:sz="6" w:space="0" w:color="auto"/>
            </w:tcBorders>
          </w:tcPr>
          <w:p w:rsidR="00C646D9" w:rsidRPr="00C2645A" w:rsidRDefault="00C646D9" w:rsidP="000A6E66">
            <w:pPr>
              <w:pStyle w:val="ConsPlusNormal"/>
              <w:widowControl/>
              <w:rPr>
                <w:rFonts w:ascii="Times New Roman" w:hAnsi="Times New Roman" w:cs="Times New Roman"/>
                <w:sz w:val="24"/>
                <w:szCs w:val="24"/>
              </w:rPr>
            </w:pPr>
          </w:p>
        </w:tc>
      </w:tr>
      <w:tr w:rsidR="00C646D9" w:rsidRPr="004817C5" w:rsidTr="000A6E66">
        <w:trPr>
          <w:cantSplit/>
          <w:trHeight w:val="360"/>
        </w:trPr>
        <w:tc>
          <w:tcPr>
            <w:tcW w:w="531" w:type="dxa"/>
            <w:tcBorders>
              <w:top w:val="single" w:sz="6" w:space="0" w:color="auto"/>
              <w:left w:val="single" w:sz="6" w:space="0" w:color="auto"/>
              <w:bottom w:val="single" w:sz="6" w:space="0" w:color="auto"/>
              <w:right w:val="single" w:sz="6" w:space="0" w:color="auto"/>
            </w:tcBorders>
          </w:tcPr>
          <w:p w:rsidR="00C646D9" w:rsidRPr="004817C5" w:rsidRDefault="00C646D9"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1.2</w:t>
            </w:r>
          </w:p>
        </w:tc>
        <w:tc>
          <w:tcPr>
            <w:tcW w:w="1482" w:type="dxa"/>
            <w:tcBorders>
              <w:top w:val="single" w:sz="6" w:space="0" w:color="auto"/>
              <w:left w:val="single" w:sz="6" w:space="0" w:color="auto"/>
              <w:bottom w:val="single" w:sz="6" w:space="0" w:color="auto"/>
              <w:right w:val="single" w:sz="6" w:space="0" w:color="auto"/>
            </w:tcBorders>
          </w:tcPr>
          <w:p w:rsidR="00C646D9" w:rsidRPr="00354BBB" w:rsidRDefault="00C646D9" w:rsidP="000A6E66">
            <w:pPr>
              <w:keepNext/>
              <w:autoSpaceDE w:val="0"/>
              <w:autoSpaceDN w:val="0"/>
              <w:adjustRightInd w:val="0"/>
              <w:spacing w:after="0" w:line="240" w:lineRule="auto"/>
              <w:jc w:val="both"/>
              <w:rPr>
                <w:rFonts w:ascii="Times New Roman" w:eastAsia="Times New Roman" w:hAnsi="Times New Roman"/>
                <w:lang w:eastAsia="ru-RU"/>
              </w:rPr>
            </w:pPr>
            <w:r>
              <w:rPr>
                <w:rFonts w:ascii="Times New Roman" w:hAnsi="Times New Roman"/>
              </w:rPr>
              <w:t>Количество</w:t>
            </w:r>
            <w:r w:rsidRPr="00354BBB">
              <w:rPr>
                <w:rFonts w:ascii="Times New Roman" w:hAnsi="Times New Roman"/>
              </w:rPr>
              <w:t xml:space="preserve"> мероприятий по безопасности дорожного движения</w:t>
            </w:r>
          </w:p>
        </w:tc>
        <w:tc>
          <w:tcPr>
            <w:tcW w:w="1313" w:type="dxa"/>
            <w:tcBorders>
              <w:top w:val="single" w:sz="6" w:space="0" w:color="auto"/>
              <w:left w:val="single" w:sz="6" w:space="0" w:color="auto"/>
              <w:bottom w:val="single" w:sz="6" w:space="0" w:color="auto"/>
              <w:right w:val="single" w:sz="6" w:space="0" w:color="auto"/>
            </w:tcBorders>
          </w:tcPr>
          <w:p w:rsidR="00C646D9" w:rsidRPr="00363D79" w:rsidRDefault="00C646D9" w:rsidP="000A6E66">
            <w:pPr>
              <w:pStyle w:val="ConsPlusNormal"/>
              <w:widowControl/>
              <w:rPr>
                <w:rFonts w:ascii="Times New Roman" w:hAnsi="Times New Roman" w:cs="Times New Roman"/>
                <w:sz w:val="24"/>
                <w:szCs w:val="24"/>
              </w:rPr>
            </w:pPr>
            <w:r w:rsidRPr="00363D79">
              <w:rPr>
                <w:rFonts w:ascii="Times New Roman" w:hAnsi="Times New Roman" w:cs="Times New Roman"/>
                <w:sz w:val="24"/>
                <w:szCs w:val="24"/>
              </w:rPr>
              <w:t>шт.</w:t>
            </w:r>
          </w:p>
        </w:tc>
        <w:tc>
          <w:tcPr>
            <w:tcW w:w="852" w:type="dxa"/>
            <w:tcBorders>
              <w:top w:val="single" w:sz="6" w:space="0" w:color="auto"/>
              <w:left w:val="single" w:sz="6" w:space="0" w:color="auto"/>
              <w:bottom w:val="single" w:sz="6" w:space="0" w:color="auto"/>
              <w:right w:val="single" w:sz="6" w:space="0" w:color="auto"/>
            </w:tcBorders>
          </w:tcPr>
          <w:p w:rsidR="00C646D9" w:rsidRPr="00363D79" w:rsidRDefault="00C646D9"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2</w:t>
            </w:r>
          </w:p>
        </w:tc>
        <w:tc>
          <w:tcPr>
            <w:tcW w:w="852" w:type="dxa"/>
            <w:tcBorders>
              <w:top w:val="single" w:sz="6" w:space="0" w:color="auto"/>
              <w:left w:val="single" w:sz="6" w:space="0" w:color="auto"/>
              <w:bottom w:val="single" w:sz="6" w:space="0" w:color="auto"/>
              <w:right w:val="single" w:sz="6" w:space="0" w:color="auto"/>
            </w:tcBorders>
          </w:tcPr>
          <w:p w:rsidR="00C646D9" w:rsidRPr="00363D79" w:rsidRDefault="00C646D9"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C646D9" w:rsidRPr="00363D79" w:rsidRDefault="00C646D9"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w:t>
            </w:r>
          </w:p>
        </w:tc>
        <w:tc>
          <w:tcPr>
            <w:tcW w:w="710" w:type="dxa"/>
            <w:tcBorders>
              <w:top w:val="single" w:sz="6" w:space="0" w:color="auto"/>
              <w:left w:val="single" w:sz="6" w:space="0" w:color="auto"/>
              <w:bottom w:val="single" w:sz="6" w:space="0" w:color="auto"/>
              <w:right w:val="single" w:sz="6" w:space="0" w:color="auto"/>
            </w:tcBorders>
          </w:tcPr>
          <w:p w:rsidR="00C646D9" w:rsidRPr="00363D79" w:rsidRDefault="00C646D9"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6" w:space="0" w:color="auto"/>
              <w:left w:val="single" w:sz="6" w:space="0" w:color="auto"/>
              <w:bottom w:val="single" w:sz="6" w:space="0" w:color="auto"/>
              <w:right w:val="single" w:sz="6" w:space="0" w:color="auto"/>
            </w:tcBorders>
          </w:tcPr>
          <w:p w:rsidR="00C646D9" w:rsidRPr="004817C5" w:rsidRDefault="00C646D9" w:rsidP="000A6E66">
            <w:pPr>
              <w:pStyle w:val="ConsPlusNormal"/>
              <w:widowControl/>
              <w:rPr>
                <w:rFonts w:ascii="Times New Roman" w:hAnsi="Times New Roman" w:cs="Times New Roman"/>
                <w:sz w:val="24"/>
                <w:szCs w:val="24"/>
              </w:rPr>
            </w:pPr>
            <w:r>
              <w:rPr>
                <w:rFonts w:ascii="Times New Roman" w:hAnsi="Times New Roman" w:cs="Times New Roman"/>
                <w:sz w:val="24"/>
                <w:szCs w:val="24"/>
              </w:rPr>
              <w:t>-</w:t>
            </w:r>
          </w:p>
        </w:tc>
        <w:tc>
          <w:tcPr>
            <w:tcW w:w="994" w:type="dxa"/>
            <w:tcBorders>
              <w:top w:val="single" w:sz="6" w:space="0" w:color="auto"/>
              <w:left w:val="single" w:sz="6" w:space="0" w:color="auto"/>
              <w:bottom w:val="single" w:sz="6" w:space="0" w:color="auto"/>
              <w:right w:val="single" w:sz="6" w:space="0" w:color="auto"/>
            </w:tcBorders>
          </w:tcPr>
          <w:p w:rsidR="00C646D9" w:rsidRPr="004817C5" w:rsidRDefault="00C646D9" w:rsidP="000A6E66">
            <w:pPr>
              <w:pStyle w:val="ConsPlusNormal"/>
              <w:widowControl/>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tcPr>
          <w:p w:rsidR="00C646D9" w:rsidRPr="004817C5" w:rsidRDefault="00C646D9" w:rsidP="000A6E66">
            <w:pPr>
              <w:pStyle w:val="ConsPlusNormal"/>
              <w:widowControl/>
              <w:rPr>
                <w:rFonts w:ascii="Times New Roman" w:hAnsi="Times New Roman" w:cs="Times New Roman"/>
                <w:sz w:val="24"/>
                <w:szCs w:val="24"/>
              </w:rPr>
            </w:pPr>
          </w:p>
        </w:tc>
        <w:tc>
          <w:tcPr>
            <w:tcW w:w="710" w:type="dxa"/>
            <w:tcBorders>
              <w:top w:val="single" w:sz="6" w:space="0" w:color="auto"/>
              <w:left w:val="single" w:sz="6" w:space="0" w:color="auto"/>
              <w:bottom w:val="single" w:sz="6" w:space="0" w:color="auto"/>
              <w:right w:val="single" w:sz="6" w:space="0" w:color="auto"/>
            </w:tcBorders>
          </w:tcPr>
          <w:p w:rsidR="00C646D9" w:rsidRPr="00C2645A" w:rsidRDefault="00C646D9" w:rsidP="000A6E66">
            <w:pPr>
              <w:pStyle w:val="ConsPlusNorma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646D9" w:rsidRPr="00C2645A" w:rsidRDefault="00C646D9" w:rsidP="000A6E66">
            <w:pPr>
              <w:pStyle w:val="ConsPlusNormal"/>
              <w:widowControl/>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646D9" w:rsidRPr="00C2645A" w:rsidRDefault="00C646D9" w:rsidP="000A6E66">
            <w:pPr>
              <w:pStyle w:val="ConsPlusNormal"/>
              <w:widowControl/>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646D9" w:rsidRPr="00C2645A" w:rsidRDefault="00C646D9" w:rsidP="000A6E66">
            <w:pPr>
              <w:pStyle w:val="ConsPlusNormal"/>
              <w:widowControl/>
              <w:rPr>
                <w:rFonts w:ascii="Times New Roman" w:hAnsi="Times New Roman" w:cs="Times New Roman"/>
                <w:sz w:val="24"/>
                <w:szCs w:val="24"/>
              </w:rPr>
            </w:pPr>
          </w:p>
        </w:tc>
        <w:tc>
          <w:tcPr>
            <w:tcW w:w="709" w:type="dxa"/>
            <w:gridSpan w:val="2"/>
            <w:tcBorders>
              <w:top w:val="single" w:sz="6" w:space="0" w:color="auto"/>
              <w:left w:val="single" w:sz="6" w:space="0" w:color="auto"/>
              <w:bottom w:val="single" w:sz="6" w:space="0" w:color="auto"/>
              <w:right w:val="single" w:sz="6" w:space="0" w:color="auto"/>
            </w:tcBorders>
          </w:tcPr>
          <w:p w:rsidR="00C646D9" w:rsidRPr="00C2645A" w:rsidRDefault="00C646D9" w:rsidP="000A6E66">
            <w:pPr>
              <w:pStyle w:val="ConsPlusNormal"/>
              <w:widowControl/>
              <w:rPr>
                <w:rFonts w:ascii="Times New Roman" w:hAnsi="Times New Roman" w:cs="Times New Roman"/>
                <w:sz w:val="24"/>
                <w:szCs w:val="24"/>
              </w:rPr>
            </w:pPr>
          </w:p>
        </w:tc>
        <w:tc>
          <w:tcPr>
            <w:tcW w:w="765" w:type="dxa"/>
            <w:gridSpan w:val="2"/>
            <w:tcBorders>
              <w:top w:val="single" w:sz="6" w:space="0" w:color="auto"/>
              <w:left w:val="single" w:sz="6" w:space="0" w:color="auto"/>
              <w:bottom w:val="single" w:sz="6" w:space="0" w:color="auto"/>
              <w:right w:val="single" w:sz="4" w:space="0" w:color="auto"/>
            </w:tcBorders>
          </w:tcPr>
          <w:p w:rsidR="00C646D9" w:rsidRPr="00C2645A" w:rsidRDefault="00C646D9" w:rsidP="000A6E66">
            <w:pPr>
              <w:pStyle w:val="ConsPlusNormal"/>
              <w:widowControl/>
              <w:rPr>
                <w:rFonts w:ascii="Times New Roman" w:hAnsi="Times New Roman" w:cs="Times New Roman"/>
                <w:sz w:val="24"/>
                <w:szCs w:val="24"/>
              </w:rPr>
            </w:pPr>
          </w:p>
        </w:tc>
        <w:tc>
          <w:tcPr>
            <w:tcW w:w="1237" w:type="dxa"/>
            <w:tcBorders>
              <w:top w:val="single" w:sz="6" w:space="0" w:color="auto"/>
              <w:left w:val="single" w:sz="4" w:space="0" w:color="auto"/>
              <w:bottom w:val="single" w:sz="6" w:space="0" w:color="auto"/>
              <w:right w:val="single" w:sz="6" w:space="0" w:color="auto"/>
            </w:tcBorders>
          </w:tcPr>
          <w:p w:rsidR="00C646D9" w:rsidRPr="00C2645A" w:rsidRDefault="00C646D9" w:rsidP="000A6E66">
            <w:pPr>
              <w:pStyle w:val="ConsPlusNormal"/>
              <w:widowControl/>
              <w:rPr>
                <w:rFonts w:ascii="Times New Roman" w:hAnsi="Times New Roman" w:cs="Times New Roman"/>
                <w:sz w:val="24"/>
                <w:szCs w:val="24"/>
              </w:rPr>
            </w:pPr>
          </w:p>
        </w:tc>
      </w:tr>
    </w:tbl>
    <w:p w:rsidR="00C646D9" w:rsidRDefault="00C646D9" w:rsidP="00C646D9">
      <w:pPr>
        <w:pStyle w:val="ConsPlusNormal"/>
        <w:widowControl/>
        <w:jc w:val="both"/>
      </w:pPr>
    </w:p>
    <w:p w:rsidR="00C646D9" w:rsidRDefault="00C646D9" w:rsidP="00C646D9">
      <w:pPr>
        <w:pStyle w:val="ConsPlusNormal"/>
        <w:widowControl/>
        <w:jc w:val="both"/>
      </w:pPr>
      <w:r>
        <w:t>Глава сельсовета</w:t>
      </w:r>
      <w:r w:rsidRPr="00701B07">
        <w:t xml:space="preserve">                   </w:t>
      </w:r>
      <w:r>
        <w:t xml:space="preserve">                                                        Ф.В.Борисенко</w:t>
      </w:r>
    </w:p>
    <w:p w:rsidR="00C646D9" w:rsidRDefault="00C646D9" w:rsidP="00C646D9">
      <w:pPr>
        <w:pStyle w:val="ConsPlusNormal"/>
        <w:widowControl/>
        <w:jc w:val="both"/>
      </w:pPr>
    </w:p>
    <w:p w:rsidR="00C646D9" w:rsidRDefault="00C646D9" w:rsidP="00C646D9">
      <w:pPr>
        <w:pStyle w:val="ConsPlusNormal"/>
        <w:widowControl/>
        <w:jc w:val="both"/>
      </w:pPr>
    </w:p>
    <w:p w:rsidR="00C646D9" w:rsidRDefault="00C646D9" w:rsidP="00C646D9">
      <w:pPr>
        <w:pStyle w:val="ConsPlusNormal"/>
        <w:widowControl/>
        <w:jc w:val="both"/>
      </w:pPr>
    </w:p>
    <w:p w:rsidR="00C646D9" w:rsidRDefault="00C646D9" w:rsidP="00C646D9">
      <w:pPr>
        <w:pStyle w:val="ConsPlusNormal"/>
        <w:widowControl/>
        <w:jc w:val="both"/>
      </w:pPr>
    </w:p>
    <w:p w:rsidR="00C646D9" w:rsidRDefault="00C646D9" w:rsidP="00C646D9">
      <w:pPr>
        <w:pStyle w:val="ConsPlusNormal"/>
        <w:widowControl/>
        <w:jc w:val="both"/>
      </w:pPr>
    </w:p>
    <w:p w:rsidR="00C646D9" w:rsidRDefault="00C646D9" w:rsidP="00C646D9">
      <w:pPr>
        <w:pStyle w:val="ConsPlusNormal"/>
        <w:widowControl/>
        <w:jc w:val="both"/>
      </w:pPr>
    </w:p>
    <w:p w:rsidR="00C646D9" w:rsidRDefault="00C646D9" w:rsidP="00C646D9">
      <w:pPr>
        <w:pStyle w:val="ConsPlusNormal"/>
        <w:widowControl/>
        <w:jc w:val="both"/>
      </w:pPr>
    </w:p>
    <w:p w:rsidR="00C646D9" w:rsidRDefault="00C646D9" w:rsidP="00C646D9">
      <w:pPr>
        <w:pStyle w:val="ConsPlusNormal"/>
        <w:widowControl/>
        <w:jc w:val="both"/>
      </w:pPr>
    </w:p>
    <w:p w:rsidR="00C646D9" w:rsidRPr="00C646D9" w:rsidRDefault="00C646D9" w:rsidP="00C646D9">
      <w:pPr>
        <w:pStyle w:val="ConsPlusNormal"/>
        <w:widowControl/>
        <w:jc w:val="both"/>
        <w:rPr>
          <w:rFonts w:ascii="Arial" w:hAnsi="Arial" w:cs="Arial"/>
        </w:rPr>
      </w:pPr>
    </w:p>
    <w:p w:rsidR="00C646D9" w:rsidRPr="00C646D9" w:rsidRDefault="00C646D9" w:rsidP="00C646D9">
      <w:pPr>
        <w:pStyle w:val="ConsPlusNormal"/>
        <w:widowControl/>
        <w:jc w:val="both"/>
        <w:rPr>
          <w:rFonts w:ascii="Arial" w:hAnsi="Arial" w:cs="Arial"/>
        </w:rPr>
      </w:pPr>
    </w:p>
    <w:p w:rsidR="00C646D9" w:rsidRPr="00C646D9" w:rsidRDefault="00C646D9" w:rsidP="00C646D9">
      <w:pPr>
        <w:pStyle w:val="ConsPlusNormal"/>
        <w:widowControl/>
        <w:jc w:val="right"/>
        <w:outlineLvl w:val="2"/>
        <w:rPr>
          <w:rFonts w:ascii="Arial" w:hAnsi="Arial" w:cs="Arial"/>
          <w:sz w:val="24"/>
          <w:szCs w:val="24"/>
        </w:rPr>
      </w:pPr>
      <w:r w:rsidRPr="00C646D9">
        <w:rPr>
          <w:rFonts w:ascii="Arial" w:hAnsi="Arial" w:cs="Arial"/>
          <w:sz w:val="24"/>
          <w:szCs w:val="24"/>
        </w:rPr>
        <w:t xml:space="preserve">                                                                                                                              Приложение 4</w:t>
      </w:r>
    </w:p>
    <w:p w:rsidR="00C646D9" w:rsidRPr="00C646D9" w:rsidRDefault="00C646D9" w:rsidP="00C646D9">
      <w:pPr>
        <w:pStyle w:val="ConsPlusNormal"/>
        <w:widowControl/>
        <w:jc w:val="right"/>
        <w:outlineLvl w:val="2"/>
        <w:rPr>
          <w:rFonts w:ascii="Arial" w:hAnsi="Arial" w:cs="Arial"/>
          <w:sz w:val="24"/>
          <w:szCs w:val="24"/>
        </w:rPr>
      </w:pPr>
      <w:r w:rsidRPr="00C646D9">
        <w:rPr>
          <w:rFonts w:ascii="Arial" w:hAnsi="Arial" w:cs="Arial"/>
          <w:sz w:val="24"/>
          <w:szCs w:val="24"/>
        </w:rPr>
        <w:t xml:space="preserve">                                                                                                                              к паспорту муниципальной программы</w:t>
      </w:r>
    </w:p>
    <w:p w:rsidR="00C646D9" w:rsidRPr="00C646D9" w:rsidRDefault="00C646D9" w:rsidP="00C646D9">
      <w:pPr>
        <w:pStyle w:val="ConsPlusNormal"/>
        <w:widowControl/>
        <w:jc w:val="right"/>
        <w:outlineLvl w:val="2"/>
        <w:rPr>
          <w:rFonts w:ascii="Arial" w:hAnsi="Arial" w:cs="Arial"/>
          <w:sz w:val="24"/>
          <w:szCs w:val="24"/>
        </w:rPr>
      </w:pPr>
      <w:r w:rsidRPr="00C646D9">
        <w:rPr>
          <w:rFonts w:ascii="Arial" w:hAnsi="Arial" w:cs="Arial"/>
          <w:sz w:val="24"/>
          <w:szCs w:val="24"/>
        </w:rPr>
        <w:t xml:space="preserve">                                                «Развитие улично-дорожной сети»</w:t>
      </w:r>
    </w:p>
    <w:p w:rsidR="00C646D9" w:rsidRPr="00C646D9" w:rsidRDefault="00C646D9" w:rsidP="00C646D9">
      <w:pPr>
        <w:autoSpaceDE w:val="0"/>
        <w:autoSpaceDN w:val="0"/>
        <w:adjustRightInd w:val="0"/>
        <w:ind w:left="8460"/>
        <w:rPr>
          <w:rFonts w:ascii="Arial" w:hAnsi="Arial" w:cs="Arial"/>
          <w:sz w:val="28"/>
          <w:szCs w:val="28"/>
        </w:rPr>
      </w:pPr>
    </w:p>
    <w:p w:rsidR="00C646D9" w:rsidRPr="00C646D9" w:rsidRDefault="00C646D9" w:rsidP="00C646D9">
      <w:pPr>
        <w:jc w:val="center"/>
        <w:rPr>
          <w:rFonts w:ascii="Arial" w:hAnsi="Arial" w:cs="Arial"/>
          <w:sz w:val="24"/>
          <w:szCs w:val="24"/>
        </w:rPr>
      </w:pPr>
      <w:r w:rsidRPr="00C646D9">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Российского сельсовета с учетом источников финансирования, в том числе по уровням бюджетной системы</w:t>
      </w:r>
    </w:p>
    <w:tbl>
      <w:tblPr>
        <w:tblW w:w="18151" w:type="dxa"/>
        <w:tblInd w:w="-601" w:type="dxa"/>
        <w:tblLayout w:type="fixed"/>
        <w:tblLook w:val="00A0"/>
      </w:tblPr>
      <w:tblGrid>
        <w:gridCol w:w="993"/>
        <w:gridCol w:w="1843"/>
        <w:gridCol w:w="1701"/>
        <w:gridCol w:w="847"/>
        <w:gridCol w:w="854"/>
        <w:gridCol w:w="847"/>
        <w:gridCol w:w="851"/>
        <w:gridCol w:w="711"/>
        <w:gridCol w:w="851"/>
        <w:gridCol w:w="709"/>
        <w:gridCol w:w="708"/>
        <w:gridCol w:w="709"/>
        <w:gridCol w:w="709"/>
        <w:gridCol w:w="850"/>
        <w:gridCol w:w="795"/>
        <w:gridCol w:w="90"/>
        <w:gridCol w:w="958"/>
        <w:gridCol w:w="6"/>
        <w:gridCol w:w="1551"/>
        <w:gridCol w:w="698"/>
        <w:gridCol w:w="15"/>
        <w:gridCol w:w="69"/>
        <w:gridCol w:w="786"/>
      </w:tblGrid>
      <w:tr w:rsidR="00C646D9" w:rsidRPr="00834F2A" w:rsidTr="000A6E66">
        <w:trPr>
          <w:gridAfter w:val="6"/>
          <w:wAfter w:w="3125" w:type="dxa"/>
          <w:trHeight w:val="600"/>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C646D9" w:rsidRPr="00834F2A" w:rsidRDefault="00C646D9" w:rsidP="000A6E66">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646D9" w:rsidRPr="00834F2A" w:rsidRDefault="00C646D9" w:rsidP="000A6E66">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Наименование муниципальной программы, подпрограммы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646D9" w:rsidRPr="00834F2A" w:rsidRDefault="00C646D9" w:rsidP="000A6E66">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Ответственный исполнитель, соисполнители</w:t>
            </w:r>
          </w:p>
        </w:tc>
        <w:tc>
          <w:tcPr>
            <w:tcW w:w="7796" w:type="dxa"/>
            <w:gridSpan w:val="10"/>
            <w:tcBorders>
              <w:top w:val="single" w:sz="4" w:space="0" w:color="auto"/>
              <w:left w:val="nil"/>
              <w:bottom w:val="single" w:sz="4" w:space="0" w:color="auto"/>
              <w:right w:val="single" w:sz="4" w:space="0" w:color="auto"/>
            </w:tcBorders>
            <w:vAlign w:val="center"/>
          </w:tcPr>
          <w:p w:rsidR="00C646D9" w:rsidRPr="00834F2A" w:rsidRDefault="00C646D9" w:rsidP="000A6E66">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Оценка расходов</w:t>
            </w:r>
            <w:r w:rsidRPr="00834F2A">
              <w:rPr>
                <w:rFonts w:ascii="Times New Roman" w:hAnsi="Times New Roman"/>
                <w:sz w:val="20"/>
                <w:szCs w:val="20"/>
                <w:lang w:eastAsia="ru-RU"/>
              </w:rPr>
              <w:br/>
              <w:t>(тыс. руб.), годы</w:t>
            </w:r>
          </w:p>
        </w:tc>
        <w:tc>
          <w:tcPr>
            <w:tcW w:w="850" w:type="dxa"/>
            <w:tcBorders>
              <w:top w:val="single" w:sz="4" w:space="0" w:color="auto"/>
              <w:left w:val="nil"/>
              <w:bottom w:val="single" w:sz="4" w:space="0" w:color="auto"/>
              <w:right w:val="single" w:sz="4" w:space="0" w:color="auto"/>
            </w:tcBorders>
          </w:tcPr>
          <w:p w:rsidR="00C646D9" w:rsidRPr="00834F2A" w:rsidRDefault="00C646D9" w:rsidP="000A6E66">
            <w:pPr>
              <w:spacing w:after="0" w:line="240" w:lineRule="auto"/>
              <w:jc w:val="center"/>
              <w:rPr>
                <w:rFonts w:ascii="Times New Roman" w:hAnsi="Times New Roman"/>
                <w:sz w:val="20"/>
                <w:szCs w:val="20"/>
                <w:lang w:eastAsia="ru-RU"/>
              </w:rPr>
            </w:pPr>
          </w:p>
        </w:tc>
        <w:tc>
          <w:tcPr>
            <w:tcW w:w="795" w:type="dxa"/>
            <w:tcBorders>
              <w:top w:val="single" w:sz="4" w:space="0" w:color="auto"/>
              <w:bottom w:val="single" w:sz="4" w:space="0" w:color="auto"/>
              <w:right w:val="single" w:sz="4" w:space="0" w:color="auto"/>
            </w:tcBorders>
            <w:shd w:val="clear" w:color="auto" w:fill="auto"/>
          </w:tcPr>
          <w:p w:rsidR="00C646D9" w:rsidRDefault="00C646D9" w:rsidP="000A6E66">
            <w:pPr>
              <w:spacing w:after="0" w:line="240" w:lineRule="auto"/>
              <w:rPr>
                <w:sz w:val="20"/>
                <w:szCs w:val="20"/>
              </w:rPr>
            </w:pPr>
          </w:p>
          <w:p w:rsidR="00C646D9" w:rsidRDefault="00C646D9" w:rsidP="000A6E66">
            <w:pPr>
              <w:spacing w:after="0" w:line="240" w:lineRule="auto"/>
              <w:rPr>
                <w:sz w:val="20"/>
                <w:szCs w:val="20"/>
              </w:rPr>
            </w:pPr>
          </w:p>
          <w:p w:rsidR="00C646D9" w:rsidRPr="00834F2A" w:rsidRDefault="00C646D9" w:rsidP="000A6E66">
            <w:pPr>
              <w:spacing w:after="0" w:line="240" w:lineRule="auto"/>
              <w:rPr>
                <w:sz w:val="20"/>
                <w:szCs w:val="20"/>
              </w:rPr>
            </w:pPr>
          </w:p>
        </w:tc>
        <w:tc>
          <w:tcPr>
            <w:tcW w:w="1048" w:type="dxa"/>
            <w:gridSpan w:val="2"/>
            <w:tcBorders>
              <w:top w:val="single" w:sz="4" w:space="0" w:color="auto"/>
              <w:bottom w:val="single" w:sz="4" w:space="0" w:color="auto"/>
              <w:right w:val="single" w:sz="4" w:space="0" w:color="auto"/>
            </w:tcBorders>
            <w:shd w:val="clear" w:color="auto" w:fill="auto"/>
          </w:tcPr>
          <w:p w:rsidR="00C646D9" w:rsidRPr="00834F2A" w:rsidRDefault="00C646D9" w:rsidP="000A6E66">
            <w:pPr>
              <w:spacing w:after="0" w:line="240" w:lineRule="auto"/>
              <w:rPr>
                <w:sz w:val="20"/>
                <w:szCs w:val="20"/>
              </w:rPr>
            </w:pPr>
            <w:r w:rsidRPr="00834F2A">
              <w:rPr>
                <w:sz w:val="20"/>
                <w:szCs w:val="20"/>
              </w:rPr>
              <w:t>итого</w:t>
            </w:r>
          </w:p>
        </w:tc>
      </w:tr>
      <w:tr w:rsidR="00C646D9" w:rsidRPr="00834F2A" w:rsidTr="000A6E66">
        <w:trPr>
          <w:gridAfter w:val="6"/>
          <w:wAfter w:w="3125" w:type="dxa"/>
          <w:trHeight w:val="782"/>
        </w:trPr>
        <w:tc>
          <w:tcPr>
            <w:tcW w:w="993" w:type="dxa"/>
            <w:vMerge/>
            <w:tcBorders>
              <w:top w:val="single" w:sz="4" w:space="0" w:color="auto"/>
              <w:left w:val="single" w:sz="4" w:space="0" w:color="auto"/>
              <w:bottom w:val="single" w:sz="4" w:space="0" w:color="auto"/>
              <w:right w:val="single" w:sz="4" w:space="0" w:color="auto"/>
            </w:tcBorders>
            <w:vAlign w:val="center"/>
          </w:tcPr>
          <w:p w:rsidR="00C646D9" w:rsidRPr="00834F2A" w:rsidRDefault="00C646D9" w:rsidP="000A6E66">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646D9" w:rsidRPr="00834F2A" w:rsidRDefault="00C646D9" w:rsidP="000A6E66">
            <w:pPr>
              <w:spacing w:after="0" w:line="240" w:lineRule="auto"/>
              <w:rPr>
                <w:rFonts w:ascii="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646D9" w:rsidRPr="00834F2A" w:rsidRDefault="00C646D9" w:rsidP="000A6E66">
            <w:pPr>
              <w:spacing w:after="0" w:line="240" w:lineRule="auto"/>
              <w:rPr>
                <w:rFonts w:ascii="Times New Roman" w:hAnsi="Times New Roman"/>
                <w:sz w:val="20"/>
                <w:szCs w:val="20"/>
                <w:lang w:eastAsia="ru-RU"/>
              </w:rPr>
            </w:pPr>
          </w:p>
        </w:tc>
        <w:tc>
          <w:tcPr>
            <w:tcW w:w="847" w:type="dxa"/>
            <w:tcBorders>
              <w:top w:val="nil"/>
              <w:left w:val="nil"/>
              <w:bottom w:val="single" w:sz="4" w:space="0" w:color="auto"/>
              <w:right w:val="single" w:sz="4" w:space="0" w:color="auto"/>
            </w:tcBorders>
            <w:vAlign w:val="center"/>
          </w:tcPr>
          <w:p w:rsidR="00C646D9" w:rsidRPr="00834F2A" w:rsidRDefault="00C646D9"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2023 год</w:t>
            </w:r>
          </w:p>
        </w:tc>
        <w:tc>
          <w:tcPr>
            <w:tcW w:w="854" w:type="dxa"/>
            <w:tcBorders>
              <w:top w:val="nil"/>
              <w:left w:val="nil"/>
              <w:bottom w:val="single" w:sz="4" w:space="0" w:color="auto"/>
              <w:right w:val="single" w:sz="4" w:space="0" w:color="auto"/>
            </w:tcBorders>
            <w:vAlign w:val="center"/>
          </w:tcPr>
          <w:p w:rsidR="00C646D9" w:rsidRDefault="00C646D9"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2024</w:t>
            </w:r>
          </w:p>
          <w:p w:rsidR="00C646D9" w:rsidRPr="00834F2A" w:rsidRDefault="00C646D9"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год</w:t>
            </w:r>
          </w:p>
        </w:tc>
        <w:tc>
          <w:tcPr>
            <w:tcW w:w="847" w:type="dxa"/>
            <w:tcBorders>
              <w:top w:val="nil"/>
              <w:left w:val="nil"/>
              <w:bottom w:val="single" w:sz="4" w:space="0" w:color="auto"/>
              <w:right w:val="single" w:sz="4" w:space="0" w:color="auto"/>
            </w:tcBorders>
            <w:vAlign w:val="center"/>
          </w:tcPr>
          <w:p w:rsidR="00C646D9" w:rsidRDefault="00C646D9"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2025</w:t>
            </w:r>
          </w:p>
          <w:p w:rsidR="00C646D9" w:rsidRPr="00834F2A" w:rsidRDefault="00C646D9"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год</w:t>
            </w:r>
          </w:p>
        </w:tc>
        <w:tc>
          <w:tcPr>
            <w:tcW w:w="851" w:type="dxa"/>
            <w:tcBorders>
              <w:top w:val="nil"/>
              <w:left w:val="nil"/>
              <w:bottom w:val="single" w:sz="4" w:space="0" w:color="auto"/>
              <w:right w:val="single" w:sz="4" w:space="0" w:color="auto"/>
            </w:tcBorders>
            <w:vAlign w:val="center"/>
          </w:tcPr>
          <w:p w:rsidR="00C646D9" w:rsidRDefault="00C646D9"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2026</w:t>
            </w:r>
          </w:p>
          <w:p w:rsidR="00C646D9" w:rsidRPr="00834F2A" w:rsidRDefault="00C646D9"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год</w:t>
            </w:r>
          </w:p>
        </w:tc>
        <w:tc>
          <w:tcPr>
            <w:tcW w:w="711" w:type="dxa"/>
            <w:tcBorders>
              <w:top w:val="nil"/>
              <w:left w:val="nil"/>
              <w:bottom w:val="single" w:sz="4" w:space="0" w:color="auto"/>
              <w:right w:val="single" w:sz="4" w:space="0" w:color="auto"/>
            </w:tcBorders>
            <w:shd w:val="clear" w:color="auto" w:fill="auto"/>
            <w:vAlign w:val="center"/>
          </w:tcPr>
          <w:p w:rsidR="00C646D9" w:rsidRPr="00834F2A" w:rsidRDefault="00C646D9"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2027 год</w:t>
            </w:r>
          </w:p>
        </w:tc>
        <w:tc>
          <w:tcPr>
            <w:tcW w:w="851" w:type="dxa"/>
            <w:tcBorders>
              <w:top w:val="nil"/>
              <w:left w:val="nil"/>
              <w:bottom w:val="single" w:sz="4" w:space="0" w:color="auto"/>
              <w:right w:val="single" w:sz="4" w:space="0" w:color="auto"/>
            </w:tcBorders>
            <w:shd w:val="clear" w:color="auto" w:fill="auto"/>
            <w:vAlign w:val="center"/>
          </w:tcPr>
          <w:p w:rsidR="00C646D9" w:rsidRPr="00834F2A" w:rsidRDefault="00C646D9"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C646D9" w:rsidRPr="00834F2A" w:rsidRDefault="00C646D9" w:rsidP="000A6E66">
            <w:pPr>
              <w:jc w:val="center"/>
              <w:rPr>
                <w:rFonts w:ascii="Times New Roman" w:hAnsi="Times New Roman"/>
                <w:sz w:val="20"/>
                <w:szCs w:val="20"/>
                <w:lang w:eastAsia="ru-RU"/>
              </w:rPr>
            </w:pPr>
          </w:p>
        </w:tc>
        <w:tc>
          <w:tcPr>
            <w:tcW w:w="708" w:type="dxa"/>
            <w:tcBorders>
              <w:top w:val="nil"/>
              <w:left w:val="nil"/>
              <w:bottom w:val="single" w:sz="4" w:space="0" w:color="auto"/>
              <w:right w:val="single" w:sz="4" w:space="0" w:color="auto"/>
            </w:tcBorders>
            <w:shd w:val="clear" w:color="auto" w:fill="auto"/>
            <w:vAlign w:val="center"/>
          </w:tcPr>
          <w:p w:rsidR="00C646D9" w:rsidRPr="00834F2A" w:rsidRDefault="00C646D9" w:rsidP="000A6E66">
            <w:pPr>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C646D9" w:rsidRPr="00834F2A" w:rsidRDefault="00C646D9" w:rsidP="000A6E66">
            <w:pP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C646D9" w:rsidRPr="00834F2A" w:rsidRDefault="00C646D9" w:rsidP="000A6E66">
            <w:pPr>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tcPr>
          <w:p w:rsidR="00C646D9" w:rsidRPr="00834F2A" w:rsidRDefault="00C646D9" w:rsidP="000A6E66">
            <w:pPr>
              <w:jc w:val="center"/>
              <w:rPr>
                <w:rFonts w:ascii="Times New Roman" w:hAnsi="Times New Roman"/>
                <w:sz w:val="20"/>
                <w:szCs w:val="20"/>
                <w:lang w:eastAsia="ru-RU"/>
              </w:rPr>
            </w:pPr>
          </w:p>
        </w:tc>
        <w:tc>
          <w:tcPr>
            <w:tcW w:w="795" w:type="dxa"/>
            <w:tcBorders>
              <w:top w:val="single" w:sz="4" w:space="0" w:color="auto"/>
              <w:bottom w:val="single" w:sz="4" w:space="0" w:color="auto"/>
              <w:right w:val="single" w:sz="4" w:space="0" w:color="auto"/>
            </w:tcBorders>
            <w:shd w:val="clear" w:color="auto" w:fill="auto"/>
          </w:tcPr>
          <w:p w:rsidR="00C646D9" w:rsidRPr="00834F2A" w:rsidRDefault="00C646D9" w:rsidP="000A6E66">
            <w:pPr>
              <w:rPr>
                <w:sz w:val="20"/>
                <w:szCs w:val="20"/>
              </w:rPr>
            </w:pPr>
          </w:p>
        </w:tc>
        <w:tc>
          <w:tcPr>
            <w:tcW w:w="1048" w:type="dxa"/>
            <w:gridSpan w:val="2"/>
            <w:tcBorders>
              <w:top w:val="single" w:sz="4" w:space="0" w:color="auto"/>
              <w:bottom w:val="single" w:sz="4" w:space="0" w:color="auto"/>
              <w:right w:val="single" w:sz="4" w:space="0" w:color="auto"/>
            </w:tcBorders>
            <w:shd w:val="clear" w:color="auto" w:fill="auto"/>
          </w:tcPr>
          <w:p w:rsidR="00C646D9" w:rsidRPr="00834F2A" w:rsidRDefault="00C646D9" w:rsidP="000A6E66">
            <w:pPr>
              <w:rPr>
                <w:sz w:val="20"/>
                <w:szCs w:val="20"/>
              </w:rPr>
            </w:pPr>
          </w:p>
        </w:tc>
      </w:tr>
      <w:tr w:rsidR="00C646D9" w:rsidRPr="00B22342" w:rsidTr="000A6E66">
        <w:trPr>
          <w:gridAfter w:val="6"/>
          <w:wAfter w:w="3125" w:type="dxa"/>
          <w:trHeight w:val="315"/>
        </w:trPr>
        <w:tc>
          <w:tcPr>
            <w:tcW w:w="993" w:type="dxa"/>
            <w:vMerge w:val="restart"/>
            <w:tcBorders>
              <w:top w:val="nil"/>
              <w:left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r w:rsidRPr="00B22342">
              <w:rPr>
                <w:rFonts w:ascii="Times New Roman" w:hAnsi="Times New Roman"/>
                <w:sz w:val="20"/>
                <w:szCs w:val="20"/>
                <w:lang w:eastAsia="ru-RU"/>
              </w:rPr>
              <w:t>Муниципальная программа</w:t>
            </w:r>
          </w:p>
          <w:p w:rsidR="00C646D9" w:rsidRPr="00B22342" w:rsidRDefault="00C646D9" w:rsidP="000A6E66">
            <w:pPr>
              <w:spacing w:after="0" w:line="240" w:lineRule="auto"/>
              <w:jc w:val="center"/>
              <w:rPr>
                <w:rFonts w:ascii="Times New Roman" w:hAnsi="Times New Roman"/>
                <w:sz w:val="20"/>
                <w:szCs w:val="20"/>
                <w:lang w:eastAsia="ru-RU"/>
              </w:rPr>
            </w:pPr>
            <w:r w:rsidRPr="00B22342">
              <w:rPr>
                <w:rFonts w:ascii="Times New Roman" w:hAnsi="Times New Roman"/>
                <w:sz w:val="20"/>
                <w:szCs w:val="20"/>
                <w:lang w:eastAsia="ru-RU"/>
              </w:rPr>
              <w:t> </w:t>
            </w:r>
          </w:p>
        </w:tc>
        <w:tc>
          <w:tcPr>
            <w:tcW w:w="1843" w:type="dxa"/>
            <w:vMerge w:val="restart"/>
            <w:tcBorders>
              <w:top w:val="nil"/>
              <w:left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r w:rsidRPr="00B22342">
              <w:rPr>
                <w:rFonts w:ascii="Times New Roman" w:hAnsi="Times New Roman"/>
                <w:sz w:val="20"/>
                <w:szCs w:val="20"/>
                <w:lang w:eastAsia="ru-RU"/>
              </w:rPr>
              <w:t> </w:t>
            </w:r>
          </w:p>
          <w:p w:rsidR="00C646D9" w:rsidRPr="00B22342" w:rsidRDefault="00C646D9" w:rsidP="000A6E66">
            <w:pPr>
              <w:spacing w:after="0" w:line="240" w:lineRule="auto"/>
              <w:jc w:val="center"/>
              <w:rPr>
                <w:rFonts w:ascii="Times New Roman" w:hAnsi="Times New Roman"/>
                <w:sz w:val="20"/>
                <w:szCs w:val="20"/>
                <w:lang w:eastAsia="ru-RU"/>
              </w:rPr>
            </w:pPr>
            <w:r w:rsidRPr="00B22342">
              <w:rPr>
                <w:rFonts w:ascii="Times New Roman" w:hAnsi="Times New Roman"/>
                <w:sz w:val="20"/>
                <w:szCs w:val="20"/>
              </w:rPr>
              <w:t xml:space="preserve">Развитие улично-дорожной сети </w:t>
            </w:r>
          </w:p>
        </w:tc>
        <w:tc>
          <w:tcPr>
            <w:tcW w:w="1701" w:type="dxa"/>
            <w:tcBorders>
              <w:top w:val="nil"/>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 xml:space="preserve">Всего                    </w:t>
            </w: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r w:rsidRPr="00B22342">
              <w:rPr>
                <w:rFonts w:ascii="Times New Roman" w:hAnsi="Times New Roman"/>
                <w:sz w:val="20"/>
                <w:szCs w:val="20"/>
                <w:lang w:eastAsia="ru-RU"/>
              </w:rPr>
              <w:t>571,5</w:t>
            </w:r>
          </w:p>
        </w:tc>
        <w:tc>
          <w:tcPr>
            <w:tcW w:w="854" w:type="dxa"/>
            <w:tcBorders>
              <w:top w:val="nil"/>
              <w:left w:val="nil"/>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r>
              <w:rPr>
                <w:rFonts w:ascii="Times New Roman" w:hAnsi="Times New Roman"/>
                <w:sz w:val="20"/>
                <w:szCs w:val="20"/>
                <w:lang w:eastAsia="ru-RU"/>
              </w:rPr>
              <w:t>3895,0</w:t>
            </w:r>
          </w:p>
        </w:tc>
        <w:tc>
          <w:tcPr>
            <w:tcW w:w="847" w:type="dxa"/>
            <w:tcBorders>
              <w:top w:val="nil"/>
              <w:left w:val="nil"/>
              <w:bottom w:val="single" w:sz="4" w:space="0" w:color="auto"/>
              <w:right w:val="single" w:sz="4" w:space="0" w:color="auto"/>
            </w:tcBorders>
            <w:noWrap/>
          </w:tcPr>
          <w:p w:rsidR="00C646D9" w:rsidRPr="00B22342" w:rsidRDefault="00C646D9" w:rsidP="000A6E66">
            <w:pPr>
              <w:spacing w:after="0" w:line="240" w:lineRule="auto"/>
              <w:rPr>
                <w:sz w:val="20"/>
                <w:szCs w:val="20"/>
              </w:rPr>
            </w:pPr>
            <w:r>
              <w:rPr>
                <w:sz w:val="20"/>
                <w:szCs w:val="20"/>
              </w:rPr>
              <w:t>472,4</w:t>
            </w:r>
          </w:p>
        </w:tc>
        <w:tc>
          <w:tcPr>
            <w:tcW w:w="851"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480,0</w:t>
            </w: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r>
              <w:rPr>
                <w:rFonts w:ascii="Times New Roman" w:hAnsi="Times New Roman"/>
                <w:sz w:val="20"/>
                <w:szCs w:val="20"/>
                <w:lang w:eastAsia="ru-RU"/>
              </w:rPr>
              <w:t>470,0</w:t>
            </w: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795" w:type="dxa"/>
            <w:tcBorders>
              <w:right w:val="single" w:sz="4" w:space="0" w:color="auto"/>
            </w:tcBorders>
            <w:shd w:val="clear" w:color="auto" w:fill="auto"/>
          </w:tcPr>
          <w:p w:rsidR="00C646D9" w:rsidRPr="00B22342" w:rsidRDefault="00C646D9" w:rsidP="000A6E66">
            <w:pPr>
              <w:spacing w:after="0" w:line="240" w:lineRule="auto"/>
              <w:rPr>
                <w:sz w:val="20"/>
                <w:szCs w:val="20"/>
              </w:rPr>
            </w:pPr>
          </w:p>
        </w:tc>
        <w:tc>
          <w:tcPr>
            <w:tcW w:w="1048" w:type="dxa"/>
            <w:gridSpan w:val="2"/>
            <w:tcBorders>
              <w:right w:val="single" w:sz="4" w:space="0" w:color="auto"/>
            </w:tcBorders>
            <w:shd w:val="clear" w:color="auto" w:fill="auto"/>
          </w:tcPr>
          <w:p w:rsidR="00C646D9" w:rsidRPr="00B22342" w:rsidRDefault="00C646D9" w:rsidP="000A6E66">
            <w:pPr>
              <w:spacing w:after="0" w:line="240" w:lineRule="auto"/>
              <w:rPr>
                <w:sz w:val="20"/>
                <w:szCs w:val="20"/>
              </w:rPr>
            </w:pPr>
            <w:r>
              <w:rPr>
                <w:sz w:val="20"/>
                <w:szCs w:val="20"/>
              </w:rPr>
              <w:t>5888,9</w:t>
            </w:r>
          </w:p>
        </w:tc>
      </w:tr>
      <w:tr w:rsidR="00C646D9" w:rsidRPr="00B22342" w:rsidTr="000A6E66">
        <w:trPr>
          <w:gridAfter w:val="3"/>
          <w:wAfter w:w="870" w:type="dxa"/>
          <w:trHeight w:val="300"/>
        </w:trPr>
        <w:tc>
          <w:tcPr>
            <w:tcW w:w="993" w:type="dxa"/>
            <w:vMerge/>
            <w:tcBorders>
              <w:left w:val="single" w:sz="4" w:space="0" w:color="auto"/>
              <w:right w:val="single" w:sz="4" w:space="0" w:color="auto"/>
            </w:tcBorders>
            <w:vAlign w:val="center"/>
          </w:tcPr>
          <w:p w:rsidR="00C646D9" w:rsidRPr="00B22342" w:rsidRDefault="00C646D9" w:rsidP="000A6E66">
            <w:pPr>
              <w:spacing w:after="0" w:line="240" w:lineRule="auto"/>
              <w:jc w:val="center"/>
              <w:rPr>
                <w:rFonts w:ascii="Times New Roman" w:hAnsi="Times New Roman"/>
                <w:sz w:val="20"/>
                <w:szCs w:val="20"/>
                <w:lang w:eastAsia="ru-RU"/>
              </w:rPr>
            </w:pPr>
          </w:p>
        </w:tc>
        <w:tc>
          <w:tcPr>
            <w:tcW w:w="1843" w:type="dxa"/>
            <w:vMerge/>
            <w:tcBorders>
              <w:left w:val="single" w:sz="4" w:space="0" w:color="auto"/>
              <w:right w:val="single" w:sz="4" w:space="0" w:color="auto"/>
            </w:tcBorders>
            <w:vAlign w:val="center"/>
          </w:tcPr>
          <w:p w:rsidR="00C646D9" w:rsidRPr="00B22342" w:rsidRDefault="00C646D9" w:rsidP="000A6E66">
            <w:pPr>
              <w:spacing w:after="0" w:line="240" w:lineRule="auto"/>
              <w:jc w:val="center"/>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 xml:space="preserve">в том числе:             </w:t>
            </w: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4" w:type="dxa"/>
            <w:tcBorders>
              <w:top w:val="nil"/>
              <w:left w:val="nil"/>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795" w:type="dxa"/>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1048"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2255" w:type="dxa"/>
            <w:gridSpan w:val="3"/>
            <w:tcBorders>
              <w:lef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3"/>
          <w:wAfter w:w="870" w:type="dxa"/>
          <w:trHeight w:val="300"/>
        </w:trPr>
        <w:tc>
          <w:tcPr>
            <w:tcW w:w="993" w:type="dxa"/>
            <w:vMerge/>
            <w:tcBorders>
              <w:left w:val="single" w:sz="4" w:space="0" w:color="auto"/>
              <w:right w:val="single" w:sz="4" w:space="0" w:color="auto"/>
            </w:tcBorders>
            <w:vAlign w:val="center"/>
          </w:tcPr>
          <w:p w:rsidR="00C646D9" w:rsidRPr="00B22342" w:rsidRDefault="00C646D9" w:rsidP="000A6E66">
            <w:pPr>
              <w:spacing w:after="0" w:line="240" w:lineRule="auto"/>
              <w:jc w:val="center"/>
              <w:rPr>
                <w:rFonts w:ascii="Times New Roman" w:hAnsi="Times New Roman"/>
                <w:sz w:val="20"/>
                <w:szCs w:val="20"/>
                <w:lang w:eastAsia="ru-RU"/>
              </w:rPr>
            </w:pPr>
          </w:p>
        </w:tc>
        <w:tc>
          <w:tcPr>
            <w:tcW w:w="1843" w:type="dxa"/>
            <w:vMerge/>
            <w:tcBorders>
              <w:left w:val="single" w:sz="4" w:space="0" w:color="auto"/>
              <w:right w:val="single" w:sz="4" w:space="0" w:color="auto"/>
            </w:tcBorders>
            <w:vAlign w:val="center"/>
          </w:tcPr>
          <w:p w:rsidR="00C646D9" w:rsidRPr="00B22342" w:rsidRDefault="00C646D9" w:rsidP="000A6E66">
            <w:pPr>
              <w:spacing w:after="0" w:line="240" w:lineRule="auto"/>
              <w:jc w:val="center"/>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 xml:space="preserve">федеральный бюджет (*)   </w:t>
            </w: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4" w:type="dxa"/>
            <w:tcBorders>
              <w:top w:val="nil"/>
              <w:left w:val="nil"/>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795" w:type="dxa"/>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1048"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2255" w:type="dxa"/>
            <w:gridSpan w:val="3"/>
            <w:tcBorders>
              <w:lef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3"/>
          <w:wAfter w:w="870" w:type="dxa"/>
          <w:trHeight w:val="300"/>
        </w:trPr>
        <w:tc>
          <w:tcPr>
            <w:tcW w:w="993" w:type="dxa"/>
            <w:vMerge/>
            <w:tcBorders>
              <w:left w:val="single" w:sz="4" w:space="0" w:color="auto"/>
              <w:right w:val="single" w:sz="4" w:space="0" w:color="auto"/>
            </w:tcBorders>
            <w:vAlign w:val="center"/>
          </w:tcPr>
          <w:p w:rsidR="00C646D9" w:rsidRPr="00B22342" w:rsidRDefault="00C646D9" w:rsidP="000A6E66">
            <w:pPr>
              <w:spacing w:after="0" w:line="240" w:lineRule="auto"/>
              <w:jc w:val="center"/>
              <w:rPr>
                <w:rFonts w:ascii="Times New Roman" w:hAnsi="Times New Roman"/>
                <w:sz w:val="20"/>
                <w:szCs w:val="20"/>
                <w:lang w:eastAsia="ru-RU"/>
              </w:rPr>
            </w:pPr>
          </w:p>
        </w:tc>
        <w:tc>
          <w:tcPr>
            <w:tcW w:w="1843" w:type="dxa"/>
            <w:vMerge/>
            <w:tcBorders>
              <w:left w:val="single" w:sz="4" w:space="0" w:color="auto"/>
              <w:right w:val="single" w:sz="4" w:space="0" w:color="auto"/>
            </w:tcBorders>
            <w:vAlign w:val="center"/>
          </w:tcPr>
          <w:p w:rsidR="00C646D9" w:rsidRPr="00B22342" w:rsidRDefault="00C646D9" w:rsidP="000A6E66">
            <w:pPr>
              <w:spacing w:after="0" w:line="240" w:lineRule="auto"/>
              <w:jc w:val="center"/>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 xml:space="preserve">краевой бюджет           </w:t>
            </w: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r w:rsidRPr="00B22342">
              <w:rPr>
                <w:rFonts w:ascii="Times New Roman" w:hAnsi="Times New Roman"/>
                <w:sz w:val="20"/>
                <w:szCs w:val="20"/>
                <w:lang w:eastAsia="ru-RU"/>
              </w:rPr>
              <w:t>0,0</w:t>
            </w:r>
          </w:p>
        </w:tc>
        <w:tc>
          <w:tcPr>
            <w:tcW w:w="854" w:type="dxa"/>
            <w:tcBorders>
              <w:top w:val="nil"/>
              <w:left w:val="nil"/>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r w:rsidRPr="00B22342">
              <w:rPr>
                <w:rFonts w:ascii="Times New Roman" w:hAnsi="Times New Roman"/>
                <w:sz w:val="20"/>
                <w:szCs w:val="20"/>
                <w:lang w:eastAsia="ru-RU"/>
              </w:rPr>
              <w:t>0,0</w:t>
            </w: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795" w:type="dxa"/>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1048"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r w:rsidRPr="00B22342">
              <w:rPr>
                <w:rFonts w:ascii="Times New Roman" w:hAnsi="Times New Roman"/>
                <w:sz w:val="20"/>
                <w:szCs w:val="20"/>
                <w:lang w:eastAsia="ru-RU"/>
              </w:rPr>
              <w:t>0,0</w:t>
            </w:r>
          </w:p>
        </w:tc>
        <w:tc>
          <w:tcPr>
            <w:tcW w:w="2255" w:type="dxa"/>
            <w:gridSpan w:val="3"/>
            <w:tcBorders>
              <w:lef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3"/>
          <w:wAfter w:w="870" w:type="dxa"/>
          <w:trHeight w:val="300"/>
        </w:trPr>
        <w:tc>
          <w:tcPr>
            <w:tcW w:w="993" w:type="dxa"/>
            <w:vMerge/>
            <w:tcBorders>
              <w:left w:val="single" w:sz="4" w:space="0" w:color="auto"/>
              <w:right w:val="single" w:sz="4" w:space="0" w:color="auto"/>
            </w:tcBorders>
            <w:vAlign w:val="center"/>
          </w:tcPr>
          <w:p w:rsidR="00C646D9" w:rsidRPr="00B22342" w:rsidRDefault="00C646D9" w:rsidP="000A6E66">
            <w:pPr>
              <w:spacing w:after="0" w:line="240" w:lineRule="auto"/>
              <w:jc w:val="center"/>
              <w:rPr>
                <w:rFonts w:ascii="Times New Roman" w:hAnsi="Times New Roman"/>
                <w:sz w:val="20"/>
                <w:szCs w:val="20"/>
                <w:lang w:eastAsia="ru-RU"/>
              </w:rPr>
            </w:pPr>
          </w:p>
        </w:tc>
        <w:tc>
          <w:tcPr>
            <w:tcW w:w="1843" w:type="dxa"/>
            <w:vMerge/>
            <w:tcBorders>
              <w:left w:val="single" w:sz="4" w:space="0" w:color="auto"/>
              <w:right w:val="single" w:sz="4" w:space="0" w:color="auto"/>
            </w:tcBorders>
            <w:vAlign w:val="center"/>
          </w:tcPr>
          <w:p w:rsidR="00C646D9" w:rsidRPr="00B22342" w:rsidRDefault="00C646D9" w:rsidP="000A6E66">
            <w:pPr>
              <w:spacing w:after="0" w:line="240" w:lineRule="auto"/>
              <w:jc w:val="center"/>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 xml:space="preserve">внебюджетные  источники                 </w:t>
            </w: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4" w:type="dxa"/>
            <w:tcBorders>
              <w:top w:val="nil"/>
              <w:left w:val="nil"/>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795" w:type="dxa"/>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1048"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2255" w:type="dxa"/>
            <w:gridSpan w:val="3"/>
            <w:tcBorders>
              <w:lef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3"/>
          <w:wAfter w:w="870" w:type="dxa"/>
          <w:trHeight w:val="245"/>
        </w:trPr>
        <w:tc>
          <w:tcPr>
            <w:tcW w:w="993" w:type="dxa"/>
            <w:vMerge/>
            <w:tcBorders>
              <w:left w:val="single" w:sz="4" w:space="0" w:color="auto"/>
              <w:right w:val="single" w:sz="4" w:space="0" w:color="auto"/>
            </w:tcBorders>
            <w:vAlign w:val="center"/>
          </w:tcPr>
          <w:p w:rsidR="00C646D9" w:rsidRPr="00B22342" w:rsidRDefault="00C646D9" w:rsidP="000A6E66">
            <w:pPr>
              <w:spacing w:after="0" w:line="240" w:lineRule="auto"/>
              <w:jc w:val="center"/>
              <w:rPr>
                <w:rFonts w:ascii="Times New Roman" w:hAnsi="Times New Roman"/>
                <w:sz w:val="20"/>
                <w:szCs w:val="20"/>
                <w:lang w:eastAsia="ru-RU"/>
              </w:rPr>
            </w:pPr>
          </w:p>
        </w:tc>
        <w:tc>
          <w:tcPr>
            <w:tcW w:w="1843" w:type="dxa"/>
            <w:vMerge/>
            <w:tcBorders>
              <w:left w:val="single" w:sz="4" w:space="0" w:color="auto"/>
              <w:right w:val="single" w:sz="4" w:space="0" w:color="auto"/>
            </w:tcBorders>
            <w:vAlign w:val="center"/>
          </w:tcPr>
          <w:p w:rsidR="00C646D9" w:rsidRPr="00B22342" w:rsidRDefault="00C646D9" w:rsidP="000A6E66">
            <w:pPr>
              <w:spacing w:after="0" w:line="240" w:lineRule="auto"/>
              <w:jc w:val="center"/>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 xml:space="preserve">бюджеты муниципальных   образований (**)   </w:t>
            </w: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r w:rsidRPr="00B22342">
              <w:rPr>
                <w:rFonts w:ascii="Times New Roman" w:hAnsi="Times New Roman"/>
                <w:sz w:val="20"/>
                <w:szCs w:val="20"/>
                <w:lang w:eastAsia="ru-RU"/>
              </w:rPr>
              <w:t>571,5</w:t>
            </w:r>
          </w:p>
        </w:tc>
        <w:tc>
          <w:tcPr>
            <w:tcW w:w="854" w:type="dxa"/>
            <w:tcBorders>
              <w:top w:val="nil"/>
              <w:left w:val="nil"/>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r>
              <w:rPr>
                <w:rFonts w:ascii="Times New Roman" w:hAnsi="Times New Roman"/>
                <w:sz w:val="20"/>
                <w:szCs w:val="20"/>
                <w:lang w:eastAsia="ru-RU"/>
              </w:rPr>
              <w:t>3895,0</w:t>
            </w:r>
          </w:p>
        </w:tc>
        <w:tc>
          <w:tcPr>
            <w:tcW w:w="847" w:type="dxa"/>
            <w:tcBorders>
              <w:top w:val="nil"/>
              <w:left w:val="nil"/>
              <w:bottom w:val="single" w:sz="4" w:space="0" w:color="auto"/>
              <w:right w:val="single" w:sz="4" w:space="0" w:color="auto"/>
            </w:tcBorders>
            <w:noWrap/>
          </w:tcPr>
          <w:p w:rsidR="00C646D9" w:rsidRPr="00B22342" w:rsidRDefault="00C646D9" w:rsidP="000A6E66">
            <w:pPr>
              <w:spacing w:after="0" w:line="240" w:lineRule="auto"/>
              <w:rPr>
                <w:sz w:val="20"/>
                <w:szCs w:val="20"/>
              </w:rPr>
            </w:pPr>
            <w:r>
              <w:rPr>
                <w:sz w:val="20"/>
                <w:szCs w:val="20"/>
              </w:rPr>
              <w:t>472,4</w:t>
            </w:r>
          </w:p>
        </w:tc>
        <w:tc>
          <w:tcPr>
            <w:tcW w:w="851"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480,0</w:t>
            </w: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r>
              <w:rPr>
                <w:rFonts w:ascii="Times New Roman" w:hAnsi="Times New Roman"/>
                <w:sz w:val="20"/>
                <w:szCs w:val="20"/>
                <w:lang w:eastAsia="ru-RU"/>
              </w:rPr>
              <w:t>470,0</w:t>
            </w: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795" w:type="dxa"/>
            <w:tcBorders>
              <w:top w:val="single" w:sz="4" w:space="0" w:color="auto"/>
              <w:left w:val="single" w:sz="4" w:space="0" w:color="auto"/>
              <w:bottom w:val="single" w:sz="4" w:space="0" w:color="auto"/>
            </w:tcBorders>
          </w:tcPr>
          <w:p w:rsidR="00C646D9" w:rsidRPr="00B22342" w:rsidRDefault="00C646D9" w:rsidP="000A6E66">
            <w:pPr>
              <w:rPr>
                <w:rFonts w:ascii="Times New Roman" w:hAnsi="Times New Roman"/>
                <w:sz w:val="20"/>
                <w:szCs w:val="20"/>
                <w:lang w:eastAsia="ru-RU"/>
              </w:rPr>
            </w:pPr>
          </w:p>
        </w:tc>
        <w:tc>
          <w:tcPr>
            <w:tcW w:w="1048" w:type="dxa"/>
            <w:gridSpan w:val="2"/>
            <w:tcBorders>
              <w:top w:val="single" w:sz="4" w:space="0" w:color="auto"/>
              <w:left w:val="single" w:sz="4" w:space="0" w:color="auto"/>
              <w:bottom w:val="single" w:sz="4" w:space="0" w:color="auto"/>
            </w:tcBorders>
          </w:tcPr>
          <w:p w:rsidR="00C646D9" w:rsidRPr="00B22342" w:rsidRDefault="00C646D9" w:rsidP="000A6E66">
            <w:pPr>
              <w:rPr>
                <w:rFonts w:ascii="Times New Roman" w:hAnsi="Times New Roman"/>
                <w:sz w:val="20"/>
                <w:szCs w:val="20"/>
                <w:lang w:eastAsia="ru-RU"/>
              </w:rPr>
            </w:pPr>
            <w:r>
              <w:rPr>
                <w:rFonts w:ascii="Times New Roman" w:hAnsi="Times New Roman"/>
                <w:sz w:val="20"/>
                <w:szCs w:val="20"/>
                <w:lang w:eastAsia="ru-RU"/>
              </w:rPr>
              <w:t>5888,9</w:t>
            </w:r>
          </w:p>
        </w:tc>
        <w:tc>
          <w:tcPr>
            <w:tcW w:w="2255" w:type="dxa"/>
            <w:gridSpan w:val="3"/>
            <w:tcBorders>
              <w:lef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2"/>
          <w:wAfter w:w="855" w:type="dxa"/>
          <w:trHeight w:val="300"/>
        </w:trPr>
        <w:tc>
          <w:tcPr>
            <w:tcW w:w="993" w:type="dxa"/>
            <w:vMerge/>
            <w:tcBorders>
              <w:left w:val="single" w:sz="4" w:space="0" w:color="auto"/>
              <w:bottom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юридические лица</w:t>
            </w:r>
          </w:p>
          <w:p w:rsidR="00C646D9" w:rsidRPr="00B22342" w:rsidRDefault="00C646D9" w:rsidP="000A6E66">
            <w:pPr>
              <w:spacing w:after="0" w:line="240" w:lineRule="auto"/>
              <w:rPr>
                <w:rFonts w:ascii="Times New Roman" w:hAnsi="Times New Roman"/>
                <w:sz w:val="20"/>
                <w:szCs w:val="20"/>
                <w:lang w:eastAsia="ru-RU"/>
              </w:rPr>
            </w:pP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4" w:type="dxa"/>
            <w:tcBorders>
              <w:top w:val="nil"/>
              <w:left w:val="nil"/>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795" w:type="dxa"/>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1048"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2270" w:type="dxa"/>
            <w:gridSpan w:val="4"/>
            <w:tcBorders>
              <w:lef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6"/>
          <w:wAfter w:w="3125" w:type="dxa"/>
          <w:trHeight w:val="300"/>
        </w:trPr>
        <w:tc>
          <w:tcPr>
            <w:tcW w:w="993" w:type="dxa"/>
            <w:vMerge w:val="restart"/>
            <w:tcBorders>
              <w:top w:val="nil"/>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Подпрограмма 1</w:t>
            </w:r>
          </w:p>
        </w:tc>
        <w:tc>
          <w:tcPr>
            <w:tcW w:w="1843" w:type="dxa"/>
            <w:vMerge w:val="restart"/>
            <w:tcBorders>
              <w:top w:val="single" w:sz="4" w:space="0" w:color="auto"/>
              <w:left w:val="single" w:sz="4" w:space="0" w:color="auto"/>
              <w:bottom w:val="single" w:sz="4" w:space="0" w:color="auto"/>
              <w:right w:val="single" w:sz="4" w:space="0" w:color="auto"/>
            </w:tcBorders>
          </w:tcPr>
          <w:p w:rsidR="00C646D9" w:rsidRPr="00B22342" w:rsidRDefault="00C646D9" w:rsidP="000A6E66">
            <w:pPr>
              <w:rPr>
                <w:rFonts w:ascii="Times New Roman" w:hAnsi="Times New Roman"/>
                <w:sz w:val="20"/>
                <w:szCs w:val="20"/>
                <w:lang w:eastAsia="ru-RU"/>
              </w:rPr>
            </w:pPr>
            <w:r w:rsidRPr="00B22342">
              <w:rPr>
                <w:rFonts w:ascii="Times New Roman" w:hAnsi="Times New Roman"/>
                <w:sz w:val="20"/>
                <w:szCs w:val="20"/>
              </w:rPr>
              <w:t>Ремонт и содержание автомоб</w:t>
            </w:r>
            <w:r>
              <w:rPr>
                <w:rFonts w:ascii="Times New Roman" w:hAnsi="Times New Roman"/>
                <w:sz w:val="20"/>
                <w:szCs w:val="20"/>
              </w:rPr>
              <w:t xml:space="preserve">ильных дорог местного значения </w:t>
            </w:r>
            <w:r w:rsidRPr="00B22342">
              <w:rPr>
                <w:rFonts w:ascii="Times New Roman" w:hAnsi="Times New Roman"/>
                <w:sz w:val="20"/>
                <w:szCs w:val="20"/>
              </w:rPr>
              <w:t xml:space="preserve"> </w:t>
            </w:r>
          </w:p>
        </w:tc>
        <w:tc>
          <w:tcPr>
            <w:tcW w:w="1701" w:type="dxa"/>
            <w:tcBorders>
              <w:top w:val="nil"/>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 xml:space="preserve">Всего                    </w:t>
            </w: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r w:rsidRPr="00B22342">
              <w:rPr>
                <w:rFonts w:ascii="Times New Roman" w:hAnsi="Times New Roman"/>
                <w:sz w:val="20"/>
                <w:szCs w:val="20"/>
                <w:lang w:eastAsia="ru-RU"/>
              </w:rPr>
              <w:t>233,2</w:t>
            </w:r>
          </w:p>
        </w:tc>
        <w:tc>
          <w:tcPr>
            <w:tcW w:w="854" w:type="dxa"/>
            <w:tcBorders>
              <w:top w:val="nil"/>
              <w:left w:val="nil"/>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r>
              <w:rPr>
                <w:rFonts w:ascii="Times New Roman" w:hAnsi="Times New Roman"/>
                <w:sz w:val="20"/>
                <w:szCs w:val="20"/>
                <w:lang w:eastAsia="ru-RU"/>
              </w:rPr>
              <w:t>3895,0</w:t>
            </w:r>
          </w:p>
        </w:tc>
        <w:tc>
          <w:tcPr>
            <w:tcW w:w="847" w:type="dxa"/>
            <w:tcBorders>
              <w:top w:val="nil"/>
              <w:left w:val="nil"/>
              <w:bottom w:val="single" w:sz="4" w:space="0" w:color="auto"/>
              <w:right w:val="single" w:sz="4" w:space="0" w:color="auto"/>
            </w:tcBorders>
            <w:noWrap/>
          </w:tcPr>
          <w:p w:rsidR="00C646D9" w:rsidRPr="00B22342" w:rsidRDefault="00C646D9" w:rsidP="000A6E66">
            <w:pPr>
              <w:spacing w:after="0" w:line="240" w:lineRule="auto"/>
              <w:rPr>
                <w:sz w:val="20"/>
                <w:szCs w:val="20"/>
              </w:rPr>
            </w:pPr>
            <w:r>
              <w:rPr>
                <w:sz w:val="20"/>
                <w:szCs w:val="20"/>
              </w:rPr>
              <w:t>472,4</w:t>
            </w:r>
          </w:p>
        </w:tc>
        <w:tc>
          <w:tcPr>
            <w:tcW w:w="851"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480,0</w:t>
            </w: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r>
              <w:rPr>
                <w:rFonts w:ascii="Times New Roman" w:hAnsi="Times New Roman"/>
                <w:sz w:val="20"/>
                <w:szCs w:val="20"/>
                <w:lang w:eastAsia="ru-RU"/>
              </w:rPr>
              <w:t>470,0</w:t>
            </w: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rPr>
                <w:rFonts w:ascii="Times New Roman" w:hAnsi="Times New Roman"/>
                <w:sz w:val="20"/>
                <w:szCs w:val="20"/>
                <w:lang w:eastAsia="ru-RU"/>
              </w:rPr>
            </w:pPr>
          </w:p>
        </w:tc>
        <w:tc>
          <w:tcPr>
            <w:tcW w:w="795" w:type="dxa"/>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1048" w:type="dxa"/>
            <w:gridSpan w:val="2"/>
            <w:tcBorders>
              <w:top w:val="single" w:sz="4" w:space="0" w:color="auto"/>
              <w:left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r>
              <w:rPr>
                <w:rFonts w:ascii="Times New Roman" w:hAnsi="Times New Roman"/>
                <w:sz w:val="20"/>
                <w:szCs w:val="20"/>
                <w:lang w:eastAsia="ru-RU"/>
              </w:rPr>
              <w:t>5550,6</w:t>
            </w:r>
          </w:p>
        </w:tc>
      </w:tr>
      <w:tr w:rsidR="00C646D9" w:rsidRPr="00B22342" w:rsidTr="000A6E66">
        <w:trPr>
          <w:gridAfter w:val="6"/>
          <w:wAfter w:w="3125" w:type="dxa"/>
          <w:trHeight w:val="510"/>
        </w:trPr>
        <w:tc>
          <w:tcPr>
            <w:tcW w:w="993" w:type="dxa"/>
            <w:vMerge/>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701" w:type="dxa"/>
            <w:tcBorders>
              <w:top w:val="single" w:sz="4" w:space="0" w:color="auto"/>
              <w:left w:val="nil"/>
              <w:bottom w:val="single" w:sz="4" w:space="0" w:color="auto"/>
              <w:right w:val="single" w:sz="4" w:space="0" w:color="auto"/>
            </w:tcBorders>
          </w:tcPr>
          <w:p w:rsidR="00C646D9" w:rsidRPr="00B22342" w:rsidRDefault="00C646D9" w:rsidP="000A6E66">
            <w:pPr>
              <w:rPr>
                <w:rFonts w:ascii="Times New Roman" w:hAnsi="Times New Roman"/>
                <w:sz w:val="20"/>
                <w:szCs w:val="20"/>
                <w:lang w:eastAsia="ru-RU"/>
              </w:rPr>
            </w:pPr>
            <w:r w:rsidRPr="00B22342">
              <w:rPr>
                <w:rFonts w:ascii="Times New Roman" w:hAnsi="Times New Roman"/>
                <w:sz w:val="20"/>
                <w:szCs w:val="20"/>
                <w:lang w:eastAsia="ru-RU"/>
              </w:rPr>
              <w:t xml:space="preserve">в том числе:         </w:t>
            </w:r>
          </w:p>
        </w:tc>
        <w:tc>
          <w:tcPr>
            <w:tcW w:w="847" w:type="dxa"/>
            <w:tcBorders>
              <w:top w:val="single" w:sz="4" w:space="0" w:color="auto"/>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854" w:type="dxa"/>
            <w:tcBorders>
              <w:top w:val="single" w:sz="4" w:space="0" w:color="auto"/>
              <w:left w:val="nil"/>
              <w:bottom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c>
          <w:tcPr>
            <w:tcW w:w="847" w:type="dxa"/>
            <w:tcBorders>
              <w:top w:val="single" w:sz="4" w:space="0" w:color="auto"/>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795" w:type="dxa"/>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1048" w:type="dxa"/>
            <w:gridSpan w:val="2"/>
            <w:tcBorders>
              <w:top w:val="single" w:sz="4" w:space="0" w:color="auto"/>
              <w:left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6"/>
          <w:wAfter w:w="3125" w:type="dxa"/>
          <w:trHeight w:val="60"/>
        </w:trPr>
        <w:tc>
          <w:tcPr>
            <w:tcW w:w="993" w:type="dxa"/>
            <w:tcBorders>
              <w:top w:val="single" w:sz="4" w:space="0" w:color="auto"/>
              <w:left w:val="single" w:sz="4" w:space="0" w:color="auto"/>
              <w:bottom w:val="single" w:sz="4" w:space="0" w:color="auto"/>
              <w:right w:val="single" w:sz="4" w:space="0" w:color="auto"/>
            </w:tcBorders>
          </w:tcPr>
          <w:p w:rsidR="00C646D9" w:rsidRPr="00B22342" w:rsidRDefault="00C646D9" w:rsidP="000A6E66">
            <w:pPr>
              <w:rPr>
                <w:rFonts w:ascii="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C646D9" w:rsidRPr="00B22342" w:rsidRDefault="00C646D9" w:rsidP="000A6E66">
            <w:pPr>
              <w:rPr>
                <w:rFonts w:ascii="Times New Roman" w:hAnsi="Times New Roman"/>
                <w:sz w:val="20"/>
                <w:szCs w:val="20"/>
                <w:lang w:eastAsia="ru-RU"/>
              </w:rPr>
            </w:pPr>
          </w:p>
        </w:tc>
        <w:tc>
          <w:tcPr>
            <w:tcW w:w="1701" w:type="dxa"/>
            <w:tcBorders>
              <w:top w:val="single" w:sz="4" w:space="0" w:color="auto"/>
              <w:left w:val="nil"/>
              <w:bottom w:val="single" w:sz="4" w:space="0" w:color="auto"/>
              <w:right w:val="single" w:sz="4" w:space="0" w:color="auto"/>
            </w:tcBorders>
          </w:tcPr>
          <w:p w:rsidR="00C646D9" w:rsidRPr="00B22342" w:rsidRDefault="00C646D9" w:rsidP="000A6E66">
            <w:pPr>
              <w:rPr>
                <w:rFonts w:ascii="Times New Roman" w:hAnsi="Times New Roman"/>
                <w:sz w:val="20"/>
                <w:szCs w:val="20"/>
                <w:lang w:eastAsia="ru-RU"/>
              </w:rPr>
            </w:pPr>
            <w:r w:rsidRPr="00B22342">
              <w:rPr>
                <w:rFonts w:ascii="Times New Roman" w:hAnsi="Times New Roman"/>
                <w:sz w:val="20"/>
                <w:szCs w:val="20"/>
                <w:lang w:eastAsia="ru-RU"/>
              </w:rPr>
              <w:t xml:space="preserve">    </w:t>
            </w:r>
          </w:p>
        </w:tc>
        <w:tc>
          <w:tcPr>
            <w:tcW w:w="847" w:type="dxa"/>
            <w:tcBorders>
              <w:top w:val="single" w:sz="4" w:space="0" w:color="auto"/>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854" w:type="dxa"/>
            <w:tcBorders>
              <w:top w:val="single" w:sz="4" w:space="0" w:color="auto"/>
              <w:left w:val="nil"/>
              <w:bottom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c>
          <w:tcPr>
            <w:tcW w:w="847" w:type="dxa"/>
            <w:tcBorders>
              <w:top w:val="single" w:sz="4" w:space="0" w:color="auto"/>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795" w:type="dxa"/>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1048" w:type="dxa"/>
            <w:gridSpan w:val="2"/>
            <w:tcBorders>
              <w:top w:val="single" w:sz="4" w:space="0" w:color="auto"/>
              <w:left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2"/>
          <w:wAfter w:w="855" w:type="dxa"/>
          <w:trHeight w:val="300"/>
        </w:trPr>
        <w:tc>
          <w:tcPr>
            <w:tcW w:w="993" w:type="dxa"/>
            <w:vMerge w:val="restart"/>
            <w:tcBorders>
              <w:top w:val="single" w:sz="4" w:space="0" w:color="auto"/>
              <w:left w:val="single" w:sz="4" w:space="0" w:color="auto"/>
              <w:right w:val="single" w:sz="4" w:space="0" w:color="auto"/>
            </w:tcBorders>
          </w:tcPr>
          <w:p w:rsidR="00C646D9" w:rsidRPr="00B22342" w:rsidRDefault="00C646D9" w:rsidP="000A6E66">
            <w:pPr>
              <w:rPr>
                <w:rFonts w:ascii="Times New Roman" w:hAnsi="Times New Roman"/>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C646D9" w:rsidRPr="00B22342" w:rsidRDefault="00C646D9" w:rsidP="000A6E66">
            <w:pPr>
              <w:rPr>
                <w:rFonts w:ascii="Times New Roman" w:hAnsi="Times New Roman"/>
                <w:sz w:val="20"/>
                <w:szCs w:val="20"/>
                <w:lang w:eastAsia="ru-RU"/>
              </w:rPr>
            </w:pPr>
          </w:p>
        </w:tc>
        <w:tc>
          <w:tcPr>
            <w:tcW w:w="1701" w:type="dxa"/>
            <w:tcBorders>
              <w:top w:val="single" w:sz="4" w:space="0" w:color="auto"/>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 xml:space="preserve">федеральный бюджет (*)   </w:t>
            </w:r>
          </w:p>
        </w:tc>
        <w:tc>
          <w:tcPr>
            <w:tcW w:w="847" w:type="dxa"/>
            <w:tcBorders>
              <w:top w:val="single" w:sz="4" w:space="0" w:color="auto"/>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854" w:type="dxa"/>
            <w:tcBorders>
              <w:top w:val="single" w:sz="4" w:space="0" w:color="auto"/>
              <w:left w:val="nil"/>
              <w:bottom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c>
          <w:tcPr>
            <w:tcW w:w="847" w:type="dxa"/>
            <w:tcBorders>
              <w:top w:val="single" w:sz="4" w:space="0" w:color="auto"/>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795" w:type="dxa"/>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1048"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2270" w:type="dxa"/>
            <w:gridSpan w:val="4"/>
            <w:tcBorders>
              <w:lef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2"/>
          <w:wAfter w:w="855" w:type="dxa"/>
          <w:trHeight w:val="465"/>
        </w:trPr>
        <w:tc>
          <w:tcPr>
            <w:tcW w:w="993" w:type="dxa"/>
            <w:vMerge/>
            <w:tcBorders>
              <w:left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646D9" w:rsidRPr="00B22342" w:rsidRDefault="00C646D9" w:rsidP="000A6E66">
            <w:pPr>
              <w:rPr>
                <w:rFonts w:ascii="Times New Roman" w:hAnsi="Times New Roman"/>
                <w:sz w:val="20"/>
                <w:szCs w:val="20"/>
                <w:lang w:eastAsia="ru-RU"/>
              </w:rPr>
            </w:pPr>
            <w:r w:rsidRPr="00B22342">
              <w:rPr>
                <w:rFonts w:ascii="Times New Roman" w:hAnsi="Times New Roman"/>
                <w:sz w:val="20"/>
                <w:szCs w:val="20"/>
                <w:lang w:eastAsia="ru-RU"/>
              </w:rPr>
              <w:t xml:space="preserve">краевой бюджет     </w:t>
            </w:r>
          </w:p>
        </w:tc>
        <w:tc>
          <w:tcPr>
            <w:tcW w:w="847" w:type="dxa"/>
            <w:tcBorders>
              <w:top w:val="single" w:sz="4" w:space="0" w:color="auto"/>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r>
              <w:rPr>
                <w:rFonts w:ascii="Times New Roman" w:hAnsi="Times New Roman"/>
                <w:sz w:val="20"/>
                <w:szCs w:val="20"/>
                <w:lang w:eastAsia="ru-RU"/>
              </w:rPr>
              <w:t>0,0</w:t>
            </w:r>
          </w:p>
        </w:tc>
        <w:tc>
          <w:tcPr>
            <w:tcW w:w="854" w:type="dxa"/>
            <w:tcBorders>
              <w:top w:val="single" w:sz="4" w:space="0" w:color="auto"/>
              <w:left w:val="nil"/>
              <w:bottom w:val="single" w:sz="4" w:space="0" w:color="auto"/>
              <w:right w:val="single" w:sz="4" w:space="0" w:color="auto"/>
            </w:tcBorders>
          </w:tcPr>
          <w:p w:rsidR="00C646D9" w:rsidRPr="00B22342" w:rsidRDefault="00C646D9" w:rsidP="000A6E66">
            <w:pPr>
              <w:rPr>
                <w:rFonts w:ascii="Times New Roman" w:hAnsi="Times New Roman"/>
                <w:sz w:val="20"/>
                <w:szCs w:val="20"/>
                <w:lang w:eastAsia="ru-RU"/>
              </w:rPr>
            </w:pPr>
            <w:r w:rsidRPr="00B22342">
              <w:rPr>
                <w:rFonts w:ascii="Times New Roman" w:hAnsi="Times New Roman"/>
                <w:sz w:val="20"/>
                <w:szCs w:val="20"/>
                <w:lang w:eastAsia="ru-RU"/>
              </w:rPr>
              <w:t>0,0</w:t>
            </w:r>
          </w:p>
        </w:tc>
        <w:tc>
          <w:tcPr>
            <w:tcW w:w="847" w:type="dxa"/>
            <w:tcBorders>
              <w:top w:val="single" w:sz="4" w:space="0" w:color="auto"/>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single" w:sz="4" w:space="0" w:color="auto"/>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rPr>
                <w:rFonts w:ascii="Times New Roman" w:hAnsi="Times New Roman"/>
                <w:sz w:val="20"/>
                <w:szCs w:val="20"/>
                <w:lang w:eastAsia="ru-RU"/>
              </w:rPr>
            </w:pPr>
          </w:p>
        </w:tc>
        <w:tc>
          <w:tcPr>
            <w:tcW w:w="885"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958" w:type="dxa"/>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2270" w:type="dxa"/>
            <w:gridSpan w:val="4"/>
            <w:tcBorders>
              <w:lef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5"/>
          <w:wAfter w:w="3119" w:type="dxa"/>
        </w:trPr>
        <w:tc>
          <w:tcPr>
            <w:tcW w:w="993" w:type="dxa"/>
            <w:vMerge/>
            <w:tcBorders>
              <w:left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646D9" w:rsidRPr="00B22342" w:rsidRDefault="00C646D9" w:rsidP="000A6E66">
            <w:pPr>
              <w:rPr>
                <w:rFonts w:ascii="Times New Roman" w:hAnsi="Times New Roman"/>
                <w:sz w:val="20"/>
                <w:szCs w:val="20"/>
                <w:lang w:eastAsia="ru-RU"/>
              </w:rPr>
            </w:pPr>
            <w:r w:rsidRPr="00B22342">
              <w:rPr>
                <w:rFonts w:ascii="Times New Roman" w:hAnsi="Times New Roman"/>
                <w:sz w:val="20"/>
                <w:szCs w:val="20"/>
                <w:lang w:eastAsia="ru-RU"/>
              </w:rPr>
              <w:t xml:space="preserve">      </w:t>
            </w:r>
          </w:p>
        </w:tc>
        <w:tc>
          <w:tcPr>
            <w:tcW w:w="847" w:type="dxa"/>
            <w:tcBorders>
              <w:top w:val="single" w:sz="4" w:space="0" w:color="auto"/>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4" w:type="dxa"/>
            <w:tcBorders>
              <w:top w:val="single" w:sz="4" w:space="0" w:color="auto"/>
              <w:left w:val="nil"/>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47" w:type="dxa"/>
            <w:tcBorders>
              <w:top w:val="single" w:sz="4" w:space="0" w:color="auto"/>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85"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2"/>
          <w:wAfter w:w="855" w:type="dxa"/>
          <w:trHeight w:val="300"/>
        </w:trPr>
        <w:tc>
          <w:tcPr>
            <w:tcW w:w="993" w:type="dxa"/>
            <w:vMerge/>
            <w:tcBorders>
              <w:left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701" w:type="dxa"/>
            <w:tcBorders>
              <w:top w:val="single" w:sz="4" w:space="0" w:color="auto"/>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 xml:space="preserve">внебюджетные  источники                 </w:t>
            </w:r>
          </w:p>
        </w:tc>
        <w:tc>
          <w:tcPr>
            <w:tcW w:w="847" w:type="dxa"/>
            <w:tcBorders>
              <w:top w:val="single" w:sz="4" w:space="0" w:color="auto"/>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4" w:type="dxa"/>
            <w:tcBorders>
              <w:top w:val="single" w:sz="4" w:space="0" w:color="auto"/>
              <w:left w:val="nil"/>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47" w:type="dxa"/>
            <w:tcBorders>
              <w:top w:val="single" w:sz="4" w:space="0" w:color="auto"/>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85" w:type="dxa"/>
            <w:gridSpan w:val="2"/>
            <w:tcBorders>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964" w:type="dxa"/>
            <w:gridSpan w:val="2"/>
            <w:tcBorders>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2264" w:type="dxa"/>
            <w:gridSpan w:val="3"/>
            <w:tcBorders>
              <w:lef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2"/>
          <w:wAfter w:w="855" w:type="dxa"/>
          <w:trHeight w:val="300"/>
        </w:trPr>
        <w:tc>
          <w:tcPr>
            <w:tcW w:w="993" w:type="dxa"/>
            <w:vMerge/>
            <w:tcBorders>
              <w:left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 xml:space="preserve">бюджеты муниципальных   образований (**)   </w:t>
            </w: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r>
              <w:rPr>
                <w:rFonts w:ascii="Times New Roman" w:hAnsi="Times New Roman"/>
                <w:sz w:val="20"/>
                <w:szCs w:val="20"/>
                <w:lang w:eastAsia="ru-RU"/>
              </w:rPr>
              <w:t>233,2</w:t>
            </w:r>
          </w:p>
        </w:tc>
        <w:tc>
          <w:tcPr>
            <w:tcW w:w="854" w:type="dxa"/>
            <w:tcBorders>
              <w:top w:val="nil"/>
              <w:left w:val="nil"/>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r>
              <w:rPr>
                <w:rFonts w:ascii="Times New Roman" w:hAnsi="Times New Roman"/>
                <w:sz w:val="20"/>
                <w:szCs w:val="20"/>
                <w:lang w:eastAsia="ru-RU"/>
              </w:rPr>
              <w:t>3895,0</w:t>
            </w:r>
          </w:p>
        </w:tc>
        <w:tc>
          <w:tcPr>
            <w:tcW w:w="847" w:type="dxa"/>
            <w:tcBorders>
              <w:top w:val="nil"/>
              <w:left w:val="nil"/>
              <w:bottom w:val="single" w:sz="4" w:space="0" w:color="auto"/>
              <w:right w:val="single" w:sz="4" w:space="0" w:color="auto"/>
            </w:tcBorders>
            <w:noWrap/>
          </w:tcPr>
          <w:p w:rsidR="00C646D9" w:rsidRPr="00B22342" w:rsidRDefault="00C646D9" w:rsidP="000A6E66">
            <w:pPr>
              <w:spacing w:after="0" w:line="240" w:lineRule="auto"/>
              <w:rPr>
                <w:sz w:val="20"/>
                <w:szCs w:val="20"/>
              </w:rPr>
            </w:pPr>
            <w:r>
              <w:rPr>
                <w:sz w:val="20"/>
                <w:szCs w:val="20"/>
              </w:rPr>
              <w:t>472,4</w:t>
            </w:r>
          </w:p>
        </w:tc>
        <w:tc>
          <w:tcPr>
            <w:tcW w:w="851"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480,0</w:t>
            </w: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r>
              <w:rPr>
                <w:rFonts w:ascii="Times New Roman" w:hAnsi="Times New Roman"/>
                <w:sz w:val="20"/>
                <w:szCs w:val="20"/>
                <w:lang w:eastAsia="ru-RU"/>
              </w:rPr>
              <w:t>470,0</w:t>
            </w: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85" w:type="dxa"/>
            <w:gridSpan w:val="2"/>
            <w:tcBorders>
              <w:left w:val="single" w:sz="4" w:space="0" w:color="auto"/>
              <w:bottom w:val="single" w:sz="4" w:space="0" w:color="auto"/>
            </w:tcBorders>
          </w:tcPr>
          <w:p w:rsidR="00C646D9" w:rsidRPr="00B22342" w:rsidRDefault="00C646D9" w:rsidP="000A6E66">
            <w:pPr>
              <w:rPr>
                <w:rFonts w:ascii="Times New Roman" w:hAnsi="Times New Roman"/>
                <w:sz w:val="20"/>
                <w:szCs w:val="20"/>
                <w:lang w:eastAsia="ru-RU"/>
              </w:rPr>
            </w:pPr>
          </w:p>
        </w:tc>
        <w:tc>
          <w:tcPr>
            <w:tcW w:w="964" w:type="dxa"/>
            <w:gridSpan w:val="2"/>
            <w:tcBorders>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r>
              <w:rPr>
                <w:rFonts w:ascii="Times New Roman" w:hAnsi="Times New Roman"/>
                <w:sz w:val="20"/>
                <w:szCs w:val="20"/>
                <w:lang w:eastAsia="ru-RU"/>
              </w:rPr>
              <w:t>5550,6</w:t>
            </w:r>
          </w:p>
        </w:tc>
        <w:tc>
          <w:tcPr>
            <w:tcW w:w="2264" w:type="dxa"/>
            <w:gridSpan w:val="3"/>
            <w:tcBorders>
              <w:lef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2"/>
          <w:wAfter w:w="855" w:type="dxa"/>
          <w:trHeight w:val="300"/>
        </w:trPr>
        <w:tc>
          <w:tcPr>
            <w:tcW w:w="993" w:type="dxa"/>
            <w:vMerge/>
            <w:tcBorders>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юридические лица</w:t>
            </w:r>
          </w:p>
          <w:p w:rsidR="00C646D9" w:rsidRPr="00B22342" w:rsidRDefault="00C646D9" w:rsidP="000A6E66">
            <w:pPr>
              <w:spacing w:after="0" w:line="240" w:lineRule="auto"/>
              <w:rPr>
                <w:rFonts w:ascii="Times New Roman" w:hAnsi="Times New Roman"/>
                <w:sz w:val="20"/>
                <w:szCs w:val="20"/>
                <w:lang w:eastAsia="ru-RU"/>
              </w:rPr>
            </w:pP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4" w:type="dxa"/>
            <w:tcBorders>
              <w:top w:val="nil"/>
              <w:left w:val="nil"/>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85"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2264" w:type="dxa"/>
            <w:gridSpan w:val="3"/>
            <w:tcBorders>
              <w:lef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2"/>
          <w:wAfter w:w="855" w:type="dxa"/>
          <w:trHeight w:val="300"/>
        </w:trPr>
        <w:tc>
          <w:tcPr>
            <w:tcW w:w="993" w:type="dxa"/>
            <w:vMerge w:val="restart"/>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Подпрограмма 2</w:t>
            </w:r>
          </w:p>
        </w:tc>
        <w:tc>
          <w:tcPr>
            <w:tcW w:w="1843" w:type="dxa"/>
            <w:vMerge w:val="restart"/>
            <w:tcBorders>
              <w:top w:val="single" w:sz="4" w:space="0" w:color="auto"/>
              <w:left w:val="single" w:sz="4" w:space="0" w:color="auto"/>
              <w:bottom w:val="single" w:sz="4" w:space="0" w:color="auto"/>
              <w:right w:val="single" w:sz="4" w:space="0" w:color="auto"/>
            </w:tcBorders>
          </w:tcPr>
          <w:p w:rsidR="00C646D9" w:rsidRPr="00B22342" w:rsidRDefault="00C646D9" w:rsidP="000A6E66">
            <w:pPr>
              <w:keepNext/>
              <w:spacing w:after="0" w:line="240" w:lineRule="auto"/>
              <w:jc w:val="both"/>
              <w:rPr>
                <w:rFonts w:ascii="Times New Roman" w:hAnsi="Times New Roman"/>
                <w:sz w:val="20"/>
                <w:szCs w:val="20"/>
              </w:rPr>
            </w:pPr>
            <w:r w:rsidRPr="00B22342">
              <w:rPr>
                <w:rFonts w:ascii="Times New Roman" w:hAnsi="Times New Roman"/>
                <w:sz w:val="20"/>
                <w:szCs w:val="20"/>
              </w:rPr>
              <w:t xml:space="preserve">Обеспечение безопасности дорожного    </w:t>
            </w:r>
          </w:p>
          <w:p w:rsidR="00C646D9" w:rsidRPr="00B22342" w:rsidRDefault="00C646D9" w:rsidP="000A6E66">
            <w:pPr>
              <w:keepNext/>
              <w:spacing w:after="0" w:line="240" w:lineRule="auto"/>
              <w:jc w:val="both"/>
              <w:rPr>
                <w:rFonts w:ascii="Times New Roman" w:hAnsi="Times New Roman"/>
                <w:sz w:val="20"/>
                <w:szCs w:val="20"/>
              </w:rPr>
            </w:pPr>
            <w:r>
              <w:rPr>
                <w:rFonts w:ascii="Times New Roman" w:hAnsi="Times New Roman"/>
                <w:sz w:val="20"/>
                <w:szCs w:val="20"/>
              </w:rPr>
              <w:t xml:space="preserve">                       </w:t>
            </w:r>
            <w:r w:rsidRPr="00B22342">
              <w:rPr>
                <w:rFonts w:ascii="Times New Roman" w:hAnsi="Times New Roman"/>
                <w:sz w:val="20"/>
                <w:szCs w:val="20"/>
              </w:rPr>
              <w:t xml:space="preserve">движения </w:t>
            </w:r>
          </w:p>
          <w:p w:rsidR="00C646D9" w:rsidRPr="00B22342" w:rsidRDefault="00C646D9" w:rsidP="000A6E66">
            <w:pPr>
              <w:spacing w:after="0" w:line="240" w:lineRule="auto"/>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 xml:space="preserve">Всего                    </w:t>
            </w:r>
          </w:p>
        </w:tc>
        <w:tc>
          <w:tcPr>
            <w:tcW w:w="847" w:type="dxa"/>
            <w:tcBorders>
              <w:top w:val="nil"/>
              <w:left w:val="nil"/>
              <w:bottom w:val="single" w:sz="4" w:space="0" w:color="auto"/>
              <w:right w:val="single" w:sz="4" w:space="0" w:color="auto"/>
            </w:tcBorders>
            <w:noWrap/>
          </w:tcPr>
          <w:p w:rsidR="00C646D9" w:rsidRPr="00B22342" w:rsidRDefault="00C646D9" w:rsidP="000A6E66">
            <w:pPr>
              <w:rPr>
                <w:rFonts w:ascii="Times New Roman" w:hAnsi="Times New Roman"/>
                <w:sz w:val="20"/>
                <w:szCs w:val="20"/>
                <w:lang w:eastAsia="ru-RU"/>
              </w:rPr>
            </w:pPr>
            <w:r w:rsidRPr="00B22342">
              <w:rPr>
                <w:rFonts w:ascii="Times New Roman" w:hAnsi="Times New Roman"/>
                <w:sz w:val="20"/>
                <w:szCs w:val="20"/>
                <w:lang w:eastAsia="ru-RU"/>
              </w:rPr>
              <w:t>338,3</w:t>
            </w:r>
          </w:p>
        </w:tc>
        <w:tc>
          <w:tcPr>
            <w:tcW w:w="854" w:type="dxa"/>
            <w:tcBorders>
              <w:top w:val="nil"/>
              <w:left w:val="nil"/>
              <w:bottom w:val="single" w:sz="4" w:space="0" w:color="auto"/>
              <w:right w:val="single" w:sz="4" w:space="0" w:color="auto"/>
            </w:tcBorders>
          </w:tcPr>
          <w:p w:rsidR="00C646D9" w:rsidRPr="00B22342" w:rsidRDefault="00C646D9" w:rsidP="000A6E66">
            <w:pPr>
              <w:rPr>
                <w:rFonts w:ascii="Times New Roman" w:hAnsi="Times New Roman"/>
                <w:sz w:val="20"/>
                <w:szCs w:val="20"/>
                <w:lang w:eastAsia="ru-RU"/>
              </w:rPr>
            </w:pPr>
            <w:r w:rsidRPr="00B22342">
              <w:rPr>
                <w:rFonts w:ascii="Times New Roman" w:hAnsi="Times New Roman"/>
                <w:sz w:val="20"/>
                <w:szCs w:val="20"/>
                <w:lang w:eastAsia="ru-RU"/>
              </w:rPr>
              <w:t>0,0</w:t>
            </w:r>
          </w:p>
        </w:tc>
        <w:tc>
          <w:tcPr>
            <w:tcW w:w="847" w:type="dxa"/>
            <w:tcBorders>
              <w:top w:val="nil"/>
              <w:left w:val="nil"/>
              <w:bottom w:val="single" w:sz="4" w:space="0" w:color="auto"/>
              <w:right w:val="single" w:sz="4" w:space="0" w:color="auto"/>
            </w:tcBorders>
            <w:noWrap/>
          </w:tcPr>
          <w:p w:rsidR="00C646D9" w:rsidRPr="00B22342" w:rsidRDefault="00C646D9" w:rsidP="000A6E66">
            <w:pPr>
              <w:rPr>
                <w:rFonts w:ascii="Times New Roman" w:hAnsi="Times New Roman"/>
                <w:sz w:val="20"/>
                <w:szCs w:val="20"/>
                <w:lang w:eastAsia="ru-RU"/>
              </w:rPr>
            </w:pPr>
            <w:r w:rsidRPr="00B22342">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r w:rsidRPr="00B22342">
              <w:rPr>
                <w:rFonts w:ascii="Times New Roman" w:hAnsi="Times New Roman"/>
                <w:sz w:val="20"/>
                <w:szCs w:val="20"/>
                <w:lang w:eastAsia="ru-RU"/>
              </w:rPr>
              <w:t>0,0</w:t>
            </w: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rPr>
                <w:rFonts w:ascii="Times New Roman" w:hAnsi="Times New Roman"/>
                <w:sz w:val="20"/>
                <w:szCs w:val="20"/>
                <w:lang w:eastAsia="ru-RU"/>
              </w:rPr>
            </w:pPr>
          </w:p>
        </w:tc>
        <w:tc>
          <w:tcPr>
            <w:tcW w:w="885" w:type="dxa"/>
            <w:gridSpan w:val="2"/>
            <w:tcBorders>
              <w:top w:val="single" w:sz="4" w:space="0" w:color="auto"/>
              <w:left w:val="single" w:sz="4" w:space="0" w:color="auto"/>
              <w:bottom w:val="single" w:sz="4" w:space="0" w:color="auto"/>
            </w:tcBorders>
          </w:tcPr>
          <w:p w:rsidR="00C646D9" w:rsidRPr="00B22342" w:rsidRDefault="00C646D9" w:rsidP="000A6E66">
            <w:pP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r w:rsidRPr="00B22342">
              <w:rPr>
                <w:rFonts w:ascii="Times New Roman" w:hAnsi="Times New Roman"/>
                <w:sz w:val="20"/>
                <w:szCs w:val="20"/>
                <w:lang w:eastAsia="ru-RU"/>
              </w:rPr>
              <w:t>338,3</w:t>
            </w:r>
          </w:p>
        </w:tc>
        <w:tc>
          <w:tcPr>
            <w:tcW w:w="2264" w:type="dxa"/>
            <w:gridSpan w:val="3"/>
            <w:tcBorders>
              <w:lef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2"/>
          <w:wAfter w:w="855" w:type="dxa"/>
          <w:trHeight w:val="300"/>
        </w:trPr>
        <w:tc>
          <w:tcPr>
            <w:tcW w:w="993" w:type="dxa"/>
            <w:vMerge/>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 xml:space="preserve">в том числе:             </w:t>
            </w: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4" w:type="dxa"/>
            <w:tcBorders>
              <w:top w:val="nil"/>
              <w:left w:val="nil"/>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85"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2264" w:type="dxa"/>
            <w:gridSpan w:val="3"/>
            <w:tcBorders>
              <w:lef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2"/>
          <w:wAfter w:w="855" w:type="dxa"/>
          <w:trHeight w:val="300"/>
        </w:trPr>
        <w:tc>
          <w:tcPr>
            <w:tcW w:w="993" w:type="dxa"/>
            <w:vMerge/>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 xml:space="preserve">федеральный бюджет (*)   </w:t>
            </w: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4" w:type="dxa"/>
            <w:tcBorders>
              <w:top w:val="nil"/>
              <w:left w:val="nil"/>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47" w:type="dxa"/>
            <w:tcBorders>
              <w:top w:val="nil"/>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85"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2264" w:type="dxa"/>
            <w:gridSpan w:val="3"/>
            <w:tcBorders>
              <w:lef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2"/>
          <w:wAfter w:w="855" w:type="dxa"/>
          <w:trHeight w:val="300"/>
        </w:trPr>
        <w:tc>
          <w:tcPr>
            <w:tcW w:w="993" w:type="dxa"/>
            <w:vMerge/>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 xml:space="preserve">краевой бюджет           </w:t>
            </w:r>
          </w:p>
        </w:tc>
        <w:tc>
          <w:tcPr>
            <w:tcW w:w="847" w:type="dxa"/>
            <w:tcBorders>
              <w:top w:val="single" w:sz="4" w:space="0" w:color="auto"/>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4" w:type="dxa"/>
            <w:tcBorders>
              <w:top w:val="single" w:sz="4" w:space="0" w:color="auto"/>
              <w:left w:val="nil"/>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47" w:type="dxa"/>
            <w:tcBorders>
              <w:top w:val="single" w:sz="4" w:space="0" w:color="auto"/>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85"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2264" w:type="dxa"/>
            <w:gridSpan w:val="3"/>
            <w:tcBorders>
              <w:lef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2"/>
          <w:wAfter w:w="855" w:type="dxa"/>
          <w:trHeight w:val="300"/>
        </w:trPr>
        <w:tc>
          <w:tcPr>
            <w:tcW w:w="993" w:type="dxa"/>
            <w:vMerge/>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701" w:type="dxa"/>
            <w:tcBorders>
              <w:top w:val="single" w:sz="4" w:space="0" w:color="auto"/>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 xml:space="preserve">внебюджетные  источники                 </w:t>
            </w:r>
          </w:p>
        </w:tc>
        <w:tc>
          <w:tcPr>
            <w:tcW w:w="847" w:type="dxa"/>
            <w:tcBorders>
              <w:top w:val="single" w:sz="4" w:space="0" w:color="auto"/>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4" w:type="dxa"/>
            <w:tcBorders>
              <w:top w:val="single" w:sz="4" w:space="0" w:color="auto"/>
              <w:left w:val="nil"/>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47" w:type="dxa"/>
            <w:tcBorders>
              <w:top w:val="single" w:sz="4" w:space="0" w:color="auto"/>
              <w:left w:val="nil"/>
              <w:bottom w:val="single" w:sz="4" w:space="0" w:color="auto"/>
              <w:right w:val="single" w:sz="4" w:space="0" w:color="auto"/>
            </w:tcBorders>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885"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tcBorders>
          </w:tcPr>
          <w:p w:rsidR="00C646D9" w:rsidRPr="00B22342" w:rsidRDefault="00C646D9" w:rsidP="000A6E66">
            <w:pPr>
              <w:jc w:val="center"/>
              <w:rPr>
                <w:rFonts w:ascii="Times New Roman" w:hAnsi="Times New Roman"/>
                <w:sz w:val="20"/>
                <w:szCs w:val="20"/>
                <w:lang w:eastAsia="ru-RU"/>
              </w:rPr>
            </w:pPr>
          </w:p>
        </w:tc>
        <w:tc>
          <w:tcPr>
            <w:tcW w:w="2264" w:type="dxa"/>
            <w:gridSpan w:val="3"/>
            <w:tcBorders>
              <w:left w:val="single" w:sz="4" w:space="0" w:color="auto"/>
            </w:tcBorders>
          </w:tcPr>
          <w:p w:rsidR="00C646D9" w:rsidRPr="00B22342" w:rsidRDefault="00C646D9" w:rsidP="000A6E66">
            <w:pPr>
              <w:jc w:val="center"/>
              <w:rPr>
                <w:rFonts w:ascii="Times New Roman" w:hAnsi="Times New Roman"/>
                <w:sz w:val="20"/>
                <w:szCs w:val="20"/>
                <w:lang w:eastAsia="ru-RU"/>
              </w:rPr>
            </w:pPr>
          </w:p>
        </w:tc>
      </w:tr>
      <w:tr w:rsidR="00C646D9" w:rsidRPr="00B22342" w:rsidTr="000A6E66">
        <w:trPr>
          <w:gridAfter w:val="2"/>
          <w:wAfter w:w="855" w:type="dxa"/>
          <w:trHeight w:val="300"/>
        </w:trPr>
        <w:tc>
          <w:tcPr>
            <w:tcW w:w="993" w:type="dxa"/>
            <w:vMerge/>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 xml:space="preserve">бюджеты муниципальных   образований (**)   </w:t>
            </w:r>
          </w:p>
        </w:tc>
        <w:tc>
          <w:tcPr>
            <w:tcW w:w="847" w:type="dxa"/>
            <w:tcBorders>
              <w:top w:val="nil"/>
              <w:left w:val="nil"/>
              <w:bottom w:val="single" w:sz="4" w:space="0" w:color="auto"/>
              <w:right w:val="single" w:sz="4" w:space="0" w:color="auto"/>
            </w:tcBorders>
            <w:noWrap/>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338,3</w:t>
            </w:r>
          </w:p>
        </w:tc>
        <w:tc>
          <w:tcPr>
            <w:tcW w:w="854" w:type="dxa"/>
            <w:tcBorders>
              <w:top w:val="nil"/>
              <w:left w:val="nil"/>
              <w:bottom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r w:rsidRPr="00B22342">
              <w:rPr>
                <w:rFonts w:ascii="Times New Roman" w:hAnsi="Times New Roman"/>
                <w:sz w:val="20"/>
                <w:szCs w:val="20"/>
                <w:lang w:eastAsia="ru-RU"/>
              </w:rPr>
              <w:t>0,0</w:t>
            </w:r>
          </w:p>
        </w:tc>
        <w:tc>
          <w:tcPr>
            <w:tcW w:w="847"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r w:rsidRPr="00B22342">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r w:rsidRPr="00B22342">
              <w:rPr>
                <w:rFonts w:ascii="Times New Roman" w:hAnsi="Times New Roman"/>
                <w:sz w:val="20"/>
                <w:szCs w:val="20"/>
                <w:lang w:eastAsia="ru-RU"/>
              </w:rPr>
              <w:t>0,0</w:t>
            </w:r>
          </w:p>
        </w:tc>
        <w:tc>
          <w:tcPr>
            <w:tcW w:w="711" w:type="dxa"/>
            <w:tcBorders>
              <w:top w:val="single" w:sz="4" w:space="0" w:color="auto"/>
              <w:left w:val="nil"/>
              <w:bottom w:val="single" w:sz="4" w:space="0" w:color="auto"/>
              <w:right w:val="single" w:sz="4" w:space="0" w:color="auto"/>
            </w:tcBorders>
            <w:shd w:val="clear" w:color="auto" w:fill="auto"/>
            <w:noWrap/>
          </w:tcPr>
          <w:p w:rsidR="00C646D9" w:rsidRPr="00B22342" w:rsidRDefault="00C646D9" w:rsidP="000A6E6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spacing w:after="0" w:line="240" w:lineRule="auto"/>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C646D9" w:rsidRPr="00B22342" w:rsidRDefault="00C646D9" w:rsidP="000A6E66">
            <w:pPr>
              <w:spacing w:after="0" w:line="240" w:lineRule="auto"/>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c>
          <w:tcPr>
            <w:tcW w:w="885" w:type="dxa"/>
            <w:gridSpan w:val="2"/>
            <w:tcBorders>
              <w:top w:val="single" w:sz="4" w:space="0" w:color="auto"/>
              <w:left w:val="single" w:sz="4" w:space="0" w:color="auto"/>
              <w:bottom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r w:rsidRPr="00B22342">
              <w:rPr>
                <w:rFonts w:ascii="Times New Roman" w:hAnsi="Times New Roman"/>
                <w:sz w:val="20"/>
                <w:szCs w:val="20"/>
                <w:lang w:eastAsia="ru-RU"/>
              </w:rPr>
              <w:t>338,3</w:t>
            </w:r>
          </w:p>
        </w:tc>
        <w:tc>
          <w:tcPr>
            <w:tcW w:w="2264" w:type="dxa"/>
            <w:gridSpan w:val="3"/>
            <w:tcBorders>
              <w:lef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r>
      <w:tr w:rsidR="00C646D9" w:rsidRPr="00B22342" w:rsidTr="000A6E66">
        <w:trPr>
          <w:trHeight w:val="300"/>
        </w:trPr>
        <w:tc>
          <w:tcPr>
            <w:tcW w:w="993" w:type="dxa"/>
            <w:vMerge/>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C646D9" w:rsidRPr="00B22342" w:rsidRDefault="00C646D9" w:rsidP="000A6E66">
            <w:pPr>
              <w:spacing w:after="0" w:line="240" w:lineRule="auto"/>
              <w:rPr>
                <w:rFonts w:ascii="Times New Roman" w:hAnsi="Times New Roman"/>
                <w:sz w:val="20"/>
                <w:szCs w:val="20"/>
                <w:lang w:eastAsia="ru-RU"/>
              </w:rPr>
            </w:pPr>
            <w:r w:rsidRPr="00B22342">
              <w:rPr>
                <w:rFonts w:ascii="Times New Roman" w:hAnsi="Times New Roman"/>
                <w:sz w:val="20"/>
                <w:szCs w:val="20"/>
                <w:lang w:eastAsia="ru-RU"/>
              </w:rPr>
              <w:t>юридические лица</w:t>
            </w:r>
          </w:p>
          <w:p w:rsidR="00C646D9" w:rsidRPr="00B22342" w:rsidRDefault="00C646D9" w:rsidP="000A6E66">
            <w:pPr>
              <w:spacing w:after="0" w:line="240" w:lineRule="auto"/>
              <w:rPr>
                <w:rFonts w:ascii="Times New Roman" w:hAnsi="Times New Roman"/>
                <w:sz w:val="20"/>
                <w:szCs w:val="20"/>
                <w:lang w:eastAsia="ru-RU"/>
              </w:rPr>
            </w:pPr>
          </w:p>
        </w:tc>
        <w:tc>
          <w:tcPr>
            <w:tcW w:w="847"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854" w:type="dxa"/>
            <w:tcBorders>
              <w:top w:val="nil"/>
              <w:left w:val="nil"/>
              <w:bottom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c>
          <w:tcPr>
            <w:tcW w:w="847"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711" w:type="dxa"/>
            <w:tcBorders>
              <w:top w:val="nil"/>
              <w:left w:val="nil"/>
              <w:bottom w:val="single" w:sz="4" w:space="0" w:color="auto"/>
              <w:right w:val="single" w:sz="4" w:space="0" w:color="auto"/>
            </w:tcBorders>
            <w:noWrap/>
          </w:tcPr>
          <w:p w:rsidR="00C646D9" w:rsidRPr="00B22342" w:rsidRDefault="00C646D9" w:rsidP="000A6E66">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c>
          <w:tcPr>
            <w:tcW w:w="708" w:type="dxa"/>
            <w:tcBorders>
              <w:top w:val="nil"/>
              <w:left w:val="nil"/>
              <w:bottom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c>
          <w:tcPr>
            <w:tcW w:w="885" w:type="dxa"/>
            <w:gridSpan w:val="2"/>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c>
          <w:tcPr>
            <w:tcW w:w="1551" w:type="dxa"/>
            <w:tcBorders>
              <w:top w:val="nil"/>
              <w:left w:val="single" w:sz="4" w:space="0" w:color="auto"/>
              <w:bottom w:val="nil"/>
              <w:right w:val="single" w:sz="4" w:space="0" w:color="auto"/>
            </w:tcBorders>
          </w:tcPr>
          <w:p w:rsidR="00C646D9" w:rsidRPr="00B22342" w:rsidRDefault="00C646D9" w:rsidP="000A6E66">
            <w:pPr>
              <w:spacing w:after="0" w:line="240" w:lineRule="auto"/>
              <w:jc w:val="center"/>
              <w:rPr>
                <w:rFonts w:ascii="Times New Roman" w:hAnsi="Times New Roman"/>
                <w:sz w:val="20"/>
                <w:szCs w:val="20"/>
                <w:lang w:eastAsia="ru-RU"/>
              </w:rPr>
            </w:pPr>
          </w:p>
        </w:tc>
        <w:tc>
          <w:tcPr>
            <w:tcW w:w="782" w:type="dxa"/>
            <w:gridSpan w:val="3"/>
          </w:tcPr>
          <w:p w:rsidR="00C646D9" w:rsidRPr="00B22342" w:rsidRDefault="00C646D9" w:rsidP="000A6E66">
            <w:pPr>
              <w:spacing w:after="0" w:line="240" w:lineRule="auto"/>
              <w:jc w:val="center"/>
              <w:rPr>
                <w:rFonts w:ascii="Times New Roman" w:hAnsi="Times New Roman"/>
                <w:sz w:val="20"/>
                <w:szCs w:val="20"/>
                <w:lang w:eastAsia="ru-RU"/>
              </w:rPr>
            </w:pPr>
          </w:p>
        </w:tc>
        <w:tc>
          <w:tcPr>
            <w:tcW w:w="786" w:type="dxa"/>
          </w:tcPr>
          <w:p w:rsidR="00C646D9" w:rsidRPr="00B22342" w:rsidRDefault="00C646D9" w:rsidP="000A6E66">
            <w:pPr>
              <w:spacing w:after="0" w:line="240" w:lineRule="auto"/>
              <w:jc w:val="center"/>
              <w:rPr>
                <w:rFonts w:ascii="Times New Roman" w:hAnsi="Times New Roman"/>
                <w:sz w:val="20"/>
                <w:szCs w:val="20"/>
                <w:lang w:eastAsia="ru-RU"/>
              </w:rPr>
            </w:pPr>
          </w:p>
        </w:tc>
      </w:tr>
    </w:tbl>
    <w:p w:rsidR="00C646D9" w:rsidRPr="00B22342" w:rsidRDefault="00C646D9" w:rsidP="00C646D9">
      <w:pPr>
        <w:pStyle w:val="ConsPlusNormal"/>
        <w:widowControl/>
        <w:jc w:val="both"/>
        <w:rPr>
          <w:rFonts w:ascii="Times New Roman" w:hAnsi="Times New Roman" w:cs="Times New Roman"/>
        </w:rPr>
      </w:pPr>
    </w:p>
    <w:p w:rsidR="00C646D9" w:rsidRPr="00B22342" w:rsidRDefault="00C646D9" w:rsidP="00C646D9">
      <w:pPr>
        <w:pStyle w:val="ConsPlusNormal"/>
        <w:widowControl/>
        <w:jc w:val="both"/>
        <w:rPr>
          <w:rFonts w:ascii="Times New Roman" w:hAnsi="Times New Roman" w:cs="Times New Roman"/>
          <w:sz w:val="24"/>
          <w:szCs w:val="24"/>
        </w:rPr>
      </w:pPr>
    </w:p>
    <w:p w:rsidR="00C646D9" w:rsidRPr="00B22342" w:rsidRDefault="00C646D9" w:rsidP="00C646D9">
      <w:pPr>
        <w:pStyle w:val="ConsPlusNormal"/>
        <w:widowControl/>
        <w:jc w:val="both"/>
        <w:rPr>
          <w:rFonts w:ascii="Times New Roman" w:hAnsi="Times New Roman" w:cs="Times New Roman"/>
          <w:sz w:val="24"/>
          <w:szCs w:val="24"/>
        </w:rPr>
      </w:pPr>
    </w:p>
    <w:p w:rsidR="00C646D9" w:rsidRPr="00B22342" w:rsidRDefault="00C646D9" w:rsidP="00C646D9">
      <w:pPr>
        <w:pStyle w:val="ConsPlusNormal"/>
        <w:widowControl/>
        <w:jc w:val="both"/>
        <w:rPr>
          <w:sz w:val="24"/>
          <w:szCs w:val="24"/>
        </w:rPr>
      </w:pPr>
      <w:r w:rsidRPr="00B22342">
        <w:rPr>
          <w:rFonts w:ascii="Times New Roman" w:hAnsi="Times New Roman" w:cs="Times New Roman"/>
          <w:sz w:val="24"/>
          <w:szCs w:val="24"/>
        </w:rPr>
        <w:t>Глава сельсовета                                                                Борисенко Ф.В.</w:t>
      </w:r>
    </w:p>
    <w:p w:rsidR="00C646D9" w:rsidRPr="00B22342" w:rsidRDefault="00C646D9" w:rsidP="00C646D9">
      <w:pPr>
        <w:rPr>
          <w:lang w:eastAsia="ru-RU"/>
        </w:rPr>
      </w:pPr>
    </w:p>
    <w:p w:rsidR="00C646D9" w:rsidRPr="00B22342" w:rsidRDefault="00C646D9" w:rsidP="00C646D9">
      <w:pPr>
        <w:rPr>
          <w:lang w:eastAsia="ru-RU"/>
        </w:rPr>
      </w:pPr>
    </w:p>
    <w:p w:rsidR="00C646D9" w:rsidRDefault="00C646D9" w:rsidP="00C646D9">
      <w:pPr>
        <w:pStyle w:val="ConsPlusNormal"/>
        <w:widowControl/>
        <w:jc w:val="both"/>
      </w:pPr>
    </w:p>
    <w:p w:rsidR="00C646D9" w:rsidRDefault="00C646D9" w:rsidP="00C646D9">
      <w:pPr>
        <w:pStyle w:val="ConsPlusNormal"/>
        <w:widowControl/>
        <w:jc w:val="both"/>
      </w:pPr>
    </w:p>
    <w:p w:rsidR="00C646D9" w:rsidRDefault="00C646D9" w:rsidP="00C646D9">
      <w:pPr>
        <w:pStyle w:val="ConsPlusNormal"/>
        <w:widowControl/>
        <w:jc w:val="both"/>
      </w:pPr>
    </w:p>
    <w:p w:rsidR="00C646D9" w:rsidRDefault="00C646D9" w:rsidP="00C646D9">
      <w:pPr>
        <w:pStyle w:val="ConsPlusNormal"/>
        <w:widowControl/>
        <w:jc w:val="both"/>
      </w:pPr>
    </w:p>
    <w:p w:rsidR="00C646D9" w:rsidRPr="00C646D9" w:rsidRDefault="00C646D9" w:rsidP="00C646D9">
      <w:pPr>
        <w:autoSpaceDE w:val="0"/>
        <w:autoSpaceDN w:val="0"/>
        <w:adjustRightInd w:val="0"/>
        <w:ind w:left="9781"/>
        <w:jc w:val="both"/>
        <w:rPr>
          <w:rFonts w:ascii="Arial" w:hAnsi="Arial" w:cs="Arial"/>
          <w:sz w:val="24"/>
          <w:szCs w:val="24"/>
        </w:rPr>
      </w:pPr>
      <w:r w:rsidRPr="00C646D9">
        <w:rPr>
          <w:rFonts w:ascii="Arial" w:hAnsi="Arial" w:cs="Arial"/>
          <w:sz w:val="24"/>
          <w:szCs w:val="24"/>
        </w:rPr>
        <w:lastRenderedPageBreak/>
        <w:t xml:space="preserve">Приложение 1 </w:t>
      </w:r>
    </w:p>
    <w:p w:rsidR="00C646D9" w:rsidRPr="00C646D9" w:rsidRDefault="00C646D9" w:rsidP="00C646D9">
      <w:pPr>
        <w:autoSpaceDE w:val="0"/>
        <w:autoSpaceDN w:val="0"/>
        <w:adjustRightInd w:val="0"/>
        <w:ind w:left="9781"/>
        <w:rPr>
          <w:rFonts w:ascii="Arial" w:hAnsi="Arial" w:cs="Arial"/>
          <w:sz w:val="24"/>
          <w:szCs w:val="24"/>
        </w:rPr>
      </w:pPr>
      <w:r w:rsidRPr="00C646D9">
        <w:rPr>
          <w:rFonts w:ascii="Arial" w:hAnsi="Arial" w:cs="Arial"/>
          <w:sz w:val="24"/>
          <w:szCs w:val="24"/>
        </w:rPr>
        <w:t>к подпрограмме1 «Ремонт и содержание автомобильных дорог местного значения»</w:t>
      </w:r>
    </w:p>
    <w:p w:rsidR="00C646D9" w:rsidRPr="00C646D9" w:rsidRDefault="00C646D9" w:rsidP="00C646D9">
      <w:pPr>
        <w:autoSpaceDE w:val="0"/>
        <w:autoSpaceDN w:val="0"/>
        <w:adjustRightInd w:val="0"/>
        <w:ind w:firstLine="540"/>
        <w:jc w:val="both"/>
        <w:rPr>
          <w:rFonts w:ascii="Arial" w:hAnsi="Arial" w:cs="Arial"/>
          <w:sz w:val="24"/>
          <w:szCs w:val="24"/>
        </w:rPr>
      </w:pPr>
    </w:p>
    <w:p w:rsidR="00C646D9" w:rsidRPr="00C646D9" w:rsidRDefault="00C646D9" w:rsidP="00C646D9">
      <w:pPr>
        <w:autoSpaceDE w:val="0"/>
        <w:autoSpaceDN w:val="0"/>
        <w:adjustRightInd w:val="0"/>
        <w:ind w:firstLine="540"/>
        <w:jc w:val="center"/>
        <w:rPr>
          <w:rFonts w:ascii="Arial" w:hAnsi="Arial" w:cs="Arial"/>
          <w:sz w:val="24"/>
          <w:szCs w:val="24"/>
        </w:rPr>
      </w:pPr>
      <w:r w:rsidRPr="00C646D9">
        <w:rPr>
          <w:rFonts w:ascii="Arial" w:hAnsi="Arial" w:cs="Arial"/>
          <w:sz w:val="24"/>
          <w:szCs w:val="24"/>
        </w:rPr>
        <w:t xml:space="preserve">Перечень целевых индикаторов подпрограммы «Ремонт и содержание автомобильных дорог местного значения на территории Российского сельсовета»  </w:t>
      </w:r>
    </w:p>
    <w:tbl>
      <w:tblPr>
        <w:tblW w:w="14569" w:type="dxa"/>
        <w:tblInd w:w="-356" w:type="dxa"/>
        <w:tblLayout w:type="fixed"/>
        <w:tblCellMar>
          <w:left w:w="70" w:type="dxa"/>
          <w:right w:w="70" w:type="dxa"/>
        </w:tblCellMar>
        <w:tblLook w:val="0000"/>
      </w:tblPr>
      <w:tblGrid>
        <w:gridCol w:w="568"/>
        <w:gridCol w:w="2126"/>
        <w:gridCol w:w="993"/>
        <w:gridCol w:w="1559"/>
        <w:gridCol w:w="709"/>
        <w:gridCol w:w="708"/>
        <w:gridCol w:w="851"/>
        <w:gridCol w:w="709"/>
        <w:gridCol w:w="850"/>
        <w:gridCol w:w="709"/>
        <w:gridCol w:w="709"/>
        <w:gridCol w:w="708"/>
        <w:gridCol w:w="851"/>
        <w:gridCol w:w="851"/>
        <w:gridCol w:w="708"/>
        <w:gridCol w:w="960"/>
      </w:tblGrid>
      <w:tr w:rsidR="00C646D9" w:rsidTr="000A6E66">
        <w:trPr>
          <w:trHeight w:val="240"/>
        </w:trPr>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646D9" w:rsidRDefault="00C646D9" w:rsidP="000A6E66">
            <w:pPr>
              <w:widowControl w:val="0"/>
              <w:autoSpaceDE w:val="0"/>
              <w:autoSpaceDN w:val="0"/>
              <w:adjustRightInd w:val="0"/>
              <w:jc w:val="center"/>
              <w:rPr>
                <w:rFonts w:ascii="Calibri" w:hAnsi="Calibri" w:cs="Calibri"/>
                <w:lang w:val="en-US"/>
              </w:rPr>
            </w:pPr>
            <w:r>
              <w:rPr>
                <w:lang w:val="en-US"/>
              </w:rPr>
              <w:t xml:space="preserve">№  </w:t>
            </w:r>
            <w:r>
              <w:rPr>
                <w:lang w:val="en-US"/>
              </w:rPr>
              <w:br/>
            </w:r>
            <w:r>
              <w:rPr>
                <w:rFonts w:ascii="Times New Roman CYR" w:hAnsi="Times New Roman CYR" w:cs="Times New Roman CYR"/>
              </w:rPr>
              <w:t>п/п</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646D9" w:rsidRDefault="00C646D9" w:rsidP="000A6E66">
            <w:pPr>
              <w:widowControl w:val="0"/>
              <w:autoSpaceDE w:val="0"/>
              <w:autoSpaceDN w:val="0"/>
              <w:adjustRightInd w:val="0"/>
              <w:jc w:val="center"/>
              <w:rPr>
                <w:rFonts w:ascii="Calibri" w:hAnsi="Calibri" w:cs="Calibri"/>
                <w:lang w:val="en-US"/>
              </w:rPr>
            </w:pPr>
            <w:r>
              <w:rPr>
                <w:rFonts w:ascii="Times New Roman CYR" w:hAnsi="Times New Roman CYR" w:cs="Times New Roman CYR"/>
              </w:rPr>
              <w:t xml:space="preserve">Цель,    </w:t>
            </w:r>
            <w:r>
              <w:rPr>
                <w:rFonts w:ascii="Times New Roman CYR" w:hAnsi="Times New Roman CYR" w:cs="Times New Roman CYR"/>
              </w:rPr>
              <w:br/>
              <w:t xml:space="preserve">целевые индикаторы </w:t>
            </w:r>
            <w:r>
              <w:rPr>
                <w:rFonts w:ascii="Times New Roman CYR" w:hAnsi="Times New Roman CYR" w:cs="Times New Roman CYR"/>
              </w:rPr>
              <w:br/>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646D9" w:rsidRDefault="00C646D9" w:rsidP="000A6E66">
            <w:pPr>
              <w:widowControl w:val="0"/>
              <w:autoSpaceDE w:val="0"/>
              <w:autoSpaceDN w:val="0"/>
              <w:adjustRightInd w:val="0"/>
              <w:jc w:val="center"/>
              <w:rPr>
                <w:rFonts w:ascii="Calibri" w:hAnsi="Calibri" w:cs="Calibri"/>
                <w:lang w:val="en-US"/>
              </w:rPr>
            </w:pPr>
            <w:r>
              <w:rPr>
                <w:rFonts w:ascii="Times New Roman CYR" w:hAnsi="Times New Roman CYR" w:cs="Times New Roman CYR"/>
              </w:rPr>
              <w:t>Ед.</w:t>
            </w:r>
            <w:r>
              <w:rPr>
                <w:rFonts w:ascii="Times New Roman CYR" w:hAnsi="Times New Roman CYR" w:cs="Times New Roman CYR"/>
              </w:rPr>
              <w:br/>
              <w:t>измерен.</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646D9" w:rsidRDefault="00C646D9" w:rsidP="000A6E66">
            <w:pPr>
              <w:widowControl w:val="0"/>
              <w:autoSpaceDE w:val="0"/>
              <w:autoSpaceDN w:val="0"/>
              <w:adjustRightInd w:val="0"/>
              <w:jc w:val="center"/>
              <w:rPr>
                <w:rFonts w:ascii="Calibri" w:hAnsi="Calibri" w:cs="Calibri"/>
                <w:lang w:val="en-US"/>
              </w:rPr>
            </w:pPr>
            <w:r>
              <w:rPr>
                <w:rFonts w:ascii="Times New Roman CYR" w:hAnsi="Times New Roman CYR" w:cs="Times New Roman CYR"/>
              </w:rPr>
              <w:t xml:space="preserve">Источник </w:t>
            </w:r>
            <w:r>
              <w:rPr>
                <w:rFonts w:ascii="Times New Roman CYR" w:hAnsi="Times New Roman CYR" w:cs="Times New Roman CYR"/>
              </w:rPr>
              <w:br/>
              <w:t>информации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646D9" w:rsidRDefault="00C646D9" w:rsidP="000A6E66">
            <w:pPr>
              <w:widowControl w:val="0"/>
              <w:autoSpaceDE w:val="0"/>
              <w:autoSpaceDN w:val="0"/>
              <w:adjustRightInd w:val="0"/>
              <w:jc w:val="center"/>
              <w:rPr>
                <w:rFonts w:ascii="Calibri" w:hAnsi="Calibri" w:cs="Calibri"/>
              </w:rPr>
            </w:pPr>
          </w:p>
          <w:p w:rsidR="00C646D9" w:rsidRDefault="00C646D9" w:rsidP="000A6E66">
            <w:pPr>
              <w:widowControl w:val="0"/>
              <w:autoSpaceDE w:val="0"/>
              <w:autoSpaceDN w:val="0"/>
              <w:adjustRightInd w:val="0"/>
              <w:jc w:val="center"/>
              <w:rPr>
                <w:rFonts w:ascii="Calibri" w:hAnsi="Calibri" w:cs="Calibri"/>
              </w:rPr>
            </w:pPr>
            <w:r>
              <w:rPr>
                <w:rFonts w:ascii="Calibri" w:hAnsi="Calibri" w:cs="Calibri"/>
              </w:rPr>
              <w:t>2023</w:t>
            </w:r>
          </w:p>
          <w:p w:rsidR="00C646D9" w:rsidRDefault="00C646D9" w:rsidP="000A6E66">
            <w:pPr>
              <w:widowControl w:val="0"/>
              <w:autoSpaceDE w:val="0"/>
              <w:autoSpaceDN w:val="0"/>
              <w:adjustRightInd w:val="0"/>
              <w:jc w:val="center"/>
              <w:rPr>
                <w:rFonts w:ascii="Calibri" w:hAnsi="Calibri" w:cs="Calibri"/>
              </w:rPr>
            </w:pPr>
            <w:r>
              <w:rPr>
                <w:rFonts w:ascii="Calibri" w:hAnsi="Calibri" w:cs="Calibri"/>
              </w:rPr>
              <w:t>год</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C646D9" w:rsidRDefault="00C646D9" w:rsidP="000A6E66">
            <w:pPr>
              <w:rPr>
                <w:rFonts w:ascii="Calibri" w:hAnsi="Calibri" w:cs="Calibri"/>
              </w:rPr>
            </w:pPr>
          </w:p>
          <w:p w:rsidR="00C646D9" w:rsidRDefault="00C646D9" w:rsidP="000A6E66">
            <w:pPr>
              <w:rPr>
                <w:rFonts w:ascii="Calibri" w:hAnsi="Calibri" w:cs="Calibri"/>
              </w:rPr>
            </w:pPr>
            <w:r>
              <w:rPr>
                <w:rFonts w:ascii="Calibri" w:hAnsi="Calibri" w:cs="Calibri"/>
              </w:rPr>
              <w:t>2024</w:t>
            </w:r>
          </w:p>
          <w:p w:rsidR="00C646D9" w:rsidRPr="00C2004E" w:rsidRDefault="00C646D9" w:rsidP="000A6E66">
            <w:pPr>
              <w:rPr>
                <w:rFonts w:ascii="Calibri" w:hAnsi="Calibri" w:cs="Calibri"/>
              </w:rPr>
            </w:pPr>
            <w:r>
              <w:rPr>
                <w:rFonts w:ascii="Calibri" w:hAnsi="Calibri" w:cs="Calibri"/>
              </w:rPr>
              <w:t>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646D9" w:rsidRDefault="00C646D9" w:rsidP="000A6E66">
            <w:pPr>
              <w:rPr>
                <w:rFonts w:ascii="Calibri" w:hAnsi="Calibri" w:cs="Calibri"/>
              </w:rPr>
            </w:pPr>
          </w:p>
          <w:p w:rsidR="00C646D9" w:rsidRDefault="00C646D9" w:rsidP="000A6E66">
            <w:pPr>
              <w:jc w:val="center"/>
              <w:rPr>
                <w:rFonts w:ascii="Calibri" w:hAnsi="Calibri" w:cs="Calibri"/>
              </w:rPr>
            </w:pPr>
            <w:r>
              <w:rPr>
                <w:rFonts w:ascii="Calibri" w:hAnsi="Calibri" w:cs="Calibri"/>
              </w:rPr>
              <w:t>2025</w:t>
            </w:r>
          </w:p>
          <w:p w:rsidR="00C646D9" w:rsidRPr="00721706" w:rsidRDefault="00C646D9" w:rsidP="000A6E66">
            <w:pPr>
              <w:jc w:val="center"/>
              <w:rPr>
                <w:rFonts w:ascii="Calibri" w:hAnsi="Calibri" w:cs="Calibri"/>
              </w:rPr>
            </w:pPr>
            <w:r>
              <w:rPr>
                <w:rFonts w:ascii="Calibri" w:hAnsi="Calibri" w:cs="Calibri"/>
              </w:rPr>
              <w:t>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646D9" w:rsidRPr="00EC64E7" w:rsidRDefault="00C646D9" w:rsidP="000A6E66">
            <w:pPr>
              <w:widowControl w:val="0"/>
              <w:autoSpaceDE w:val="0"/>
              <w:autoSpaceDN w:val="0"/>
              <w:adjustRightInd w:val="0"/>
              <w:jc w:val="center"/>
              <w:rPr>
                <w:rFonts w:ascii="Calibri" w:hAnsi="Calibri" w:cs="Calibri"/>
              </w:rPr>
            </w:pPr>
            <w:r>
              <w:rPr>
                <w:rFonts w:ascii="Calibri" w:hAnsi="Calibri" w:cs="Calibri"/>
              </w:rPr>
              <w:t>2026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646D9" w:rsidRPr="00DF0BF7" w:rsidRDefault="00C646D9" w:rsidP="000A6E66">
            <w:pPr>
              <w:widowControl w:val="0"/>
              <w:autoSpaceDE w:val="0"/>
              <w:autoSpaceDN w:val="0"/>
              <w:adjustRightInd w:val="0"/>
              <w:jc w:val="center"/>
              <w:rPr>
                <w:rFonts w:ascii="Calibri" w:hAnsi="Calibri" w:cs="Calibri"/>
              </w:rPr>
            </w:pPr>
            <w:r>
              <w:rPr>
                <w:rFonts w:ascii="Calibri" w:hAnsi="Calibri" w:cs="Calibri"/>
              </w:rPr>
              <w:t>2027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646D9" w:rsidRPr="006F5EAD" w:rsidRDefault="00C646D9" w:rsidP="000A6E66">
            <w:pPr>
              <w:widowControl w:val="0"/>
              <w:autoSpaceDE w:val="0"/>
              <w:autoSpaceDN w:val="0"/>
              <w:adjustRightInd w:val="0"/>
              <w:jc w:val="center"/>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646D9" w:rsidRPr="006F5EAD" w:rsidRDefault="00C646D9" w:rsidP="000A6E66">
            <w:pPr>
              <w:widowControl w:val="0"/>
              <w:autoSpaceDE w:val="0"/>
              <w:autoSpaceDN w:val="0"/>
              <w:adjustRightInd w:val="0"/>
              <w:jc w:val="center"/>
              <w:rPr>
                <w:rFonts w:ascii="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C646D9" w:rsidRPr="006F5EAD" w:rsidRDefault="00C646D9" w:rsidP="000A6E66">
            <w:pPr>
              <w:widowControl w:val="0"/>
              <w:autoSpaceDE w:val="0"/>
              <w:autoSpaceDN w:val="0"/>
              <w:adjustRightInd w:val="0"/>
              <w:jc w:val="center"/>
              <w:rPr>
                <w:rFonts w:ascii="Calibri" w:hAnsi="Calibri" w:cs="Calibri"/>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646D9" w:rsidRPr="006F5EAD" w:rsidRDefault="00C646D9" w:rsidP="000A6E66">
            <w:pPr>
              <w:widowControl w:val="0"/>
              <w:autoSpaceDE w:val="0"/>
              <w:autoSpaceDN w:val="0"/>
              <w:adjustRightInd w:val="0"/>
              <w:jc w:val="center"/>
              <w:rPr>
                <w:rFonts w:ascii="Calibri" w:hAnsi="Calibri" w:cs="Calibri"/>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C646D9" w:rsidRDefault="00C646D9" w:rsidP="000A6E66">
            <w:pPr>
              <w:widowControl w:val="0"/>
              <w:autoSpaceDE w:val="0"/>
              <w:autoSpaceDN w:val="0"/>
              <w:adjustRightInd w:val="0"/>
              <w:jc w:val="center"/>
              <w:rPr>
                <w:rFonts w:ascii="Calibri" w:hAnsi="Calibri" w:cs="Calibri"/>
              </w:rPr>
            </w:pPr>
          </w:p>
        </w:tc>
        <w:tc>
          <w:tcPr>
            <w:tcW w:w="708" w:type="dxa"/>
            <w:tcBorders>
              <w:top w:val="single" w:sz="4" w:space="0" w:color="auto"/>
              <w:bottom w:val="single" w:sz="4" w:space="0" w:color="auto"/>
              <w:right w:val="single" w:sz="4" w:space="0" w:color="auto"/>
            </w:tcBorders>
            <w:shd w:val="clear" w:color="auto" w:fill="auto"/>
          </w:tcPr>
          <w:p w:rsidR="00C646D9" w:rsidRPr="00C2004E" w:rsidRDefault="00C646D9" w:rsidP="000A6E66">
            <w:pPr>
              <w:rPr>
                <w:rFonts w:ascii="Calibri" w:hAnsi="Calibri" w:cs="Calibri"/>
              </w:rPr>
            </w:pPr>
          </w:p>
        </w:tc>
        <w:tc>
          <w:tcPr>
            <w:tcW w:w="960" w:type="dxa"/>
            <w:tcBorders>
              <w:top w:val="single" w:sz="4" w:space="0" w:color="auto"/>
              <w:bottom w:val="single" w:sz="4" w:space="0" w:color="auto"/>
              <w:right w:val="single" w:sz="4" w:space="0" w:color="auto"/>
            </w:tcBorders>
            <w:shd w:val="clear" w:color="auto" w:fill="auto"/>
          </w:tcPr>
          <w:p w:rsidR="00C646D9" w:rsidRPr="00721706" w:rsidRDefault="00C646D9" w:rsidP="000A6E66">
            <w:pPr>
              <w:jc w:val="center"/>
              <w:rPr>
                <w:rFonts w:ascii="Calibri" w:hAnsi="Calibri" w:cs="Calibri"/>
              </w:rPr>
            </w:pPr>
          </w:p>
        </w:tc>
      </w:tr>
      <w:tr w:rsidR="00C646D9" w:rsidRPr="00E150B0" w:rsidTr="000A6E66">
        <w:trPr>
          <w:trHeight w:val="240"/>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E150B0" w:rsidRDefault="00C646D9" w:rsidP="000A6E66">
            <w:pPr>
              <w:widowControl w:val="0"/>
              <w:autoSpaceDE w:val="0"/>
              <w:autoSpaceDN w:val="0"/>
              <w:adjustRightInd w:val="0"/>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C646D9" w:rsidRDefault="00C646D9" w:rsidP="000A6E66">
            <w:pPr>
              <w:widowControl w:val="0"/>
              <w:autoSpaceDE w:val="0"/>
              <w:autoSpaceDN w:val="0"/>
              <w:adjustRightInd w:val="0"/>
              <w:rPr>
                <w:rFonts w:ascii="Calibri" w:hAnsi="Calibri" w:cs="Calibri"/>
                <w:lang w:val="en-US"/>
              </w:rPr>
            </w:pPr>
            <w:r>
              <w:rPr>
                <w:rFonts w:ascii="Times New Roman CYR" w:hAnsi="Times New Roman CYR" w:cs="Times New Roman CYR"/>
              </w:rPr>
              <w:t>Цель подпрограммы</w:t>
            </w:r>
          </w:p>
        </w:tc>
        <w:tc>
          <w:tcPr>
            <w:tcW w:w="8505" w:type="dxa"/>
            <w:gridSpan w:val="10"/>
            <w:tcBorders>
              <w:top w:val="single" w:sz="4" w:space="0" w:color="000000"/>
              <w:left w:val="single" w:sz="4" w:space="0" w:color="000000"/>
              <w:bottom w:val="single" w:sz="4" w:space="0" w:color="000000"/>
              <w:right w:val="single" w:sz="4" w:space="0" w:color="auto"/>
            </w:tcBorders>
            <w:shd w:val="clear" w:color="000000" w:fill="FFFFFF"/>
          </w:tcPr>
          <w:p w:rsidR="00C646D9" w:rsidRPr="00730D3D" w:rsidRDefault="00C646D9" w:rsidP="000A6E66">
            <w:pPr>
              <w:pStyle w:val="ab"/>
              <w:rPr>
                <w:color w:val="252519"/>
              </w:rPr>
            </w:pPr>
            <w:r w:rsidRPr="00730D3D">
              <w:rPr>
                <w:color w:val="252519"/>
              </w:rPr>
              <w:t>Повышение качества содержания и ремонта автомобильных дорог.</w:t>
            </w:r>
          </w:p>
          <w:p w:rsidR="00C646D9" w:rsidRPr="00E150B0" w:rsidRDefault="00C646D9" w:rsidP="000A6E66">
            <w:pPr>
              <w:widowControl w:val="0"/>
              <w:autoSpaceDE w:val="0"/>
              <w:autoSpaceDN w:val="0"/>
              <w:adjustRightInd w:val="0"/>
              <w:rPr>
                <w:rFonts w:ascii="Calibri" w:hAnsi="Calibri" w:cs="Calibri"/>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C646D9" w:rsidRDefault="00C646D9" w:rsidP="000A6E66">
            <w:pPr>
              <w:rPr>
                <w:rFonts w:ascii="Calibri" w:hAnsi="Calibri" w:cs="Calibri"/>
              </w:rPr>
            </w:pPr>
          </w:p>
          <w:p w:rsidR="00C646D9" w:rsidRPr="00E150B0" w:rsidRDefault="00C646D9" w:rsidP="000A6E66">
            <w:pPr>
              <w:widowControl w:val="0"/>
              <w:autoSpaceDE w:val="0"/>
              <w:autoSpaceDN w:val="0"/>
              <w:adjustRightInd w:val="0"/>
              <w:rPr>
                <w:rFonts w:ascii="Calibri" w:hAnsi="Calibri" w:cs="Calibri"/>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C646D9" w:rsidRDefault="00C646D9" w:rsidP="000A6E66">
            <w:pPr>
              <w:rPr>
                <w:rFonts w:ascii="Calibri" w:hAnsi="Calibri" w:cs="Calibri"/>
              </w:rPr>
            </w:pPr>
          </w:p>
        </w:tc>
        <w:tc>
          <w:tcPr>
            <w:tcW w:w="708" w:type="dxa"/>
            <w:tcBorders>
              <w:top w:val="single" w:sz="4" w:space="0" w:color="auto"/>
              <w:bottom w:val="single" w:sz="4" w:space="0" w:color="auto"/>
              <w:right w:val="single" w:sz="4" w:space="0" w:color="auto"/>
            </w:tcBorders>
            <w:shd w:val="clear" w:color="auto" w:fill="auto"/>
          </w:tcPr>
          <w:p w:rsidR="00C646D9" w:rsidRPr="00E150B0" w:rsidRDefault="00C646D9" w:rsidP="000A6E66">
            <w:pPr>
              <w:rPr>
                <w:rFonts w:ascii="Calibri" w:hAnsi="Calibri" w:cs="Calibri"/>
              </w:rPr>
            </w:pPr>
          </w:p>
        </w:tc>
        <w:tc>
          <w:tcPr>
            <w:tcW w:w="960" w:type="dxa"/>
            <w:tcBorders>
              <w:top w:val="single" w:sz="4" w:space="0" w:color="auto"/>
              <w:bottom w:val="single" w:sz="4" w:space="0" w:color="auto"/>
              <w:right w:val="single" w:sz="4" w:space="0" w:color="auto"/>
            </w:tcBorders>
            <w:shd w:val="clear" w:color="auto" w:fill="auto"/>
          </w:tcPr>
          <w:p w:rsidR="00C646D9" w:rsidRPr="00E150B0" w:rsidRDefault="00C646D9" w:rsidP="000A6E66">
            <w:pPr>
              <w:rPr>
                <w:rFonts w:ascii="Calibri" w:hAnsi="Calibri" w:cs="Calibri"/>
              </w:rPr>
            </w:pPr>
          </w:p>
        </w:tc>
      </w:tr>
      <w:tr w:rsidR="00C646D9" w:rsidRPr="00E150B0" w:rsidTr="000A6E66">
        <w:trPr>
          <w:trHeight w:val="240"/>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E150B0" w:rsidRDefault="00C646D9" w:rsidP="000A6E66">
            <w:pPr>
              <w:widowControl w:val="0"/>
              <w:autoSpaceDE w:val="0"/>
              <w:autoSpaceDN w:val="0"/>
              <w:adjustRightInd w:val="0"/>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C646D9" w:rsidRDefault="00C646D9" w:rsidP="000A6E6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Целевые индикаторы</w:t>
            </w:r>
          </w:p>
        </w:tc>
        <w:tc>
          <w:tcPr>
            <w:tcW w:w="8505" w:type="dxa"/>
            <w:gridSpan w:val="10"/>
            <w:tcBorders>
              <w:top w:val="single" w:sz="4" w:space="0" w:color="000000"/>
              <w:left w:val="single" w:sz="4" w:space="0" w:color="000000"/>
              <w:bottom w:val="single" w:sz="4" w:space="0" w:color="000000"/>
              <w:right w:val="single" w:sz="4" w:space="0" w:color="auto"/>
            </w:tcBorders>
            <w:shd w:val="clear" w:color="000000" w:fill="FFFFFF"/>
          </w:tcPr>
          <w:p w:rsidR="00C646D9" w:rsidRDefault="00C646D9" w:rsidP="000A6E66">
            <w:pPr>
              <w:jc w:val="both"/>
              <w:rPr>
                <w:rFonts w:ascii="Calibri" w:hAnsi="Calibri" w:cs="Calibri"/>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C646D9" w:rsidRDefault="00C646D9" w:rsidP="000A6E66">
            <w:pPr>
              <w:jc w:val="both"/>
              <w:rPr>
                <w:rFonts w:ascii="Calibri" w:hAnsi="Calibri" w:cs="Calibri"/>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C646D9" w:rsidRDefault="00C646D9" w:rsidP="000A6E66">
            <w:pPr>
              <w:jc w:val="both"/>
              <w:rPr>
                <w:rFonts w:ascii="Calibri" w:hAnsi="Calibri" w:cs="Calibri"/>
              </w:rPr>
            </w:pPr>
          </w:p>
        </w:tc>
        <w:tc>
          <w:tcPr>
            <w:tcW w:w="708" w:type="dxa"/>
            <w:tcBorders>
              <w:top w:val="single" w:sz="4" w:space="0" w:color="auto"/>
              <w:bottom w:val="single" w:sz="4" w:space="0" w:color="auto"/>
              <w:right w:val="single" w:sz="4" w:space="0" w:color="auto"/>
            </w:tcBorders>
            <w:shd w:val="clear" w:color="auto" w:fill="auto"/>
          </w:tcPr>
          <w:p w:rsidR="00C646D9" w:rsidRPr="00E150B0" w:rsidRDefault="00C646D9" w:rsidP="000A6E66">
            <w:pPr>
              <w:rPr>
                <w:rFonts w:ascii="Calibri" w:hAnsi="Calibri" w:cs="Calibri"/>
              </w:rPr>
            </w:pPr>
          </w:p>
        </w:tc>
        <w:tc>
          <w:tcPr>
            <w:tcW w:w="960" w:type="dxa"/>
            <w:tcBorders>
              <w:top w:val="single" w:sz="4" w:space="0" w:color="auto"/>
              <w:bottom w:val="single" w:sz="4" w:space="0" w:color="auto"/>
              <w:right w:val="single" w:sz="4" w:space="0" w:color="auto"/>
            </w:tcBorders>
            <w:shd w:val="clear" w:color="auto" w:fill="auto"/>
          </w:tcPr>
          <w:p w:rsidR="00C646D9" w:rsidRPr="00E150B0" w:rsidRDefault="00C646D9" w:rsidP="000A6E66">
            <w:pPr>
              <w:rPr>
                <w:rFonts w:ascii="Calibri" w:hAnsi="Calibri" w:cs="Calibri"/>
              </w:rPr>
            </w:pPr>
          </w:p>
        </w:tc>
      </w:tr>
      <w:tr w:rsidR="00C646D9" w:rsidRPr="0000364B" w:rsidTr="000A6E66">
        <w:trPr>
          <w:trHeight w:val="240"/>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E150B0" w:rsidRDefault="00C646D9" w:rsidP="000A6E66">
            <w:pPr>
              <w:widowControl w:val="0"/>
              <w:autoSpaceDE w:val="0"/>
              <w:autoSpaceDN w:val="0"/>
              <w:adjustRightInd w:val="0"/>
              <w:jc w:val="center"/>
              <w:rPr>
                <w:rFonts w:ascii="Calibri" w:hAnsi="Calibri" w:cs="Calibri"/>
              </w:rPr>
            </w:pPr>
            <w:r>
              <w:rPr>
                <w:rFonts w:ascii="Calibri" w:hAnsi="Calibri" w:cs="Calibri"/>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00364B" w:rsidRDefault="00C646D9" w:rsidP="000A6E66">
            <w:pPr>
              <w:widowControl w:val="0"/>
              <w:autoSpaceDE w:val="0"/>
              <w:autoSpaceDN w:val="0"/>
              <w:adjustRightInd w:val="0"/>
              <w:rPr>
                <w:rFonts w:ascii="Calibri" w:hAnsi="Calibri" w:cs="Calibri"/>
              </w:rPr>
            </w:pPr>
            <w:r>
              <w:rPr>
                <w:color w:val="252519"/>
              </w:rPr>
              <w:t>% о</w:t>
            </w:r>
            <w:r w:rsidRPr="00816106">
              <w:rPr>
                <w:color w:val="252519"/>
              </w:rPr>
              <w:t>тремонтирован</w:t>
            </w:r>
            <w:r>
              <w:rPr>
                <w:color w:val="252519"/>
              </w:rPr>
              <w:t>ных</w:t>
            </w:r>
            <w:r w:rsidRPr="00816106">
              <w:rPr>
                <w:color w:val="252519"/>
              </w:rPr>
              <w:t xml:space="preserve"> автомобильных дорог </w:t>
            </w:r>
            <w:r>
              <w:rPr>
                <w:color w:val="252519"/>
              </w:rPr>
              <w:t xml:space="preserve">от </w:t>
            </w:r>
            <w:r w:rsidRPr="00816106">
              <w:rPr>
                <w:color w:val="252519"/>
              </w:rPr>
              <w:t>обще</w:t>
            </w:r>
            <w:r>
              <w:rPr>
                <w:color w:val="252519"/>
              </w:rPr>
              <w:t>й протяженности, выполнение мероприятий по содержанию автомобильных дорог</w:t>
            </w:r>
            <w:r w:rsidRPr="0000364B">
              <w:rPr>
                <w:rFonts w:ascii="Calibri" w:hAnsi="Calibri" w:cs="Calibri"/>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6B7637" w:rsidRDefault="00C646D9" w:rsidP="000A6E66">
            <w:pPr>
              <w:widowControl w:val="0"/>
              <w:autoSpaceDE w:val="0"/>
              <w:autoSpaceDN w:val="0"/>
              <w:adjustRightInd w:val="0"/>
            </w:pPr>
            <w:r w:rsidRPr="006B7637">
              <w:t>шт.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396AC1" w:rsidRDefault="00C646D9" w:rsidP="000A6E66">
            <w:pPr>
              <w:widowControl w:val="0"/>
              <w:autoSpaceDE w:val="0"/>
              <w:autoSpaceDN w:val="0"/>
              <w:adjustRightInd w:val="0"/>
            </w:pPr>
            <w:r w:rsidRPr="00396AC1">
              <w:t>Отчетность администрации Российского сельсовета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EC64E7" w:rsidRDefault="00C646D9" w:rsidP="000A6E66">
            <w:pPr>
              <w:widowControl w:val="0"/>
              <w:autoSpaceDE w:val="0"/>
              <w:autoSpaceDN w:val="0"/>
              <w:adjustRightInd w:val="0"/>
              <w:jc w:val="center"/>
              <w:rPr>
                <w:rFonts w:ascii="Calibri" w:hAnsi="Calibri" w:cs="Calibri"/>
              </w:rPr>
            </w:pPr>
            <w:r w:rsidRPr="00EC64E7">
              <w:rPr>
                <w:rFonts w:ascii="Calibri" w:hAnsi="Calibri" w:cs="Calibri"/>
              </w:rPr>
              <w:t>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EC64E7" w:rsidRDefault="00C646D9" w:rsidP="000A6E66">
            <w:pPr>
              <w:rPr>
                <w:rFonts w:ascii="Calibri" w:hAnsi="Calibri" w:cs="Calibri"/>
              </w:rPr>
            </w:pPr>
            <w:r w:rsidRPr="00EC64E7">
              <w:rPr>
                <w:rFonts w:ascii="Calibri" w:hAnsi="Calibri" w:cs="Calibri"/>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EC64E7" w:rsidRDefault="00C646D9" w:rsidP="000A6E66">
            <w:pPr>
              <w:rPr>
                <w:rFonts w:ascii="Calibri" w:hAnsi="Calibri" w:cs="Calibri"/>
              </w:rPr>
            </w:pPr>
            <w:r w:rsidRPr="00EC64E7">
              <w:rPr>
                <w:rFonts w:ascii="Calibri" w:hAnsi="Calibri" w:cs="Calibri"/>
              </w:rPr>
              <w:t>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A826CA" w:rsidRDefault="00C646D9" w:rsidP="000A6E66">
            <w:pPr>
              <w:widowControl w:val="0"/>
              <w:autoSpaceDE w:val="0"/>
              <w:autoSpaceDN w:val="0"/>
              <w:adjustRightInd w:val="0"/>
              <w:jc w:val="center"/>
              <w:rPr>
                <w:rFonts w:ascii="Calibri" w:hAnsi="Calibri" w:cs="Calibri"/>
              </w:rPr>
            </w:pPr>
            <w:r>
              <w:rPr>
                <w:rFonts w:ascii="Calibri" w:hAnsi="Calibri" w:cs="Calibri"/>
              </w:rPr>
              <w:t>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A826CA" w:rsidRDefault="00C646D9" w:rsidP="000A6E66">
            <w:pPr>
              <w:widowControl w:val="0"/>
              <w:autoSpaceDE w:val="0"/>
              <w:autoSpaceDN w:val="0"/>
              <w:adjustRightInd w:val="0"/>
              <w:jc w:val="center"/>
              <w:rPr>
                <w:rFonts w:ascii="Calibri" w:hAnsi="Calibri" w:cs="Calibri"/>
              </w:rPr>
            </w:pPr>
            <w:r>
              <w:rPr>
                <w:rFonts w:ascii="Calibri" w:hAnsi="Calibri" w:cs="Calibri"/>
              </w:rPr>
              <w:t>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BB50B3" w:rsidRDefault="00C646D9" w:rsidP="000A6E66">
            <w:pPr>
              <w:widowControl w:val="0"/>
              <w:autoSpaceDE w:val="0"/>
              <w:autoSpaceDN w:val="0"/>
              <w:adjustRightInd w:val="0"/>
              <w:jc w:val="center"/>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A826CA" w:rsidRDefault="00C646D9" w:rsidP="000A6E66">
            <w:pPr>
              <w:widowControl w:val="0"/>
              <w:autoSpaceDE w:val="0"/>
              <w:autoSpaceDN w:val="0"/>
              <w:adjustRightInd w:val="0"/>
              <w:jc w:val="center"/>
              <w:rPr>
                <w:rFonts w:ascii="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000000" w:fill="FFFFFF"/>
          </w:tcPr>
          <w:p w:rsidR="00C646D9" w:rsidRPr="00A826CA" w:rsidRDefault="00C646D9" w:rsidP="000A6E66">
            <w:pPr>
              <w:widowControl w:val="0"/>
              <w:autoSpaceDE w:val="0"/>
              <w:autoSpaceDN w:val="0"/>
              <w:adjustRightInd w:val="0"/>
              <w:jc w:val="center"/>
              <w:rPr>
                <w:rFonts w:ascii="Calibri" w:hAnsi="Calibri" w:cs="Calibri"/>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C646D9" w:rsidRPr="00A826CA" w:rsidRDefault="00C646D9" w:rsidP="000A6E66">
            <w:pPr>
              <w:widowControl w:val="0"/>
              <w:autoSpaceDE w:val="0"/>
              <w:autoSpaceDN w:val="0"/>
              <w:adjustRightInd w:val="0"/>
              <w:jc w:val="center"/>
              <w:rPr>
                <w:rFonts w:ascii="Calibri" w:hAnsi="Calibri" w:cs="Calibri"/>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C646D9" w:rsidRDefault="00C646D9" w:rsidP="000A6E66">
            <w:pPr>
              <w:widowControl w:val="0"/>
              <w:autoSpaceDE w:val="0"/>
              <w:autoSpaceDN w:val="0"/>
              <w:adjustRightInd w:val="0"/>
              <w:jc w:val="center"/>
              <w:rPr>
                <w:rFonts w:ascii="Calibri" w:hAnsi="Calibri" w:cs="Calibri"/>
              </w:rPr>
            </w:pPr>
          </w:p>
        </w:tc>
        <w:tc>
          <w:tcPr>
            <w:tcW w:w="708" w:type="dxa"/>
            <w:tcBorders>
              <w:top w:val="single" w:sz="4" w:space="0" w:color="auto"/>
              <w:bottom w:val="single" w:sz="4" w:space="0" w:color="auto"/>
              <w:right w:val="single" w:sz="4" w:space="0" w:color="auto"/>
            </w:tcBorders>
            <w:shd w:val="clear" w:color="auto" w:fill="auto"/>
          </w:tcPr>
          <w:p w:rsidR="00C646D9" w:rsidRPr="0000364B" w:rsidRDefault="00C646D9" w:rsidP="000A6E66">
            <w:pPr>
              <w:rPr>
                <w:rFonts w:ascii="Calibri" w:hAnsi="Calibri" w:cs="Calibri"/>
              </w:rPr>
            </w:pPr>
          </w:p>
        </w:tc>
        <w:tc>
          <w:tcPr>
            <w:tcW w:w="960" w:type="dxa"/>
            <w:tcBorders>
              <w:top w:val="single" w:sz="4" w:space="0" w:color="auto"/>
              <w:bottom w:val="single" w:sz="4" w:space="0" w:color="auto"/>
              <w:right w:val="single" w:sz="4" w:space="0" w:color="auto"/>
            </w:tcBorders>
            <w:shd w:val="clear" w:color="auto" w:fill="auto"/>
          </w:tcPr>
          <w:p w:rsidR="00C646D9" w:rsidRPr="0000364B" w:rsidRDefault="00C646D9" w:rsidP="000A6E66">
            <w:pPr>
              <w:rPr>
                <w:rFonts w:ascii="Calibri" w:hAnsi="Calibri" w:cs="Calibri"/>
              </w:rPr>
            </w:pPr>
          </w:p>
        </w:tc>
      </w:tr>
    </w:tbl>
    <w:p w:rsidR="00C646D9" w:rsidRPr="00A826CA" w:rsidRDefault="00C646D9" w:rsidP="00C646D9">
      <w:pPr>
        <w:autoSpaceDE w:val="0"/>
        <w:autoSpaceDN w:val="0"/>
        <w:adjustRightInd w:val="0"/>
        <w:ind w:firstLine="540"/>
        <w:jc w:val="both"/>
        <w:rPr>
          <w:sz w:val="28"/>
          <w:szCs w:val="28"/>
        </w:rPr>
      </w:pPr>
    </w:p>
    <w:p w:rsidR="00C646D9" w:rsidRPr="00396AC1" w:rsidRDefault="00C646D9" w:rsidP="00C646D9">
      <w:pPr>
        <w:widowControl w:val="0"/>
        <w:autoSpaceDE w:val="0"/>
        <w:autoSpaceDN w:val="0"/>
        <w:adjustRightInd w:val="0"/>
        <w:jc w:val="both"/>
        <w:rPr>
          <w:rFonts w:ascii="Times New Roman CYR" w:hAnsi="Times New Roman CYR" w:cs="Times New Roman CYR"/>
        </w:rPr>
      </w:pPr>
      <w:r w:rsidRPr="00396AC1">
        <w:rPr>
          <w:rFonts w:ascii="Times New Roman CYR" w:hAnsi="Times New Roman CYR" w:cs="Times New Roman CYR"/>
        </w:rPr>
        <w:t xml:space="preserve">Глава </w:t>
      </w:r>
      <w:r>
        <w:rPr>
          <w:rFonts w:ascii="Times New Roman CYR" w:hAnsi="Times New Roman CYR" w:cs="Times New Roman CYR"/>
        </w:rPr>
        <w:t>сельсовета:</w:t>
      </w:r>
      <w:r w:rsidRPr="00396AC1">
        <w:rPr>
          <w:rFonts w:ascii="Times New Roman CYR" w:hAnsi="Times New Roman CYR" w:cs="Times New Roman CYR"/>
        </w:rPr>
        <w:t xml:space="preserve">                                                       Ф.В.Борисенко</w:t>
      </w:r>
    </w:p>
    <w:p w:rsidR="00C646D9" w:rsidRDefault="00C646D9" w:rsidP="00C646D9"/>
    <w:p w:rsidR="00C646D9" w:rsidRPr="00C646D9" w:rsidRDefault="00C646D9" w:rsidP="00C646D9">
      <w:pPr>
        <w:pStyle w:val="ConsPlusNonformat"/>
        <w:jc w:val="right"/>
        <w:rPr>
          <w:rFonts w:ascii="Arial" w:hAnsi="Arial" w:cs="Arial"/>
          <w:sz w:val="24"/>
          <w:szCs w:val="24"/>
        </w:rPr>
      </w:pPr>
    </w:p>
    <w:p w:rsidR="00C646D9" w:rsidRPr="00C646D9" w:rsidRDefault="00C646D9" w:rsidP="00C646D9">
      <w:pPr>
        <w:pStyle w:val="ConsPlusNonformat"/>
        <w:jc w:val="right"/>
        <w:rPr>
          <w:rFonts w:ascii="Arial" w:hAnsi="Arial" w:cs="Arial"/>
          <w:sz w:val="24"/>
          <w:szCs w:val="24"/>
        </w:rPr>
      </w:pPr>
      <w:r w:rsidRPr="00C646D9">
        <w:rPr>
          <w:rFonts w:ascii="Arial" w:hAnsi="Arial" w:cs="Arial"/>
          <w:sz w:val="24"/>
          <w:szCs w:val="24"/>
        </w:rPr>
        <w:t xml:space="preserve">Приложение 1 </w:t>
      </w:r>
    </w:p>
    <w:p w:rsidR="00C646D9" w:rsidRPr="00C646D9" w:rsidRDefault="00C646D9" w:rsidP="00C646D9">
      <w:pPr>
        <w:pStyle w:val="ConsPlusNonformat"/>
        <w:jc w:val="right"/>
        <w:rPr>
          <w:rFonts w:ascii="Arial" w:hAnsi="Arial" w:cs="Arial"/>
          <w:sz w:val="24"/>
          <w:szCs w:val="24"/>
        </w:rPr>
      </w:pPr>
      <w:r w:rsidRPr="00C646D9">
        <w:rPr>
          <w:rFonts w:ascii="Arial" w:hAnsi="Arial" w:cs="Arial"/>
          <w:sz w:val="24"/>
          <w:szCs w:val="24"/>
        </w:rPr>
        <w:t>к подпрограмме 2 «Обеспечение безопасности дорожного движения»</w:t>
      </w:r>
    </w:p>
    <w:p w:rsidR="00C646D9" w:rsidRPr="00C646D9" w:rsidRDefault="00C646D9" w:rsidP="00C646D9">
      <w:pPr>
        <w:pStyle w:val="ConsPlusNonformat"/>
        <w:jc w:val="right"/>
        <w:rPr>
          <w:rFonts w:ascii="Arial" w:hAnsi="Arial" w:cs="Arial"/>
          <w:sz w:val="24"/>
          <w:szCs w:val="24"/>
        </w:rPr>
      </w:pPr>
    </w:p>
    <w:p w:rsidR="00C646D9" w:rsidRPr="00C646D9" w:rsidRDefault="00C646D9" w:rsidP="00C646D9">
      <w:pPr>
        <w:pStyle w:val="ConsPlusNonformat"/>
        <w:jc w:val="right"/>
        <w:rPr>
          <w:rFonts w:ascii="Arial" w:hAnsi="Arial" w:cs="Arial"/>
          <w:sz w:val="24"/>
          <w:szCs w:val="24"/>
        </w:rPr>
      </w:pPr>
      <w:r w:rsidRPr="00C646D9">
        <w:rPr>
          <w:rFonts w:ascii="Arial" w:hAnsi="Arial" w:cs="Arial"/>
          <w:sz w:val="24"/>
          <w:szCs w:val="24"/>
        </w:rPr>
        <w:t xml:space="preserve">Перечень целевых индикаторов подпрограммы «Обеспечение безопасности дорожного движения»  </w:t>
      </w:r>
    </w:p>
    <w:p w:rsidR="00C646D9" w:rsidRPr="00E150B0" w:rsidRDefault="00C646D9" w:rsidP="00C646D9">
      <w:pPr>
        <w:autoSpaceDE w:val="0"/>
        <w:autoSpaceDN w:val="0"/>
        <w:adjustRightInd w:val="0"/>
        <w:ind w:firstLine="540"/>
        <w:jc w:val="center"/>
        <w:rPr>
          <w:sz w:val="28"/>
          <w:szCs w:val="28"/>
        </w:rPr>
      </w:pPr>
    </w:p>
    <w:tbl>
      <w:tblPr>
        <w:tblW w:w="14697" w:type="dxa"/>
        <w:tblInd w:w="-497" w:type="dxa"/>
        <w:tblLayout w:type="fixed"/>
        <w:tblCellMar>
          <w:left w:w="70" w:type="dxa"/>
          <w:right w:w="70" w:type="dxa"/>
        </w:tblCellMar>
        <w:tblLook w:val="0000"/>
      </w:tblPr>
      <w:tblGrid>
        <w:gridCol w:w="709"/>
        <w:gridCol w:w="1985"/>
        <w:gridCol w:w="850"/>
        <w:gridCol w:w="142"/>
        <w:gridCol w:w="1559"/>
        <w:gridCol w:w="709"/>
        <w:gridCol w:w="850"/>
        <w:gridCol w:w="142"/>
        <w:gridCol w:w="709"/>
        <w:gridCol w:w="850"/>
        <w:gridCol w:w="851"/>
        <w:gridCol w:w="709"/>
        <w:gridCol w:w="992"/>
        <w:gridCol w:w="709"/>
        <w:gridCol w:w="708"/>
        <w:gridCol w:w="708"/>
        <w:gridCol w:w="660"/>
        <w:gridCol w:w="855"/>
      </w:tblGrid>
      <w:tr w:rsidR="00C646D9" w:rsidTr="000A6E66">
        <w:trPr>
          <w:trHeight w:val="240"/>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646D9" w:rsidRDefault="00C646D9" w:rsidP="000A6E66">
            <w:pPr>
              <w:widowControl w:val="0"/>
              <w:autoSpaceDE w:val="0"/>
              <w:autoSpaceDN w:val="0"/>
              <w:adjustRightInd w:val="0"/>
              <w:jc w:val="center"/>
              <w:rPr>
                <w:rFonts w:ascii="Calibri" w:hAnsi="Calibri" w:cs="Calibri"/>
                <w:lang w:val="en-US"/>
              </w:rPr>
            </w:pPr>
            <w:r>
              <w:rPr>
                <w:lang w:val="en-US"/>
              </w:rPr>
              <w:t xml:space="preserve">№  </w:t>
            </w:r>
            <w:r>
              <w:rPr>
                <w:lang w:val="en-US"/>
              </w:rPr>
              <w:br/>
            </w:r>
            <w:r>
              <w:rPr>
                <w:rFonts w:ascii="Times New Roman CYR" w:hAnsi="Times New Roman CYR" w:cs="Times New Roman CYR"/>
              </w:rPr>
              <w:t>п/п</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646D9" w:rsidRDefault="00C646D9" w:rsidP="000A6E66">
            <w:pPr>
              <w:widowControl w:val="0"/>
              <w:autoSpaceDE w:val="0"/>
              <w:autoSpaceDN w:val="0"/>
              <w:adjustRightInd w:val="0"/>
              <w:jc w:val="center"/>
              <w:rPr>
                <w:rFonts w:ascii="Calibri" w:hAnsi="Calibri" w:cs="Calibri"/>
                <w:lang w:val="en-US"/>
              </w:rPr>
            </w:pPr>
            <w:r>
              <w:rPr>
                <w:rFonts w:ascii="Times New Roman CYR" w:hAnsi="Times New Roman CYR" w:cs="Times New Roman CYR"/>
              </w:rPr>
              <w:t xml:space="preserve">Цель,    </w:t>
            </w:r>
            <w:r>
              <w:rPr>
                <w:rFonts w:ascii="Times New Roman CYR" w:hAnsi="Times New Roman CYR" w:cs="Times New Roman CYR"/>
              </w:rPr>
              <w:br/>
              <w:t xml:space="preserve">целевые индикаторы </w:t>
            </w:r>
            <w:r>
              <w:rPr>
                <w:rFonts w:ascii="Times New Roman CYR" w:hAnsi="Times New Roman CYR" w:cs="Times New Roman CYR"/>
              </w:rPr>
              <w:br/>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C646D9" w:rsidRDefault="00C646D9" w:rsidP="000A6E66">
            <w:pPr>
              <w:widowControl w:val="0"/>
              <w:autoSpaceDE w:val="0"/>
              <w:autoSpaceDN w:val="0"/>
              <w:adjustRightInd w:val="0"/>
              <w:jc w:val="center"/>
              <w:rPr>
                <w:rFonts w:ascii="Calibri" w:hAnsi="Calibri" w:cs="Calibri"/>
                <w:lang w:val="en-US"/>
              </w:rPr>
            </w:pPr>
            <w:r>
              <w:rPr>
                <w:rFonts w:ascii="Times New Roman CYR" w:hAnsi="Times New Roman CYR" w:cs="Times New Roman CYR"/>
              </w:rPr>
              <w:t>Ед.</w:t>
            </w:r>
            <w:r>
              <w:rPr>
                <w:rFonts w:ascii="Times New Roman CYR" w:hAnsi="Times New Roman CYR" w:cs="Times New Roman CYR"/>
              </w:rPr>
              <w:br/>
              <w:t>измерен.</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646D9" w:rsidRDefault="00C646D9" w:rsidP="000A6E66">
            <w:pPr>
              <w:widowControl w:val="0"/>
              <w:autoSpaceDE w:val="0"/>
              <w:autoSpaceDN w:val="0"/>
              <w:adjustRightInd w:val="0"/>
              <w:jc w:val="center"/>
              <w:rPr>
                <w:rFonts w:ascii="Calibri" w:hAnsi="Calibri" w:cs="Calibri"/>
                <w:lang w:val="en-US"/>
              </w:rPr>
            </w:pPr>
            <w:r>
              <w:rPr>
                <w:rFonts w:ascii="Times New Roman CYR" w:hAnsi="Times New Roman CYR" w:cs="Times New Roman CYR"/>
              </w:rPr>
              <w:t xml:space="preserve">Источник </w:t>
            </w:r>
            <w:r>
              <w:rPr>
                <w:rFonts w:ascii="Times New Roman CYR" w:hAnsi="Times New Roman CYR" w:cs="Times New Roman CYR"/>
              </w:rPr>
              <w:br/>
              <w:t>информации</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C646D9" w:rsidRDefault="00C646D9" w:rsidP="000A6E66">
            <w:pPr>
              <w:widowControl w:val="0"/>
              <w:autoSpaceDE w:val="0"/>
              <w:autoSpaceDN w:val="0"/>
              <w:adjustRightInd w:val="0"/>
              <w:jc w:val="center"/>
              <w:rPr>
                <w:rFonts w:ascii="Calibri" w:hAnsi="Calibri" w:cs="Calibri"/>
              </w:rPr>
            </w:pPr>
          </w:p>
          <w:p w:rsidR="00C646D9" w:rsidRDefault="00C646D9" w:rsidP="000A6E66">
            <w:pPr>
              <w:widowControl w:val="0"/>
              <w:autoSpaceDE w:val="0"/>
              <w:autoSpaceDN w:val="0"/>
              <w:adjustRightInd w:val="0"/>
              <w:jc w:val="center"/>
              <w:rPr>
                <w:rFonts w:ascii="Calibri" w:hAnsi="Calibri" w:cs="Calibri"/>
              </w:rPr>
            </w:pPr>
            <w:r>
              <w:rPr>
                <w:rFonts w:ascii="Calibri" w:hAnsi="Calibri" w:cs="Calibri"/>
              </w:rPr>
              <w:t>2023</w:t>
            </w:r>
          </w:p>
          <w:p w:rsidR="00C646D9" w:rsidRDefault="00C646D9" w:rsidP="000A6E66">
            <w:pPr>
              <w:widowControl w:val="0"/>
              <w:autoSpaceDE w:val="0"/>
              <w:autoSpaceDN w:val="0"/>
              <w:adjustRightInd w:val="0"/>
              <w:jc w:val="center"/>
              <w:rPr>
                <w:rFonts w:ascii="Calibri" w:hAnsi="Calibri" w:cs="Calibri"/>
              </w:rPr>
            </w:pPr>
            <w:r>
              <w:rPr>
                <w:rFonts w:ascii="Calibri" w:hAnsi="Calibri" w:cs="Calibri"/>
              </w:rPr>
              <w:t>год</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Pr>
          <w:p w:rsidR="00C646D9" w:rsidRDefault="00C646D9" w:rsidP="000A6E66">
            <w:pPr>
              <w:rPr>
                <w:rFonts w:ascii="Calibri" w:hAnsi="Calibri" w:cs="Calibri"/>
              </w:rPr>
            </w:pPr>
          </w:p>
          <w:p w:rsidR="00C646D9" w:rsidRDefault="00C646D9" w:rsidP="000A6E66">
            <w:pPr>
              <w:rPr>
                <w:rFonts w:ascii="Calibri" w:hAnsi="Calibri" w:cs="Calibri"/>
              </w:rPr>
            </w:pPr>
            <w:r>
              <w:rPr>
                <w:rFonts w:ascii="Calibri" w:hAnsi="Calibri" w:cs="Calibri"/>
              </w:rPr>
              <w:t>2024</w:t>
            </w:r>
          </w:p>
          <w:p w:rsidR="00C646D9" w:rsidRPr="006B5031" w:rsidRDefault="00C646D9" w:rsidP="000A6E66">
            <w:pPr>
              <w:rPr>
                <w:rFonts w:ascii="Calibri" w:hAnsi="Calibri" w:cs="Calibri"/>
              </w:rPr>
            </w:pPr>
            <w:r>
              <w:rPr>
                <w:rFonts w:ascii="Calibri" w:hAnsi="Calibri" w:cs="Calibri"/>
              </w:rPr>
              <w:t>год</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646D9" w:rsidRDefault="00C646D9" w:rsidP="000A6E66">
            <w:pPr>
              <w:rPr>
                <w:rFonts w:ascii="Calibri" w:hAnsi="Calibri" w:cs="Calibri"/>
              </w:rPr>
            </w:pPr>
          </w:p>
          <w:p w:rsidR="00C646D9" w:rsidRDefault="00C646D9" w:rsidP="000A6E66">
            <w:pPr>
              <w:rPr>
                <w:rFonts w:ascii="Calibri" w:hAnsi="Calibri" w:cs="Calibri"/>
              </w:rPr>
            </w:pPr>
            <w:r>
              <w:rPr>
                <w:rFonts w:ascii="Calibri" w:hAnsi="Calibri" w:cs="Calibri"/>
              </w:rPr>
              <w:t>2025</w:t>
            </w:r>
          </w:p>
          <w:p w:rsidR="00C646D9" w:rsidRPr="00115334" w:rsidRDefault="00C646D9" w:rsidP="000A6E66">
            <w:pPr>
              <w:rPr>
                <w:rFonts w:ascii="Calibri" w:hAnsi="Calibri" w:cs="Calibri"/>
              </w:rPr>
            </w:pPr>
            <w:r>
              <w:rPr>
                <w:rFonts w:ascii="Calibri" w:hAnsi="Calibri" w:cs="Calibri"/>
              </w:rPr>
              <w:t>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646D9" w:rsidRDefault="00C646D9" w:rsidP="000A6E66">
            <w:pPr>
              <w:widowControl w:val="0"/>
              <w:autoSpaceDE w:val="0"/>
              <w:autoSpaceDN w:val="0"/>
              <w:adjustRightInd w:val="0"/>
              <w:jc w:val="center"/>
              <w:rPr>
                <w:rFonts w:ascii="Calibri" w:hAnsi="Calibri" w:cs="Calibri"/>
              </w:rPr>
            </w:pPr>
            <w:r>
              <w:rPr>
                <w:rFonts w:ascii="Calibri" w:hAnsi="Calibri" w:cs="Calibri"/>
              </w:rPr>
              <w:t>2026</w:t>
            </w:r>
          </w:p>
          <w:p w:rsidR="00C646D9" w:rsidRPr="00A55801" w:rsidRDefault="00C646D9" w:rsidP="000A6E66">
            <w:pPr>
              <w:widowControl w:val="0"/>
              <w:autoSpaceDE w:val="0"/>
              <w:autoSpaceDN w:val="0"/>
              <w:adjustRightInd w:val="0"/>
              <w:jc w:val="center"/>
              <w:rPr>
                <w:rFonts w:ascii="Calibri" w:hAnsi="Calibri" w:cs="Calibri"/>
              </w:rPr>
            </w:pPr>
            <w:r>
              <w:rPr>
                <w:rFonts w:ascii="Calibri" w:hAnsi="Calibri" w:cs="Calibri"/>
              </w:rPr>
              <w:t>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646D9" w:rsidRPr="00A70F66" w:rsidRDefault="00C646D9" w:rsidP="000A6E66">
            <w:pPr>
              <w:widowControl w:val="0"/>
              <w:autoSpaceDE w:val="0"/>
              <w:autoSpaceDN w:val="0"/>
              <w:adjustRightInd w:val="0"/>
              <w:jc w:val="center"/>
              <w:rPr>
                <w:rFonts w:ascii="Calibri" w:hAnsi="Calibri" w:cs="Calibri"/>
              </w:rPr>
            </w:pPr>
            <w:r>
              <w:rPr>
                <w:rFonts w:ascii="Calibri" w:hAnsi="Calibri" w:cs="Calibri"/>
              </w:rPr>
              <w:t>2027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646D9" w:rsidRPr="00362A1F" w:rsidRDefault="00C646D9" w:rsidP="000A6E66">
            <w:pPr>
              <w:widowControl w:val="0"/>
              <w:autoSpaceDE w:val="0"/>
              <w:autoSpaceDN w:val="0"/>
              <w:adjustRightIn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646D9" w:rsidRPr="00362A1F" w:rsidRDefault="00C646D9" w:rsidP="000A6E66">
            <w:pPr>
              <w:widowControl w:val="0"/>
              <w:autoSpaceDE w:val="0"/>
              <w:autoSpaceDN w:val="0"/>
              <w:adjustRightInd w:val="0"/>
              <w:jc w:val="center"/>
              <w:rPr>
                <w:rFonts w:ascii="Calibri" w:hAnsi="Calibri" w:cs="Calibri"/>
              </w:rPr>
            </w:pPr>
          </w:p>
        </w:tc>
        <w:tc>
          <w:tcPr>
            <w:tcW w:w="709"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C646D9" w:rsidRPr="00362A1F" w:rsidRDefault="00C646D9" w:rsidP="000A6E66">
            <w:pPr>
              <w:widowControl w:val="0"/>
              <w:autoSpaceDE w:val="0"/>
              <w:autoSpaceDN w:val="0"/>
              <w:adjustRightInd w:val="0"/>
              <w:jc w:val="center"/>
              <w:rPr>
                <w:rFonts w:ascii="Calibri" w:hAnsi="Calibri" w:cs="Calibri"/>
              </w:rPr>
            </w:pPr>
          </w:p>
        </w:tc>
        <w:tc>
          <w:tcPr>
            <w:tcW w:w="708"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646D9" w:rsidRPr="00362A1F" w:rsidRDefault="00C646D9" w:rsidP="000A6E66">
            <w:pPr>
              <w:widowControl w:val="0"/>
              <w:autoSpaceDE w:val="0"/>
              <w:autoSpaceDN w:val="0"/>
              <w:adjustRightInd w:val="0"/>
              <w:jc w:val="center"/>
              <w:rPr>
                <w:rFonts w:ascii="Calibri" w:hAnsi="Calibri" w:cs="Calibri"/>
              </w:rPr>
            </w:pPr>
          </w:p>
        </w:tc>
        <w:tc>
          <w:tcPr>
            <w:tcW w:w="708" w:type="dxa"/>
            <w:tcBorders>
              <w:top w:val="single" w:sz="4" w:space="0" w:color="000000"/>
              <w:left w:val="single" w:sz="4" w:space="0" w:color="auto"/>
              <w:bottom w:val="single" w:sz="4" w:space="0" w:color="000000"/>
              <w:right w:val="single" w:sz="4" w:space="0" w:color="000000"/>
            </w:tcBorders>
            <w:shd w:val="clear" w:color="000000" w:fill="FFFFFF"/>
          </w:tcPr>
          <w:p w:rsidR="00C646D9" w:rsidRDefault="00C646D9" w:rsidP="000A6E66">
            <w:pPr>
              <w:widowControl w:val="0"/>
              <w:autoSpaceDE w:val="0"/>
              <w:autoSpaceDN w:val="0"/>
              <w:adjustRightInd w:val="0"/>
              <w:jc w:val="center"/>
              <w:rPr>
                <w:rFonts w:ascii="Calibri" w:hAnsi="Calibri" w:cs="Calibri"/>
              </w:rPr>
            </w:pPr>
          </w:p>
        </w:tc>
        <w:tc>
          <w:tcPr>
            <w:tcW w:w="660" w:type="dxa"/>
            <w:tcBorders>
              <w:top w:val="single" w:sz="4" w:space="0" w:color="auto"/>
              <w:bottom w:val="single" w:sz="4" w:space="0" w:color="auto"/>
              <w:right w:val="single" w:sz="4" w:space="0" w:color="auto"/>
            </w:tcBorders>
            <w:shd w:val="clear" w:color="auto" w:fill="auto"/>
          </w:tcPr>
          <w:p w:rsidR="00C646D9" w:rsidRPr="006B5031" w:rsidRDefault="00C646D9" w:rsidP="000A6E66">
            <w:pPr>
              <w:rPr>
                <w:rFonts w:ascii="Calibri" w:hAnsi="Calibri" w:cs="Calibri"/>
              </w:rPr>
            </w:pPr>
          </w:p>
        </w:tc>
        <w:tc>
          <w:tcPr>
            <w:tcW w:w="855" w:type="dxa"/>
            <w:tcBorders>
              <w:top w:val="single" w:sz="4" w:space="0" w:color="auto"/>
              <w:bottom w:val="single" w:sz="4" w:space="0" w:color="auto"/>
              <w:right w:val="single" w:sz="4" w:space="0" w:color="auto"/>
            </w:tcBorders>
            <w:shd w:val="clear" w:color="auto" w:fill="auto"/>
          </w:tcPr>
          <w:p w:rsidR="00C646D9" w:rsidRPr="00115334" w:rsidRDefault="00C646D9" w:rsidP="000A6E66">
            <w:pPr>
              <w:rPr>
                <w:rFonts w:ascii="Calibri" w:hAnsi="Calibri" w:cs="Calibri"/>
              </w:rPr>
            </w:pPr>
          </w:p>
        </w:tc>
      </w:tr>
      <w:tr w:rsidR="00C646D9" w:rsidRPr="00E150B0" w:rsidTr="000A6E66">
        <w:trPr>
          <w:trHeight w:val="13"/>
        </w:trPr>
        <w:tc>
          <w:tcPr>
            <w:tcW w:w="709" w:type="dxa"/>
            <w:vMerge w:val="restart"/>
            <w:tcBorders>
              <w:top w:val="single" w:sz="4" w:space="0" w:color="000000"/>
              <w:left w:val="single" w:sz="4" w:space="0" w:color="000000"/>
              <w:right w:val="single" w:sz="4" w:space="0" w:color="000000"/>
            </w:tcBorders>
            <w:shd w:val="clear" w:color="000000" w:fill="FFFFFF"/>
          </w:tcPr>
          <w:p w:rsidR="00C646D9" w:rsidRPr="00E150B0" w:rsidRDefault="00C646D9" w:rsidP="000A6E66">
            <w:pPr>
              <w:widowControl w:val="0"/>
              <w:autoSpaceDE w:val="0"/>
              <w:autoSpaceDN w:val="0"/>
              <w:adjustRightInd w:val="0"/>
              <w:rPr>
                <w:rFonts w:ascii="Calibri" w:hAnsi="Calibri" w:cs="Calibri"/>
              </w:rPr>
            </w:pPr>
          </w:p>
        </w:tc>
        <w:tc>
          <w:tcPr>
            <w:tcW w:w="1985" w:type="dxa"/>
            <w:vMerge w:val="restart"/>
            <w:tcBorders>
              <w:top w:val="single" w:sz="4" w:space="0" w:color="000000"/>
              <w:left w:val="single" w:sz="4" w:space="0" w:color="000000"/>
              <w:right w:val="single" w:sz="4" w:space="0" w:color="000000"/>
            </w:tcBorders>
            <w:shd w:val="clear" w:color="000000" w:fill="FFFFFF"/>
          </w:tcPr>
          <w:p w:rsidR="00C646D9" w:rsidRDefault="00C646D9" w:rsidP="000A6E66">
            <w:pPr>
              <w:widowControl w:val="0"/>
              <w:autoSpaceDE w:val="0"/>
              <w:autoSpaceDN w:val="0"/>
              <w:adjustRightInd w:val="0"/>
              <w:rPr>
                <w:rFonts w:ascii="Calibri" w:hAnsi="Calibri" w:cs="Calibri"/>
                <w:lang w:val="en-US"/>
              </w:rPr>
            </w:pPr>
            <w:r>
              <w:rPr>
                <w:rFonts w:ascii="Times New Roman CYR" w:hAnsi="Times New Roman CYR" w:cs="Times New Roman CYR"/>
              </w:rPr>
              <w:t>Цель подпрограммы</w:t>
            </w:r>
          </w:p>
        </w:tc>
        <w:tc>
          <w:tcPr>
            <w:tcW w:w="9780" w:type="dxa"/>
            <w:gridSpan w:val="13"/>
            <w:tcBorders>
              <w:top w:val="single" w:sz="4" w:space="0" w:color="000000"/>
              <w:left w:val="single" w:sz="4" w:space="0" w:color="000000"/>
              <w:bottom w:val="single" w:sz="4" w:space="0" w:color="auto"/>
              <w:right w:val="single" w:sz="4" w:space="0" w:color="000000"/>
            </w:tcBorders>
            <w:shd w:val="clear" w:color="000000" w:fill="FFFFFF"/>
          </w:tcPr>
          <w:p w:rsidR="00C646D9" w:rsidRPr="00E150B0" w:rsidRDefault="00C646D9" w:rsidP="000A6E66">
            <w:pPr>
              <w:pStyle w:val="ab"/>
              <w:rPr>
                <w:rFonts w:ascii="Calibri" w:hAnsi="Calibri" w:cs="Calibri"/>
              </w:rPr>
            </w:pPr>
            <w:r w:rsidRPr="00DC7261">
              <w:rPr>
                <w:color w:val="3B2D36"/>
              </w:rPr>
              <w:t>Обеспечение дорожной безопасности</w:t>
            </w:r>
          </w:p>
        </w:tc>
        <w:tc>
          <w:tcPr>
            <w:tcW w:w="708" w:type="dxa"/>
            <w:vMerge w:val="restart"/>
            <w:tcBorders>
              <w:top w:val="single" w:sz="4" w:space="0" w:color="000000"/>
              <w:left w:val="single" w:sz="4" w:space="0" w:color="000000"/>
              <w:right w:val="single" w:sz="4" w:space="0" w:color="000000"/>
            </w:tcBorders>
            <w:shd w:val="clear" w:color="000000" w:fill="FFFFFF"/>
          </w:tcPr>
          <w:p w:rsidR="00C646D9" w:rsidRPr="00DC7261" w:rsidRDefault="00C646D9" w:rsidP="000A6E66">
            <w:pPr>
              <w:pStyle w:val="ab"/>
              <w:rPr>
                <w:color w:val="3B2D36"/>
              </w:rPr>
            </w:pPr>
          </w:p>
        </w:tc>
        <w:tc>
          <w:tcPr>
            <w:tcW w:w="660" w:type="dxa"/>
            <w:vMerge w:val="restart"/>
            <w:tcBorders>
              <w:top w:val="single" w:sz="4" w:space="0" w:color="auto"/>
              <w:right w:val="single" w:sz="4" w:space="0" w:color="auto"/>
            </w:tcBorders>
            <w:shd w:val="clear" w:color="auto" w:fill="auto"/>
          </w:tcPr>
          <w:p w:rsidR="00C646D9" w:rsidRPr="00E150B0" w:rsidRDefault="00C646D9" w:rsidP="000A6E66">
            <w:pPr>
              <w:rPr>
                <w:rFonts w:ascii="Calibri" w:hAnsi="Calibri" w:cs="Calibri"/>
                <w:color w:val="0000A0"/>
              </w:rPr>
            </w:pPr>
          </w:p>
        </w:tc>
        <w:tc>
          <w:tcPr>
            <w:tcW w:w="855" w:type="dxa"/>
            <w:vMerge w:val="restart"/>
            <w:tcBorders>
              <w:top w:val="single" w:sz="4" w:space="0" w:color="auto"/>
              <w:right w:val="single" w:sz="4" w:space="0" w:color="auto"/>
            </w:tcBorders>
            <w:shd w:val="clear" w:color="auto" w:fill="auto"/>
          </w:tcPr>
          <w:p w:rsidR="00C646D9" w:rsidRPr="00E150B0" w:rsidRDefault="00C646D9" w:rsidP="000A6E66">
            <w:pPr>
              <w:rPr>
                <w:rFonts w:ascii="Calibri" w:hAnsi="Calibri" w:cs="Calibri"/>
                <w:color w:val="0000A0"/>
              </w:rPr>
            </w:pPr>
          </w:p>
        </w:tc>
      </w:tr>
      <w:tr w:rsidR="00C646D9" w:rsidRPr="00E150B0" w:rsidTr="000A6E66">
        <w:trPr>
          <w:trHeight w:val="225"/>
        </w:trPr>
        <w:tc>
          <w:tcPr>
            <w:tcW w:w="709" w:type="dxa"/>
            <w:vMerge/>
            <w:tcBorders>
              <w:top w:val="single" w:sz="4" w:space="0" w:color="000000"/>
              <w:left w:val="single" w:sz="4" w:space="0" w:color="000000"/>
              <w:right w:val="single" w:sz="4" w:space="0" w:color="000000"/>
            </w:tcBorders>
            <w:shd w:val="clear" w:color="000000" w:fill="FFFFFF"/>
          </w:tcPr>
          <w:p w:rsidR="00C646D9" w:rsidRPr="00E150B0" w:rsidRDefault="00C646D9" w:rsidP="000A6E66">
            <w:pPr>
              <w:widowControl w:val="0"/>
              <w:autoSpaceDE w:val="0"/>
              <w:autoSpaceDN w:val="0"/>
              <w:adjustRightInd w:val="0"/>
              <w:rPr>
                <w:rFonts w:ascii="Calibri" w:hAnsi="Calibri" w:cs="Calibri"/>
              </w:rPr>
            </w:pPr>
          </w:p>
        </w:tc>
        <w:tc>
          <w:tcPr>
            <w:tcW w:w="1985" w:type="dxa"/>
            <w:vMerge/>
            <w:tcBorders>
              <w:top w:val="single" w:sz="4" w:space="0" w:color="000000"/>
              <w:left w:val="single" w:sz="4" w:space="0" w:color="000000"/>
              <w:right w:val="single" w:sz="4" w:space="0" w:color="000000"/>
            </w:tcBorders>
            <w:shd w:val="clear" w:color="000000" w:fill="FFFFFF"/>
          </w:tcPr>
          <w:p w:rsidR="00C646D9" w:rsidRDefault="00C646D9" w:rsidP="000A6E66">
            <w:pPr>
              <w:widowControl w:val="0"/>
              <w:autoSpaceDE w:val="0"/>
              <w:autoSpaceDN w:val="0"/>
              <w:adjustRightInd w:val="0"/>
              <w:rPr>
                <w:rFonts w:ascii="Times New Roman CYR" w:hAnsi="Times New Roman CYR" w:cs="Times New Roman CYR"/>
              </w:rPr>
            </w:pPr>
          </w:p>
        </w:tc>
        <w:tc>
          <w:tcPr>
            <w:tcW w:w="9780" w:type="dxa"/>
            <w:gridSpan w:val="13"/>
            <w:tcBorders>
              <w:top w:val="single" w:sz="4" w:space="0" w:color="auto"/>
              <w:left w:val="single" w:sz="4" w:space="0" w:color="000000"/>
              <w:bottom w:val="single" w:sz="4" w:space="0" w:color="auto"/>
              <w:right w:val="single" w:sz="4" w:space="0" w:color="000000"/>
            </w:tcBorders>
            <w:shd w:val="clear" w:color="000000" w:fill="FFFFFF"/>
          </w:tcPr>
          <w:p w:rsidR="00C646D9" w:rsidRPr="00DC7261" w:rsidRDefault="00C646D9" w:rsidP="000A6E66">
            <w:pPr>
              <w:pStyle w:val="ab"/>
              <w:rPr>
                <w:color w:val="3B2D36"/>
              </w:rPr>
            </w:pPr>
          </w:p>
        </w:tc>
        <w:tc>
          <w:tcPr>
            <w:tcW w:w="708" w:type="dxa"/>
            <w:vMerge/>
            <w:tcBorders>
              <w:top w:val="single" w:sz="4" w:space="0" w:color="000000"/>
              <w:left w:val="single" w:sz="4" w:space="0" w:color="000000"/>
              <w:right w:val="single" w:sz="4" w:space="0" w:color="000000"/>
            </w:tcBorders>
            <w:shd w:val="clear" w:color="000000" w:fill="FFFFFF"/>
          </w:tcPr>
          <w:p w:rsidR="00C646D9" w:rsidRPr="00DC7261" w:rsidRDefault="00C646D9" w:rsidP="000A6E66">
            <w:pPr>
              <w:pStyle w:val="ab"/>
              <w:rPr>
                <w:color w:val="3B2D36"/>
              </w:rPr>
            </w:pPr>
          </w:p>
        </w:tc>
        <w:tc>
          <w:tcPr>
            <w:tcW w:w="660" w:type="dxa"/>
            <w:vMerge/>
            <w:tcBorders>
              <w:top w:val="single" w:sz="4" w:space="0" w:color="auto"/>
              <w:right w:val="single" w:sz="4" w:space="0" w:color="auto"/>
            </w:tcBorders>
            <w:shd w:val="clear" w:color="auto" w:fill="auto"/>
          </w:tcPr>
          <w:p w:rsidR="00C646D9" w:rsidRPr="00E150B0" w:rsidRDefault="00C646D9" w:rsidP="000A6E66">
            <w:pPr>
              <w:rPr>
                <w:rFonts w:ascii="Calibri" w:hAnsi="Calibri" w:cs="Calibri"/>
                <w:color w:val="0000A0"/>
              </w:rPr>
            </w:pPr>
          </w:p>
        </w:tc>
        <w:tc>
          <w:tcPr>
            <w:tcW w:w="855" w:type="dxa"/>
            <w:vMerge/>
            <w:tcBorders>
              <w:right w:val="single" w:sz="4" w:space="0" w:color="auto"/>
            </w:tcBorders>
            <w:shd w:val="clear" w:color="auto" w:fill="auto"/>
          </w:tcPr>
          <w:p w:rsidR="00C646D9" w:rsidRPr="00E150B0" w:rsidRDefault="00C646D9" w:rsidP="000A6E66">
            <w:pPr>
              <w:rPr>
                <w:rFonts w:ascii="Calibri" w:hAnsi="Calibri" w:cs="Calibri"/>
                <w:color w:val="0000A0"/>
              </w:rPr>
            </w:pPr>
          </w:p>
        </w:tc>
      </w:tr>
      <w:tr w:rsidR="00C646D9" w:rsidRPr="00E150B0" w:rsidTr="000A6E66">
        <w:trPr>
          <w:trHeight w:val="1290"/>
        </w:trPr>
        <w:tc>
          <w:tcPr>
            <w:tcW w:w="709" w:type="dxa"/>
            <w:vMerge/>
            <w:tcBorders>
              <w:left w:val="single" w:sz="4" w:space="0" w:color="000000"/>
              <w:bottom w:val="single" w:sz="4" w:space="0" w:color="000000"/>
              <w:right w:val="single" w:sz="4" w:space="0" w:color="000000"/>
            </w:tcBorders>
            <w:shd w:val="clear" w:color="000000" w:fill="FFFFFF"/>
          </w:tcPr>
          <w:p w:rsidR="00C646D9" w:rsidRPr="00E150B0" w:rsidRDefault="00C646D9" w:rsidP="000A6E66">
            <w:pPr>
              <w:widowControl w:val="0"/>
              <w:autoSpaceDE w:val="0"/>
              <w:autoSpaceDN w:val="0"/>
              <w:adjustRightInd w:val="0"/>
              <w:rPr>
                <w:rFonts w:ascii="Calibri" w:hAnsi="Calibri" w:cs="Calibri"/>
              </w:rPr>
            </w:pPr>
          </w:p>
        </w:tc>
        <w:tc>
          <w:tcPr>
            <w:tcW w:w="1985" w:type="dxa"/>
            <w:vMerge/>
            <w:tcBorders>
              <w:left w:val="single" w:sz="4" w:space="0" w:color="000000"/>
              <w:bottom w:val="single" w:sz="4" w:space="0" w:color="000000"/>
              <w:right w:val="single" w:sz="4" w:space="0" w:color="000000"/>
            </w:tcBorders>
            <w:shd w:val="clear" w:color="000000" w:fill="FFFFFF"/>
          </w:tcPr>
          <w:p w:rsidR="00C646D9" w:rsidRDefault="00C646D9" w:rsidP="000A6E66">
            <w:pPr>
              <w:widowControl w:val="0"/>
              <w:autoSpaceDE w:val="0"/>
              <w:autoSpaceDN w:val="0"/>
              <w:adjustRightInd w:val="0"/>
              <w:rPr>
                <w:rFonts w:ascii="Times New Roman CYR" w:hAnsi="Times New Roman CYR" w:cs="Times New Roman CYR"/>
              </w:rPr>
            </w:pPr>
          </w:p>
        </w:tc>
        <w:tc>
          <w:tcPr>
            <w:tcW w:w="9780" w:type="dxa"/>
            <w:gridSpan w:val="13"/>
            <w:tcBorders>
              <w:top w:val="single" w:sz="4" w:space="0" w:color="auto"/>
              <w:left w:val="single" w:sz="4" w:space="0" w:color="000000"/>
              <w:bottom w:val="single" w:sz="4" w:space="0" w:color="000000"/>
              <w:right w:val="single" w:sz="4" w:space="0" w:color="000000"/>
            </w:tcBorders>
            <w:shd w:val="clear" w:color="000000" w:fill="FFFFFF"/>
          </w:tcPr>
          <w:p w:rsidR="00C646D9" w:rsidRPr="00730D3D" w:rsidRDefault="00C646D9" w:rsidP="000A6E66">
            <w:pPr>
              <w:pStyle w:val="ab"/>
              <w:rPr>
                <w:color w:val="252519"/>
              </w:rPr>
            </w:pPr>
          </w:p>
          <w:p w:rsidR="00C646D9" w:rsidRDefault="00C646D9" w:rsidP="000A6E66">
            <w:pPr>
              <w:rPr>
                <w:rFonts w:ascii="Calibri" w:hAnsi="Calibri" w:cs="Calibri"/>
              </w:rPr>
            </w:pPr>
          </w:p>
          <w:p w:rsidR="00C646D9" w:rsidRDefault="00C646D9" w:rsidP="000A6E66">
            <w:pPr>
              <w:rPr>
                <w:rFonts w:ascii="Calibri" w:hAnsi="Calibri" w:cs="Calibri"/>
              </w:rPr>
            </w:pPr>
          </w:p>
          <w:p w:rsidR="00C646D9" w:rsidRPr="00DC7261" w:rsidRDefault="00C646D9" w:rsidP="000A6E66">
            <w:pPr>
              <w:widowControl w:val="0"/>
              <w:autoSpaceDE w:val="0"/>
              <w:autoSpaceDN w:val="0"/>
              <w:adjustRightInd w:val="0"/>
              <w:rPr>
                <w:color w:val="3B2D36"/>
              </w:rPr>
            </w:pPr>
          </w:p>
        </w:tc>
        <w:tc>
          <w:tcPr>
            <w:tcW w:w="708" w:type="dxa"/>
            <w:vMerge/>
            <w:tcBorders>
              <w:left w:val="single" w:sz="4" w:space="0" w:color="000000"/>
              <w:bottom w:val="single" w:sz="4" w:space="0" w:color="000000"/>
              <w:right w:val="single" w:sz="4" w:space="0" w:color="000000"/>
            </w:tcBorders>
            <w:shd w:val="clear" w:color="000000" w:fill="FFFFFF"/>
          </w:tcPr>
          <w:p w:rsidR="00C646D9" w:rsidRPr="00DC7261" w:rsidRDefault="00C646D9" w:rsidP="000A6E66">
            <w:pPr>
              <w:pStyle w:val="ab"/>
              <w:rPr>
                <w:color w:val="3B2D36"/>
              </w:rPr>
            </w:pPr>
          </w:p>
        </w:tc>
        <w:tc>
          <w:tcPr>
            <w:tcW w:w="660" w:type="dxa"/>
            <w:vMerge/>
            <w:tcBorders>
              <w:bottom w:val="single" w:sz="4" w:space="0" w:color="auto"/>
              <w:right w:val="single" w:sz="4" w:space="0" w:color="auto"/>
            </w:tcBorders>
            <w:shd w:val="clear" w:color="auto" w:fill="auto"/>
          </w:tcPr>
          <w:p w:rsidR="00C646D9" w:rsidRPr="00E150B0" w:rsidRDefault="00C646D9" w:rsidP="000A6E66">
            <w:pPr>
              <w:rPr>
                <w:rFonts w:ascii="Calibri" w:hAnsi="Calibri" w:cs="Calibri"/>
                <w:color w:val="0000A0"/>
              </w:rPr>
            </w:pPr>
          </w:p>
        </w:tc>
        <w:tc>
          <w:tcPr>
            <w:tcW w:w="855" w:type="dxa"/>
            <w:vMerge/>
            <w:tcBorders>
              <w:bottom w:val="single" w:sz="4" w:space="0" w:color="auto"/>
              <w:right w:val="single" w:sz="4" w:space="0" w:color="auto"/>
            </w:tcBorders>
            <w:shd w:val="clear" w:color="auto" w:fill="auto"/>
          </w:tcPr>
          <w:p w:rsidR="00C646D9" w:rsidRPr="00E150B0" w:rsidRDefault="00C646D9" w:rsidP="000A6E66">
            <w:pPr>
              <w:rPr>
                <w:rFonts w:ascii="Calibri" w:hAnsi="Calibri" w:cs="Calibri"/>
                <w:color w:val="0000A0"/>
              </w:rPr>
            </w:pPr>
          </w:p>
        </w:tc>
      </w:tr>
      <w:tr w:rsidR="00C646D9" w:rsidRPr="00E150B0" w:rsidTr="000A6E66">
        <w:trPr>
          <w:trHeight w:val="240"/>
        </w:trPr>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E150B0" w:rsidRDefault="00C646D9" w:rsidP="000A6E66">
            <w:pPr>
              <w:widowControl w:val="0"/>
              <w:autoSpaceDE w:val="0"/>
              <w:autoSpaceDN w:val="0"/>
              <w:adjustRightInd w:val="0"/>
              <w:rPr>
                <w:rFonts w:ascii="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C646D9" w:rsidRDefault="00C646D9" w:rsidP="000A6E6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Целевые индикаторы</w:t>
            </w:r>
          </w:p>
        </w:tc>
        <w:tc>
          <w:tcPr>
            <w:tcW w:w="9780" w:type="dxa"/>
            <w:gridSpan w:val="13"/>
            <w:tcBorders>
              <w:top w:val="single" w:sz="4" w:space="0" w:color="000000"/>
              <w:left w:val="single" w:sz="4" w:space="0" w:color="000000"/>
              <w:bottom w:val="single" w:sz="4" w:space="0" w:color="000000"/>
              <w:right w:val="single" w:sz="4" w:space="0" w:color="000000"/>
            </w:tcBorders>
            <w:shd w:val="clear" w:color="000000" w:fill="FFFFFF"/>
          </w:tcPr>
          <w:p w:rsidR="00C646D9" w:rsidRDefault="00C646D9" w:rsidP="000A6E66">
            <w:pPr>
              <w:jc w:val="both"/>
              <w:rPr>
                <w:rFonts w:ascii="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C646D9" w:rsidRDefault="00C646D9" w:rsidP="000A6E66">
            <w:pPr>
              <w:jc w:val="both"/>
              <w:rPr>
                <w:rFonts w:ascii="Calibri" w:hAnsi="Calibri" w:cs="Calibri"/>
              </w:rPr>
            </w:pPr>
          </w:p>
        </w:tc>
        <w:tc>
          <w:tcPr>
            <w:tcW w:w="660" w:type="dxa"/>
            <w:tcBorders>
              <w:top w:val="single" w:sz="4" w:space="0" w:color="auto"/>
              <w:bottom w:val="single" w:sz="4" w:space="0" w:color="auto"/>
              <w:right w:val="single" w:sz="4" w:space="0" w:color="auto"/>
            </w:tcBorders>
            <w:shd w:val="clear" w:color="auto" w:fill="auto"/>
          </w:tcPr>
          <w:p w:rsidR="00C646D9" w:rsidRPr="00E150B0" w:rsidRDefault="00C646D9" w:rsidP="000A6E66">
            <w:pPr>
              <w:rPr>
                <w:rFonts w:ascii="Calibri" w:hAnsi="Calibri" w:cs="Calibri"/>
              </w:rPr>
            </w:pPr>
          </w:p>
        </w:tc>
        <w:tc>
          <w:tcPr>
            <w:tcW w:w="855" w:type="dxa"/>
            <w:tcBorders>
              <w:top w:val="single" w:sz="4" w:space="0" w:color="auto"/>
              <w:bottom w:val="single" w:sz="4" w:space="0" w:color="auto"/>
              <w:right w:val="single" w:sz="4" w:space="0" w:color="auto"/>
            </w:tcBorders>
            <w:shd w:val="clear" w:color="auto" w:fill="auto"/>
          </w:tcPr>
          <w:p w:rsidR="00C646D9" w:rsidRPr="00E150B0" w:rsidRDefault="00C646D9" w:rsidP="000A6E66">
            <w:pPr>
              <w:rPr>
                <w:rFonts w:ascii="Calibri" w:hAnsi="Calibri" w:cs="Calibri"/>
              </w:rPr>
            </w:pPr>
          </w:p>
        </w:tc>
      </w:tr>
      <w:tr w:rsidR="00C646D9" w:rsidRPr="0000364B" w:rsidTr="000A6E66">
        <w:trPr>
          <w:trHeight w:val="240"/>
        </w:trPr>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E150B0" w:rsidRDefault="00C646D9" w:rsidP="000A6E66">
            <w:pPr>
              <w:widowControl w:val="0"/>
              <w:autoSpaceDE w:val="0"/>
              <w:autoSpaceDN w:val="0"/>
              <w:adjustRightInd w:val="0"/>
              <w:jc w:val="center"/>
              <w:rPr>
                <w:rFonts w:ascii="Calibri" w:hAnsi="Calibri" w:cs="Calibri"/>
              </w:rPr>
            </w:pPr>
            <w:r>
              <w:rPr>
                <w:rFonts w:ascii="Calibri" w:hAnsi="Calibri" w:cs="Calibri"/>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DC7261" w:rsidRDefault="00C646D9" w:rsidP="000A6E66">
            <w:pPr>
              <w:pStyle w:val="ab"/>
              <w:rPr>
                <w:color w:val="3B2D36"/>
              </w:rPr>
            </w:pPr>
            <w:r w:rsidRPr="00DC7261">
              <w:rPr>
                <w:color w:val="3B2D36"/>
              </w:rPr>
              <w:t>Количество мероприятий по безопасности дорожного движения</w:t>
            </w:r>
          </w:p>
          <w:p w:rsidR="00C646D9" w:rsidRPr="0000364B" w:rsidRDefault="00C646D9" w:rsidP="000A6E66">
            <w:pPr>
              <w:widowControl w:val="0"/>
              <w:autoSpaceDE w:val="0"/>
              <w:autoSpaceDN w:val="0"/>
              <w:adjustRightInd w:val="0"/>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BA52C1" w:rsidRDefault="00C646D9" w:rsidP="000A6E66">
            <w:pPr>
              <w:widowControl w:val="0"/>
              <w:autoSpaceDE w:val="0"/>
              <w:autoSpaceDN w:val="0"/>
              <w:adjustRightInd w:val="0"/>
            </w:pPr>
            <w:r w:rsidRPr="00BA52C1">
              <w:t>шт.</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646D9" w:rsidRPr="00BA52C1" w:rsidRDefault="00C646D9" w:rsidP="000A6E66">
            <w:pPr>
              <w:widowControl w:val="0"/>
              <w:autoSpaceDE w:val="0"/>
              <w:autoSpaceDN w:val="0"/>
              <w:adjustRightInd w:val="0"/>
            </w:pPr>
            <w:r w:rsidRPr="00BA52C1">
              <w:t>Отчетность администрации Российского сельсовета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BA52C1" w:rsidRDefault="00C646D9" w:rsidP="000A6E66">
            <w:pPr>
              <w:widowControl w:val="0"/>
              <w:autoSpaceDE w:val="0"/>
              <w:autoSpaceDN w:val="0"/>
              <w:adjustRightInd w:val="0"/>
              <w:jc w:val="center"/>
            </w:pPr>
            <w: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646D9" w:rsidRPr="00BA52C1" w:rsidRDefault="00C646D9" w:rsidP="000A6E66">
            <w:pPr>
              <w:widowControl w:val="0"/>
              <w:autoSpaceDE w:val="0"/>
              <w:autoSpaceDN w:val="0"/>
              <w:adjustRightInd w:val="0"/>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BA52C1" w:rsidRDefault="00C646D9" w:rsidP="000A6E66">
            <w:pPr>
              <w:widowControl w:val="0"/>
              <w:autoSpaceDE w:val="0"/>
              <w:autoSpaceDN w:val="0"/>
              <w:adjustRightInd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BA52C1" w:rsidRDefault="00C646D9" w:rsidP="000A6E66">
            <w:pPr>
              <w:widowControl w:val="0"/>
              <w:autoSpaceDE w:val="0"/>
              <w:autoSpaceDN w:val="0"/>
              <w:adjustRightInd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BA52C1" w:rsidRDefault="00C646D9" w:rsidP="000A6E66">
            <w:pPr>
              <w:widowControl w:val="0"/>
              <w:autoSpaceDE w:val="0"/>
              <w:autoSpaceDN w:val="0"/>
              <w:adjustRightInd w:val="0"/>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BA52C1" w:rsidRDefault="00C646D9" w:rsidP="000A6E66">
            <w:pPr>
              <w:widowControl w:val="0"/>
              <w:autoSpaceDE w:val="0"/>
              <w:autoSpaceDN w:val="0"/>
              <w:adjustRightInd w:val="0"/>
              <w:jc w:val="cente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646D9" w:rsidRPr="00BA52C1" w:rsidRDefault="00C646D9" w:rsidP="000A6E66">
            <w:pPr>
              <w:widowControl w:val="0"/>
              <w:autoSpaceDE w:val="0"/>
              <w:autoSpaceDN w:val="0"/>
              <w:adjustRightInd w:val="0"/>
              <w:jc w:val="center"/>
            </w:pPr>
          </w:p>
        </w:tc>
        <w:tc>
          <w:tcPr>
            <w:tcW w:w="709" w:type="dxa"/>
            <w:tcBorders>
              <w:top w:val="single" w:sz="4" w:space="0" w:color="000000"/>
              <w:left w:val="single" w:sz="4" w:space="0" w:color="000000"/>
              <w:bottom w:val="single" w:sz="4" w:space="0" w:color="000000"/>
              <w:right w:val="single" w:sz="4" w:space="0" w:color="auto"/>
            </w:tcBorders>
            <w:shd w:val="clear" w:color="000000" w:fill="FFFFFF"/>
          </w:tcPr>
          <w:p w:rsidR="00C646D9" w:rsidRPr="00BA52C1" w:rsidRDefault="00C646D9" w:rsidP="000A6E66">
            <w:pPr>
              <w:widowControl w:val="0"/>
              <w:autoSpaceDE w:val="0"/>
              <w:autoSpaceDN w:val="0"/>
              <w:adjustRightInd w:val="0"/>
              <w:jc w:val="center"/>
            </w:pPr>
          </w:p>
        </w:tc>
        <w:tc>
          <w:tcPr>
            <w:tcW w:w="708" w:type="dxa"/>
            <w:tcBorders>
              <w:top w:val="single" w:sz="4" w:space="0" w:color="000000"/>
              <w:left w:val="single" w:sz="4" w:space="0" w:color="auto"/>
              <w:bottom w:val="single" w:sz="4" w:space="0" w:color="000000"/>
              <w:right w:val="single" w:sz="4" w:space="0" w:color="000000"/>
            </w:tcBorders>
            <w:shd w:val="clear" w:color="000000" w:fill="FFFFFF"/>
          </w:tcPr>
          <w:p w:rsidR="00C646D9" w:rsidRPr="00BA52C1" w:rsidRDefault="00C646D9" w:rsidP="000A6E66">
            <w:pPr>
              <w:widowControl w:val="0"/>
              <w:autoSpaceDE w:val="0"/>
              <w:autoSpaceDN w:val="0"/>
              <w:adjustRightInd w:val="0"/>
              <w:jc w:val="center"/>
            </w:pPr>
          </w:p>
        </w:tc>
        <w:tc>
          <w:tcPr>
            <w:tcW w:w="708" w:type="dxa"/>
            <w:tcBorders>
              <w:top w:val="single" w:sz="4" w:space="0" w:color="000000"/>
              <w:left w:val="single" w:sz="4" w:space="0" w:color="auto"/>
              <w:bottom w:val="single" w:sz="4" w:space="0" w:color="000000"/>
              <w:right w:val="single" w:sz="4" w:space="0" w:color="000000"/>
            </w:tcBorders>
            <w:shd w:val="clear" w:color="000000" w:fill="FFFFFF"/>
          </w:tcPr>
          <w:p w:rsidR="00C646D9" w:rsidRDefault="00C646D9" w:rsidP="000A6E66">
            <w:pPr>
              <w:widowControl w:val="0"/>
              <w:autoSpaceDE w:val="0"/>
              <w:autoSpaceDN w:val="0"/>
              <w:adjustRightInd w:val="0"/>
              <w:jc w:val="center"/>
            </w:pPr>
          </w:p>
        </w:tc>
        <w:tc>
          <w:tcPr>
            <w:tcW w:w="660" w:type="dxa"/>
            <w:tcBorders>
              <w:top w:val="single" w:sz="4" w:space="0" w:color="auto"/>
              <w:bottom w:val="single" w:sz="4" w:space="0" w:color="auto"/>
              <w:right w:val="single" w:sz="4" w:space="0" w:color="auto"/>
            </w:tcBorders>
            <w:shd w:val="clear" w:color="auto" w:fill="auto"/>
          </w:tcPr>
          <w:p w:rsidR="00C646D9" w:rsidRPr="0000364B" w:rsidRDefault="00C646D9" w:rsidP="000A6E66">
            <w:pPr>
              <w:rPr>
                <w:rFonts w:ascii="Calibri" w:hAnsi="Calibri" w:cs="Calibri"/>
              </w:rPr>
            </w:pPr>
          </w:p>
        </w:tc>
        <w:tc>
          <w:tcPr>
            <w:tcW w:w="855" w:type="dxa"/>
            <w:tcBorders>
              <w:top w:val="single" w:sz="4" w:space="0" w:color="auto"/>
              <w:bottom w:val="single" w:sz="4" w:space="0" w:color="auto"/>
              <w:right w:val="single" w:sz="4" w:space="0" w:color="auto"/>
            </w:tcBorders>
            <w:shd w:val="clear" w:color="auto" w:fill="auto"/>
          </w:tcPr>
          <w:p w:rsidR="00C646D9" w:rsidRPr="0000364B" w:rsidRDefault="00C646D9" w:rsidP="000A6E66">
            <w:pPr>
              <w:rPr>
                <w:rFonts w:ascii="Calibri" w:hAnsi="Calibri" w:cs="Calibri"/>
              </w:rPr>
            </w:pPr>
          </w:p>
        </w:tc>
      </w:tr>
    </w:tbl>
    <w:p w:rsidR="00C646D9" w:rsidRPr="00396AC1" w:rsidRDefault="00C646D9" w:rsidP="00C646D9">
      <w:pPr>
        <w:widowControl w:val="0"/>
        <w:autoSpaceDE w:val="0"/>
        <w:autoSpaceDN w:val="0"/>
        <w:adjustRightInd w:val="0"/>
        <w:jc w:val="both"/>
        <w:rPr>
          <w:rFonts w:ascii="Times New Roman CYR" w:hAnsi="Times New Roman CYR" w:cs="Times New Roman CYR"/>
        </w:rPr>
      </w:pPr>
      <w:r w:rsidRPr="00396AC1">
        <w:rPr>
          <w:rFonts w:ascii="Times New Roman CYR" w:hAnsi="Times New Roman CYR" w:cs="Times New Roman CYR"/>
        </w:rPr>
        <w:t xml:space="preserve">Глава </w:t>
      </w:r>
      <w:r>
        <w:rPr>
          <w:rFonts w:ascii="Times New Roman CYR" w:hAnsi="Times New Roman CYR" w:cs="Times New Roman CYR"/>
        </w:rPr>
        <w:t>сельсовета:</w:t>
      </w:r>
      <w:r w:rsidRPr="00396AC1">
        <w:rPr>
          <w:rFonts w:ascii="Times New Roman CYR" w:hAnsi="Times New Roman CYR" w:cs="Times New Roman CYR"/>
        </w:rPr>
        <w:t xml:space="preserve">                                                       Ф.В.Борисенко</w:t>
      </w:r>
    </w:p>
    <w:p w:rsidR="00C646D9" w:rsidRPr="00A826CA" w:rsidRDefault="00C646D9" w:rsidP="00C646D9">
      <w:pPr>
        <w:autoSpaceDE w:val="0"/>
        <w:autoSpaceDN w:val="0"/>
        <w:adjustRightInd w:val="0"/>
        <w:ind w:firstLine="540"/>
        <w:jc w:val="both"/>
        <w:rPr>
          <w:sz w:val="28"/>
          <w:szCs w:val="28"/>
        </w:rPr>
      </w:pPr>
    </w:p>
    <w:p w:rsidR="00C646D9" w:rsidRPr="00C646D9" w:rsidRDefault="00C646D9" w:rsidP="00C646D9">
      <w:pPr>
        <w:autoSpaceDE w:val="0"/>
        <w:autoSpaceDN w:val="0"/>
        <w:adjustRightInd w:val="0"/>
        <w:ind w:left="9781"/>
        <w:jc w:val="both"/>
        <w:rPr>
          <w:rFonts w:ascii="Arial" w:hAnsi="Arial" w:cs="Arial"/>
          <w:sz w:val="24"/>
          <w:szCs w:val="24"/>
        </w:rPr>
      </w:pPr>
      <w:r w:rsidRPr="00C646D9">
        <w:rPr>
          <w:rFonts w:ascii="Arial" w:hAnsi="Arial" w:cs="Arial"/>
          <w:sz w:val="24"/>
          <w:szCs w:val="24"/>
        </w:rPr>
        <w:t xml:space="preserve">Приложение 2 </w:t>
      </w:r>
    </w:p>
    <w:p w:rsidR="00C646D9" w:rsidRPr="00C646D9" w:rsidRDefault="00C646D9" w:rsidP="00C646D9">
      <w:pPr>
        <w:autoSpaceDE w:val="0"/>
        <w:autoSpaceDN w:val="0"/>
        <w:adjustRightInd w:val="0"/>
        <w:ind w:left="9781"/>
        <w:rPr>
          <w:rFonts w:ascii="Arial" w:hAnsi="Arial" w:cs="Arial"/>
          <w:sz w:val="24"/>
          <w:szCs w:val="24"/>
        </w:rPr>
      </w:pPr>
      <w:r w:rsidRPr="00C646D9">
        <w:rPr>
          <w:rFonts w:ascii="Arial" w:hAnsi="Arial" w:cs="Arial"/>
          <w:sz w:val="24"/>
          <w:szCs w:val="24"/>
        </w:rPr>
        <w:t>к подпрограмме 1 «Ремонт и содержание автомобильных дорог местного значения»</w:t>
      </w:r>
    </w:p>
    <w:p w:rsidR="00C646D9" w:rsidRPr="00C646D9" w:rsidRDefault="00C646D9" w:rsidP="00C646D9">
      <w:pPr>
        <w:autoSpaceDE w:val="0"/>
        <w:autoSpaceDN w:val="0"/>
        <w:adjustRightInd w:val="0"/>
        <w:ind w:left="9781"/>
        <w:jc w:val="both"/>
        <w:rPr>
          <w:rFonts w:ascii="Arial" w:hAnsi="Arial" w:cs="Arial"/>
          <w:sz w:val="24"/>
          <w:szCs w:val="24"/>
        </w:rPr>
      </w:pPr>
    </w:p>
    <w:p w:rsidR="00C646D9" w:rsidRPr="00C646D9" w:rsidRDefault="00C646D9" w:rsidP="00C646D9">
      <w:pPr>
        <w:autoSpaceDE w:val="0"/>
        <w:autoSpaceDN w:val="0"/>
        <w:adjustRightInd w:val="0"/>
        <w:jc w:val="center"/>
        <w:rPr>
          <w:rFonts w:ascii="Arial" w:hAnsi="Arial" w:cs="Arial"/>
          <w:sz w:val="24"/>
          <w:szCs w:val="24"/>
        </w:rPr>
      </w:pPr>
      <w:r w:rsidRPr="00C646D9">
        <w:rPr>
          <w:rFonts w:ascii="Arial" w:hAnsi="Arial" w:cs="Arial"/>
          <w:sz w:val="24"/>
          <w:szCs w:val="24"/>
        </w:rPr>
        <w:t>Перечень мероприятий подпрограммы «Ремонт и содержание автомобильных дорог местного значения»» с указанием объема средств на их реализацию и ожидаемых результатов</w:t>
      </w:r>
    </w:p>
    <w:tbl>
      <w:tblPr>
        <w:tblW w:w="15168" w:type="dxa"/>
        <w:tblInd w:w="-885" w:type="dxa"/>
        <w:tblLayout w:type="fixed"/>
        <w:tblLook w:val="0000"/>
      </w:tblPr>
      <w:tblGrid>
        <w:gridCol w:w="848"/>
        <w:gridCol w:w="558"/>
        <w:gridCol w:w="423"/>
        <w:gridCol w:w="142"/>
        <w:gridCol w:w="283"/>
        <w:gridCol w:w="425"/>
        <w:gridCol w:w="426"/>
        <w:gridCol w:w="708"/>
        <w:gridCol w:w="15"/>
        <w:gridCol w:w="552"/>
        <w:gridCol w:w="284"/>
        <w:gridCol w:w="15"/>
        <w:gridCol w:w="698"/>
        <w:gridCol w:w="708"/>
        <w:gridCol w:w="709"/>
        <w:gridCol w:w="11"/>
        <w:gridCol w:w="567"/>
        <w:gridCol w:w="130"/>
        <w:gridCol w:w="284"/>
        <w:gridCol w:w="567"/>
        <w:gridCol w:w="142"/>
        <w:gridCol w:w="567"/>
        <w:gridCol w:w="284"/>
        <w:gridCol w:w="566"/>
        <w:gridCol w:w="284"/>
        <w:gridCol w:w="567"/>
        <w:gridCol w:w="284"/>
        <w:gridCol w:w="850"/>
        <w:gridCol w:w="11"/>
        <w:gridCol w:w="981"/>
        <w:gridCol w:w="11"/>
        <w:gridCol w:w="1969"/>
        <w:gridCol w:w="299"/>
      </w:tblGrid>
      <w:tr w:rsidR="00C646D9" w:rsidRPr="00076336" w:rsidTr="000A6E66">
        <w:trPr>
          <w:trHeight w:val="675"/>
        </w:trPr>
        <w:tc>
          <w:tcPr>
            <w:tcW w:w="84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C646D9" w:rsidRPr="00076336" w:rsidRDefault="00C646D9" w:rsidP="000A6E66">
            <w:pPr>
              <w:autoSpaceDE w:val="0"/>
              <w:autoSpaceDN w:val="0"/>
              <w:adjustRightInd w:val="0"/>
              <w:jc w:val="center"/>
              <w:rPr>
                <w:rFonts w:ascii="Calibri" w:hAnsi="Calibri" w:cs="Calibri"/>
                <w:sz w:val="18"/>
                <w:szCs w:val="18"/>
                <w:lang w:val="en-US"/>
              </w:rPr>
            </w:pPr>
            <w:r w:rsidRPr="00076336">
              <w:rPr>
                <w:rFonts w:ascii="Times New Roman CYR" w:hAnsi="Times New Roman CYR" w:cs="Times New Roman CYR"/>
                <w:sz w:val="18"/>
                <w:szCs w:val="18"/>
              </w:rPr>
              <w:t>Наименование  программы, подпрограммы</w:t>
            </w:r>
          </w:p>
        </w:tc>
        <w:tc>
          <w:tcPr>
            <w:tcW w:w="55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C646D9" w:rsidRPr="00076336" w:rsidRDefault="00C646D9" w:rsidP="000A6E66">
            <w:pPr>
              <w:autoSpaceDE w:val="0"/>
              <w:autoSpaceDN w:val="0"/>
              <w:adjustRightInd w:val="0"/>
              <w:jc w:val="center"/>
              <w:rPr>
                <w:rFonts w:ascii="Calibri" w:hAnsi="Calibri" w:cs="Calibri"/>
                <w:sz w:val="18"/>
                <w:szCs w:val="18"/>
                <w:lang w:val="en-US"/>
              </w:rPr>
            </w:pPr>
            <w:r w:rsidRPr="00076336">
              <w:rPr>
                <w:rFonts w:ascii="Times New Roman CYR" w:hAnsi="Times New Roman CYR" w:cs="Times New Roman CYR"/>
                <w:sz w:val="18"/>
                <w:szCs w:val="18"/>
              </w:rPr>
              <w:t xml:space="preserve">ГРБС </w:t>
            </w:r>
          </w:p>
        </w:tc>
        <w:tc>
          <w:tcPr>
            <w:tcW w:w="1699" w:type="dxa"/>
            <w:gridSpan w:val="5"/>
            <w:tcBorders>
              <w:top w:val="single" w:sz="3" w:space="0" w:color="000000"/>
              <w:left w:val="nil"/>
              <w:bottom w:val="single" w:sz="3" w:space="0" w:color="000000"/>
              <w:right w:val="single" w:sz="3" w:space="0" w:color="000000"/>
            </w:tcBorders>
            <w:shd w:val="clear" w:color="000000" w:fill="FFFFFF"/>
            <w:vAlign w:val="center"/>
          </w:tcPr>
          <w:p w:rsidR="00C646D9" w:rsidRPr="00076336" w:rsidRDefault="00C646D9" w:rsidP="000A6E66">
            <w:pPr>
              <w:autoSpaceDE w:val="0"/>
              <w:autoSpaceDN w:val="0"/>
              <w:adjustRightInd w:val="0"/>
              <w:jc w:val="center"/>
              <w:rPr>
                <w:rFonts w:ascii="Calibri" w:hAnsi="Calibri" w:cs="Calibri"/>
                <w:sz w:val="18"/>
                <w:szCs w:val="18"/>
                <w:lang w:val="en-US"/>
              </w:rPr>
            </w:pPr>
            <w:r w:rsidRPr="00076336">
              <w:rPr>
                <w:rFonts w:ascii="Times New Roman CYR" w:hAnsi="Times New Roman CYR" w:cs="Times New Roman CYR"/>
                <w:sz w:val="18"/>
                <w:szCs w:val="18"/>
              </w:rPr>
              <w:t>Код бюджетной классификации</w:t>
            </w:r>
          </w:p>
        </w:tc>
        <w:tc>
          <w:tcPr>
            <w:tcW w:w="1275" w:type="dxa"/>
            <w:gridSpan w:val="3"/>
            <w:tcBorders>
              <w:top w:val="single" w:sz="3" w:space="0" w:color="000000"/>
              <w:left w:val="nil"/>
              <w:bottom w:val="single" w:sz="3" w:space="0" w:color="000000"/>
              <w:right w:val="nil"/>
            </w:tcBorders>
            <w:shd w:val="clear" w:color="000000" w:fill="FFFFFF"/>
          </w:tcPr>
          <w:p w:rsidR="00C646D9" w:rsidRPr="00076336" w:rsidRDefault="00C646D9" w:rsidP="000A6E66">
            <w:pPr>
              <w:autoSpaceDE w:val="0"/>
              <w:autoSpaceDN w:val="0"/>
              <w:adjustRightInd w:val="0"/>
              <w:jc w:val="center"/>
              <w:rPr>
                <w:rFonts w:ascii="Times New Roman CYR" w:hAnsi="Times New Roman CYR" w:cs="Times New Roman CYR"/>
                <w:sz w:val="18"/>
                <w:szCs w:val="18"/>
              </w:rPr>
            </w:pPr>
          </w:p>
        </w:tc>
        <w:tc>
          <w:tcPr>
            <w:tcW w:w="8509" w:type="dxa"/>
            <w:gridSpan w:val="20"/>
            <w:tcBorders>
              <w:top w:val="single" w:sz="3" w:space="0" w:color="000000"/>
              <w:left w:val="nil"/>
              <w:bottom w:val="single" w:sz="3" w:space="0" w:color="000000"/>
              <w:right w:val="single" w:sz="3" w:space="0" w:color="000000"/>
            </w:tcBorders>
            <w:shd w:val="clear" w:color="000000" w:fill="FFFFFF"/>
            <w:vAlign w:val="center"/>
          </w:tcPr>
          <w:p w:rsidR="00C646D9" w:rsidRPr="00076336" w:rsidRDefault="00C646D9" w:rsidP="000A6E66">
            <w:pPr>
              <w:autoSpaceDE w:val="0"/>
              <w:autoSpaceDN w:val="0"/>
              <w:adjustRightInd w:val="0"/>
              <w:jc w:val="center"/>
              <w:rPr>
                <w:rFonts w:ascii="Calibri" w:hAnsi="Calibri" w:cs="Calibri"/>
                <w:sz w:val="18"/>
                <w:szCs w:val="18"/>
                <w:lang w:val="en-US"/>
              </w:rPr>
            </w:pPr>
            <w:r w:rsidRPr="00076336">
              <w:rPr>
                <w:rFonts w:ascii="Times New Roman CYR" w:hAnsi="Times New Roman CYR" w:cs="Times New Roman CYR"/>
                <w:sz w:val="18"/>
                <w:szCs w:val="18"/>
              </w:rPr>
              <w:t xml:space="preserve">Расходы </w:t>
            </w:r>
            <w:r w:rsidRPr="00076336">
              <w:rPr>
                <w:rFonts w:ascii="Times New Roman CYR" w:hAnsi="Times New Roman CYR" w:cs="Times New Roman CYR"/>
                <w:sz w:val="18"/>
                <w:szCs w:val="18"/>
              </w:rPr>
              <w:br/>
            </w:r>
            <w:r w:rsidRPr="00076336">
              <w:rPr>
                <w:sz w:val="18"/>
                <w:szCs w:val="18"/>
                <w:lang w:val="en-US"/>
              </w:rPr>
              <w:t>(</w:t>
            </w:r>
            <w:r w:rsidRPr="00076336">
              <w:rPr>
                <w:rFonts w:ascii="Times New Roman CYR" w:hAnsi="Times New Roman CYR" w:cs="Times New Roman CYR"/>
                <w:sz w:val="18"/>
                <w:szCs w:val="18"/>
              </w:rPr>
              <w:t>тыс. руб.), годы</w:t>
            </w:r>
          </w:p>
        </w:tc>
        <w:tc>
          <w:tcPr>
            <w:tcW w:w="2279" w:type="dxa"/>
            <w:gridSpan w:val="3"/>
            <w:tcBorders>
              <w:top w:val="single" w:sz="3" w:space="0" w:color="000000"/>
              <w:left w:val="nil"/>
              <w:bottom w:val="nil"/>
              <w:right w:val="single" w:sz="3" w:space="0" w:color="000000"/>
            </w:tcBorders>
            <w:shd w:val="clear" w:color="000000" w:fill="FFFFFF"/>
            <w:vAlign w:val="center"/>
          </w:tcPr>
          <w:p w:rsidR="00C646D9" w:rsidRPr="00076336" w:rsidRDefault="00C646D9" w:rsidP="000A6E66">
            <w:pPr>
              <w:autoSpaceDE w:val="0"/>
              <w:autoSpaceDN w:val="0"/>
              <w:adjustRightInd w:val="0"/>
              <w:jc w:val="center"/>
              <w:rPr>
                <w:rFonts w:ascii="Calibri" w:hAnsi="Calibri" w:cs="Calibri"/>
                <w:sz w:val="18"/>
                <w:szCs w:val="18"/>
              </w:rPr>
            </w:pPr>
            <w:r w:rsidRPr="00076336">
              <w:rPr>
                <w:rFonts w:ascii="Times New Roman CYR" w:hAnsi="Times New Roman CYR" w:cs="Times New Roman CYR"/>
                <w:sz w:val="18"/>
                <w:szCs w:val="18"/>
              </w:rPr>
              <w:t>Ожидаемый результат от реализации подпрограммн</w:t>
            </w:r>
            <w:r>
              <w:rPr>
                <w:rFonts w:ascii="Times New Roman CYR" w:hAnsi="Times New Roman CYR" w:cs="Times New Roman CYR"/>
                <w:sz w:val="18"/>
                <w:szCs w:val="18"/>
              </w:rPr>
              <w:t>ого</w:t>
            </w:r>
            <w:r w:rsidRPr="00076336">
              <w:rPr>
                <w:rFonts w:ascii="Times New Roman CYR" w:hAnsi="Times New Roman CYR" w:cs="Times New Roman CYR"/>
                <w:sz w:val="18"/>
                <w:szCs w:val="18"/>
              </w:rPr>
              <w:t xml:space="preserve"> мероприятия (в натуральном выражении)</w:t>
            </w:r>
          </w:p>
        </w:tc>
      </w:tr>
      <w:tr w:rsidR="00C646D9" w:rsidRPr="00076336" w:rsidTr="000A6E66">
        <w:trPr>
          <w:gridAfter w:val="1"/>
          <w:wAfter w:w="299" w:type="dxa"/>
          <w:trHeight w:val="959"/>
        </w:trPr>
        <w:tc>
          <w:tcPr>
            <w:tcW w:w="8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646D9" w:rsidRPr="00076336" w:rsidRDefault="00C646D9" w:rsidP="000A6E66">
            <w:pPr>
              <w:autoSpaceDE w:val="0"/>
              <w:autoSpaceDN w:val="0"/>
              <w:adjustRightInd w:val="0"/>
              <w:rPr>
                <w:rFonts w:ascii="Calibri" w:hAnsi="Calibri" w:cs="Calibri"/>
                <w:sz w:val="18"/>
                <w:szCs w:val="18"/>
              </w:rPr>
            </w:pPr>
          </w:p>
        </w:tc>
        <w:tc>
          <w:tcPr>
            <w:tcW w:w="5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646D9" w:rsidRPr="00076336" w:rsidRDefault="00C646D9" w:rsidP="000A6E66">
            <w:pPr>
              <w:autoSpaceDE w:val="0"/>
              <w:autoSpaceDN w:val="0"/>
              <w:adjustRightInd w:val="0"/>
              <w:rPr>
                <w:rFonts w:ascii="Calibri" w:hAnsi="Calibri" w:cs="Calibri"/>
                <w:sz w:val="18"/>
                <w:szCs w:val="18"/>
              </w:rPr>
            </w:pPr>
          </w:p>
        </w:tc>
        <w:tc>
          <w:tcPr>
            <w:tcW w:w="423" w:type="dxa"/>
            <w:tcBorders>
              <w:top w:val="nil"/>
              <w:left w:val="nil"/>
              <w:bottom w:val="single" w:sz="3" w:space="0" w:color="000000"/>
              <w:right w:val="single" w:sz="3" w:space="0" w:color="000000"/>
            </w:tcBorders>
            <w:shd w:val="clear" w:color="000000" w:fill="FFFFFF"/>
            <w:vAlign w:val="center"/>
          </w:tcPr>
          <w:p w:rsidR="00C646D9" w:rsidRPr="00076336" w:rsidRDefault="00C646D9" w:rsidP="000A6E66">
            <w:pPr>
              <w:autoSpaceDE w:val="0"/>
              <w:autoSpaceDN w:val="0"/>
              <w:adjustRightInd w:val="0"/>
              <w:jc w:val="center"/>
              <w:rPr>
                <w:rFonts w:ascii="Calibri" w:hAnsi="Calibri" w:cs="Calibri"/>
                <w:sz w:val="18"/>
                <w:szCs w:val="18"/>
              </w:rPr>
            </w:pPr>
            <w:r w:rsidRPr="00076336">
              <w:rPr>
                <w:rFonts w:ascii="Times New Roman CYR" w:hAnsi="Times New Roman CYR" w:cs="Times New Roman CYR"/>
                <w:sz w:val="18"/>
                <w:szCs w:val="18"/>
              </w:rPr>
              <w:t>ГРБС</w:t>
            </w:r>
          </w:p>
        </w:tc>
        <w:tc>
          <w:tcPr>
            <w:tcW w:w="425" w:type="dxa"/>
            <w:gridSpan w:val="2"/>
            <w:tcBorders>
              <w:top w:val="nil"/>
              <w:left w:val="nil"/>
              <w:bottom w:val="single" w:sz="3" w:space="0" w:color="000000"/>
              <w:right w:val="single" w:sz="3" w:space="0" w:color="000000"/>
            </w:tcBorders>
            <w:shd w:val="clear" w:color="000000" w:fill="FFFFFF"/>
            <w:vAlign w:val="center"/>
          </w:tcPr>
          <w:p w:rsidR="00C646D9" w:rsidRPr="00076336" w:rsidRDefault="00C646D9" w:rsidP="000A6E66">
            <w:pPr>
              <w:autoSpaceDE w:val="0"/>
              <w:autoSpaceDN w:val="0"/>
              <w:adjustRightInd w:val="0"/>
              <w:jc w:val="center"/>
              <w:rPr>
                <w:rFonts w:ascii="Calibri" w:hAnsi="Calibri" w:cs="Calibri"/>
                <w:sz w:val="18"/>
                <w:szCs w:val="18"/>
              </w:rPr>
            </w:pPr>
            <w:r w:rsidRPr="00076336">
              <w:rPr>
                <w:rFonts w:ascii="Times New Roman CYR" w:hAnsi="Times New Roman CYR" w:cs="Times New Roman CYR"/>
                <w:sz w:val="18"/>
                <w:szCs w:val="18"/>
              </w:rPr>
              <w:t>РзПр</w:t>
            </w:r>
          </w:p>
        </w:tc>
        <w:tc>
          <w:tcPr>
            <w:tcW w:w="425" w:type="dxa"/>
            <w:tcBorders>
              <w:top w:val="nil"/>
              <w:left w:val="nil"/>
              <w:bottom w:val="single" w:sz="3" w:space="0" w:color="000000"/>
              <w:right w:val="single" w:sz="3" w:space="0" w:color="000000"/>
            </w:tcBorders>
            <w:shd w:val="clear" w:color="000000" w:fill="FFFFFF"/>
            <w:vAlign w:val="center"/>
          </w:tcPr>
          <w:p w:rsidR="00C646D9" w:rsidRPr="00076336" w:rsidRDefault="00C646D9" w:rsidP="000A6E66">
            <w:pPr>
              <w:autoSpaceDE w:val="0"/>
              <w:autoSpaceDN w:val="0"/>
              <w:adjustRightInd w:val="0"/>
              <w:jc w:val="center"/>
              <w:rPr>
                <w:rFonts w:ascii="Calibri" w:hAnsi="Calibri" w:cs="Calibri"/>
                <w:sz w:val="18"/>
                <w:szCs w:val="18"/>
              </w:rPr>
            </w:pPr>
            <w:r w:rsidRPr="00076336">
              <w:rPr>
                <w:rFonts w:ascii="Times New Roman CYR" w:hAnsi="Times New Roman CYR" w:cs="Times New Roman CYR"/>
                <w:sz w:val="18"/>
                <w:szCs w:val="18"/>
              </w:rPr>
              <w:t>ЦСР</w:t>
            </w:r>
          </w:p>
        </w:tc>
        <w:tc>
          <w:tcPr>
            <w:tcW w:w="426" w:type="dxa"/>
            <w:tcBorders>
              <w:top w:val="nil"/>
              <w:left w:val="nil"/>
              <w:bottom w:val="single" w:sz="3" w:space="0" w:color="000000"/>
              <w:right w:val="single" w:sz="3" w:space="0" w:color="000000"/>
            </w:tcBorders>
            <w:shd w:val="clear" w:color="000000" w:fill="FFFFFF"/>
            <w:vAlign w:val="center"/>
          </w:tcPr>
          <w:p w:rsidR="00C646D9" w:rsidRPr="00076336" w:rsidRDefault="00C646D9" w:rsidP="000A6E66">
            <w:pPr>
              <w:autoSpaceDE w:val="0"/>
              <w:autoSpaceDN w:val="0"/>
              <w:adjustRightInd w:val="0"/>
              <w:jc w:val="center"/>
              <w:rPr>
                <w:rFonts w:ascii="Calibri" w:hAnsi="Calibri" w:cs="Calibri"/>
                <w:sz w:val="18"/>
                <w:szCs w:val="18"/>
              </w:rPr>
            </w:pPr>
            <w:r w:rsidRPr="00076336">
              <w:rPr>
                <w:rFonts w:ascii="Times New Roman CYR" w:hAnsi="Times New Roman CYR" w:cs="Times New Roman CYR"/>
                <w:sz w:val="18"/>
                <w:szCs w:val="18"/>
              </w:rPr>
              <w:t>ВР</w:t>
            </w:r>
          </w:p>
        </w:tc>
        <w:tc>
          <w:tcPr>
            <w:tcW w:w="708" w:type="dxa"/>
            <w:tcBorders>
              <w:top w:val="nil"/>
              <w:left w:val="nil"/>
              <w:bottom w:val="single" w:sz="3" w:space="0" w:color="000000"/>
              <w:right w:val="single" w:sz="3" w:space="0" w:color="000000"/>
            </w:tcBorders>
            <w:shd w:val="clear" w:color="000000" w:fill="FFFFFF"/>
            <w:vAlign w:val="center"/>
          </w:tcPr>
          <w:p w:rsidR="00C646D9" w:rsidRDefault="00C646D9" w:rsidP="000A6E66">
            <w:pPr>
              <w:autoSpaceDE w:val="0"/>
              <w:autoSpaceDN w:val="0"/>
              <w:adjustRightInd w:val="0"/>
              <w:jc w:val="center"/>
              <w:rPr>
                <w:rFonts w:ascii="Calibri" w:hAnsi="Calibri" w:cs="Calibri"/>
                <w:sz w:val="18"/>
                <w:szCs w:val="18"/>
              </w:rPr>
            </w:pPr>
            <w:r>
              <w:rPr>
                <w:rFonts w:ascii="Calibri" w:hAnsi="Calibri" w:cs="Calibri"/>
                <w:sz w:val="18"/>
                <w:szCs w:val="18"/>
              </w:rPr>
              <w:t>2023</w:t>
            </w:r>
          </w:p>
          <w:p w:rsidR="00C646D9" w:rsidRPr="00076336" w:rsidRDefault="00C646D9" w:rsidP="000A6E66">
            <w:pPr>
              <w:autoSpaceDE w:val="0"/>
              <w:autoSpaceDN w:val="0"/>
              <w:adjustRightInd w:val="0"/>
              <w:jc w:val="center"/>
              <w:rPr>
                <w:rFonts w:ascii="Calibri" w:hAnsi="Calibri" w:cs="Calibri"/>
                <w:sz w:val="18"/>
                <w:szCs w:val="18"/>
              </w:rPr>
            </w:pPr>
            <w:r>
              <w:rPr>
                <w:rFonts w:ascii="Calibri" w:hAnsi="Calibri" w:cs="Calibri"/>
                <w:sz w:val="18"/>
                <w:szCs w:val="18"/>
              </w:rPr>
              <w:t>год</w:t>
            </w:r>
          </w:p>
        </w:tc>
        <w:tc>
          <w:tcPr>
            <w:tcW w:w="851" w:type="dxa"/>
            <w:gridSpan w:val="3"/>
            <w:tcBorders>
              <w:top w:val="nil"/>
              <w:left w:val="nil"/>
              <w:bottom w:val="single" w:sz="3" w:space="0" w:color="000000"/>
              <w:right w:val="single" w:sz="3" w:space="0" w:color="000000"/>
            </w:tcBorders>
            <w:shd w:val="clear" w:color="000000" w:fill="FFFFFF"/>
            <w:vAlign w:val="center"/>
          </w:tcPr>
          <w:p w:rsidR="00C646D9" w:rsidRDefault="00C646D9" w:rsidP="000A6E66">
            <w:pPr>
              <w:autoSpaceDE w:val="0"/>
              <w:autoSpaceDN w:val="0"/>
              <w:adjustRightInd w:val="0"/>
              <w:jc w:val="center"/>
              <w:rPr>
                <w:rFonts w:ascii="Calibri" w:hAnsi="Calibri" w:cs="Calibri"/>
                <w:sz w:val="18"/>
                <w:szCs w:val="18"/>
              </w:rPr>
            </w:pPr>
            <w:r>
              <w:rPr>
                <w:rFonts w:ascii="Calibri" w:hAnsi="Calibri" w:cs="Calibri"/>
                <w:sz w:val="18"/>
                <w:szCs w:val="18"/>
              </w:rPr>
              <w:t>2024</w:t>
            </w:r>
          </w:p>
          <w:p w:rsidR="00C646D9" w:rsidRPr="00076336" w:rsidRDefault="00C646D9" w:rsidP="000A6E66">
            <w:pPr>
              <w:autoSpaceDE w:val="0"/>
              <w:autoSpaceDN w:val="0"/>
              <w:adjustRightInd w:val="0"/>
              <w:jc w:val="center"/>
              <w:rPr>
                <w:rFonts w:ascii="Calibri" w:hAnsi="Calibri" w:cs="Calibri"/>
                <w:sz w:val="18"/>
                <w:szCs w:val="18"/>
              </w:rPr>
            </w:pPr>
            <w:r>
              <w:rPr>
                <w:rFonts w:ascii="Calibri" w:hAnsi="Calibri" w:cs="Calibri"/>
                <w:sz w:val="18"/>
                <w:szCs w:val="18"/>
              </w:rPr>
              <w:t>год</w:t>
            </w:r>
          </w:p>
        </w:tc>
        <w:tc>
          <w:tcPr>
            <w:tcW w:w="713" w:type="dxa"/>
            <w:gridSpan w:val="2"/>
            <w:tcBorders>
              <w:top w:val="nil"/>
              <w:left w:val="nil"/>
              <w:bottom w:val="single" w:sz="3" w:space="0" w:color="000000"/>
              <w:right w:val="single" w:sz="3" w:space="0" w:color="000000"/>
            </w:tcBorders>
            <w:shd w:val="clear" w:color="000000" w:fill="FFFFFF"/>
            <w:vAlign w:val="center"/>
          </w:tcPr>
          <w:p w:rsidR="00C646D9" w:rsidRDefault="00C646D9" w:rsidP="000A6E66">
            <w:pPr>
              <w:autoSpaceDE w:val="0"/>
              <w:autoSpaceDN w:val="0"/>
              <w:adjustRightInd w:val="0"/>
              <w:jc w:val="center"/>
              <w:rPr>
                <w:rFonts w:ascii="Calibri" w:hAnsi="Calibri" w:cs="Calibri"/>
                <w:sz w:val="18"/>
                <w:szCs w:val="18"/>
              </w:rPr>
            </w:pPr>
            <w:r>
              <w:rPr>
                <w:rFonts w:ascii="Calibri" w:hAnsi="Calibri" w:cs="Calibri"/>
                <w:sz w:val="18"/>
                <w:szCs w:val="18"/>
              </w:rPr>
              <w:t>2025</w:t>
            </w:r>
          </w:p>
          <w:p w:rsidR="00C646D9" w:rsidRPr="00076336" w:rsidRDefault="00C646D9" w:rsidP="000A6E66">
            <w:pPr>
              <w:autoSpaceDE w:val="0"/>
              <w:autoSpaceDN w:val="0"/>
              <w:adjustRightInd w:val="0"/>
              <w:jc w:val="center"/>
              <w:rPr>
                <w:rFonts w:ascii="Calibri" w:hAnsi="Calibri" w:cs="Calibri"/>
                <w:sz w:val="18"/>
                <w:szCs w:val="18"/>
              </w:rPr>
            </w:pPr>
            <w:r>
              <w:rPr>
                <w:rFonts w:ascii="Calibri" w:hAnsi="Calibri" w:cs="Calibri"/>
                <w:sz w:val="18"/>
                <w:szCs w:val="18"/>
              </w:rPr>
              <w:t>год</w:t>
            </w:r>
          </w:p>
        </w:tc>
        <w:tc>
          <w:tcPr>
            <w:tcW w:w="708" w:type="dxa"/>
            <w:tcBorders>
              <w:top w:val="nil"/>
              <w:left w:val="nil"/>
              <w:bottom w:val="single" w:sz="3" w:space="0" w:color="000000"/>
              <w:right w:val="single" w:sz="3" w:space="0" w:color="000000"/>
            </w:tcBorders>
            <w:shd w:val="clear" w:color="000000" w:fill="FFFFFF"/>
            <w:vAlign w:val="center"/>
          </w:tcPr>
          <w:p w:rsidR="00C646D9" w:rsidRDefault="00C646D9" w:rsidP="000A6E66">
            <w:pPr>
              <w:autoSpaceDE w:val="0"/>
              <w:autoSpaceDN w:val="0"/>
              <w:adjustRightInd w:val="0"/>
              <w:jc w:val="center"/>
              <w:rPr>
                <w:rFonts w:ascii="Calibri" w:hAnsi="Calibri" w:cs="Calibri"/>
                <w:sz w:val="18"/>
                <w:szCs w:val="18"/>
              </w:rPr>
            </w:pPr>
            <w:r>
              <w:rPr>
                <w:rFonts w:ascii="Calibri" w:hAnsi="Calibri" w:cs="Calibri"/>
                <w:sz w:val="18"/>
                <w:szCs w:val="18"/>
              </w:rPr>
              <w:t>2026</w:t>
            </w:r>
          </w:p>
          <w:p w:rsidR="00C646D9" w:rsidRPr="00076336" w:rsidRDefault="00C646D9" w:rsidP="000A6E66">
            <w:pPr>
              <w:autoSpaceDE w:val="0"/>
              <w:autoSpaceDN w:val="0"/>
              <w:adjustRightInd w:val="0"/>
              <w:jc w:val="center"/>
              <w:rPr>
                <w:rFonts w:ascii="Calibri" w:hAnsi="Calibri" w:cs="Calibri"/>
                <w:sz w:val="18"/>
                <w:szCs w:val="18"/>
              </w:rPr>
            </w:pPr>
            <w:r>
              <w:rPr>
                <w:rFonts w:ascii="Calibri" w:hAnsi="Calibri" w:cs="Calibri"/>
                <w:sz w:val="18"/>
                <w:szCs w:val="18"/>
              </w:rPr>
              <w:t>год</w:t>
            </w:r>
          </w:p>
        </w:tc>
        <w:tc>
          <w:tcPr>
            <w:tcW w:w="709" w:type="dxa"/>
            <w:tcBorders>
              <w:top w:val="nil"/>
              <w:left w:val="nil"/>
              <w:bottom w:val="single" w:sz="3" w:space="0" w:color="000000"/>
              <w:right w:val="single" w:sz="3" w:space="0" w:color="000000"/>
            </w:tcBorders>
            <w:shd w:val="clear" w:color="000000" w:fill="FFFFFF"/>
            <w:vAlign w:val="center"/>
          </w:tcPr>
          <w:p w:rsidR="00C646D9" w:rsidRPr="00076336" w:rsidRDefault="00C646D9" w:rsidP="000A6E66">
            <w:pPr>
              <w:autoSpaceDE w:val="0"/>
              <w:autoSpaceDN w:val="0"/>
              <w:adjustRightInd w:val="0"/>
              <w:jc w:val="center"/>
              <w:rPr>
                <w:rFonts w:ascii="Calibri" w:hAnsi="Calibri" w:cs="Calibri"/>
                <w:sz w:val="18"/>
                <w:szCs w:val="18"/>
              </w:rPr>
            </w:pPr>
            <w:r>
              <w:rPr>
                <w:rFonts w:ascii="Calibri" w:hAnsi="Calibri" w:cs="Calibri"/>
                <w:sz w:val="18"/>
                <w:szCs w:val="18"/>
              </w:rPr>
              <w:t>2027 год</w:t>
            </w:r>
          </w:p>
        </w:tc>
        <w:tc>
          <w:tcPr>
            <w:tcW w:w="708" w:type="dxa"/>
            <w:gridSpan w:val="3"/>
            <w:tcBorders>
              <w:top w:val="nil"/>
              <w:left w:val="nil"/>
              <w:bottom w:val="single" w:sz="3" w:space="0" w:color="000000"/>
              <w:right w:val="single" w:sz="3" w:space="0" w:color="000000"/>
            </w:tcBorders>
            <w:shd w:val="clear" w:color="000000" w:fill="FFFFFF"/>
            <w:vAlign w:val="center"/>
          </w:tcPr>
          <w:p w:rsidR="00C646D9" w:rsidRPr="00076336" w:rsidRDefault="00C646D9" w:rsidP="000A6E66">
            <w:pPr>
              <w:autoSpaceDE w:val="0"/>
              <w:autoSpaceDN w:val="0"/>
              <w:adjustRightInd w:val="0"/>
              <w:jc w:val="center"/>
              <w:rPr>
                <w:rFonts w:ascii="Calibri" w:hAnsi="Calibri" w:cs="Calibri"/>
                <w:sz w:val="18"/>
                <w:szCs w:val="18"/>
              </w:rPr>
            </w:pPr>
          </w:p>
        </w:tc>
        <w:tc>
          <w:tcPr>
            <w:tcW w:w="851" w:type="dxa"/>
            <w:gridSpan w:val="2"/>
            <w:tcBorders>
              <w:top w:val="nil"/>
              <w:left w:val="nil"/>
              <w:bottom w:val="single" w:sz="3" w:space="0" w:color="000000"/>
              <w:right w:val="single" w:sz="3" w:space="0" w:color="000000"/>
            </w:tcBorders>
            <w:shd w:val="clear" w:color="000000" w:fill="FFFFFF"/>
            <w:vAlign w:val="center"/>
          </w:tcPr>
          <w:p w:rsidR="00C646D9" w:rsidRPr="00076336" w:rsidRDefault="00C646D9" w:rsidP="000A6E66">
            <w:pPr>
              <w:autoSpaceDE w:val="0"/>
              <w:autoSpaceDN w:val="0"/>
              <w:adjustRightInd w:val="0"/>
              <w:jc w:val="center"/>
              <w:rPr>
                <w:rFonts w:ascii="Calibri" w:hAnsi="Calibri" w:cs="Calibri"/>
                <w:sz w:val="18"/>
                <w:szCs w:val="18"/>
              </w:rPr>
            </w:pPr>
          </w:p>
        </w:tc>
        <w:tc>
          <w:tcPr>
            <w:tcW w:w="709" w:type="dxa"/>
            <w:gridSpan w:val="2"/>
            <w:tcBorders>
              <w:top w:val="nil"/>
              <w:left w:val="nil"/>
              <w:bottom w:val="single" w:sz="3" w:space="0" w:color="000000"/>
              <w:right w:val="single" w:sz="4" w:space="0" w:color="auto"/>
            </w:tcBorders>
            <w:shd w:val="clear" w:color="000000" w:fill="FFFFFF"/>
            <w:vAlign w:val="center"/>
          </w:tcPr>
          <w:p w:rsidR="00C646D9" w:rsidRPr="00076336" w:rsidRDefault="00C646D9" w:rsidP="000A6E66">
            <w:pPr>
              <w:autoSpaceDE w:val="0"/>
              <w:autoSpaceDN w:val="0"/>
              <w:adjustRightInd w:val="0"/>
              <w:jc w:val="center"/>
              <w:rPr>
                <w:rFonts w:ascii="Calibri" w:hAnsi="Calibri" w:cs="Calibri"/>
                <w:sz w:val="18"/>
                <w:szCs w:val="18"/>
              </w:rPr>
            </w:pPr>
          </w:p>
        </w:tc>
        <w:tc>
          <w:tcPr>
            <w:tcW w:w="850" w:type="dxa"/>
            <w:gridSpan w:val="2"/>
            <w:tcBorders>
              <w:top w:val="nil"/>
              <w:left w:val="single" w:sz="4" w:space="0" w:color="auto"/>
              <w:bottom w:val="single" w:sz="3" w:space="0" w:color="000000"/>
              <w:right w:val="single" w:sz="4" w:space="0" w:color="auto"/>
            </w:tcBorders>
            <w:shd w:val="clear" w:color="000000" w:fill="FFFFFF"/>
          </w:tcPr>
          <w:p w:rsidR="00C646D9" w:rsidRDefault="00C646D9" w:rsidP="000A6E66">
            <w:pPr>
              <w:autoSpaceDE w:val="0"/>
              <w:autoSpaceDN w:val="0"/>
              <w:adjustRightInd w:val="0"/>
              <w:jc w:val="center"/>
              <w:rPr>
                <w:rFonts w:ascii="Calibri" w:hAnsi="Calibri" w:cs="Calibri"/>
                <w:sz w:val="18"/>
                <w:szCs w:val="18"/>
              </w:rPr>
            </w:pPr>
          </w:p>
          <w:p w:rsidR="00C646D9" w:rsidRDefault="00C646D9" w:rsidP="000A6E66">
            <w:pPr>
              <w:autoSpaceDE w:val="0"/>
              <w:autoSpaceDN w:val="0"/>
              <w:adjustRightInd w:val="0"/>
              <w:jc w:val="center"/>
              <w:rPr>
                <w:rFonts w:ascii="Calibri" w:hAnsi="Calibri" w:cs="Calibri"/>
                <w:sz w:val="18"/>
                <w:szCs w:val="18"/>
              </w:rPr>
            </w:pPr>
          </w:p>
          <w:p w:rsidR="00C646D9" w:rsidRPr="00076336" w:rsidRDefault="00C646D9" w:rsidP="000A6E66">
            <w:pPr>
              <w:autoSpaceDE w:val="0"/>
              <w:autoSpaceDN w:val="0"/>
              <w:adjustRightInd w:val="0"/>
              <w:jc w:val="center"/>
              <w:rPr>
                <w:rFonts w:ascii="Calibri" w:hAnsi="Calibri" w:cs="Calibri"/>
                <w:sz w:val="18"/>
                <w:szCs w:val="18"/>
              </w:rPr>
            </w:pPr>
          </w:p>
        </w:tc>
        <w:tc>
          <w:tcPr>
            <w:tcW w:w="851" w:type="dxa"/>
            <w:gridSpan w:val="2"/>
            <w:tcBorders>
              <w:top w:val="nil"/>
              <w:left w:val="single" w:sz="4" w:space="0" w:color="auto"/>
              <w:bottom w:val="single" w:sz="3" w:space="0" w:color="000000"/>
              <w:right w:val="single" w:sz="3" w:space="0" w:color="000000"/>
            </w:tcBorders>
            <w:shd w:val="clear" w:color="000000" w:fill="FFFFFF"/>
            <w:vAlign w:val="center"/>
          </w:tcPr>
          <w:p w:rsidR="00C646D9" w:rsidRPr="00076336" w:rsidRDefault="00C646D9" w:rsidP="000A6E66">
            <w:pPr>
              <w:autoSpaceDE w:val="0"/>
              <w:autoSpaceDN w:val="0"/>
              <w:adjustRightInd w:val="0"/>
              <w:jc w:val="center"/>
              <w:rPr>
                <w:rFonts w:ascii="Calibri" w:hAnsi="Calibri" w:cs="Calibri"/>
                <w:sz w:val="18"/>
                <w:szCs w:val="18"/>
              </w:rPr>
            </w:pPr>
          </w:p>
        </w:tc>
        <w:tc>
          <w:tcPr>
            <w:tcW w:w="1145" w:type="dxa"/>
            <w:gridSpan w:val="3"/>
            <w:tcBorders>
              <w:top w:val="nil"/>
              <w:left w:val="single" w:sz="4" w:space="0" w:color="auto"/>
              <w:bottom w:val="single" w:sz="3" w:space="0" w:color="000000"/>
              <w:right w:val="single" w:sz="3" w:space="0" w:color="000000"/>
            </w:tcBorders>
            <w:shd w:val="clear" w:color="000000" w:fill="FFFFFF"/>
            <w:vAlign w:val="center"/>
          </w:tcPr>
          <w:p w:rsidR="00C646D9" w:rsidRPr="00076336" w:rsidRDefault="00C646D9" w:rsidP="000A6E66">
            <w:pPr>
              <w:autoSpaceDE w:val="0"/>
              <w:autoSpaceDN w:val="0"/>
              <w:adjustRightInd w:val="0"/>
              <w:jc w:val="center"/>
              <w:rPr>
                <w:rFonts w:ascii="Calibri" w:hAnsi="Calibri" w:cs="Calibri"/>
                <w:sz w:val="18"/>
                <w:szCs w:val="18"/>
              </w:rPr>
            </w:pPr>
          </w:p>
        </w:tc>
        <w:tc>
          <w:tcPr>
            <w:tcW w:w="992" w:type="dxa"/>
            <w:gridSpan w:val="2"/>
            <w:tcBorders>
              <w:top w:val="nil"/>
              <w:left w:val="single" w:sz="4" w:space="0" w:color="auto"/>
              <w:bottom w:val="single" w:sz="3" w:space="0" w:color="000000"/>
              <w:right w:val="single" w:sz="3" w:space="0" w:color="000000"/>
            </w:tcBorders>
            <w:shd w:val="clear" w:color="000000" w:fill="FFFFFF"/>
            <w:vAlign w:val="center"/>
          </w:tcPr>
          <w:p w:rsidR="00C646D9" w:rsidRPr="00076336" w:rsidRDefault="00C646D9" w:rsidP="000A6E66">
            <w:pPr>
              <w:autoSpaceDE w:val="0"/>
              <w:autoSpaceDN w:val="0"/>
              <w:adjustRightInd w:val="0"/>
              <w:jc w:val="center"/>
              <w:rPr>
                <w:rFonts w:ascii="Calibri" w:hAnsi="Calibri" w:cs="Calibri"/>
                <w:sz w:val="18"/>
                <w:szCs w:val="18"/>
              </w:rPr>
            </w:pPr>
            <w:r>
              <w:rPr>
                <w:rFonts w:ascii="Calibri" w:hAnsi="Calibri" w:cs="Calibri"/>
                <w:sz w:val="18"/>
                <w:szCs w:val="18"/>
              </w:rPr>
              <w:t>итого</w:t>
            </w:r>
          </w:p>
        </w:tc>
        <w:tc>
          <w:tcPr>
            <w:tcW w:w="1969" w:type="dxa"/>
            <w:tcBorders>
              <w:top w:val="nil"/>
              <w:left w:val="nil"/>
              <w:bottom w:val="single" w:sz="3" w:space="0" w:color="000000"/>
              <w:right w:val="single" w:sz="3" w:space="0" w:color="000000"/>
            </w:tcBorders>
            <w:shd w:val="clear" w:color="000000" w:fill="FFFFFF"/>
            <w:vAlign w:val="center"/>
          </w:tcPr>
          <w:p w:rsidR="00C646D9" w:rsidRPr="00076336" w:rsidRDefault="00C646D9" w:rsidP="000A6E66">
            <w:pPr>
              <w:autoSpaceDE w:val="0"/>
              <w:autoSpaceDN w:val="0"/>
              <w:adjustRightInd w:val="0"/>
              <w:rPr>
                <w:rFonts w:ascii="Calibri" w:hAnsi="Calibri" w:cs="Calibri"/>
                <w:sz w:val="18"/>
                <w:szCs w:val="18"/>
              </w:rPr>
            </w:pPr>
          </w:p>
        </w:tc>
      </w:tr>
      <w:tr w:rsidR="00C646D9" w:rsidRPr="00076336" w:rsidTr="000A6E66">
        <w:trPr>
          <w:trHeight w:val="278"/>
        </w:trPr>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C646D9" w:rsidRPr="00076336" w:rsidRDefault="00C646D9" w:rsidP="000A6E66">
            <w:pPr>
              <w:autoSpaceDE w:val="0"/>
              <w:autoSpaceDN w:val="0"/>
              <w:adjustRightInd w:val="0"/>
              <w:rPr>
                <w:rFonts w:ascii="Calibri" w:hAnsi="Calibri" w:cs="Calibri"/>
                <w:sz w:val="18"/>
                <w:szCs w:val="18"/>
              </w:rPr>
            </w:pPr>
            <w:r w:rsidRPr="00076336">
              <w:rPr>
                <w:rFonts w:ascii="Times New Roman CYR" w:hAnsi="Times New Roman CYR" w:cs="Times New Roman CYR"/>
                <w:sz w:val="18"/>
                <w:szCs w:val="18"/>
              </w:rPr>
              <w:t>Цель подпрограммы</w:t>
            </w:r>
          </w:p>
        </w:tc>
        <w:tc>
          <w:tcPr>
            <w:tcW w:w="8498" w:type="dxa"/>
            <w:gridSpan w:val="22"/>
            <w:tcBorders>
              <w:top w:val="single" w:sz="3" w:space="0" w:color="000000"/>
              <w:left w:val="nil"/>
              <w:bottom w:val="single" w:sz="3" w:space="0" w:color="000000"/>
              <w:right w:val="single" w:sz="4" w:space="0" w:color="auto"/>
            </w:tcBorders>
            <w:shd w:val="clear" w:color="000000" w:fill="FFFFFF"/>
          </w:tcPr>
          <w:p w:rsidR="00C646D9" w:rsidRPr="00076336" w:rsidRDefault="00C646D9" w:rsidP="000A6E66">
            <w:pPr>
              <w:pStyle w:val="ab"/>
              <w:rPr>
                <w:color w:val="252519"/>
                <w:sz w:val="18"/>
                <w:szCs w:val="18"/>
              </w:rPr>
            </w:pPr>
            <w:r w:rsidRPr="00076336">
              <w:rPr>
                <w:color w:val="252519"/>
                <w:sz w:val="18"/>
                <w:szCs w:val="18"/>
              </w:rPr>
              <w:t>Повышение качества содержания и ремонта автомобильных дорог</w:t>
            </w:r>
          </w:p>
          <w:p w:rsidR="00C646D9" w:rsidRPr="00076336" w:rsidRDefault="00C646D9" w:rsidP="000A6E66">
            <w:pPr>
              <w:autoSpaceDE w:val="0"/>
              <w:autoSpaceDN w:val="0"/>
              <w:adjustRightInd w:val="0"/>
              <w:rPr>
                <w:rFonts w:ascii="Calibri" w:hAnsi="Calibri" w:cs="Calibri"/>
                <w:sz w:val="18"/>
                <w:szCs w:val="18"/>
              </w:rPr>
            </w:pPr>
          </w:p>
        </w:tc>
        <w:tc>
          <w:tcPr>
            <w:tcW w:w="850" w:type="dxa"/>
            <w:gridSpan w:val="2"/>
            <w:tcBorders>
              <w:top w:val="single" w:sz="3" w:space="0" w:color="000000"/>
              <w:left w:val="single" w:sz="4" w:space="0" w:color="auto"/>
              <w:bottom w:val="single" w:sz="3" w:space="0" w:color="000000"/>
              <w:right w:val="single" w:sz="4" w:space="0" w:color="auto"/>
            </w:tcBorders>
            <w:shd w:val="clear" w:color="000000" w:fill="FFFFFF"/>
          </w:tcPr>
          <w:p w:rsidR="00C646D9" w:rsidRDefault="00C646D9" w:rsidP="000A6E66">
            <w:pPr>
              <w:rPr>
                <w:rFonts w:ascii="Calibri" w:hAnsi="Calibri" w:cs="Calibri"/>
                <w:sz w:val="18"/>
                <w:szCs w:val="18"/>
              </w:rPr>
            </w:pPr>
          </w:p>
        </w:tc>
        <w:tc>
          <w:tcPr>
            <w:tcW w:w="851" w:type="dxa"/>
            <w:gridSpan w:val="2"/>
            <w:tcBorders>
              <w:top w:val="single" w:sz="3" w:space="0" w:color="000000"/>
              <w:left w:val="single" w:sz="4" w:space="0" w:color="auto"/>
              <w:bottom w:val="single" w:sz="3" w:space="0" w:color="000000"/>
              <w:right w:val="single" w:sz="3" w:space="0" w:color="000000"/>
            </w:tcBorders>
            <w:shd w:val="clear" w:color="000000" w:fill="FFFFFF"/>
          </w:tcPr>
          <w:p w:rsidR="00C646D9" w:rsidRDefault="00C646D9" w:rsidP="000A6E66">
            <w:pPr>
              <w:rPr>
                <w:rFonts w:ascii="Calibri" w:hAnsi="Calibri" w:cs="Calibri"/>
                <w:sz w:val="18"/>
                <w:szCs w:val="18"/>
              </w:rPr>
            </w:pPr>
          </w:p>
          <w:p w:rsidR="00C646D9" w:rsidRPr="00076336" w:rsidRDefault="00C646D9" w:rsidP="000A6E66">
            <w:pPr>
              <w:autoSpaceDE w:val="0"/>
              <w:autoSpaceDN w:val="0"/>
              <w:adjustRightInd w:val="0"/>
              <w:rPr>
                <w:rFonts w:ascii="Calibri" w:hAnsi="Calibri" w:cs="Calibri"/>
                <w:sz w:val="18"/>
                <w:szCs w:val="18"/>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C646D9" w:rsidRDefault="00C646D9" w:rsidP="000A6E66">
            <w:pPr>
              <w:rPr>
                <w:rFonts w:ascii="Calibri" w:hAnsi="Calibri" w:cs="Calibri"/>
                <w:sz w:val="18"/>
                <w:szCs w:val="18"/>
              </w:rPr>
            </w:pPr>
          </w:p>
          <w:p w:rsidR="00C646D9" w:rsidRPr="00076336" w:rsidRDefault="00C646D9" w:rsidP="000A6E66">
            <w:pPr>
              <w:autoSpaceDE w:val="0"/>
              <w:autoSpaceDN w:val="0"/>
              <w:adjustRightInd w:val="0"/>
              <w:rPr>
                <w:rFonts w:ascii="Calibri" w:hAnsi="Calibri" w:cs="Calibri"/>
                <w:sz w:val="18"/>
                <w:szCs w:val="18"/>
              </w:rPr>
            </w:pPr>
          </w:p>
        </w:tc>
        <w:tc>
          <w:tcPr>
            <w:tcW w:w="3271" w:type="dxa"/>
            <w:gridSpan w:val="5"/>
            <w:tcBorders>
              <w:top w:val="single" w:sz="3" w:space="0" w:color="000000"/>
              <w:left w:val="single" w:sz="4" w:space="0" w:color="auto"/>
              <w:bottom w:val="single" w:sz="3" w:space="0" w:color="000000"/>
              <w:right w:val="single" w:sz="3" w:space="0" w:color="000000"/>
            </w:tcBorders>
            <w:shd w:val="clear" w:color="000000" w:fill="FFFFFF"/>
          </w:tcPr>
          <w:p w:rsidR="00C646D9" w:rsidRDefault="00C646D9" w:rsidP="000A6E66">
            <w:pPr>
              <w:rPr>
                <w:rFonts w:ascii="Calibri" w:hAnsi="Calibri" w:cs="Calibri"/>
                <w:sz w:val="18"/>
                <w:szCs w:val="18"/>
              </w:rPr>
            </w:pPr>
          </w:p>
          <w:p w:rsidR="00C646D9" w:rsidRPr="00076336" w:rsidRDefault="00C646D9" w:rsidP="000A6E66">
            <w:pPr>
              <w:autoSpaceDE w:val="0"/>
              <w:autoSpaceDN w:val="0"/>
              <w:adjustRightInd w:val="0"/>
              <w:rPr>
                <w:rFonts w:ascii="Calibri" w:hAnsi="Calibri" w:cs="Calibri"/>
                <w:sz w:val="18"/>
                <w:szCs w:val="18"/>
              </w:rPr>
            </w:pPr>
          </w:p>
        </w:tc>
      </w:tr>
      <w:tr w:rsidR="00C646D9" w:rsidRPr="00076336" w:rsidTr="000A6E66">
        <w:trPr>
          <w:trHeight w:val="359"/>
        </w:trPr>
        <w:tc>
          <w:tcPr>
            <w:tcW w:w="848" w:type="dxa"/>
            <w:tcBorders>
              <w:top w:val="single" w:sz="3" w:space="0" w:color="000000"/>
              <w:left w:val="single" w:sz="3" w:space="0" w:color="000000"/>
              <w:bottom w:val="nil"/>
              <w:right w:val="single" w:sz="3" w:space="0" w:color="000000"/>
            </w:tcBorders>
            <w:shd w:val="clear" w:color="000000" w:fill="FFFFFF"/>
          </w:tcPr>
          <w:p w:rsidR="00C646D9" w:rsidRPr="00076336" w:rsidRDefault="00C646D9" w:rsidP="000A6E66">
            <w:pPr>
              <w:autoSpaceDE w:val="0"/>
              <w:autoSpaceDN w:val="0"/>
              <w:adjustRightInd w:val="0"/>
              <w:rPr>
                <w:rFonts w:ascii="Calibri" w:hAnsi="Calibri" w:cs="Calibri"/>
                <w:sz w:val="18"/>
                <w:szCs w:val="18"/>
              </w:rPr>
            </w:pPr>
            <w:r w:rsidRPr="00076336">
              <w:rPr>
                <w:rFonts w:ascii="Times New Roman CYR" w:hAnsi="Times New Roman CYR" w:cs="Times New Roman CYR"/>
                <w:sz w:val="18"/>
                <w:szCs w:val="18"/>
              </w:rPr>
              <w:t>Задача 1</w:t>
            </w:r>
          </w:p>
        </w:tc>
        <w:tc>
          <w:tcPr>
            <w:tcW w:w="8498" w:type="dxa"/>
            <w:gridSpan w:val="22"/>
            <w:tcBorders>
              <w:top w:val="single" w:sz="3" w:space="0" w:color="000000"/>
              <w:left w:val="nil"/>
              <w:bottom w:val="single" w:sz="3" w:space="0" w:color="000000"/>
              <w:right w:val="single" w:sz="4" w:space="0" w:color="auto"/>
            </w:tcBorders>
            <w:shd w:val="clear" w:color="000000" w:fill="FFFFFF"/>
          </w:tcPr>
          <w:p w:rsidR="00C646D9" w:rsidRPr="00076336" w:rsidRDefault="00C646D9" w:rsidP="000A6E66">
            <w:pPr>
              <w:pStyle w:val="ab"/>
              <w:rPr>
                <w:color w:val="252519"/>
                <w:sz w:val="18"/>
                <w:szCs w:val="18"/>
              </w:rPr>
            </w:pPr>
            <w:r w:rsidRPr="00076336">
              <w:rPr>
                <w:color w:val="252519"/>
                <w:sz w:val="18"/>
                <w:szCs w:val="18"/>
              </w:rPr>
              <w:t>Выполнение работ по ремонту, реконструкции существующей сети автомобильных дорог общего пользования местного значения.</w:t>
            </w:r>
          </w:p>
          <w:p w:rsidR="00C646D9" w:rsidRPr="00076336" w:rsidRDefault="00C646D9" w:rsidP="000A6E66">
            <w:pPr>
              <w:autoSpaceDE w:val="0"/>
              <w:autoSpaceDN w:val="0"/>
              <w:adjustRightInd w:val="0"/>
              <w:rPr>
                <w:rFonts w:ascii="Calibri" w:hAnsi="Calibri" w:cs="Calibri"/>
                <w:sz w:val="18"/>
                <w:szCs w:val="18"/>
              </w:rPr>
            </w:pPr>
          </w:p>
        </w:tc>
        <w:tc>
          <w:tcPr>
            <w:tcW w:w="850" w:type="dxa"/>
            <w:gridSpan w:val="2"/>
            <w:tcBorders>
              <w:top w:val="single" w:sz="3" w:space="0" w:color="000000"/>
              <w:left w:val="single" w:sz="4" w:space="0" w:color="auto"/>
              <w:bottom w:val="single" w:sz="3" w:space="0" w:color="000000"/>
              <w:right w:val="single" w:sz="4" w:space="0" w:color="auto"/>
            </w:tcBorders>
            <w:shd w:val="clear" w:color="000000" w:fill="FFFFFF"/>
          </w:tcPr>
          <w:p w:rsidR="00C646D9" w:rsidRDefault="00C646D9" w:rsidP="000A6E66">
            <w:pPr>
              <w:rPr>
                <w:rFonts w:ascii="Calibri" w:hAnsi="Calibri" w:cs="Calibri"/>
                <w:sz w:val="18"/>
                <w:szCs w:val="18"/>
              </w:rPr>
            </w:pPr>
          </w:p>
        </w:tc>
        <w:tc>
          <w:tcPr>
            <w:tcW w:w="851" w:type="dxa"/>
            <w:gridSpan w:val="2"/>
            <w:tcBorders>
              <w:top w:val="single" w:sz="3" w:space="0" w:color="000000"/>
              <w:left w:val="single" w:sz="4" w:space="0" w:color="auto"/>
              <w:bottom w:val="single" w:sz="3" w:space="0" w:color="000000"/>
              <w:right w:val="single" w:sz="3" w:space="0" w:color="000000"/>
            </w:tcBorders>
            <w:shd w:val="clear" w:color="000000" w:fill="FFFFFF"/>
          </w:tcPr>
          <w:p w:rsidR="00C646D9" w:rsidRDefault="00C646D9" w:rsidP="000A6E66">
            <w:pPr>
              <w:rPr>
                <w:rFonts w:ascii="Calibri" w:hAnsi="Calibri" w:cs="Calibri"/>
                <w:sz w:val="18"/>
                <w:szCs w:val="18"/>
              </w:rPr>
            </w:pPr>
          </w:p>
          <w:p w:rsidR="00C646D9" w:rsidRPr="00076336" w:rsidRDefault="00C646D9" w:rsidP="000A6E66">
            <w:pPr>
              <w:autoSpaceDE w:val="0"/>
              <w:autoSpaceDN w:val="0"/>
              <w:adjustRightInd w:val="0"/>
              <w:rPr>
                <w:rFonts w:ascii="Calibri" w:hAnsi="Calibri" w:cs="Calibri"/>
                <w:sz w:val="18"/>
                <w:szCs w:val="18"/>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C646D9" w:rsidRDefault="00C646D9" w:rsidP="000A6E66">
            <w:pPr>
              <w:rPr>
                <w:rFonts w:ascii="Calibri" w:hAnsi="Calibri" w:cs="Calibri"/>
                <w:sz w:val="18"/>
                <w:szCs w:val="18"/>
              </w:rPr>
            </w:pPr>
          </w:p>
          <w:p w:rsidR="00C646D9" w:rsidRPr="00076336" w:rsidRDefault="00C646D9" w:rsidP="000A6E66">
            <w:pPr>
              <w:autoSpaceDE w:val="0"/>
              <w:autoSpaceDN w:val="0"/>
              <w:adjustRightInd w:val="0"/>
              <w:rPr>
                <w:rFonts w:ascii="Calibri" w:hAnsi="Calibri" w:cs="Calibri"/>
                <w:sz w:val="18"/>
                <w:szCs w:val="18"/>
              </w:rPr>
            </w:pPr>
          </w:p>
        </w:tc>
        <w:tc>
          <w:tcPr>
            <w:tcW w:w="3271" w:type="dxa"/>
            <w:gridSpan w:val="5"/>
            <w:tcBorders>
              <w:top w:val="single" w:sz="3" w:space="0" w:color="000000"/>
              <w:left w:val="single" w:sz="4" w:space="0" w:color="auto"/>
              <w:bottom w:val="single" w:sz="3" w:space="0" w:color="000000"/>
              <w:right w:val="single" w:sz="3" w:space="0" w:color="000000"/>
            </w:tcBorders>
            <w:shd w:val="clear" w:color="000000" w:fill="FFFFFF"/>
          </w:tcPr>
          <w:p w:rsidR="00C646D9" w:rsidRDefault="00C646D9" w:rsidP="000A6E66">
            <w:pPr>
              <w:rPr>
                <w:rFonts w:ascii="Calibri" w:hAnsi="Calibri" w:cs="Calibri"/>
                <w:sz w:val="18"/>
                <w:szCs w:val="18"/>
              </w:rPr>
            </w:pPr>
          </w:p>
          <w:p w:rsidR="00C646D9" w:rsidRPr="00076336" w:rsidRDefault="00C646D9" w:rsidP="000A6E66">
            <w:pPr>
              <w:autoSpaceDE w:val="0"/>
              <w:autoSpaceDN w:val="0"/>
              <w:adjustRightInd w:val="0"/>
              <w:rPr>
                <w:rFonts w:ascii="Calibri" w:hAnsi="Calibri" w:cs="Calibri"/>
                <w:sz w:val="18"/>
                <w:szCs w:val="18"/>
              </w:rPr>
            </w:pPr>
          </w:p>
        </w:tc>
      </w:tr>
      <w:tr w:rsidR="00C646D9" w:rsidRPr="00076336" w:rsidTr="000A6E66">
        <w:trPr>
          <w:trHeight w:val="300"/>
        </w:trPr>
        <w:tc>
          <w:tcPr>
            <w:tcW w:w="848" w:type="dxa"/>
            <w:tcBorders>
              <w:top w:val="single" w:sz="3" w:space="0" w:color="000000"/>
              <w:left w:val="single" w:sz="3" w:space="0" w:color="000000"/>
              <w:bottom w:val="single" w:sz="4" w:space="0" w:color="auto"/>
              <w:right w:val="single" w:sz="3" w:space="0" w:color="000000"/>
            </w:tcBorders>
            <w:shd w:val="clear" w:color="000000" w:fill="FFFFFF"/>
          </w:tcPr>
          <w:p w:rsidR="00C646D9" w:rsidRPr="00076336" w:rsidRDefault="00C646D9" w:rsidP="000A6E66">
            <w:pPr>
              <w:autoSpaceDE w:val="0"/>
              <w:autoSpaceDN w:val="0"/>
              <w:adjustRightInd w:val="0"/>
              <w:rPr>
                <w:sz w:val="18"/>
                <w:szCs w:val="18"/>
              </w:rPr>
            </w:pPr>
            <w:r w:rsidRPr="00076336">
              <w:rPr>
                <w:sz w:val="18"/>
                <w:szCs w:val="18"/>
              </w:rPr>
              <w:t>Мероприятие</w:t>
            </w:r>
          </w:p>
        </w:tc>
        <w:tc>
          <w:tcPr>
            <w:tcW w:w="8498" w:type="dxa"/>
            <w:gridSpan w:val="22"/>
            <w:tcBorders>
              <w:top w:val="nil"/>
              <w:left w:val="nil"/>
              <w:bottom w:val="single" w:sz="4" w:space="0" w:color="auto"/>
              <w:right w:val="single" w:sz="4" w:space="0" w:color="auto"/>
            </w:tcBorders>
            <w:shd w:val="clear" w:color="000000" w:fill="FFFFFF"/>
          </w:tcPr>
          <w:p w:rsidR="00C646D9" w:rsidRPr="00076336" w:rsidRDefault="00C646D9" w:rsidP="000A6E66">
            <w:pPr>
              <w:autoSpaceDE w:val="0"/>
              <w:autoSpaceDN w:val="0"/>
              <w:adjustRightInd w:val="0"/>
              <w:rPr>
                <w:rFonts w:ascii="Calibri" w:hAnsi="Calibri" w:cs="Calibri"/>
                <w:sz w:val="18"/>
                <w:szCs w:val="18"/>
              </w:rPr>
            </w:pPr>
          </w:p>
        </w:tc>
        <w:tc>
          <w:tcPr>
            <w:tcW w:w="850" w:type="dxa"/>
            <w:gridSpan w:val="2"/>
            <w:tcBorders>
              <w:top w:val="nil"/>
              <w:left w:val="single" w:sz="4" w:space="0" w:color="auto"/>
              <w:bottom w:val="single" w:sz="4" w:space="0" w:color="auto"/>
              <w:right w:val="single" w:sz="4" w:space="0" w:color="auto"/>
            </w:tcBorders>
            <w:shd w:val="clear" w:color="000000" w:fill="FFFFFF"/>
          </w:tcPr>
          <w:p w:rsidR="00C646D9" w:rsidRPr="00076336" w:rsidRDefault="00C646D9" w:rsidP="000A6E66">
            <w:pPr>
              <w:autoSpaceDE w:val="0"/>
              <w:autoSpaceDN w:val="0"/>
              <w:adjustRightInd w:val="0"/>
              <w:rPr>
                <w:rFonts w:ascii="Calibri" w:hAnsi="Calibri" w:cs="Calibri"/>
                <w:sz w:val="18"/>
                <w:szCs w:val="18"/>
              </w:rPr>
            </w:pPr>
          </w:p>
        </w:tc>
        <w:tc>
          <w:tcPr>
            <w:tcW w:w="851" w:type="dxa"/>
            <w:gridSpan w:val="2"/>
            <w:tcBorders>
              <w:top w:val="nil"/>
              <w:left w:val="single" w:sz="4" w:space="0" w:color="auto"/>
              <w:bottom w:val="single" w:sz="4" w:space="0" w:color="auto"/>
              <w:right w:val="single" w:sz="3" w:space="0" w:color="000000"/>
            </w:tcBorders>
            <w:shd w:val="clear" w:color="000000" w:fill="FFFFFF"/>
          </w:tcPr>
          <w:p w:rsidR="00C646D9" w:rsidRPr="00076336" w:rsidRDefault="00C646D9" w:rsidP="000A6E66">
            <w:pPr>
              <w:autoSpaceDE w:val="0"/>
              <w:autoSpaceDN w:val="0"/>
              <w:adjustRightInd w:val="0"/>
              <w:rPr>
                <w:rFonts w:ascii="Calibri" w:hAnsi="Calibri" w:cs="Calibri"/>
                <w:sz w:val="18"/>
                <w:szCs w:val="18"/>
              </w:rPr>
            </w:pPr>
          </w:p>
        </w:tc>
        <w:tc>
          <w:tcPr>
            <w:tcW w:w="850" w:type="dxa"/>
            <w:tcBorders>
              <w:top w:val="nil"/>
              <w:left w:val="single" w:sz="4" w:space="0" w:color="auto"/>
              <w:bottom w:val="single" w:sz="4" w:space="0" w:color="auto"/>
              <w:right w:val="single" w:sz="3" w:space="0" w:color="000000"/>
            </w:tcBorders>
            <w:shd w:val="clear" w:color="000000" w:fill="FFFFFF"/>
          </w:tcPr>
          <w:p w:rsidR="00C646D9" w:rsidRPr="00076336" w:rsidRDefault="00C646D9" w:rsidP="000A6E66">
            <w:pPr>
              <w:autoSpaceDE w:val="0"/>
              <w:autoSpaceDN w:val="0"/>
              <w:adjustRightInd w:val="0"/>
              <w:rPr>
                <w:rFonts w:ascii="Calibri" w:hAnsi="Calibri" w:cs="Calibri"/>
                <w:sz w:val="18"/>
                <w:szCs w:val="18"/>
              </w:rPr>
            </w:pPr>
          </w:p>
        </w:tc>
        <w:tc>
          <w:tcPr>
            <w:tcW w:w="3271" w:type="dxa"/>
            <w:gridSpan w:val="5"/>
            <w:tcBorders>
              <w:top w:val="nil"/>
              <w:left w:val="single" w:sz="4" w:space="0" w:color="auto"/>
              <w:bottom w:val="single" w:sz="4" w:space="0" w:color="auto"/>
              <w:right w:val="single" w:sz="3" w:space="0" w:color="000000"/>
            </w:tcBorders>
            <w:shd w:val="clear" w:color="000000" w:fill="FFFFFF"/>
          </w:tcPr>
          <w:p w:rsidR="00C646D9" w:rsidRPr="00076336" w:rsidRDefault="00C646D9" w:rsidP="000A6E66">
            <w:pPr>
              <w:autoSpaceDE w:val="0"/>
              <w:autoSpaceDN w:val="0"/>
              <w:adjustRightInd w:val="0"/>
              <w:rPr>
                <w:rFonts w:ascii="Calibri" w:hAnsi="Calibri" w:cs="Calibri"/>
                <w:sz w:val="18"/>
                <w:szCs w:val="18"/>
              </w:rPr>
            </w:pPr>
          </w:p>
        </w:tc>
      </w:tr>
      <w:tr w:rsidR="00C646D9" w:rsidRPr="00076336" w:rsidTr="000A6E66">
        <w:trPr>
          <w:trHeight w:val="300"/>
        </w:trPr>
        <w:tc>
          <w:tcPr>
            <w:tcW w:w="848" w:type="dxa"/>
            <w:tcBorders>
              <w:top w:val="single" w:sz="3" w:space="0" w:color="000000"/>
              <w:left w:val="single" w:sz="3" w:space="0" w:color="000000"/>
              <w:bottom w:val="single" w:sz="4" w:space="0" w:color="auto"/>
              <w:right w:val="single" w:sz="3" w:space="0" w:color="000000"/>
            </w:tcBorders>
            <w:shd w:val="clear" w:color="000000" w:fill="FFFFFF"/>
          </w:tcPr>
          <w:p w:rsidR="00C646D9" w:rsidRPr="00076336" w:rsidRDefault="00C646D9" w:rsidP="000A6E66">
            <w:pPr>
              <w:rPr>
                <w:sz w:val="18"/>
                <w:szCs w:val="18"/>
              </w:rPr>
            </w:pPr>
            <w:r w:rsidRPr="00076336">
              <w:rPr>
                <w:sz w:val="18"/>
                <w:szCs w:val="18"/>
              </w:rPr>
              <w:t>1.Содержание дорожной сети</w:t>
            </w:r>
          </w:p>
          <w:p w:rsidR="00C646D9" w:rsidRPr="00076336" w:rsidRDefault="00C646D9" w:rsidP="000A6E66">
            <w:pPr>
              <w:autoSpaceDE w:val="0"/>
              <w:autoSpaceDN w:val="0"/>
              <w:adjustRightInd w:val="0"/>
              <w:rPr>
                <w:sz w:val="18"/>
                <w:szCs w:val="18"/>
              </w:rPr>
            </w:pPr>
          </w:p>
        </w:tc>
        <w:tc>
          <w:tcPr>
            <w:tcW w:w="558" w:type="dxa"/>
            <w:tcBorders>
              <w:top w:val="nil"/>
              <w:left w:val="nil"/>
              <w:bottom w:val="single" w:sz="4" w:space="0" w:color="auto"/>
              <w:right w:val="single" w:sz="3" w:space="0" w:color="000000"/>
            </w:tcBorders>
            <w:shd w:val="clear" w:color="000000" w:fill="FFFFFF"/>
          </w:tcPr>
          <w:p w:rsidR="00C646D9" w:rsidRPr="00076336" w:rsidRDefault="00C646D9" w:rsidP="000A6E66">
            <w:pPr>
              <w:autoSpaceDE w:val="0"/>
              <w:autoSpaceDN w:val="0"/>
              <w:adjustRightInd w:val="0"/>
              <w:rPr>
                <w:sz w:val="18"/>
                <w:szCs w:val="18"/>
              </w:rPr>
            </w:pPr>
            <w:r w:rsidRPr="00076336">
              <w:rPr>
                <w:sz w:val="18"/>
                <w:szCs w:val="18"/>
              </w:rPr>
              <w:lastRenderedPageBreak/>
              <w:t>Администрация Росс</w:t>
            </w:r>
            <w:r w:rsidRPr="00076336">
              <w:rPr>
                <w:sz w:val="18"/>
                <w:szCs w:val="18"/>
              </w:rPr>
              <w:lastRenderedPageBreak/>
              <w:t>ийского сельсовета</w:t>
            </w:r>
          </w:p>
        </w:tc>
        <w:tc>
          <w:tcPr>
            <w:tcW w:w="565" w:type="dxa"/>
            <w:gridSpan w:val="2"/>
            <w:tcBorders>
              <w:top w:val="nil"/>
              <w:left w:val="nil"/>
              <w:bottom w:val="single" w:sz="4" w:space="0" w:color="auto"/>
              <w:right w:val="single" w:sz="3" w:space="0" w:color="000000"/>
            </w:tcBorders>
            <w:shd w:val="clear" w:color="000000" w:fill="FFFFFF"/>
          </w:tcPr>
          <w:p w:rsidR="00C646D9" w:rsidRPr="00076336" w:rsidRDefault="00C646D9" w:rsidP="000A6E66">
            <w:pPr>
              <w:autoSpaceDE w:val="0"/>
              <w:autoSpaceDN w:val="0"/>
              <w:adjustRightInd w:val="0"/>
              <w:jc w:val="center"/>
              <w:rPr>
                <w:sz w:val="18"/>
                <w:szCs w:val="18"/>
              </w:rPr>
            </w:pPr>
            <w:r w:rsidRPr="00076336">
              <w:rPr>
                <w:sz w:val="18"/>
                <w:szCs w:val="18"/>
              </w:rPr>
              <w:lastRenderedPageBreak/>
              <w:t>819</w:t>
            </w:r>
          </w:p>
        </w:tc>
        <w:tc>
          <w:tcPr>
            <w:tcW w:w="283" w:type="dxa"/>
            <w:tcBorders>
              <w:top w:val="nil"/>
              <w:left w:val="nil"/>
              <w:bottom w:val="single" w:sz="4" w:space="0" w:color="auto"/>
              <w:right w:val="single" w:sz="3" w:space="0" w:color="000000"/>
            </w:tcBorders>
            <w:shd w:val="clear" w:color="000000" w:fill="FFFFFF"/>
          </w:tcPr>
          <w:p w:rsidR="00C646D9" w:rsidRPr="00076336" w:rsidRDefault="00C646D9" w:rsidP="000A6E66">
            <w:pPr>
              <w:autoSpaceDE w:val="0"/>
              <w:autoSpaceDN w:val="0"/>
              <w:adjustRightInd w:val="0"/>
              <w:rPr>
                <w:sz w:val="18"/>
                <w:szCs w:val="18"/>
              </w:rPr>
            </w:pPr>
            <w:r w:rsidRPr="00076336">
              <w:rPr>
                <w:sz w:val="18"/>
                <w:szCs w:val="18"/>
              </w:rPr>
              <w:t>Х</w:t>
            </w:r>
          </w:p>
        </w:tc>
        <w:tc>
          <w:tcPr>
            <w:tcW w:w="425" w:type="dxa"/>
            <w:tcBorders>
              <w:top w:val="nil"/>
              <w:left w:val="nil"/>
              <w:bottom w:val="single" w:sz="4" w:space="0" w:color="auto"/>
              <w:right w:val="single" w:sz="3" w:space="0" w:color="000000"/>
            </w:tcBorders>
            <w:shd w:val="clear" w:color="000000" w:fill="FFFFFF"/>
          </w:tcPr>
          <w:p w:rsidR="00C646D9" w:rsidRPr="00076336" w:rsidRDefault="00C646D9" w:rsidP="000A6E66">
            <w:pPr>
              <w:autoSpaceDE w:val="0"/>
              <w:autoSpaceDN w:val="0"/>
              <w:adjustRightInd w:val="0"/>
              <w:rPr>
                <w:sz w:val="18"/>
                <w:szCs w:val="18"/>
              </w:rPr>
            </w:pPr>
            <w:r w:rsidRPr="00076336">
              <w:rPr>
                <w:sz w:val="18"/>
                <w:szCs w:val="18"/>
              </w:rPr>
              <w:t>Х</w:t>
            </w:r>
          </w:p>
        </w:tc>
        <w:tc>
          <w:tcPr>
            <w:tcW w:w="426" w:type="dxa"/>
            <w:tcBorders>
              <w:top w:val="nil"/>
              <w:left w:val="nil"/>
              <w:bottom w:val="single" w:sz="4" w:space="0" w:color="auto"/>
              <w:right w:val="single" w:sz="3" w:space="0" w:color="000000"/>
            </w:tcBorders>
            <w:shd w:val="clear" w:color="000000" w:fill="FFFFFF"/>
          </w:tcPr>
          <w:p w:rsidR="00C646D9" w:rsidRPr="00076336" w:rsidRDefault="00C646D9" w:rsidP="000A6E66">
            <w:pPr>
              <w:autoSpaceDE w:val="0"/>
              <w:autoSpaceDN w:val="0"/>
              <w:adjustRightInd w:val="0"/>
              <w:rPr>
                <w:sz w:val="18"/>
                <w:szCs w:val="18"/>
              </w:rPr>
            </w:pPr>
            <w:r w:rsidRPr="00076336">
              <w:rPr>
                <w:sz w:val="18"/>
                <w:szCs w:val="18"/>
              </w:rPr>
              <w:t>Х</w:t>
            </w:r>
          </w:p>
        </w:tc>
        <w:tc>
          <w:tcPr>
            <w:tcW w:w="723" w:type="dxa"/>
            <w:gridSpan w:val="2"/>
            <w:tcBorders>
              <w:top w:val="nil"/>
              <w:left w:val="nil"/>
              <w:bottom w:val="single" w:sz="4" w:space="0" w:color="auto"/>
              <w:right w:val="single" w:sz="3" w:space="0" w:color="000000"/>
            </w:tcBorders>
            <w:shd w:val="clear" w:color="000000" w:fill="FFFFFF"/>
          </w:tcPr>
          <w:p w:rsidR="00C646D9" w:rsidRPr="00A81D9D" w:rsidRDefault="00C646D9" w:rsidP="000A6E66">
            <w:pPr>
              <w:rPr>
                <w:sz w:val="18"/>
                <w:szCs w:val="18"/>
              </w:rPr>
            </w:pPr>
            <w:r w:rsidRPr="00A81D9D">
              <w:rPr>
                <w:sz w:val="18"/>
                <w:szCs w:val="18"/>
              </w:rPr>
              <w:t>571,5</w:t>
            </w:r>
          </w:p>
        </w:tc>
        <w:tc>
          <w:tcPr>
            <w:tcW w:w="851" w:type="dxa"/>
            <w:gridSpan w:val="3"/>
            <w:tcBorders>
              <w:top w:val="nil"/>
              <w:left w:val="nil"/>
              <w:bottom w:val="single" w:sz="4" w:space="0" w:color="auto"/>
              <w:right w:val="single" w:sz="3" w:space="0" w:color="000000"/>
            </w:tcBorders>
            <w:shd w:val="clear" w:color="000000" w:fill="FFFFFF"/>
          </w:tcPr>
          <w:p w:rsidR="00C646D9" w:rsidRPr="00A81D9D" w:rsidRDefault="00C646D9" w:rsidP="000A6E66">
            <w:pPr>
              <w:autoSpaceDE w:val="0"/>
              <w:autoSpaceDN w:val="0"/>
              <w:adjustRightInd w:val="0"/>
              <w:jc w:val="center"/>
              <w:rPr>
                <w:sz w:val="18"/>
                <w:szCs w:val="18"/>
              </w:rPr>
            </w:pPr>
            <w:r>
              <w:rPr>
                <w:sz w:val="18"/>
                <w:szCs w:val="18"/>
              </w:rPr>
              <w:t>3895,0</w:t>
            </w:r>
          </w:p>
        </w:tc>
        <w:tc>
          <w:tcPr>
            <w:tcW w:w="698" w:type="dxa"/>
            <w:tcBorders>
              <w:top w:val="nil"/>
              <w:left w:val="nil"/>
              <w:bottom w:val="single" w:sz="4" w:space="0" w:color="auto"/>
              <w:right w:val="single" w:sz="3" w:space="0" w:color="000000"/>
            </w:tcBorders>
            <w:shd w:val="clear" w:color="000000" w:fill="FFFFFF"/>
          </w:tcPr>
          <w:p w:rsidR="00C646D9" w:rsidRPr="00A81D9D" w:rsidRDefault="00C646D9" w:rsidP="000A6E66">
            <w:pPr>
              <w:autoSpaceDE w:val="0"/>
              <w:autoSpaceDN w:val="0"/>
              <w:adjustRightInd w:val="0"/>
              <w:jc w:val="center"/>
              <w:rPr>
                <w:sz w:val="18"/>
                <w:szCs w:val="18"/>
              </w:rPr>
            </w:pPr>
            <w:r>
              <w:rPr>
                <w:sz w:val="18"/>
                <w:szCs w:val="18"/>
              </w:rPr>
              <w:t>472,4</w:t>
            </w:r>
          </w:p>
        </w:tc>
        <w:tc>
          <w:tcPr>
            <w:tcW w:w="708" w:type="dxa"/>
            <w:tcBorders>
              <w:top w:val="nil"/>
              <w:left w:val="nil"/>
              <w:bottom w:val="single" w:sz="4" w:space="0" w:color="auto"/>
              <w:right w:val="single" w:sz="3" w:space="0" w:color="000000"/>
            </w:tcBorders>
            <w:shd w:val="clear" w:color="000000" w:fill="FFFFFF"/>
          </w:tcPr>
          <w:p w:rsidR="00C646D9" w:rsidRPr="00A81D9D" w:rsidRDefault="00C646D9" w:rsidP="000A6E66">
            <w:pPr>
              <w:autoSpaceDE w:val="0"/>
              <w:autoSpaceDN w:val="0"/>
              <w:adjustRightInd w:val="0"/>
              <w:rPr>
                <w:sz w:val="18"/>
                <w:szCs w:val="18"/>
              </w:rPr>
            </w:pPr>
            <w:r>
              <w:rPr>
                <w:sz w:val="18"/>
                <w:szCs w:val="18"/>
              </w:rPr>
              <w:t>480,0</w:t>
            </w:r>
          </w:p>
        </w:tc>
        <w:tc>
          <w:tcPr>
            <w:tcW w:w="720" w:type="dxa"/>
            <w:gridSpan w:val="2"/>
            <w:tcBorders>
              <w:top w:val="nil"/>
              <w:left w:val="nil"/>
              <w:bottom w:val="single" w:sz="4" w:space="0" w:color="auto"/>
              <w:right w:val="single" w:sz="3" w:space="0" w:color="000000"/>
            </w:tcBorders>
            <w:shd w:val="clear" w:color="000000" w:fill="FFFFFF"/>
          </w:tcPr>
          <w:p w:rsidR="00C646D9" w:rsidRPr="00A81D9D" w:rsidRDefault="00C646D9" w:rsidP="000A6E66">
            <w:pPr>
              <w:autoSpaceDE w:val="0"/>
              <w:autoSpaceDN w:val="0"/>
              <w:adjustRightInd w:val="0"/>
              <w:jc w:val="center"/>
              <w:rPr>
                <w:sz w:val="18"/>
                <w:szCs w:val="18"/>
              </w:rPr>
            </w:pPr>
            <w:r>
              <w:rPr>
                <w:sz w:val="18"/>
                <w:szCs w:val="18"/>
              </w:rPr>
              <w:t>470,0</w:t>
            </w:r>
          </w:p>
        </w:tc>
        <w:tc>
          <w:tcPr>
            <w:tcW w:w="567" w:type="dxa"/>
            <w:tcBorders>
              <w:top w:val="nil"/>
              <w:left w:val="nil"/>
              <w:bottom w:val="single" w:sz="4" w:space="0" w:color="auto"/>
              <w:right w:val="single" w:sz="3" w:space="0" w:color="000000"/>
            </w:tcBorders>
            <w:shd w:val="clear" w:color="000000" w:fill="FFFFFF"/>
          </w:tcPr>
          <w:p w:rsidR="00C646D9" w:rsidRPr="00A81D9D" w:rsidRDefault="00C646D9" w:rsidP="000A6E66">
            <w:pPr>
              <w:autoSpaceDE w:val="0"/>
              <w:autoSpaceDN w:val="0"/>
              <w:adjustRightInd w:val="0"/>
              <w:jc w:val="center"/>
              <w:rPr>
                <w:sz w:val="18"/>
                <w:szCs w:val="18"/>
              </w:rPr>
            </w:pPr>
          </w:p>
        </w:tc>
        <w:tc>
          <w:tcPr>
            <w:tcW w:w="414" w:type="dxa"/>
            <w:gridSpan w:val="2"/>
            <w:tcBorders>
              <w:top w:val="nil"/>
              <w:left w:val="nil"/>
              <w:bottom w:val="single" w:sz="4" w:space="0" w:color="auto"/>
              <w:right w:val="single" w:sz="3" w:space="0" w:color="000000"/>
            </w:tcBorders>
            <w:shd w:val="clear" w:color="000000" w:fill="FFFFFF"/>
          </w:tcPr>
          <w:p w:rsidR="00C646D9" w:rsidRPr="00A81D9D" w:rsidRDefault="00C646D9" w:rsidP="000A6E66">
            <w:pPr>
              <w:autoSpaceDE w:val="0"/>
              <w:autoSpaceDN w:val="0"/>
              <w:adjustRightInd w:val="0"/>
              <w:jc w:val="center"/>
              <w:rPr>
                <w:sz w:val="18"/>
                <w:szCs w:val="18"/>
              </w:rPr>
            </w:pPr>
          </w:p>
        </w:tc>
        <w:tc>
          <w:tcPr>
            <w:tcW w:w="709" w:type="dxa"/>
            <w:gridSpan w:val="2"/>
            <w:tcBorders>
              <w:top w:val="nil"/>
              <w:left w:val="nil"/>
              <w:bottom w:val="single" w:sz="4" w:space="0" w:color="auto"/>
              <w:right w:val="single" w:sz="3" w:space="0" w:color="000000"/>
            </w:tcBorders>
            <w:shd w:val="clear" w:color="000000" w:fill="FFFFFF"/>
          </w:tcPr>
          <w:p w:rsidR="00C646D9" w:rsidRPr="00A81D9D" w:rsidRDefault="00C646D9" w:rsidP="000A6E66">
            <w:pPr>
              <w:autoSpaceDE w:val="0"/>
              <w:autoSpaceDN w:val="0"/>
              <w:adjustRightInd w:val="0"/>
              <w:jc w:val="center"/>
              <w:rPr>
                <w:sz w:val="18"/>
                <w:szCs w:val="18"/>
              </w:rPr>
            </w:pPr>
          </w:p>
        </w:tc>
        <w:tc>
          <w:tcPr>
            <w:tcW w:w="851" w:type="dxa"/>
            <w:gridSpan w:val="2"/>
            <w:tcBorders>
              <w:top w:val="nil"/>
              <w:left w:val="nil"/>
              <w:bottom w:val="single" w:sz="4" w:space="0" w:color="auto"/>
              <w:right w:val="single" w:sz="4" w:space="0" w:color="auto"/>
            </w:tcBorders>
            <w:shd w:val="clear" w:color="000000" w:fill="FFFFFF"/>
          </w:tcPr>
          <w:p w:rsidR="00C646D9" w:rsidRPr="00A81D9D" w:rsidRDefault="00C646D9" w:rsidP="000A6E66">
            <w:pPr>
              <w:autoSpaceDE w:val="0"/>
              <w:autoSpaceDN w:val="0"/>
              <w:adjustRightInd w:val="0"/>
              <w:jc w:val="center"/>
              <w:rPr>
                <w:sz w:val="18"/>
                <w:szCs w:val="18"/>
              </w:rPr>
            </w:pPr>
          </w:p>
        </w:tc>
        <w:tc>
          <w:tcPr>
            <w:tcW w:w="850" w:type="dxa"/>
            <w:gridSpan w:val="2"/>
            <w:tcBorders>
              <w:top w:val="nil"/>
              <w:left w:val="single" w:sz="4" w:space="0" w:color="auto"/>
              <w:bottom w:val="single" w:sz="4" w:space="0" w:color="auto"/>
              <w:right w:val="single" w:sz="4" w:space="0" w:color="auto"/>
            </w:tcBorders>
            <w:shd w:val="clear" w:color="000000" w:fill="FFFFFF"/>
          </w:tcPr>
          <w:p w:rsidR="00C646D9" w:rsidRPr="00A81D9D" w:rsidRDefault="00C646D9" w:rsidP="000A6E66">
            <w:pPr>
              <w:autoSpaceDE w:val="0"/>
              <w:autoSpaceDN w:val="0"/>
              <w:adjustRightInd w:val="0"/>
              <w:jc w:val="center"/>
              <w:rPr>
                <w:sz w:val="18"/>
                <w:szCs w:val="18"/>
              </w:rPr>
            </w:pPr>
          </w:p>
        </w:tc>
        <w:tc>
          <w:tcPr>
            <w:tcW w:w="851" w:type="dxa"/>
            <w:gridSpan w:val="2"/>
            <w:tcBorders>
              <w:top w:val="nil"/>
              <w:left w:val="single" w:sz="4" w:space="0" w:color="auto"/>
              <w:bottom w:val="single" w:sz="4" w:space="0" w:color="auto"/>
              <w:right w:val="single" w:sz="3" w:space="0" w:color="000000"/>
            </w:tcBorders>
            <w:shd w:val="clear" w:color="000000" w:fill="FFFFFF"/>
          </w:tcPr>
          <w:p w:rsidR="00C646D9" w:rsidRPr="00A81D9D" w:rsidRDefault="00C646D9" w:rsidP="000A6E66">
            <w:pPr>
              <w:autoSpaceDE w:val="0"/>
              <w:autoSpaceDN w:val="0"/>
              <w:adjustRightInd w:val="0"/>
              <w:jc w:val="center"/>
              <w:rPr>
                <w:sz w:val="18"/>
                <w:szCs w:val="18"/>
              </w:rPr>
            </w:pPr>
          </w:p>
        </w:tc>
        <w:tc>
          <w:tcPr>
            <w:tcW w:w="850" w:type="dxa"/>
            <w:tcBorders>
              <w:top w:val="nil"/>
              <w:left w:val="single" w:sz="4" w:space="0" w:color="auto"/>
              <w:bottom w:val="single" w:sz="4" w:space="0" w:color="auto"/>
              <w:right w:val="single" w:sz="3" w:space="0" w:color="000000"/>
            </w:tcBorders>
            <w:shd w:val="clear" w:color="000000" w:fill="FFFFFF"/>
          </w:tcPr>
          <w:p w:rsidR="00C646D9" w:rsidRPr="00A81D9D" w:rsidRDefault="00C646D9" w:rsidP="000A6E66">
            <w:pPr>
              <w:autoSpaceDE w:val="0"/>
              <w:autoSpaceDN w:val="0"/>
              <w:adjustRightInd w:val="0"/>
              <w:jc w:val="center"/>
              <w:rPr>
                <w:sz w:val="18"/>
                <w:szCs w:val="18"/>
              </w:rPr>
            </w:pPr>
          </w:p>
        </w:tc>
        <w:tc>
          <w:tcPr>
            <w:tcW w:w="992" w:type="dxa"/>
            <w:gridSpan w:val="2"/>
            <w:tcBorders>
              <w:top w:val="nil"/>
              <w:left w:val="single" w:sz="4" w:space="0" w:color="auto"/>
              <w:bottom w:val="single" w:sz="4" w:space="0" w:color="auto"/>
              <w:right w:val="single" w:sz="3" w:space="0" w:color="000000"/>
            </w:tcBorders>
            <w:shd w:val="clear" w:color="000000" w:fill="FFFFFF"/>
          </w:tcPr>
          <w:p w:rsidR="00C646D9" w:rsidRPr="00A81D9D" w:rsidRDefault="00C646D9" w:rsidP="000A6E66">
            <w:pPr>
              <w:autoSpaceDE w:val="0"/>
              <w:autoSpaceDN w:val="0"/>
              <w:adjustRightInd w:val="0"/>
              <w:jc w:val="center"/>
              <w:rPr>
                <w:sz w:val="18"/>
                <w:szCs w:val="18"/>
              </w:rPr>
            </w:pPr>
            <w:r>
              <w:rPr>
                <w:sz w:val="18"/>
                <w:szCs w:val="18"/>
              </w:rPr>
              <w:t>5888,9</w:t>
            </w:r>
          </w:p>
        </w:tc>
        <w:tc>
          <w:tcPr>
            <w:tcW w:w="2279" w:type="dxa"/>
            <w:gridSpan w:val="3"/>
            <w:tcBorders>
              <w:top w:val="nil"/>
              <w:left w:val="nil"/>
              <w:bottom w:val="single" w:sz="4" w:space="0" w:color="auto"/>
              <w:right w:val="single" w:sz="3" w:space="0" w:color="000000"/>
            </w:tcBorders>
            <w:shd w:val="clear" w:color="000000" w:fill="FFFFFF"/>
          </w:tcPr>
          <w:p w:rsidR="00C646D9" w:rsidRPr="00076336" w:rsidRDefault="00C646D9" w:rsidP="000A6E66">
            <w:pPr>
              <w:autoSpaceDE w:val="0"/>
              <w:autoSpaceDN w:val="0"/>
              <w:adjustRightInd w:val="0"/>
              <w:rPr>
                <w:sz w:val="18"/>
                <w:szCs w:val="18"/>
              </w:rPr>
            </w:pPr>
            <w:r w:rsidRPr="00076336">
              <w:rPr>
                <w:sz w:val="18"/>
                <w:szCs w:val="18"/>
              </w:rPr>
              <w:t>Повышение качества муниципальных дорог и улиц  муниципального образования</w:t>
            </w:r>
          </w:p>
        </w:tc>
      </w:tr>
    </w:tbl>
    <w:p w:rsidR="00C646D9" w:rsidRDefault="00C646D9" w:rsidP="00C646D9">
      <w:pPr>
        <w:autoSpaceDE w:val="0"/>
        <w:autoSpaceDN w:val="0"/>
        <w:adjustRightInd w:val="0"/>
        <w:rPr>
          <w:sz w:val="18"/>
          <w:szCs w:val="18"/>
        </w:rPr>
      </w:pPr>
    </w:p>
    <w:p w:rsidR="00C646D9" w:rsidRDefault="00C646D9" w:rsidP="00C646D9">
      <w:pPr>
        <w:autoSpaceDE w:val="0"/>
        <w:autoSpaceDN w:val="0"/>
        <w:adjustRightInd w:val="0"/>
        <w:rPr>
          <w:sz w:val="18"/>
          <w:szCs w:val="18"/>
        </w:rPr>
      </w:pPr>
    </w:p>
    <w:p w:rsidR="00C646D9" w:rsidRPr="007F1261" w:rsidRDefault="00C646D9" w:rsidP="00C646D9">
      <w:pPr>
        <w:autoSpaceDE w:val="0"/>
        <w:autoSpaceDN w:val="0"/>
        <w:adjustRightInd w:val="0"/>
        <w:rPr>
          <w:rFonts w:ascii="Arial" w:hAnsi="Arial" w:cs="Arial"/>
          <w:sz w:val="24"/>
          <w:szCs w:val="24"/>
        </w:rPr>
      </w:pPr>
      <w:r w:rsidRPr="007F1261">
        <w:rPr>
          <w:rFonts w:ascii="Arial" w:hAnsi="Arial" w:cs="Arial"/>
          <w:sz w:val="24"/>
          <w:szCs w:val="24"/>
        </w:rPr>
        <w:t>Глава  сельсовета                          Ф.В.Борисенко</w:t>
      </w:r>
    </w:p>
    <w:p w:rsidR="00C646D9" w:rsidRPr="007F1261" w:rsidRDefault="00C646D9" w:rsidP="00C646D9">
      <w:pPr>
        <w:rPr>
          <w:rFonts w:ascii="Arial" w:hAnsi="Arial" w:cs="Arial"/>
          <w:sz w:val="24"/>
          <w:szCs w:val="24"/>
        </w:rPr>
      </w:pPr>
    </w:p>
    <w:p w:rsidR="007F1261" w:rsidRDefault="00C646D9" w:rsidP="00C646D9">
      <w:pPr>
        <w:autoSpaceDE w:val="0"/>
        <w:autoSpaceDN w:val="0"/>
        <w:adjustRightInd w:val="0"/>
        <w:jc w:val="both"/>
        <w:rPr>
          <w:rFonts w:ascii="Arial" w:hAnsi="Arial" w:cs="Arial"/>
          <w:sz w:val="24"/>
          <w:szCs w:val="24"/>
        </w:rPr>
      </w:pPr>
      <w:r w:rsidRPr="007F1261">
        <w:rPr>
          <w:rFonts w:ascii="Arial" w:hAnsi="Arial" w:cs="Arial"/>
          <w:sz w:val="24"/>
          <w:szCs w:val="24"/>
        </w:rPr>
        <w:t xml:space="preserve">                                                                                                                                                                                                   </w:t>
      </w:r>
    </w:p>
    <w:p w:rsidR="007F1261" w:rsidRDefault="007F1261" w:rsidP="00C646D9">
      <w:pPr>
        <w:autoSpaceDE w:val="0"/>
        <w:autoSpaceDN w:val="0"/>
        <w:adjustRightInd w:val="0"/>
        <w:jc w:val="both"/>
        <w:rPr>
          <w:rFonts w:ascii="Arial" w:hAnsi="Arial" w:cs="Arial"/>
          <w:sz w:val="24"/>
          <w:szCs w:val="24"/>
        </w:rPr>
      </w:pPr>
    </w:p>
    <w:p w:rsidR="007F1261" w:rsidRDefault="007F1261" w:rsidP="00C646D9">
      <w:pPr>
        <w:autoSpaceDE w:val="0"/>
        <w:autoSpaceDN w:val="0"/>
        <w:adjustRightInd w:val="0"/>
        <w:jc w:val="both"/>
        <w:rPr>
          <w:rFonts w:ascii="Arial" w:hAnsi="Arial" w:cs="Arial"/>
          <w:sz w:val="24"/>
          <w:szCs w:val="24"/>
        </w:rPr>
      </w:pPr>
    </w:p>
    <w:p w:rsidR="007F1261" w:rsidRDefault="007F1261" w:rsidP="00C646D9">
      <w:pPr>
        <w:autoSpaceDE w:val="0"/>
        <w:autoSpaceDN w:val="0"/>
        <w:adjustRightInd w:val="0"/>
        <w:jc w:val="both"/>
        <w:rPr>
          <w:rFonts w:ascii="Arial" w:hAnsi="Arial" w:cs="Arial"/>
          <w:sz w:val="24"/>
          <w:szCs w:val="24"/>
        </w:rPr>
      </w:pPr>
    </w:p>
    <w:p w:rsidR="007F1261" w:rsidRDefault="007F1261" w:rsidP="00C646D9">
      <w:pPr>
        <w:autoSpaceDE w:val="0"/>
        <w:autoSpaceDN w:val="0"/>
        <w:adjustRightInd w:val="0"/>
        <w:jc w:val="both"/>
        <w:rPr>
          <w:rFonts w:ascii="Arial" w:hAnsi="Arial" w:cs="Arial"/>
          <w:sz w:val="24"/>
          <w:szCs w:val="24"/>
        </w:rPr>
      </w:pPr>
    </w:p>
    <w:p w:rsidR="007F1261" w:rsidRDefault="007F1261" w:rsidP="00C646D9">
      <w:pPr>
        <w:autoSpaceDE w:val="0"/>
        <w:autoSpaceDN w:val="0"/>
        <w:adjustRightInd w:val="0"/>
        <w:jc w:val="both"/>
        <w:rPr>
          <w:rFonts w:ascii="Arial" w:hAnsi="Arial" w:cs="Arial"/>
          <w:sz w:val="24"/>
          <w:szCs w:val="24"/>
        </w:rPr>
      </w:pPr>
    </w:p>
    <w:p w:rsidR="007F1261" w:rsidRDefault="007F1261" w:rsidP="00C646D9">
      <w:pPr>
        <w:autoSpaceDE w:val="0"/>
        <w:autoSpaceDN w:val="0"/>
        <w:adjustRightInd w:val="0"/>
        <w:jc w:val="both"/>
        <w:rPr>
          <w:rFonts w:ascii="Arial" w:hAnsi="Arial" w:cs="Arial"/>
          <w:sz w:val="24"/>
          <w:szCs w:val="24"/>
        </w:rPr>
      </w:pPr>
    </w:p>
    <w:p w:rsidR="007F1261" w:rsidRDefault="007F1261" w:rsidP="00C646D9">
      <w:pPr>
        <w:autoSpaceDE w:val="0"/>
        <w:autoSpaceDN w:val="0"/>
        <w:adjustRightInd w:val="0"/>
        <w:jc w:val="both"/>
        <w:rPr>
          <w:rFonts w:ascii="Arial" w:hAnsi="Arial" w:cs="Arial"/>
          <w:sz w:val="24"/>
          <w:szCs w:val="24"/>
        </w:rPr>
      </w:pPr>
    </w:p>
    <w:p w:rsidR="007F1261" w:rsidRDefault="007F1261" w:rsidP="00C646D9">
      <w:pPr>
        <w:autoSpaceDE w:val="0"/>
        <w:autoSpaceDN w:val="0"/>
        <w:adjustRightInd w:val="0"/>
        <w:jc w:val="both"/>
        <w:rPr>
          <w:rFonts w:ascii="Arial" w:hAnsi="Arial" w:cs="Arial"/>
          <w:sz w:val="24"/>
          <w:szCs w:val="24"/>
        </w:rPr>
      </w:pPr>
    </w:p>
    <w:p w:rsidR="007F1261" w:rsidRDefault="007F1261" w:rsidP="00C646D9">
      <w:pPr>
        <w:autoSpaceDE w:val="0"/>
        <w:autoSpaceDN w:val="0"/>
        <w:adjustRightInd w:val="0"/>
        <w:jc w:val="both"/>
        <w:rPr>
          <w:rFonts w:ascii="Arial" w:hAnsi="Arial" w:cs="Arial"/>
          <w:sz w:val="24"/>
          <w:szCs w:val="24"/>
        </w:rPr>
      </w:pPr>
    </w:p>
    <w:p w:rsidR="007F1261" w:rsidRDefault="007F1261" w:rsidP="00C646D9">
      <w:pPr>
        <w:autoSpaceDE w:val="0"/>
        <w:autoSpaceDN w:val="0"/>
        <w:adjustRightInd w:val="0"/>
        <w:jc w:val="both"/>
        <w:rPr>
          <w:rFonts w:ascii="Arial" w:hAnsi="Arial" w:cs="Arial"/>
          <w:sz w:val="24"/>
          <w:szCs w:val="24"/>
        </w:rPr>
      </w:pPr>
    </w:p>
    <w:p w:rsidR="007F1261" w:rsidRDefault="007F1261" w:rsidP="00C646D9">
      <w:pPr>
        <w:autoSpaceDE w:val="0"/>
        <w:autoSpaceDN w:val="0"/>
        <w:adjustRightInd w:val="0"/>
        <w:jc w:val="both"/>
        <w:rPr>
          <w:rFonts w:ascii="Arial" w:hAnsi="Arial" w:cs="Arial"/>
          <w:sz w:val="24"/>
          <w:szCs w:val="24"/>
        </w:rPr>
      </w:pPr>
    </w:p>
    <w:p w:rsidR="007F1261" w:rsidRDefault="007F1261" w:rsidP="00C646D9">
      <w:pPr>
        <w:autoSpaceDE w:val="0"/>
        <w:autoSpaceDN w:val="0"/>
        <w:adjustRightInd w:val="0"/>
        <w:jc w:val="both"/>
        <w:rPr>
          <w:rFonts w:ascii="Arial" w:hAnsi="Arial" w:cs="Arial"/>
          <w:sz w:val="24"/>
          <w:szCs w:val="24"/>
        </w:rPr>
      </w:pPr>
    </w:p>
    <w:p w:rsidR="007F1261" w:rsidRDefault="007F1261" w:rsidP="00C646D9">
      <w:pPr>
        <w:autoSpaceDE w:val="0"/>
        <w:autoSpaceDN w:val="0"/>
        <w:adjustRightInd w:val="0"/>
        <w:jc w:val="both"/>
        <w:rPr>
          <w:rFonts w:ascii="Arial" w:hAnsi="Arial" w:cs="Arial"/>
          <w:sz w:val="24"/>
          <w:szCs w:val="24"/>
        </w:rPr>
      </w:pPr>
    </w:p>
    <w:p w:rsidR="00C646D9" w:rsidRPr="007F1261" w:rsidRDefault="00C646D9" w:rsidP="007F1261">
      <w:pPr>
        <w:autoSpaceDE w:val="0"/>
        <w:autoSpaceDN w:val="0"/>
        <w:adjustRightInd w:val="0"/>
        <w:jc w:val="right"/>
        <w:rPr>
          <w:rFonts w:ascii="Arial" w:hAnsi="Arial" w:cs="Arial"/>
          <w:sz w:val="24"/>
          <w:szCs w:val="24"/>
        </w:rPr>
      </w:pPr>
      <w:r w:rsidRPr="007F1261">
        <w:rPr>
          <w:rFonts w:ascii="Arial" w:hAnsi="Arial" w:cs="Arial"/>
          <w:sz w:val="24"/>
          <w:szCs w:val="24"/>
        </w:rPr>
        <w:t xml:space="preserve"> Приложение 2 </w:t>
      </w:r>
    </w:p>
    <w:p w:rsidR="00C646D9" w:rsidRPr="007F1261" w:rsidRDefault="00C646D9" w:rsidP="007F1261">
      <w:pPr>
        <w:autoSpaceDE w:val="0"/>
        <w:autoSpaceDN w:val="0"/>
        <w:adjustRightInd w:val="0"/>
        <w:ind w:left="9781"/>
        <w:jc w:val="right"/>
        <w:rPr>
          <w:rFonts w:ascii="Arial" w:hAnsi="Arial" w:cs="Arial"/>
          <w:sz w:val="24"/>
          <w:szCs w:val="24"/>
        </w:rPr>
      </w:pPr>
      <w:r w:rsidRPr="007F1261">
        <w:rPr>
          <w:rFonts w:ascii="Arial" w:hAnsi="Arial" w:cs="Arial"/>
          <w:sz w:val="24"/>
          <w:szCs w:val="24"/>
        </w:rPr>
        <w:t>к подпрограмме 2 «Обеспечение безопасности дорожного движения»»</w:t>
      </w:r>
    </w:p>
    <w:p w:rsidR="00C646D9" w:rsidRPr="007F1261" w:rsidRDefault="00C646D9" w:rsidP="00C646D9">
      <w:pPr>
        <w:autoSpaceDE w:val="0"/>
        <w:autoSpaceDN w:val="0"/>
        <w:adjustRightInd w:val="0"/>
        <w:ind w:left="9781"/>
        <w:jc w:val="both"/>
        <w:rPr>
          <w:rFonts w:ascii="Arial" w:hAnsi="Arial" w:cs="Arial"/>
          <w:sz w:val="24"/>
          <w:szCs w:val="24"/>
        </w:rPr>
      </w:pPr>
    </w:p>
    <w:p w:rsidR="00C646D9" w:rsidRPr="007F1261" w:rsidRDefault="00C646D9" w:rsidP="00C646D9">
      <w:pPr>
        <w:autoSpaceDE w:val="0"/>
        <w:autoSpaceDN w:val="0"/>
        <w:adjustRightInd w:val="0"/>
        <w:jc w:val="center"/>
        <w:rPr>
          <w:rFonts w:ascii="Arial" w:hAnsi="Arial" w:cs="Arial"/>
          <w:sz w:val="24"/>
          <w:szCs w:val="24"/>
        </w:rPr>
      </w:pPr>
      <w:r w:rsidRPr="007F1261">
        <w:rPr>
          <w:rFonts w:ascii="Arial" w:hAnsi="Arial" w:cs="Arial"/>
          <w:sz w:val="24"/>
          <w:szCs w:val="24"/>
        </w:rPr>
        <w:t>Перечень мероприятий подпрограммы «Обеспечение безопасности дорожного движения»</w:t>
      </w:r>
      <w:r w:rsidR="007F1261">
        <w:rPr>
          <w:rFonts w:ascii="Arial" w:hAnsi="Arial" w:cs="Arial"/>
          <w:sz w:val="24"/>
          <w:szCs w:val="24"/>
        </w:rPr>
        <w:t xml:space="preserve"> </w:t>
      </w:r>
      <w:r w:rsidRPr="007F1261">
        <w:rPr>
          <w:rFonts w:ascii="Arial" w:hAnsi="Arial" w:cs="Arial"/>
          <w:sz w:val="24"/>
          <w:szCs w:val="24"/>
        </w:rPr>
        <w:t>с указанием объема средств на их реализацию и ожидаемых результатов</w:t>
      </w:r>
    </w:p>
    <w:tbl>
      <w:tblPr>
        <w:tblW w:w="15027" w:type="dxa"/>
        <w:tblInd w:w="-885" w:type="dxa"/>
        <w:tblLayout w:type="fixed"/>
        <w:tblLook w:val="0000"/>
      </w:tblPr>
      <w:tblGrid>
        <w:gridCol w:w="1844"/>
        <w:gridCol w:w="709"/>
        <w:gridCol w:w="567"/>
        <w:gridCol w:w="567"/>
        <w:gridCol w:w="567"/>
        <w:gridCol w:w="425"/>
        <w:gridCol w:w="709"/>
        <w:gridCol w:w="142"/>
        <w:gridCol w:w="283"/>
        <w:gridCol w:w="142"/>
        <w:gridCol w:w="567"/>
        <w:gridCol w:w="708"/>
        <w:gridCol w:w="567"/>
        <w:gridCol w:w="851"/>
        <w:gridCol w:w="567"/>
        <w:gridCol w:w="709"/>
        <w:gridCol w:w="708"/>
        <w:gridCol w:w="851"/>
        <w:gridCol w:w="900"/>
        <w:gridCol w:w="659"/>
        <w:gridCol w:w="709"/>
        <w:gridCol w:w="1276"/>
      </w:tblGrid>
      <w:tr w:rsidR="00C646D9" w:rsidRPr="00712637" w:rsidTr="000A6E66">
        <w:trPr>
          <w:trHeight w:val="675"/>
        </w:trPr>
        <w:tc>
          <w:tcPr>
            <w:tcW w:w="184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C646D9" w:rsidRDefault="00C646D9" w:rsidP="000A6E66">
            <w:pPr>
              <w:autoSpaceDE w:val="0"/>
              <w:autoSpaceDN w:val="0"/>
              <w:adjustRightInd w:val="0"/>
              <w:jc w:val="center"/>
              <w:rPr>
                <w:rFonts w:ascii="Calibri" w:hAnsi="Calibri" w:cs="Calibri"/>
                <w:lang w:val="en-US"/>
              </w:rPr>
            </w:pPr>
            <w:r>
              <w:rPr>
                <w:rFonts w:ascii="Times New Roman CYR" w:hAnsi="Times New Roman CYR" w:cs="Times New Roman CYR"/>
              </w:rPr>
              <w:t>Наименование  программы, подпрограммы</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C646D9" w:rsidRDefault="00C646D9" w:rsidP="000A6E66">
            <w:pPr>
              <w:autoSpaceDE w:val="0"/>
              <w:autoSpaceDN w:val="0"/>
              <w:adjustRightInd w:val="0"/>
              <w:jc w:val="center"/>
              <w:rPr>
                <w:rFonts w:ascii="Calibri" w:hAnsi="Calibri" w:cs="Calibri"/>
                <w:lang w:val="en-US"/>
              </w:rPr>
            </w:pPr>
            <w:r>
              <w:rPr>
                <w:rFonts w:ascii="Times New Roman CYR" w:hAnsi="Times New Roman CYR" w:cs="Times New Roman CYR"/>
              </w:rPr>
              <w:t xml:space="preserve">ГРБС </w:t>
            </w:r>
          </w:p>
        </w:tc>
        <w:tc>
          <w:tcPr>
            <w:tcW w:w="2126" w:type="dxa"/>
            <w:gridSpan w:val="4"/>
            <w:tcBorders>
              <w:top w:val="single" w:sz="3" w:space="0" w:color="000000"/>
              <w:left w:val="nil"/>
              <w:bottom w:val="single" w:sz="3" w:space="0" w:color="000000"/>
              <w:right w:val="single" w:sz="3" w:space="0" w:color="000000"/>
            </w:tcBorders>
            <w:shd w:val="clear" w:color="000000" w:fill="FFFFFF"/>
            <w:vAlign w:val="center"/>
          </w:tcPr>
          <w:p w:rsidR="00C646D9" w:rsidRDefault="00C646D9" w:rsidP="000A6E66">
            <w:pPr>
              <w:autoSpaceDE w:val="0"/>
              <w:autoSpaceDN w:val="0"/>
              <w:adjustRightInd w:val="0"/>
              <w:jc w:val="center"/>
              <w:rPr>
                <w:rFonts w:ascii="Calibri" w:hAnsi="Calibri" w:cs="Calibri"/>
                <w:lang w:val="en-US"/>
              </w:rPr>
            </w:pPr>
            <w:r>
              <w:rPr>
                <w:rFonts w:ascii="Times New Roman CYR" w:hAnsi="Times New Roman CYR" w:cs="Times New Roman CYR"/>
              </w:rPr>
              <w:t>Код бюджетной классификации</w:t>
            </w:r>
          </w:p>
        </w:tc>
        <w:tc>
          <w:tcPr>
            <w:tcW w:w="851" w:type="dxa"/>
            <w:gridSpan w:val="2"/>
            <w:tcBorders>
              <w:top w:val="single" w:sz="3" w:space="0" w:color="000000"/>
              <w:left w:val="nil"/>
              <w:bottom w:val="single" w:sz="3" w:space="0" w:color="000000"/>
              <w:right w:val="nil"/>
            </w:tcBorders>
            <w:shd w:val="clear" w:color="000000" w:fill="FFFFFF"/>
          </w:tcPr>
          <w:p w:rsidR="00C646D9" w:rsidRDefault="00C646D9" w:rsidP="000A6E66">
            <w:pPr>
              <w:autoSpaceDE w:val="0"/>
              <w:autoSpaceDN w:val="0"/>
              <w:adjustRightInd w:val="0"/>
              <w:jc w:val="center"/>
              <w:rPr>
                <w:rFonts w:ascii="Times New Roman CYR" w:hAnsi="Times New Roman CYR" w:cs="Times New Roman CYR"/>
              </w:rPr>
            </w:pPr>
          </w:p>
        </w:tc>
        <w:tc>
          <w:tcPr>
            <w:tcW w:w="8221" w:type="dxa"/>
            <w:gridSpan w:val="13"/>
            <w:tcBorders>
              <w:top w:val="single" w:sz="3" w:space="0" w:color="000000"/>
              <w:left w:val="nil"/>
              <w:bottom w:val="single" w:sz="3" w:space="0" w:color="000000"/>
              <w:right w:val="single" w:sz="3" w:space="0" w:color="000000"/>
            </w:tcBorders>
            <w:shd w:val="clear" w:color="000000" w:fill="FFFFFF"/>
            <w:vAlign w:val="center"/>
          </w:tcPr>
          <w:p w:rsidR="00C646D9" w:rsidRDefault="00C646D9" w:rsidP="000A6E66">
            <w:pPr>
              <w:autoSpaceDE w:val="0"/>
              <w:autoSpaceDN w:val="0"/>
              <w:adjustRightInd w:val="0"/>
              <w:jc w:val="center"/>
              <w:rPr>
                <w:rFonts w:ascii="Calibri" w:hAnsi="Calibri" w:cs="Calibri"/>
                <w:lang w:val="en-US"/>
              </w:rPr>
            </w:pPr>
            <w:r>
              <w:rPr>
                <w:rFonts w:ascii="Times New Roman CYR" w:hAnsi="Times New Roman CYR" w:cs="Times New Roman CYR"/>
              </w:rPr>
              <w:t xml:space="preserve">Расходы </w:t>
            </w:r>
            <w:r>
              <w:rPr>
                <w:rFonts w:ascii="Times New Roman CYR" w:hAnsi="Times New Roman CYR" w:cs="Times New Roman CYR"/>
              </w:rPr>
              <w:br/>
            </w:r>
            <w:r>
              <w:rPr>
                <w:lang w:val="en-US"/>
              </w:rPr>
              <w:t>(</w:t>
            </w:r>
            <w:r>
              <w:rPr>
                <w:rFonts w:ascii="Times New Roman CYR" w:hAnsi="Times New Roman CYR" w:cs="Times New Roman CYR"/>
              </w:rPr>
              <w:t>тыс. руб.), годы</w:t>
            </w:r>
          </w:p>
        </w:tc>
        <w:tc>
          <w:tcPr>
            <w:tcW w:w="1276" w:type="dxa"/>
            <w:vMerge w:val="restart"/>
            <w:tcBorders>
              <w:top w:val="single" w:sz="3" w:space="0" w:color="000000"/>
              <w:left w:val="nil"/>
              <w:bottom w:val="nil"/>
              <w:right w:val="single" w:sz="3" w:space="0" w:color="000000"/>
            </w:tcBorders>
            <w:shd w:val="clear" w:color="000000" w:fill="FFFFFF"/>
            <w:vAlign w:val="center"/>
          </w:tcPr>
          <w:p w:rsidR="00C646D9" w:rsidRPr="00712637" w:rsidRDefault="00C646D9" w:rsidP="000A6E66">
            <w:pPr>
              <w:autoSpaceDE w:val="0"/>
              <w:autoSpaceDN w:val="0"/>
              <w:adjustRightInd w:val="0"/>
              <w:jc w:val="center"/>
              <w:rPr>
                <w:rFonts w:ascii="Calibri" w:hAnsi="Calibri" w:cs="Calibri"/>
              </w:rPr>
            </w:pPr>
            <w:r>
              <w:rPr>
                <w:rFonts w:ascii="Times New Roman CYR" w:hAnsi="Times New Roman CYR" w:cs="Times New Roman CYR"/>
              </w:rPr>
              <w:t>Ожидаемый результат от реализации подпрограммн. мероприятия (в натуральном выражении)</w:t>
            </w:r>
          </w:p>
        </w:tc>
      </w:tr>
      <w:tr w:rsidR="00C646D9" w:rsidRPr="00712637" w:rsidTr="000A6E66">
        <w:trPr>
          <w:trHeight w:val="2682"/>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646D9" w:rsidRPr="00712637" w:rsidRDefault="00C646D9" w:rsidP="000A6E66">
            <w:pPr>
              <w:autoSpaceDE w:val="0"/>
              <w:autoSpaceDN w:val="0"/>
              <w:adjustRightInd w:val="0"/>
              <w:rPr>
                <w:rFonts w:ascii="Calibri" w:hAnsi="Calibri" w:cs="Calibri"/>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646D9" w:rsidRPr="00712637" w:rsidRDefault="00C646D9" w:rsidP="000A6E66">
            <w:pPr>
              <w:autoSpaceDE w:val="0"/>
              <w:autoSpaceDN w:val="0"/>
              <w:adjustRightInd w:val="0"/>
              <w:rPr>
                <w:rFonts w:ascii="Calibri" w:hAnsi="Calibri" w:cs="Calibri"/>
              </w:rPr>
            </w:pPr>
          </w:p>
        </w:tc>
        <w:tc>
          <w:tcPr>
            <w:tcW w:w="567" w:type="dxa"/>
            <w:tcBorders>
              <w:top w:val="nil"/>
              <w:left w:val="nil"/>
              <w:bottom w:val="single" w:sz="3" w:space="0" w:color="000000"/>
              <w:right w:val="single" w:sz="3" w:space="0" w:color="000000"/>
            </w:tcBorders>
            <w:shd w:val="clear" w:color="000000" w:fill="FFFFFF"/>
            <w:vAlign w:val="center"/>
          </w:tcPr>
          <w:p w:rsidR="00C646D9" w:rsidRPr="005B76DD" w:rsidRDefault="00C646D9" w:rsidP="000A6E66">
            <w:pPr>
              <w:autoSpaceDE w:val="0"/>
              <w:autoSpaceDN w:val="0"/>
              <w:adjustRightInd w:val="0"/>
              <w:jc w:val="center"/>
              <w:rPr>
                <w:rFonts w:ascii="Calibri" w:hAnsi="Calibri" w:cs="Calibri"/>
              </w:rPr>
            </w:pPr>
            <w:r>
              <w:rPr>
                <w:rFonts w:ascii="Times New Roman CYR" w:hAnsi="Times New Roman CYR" w:cs="Times New Roman CYR"/>
              </w:rPr>
              <w:t>ГРБС</w:t>
            </w:r>
          </w:p>
        </w:tc>
        <w:tc>
          <w:tcPr>
            <w:tcW w:w="567" w:type="dxa"/>
            <w:tcBorders>
              <w:top w:val="nil"/>
              <w:left w:val="nil"/>
              <w:bottom w:val="single" w:sz="3" w:space="0" w:color="000000"/>
              <w:right w:val="single" w:sz="3" w:space="0" w:color="000000"/>
            </w:tcBorders>
            <w:shd w:val="clear" w:color="000000" w:fill="FFFFFF"/>
            <w:vAlign w:val="center"/>
          </w:tcPr>
          <w:p w:rsidR="00C646D9" w:rsidRPr="005B76DD" w:rsidRDefault="00C646D9" w:rsidP="000A6E66">
            <w:pPr>
              <w:autoSpaceDE w:val="0"/>
              <w:autoSpaceDN w:val="0"/>
              <w:adjustRightInd w:val="0"/>
              <w:jc w:val="center"/>
              <w:rPr>
                <w:rFonts w:ascii="Calibri" w:hAnsi="Calibri" w:cs="Calibri"/>
              </w:rPr>
            </w:pPr>
            <w:r>
              <w:rPr>
                <w:rFonts w:ascii="Times New Roman CYR" w:hAnsi="Times New Roman CYR" w:cs="Times New Roman CYR"/>
              </w:rPr>
              <w:t>РзПр</w:t>
            </w:r>
          </w:p>
        </w:tc>
        <w:tc>
          <w:tcPr>
            <w:tcW w:w="567" w:type="dxa"/>
            <w:tcBorders>
              <w:top w:val="nil"/>
              <w:left w:val="nil"/>
              <w:bottom w:val="single" w:sz="3" w:space="0" w:color="000000"/>
              <w:right w:val="single" w:sz="3" w:space="0" w:color="000000"/>
            </w:tcBorders>
            <w:shd w:val="clear" w:color="000000" w:fill="FFFFFF"/>
            <w:vAlign w:val="center"/>
          </w:tcPr>
          <w:p w:rsidR="00C646D9" w:rsidRPr="005B76DD" w:rsidRDefault="00C646D9" w:rsidP="000A6E66">
            <w:pPr>
              <w:autoSpaceDE w:val="0"/>
              <w:autoSpaceDN w:val="0"/>
              <w:adjustRightInd w:val="0"/>
              <w:jc w:val="center"/>
              <w:rPr>
                <w:rFonts w:ascii="Calibri" w:hAnsi="Calibri" w:cs="Calibri"/>
              </w:rPr>
            </w:pPr>
            <w:r>
              <w:rPr>
                <w:rFonts w:ascii="Times New Roman CYR" w:hAnsi="Times New Roman CYR" w:cs="Times New Roman CYR"/>
              </w:rPr>
              <w:t>ЦСР</w:t>
            </w:r>
          </w:p>
        </w:tc>
        <w:tc>
          <w:tcPr>
            <w:tcW w:w="425" w:type="dxa"/>
            <w:tcBorders>
              <w:top w:val="nil"/>
              <w:left w:val="nil"/>
              <w:bottom w:val="single" w:sz="3" w:space="0" w:color="000000"/>
              <w:right w:val="single" w:sz="3" w:space="0" w:color="000000"/>
            </w:tcBorders>
            <w:shd w:val="clear" w:color="000000" w:fill="FFFFFF"/>
            <w:vAlign w:val="center"/>
          </w:tcPr>
          <w:p w:rsidR="00C646D9" w:rsidRPr="005B76DD" w:rsidRDefault="00C646D9" w:rsidP="000A6E66">
            <w:pPr>
              <w:autoSpaceDE w:val="0"/>
              <w:autoSpaceDN w:val="0"/>
              <w:adjustRightInd w:val="0"/>
              <w:jc w:val="center"/>
              <w:rPr>
                <w:rFonts w:ascii="Calibri" w:hAnsi="Calibri" w:cs="Calibri"/>
              </w:rPr>
            </w:pPr>
            <w:r>
              <w:rPr>
                <w:rFonts w:ascii="Times New Roman CYR" w:hAnsi="Times New Roman CYR" w:cs="Times New Roman CYR"/>
              </w:rPr>
              <w:t>ВР</w:t>
            </w:r>
          </w:p>
        </w:tc>
        <w:tc>
          <w:tcPr>
            <w:tcW w:w="709" w:type="dxa"/>
            <w:tcBorders>
              <w:top w:val="nil"/>
              <w:left w:val="nil"/>
              <w:bottom w:val="single" w:sz="3" w:space="0" w:color="000000"/>
              <w:right w:val="single" w:sz="3" w:space="0" w:color="000000"/>
            </w:tcBorders>
            <w:shd w:val="clear" w:color="000000" w:fill="FFFFFF"/>
          </w:tcPr>
          <w:p w:rsidR="00C646D9" w:rsidRDefault="00C646D9" w:rsidP="000A6E66">
            <w:pPr>
              <w:autoSpaceDE w:val="0"/>
              <w:autoSpaceDN w:val="0"/>
              <w:adjustRightInd w:val="0"/>
              <w:jc w:val="center"/>
              <w:rPr>
                <w:rFonts w:ascii="Calibri" w:hAnsi="Calibri" w:cs="Calibri"/>
                <w:sz w:val="16"/>
                <w:szCs w:val="16"/>
              </w:rPr>
            </w:pPr>
          </w:p>
          <w:p w:rsidR="00C646D9" w:rsidRDefault="00C646D9" w:rsidP="000A6E66">
            <w:pPr>
              <w:autoSpaceDE w:val="0"/>
              <w:autoSpaceDN w:val="0"/>
              <w:adjustRightInd w:val="0"/>
              <w:jc w:val="center"/>
              <w:rPr>
                <w:rFonts w:ascii="Calibri" w:hAnsi="Calibri" w:cs="Calibri"/>
                <w:sz w:val="16"/>
                <w:szCs w:val="16"/>
              </w:rPr>
            </w:pPr>
          </w:p>
          <w:p w:rsidR="00C646D9" w:rsidRDefault="00C646D9" w:rsidP="000A6E66">
            <w:pPr>
              <w:autoSpaceDE w:val="0"/>
              <w:autoSpaceDN w:val="0"/>
              <w:adjustRightInd w:val="0"/>
              <w:jc w:val="center"/>
              <w:rPr>
                <w:rFonts w:ascii="Calibri" w:hAnsi="Calibri" w:cs="Calibri"/>
                <w:sz w:val="16"/>
                <w:szCs w:val="16"/>
              </w:rPr>
            </w:pPr>
          </w:p>
          <w:p w:rsidR="00C646D9" w:rsidRDefault="00C646D9" w:rsidP="000A6E66">
            <w:pPr>
              <w:autoSpaceDE w:val="0"/>
              <w:autoSpaceDN w:val="0"/>
              <w:adjustRightInd w:val="0"/>
              <w:jc w:val="center"/>
              <w:rPr>
                <w:rFonts w:ascii="Calibri" w:hAnsi="Calibri" w:cs="Calibri"/>
                <w:sz w:val="16"/>
                <w:szCs w:val="16"/>
              </w:rPr>
            </w:pPr>
          </w:p>
          <w:p w:rsidR="00C646D9" w:rsidRDefault="00C646D9" w:rsidP="000A6E66">
            <w:pPr>
              <w:autoSpaceDE w:val="0"/>
              <w:autoSpaceDN w:val="0"/>
              <w:adjustRightInd w:val="0"/>
              <w:jc w:val="center"/>
              <w:rPr>
                <w:rFonts w:ascii="Calibri" w:hAnsi="Calibri" w:cs="Calibri"/>
                <w:sz w:val="16"/>
                <w:szCs w:val="16"/>
              </w:rPr>
            </w:pPr>
          </w:p>
          <w:p w:rsidR="00C646D9" w:rsidRDefault="00C646D9" w:rsidP="000A6E66">
            <w:pPr>
              <w:autoSpaceDE w:val="0"/>
              <w:autoSpaceDN w:val="0"/>
              <w:adjustRightInd w:val="0"/>
              <w:jc w:val="center"/>
              <w:rPr>
                <w:rFonts w:ascii="Calibri" w:hAnsi="Calibri" w:cs="Calibri"/>
                <w:sz w:val="16"/>
                <w:szCs w:val="16"/>
              </w:rPr>
            </w:pPr>
          </w:p>
          <w:p w:rsidR="00C646D9" w:rsidRDefault="00C646D9" w:rsidP="000A6E66">
            <w:pPr>
              <w:autoSpaceDE w:val="0"/>
              <w:autoSpaceDN w:val="0"/>
              <w:adjustRightInd w:val="0"/>
              <w:jc w:val="center"/>
              <w:rPr>
                <w:rFonts w:ascii="Calibri" w:hAnsi="Calibri" w:cs="Calibri"/>
                <w:sz w:val="16"/>
                <w:szCs w:val="16"/>
              </w:rPr>
            </w:pPr>
          </w:p>
          <w:p w:rsidR="00C646D9" w:rsidRDefault="00C646D9" w:rsidP="000A6E66">
            <w:pPr>
              <w:autoSpaceDE w:val="0"/>
              <w:autoSpaceDN w:val="0"/>
              <w:adjustRightInd w:val="0"/>
              <w:jc w:val="center"/>
              <w:rPr>
                <w:rFonts w:ascii="Calibri" w:hAnsi="Calibri" w:cs="Calibri"/>
                <w:sz w:val="16"/>
                <w:szCs w:val="16"/>
              </w:rPr>
            </w:pPr>
            <w:r>
              <w:rPr>
                <w:rFonts w:ascii="Calibri" w:hAnsi="Calibri" w:cs="Calibri"/>
                <w:sz w:val="16"/>
                <w:szCs w:val="16"/>
              </w:rPr>
              <w:t>2023</w:t>
            </w:r>
          </w:p>
          <w:p w:rsidR="00C646D9" w:rsidRPr="00EB51A5" w:rsidRDefault="00C646D9" w:rsidP="000A6E66">
            <w:pPr>
              <w:autoSpaceDE w:val="0"/>
              <w:autoSpaceDN w:val="0"/>
              <w:adjustRightInd w:val="0"/>
              <w:jc w:val="center"/>
              <w:rPr>
                <w:rFonts w:ascii="Calibri" w:hAnsi="Calibri" w:cs="Calibri"/>
                <w:sz w:val="16"/>
                <w:szCs w:val="16"/>
              </w:rPr>
            </w:pPr>
            <w:r>
              <w:rPr>
                <w:rFonts w:ascii="Calibri" w:hAnsi="Calibri" w:cs="Calibri"/>
                <w:sz w:val="16"/>
                <w:szCs w:val="16"/>
              </w:rPr>
              <w:t>год</w:t>
            </w:r>
          </w:p>
        </w:tc>
        <w:tc>
          <w:tcPr>
            <w:tcW w:w="567" w:type="dxa"/>
            <w:gridSpan w:val="3"/>
            <w:tcBorders>
              <w:top w:val="nil"/>
              <w:left w:val="nil"/>
              <w:bottom w:val="single" w:sz="3" w:space="0" w:color="000000"/>
              <w:right w:val="single" w:sz="3" w:space="0" w:color="000000"/>
            </w:tcBorders>
            <w:shd w:val="clear" w:color="000000" w:fill="FFFFFF"/>
            <w:vAlign w:val="center"/>
          </w:tcPr>
          <w:p w:rsidR="00C646D9" w:rsidRDefault="00C646D9" w:rsidP="000A6E66">
            <w:pPr>
              <w:autoSpaceDE w:val="0"/>
              <w:autoSpaceDN w:val="0"/>
              <w:adjustRightInd w:val="0"/>
              <w:jc w:val="center"/>
              <w:rPr>
                <w:rFonts w:ascii="Calibri" w:hAnsi="Calibri" w:cs="Calibri"/>
                <w:sz w:val="16"/>
                <w:szCs w:val="16"/>
              </w:rPr>
            </w:pPr>
            <w:r>
              <w:rPr>
                <w:rFonts w:ascii="Calibri" w:hAnsi="Calibri" w:cs="Calibri"/>
                <w:sz w:val="16"/>
                <w:szCs w:val="16"/>
              </w:rPr>
              <w:t>2024</w:t>
            </w:r>
          </w:p>
          <w:p w:rsidR="00C646D9" w:rsidRPr="00EB51A5" w:rsidRDefault="00C646D9" w:rsidP="000A6E66">
            <w:pPr>
              <w:autoSpaceDE w:val="0"/>
              <w:autoSpaceDN w:val="0"/>
              <w:adjustRightInd w:val="0"/>
              <w:jc w:val="center"/>
              <w:rPr>
                <w:rFonts w:ascii="Calibri" w:hAnsi="Calibri" w:cs="Calibri"/>
                <w:sz w:val="16"/>
                <w:szCs w:val="16"/>
              </w:rPr>
            </w:pPr>
            <w:r>
              <w:rPr>
                <w:rFonts w:ascii="Calibri" w:hAnsi="Calibri" w:cs="Calibri"/>
                <w:sz w:val="16"/>
                <w:szCs w:val="16"/>
              </w:rPr>
              <w:t>год</w:t>
            </w:r>
          </w:p>
        </w:tc>
        <w:tc>
          <w:tcPr>
            <w:tcW w:w="567" w:type="dxa"/>
            <w:tcBorders>
              <w:top w:val="nil"/>
              <w:left w:val="nil"/>
              <w:bottom w:val="single" w:sz="3" w:space="0" w:color="000000"/>
              <w:right w:val="single" w:sz="3" w:space="0" w:color="000000"/>
            </w:tcBorders>
            <w:shd w:val="clear" w:color="000000" w:fill="FFFFFF"/>
            <w:vAlign w:val="center"/>
          </w:tcPr>
          <w:p w:rsidR="00C646D9" w:rsidRDefault="00C646D9" w:rsidP="000A6E66">
            <w:pPr>
              <w:autoSpaceDE w:val="0"/>
              <w:autoSpaceDN w:val="0"/>
              <w:adjustRightInd w:val="0"/>
              <w:jc w:val="center"/>
              <w:rPr>
                <w:rFonts w:ascii="Calibri" w:hAnsi="Calibri" w:cs="Calibri"/>
                <w:sz w:val="16"/>
                <w:szCs w:val="16"/>
              </w:rPr>
            </w:pPr>
            <w:r>
              <w:rPr>
                <w:rFonts w:ascii="Calibri" w:hAnsi="Calibri" w:cs="Calibri"/>
                <w:sz w:val="16"/>
                <w:szCs w:val="16"/>
              </w:rPr>
              <w:t>2025</w:t>
            </w:r>
          </w:p>
          <w:p w:rsidR="00C646D9" w:rsidRPr="00EB51A5" w:rsidRDefault="00C646D9" w:rsidP="000A6E66">
            <w:pPr>
              <w:autoSpaceDE w:val="0"/>
              <w:autoSpaceDN w:val="0"/>
              <w:adjustRightInd w:val="0"/>
              <w:jc w:val="center"/>
              <w:rPr>
                <w:rFonts w:ascii="Calibri" w:hAnsi="Calibri" w:cs="Calibri"/>
                <w:sz w:val="16"/>
                <w:szCs w:val="16"/>
              </w:rPr>
            </w:pPr>
            <w:r>
              <w:rPr>
                <w:rFonts w:ascii="Calibri" w:hAnsi="Calibri" w:cs="Calibri"/>
                <w:sz w:val="16"/>
                <w:szCs w:val="16"/>
              </w:rPr>
              <w:t>год</w:t>
            </w:r>
          </w:p>
        </w:tc>
        <w:tc>
          <w:tcPr>
            <w:tcW w:w="708" w:type="dxa"/>
            <w:tcBorders>
              <w:top w:val="nil"/>
              <w:left w:val="nil"/>
              <w:bottom w:val="single" w:sz="3" w:space="0" w:color="000000"/>
              <w:right w:val="single" w:sz="3" w:space="0" w:color="000000"/>
            </w:tcBorders>
            <w:shd w:val="clear" w:color="000000" w:fill="FFFFFF"/>
            <w:vAlign w:val="center"/>
          </w:tcPr>
          <w:p w:rsidR="00C646D9" w:rsidRDefault="00C646D9" w:rsidP="000A6E66">
            <w:pPr>
              <w:autoSpaceDE w:val="0"/>
              <w:autoSpaceDN w:val="0"/>
              <w:adjustRightInd w:val="0"/>
              <w:jc w:val="center"/>
              <w:rPr>
                <w:rFonts w:ascii="Calibri" w:hAnsi="Calibri" w:cs="Calibri"/>
                <w:sz w:val="16"/>
                <w:szCs w:val="16"/>
              </w:rPr>
            </w:pPr>
            <w:r>
              <w:rPr>
                <w:rFonts w:ascii="Calibri" w:hAnsi="Calibri" w:cs="Calibri"/>
                <w:sz w:val="16"/>
                <w:szCs w:val="16"/>
              </w:rPr>
              <w:t>2026</w:t>
            </w:r>
          </w:p>
          <w:p w:rsidR="00C646D9" w:rsidRPr="00E22E92" w:rsidRDefault="00C646D9" w:rsidP="000A6E66">
            <w:pPr>
              <w:autoSpaceDE w:val="0"/>
              <w:autoSpaceDN w:val="0"/>
              <w:adjustRightInd w:val="0"/>
              <w:jc w:val="center"/>
              <w:rPr>
                <w:rFonts w:ascii="Calibri" w:hAnsi="Calibri" w:cs="Calibri"/>
                <w:sz w:val="16"/>
                <w:szCs w:val="16"/>
              </w:rPr>
            </w:pPr>
            <w:r>
              <w:rPr>
                <w:rFonts w:ascii="Calibri" w:hAnsi="Calibri" w:cs="Calibri"/>
                <w:sz w:val="16"/>
                <w:szCs w:val="16"/>
              </w:rPr>
              <w:t>год</w:t>
            </w:r>
          </w:p>
        </w:tc>
        <w:tc>
          <w:tcPr>
            <w:tcW w:w="567" w:type="dxa"/>
            <w:tcBorders>
              <w:top w:val="nil"/>
              <w:left w:val="nil"/>
              <w:bottom w:val="single" w:sz="3" w:space="0" w:color="000000"/>
              <w:right w:val="single" w:sz="3" w:space="0" w:color="000000"/>
            </w:tcBorders>
            <w:shd w:val="clear" w:color="000000" w:fill="FFFFFF"/>
            <w:vAlign w:val="center"/>
          </w:tcPr>
          <w:p w:rsidR="00C646D9" w:rsidRPr="00E22E92" w:rsidRDefault="00C646D9" w:rsidP="000A6E66">
            <w:pPr>
              <w:autoSpaceDE w:val="0"/>
              <w:autoSpaceDN w:val="0"/>
              <w:adjustRightInd w:val="0"/>
              <w:jc w:val="center"/>
              <w:rPr>
                <w:rFonts w:ascii="Calibri" w:hAnsi="Calibri" w:cs="Calibri"/>
                <w:sz w:val="16"/>
                <w:szCs w:val="16"/>
              </w:rPr>
            </w:pPr>
            <w:r>
              <w:rPr>
                <w:rFonts w:ascii="Calibri" w:hAnsi="Calibri" w:cs="Calibri"/>
                <w:sz w:val="16"/>
                <w:szCs w:val="16"/>
              </w:rPr>
              <w:t>2027 год</w:t>
            </w:r>
          </w:p>
        </w:tc>
        <w:tc>
          <w:tcPr>
            <w:tcW w:w="851" w:type="dxa"/>
            <w:tcBorders>
              <w:top w:val="nil"/>
              <w:left w:val="nil"/>
              <w:bottom w:val="single" w:sz="3" w:space="0" w:color="000000"/>
              <w:right w:val="single" w:sz="3" w:space="0" w:color="000000"/>
            </w:tcBorders>
            <w:shd w:val="clear" w:color="000000" w:fill="FFFFFF"/>
            <w:vAlign w:val="center"/>
          </w:tcPr>
          <w:p w:rsidR="00C646D9" w:rsidRPr="00E22E92" w:rsidRDefault="00C646D9" w:rsidP="000A6E66">
            <w:pPr>
              <w:autoSpaceDE w:val="0"/>
              <w:autoSpaceDN w:val="0"/>
              <w:adjustRightInd w:val="0"/>
              <w:jc w:val="center"/>
              <w:rPr>
                <w:rFonts w:ascii="Calibri" w:hAnsi="Calibri" w:cs="Calibri"/>
                <w:sz w:val="16"/>
                <w:szCs w:val="16"/>
                <w:lang w:val="en-US"/>
              </w:rPr>
            </w:pPr>
          </w:p>
        </w:tc>
        <w:tc>
          <w:tcPr>
            <w:tcW w:w="567" w:type="dxa"/>
            <w:tcBorders>
              <w:top w:val="nil"/>
              <w:left w:val="nil"/>
              <w:bottom w:val="single" w:sz="3" w:space="0" w:color="000000"/>
              <w:right w:val="single" w:sz="3" w:space="0" w:color="000000"/>
            </w:tcBorders>
            <w:shd w:val="clear" w:color="000000" w:fill="FFFFFF"/>
            <w:vAlign w:val="center"/>
          </w:tcPr>
          <w:p w:rsidR="00C646D9" w:rsidRPr="00EB51A5" w:rsidRDefault="00C646D9" w:rsidP="000A6E66">
            <w:pPr>
              <w:autoSpaceDE w:val="0"/>
              <w:autoSpaceDN w:val="0"/>
              <w:adjustRightInd w:val="0"/>
              <w:jc w:val="center"/>
              <w:rPr>
                <w:rFonts w:ascii="Calibri" w:hAnsi="Calibri" w:cs="Calibri"/>
                <w:sz w:val="16"/>
                <w:szCs w:val="16"/>
              </w:rPr>
            </w:pPr>
          </w:p>
        </w:tc>
        <w:tc>
          <w:tcPr>
            <w:tcW w:w="709" w:type="dxa"/>
            <w:tcBorders>
              <w:top w:val="nil"/>
              <w:left w:val="nil"/>
              <w:bottom w:val="single" w:sz="3" w:space="0" w:color="000000"/>
              <w:right w:val="single" w:sz="3" w:space="0" w:color="000000"/>
            </w:tcBorders>
            <w:shd w:val="clear" w:color="000000" w:fill="FFFFFF"/>
            <w:vAlign w:val="center"/>
          </w:tcPr>
          <w:p w:rsidR="00C646D9" w:rsidRPr="00EB51A5" w:rsidRDefault="00C646D9" w:rsidP="000A6E66">
            <w:pPr>
              <w:autoSpaceDE w:val="0"/>
              <w:autoSpaceDN w:val="0"/>
              <w:adjustRightInd w:val="0"/>
              <w:jc w:val="center"/>
              <w:rPr>
                <w:rFonts w:ascii="Calibri" w:hAnsi="Calibri" w:cs="Calibri"/>
                <w:sz w:val="16"/>
                <w:szCs w:val="16"/>
              </w:rPr>
            </w:pPr>
          </w:p>
        </w:tc>
        <w:tc>
          <w:tcPr>
            <w:tcW w:w="708" w:type="dxa"/>
            <w:tcBorders>
              <w:top w:val="nil"/>
              <w:left w:val="nil"/>
              <w:bottom w:val="single" w:sz="3" w:space="0" w:color="000000"/>
              <w:right w:val="single" w:sz="4" w:space="0" w:color="auto"/>
            </w:tcBorders>
            <w:shd w:val="clear" w:color="000000" w:fill="FFFFFF"/>
            <w:vAlign w:val="center"/>
          </w:tcPr>
          <w:p w:rsidR="00C646D9" w:rsidRPr="00EB51A5" w:rsidRDefault="00C646D9" w:rsidP="000A6E66">
            <w:pPr>
              <w:autoSpaceDE w:val="0"/>
              <w:autoSpaceDN w:val="0"/>
              <w:adjustRightInd w:val="0"/>
              <w:jc w:val="center"/>
              <w:rPr>
                <w:rFonts w:ascii="Calibri" w:hAnsi="Calibri" w:cs="Calibri"/>
                <w:sz w:val="16"/>
                <w:szCs w:val="16"/>
              </w:rPr>
            </w:pPr>
          </w:p>
        </w:tc>
        <w:tc>
          <w:tcPr>
            <w:tcW w:w="851" w:type="dxa"/>
            <w:tcBorders>
              <w:top w:val="nil"/>
              <w:left w:val="single" w:sz="4" w:space="0" w:color="auto"/>
              <w:bottom w:val="single" w:sz="3" w:space="0" w:color="000000"/>
              <w:right w:val="single" w:sz="4" w:space="0" w:color="auto"/>
            </w:tcBorders>
            <w:shd w:val="clear" w:color="000000" w:fill="FFFFFF"/>
          </w:tcPr>
          <w:p w:rsidR="00C646D9" w:rsidRPr="00EB51A5" w:rsidRDefault="00C646D9" w:rsidP="000A6E66">
            <w:pPr>
              <w:autoSpaceDE w:val="0"/>
              <w:autoSpaceDN w:val="0"/>
              <w:adjustRightInd w:val="0"/>
              <w:jc w:val="center"/>
              <w:rPr>
                <w:rFonts w:ascii="Calibri" w:hAnsi="Calibri" w:cs="Calibri"/>
                <w:sz w:val="16"/>
                <w:szCs w:val="16"/>
              </w:rPr>
            </w:pPr>
          </w:p>
        </w:tc>
        <w:tc>
          <w:tcPr>
            <w:tcW w:w="900" w:type="dxa"/>
            <w:tcBorders>
              <w:top w:val="nil"/>
              <w:left w:val="single" w:sz="4" w:space="0" w:color="auto"/>
              <w:bottom w:val="single" w:sz="3" w:space="0" w:color="000000"/>
              <w:right w:val="single" w:sz="3" w:space="0" w:color="000000"/>
            </w:tcBorders>
            <w:shd w:val="clear" w:color="000000" w:fill="FFFFFF"/>
            <w:vAlign w:val="center"/>
          </w:tcPr>
          <w:p w:rsidR="00C646D9" w:rsidRPr="00EB51A5" w:rsidRDefault="00C646D9" w:rsidP="000A6E66">
            <w:pPr>
              <w:autoSpaceDE w:val="0"/>
              <w:autoSpaceDN w:val="0"/>
              <w:adjustRightInd w:val="0"/>
              <w:jc w:val="center"/>
              <w:rPr>
                <w:rFonts w:ascii="Calibri" w:hAnsi="Calibri" w:cs="Calibri"/>
                <w:sz w:val="16"/>
                <w:szCs w:val="16"/>
              </w:rPr>
            </w:pPr>
          </w:p>
        </w:tc>
        <w:tc>
          <w:tcPr>
            <w:tcW w:w="659" w:type="dxa"/>
            <w:tcBorders>
              <w:top w:val="nil"/>
              <w:left w:val="single" w:sz="4" w:space="0" w:color="auto"/>
              <w:bottom w:val="single" w:sz="3" w:space="0" w:color="000000"/>
              <w:right w:val="single" w:sz="3" w:space="0" w:color="000000"/>
            </w:tcBorders>
            <w:shd w:val="clear" w:color="000000" w:fill="FFFFFF"/>
            <w:vAlign w:val="center"/>
          </w:tcPr>
          <w:p w:rsidR="00C646D9" w:rsidRPr="00EB51A5" w:rsidRDefault="00C646D9" w:rsidP="000A6E66">
            <w:pPr>
              <w:autoSpaceDE w:val="0"/>
              <w:autoSpaceDN w:val="0"/>
              <w:adjustRightInd w:val="0"/>
              <w:jc w:val="center"/>
              <w:rPr>
                <w:rFonts w:ascii="Calibri" w:hAnsi="Calibri" w:cs="Calibri"/>
                <w:sz w:val="16"/>
                <w:szCs w:val="16"/>
              </w:rPr>
            </w:pPr>
          </w:p>
        </w:tc>
        <w:tc>
          <w:tcPr>
            <w:tcW w:w="709" w:type="dxa"/>
            <w:tcBorders>
              <w:top w:val="nil"/>
              <w:left w:val="single" w:sz="4" w:space="0" w:color="auto"/>
              <w:bottom w:val="single" w:sz="3" w:space="0" w:color="000000"/>
              <w:right w:val="single" w:sz="3" w:space="0" w:color="000000"/>
            </w:tcBorders>
            <w:shd w:val="clear" w:color="000000" w:fill="FFFFFF"/>
            <w:vAlign w:val="center"/>
          </w:tcPr>
          <w:p w:rsidR="00C646D9" w:rsidRPr="00EB51A5" w:rsidRDefault="00C646D9" w:rsidP="000A6E66">
            <w:pPr>
              <w:autoSpaceDE w:val="0"/>
              <w:autoSpaceDN w:val="0"/>
              <w:adjustRightInd w:val="0"/>
              <w:jc w:val="center"/>
              <w:rPr>
                <w:rFonts w:ascii="Calibri" w:hAnsi="Calibri" w:cs="Calibri"/>
                <w:sz w:val="16"/>
                <w:szCs w:val="16"/>
              </w:rPr>
            </w:pPr>
            <w:r>
              <w:rPr>
                <w:rFonts w:ascii="Calibri" w:hAnsi="Calibri" w:cs="Calibri"/>
                <w:sz w:val="16"/>
                <w:szCs w:val="16"/>
              </w:rPr>
              <w:t>итого</w:t>
            </w:r>
          </w:p>
        </w:tc>
        <w:tc>
          <w:tcPr>
            <w:tcW w:w="1276" w:type="dxa"/>
            <w:vMerge/>
            <w:tcBorders>
              <w:top w:val="nil"/>
              <w:left w:val="nil"/>
              <w:bottom w:val="single" w:sz="3" w:space="0" w:color="000000"/>
              <w:right w:val="single" w:sz="3" w:space="0" w:color="000000"/>
            </w:tcBorders>
            <w:shd w:val="clear" w:color="000000" w:fill="FFFFFF"/>
            <w:vAlign w:val="center"/>
          </w:tcPr>
          <w:p w:rsidR="00C646D9" w:rsidRPr="00712637" w:rsidRDefault="00C646D9" w:rsidP="000A6E66">
            <w:pPr>
              <w:autoSpaceDE w:val="0"/>
              <w:autoSpaceDN w:val="0"/>
              <w:adjustRightInd w:val="0"/>
              <w:rPr>
                <w:rFonts w:ascii="Calibri" w:hAnsi="Calibri" w:cs="Calibri"/>
              </w:rPr>
            </w:pPr>
          </w:p>
        </w:tc>
      </w:tr>
      <w:tr w:rsidR="00C646D9" w:rsidRPr="00712637" w:rsidTr="000A6E66">
        <w:trPr>
          <w:trHeight w:val="360"/>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C646D9" w:rsidRPr="00712637" w:rsidRDefault="00C646D9" w:rsidP="000A6E66">
            <w:pPr>
              <w:autoSpaceDE w:val="0"/>
              <w:autoSpaceDN w:val="0"/>
              <w:adjustRightInd w:val="0"/>
              <w:rPr>
                <w:rFonts w:ascii="Calibri" w:hAnsi="Calibri" w:cs="Calibri"/>
              </w:rPr>
            </w:pPr>
            <w:r>
              <w:rPr>
                <w:rFonts w:ascii="Times New Roman CYR" w:hAnsi="Times New Roman CYR" w:cs="Times New Roman CYR"/>
              </w:rPr>
              <w:t>Цель подпрограммы</w:t>
            </w:r>
          </w:p>
        </w:tc>
        <w:tc>
          <w:tcPr>
            <w:tcW w:w="8788" w:type="dxa"/>
            <w:gridSpan w:val="16"/>
            <w:tcBorders>
              <w:top w:val="single" w:sz="3" w:space="0" w:color="000000"/>
              <w:left w:val="nil"/>
              <w:bottom w:val="single" w:sz="3" w:space="0" w:color="000000"/>
              <w:right w:val="single" w:sz="4" w:space="0" w:color="auto"/>
            </w:tcBorders>
            <w:shd w:val="clear" w:color="000000" w:fill="FFFFFF"/>
          </w:tcPr>
          <w:p w:rsidR="00C646D9" w:rsidRPr="00305E42" w:rsidRDefault="00C646D9" w:rsidP="000A6E66">
            <w:pPr>
              <w:pStyle w:val="ab"/>
              <w:rPr>
                <w:color w:val="3B2D36"/>
              </w:rPr>
            </w:pPr>
            <w:r w:rsidRPr="00305E42">
              <w:rPr>
                <w:color w:val="3B2D36"/>
              </w:rPr>
              <w:t>Обеспечение дорожной безопасности</w:t>
            </w:r>
          </w:p>
          <w:p w:rsidR="00C646D9" w:rsidRPr="00305E42" w:rsidRDefault="00C646D9" w:rsidP="000A6E66">
            <w:pPr>
              <w:autoSpaceDE w:val="0"/>
              <w:autoSpaceDN w:val="0"/>
              <w:adjustRightInd w:val="0"/>
              <w:rPr>
                <w:rFonts w:ascii="Calibri" w:hAnsi="Calibri" w:cs="Calibri"/>
              </w:rPr>
            </w:pPr>
          </w:p>
        </w:tc>
        <w:tc>
          <w:tcPr>
            <w:tcW w:w="851" w:type="dxa"/>
            <w:tcBorders>
              <w:top w:val="single" w:sz="3" w:space="0" w:color="000000"/>
              <w:left w:val="single" w:sz="4" w:space="0" w:color="auto"/>
              <w:bottom w:val="single" w:sz="3" w:space="0" w:color="000000"/>
              <w:right w:val="single" w:sz="4" w:space="0" w:color="auto"/>
            </w:tcBorders>
            <w:shd w:val="clear" w:color="000000" w:fill="FFFFFF"/>
          </w:tcPr>
          <w:p w:rsidR="00C646D9" w:rsidRDefault="00C646D9" w:rsidP="000A6E66">
            <w:pPr>
              <w:rPr>
                <w:rFonts w:ascii="Calibri" w:hAnsi="Calibri" w:cs="Calibri"/>
              </w:rPr>
            </w:pPr>
          </w:p>
        </w:tc>
        <w:tc>
          <w:tcPr>
            <w:tcW w:w="900" w:type="dxa"/>
            <w:tcBorders>
              <w:top w:val="single" w:sz="3" w:space="0" w:color="000000"/>
              <w:left w:val="single" w:sz="4" w:space="0" w:color="auto"/>
              <w:bottom w:val="single" w:sz="3" w:space="0" w:color="000000"/>
              <w:right w:val="single" w:sz="3" w:space="0" w:color="000000"/>
            </w:tcBorders>
            <w:shd w:val="clear" w:color="000000" w:fill="FFFFFF"/>
          </w:tcPr>
          <w:p w:rsidR="00C646D9" w:rsidRDefault="00C646D9" w:rsidP="000A6E66">
            <w:pPr>
              <w:rPr>
                <w:rFonts w:ascii="Calibri" w:hAnsi="Calibri" w:cs="Calibri"/>
              </w:rPr>
            </w:pPr>
          </w:p>
          <w:p w:rsidR="00C646D9" w:rsidRPr="00305E42" w:rsidRDefault="00C646D9" w:rsidP="000A6E66">
            <w:pPr>
              <w:autoSpaceDE w:val="0"/>
              <w:autoSpaceDN w:val="0"/>
              <w:adjustRightInd w:val="0"/>
              <w:rPr>
                <w:rFonts w:ascii="Calibri" w:hAnsi="Calibri" w:cs="Calibri"/>
              </w:rPr>
            </w:pPr>
          </w:p>
        </w:tc>
        <w:tc>
          <w:tcPr>
            <w:tcW w:w="659" w:type="dxa"/>
            <w:tcBorders>
              <w:top w:val="single" w:sz="3" w:space="0" w:color="000000"/>
              <w:left w:val="single" w:sz="4" w:space="0" w:color="auto"/>
              <w:bottom w:val="single" w:sz="3" w:space="0" w:color="000000"/>
              <w:right w:val="single" w:sz="3" w:space="0" w:color="000000"/>
            </w:tcBorders>
            <w:shd w:val="clear" w:color="000000" w:fill="FFFFFF"/>
          </w:tcPr>
          <w:p w:rsidR="00C646D9" w:rsidRDefault="00C646D9" w:rsidP="000A6E66">
            <w:pPr>
              <w:rPr>
                <w:rFonts w:ascii="Calibri" w:hAnsi="Calibri" w:cs="Calibri"/>
              </w:rPr>
            </w:pPr>
          </w:p>
          <w:p w:rsidR="00C646D9" w:rsidRPr="00305E42" w:rsidRDefault="00C646D9" w:rsidP="000A6E66">
            <w:pPr>
              <w:autoSpaceDE w:val="0"/>
              <w:autoSpaceDN w:val="0"/>
              <w:adjustRightInd w:val="0"/>
              <w:rPr>
                <w:rFonts w:ascii="Calibri" w:hAnsi="Calibri" w:cs="Calibri"/>
              </w:rPr>
            </w:pPr>
          </w:p>
        </w:tc>
        <w:tc>
          <w:tcPr>
            <w:tcW w:w="1985" w:type="dxa"/>
            <w:gridSpan w:val="2"/>
            <w:tcBorders>
              <w:top w:val="single" w:sz="3" w:space="0" w:color="000000"/>
              <w:left w:val="single" w:sz="4" w:space="0" w:color="auto"/>
              <w:bottom w:val="single" w:sz="3" w:space="0" w:color="000000"/>
              <w:right w:val="single" w:sz="3" w:space="0" w:color="000000"/>
            </w:tcBorders>
            <w:shd w:val="clear" w:color="000000" w:fill="FFFFFF"/>
          </w:tcPr>
          <w:p w:rsidR="00C646D9" w:rsidRDefault="00C646D9" w:rsidP="000A6E66">
            <w:pPr>
              <w:rPr>
                <w:rFonts w:ascii="Calibri" w:hAnsi="Calibri" w:cs="Calibri"/>
              </w:rPr>
            </w:pPr>
          </w:p>
          <w:p w:rsidR="00C646D9" w:rsidRPr="00305E42" w:rsidRDefault="00C646D9" w:rsidP="000A6E66">
            <w:pPr>
              <w:autoSpaceDE w:val="0"/>
              <w:autoSpaceDN w:val="0"/>
              <w:adjustRightInd w:val="0"/>
              <w:rPr>
                <w:rFonts w:ascii="Calibri" w:hAnsi="Calibri" w:cs="Calibri"/>
              </w:rPr>
            </w:pPr>
          </w:p>
        </w:tc>
      </w:tr>
      <w:tr w:rsidR="00C646D9" w:rsidRPr="00712637" w:rsidTr="000A6E66">
        <w:trPr>
          <w:trHeight w:val="340"/>
        </w:trPr>
        <w:tc>
          <w:tcPr>
            <w:tcW w:w="1844" w:type="dxa"/>
            <w:tcBorders>
              <w:top w:val="single" w:sz="3" w:space="0" w:color="000000"/>
              <w:left w:val="single" w:sz="3" w:space="0" w:color="000000"/>
              <w:bottom w:val="nil"/>
              <w:right w:val="single" w:sz="3" w:space="0" w:color="000000"/>
            </w:tcBorders>
            <w:shd w:val="clear" w:color="000000" w:fill="FFFFFF"/>
          </w:tcPr>
          <w:p w:rsidR="00C646D9" w:rsidRPr="00712637" w:rsidRDefault="00C646D9" w:rsidP="000A6E66">
            <w:pPr>
              <w:autoSpaceDE w:val="0"/>
              <w:autoSpaceDN w:val="0"/>
              <w:adjustRightInd w:val="0"/>
              <w:rPr>
                <w:rFonts w:ascii="Calibri" w:hAnsi="Calibri" w:cs="Calibri"/>
              </w:rPr>
            </w:pPr>
            <w:r>
              <w:rPr>
                <w:rFonts w:ascii="Times New Roman CYR" w:hAnsi="Times New Roman CYR" w:cs="Times New Roman CYR"/>
              </w:rPr>
              <w:t>Задача 1</w:t>
            </w:r>
          </w:p>
        </w:tc>
        <w:tc>
          <w:tcPr>
            <w:tcW w:w="8788" w:type="dxa"/>
            <w:gridSpan w:val="16"/>
            <w:tcBorders>
              <w:top w:val="single" w:sz="3" w:space="0" w:color="000000"/>
              <w:left w:val="nil"/>
              <w:bottom w:val="single" w:sz="3" w:space="0" w:color="000000"/>
              <w:right w:val="single" w:sz="4" w:space="0" w:color="auto"/>
            </w:tcBorders>
            <w:shd w:val="clear" w:color="000000" w:fill="FFFFFF"/>
          </w:tcPr>
          <w:p w:rsidR="00C646D9" w:rsidRPr="00305E42" w:rsidRDefault="00C646D9" w:rsidP="000A6E66">
            <w:pPr>
              <w:pStyle w:val="ab"/>
              <w:rPr>
                <w:color w:val="3B2D36"/>
              </w:rPr>
            </w:pPr>
            <w:r w:rsidRPr="00305E42">
              <w:rPr>
                <w:color w:val="3B2D36"/>
              </w:rPr>
              <w:t>Обеспечение дорожной безопасности</w:t>
            </w:r>
          </w:p>
          <w:p w:rsidR="00C646D9" w:rsidRPr="00305E42" w:rsidRDefault="00C646D9" w:rsidP="000A6E66">
            <w:pPr>
              <w:autoSpaceDE w:val="0"/>
              <w:autoSpaceDN w:val="0"/>
              <w:adjustRightInd w:val="0"/>
              <w:rPr>
                <w:rFonts w:ascii="Calibri" w:hAnsi="Calibri" w:cs="Calibri"/>
              </w:rPr>
            </w:pPr>
          </w:p>
        </w:tc>
        <w:tc>
          <w:tcPr>
            <w:tcW w:w="851" w:type="dxa"/>
            <w:tcBorders>
              <w:top w:val="single" w:sz="3" w:space="0" w:color="000000"/>
              <w:left w:val="single" w:sz="4" w:space="0" w:color="auto"/>
              <w:bottom w:val="single" w:sz="3" w:space="0" w:color="000000"/>
              <w:right w:val="single" w:sz="4" w:space="0" w:color="auto"/>
            </w:tcBorders>
            <w:shd w:val="clear" w:color="000000" w:fill="FFFFFF"/>
          </w:tcPr>
          <w:p w:rsidR="00C646D9" w:rsidRDefault="00C646D9" w:rsidP="000A6E66">
            <w:pPr>
              <w:rPr>
                <w:rFonts w:ascii="Calibri" w:hAnsi="Calibri" w:cs="Calibri"/>
              </w:rPr>
            </w:pPr>
          </w:p>
        </w:tc>
        <w:tc>
          <w:tcPr>
            <w:tcW w:w="900" w:type="dxa"/>
            <w:tcBorders>
              <w:top w:val="single" w:sz="3" w:space="0" w:color="000000"/>
              <w:left w:val="single" w:sz="4" w:space="0" w:color="auto"/>
              <w:bottom w:val="single" w:sz="3" w:space="0" w:color="000000"/>
              <w:right w:val="single" w:sz="3" w:space="0" w:color="000000"/>
            </w:tcBorders>
            <w:shd w:val="clear" w:color="000000" w:fill="FFFFFF"/>
          </w:tcPr>
          <w:p w:rsidR="00C646D9" w:rsidRDefault="00C646D9" w:rsidP="000A6E66">
            <w:pPr>
              <w:rPr>
                <w:rFonts w:ascii="Calibri" w:hAnsi="Calibri" w:cs="Calibri"/>
              </w:rPr>
            </w:pPr>
          </w:p>
          <w:p w:rsidR="00C646D9" w:rsidRPr="00305E42" w:rsidRDefault="00C646D9" w:rsidP="000A6E66">
            <w:pPr>
              <w:autoSpaceDE w:val="0"/>
              <w:autoSpaceDN w:val="0"/>
              <w:adjustRightInd w:val="0"/>
              <w:rPr>
                <w:rFonts w:ascii="Calibri" w:hAnsi="Calibri" w:cs="Calibri"/>
              </w:rPr>
            </w:pPr>
          </w:p>
        </w:tc>
        <w:tc>
          <w:tcPr>
            <w:tcW w:w="659" w:type="dxa"/>
            <w:tcBorders>
              <w:top w:val="single" w:sz="3" w:space="0" w:color="000000"/>
              <w:left w:val="single" w:sz="4" w:space="0" w:color="auto"/>
              <w:bottom w:val="single" w:sz="3" w:space="0" w:color="000000"/>
              <w:right w:val="single" w:sz="3" w:space="0" w:color="000000"/>
            </w:tcBorders>
            <w:shd w:val="clear" w:color="000000" w:fill="FFFFFF"/>
          </w:tcPr>
          <w:p w:rsidR="00C646D9" w:rsidRDefault="00C646D9" w:rsidP="000A6E66">
            <w:pPr>
              <w:rPr>
                <w:rFonts w:ascii="Calibri" w:hAnsi="Calibri" w:cs="Calibri"/>
              </w:rPr>
            </w:pPr>
          </w:p>
          <w:p w:rsidR="00C646D9" w:rsidRPr="00305E42" w:rsidRDefault="00C646D9" w:rsidP="000A6E66">
            <w:pPr>
              <w:autoSpaceDE w:val="0"/>
              <w:autoSpaceDN w:val="0"/>
              <w:adjustRightInd w:val="0"/>
              <w:rPr>
                <w:rFonts w:ascii="Calibri" w:hAnsi="Calibri" w:cs="Calibri"/>
              </w:rPr>
            </w:pPr>
          </w:p>
        </w:tc>
        <w:tc>
          <w:tcPr>
            <w:tcW w:w="1985" w:type="dxa"/>
            <w:gridSpan w:val="2"/>
            <w:tcBorders>
              <w:top w:val="single" w:sz="3" w:space="0" w:color="000000"/>
              <w:left w:val="single" w:sz="4" w:space="0" w:color="auto"/>
              <w:bottom w:val="single" w:sz="3" w:space="0" w:color="000000"/>
              <w:right w:val="single" w:sz="3" w:space="0" w:color="000000"/>
            </w:tcBorders>
            <w:shd w:val="clear" w:color="000000" w:fill="FFFFFF"/>
          </w:tcPr>
          <w:p w:rsidR="00C646D9" w:rsidRDefault="00C646D9" w:rsidP="000A6E66">
            <w:pPr>
              <w:rPr>
                <w:rFonts w:ascii="Calibri" w:hAnsi="Calibri" w:cs="Calibri"/>
              </w:rPr>
            </w:pPr>
          </w:p>
          <w:p w:rsidR="00C646D9" w:rsidRPr="00305E42" w:rsidRDefault="00C646D9" w:rsidP="000A6E66">
            <w:pPr>
              <w:autoSpaceDE w:val="0"/>
              <w:autoSpaceDN w:val="0"/>
              <w:adjustRightInd w:val="0"/>
              <w:rPr>
                <w:rFonts w:ascii="Calibri" w:hAnsi="Calibri" w:cs="Calibri"/>
              </w:rPr>
            </w:pPr>
          </w:p>
        </w:tc>
      </w:tr>
      <w:tr w:rsidR="00C646D9" w:rsidRPr="00712637" w:rsidTr="000A6E66">
        <w:trPr>
          <w:trHeight w:val="300"/>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C646D9" w:rsidRDefault="00C646D9" w:rsidP="000A6E66">
            <w:pPr>
              <w:autoSpaceDE w:val="0"/>
              <w:autoSpaceDN w:val="0"/>
              <w:adjustRightInd w:val="0"/>
            </w:pPr>
            <w:r>
              <w:lastRenderedPageBreak/>
              <w:t>Мероприятие</w:t>
            </w:r>
          </w:p>
        </w:tc>
        <w:tc>
          <w:tcPr>
            <w:tcW w:w="8788" w:type="dxa"/>
            <w:gridSpan w:val="16"/>
            <w:tcBorders>
              <w:top w:val="nil"/>
              <w:left w:val="nil"/>
              <w:bottom w:val="nil"/>
              <w:right w:val="single" w:sz="4" w:space="0" w:color="auto"/>
            </w:tcBorders>
            <w:shd w:val="clear" w:color="000000" w:fill="FFFFFF"/>
          </w:tcPr>
          <w:p w:rsidR="00C646D9" w:rsidRDefault="00C646D9" w:rsidP="000A6E66">
            <w:pPr>
              <w:autoSpaceDE w:val="0"/>
              <w:autoSpaceDN w:val="0"/>
              <w:adjustRightInd w:val="0"/>
              <w:rPr>
                <w:rFonts w:ascii="Calibri" w:hAnsi="Calibri" w:cs="Calibri"/>
              </w:rPr>
            </w:pPr>
          </w:p>
        </w:tc>
        <w:tc>
          <w:tcPr>
            <w:tcW w:w="851" w:type="dxa"/>
            <w:tcBorders>
              <w:top w:val="nil"/>
              <w:left w:val="single" w:sz="4" w:space="0" w:color="auto"/>
              <w:bottom w:val="nil"/>
              <w:right w:val="single" w:sz="4" w:space="0" w:color="auto"/>
            </w:tcBorders>
            <w:shd w:val="clear" w:color="000000" w:fill="FFFFFF"/>
          </w:tcPr>
          <w:p w:rsidR="00C646D9" w:rsidRDefault="00C646D9" w:rsidP="000A6E66">
            <w:pPr>
              <w:autoSpaceDE w:val="0"/>
              <w:autoSpaceDN w:val="0"/>
              <w:adjustRightInd w:val="0"/>
              <w:rPr>
                <w:rFonts w:ascii="Calibri" w:hAnsi="Calibri" w:cs="Calibri"/>
              </w:rPr>
            </w:pPr>
          </w:p>
        </w:tc>
        <w:tc>
          <w:tcPr>
            <w:tcW w:w="900" w:type="dxa"/>
            <w:tcBorders>
              <w:top w:val="nil"/>
              <w:left w:val="single" w:sz="4" w:space="0" w:color="auto"/>
              <w:bottom w:val="nil"/>
              <w:right w:val="single" w:sz="3" w:space="0" w:color="000000"/>
            </w:tcBorders>
            <w:shd w:val="clear" w:color="000000" w:fill="FFFFFF"/>
          </w:tcPr>
          <w:p w:rsidR="00C646D9" w:rsidRDefault="00C646D9" w:rsidP="000A6E66">
            <w:pPr>
              <w:autoSpaceDE w:val="0"/>
              <w:autoSpaceDN w:val="0"/>
              <w:adjustRightInd w:val="0"/>
              <w:rPr>
                <w:rFonts w:ascii="Calibri" w:hAnsi="Calibri" w:cs="Calibri"/>
              </w:rPr>
            </w:pPr>
          </w:p>
        </w:tc>
        <w:tc>
          <w:tcPr>
            <w:tcW w:w="659" w:type="dxa"/>
            <w:tcBorders>
              <w:top w:val="nil"/>
              <w:left w:val="single" w:sz="4" w:space="0" w:color="auto"/>
              <w:bottom w:val="nil"/>
              <w:right w:val="single" w:sz="3" w:space="0" w:color="000000"/>
            </w:tcBorders>
            <w:shd w:val="clear" w:color="000000" w:fill="FFFFFF"/>
          </w:tcPr>
          <w:p w:rsidR="00C646D9" w:rsidRDefault="00C646D9" w:rsidP="000A6E66">
            <w:pPr>
              <w:autoSpaceDE w:val="0"/>
              <w:autoSpaceDN w:val="0"/>
              <w:adjustRightInd w:val="0"/>
              <w:rPr>
                <w:rFonts w:ascii="Calibri" w:hAnsi="Calibri" w:cs="Calibri"/>
              </w:rPr>
            </w:pPr>
          </w:p>
        </w:tc>
        <w:tc>
          <w:tcPr>
            <w:tcW w:w="1985" w:type="dxa"/>
            <w:gridSpan w:val="2"/>
            <w:tcBorders>
              <w:top w:val="nil"/>
              <w:left w:val="single" w:sz="4" w:space="0" w:color="auto"/>
              <w:bottom w:val="nil"/>
              <w:right w:val="single" w:sz="3" w:space="0" w:color="000000"/>
            </w:tcBorders>
            <w:shd w:val="clear" w:color="000000" w:fill="FFFFFF"/>
          </w:tcPr>
          <w:p w:rsidR="00C646D9" w:rsidRDefault="00C646D9" w:rsidP="000A6E66">
            <w:pPr>
              <w:autoSpaceDE w:val="0"/>
              <w:autoSpaceDN w:val="0"/>
              <w:adjustRightInd w:val="0"/>
              <w:rPr>
                <w:rFonts w:ascii="Calibri" w:hAnsi="Calibri" w:cs="Calibri"/>
              </w:rPr>
            </w:pPr>
          </w:p>
        </w:tc>
      </w:tr>
      <w:tr w:rsidR="00C646D9" w:rsidRPr="00712637" w:rsidTr="000A6E66">
        <w:trPr>
          <w:trHeight w:val="2465"/>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C646D9" w:rsidRDefault="00C646D9" w:rsidP="000A6E66">
            <w:r>
              <w:t>1.Устройство пешеходных тротуаров, установка дорожных знаков, приобретение дорожных знаков</w:t>
            </w:r>
          </w:p>
          <w:p w:rsidR="00C646D9" w:rsidRDefault="00C646D9" w:rsidP="000A6E66">
            <w:pPr>
              <w:autoSpaceDE w:val="0"/>
              <w:autoSpaceDN w:val="0"/>
              <w:adjustRightInd w:val="0"/>
            </w:pPr>
          </w:p>
        </w:tc>
        <w:tc>
          <w:tcPr>
            <w:tcW w:w="709" w:type="dxa"/>
            <w:tcBorders>
              <w:top w:val="nil"/>
              <w:left w:val="nil"/>
              <w:bottom w:val="single" w:sz="3" w:space="0" w:color="000000"/>
              <w:right w:val="single" w:sz="3" w:space="0" w:color="000000"/>
            </w:tcBorders>
            <w:shd w:val="clear" w:color="000000" w:fill="FFFFFF"/>
          </w:tcPr>
          <w:p w:rsidR="00C646D9" w:rsidRPr="005B76DD" w:rsidRDefault="00C646D9" w:rsidP="000A6E66">
            <w:pPr>
              <w:autoSpaceDE w:val="0"/>
              <w:autoSpaceDN w:val="0"/>
              <w:adjustRightInd w:val="0"/>
            </w:pPr>
            <w:r>
              <w:t>Администрация Российского сельсовета</w:t>
            </w:r>
          </w:p>
        </w:tc>
        <w:tc>
          <w:tcPr>
            <w:tcW w:w="567" w:type="dxa"/>
            <w:tcBorders>
              <w:top w:val="nil"/>
              <w:left w:val="nil"/>
              <w:bottom w:val="single" w:sz="3" w:space="0" w:color="000000"/>
              <w:right w:val="single" w:sz="3" w:space="0" w:color="000000"/>
            </w:tcBorders>
            <w:shd w:val="clear" w:color="000000" w:fill="FFFFFF"/>
          </w:tcPr>
          <w:p w:rsidR="00C646D9" w:rsidRPr="005B76DD" w:rsidRDefault="00C646D9" w:rsidP="000A6E66">
            <w:pPr>
              <w:autoSpaceDE w:val="0"/>
              <w:autoSpaceDN w:val="0"/>
              <w:adjustRightInd w:val="0"/>
              <w:jc w:val="center"/>
            </w:pPr>
            <w:r>
              <w:t>819</w:t>
            </w:r>
          </w:p>
        </w:tc>
        <w:tc>
          <w:tcPr>
            <w:tcW w:w="567" w:type="dxa"/>
            <w:tcBorders>
              <w:top w:val="nil"/>
              <w:left w:val="nil"/>
              <w:bottom w:val="single" w:sz="3" w:space="0" w:color="000000"/>
              <w:right w:val="single" w:sz="3" w:space="0" w:color="000000"/>
            </w:tcBorders>
            <w:shd w:val="clear" w:color="000000" w:fill="FFFFFF"/>
          </w:tcPr>
          <w:p w:rsidR="00C646D9" w:rsidRPr="005B76DD" w:rsidRDefault="00C646D9" w:rsidP="000A6E66">
            <w:pPr>
              <w:autoSpaceDE w:val="0"/>
              <w:autoSpaceDN w:val="0"/>
              <w:adjustRightInd w:val="0"/>
            </w:pPr>
            <w:r>
              <w:t>Х</w:t>
            </w:r>
          </w:p>
        </w:tc>
        <w:tc>
          <w:tcPr>
            <w:tcW w:w="567" w:type="dxa"/>
            <w:tcBorders>
              <w:top w:val="nil"/>
              <w:left w:val="nil"/>
              <w:bottom w:val="single" w:sz="3" w:space="0" w:color="000000"/>
              <w:right w:val="single" w:sz="3" w:space="0" w:color="000000"/>
            </w:tcBorders>
            <w:shd w:val="clear" w:color="000000" w:fill="FFFFFF"/>
          </w:tcPr>
          <w:p w:rsidR="00C646D9" w:rsidRPr="005B76DD" w:rsidRDefault="00C646D9" w:rsidP="000A6E66">
            <w:pPr>
              <w:autoSpaceDE w:val="0"/>
              <w:autoSpaceDN w:val="0"/>
              <w:adjustRightInd w:val="0"/>
            </w:pPr>
            <w:r>
              <w:t>Х</w:t>
            </w:r>
          </w:p>
        </w:tc>
        <w:tc>
          <w:tcPr>
            <w:tcW w:w="425" w:type="dxa"/>
            <w:tcBorders>
              <w:top w:val="nil"/>
              <w:left w:val="nil"/>
              <w:bottom w:val="single" w:sz="3" w:space="0" w:color="000000"/>
              <w:right w:val="single" w:sz="3" w:space="0" w:color="000000"/>
            </w:tcBorders>
            <w:shd w:val="clear" w:color="000000" w:fill="FFFFFF"/>
          </w:tcPr>
          <w:p w:rsidR="00C646D9" w:rsidRPr="005B76DD" w:rsidRDefault="00C646D9" w:rsidP="000A6E66">
            <w:pPr>
              <w:autoSpaceDE w:val="0"/>
              <w:autoSpaceDN w:val="0"/>
              <w:adjustRightInd w:val="0"/>
            </w:pPr>
            <w:r>
              <w:t>Х</w:t>
            </w:r>
          </w:p>
        </w:tc>
        <w:tc>
          <w:tcPr>
            <w:tcW w:w="709" w:type="dxa"/>
            <w:tcBorders>
              <w:top w:val="nil"/>
              <w:left w:val="nil"/>
              <w:bottom w:val="single" w:sz="3" w:space="0" w:color="000000"/>
              <w:right w:val="single" w:sz="3" w:space="0" w:color="000000"/>
            </w:tcBorders>
            <w:shd w:val="clear" w:color="000000" w:fill="FFFFFF"/>
          </w:tcPr>
          <w:p w:rsidR="00C646D9" w:rsidRDefault="00C646D9" w:rsidP="000A6E66">
            <w:pPr>
              <w:autoSpaceDE w:val="0"/>
              <w:autoSpaceDN w:val="0"/>
              <w:adjustRightInd w:val="0"/>
              <w:jc w:val="center"/>
              <w:rPr>
                <w:sz w:val="16"/>
                <w:szCs w:val="16"/>
              </w:rPr>
            </w:pPr>
            <w:r>
              <w:rPr>
                <w:sz w:val="16"/>
                <w:szCs w:val="16"/>
              </w:rPr>
              <w:t>338,3</w:t>
            </w:r>
          </w:p>
        </w:tc>
        <w:tc>
          <w:tcPr>
            <w:tcW w:w="425" w:type="dxa"/>
            <w:gridSpan w:val="2"/>
            <w:tcBorders>
              <w:top w:val="nil"/>
              <w:left w:val="nil"/>
              <w:bottom w:val="single" w:sz="3" w:space="0" w:color="000000"/>
              <w:right w:val="single" w:sz="3" w:space="0" w:color="000000"/>
            </w:tcBorders>
            <w:shd w:val="clear" w:color="000000" w:fill="FFFFFF"/>
          </w:tcPr>
          <w:p w:rsidR="00C646D9" w:rsidRPr="00E22E92" w:rsidRDefault="00C646D9" w:rsidP="000A6E66">
            <w:pPr>
              <w:autoSpaceDE w:val="0"/>
              <w:autoSpaceDN w:val="0"/>
              <w:adjustRightInd w:val="0"/>
              <w:rPr>
                <w:sz w:val="16"/>
                <w:szCs w:val="16"/>
              </w:rPr>
            </w:pPr>
            <w:r>
              <w:rPr>
                <w:sz w:val="16"/>
                <w:szCs w:val="16"/>
              </w:rPr>
              <w:t>0</w:t>
            </w:r>
          </w:p>
        </w:tc>
        <w:tc>
          <w:tcPr>
            <w:tcW w:w="709" w:type="dxa"/>
            <w:gridSpan w:val="2"/>
            <w:tcBorders>
              <w:top w:val="nil"/>
              <w:left w:val="nil"/>
              <w:bottom w:val="single" w:sz="3" w:space="0" w:color="000000"/>
              <w:right w:val="single" w:sz="3" w:space="0" w:color="000000"/>
            </w:tcBorders>
            <w:shd w:val="clear" w:color="000000" w:fill="FFFFFF"/>
          </w:tcPr>
          <w:p w:rsidR="00C646D9" w:rsidRPr="00E22E92" w:rsidRDefault="00C646D9" w:rsidP="000A6E66">
            <w:pPr>
              <w:autoSpaceDE w:val="0"/>
              <w:autoSpaceDN w:val="0"/>
              <w:adjustRightInd w:val="0"/>
              <w:jc w:val="center"/>
              <w:rPr>
                <w:sz w:val="16"/>
                <w:szCs w:val="16"/>
              </w:rPr>
            </w:pPr>
            <w:r>
              <w:rPr>
                <w:sz w:val="16"/>
                <w:szCs w:val="16"/>
              </w:rPr>
              <w:t>0</w:t>
            </w:r>
          </w:p>
        </w:tc>
        <w:tc>
          <w:tcPr>
            <w:tcW w:w="708" w:type="dxa"/>
            <w:tcBorders>
              <w:top w:val="nil"/>
              <w:left w:val="nil"/>
              <w:bottom w:val="single" w:sz="3" w:space="0" w:color="000000"/>
              <w:right w:val="single" w:sz="3" w:space="0" w:color="000000"/>
            </w:tcBorders>
            <w:shd w:val="clear" w:color="000000" w:fill="FFFFFF"/>
          </w:tcPr>
          <w:p w:rsidR="00C646D9" w:rsidRPr="00E22E92" w:rsidRDefault="00C646D9" w:rsidP="000A6E66">
            <w:pPr>
              <w:autoSpaceDE w:val="0"/>
              <w:autoSpaceDN w:val="0"/>
              <w:adjustRightInd w:val="0"/>
              <w:jc w:val="center"/>
              <w:rPr>
                <w:sz w:val="16"/>
                <w:szCs w:val="16"/>
              </w:rPr>
            </w:pPr>
            <w:r>
              <w:rPr>
                <w:sz w:val="16"/>
                <w:szCs w:val="16"/>
              </w:rPr>
              <w:t>0</w:t>
            </w:r>
          </w:p>
        </w:tc>
        <w:tc>
          <w:tcPr>
            <w:tcW w:w="567" w:type="dxa"/>
            <w:tcBorders>
              <w:top w:val="nil"/>
              <w:left w:val="nil"/>
              <w:bottom w:val="single" w:sz="3" w:space="0" w:color="000000"/>
              <w:right w:val="single" w:sz="3" w:space="0" w:color="000000"/>
            </w:tcBorders>
            <w:shd w:val="clear" w:color="000000" w:fill="FFFFFF"/>
          </w:tcPr>
          <w:p w:rsidR="00C646D9" w:rsidRPr="00E22E92" w:rsidRDefault="00C646D9" w:rsidP="000A6E66">
            <w:pPr>
              <w:autoSpaceDE w:val="0"/>
              <w:autoSpaceDN w:val="0"/>
              <w:adjustRightInd w:val="0"/>
              <w:jc w:val="center"/>
              <w:rPr>
                <w:sz w:val="16"/>
                <w:szCs w:val="16"/>
              </w:rPr>
            </w:pPr>
            <w:r>
              <w:rPr>
                <w:sz w:val="16"/>
                <w:szCs w:val="16"/>
              </w:rPr>
              <w:t>0</w:t>
            </w:r>
          </w:p>
        </w:tc>
        <w:tc>
          <w:tcPr>
            <w:tcW w:w="851" w:type="dxa"/>
            <w:tcBorders>
              <w:top w:val="nil"/>
              <w:left w:val="nil"/>
              <w:bottom w:val="single" w:sz="3" w:space="0" w:color="000000"/>
              <w:right w:val="single" w:sz="3" w:space="0" w:color="000000"/>
            </w:tcBorders>
            <w:shd w:val="clear" w:color="000000" w:fill="FFFFFF"/>
          </w:tcPr>
          <w:p w:rsidR="00C646D9" w:rsidRPr="00E22E92" w:rsidRDefault="00C646D9" w:rsidP="000A6E66">
            <w:pPr>
              <w:autoSpaceDE w:val="0"/>
              <w:autoSpaceDN w:val="0"/>
              <w:adjustRightInd w:val="0"/>
              <w:jc w:val="center"/>
              <w:rPr>
                <w:sz w:val="16"/>
                <w:szCs w:val="16"/>
              </w:rPr>
            </w:pPr>
          </w:p>
        </w:tc>
        <w:tc>
          <w:tcPr>
            <w:tcW w:w="567" w:type="dxa"/>
            <w:tcBorders>
              <w:top w:val="nil"/>
              <w:left w:val="nil"/>
              <w:bottom w:val="single" w:sz="3" w:space="0" w:color="000000"/>
              <w:right w:val="single" w:sz="3" w:space="0" w:color="000000"/>
            </w:tcBorders>
            <w:shd w:val="clear" w:color="000000" w:fill="FFFFFF"/>
          </w:tcPr>
          <w:p w:rsidR="00C646D9" w:rsidRPr="00E22E92" w:rsidRDefault="00C646D9" w:rsidP="000A6E66">
            <w:pPr>
              <w:autoSpaceDE w:val="0"/>
              <w:autoSpaceDN w:val="0"/>
              <w:adjustRightInd w:val="0"/>
              <w:jc w:val="center"/>
              <w:rPr>
                <w:sz w:val="16"/>
                <w:szCs w:val="16"/>
              </w:rPr>
            </w:pPr>
          </w:p>
        </w:tc>
        <w:tc>
          <w:tcPr>
            <w:tcW w:w="709" w:type="dxa"/>
            <w:tcBorders>
              <w:top w:val="nil"/>
              <w:left w:val="nil"/>
              <w:bottom w:val="single" w:sz="3" w:space="0" w:color="000000"/>
              <w:right w:val="single" w:sz="3" w:space="0" w:color="000000"/>
            </w:tcBorders>
            <w:shd w:val="clear" w:color="000000" w:fill="FFFFFF"/>
          </w:tcPr>
          <w:p w:rsidR="00C646D9" w:rsidRPr="00E22E92" w:rsidRDefault="00C646D9" w:rsidP="000A6E66">
            <w:pPr>
              <w:autoSpaceDE w:val="0"/>
              <w:autoSpaceDN w:val="0"/>
              <w:adjustRightInd w:val="0"/>
              <w:jc w:val="center"/>
              <w:rPr>
                <w:sz w:val="16"/>
                <w:szCs w:val="16"/>
              </w:rPr>
            </w:pPr>
          </w:p>
        </w:tc>
        <w:tc>
          <w:tcPr>
            <w:tcW w:w="708" w:type="dxa"/>
            <w:tcBorders>
              <w:top w:val="nil"/>
              <w:left w:val="nil"/>
              <w:bottom w:val="single" w:sz="3" w:space="0" w:color="000000"/>
              <w:right w:val="single" w:sz="4" w:space="0" w:color="auto"/>
            </w:tcBorders>
            <w:shd w:val="clear" w:color="000000" w:fill="FFFFFF"/>
          </w:tcPr>
          <w:p w:rsidR="00C646D9" w:rsidRPr="00E22E92" w:rsidRDefault="00C646D9" w:rsidP="000A6E66">
            <w:pPr>
              <w:autoSpaceDE w:val="0"/>
              <w:autoSpaceDN w:val="0"/>
              <w:adjustRightInd w:val="0"/>
              <w:jc w:val="center"/>
              <w:rPr>
                <w:sz w:val="16"/>
                <w:szCs w:val="16"/>
              </w:rPr>
            </w:pPr>
          </w:p>
        </w:tc>
        <w:tc>
          <w:tcPr>
            <w:tcW w:w="851" w:type="dxa"/>
            <w:tcBorders>
              <w:top w:val="nil"/>
              <w:left w:val="single" w:sz="4" w:space="0" w:color="auto"/>
              <w:bottom w:val="single" w:sz="3" w:space="0" w:color="000000"/>
              <w:right w:val="single" w:sz="4" w:space="0" w:color="auto"/>
            </w:tcBorders>
            <w:shd w:val="clear" w:color="000000" w:fill="FFFFFF"/>
          </w:tcPr>
          <w:p w:rsidR="00C646D9" w:rsidRDefault="00C646D9" w:rsidP="000A6E66">
            <w:pPr>
              <w:autoSpaceDE w:val="0"/>
              <w:autoSpaceDN w:val="0"/>
              <w:adjustRightInd w:val="0"/>
              <w:jc w:val="center"/>
              <w:rPr>
                <w:sz w:val="16"/>
                <w:szCs w:val="16"/>
              </w:rPr>
            </w:pPr>
          </w:p>
        </w:tc>
        <w:tc>
          <w:tcPr>
            <w:tcW w:w="900" w:type="dxa"/>
            <w:tcBorders>
              <w:top w:val="nil"/>
              <w:left w:val="single" w:sz="4" w:space="0" w:color="auto"/>
              <w:bottom w:val="single" w:sz="3" w:space="0" w:color="000000"/>
              <w:right w:val="single" w:sz="3" w:space="0" w:color="000000"/>
            </w:tcBorders>
            <w:shd w:val="clear" w:color="000000" w:fill="FFFFFF"/>
          </w:tcPr>
          <w:p w:rsidR="00C646D9" w:rsidRPr="00E22E92" w:rsidRDefault="00C646D9" w:rsidP="000A6E66">
            <w:pPr>
              <w:autoSpaceDE w:val="0"/>
              <w:autoSpaceDN w:val="0"/>
              <w:adjustRightInd w:val="0"/>
              <w:rPr>
                <w:sz w:val="16"/>
                <w:szCs w:val="16"/>
              </w:rPr>
            </w:pPr>
          </w:p>
        </w:tc>
        <w:tc>
          <w:tcPr>
            <w:tcW w:w="659" w:type="dxa"/>
            <w:tcBorders>
              <w:top w:val="nil"/>
              <w:left w:val="single" w:sz="4" w:space="0" w:color="auto"/>
              <w:bottom w:val="single" w:sz="3" w:space="0" w:color="000000"/>
              <w:right w:val="single" w:sz="3" w:space="0" w:color="000000"/>
            </w:tcBorders>
            <w:shd w:val="clear" w:color="000000" w:fill="FFFFFF"/>
          </w:tcPr>
          <w:p w:rsidR="00C646D9" w:rsidRPr="00E22E92" w:rsidRDefault="00C646D9" w:rsidP="000A6E66">
            <w:pPr>
              <w:autoSpaceDE w:val="0"/>
              <w:autoSpaceDN w:val="0"/>
              <w:adjustRightInd w:val="0"/>
              <w:rPr>
                <w:sz w:val="16"/>
                <w:szCs w:val="16"/>
              </w:rPr>
            </w:pPr>
          </w:p>
        </w:tc>
        <w:tc>
          <w:tcPr>
            <w:tcW w:w="709" w:type="dxa"/>
            <w:tcBorders>
              <w:top w:val="nil"/>
              <w:left w:val="single" w:sz="4" w:space="0" w:color="auto"/>
              <w:bottom w:val="single" w:sz="3" w:space="0" w:color="000000"/>
              <w:right w:val="single" w:sz="3" w:space="0" w:color="000000"/>
            </w:tcBorders>
            <w:shd w:val="clear" w:color="000000" w:fill="FFFFFF"/>
          </w:tcPr>
          <w:p w:rsidR="00C646D9" w:rsidRPr="003B4548" w:rsidRDefault="00C646D9" w:rsidP="000A6E66">
            <w:pPr>
              <w:autoSpaceDE w:val="0"/>
              <w:autoSpaceDN w:val="0"/>
              <w:adjustRightInd w:val="0"/>
              <w:rPr>
                <w:sz w:val="16"/>
                <w:szCs w:val="16"/>
              </w:rPr>
            </w:pPr>
            <w:r w:rsidRPr="003B4548">
              <w:rPr>
                <w:sz w:val="16"/>
                <w:szCs w:val="16"/>
              </w:rPr>
              <w:t>338,3</w:t>
            </w:r>
          </w:p>
        </w:tc>
        <w:tc>
          <w:tcPr>
            <w:tcW w:w="1276" w:type="dxa"/>
            <w:tcBorders>
              <w:top w:val="nil"/>
              <w:left w:val="nil"/>
              <w:bottom w:val="single" w:sz="3" w:space="0" w:color="000000"/>
              <w:right w:val="single" w:sz="3" w:space="0" w:color="000000"/>
            </w:tcBorders>
            <w:shd w:val="clear" w:color="000000" w:fill="FFFFFF"/>
          </w:tcPr>
          <w:p w:rsidR="00C646D9" w:rsidRDefault="00C646D9" w:rsidP="000A6E66">
            <w:pPr>
              <w:autoSpaceDE w:val="0"/>
              <w:autoSpaceDN w:val="0"/>
              <w:adjustRightInd w:val="0"/>
            </w:pPr>
            <w:r>
              <w:t>Снижение дорожно-транспортных происшествий на улично-дорожной сети</w:t>
            </w:r>
          </w:p>
        </w:tc>
      </w:tr>
    </w:tbl>
    <w:p w:rsidR="00C646D9" w:rsidRDefault="00C646D9" w:rsidP="00C646D9">
      <w:pPr>
        <w:widowControl w:val="0"/>
        <w:autoSpaceDE w:val="0"/>
        <w:autoSpaceDN w:val="0"/>
        <w:adjustRightInd w:val="0"/>
        <w:jc w:val="both"/>
      </w:pPr>
    </w:p>
    <w:p w:rsidR="00C646D9" w:rsidRDefault="00C646D9" w:rsidP="00C646D9">
      <w:pPr>
        <w:widowControl w:val="0"/>
        <w:autoSpaceDE w:val="0"/>
        <w:autoSpaceDN w:val="0"/>
        <w:adjustRightInd w:val="0"/>
        <w:jc w:val="both"/>
      </w:pPr>
    </w:p>
    <w:p w:rsidR="00C646D9" w:rsidRPr="00A16B50" w:rsidRDefault="00C646D9" w:rsidP="00C646D9">
      <w:pPr>
        <w:autoSpaceDE w:val="0"/>
        <w:autoSpaceDN w:val="0"/>
        <w:adjustRightInd w:val="0"/>
      </w:pPr>
      <w:r w:rsidRPr="00A16B50">
        <w:t>Глава сельсовета</w:t>
      </w:r>
      <w:r>
        <w:t>:</w:t>
      </w:r>
      <w:r w:rsidRPr="00A16B50">
        <w:t xml:space="preserve">                                               Ф.В.Борисенко</w:t>
      </w:r>
    </w:p>
    <w:p w:rsidR="00C646D9" w:rsidRDefault="00C646D9" w:rsidP="00C646D9"/>
    <w:p w:rsidR="00C646D9" w:rsidRDefault="00C646D9" w:rsidP="00C646D9"/>
    <w:p w:rsidR="00C646D9" w:rsidRPr="00354BBB" w:rsidRDefault="00C646D9" w:rsidP="00C646D9">
      <w:pPr>
        <w:pStyle w:val="ConsPlusNormal"/>
        <w:widowControl/>
        <w:jc w:val="both"/>
        <w:rPr>
          <w:rFonts w:ascii="Times New Roman" w:hAnsi="Times New Roman" w:cs="Times New Roman"/>
          <w:sz w:val="28"/>
          <w:szCs w:val="28"/>
        </w:rPr>
      </w:pPr>
    </w:p>
    <w:p w:rsidR="00B6523D" w:rsidRDefault="00B6523D" w:rsidP="00B6523D">
      <w:pPr>
        <w:jc w:val="center"/>
        <w:rPr>
          <w:rFonts w:ascii="Arial" w:hAnsi="Arial" w:cs="Arial"/>
          <w:sz w:val="24"/>
          <w:szCs w:val="24"/>
        </w:rPr>
      </w:pPr>
    </w:p>
    <w:sectPr w:rsidR="00B6523D" w:rsidSect="00F30CF7">
      <w:pgSz w:w="16838" w:h="11906" w:orient="landscape"/>
      <w:pgMar w:top="993" w:right="820"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7AA" w:rsidRDefault="004F27AA" w:rsidP="00F76A2A">
      <w:pPr>
        <w:spacing w:after="0" w:line="240" w:lineRule="auto"/>
      </w:pPr>
      <w:r>
        <w:separator/>
      </w:r>
    </w:p>
  </w:endnote>
  <w:endnote w:type="continuationSeparator" w:id="1">
    <w:p w:rsidR="004F27AA" w:rsidRDefault="004F27AA" w:rsidP="00F76A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7AA" w:rsidRDefault="004F27AA" w:rsidP="00F76A2A">
      <w:pPr>
        <w:spacing w:after="0" w:line="240" w:lineRule="auto"/>
      </w:pPr>
      <w:r>
        <w:separator/>
      </w:r>
    </w:p>
  </w:footnote>
  <w:footnote w:type="continuationSeparator" w:id="1">
    <w:p w:rsidR="004F27AA" w:rsidRDefault="004F27AA" w:rsidP="00F76A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70B"/>
    <w:multiLevelType w:val="multilevel"/>
    <w:tmpl w:val="8A68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B00F6"/>
    <w:multiLevelType w:val="hybridMultilevel"/>
    <w:tmpl w:val="13E0E076"/>
    <w:lvl w:ilvl="0" w:tplc="AA7CC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F54284"/>
    <w:multiLevelType w:val="singleLevel"/>
    <w:tmpl w:val="F266EB92"/>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257C4DA1"/>
    <w:multiLevelType w:val="hybridMultilevel"/>
    <w:tmpl w:val="A3FC9330"/>
    <w:lvl w:ilvl="0" w:tplc="2DFC937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9FF420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1C918F3"/>
    <w:multiLevelType w:val="hybridMultilevel"/>
    <w:tmpl w:val="0890F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38793A"/>
    <w:multiLevelType w:val="hybridMultilevel"/>
    <w:tmpl w:val="79ECC316"/>
    <w:lvl w:ilvl="0" w:tplc="5DF272F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B3B07F2"/>
    <w:multiLevelType w:val="hybridMultilevel"/>
    <w:tmpl w:val="2482EE78"/>
    <w:lvl w:ilvl="0" w:tplc="644E74C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1"/>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F76A2A"/>
    <w:rsid w:val="00013B9D"/>
    <w:rsid w:val="0006061A"/>
    <w:rsid w:val="000920D6"/>
    <w:rsid w:val="000A00B4"/>
    <w:rsid w:val="00132D7C"/>
    <w:rsid w:val="00180932"/>
    <w:rsid w:val="001928D0"/>
    <w:rsid w:val="001B0450"/>
    <w:rsid w:val="001D0D63"/>
    <w:rsid w:val="001F25A7"/>
    <w:rsid w:val="00222EF7"/>
    <w:rsid w:val="00223248"/>
    <w:rsid w:val="002C1527"/>
    <w:rsid w:val="0030642E"/>
    <w:rsid w:val="00313566"/>
    <w:rsid w:val="00334B37"/>
    <w:rsid w:val="00346F7B"/>
    <w:rsid w:val="003648D8"/>
    <w:rsid w:val="00405D5F"/>
    <w:rsid w:val="00413CD4"/>
    <w:rsid w:val="004F27AA"/>
    <w:rsid w:val="0052653B"/>
    <w:rsid w:val="00554F55"/>
    <w:rsid w:val="00585C7F"/>
    <w:rsid w:val="00614D00"/>
    <w:rsid w:val="00647BA2"/>
    <w:rsid w:val="006B3211"/>
    <w:rsid w:val="006E1F64"/>
    <w:rsid w:val="006F4AFE"/>
    <w:rsid w:val="007166F6"/>
    <w:rsid w:val="0071683A"/>
    <w:rsid w:val="00787EBB"/>
    <w:rsid w:val="007C6BB5"/>
    <w:rsid w:val="007F1261"/>
    <w:rsid w:val="00802EC6"/>
    <w:rsid w:val="00834809"/>
    <w:rsid w:val="008B175E"/>
    <w:rsid w:val="008B6B6A"/>
    <w:rsid w:val="00912892"/>
    <w:rsid w:val="00927494"/>
    <w:rsid w:val="00971A46"/>
    <w:rsid w:val="00976BB4"/>
    <w:rsid w:val="009774CF"/>
    <w:rsid w:val="00A0650C"/>
    <w:rsid w:val="00A363AC"/>
    <w:rsid w:val="00AD1371"/>
    <w:rsid w:val="00B132EE"/>
    <w:rsid w:val="00B508F2"/>
    <w:rsid w:val="00B6523D"/>
    <w:rsid w:val="00B928DC"/>
    <w:rsid w:val="00BB49B2"/>
    <w:rsid w:val="00C02F1F"/>
    <w:rsid w:val="00C12932"/>
    <w:rsid w:val="00C1653C"/>
    <w:rsid w:val="00C206F9"/>
    <w:rsid w:val="00C47B3F"/>
    <w:rsid w:val="00C646D9"/>
    <w:rsid w:val="00CF0B0C"/>
    <w:rsid w:val="00D22E5E"/>
    <w:rsid w:val="00D32E99"/>
    <w:rsid w:val="00D37171"/>
    <w:rsid w:val="00D86815"/>
    <w:rsid w:val="00DF0A2C"/>
    <w:rsid w:val="00E456E1"/>
    <w:rsid w:val="00E526FB"/>
    <w:rsid w:val="00E55CEC"/>
    <w:rsid w:val="00E867C7"/>
    <w:rsid w:val="00EF2044"/>
    <w:rsid w:val="00F76A2A"/>
    <w:rsid w:val="00FC0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F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434D22"/>
  </w:style>
  <w:style w:type="character" w:customStyle="1" w:styleId="-">
    <w:name w:val="Интернет-ссылка"/>
    <w:basedOn w:val="a0"/>
    <w:uiPriority w:val="99"/>
    <w:semiHidden/>
    <w:unhideWhenUsed/>
    <w:rsid w:val="00434D22"/>
    <w:rPr>
      <w:color w:val="0000FF"/>
      <w:u w:val="single"/>
    </w:rPr>
  </w:style>
  <w:style w:type="character" w:customStyle="1" w:styleId="a3">
    <w:name w:val="Посещённая гиперссылка"/>
    <w:basedOn w:val="a0"/>
    <w:uiPriority w:val="99"/>
    <w:semiHidden/>
    <w:unhideWhenUsed/>
    <w:rsid w:val="003C6064"/>
    <w:rPr>
      <w:color w:val="800080" w:themeColor="followedHyperlink"/>
      <w:u w:val="single"/>
    </w:rPr>
  </w:style>
  <w:style w:type="character" w:customStyle="1" w:styleId="a4">
    <w:name w:val="Верхний колонтитул Знак"/>
    <w:basedOn w:val="a0"/>
    <w:uiPriority w:val="99"/>
    <w:qFormat/>
    <w:rsid w:val="00EF7580"/>
  </w:style>
  <w:style w:type="character" w:customStyle="1" w:styleId="a5">
    <w:name w:val="Нижний колонтитул Знак"/>
    <w:basedOn w:val="a0"/>
    <w:qFormat/>
    <w:rsid w:val="00EF7580"/>
  </w:style>
  <w:style w:type="character" w:customStyle="1" w:styleId="a6">
    <w:name w:val="Текст выноски Знак"/>
    <w:basedOn w:val="a0"/>
    <w:uiPriority w:val="99"/>
    <w:semiHidden/>
    <w:qFormat/>
    <w:rsid w:val="00AC03C3"/>
    <w:rPr>
      <w:rFonts w:ascii="Tahoma" w:hAnsi="Tahoma" w:cs="Tahoma"/>
      <w:sz w:val="16"/>
      <w:szCs w:val="16"/>
    </w:rPr>
  </w:style>
  <w:style w:type="paragraph" w:customStyle="1" w:styleId="a7">
    <w:name w:val="Заголовок"/>
    <w:basedOn w:val="a"/>
    <w:next w:val="a8"/>
    <w:qFormat/>
    <w:rsid w:val="00F76A2A"/>
    <w:pPr>
      <w:keepNext/>
      <w:spacing w:before="240" w:after="120"/>
    </w:pPr>
    <w:rPr>
      <w:rFonts w:ascii="Liberation Sans" w:eastAsia="Tahoma" w:hAnsi="Liberation Sans" w:cs="Droid Sans Devanagari"/>
      <w:sz w:val="28"/>
      <w:szCs w:val="28"/>
    </w:rPr>
  </w:style>
  <w:style w:type="paragraph" w:styleId="a8">
    <w:name w:val="Body Text"/>
    <w:basedOn w:val="a"/>
    <w:rsid w:val="00F76A2A"/>
    <w:pPr>
      <w:spacing w:after="140"/>
    </w:pPr>
  </w:style>
  <w:style w:type="paragraph" w:styleId="a9">
    <w:name w:val="List"/>
    <w:basedOn w:val="a8"/>
    <w:rsid w:val="00F76A2A"/>
    <w:rPr>
      <w:rFonts w:cs="Droid Sans Devanagari"/>
    </w:rPr>
  </w:style>
  <w:style w:type="paragraph" w:customStyle="1" w:styleId="Caption">
    <w:name w:val="Caption"/>
    <w:basedOn w:val="a"/>
    <w:qFormat/>
    <w:rsid w:val="00F76A2A"/>
    <w:pPr>
      <w:suppressLineNumbers/>
      <w:spacing w:before="120" w:after="120"/>
    </w:pPr>
    <w:rPr>
      <w:rFonts w:cs="Droid Sans Devanagari"/>
      <w:i/>
      <w:iCs/>
      <w:sz w:val="24"/>
      <w:szCs w:val="24"/>
    </w:rPr>
  </w:style>
  <w:style w:type="paragraph" w:styleId="aa">
    <w:name w:val="index heading"/>
    <w:basedOn w:val="a"/>
    <w:qFormat/>
    <w:rsid w:val="00F76A2A"/>
    <w:pPr>
      <w:suppressLineNumbers/>
    </w:pPr>
    <w:rPr>
      <w:rFonts w:cs="Droid Sans Devanagari"/>
    </w:rPr>
  </w:style>
  <w:style w:type="paragraph" w:styleId="ab">
    <w:name w:val="Normal (Web)"/>
    <w:basedOn w:val="a"/>
    <w:link w:val="ac"/>
    <w:unhideWhenUsed/>
    <w:qFormat/>
    <w:rsid w:val="00434D2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qFormat/>
    <w:rsid w:val="00574B9A"/>
    <w:pPr>
      <w:widowControl w:val="0"/>
    </w:pPr>
    <w:rPr>
      <w:rFonts w:ascii="Tahoma" w:eastAsia="Times New Roman" w:hAnsi="Tahoma" w:cs="Tahoma"/>
      <w:sz w:val="20"/>
      <w:szCs w:val="20"/>
      <w:lang w:eastAsia="ru-RU"/>
    </w:rPr>
  </w:style>
  <w:style w:type="paragraph" w:customStyle="1" w:styleId="ConsPlusNormal">
    <w:name w:val="ConsPlusNormal"/>
    <w:uiPriority w:val="99"/>
    <w:qFormat/>
    <w:rsid w:val="00574B9A"/>
    <w:pPr>
      <w:widowControl w:val="0"/>
    </w:pPr>
    <w:rPr>
      <w:rFonts w:eastAsia="Times New Roman" w:cs="Calibri"/>
      <w:szCs w:val="20"/>
      <w:lang w:eastAsia="ru-RU"/>
    </w:rPr>
  </w:style>
  <w:style w:type="paragraph" w:customStyle="1" w:styleId="ConsPlusTitle">
    <w:name w:val="ConsPlusTitle"/>
    <w:qFormat/>
    <w:rsid w:val="00574B9A"/>
    <w:pPr>
      <w:widowControl w:val="0"/>
    </w:pPr>
    <w:rPr>
      <w:rFonts w:eastAsia="Times New Roman" w:cs="Calibri"/>
      <w:b/>
      <w:szCs w:val="20"/>
      <w:lang w:eastAsia="ru-RU"/>
    </w:rPr>
  </w:style>
  <w:style w:type="paragraph" w:customStyle="1" w:styleId="ConsPlusNonformat">
    <w:name w:val="ConsPlusNonformat"/>
    <w:qFormat/>
    <w:rsid w:val="00574B9A"/>
    <w:pPr>
      <w:widowControl w:val="0"/>
    </w:pPr>
    <w:rPr>
      <w:rFonts w:ascii="Courier New" w:eastAsia="Times New Roman" w:hAnsi="Courier New" w:cs="Courier New"/>
      <w:sz w:val="20"/>
      <w:szCs w:val="20"/>
      <w:lang w:eastAsia="ru-RU"/>
    </w:rPr>
  </w:style>
  <w:style w:type="paragraph" w:customStyle="1" w:styleId="ad">
    <w:name w:val="Верхний и нижний колонтитулы"/>
    <w:basedOn w:val="a"/>
    <w:qFormat/>
    <w:rsid w:val="00F76A2A"/>
  </w:style>
  <w:style w:type="paragraph" w:customStyle="1" w:styleId="Header">
    <w:name w:val="Header"/>
    <w:basedOn w:val="a"/>
    <w:uiPriority w:val="99"/>
    <w:unhideWhenUsed/>
    <w:rsid w:val="00EF7580"/>
    <w:pPr>
      <w:tabs>
        <w:tab w:val="center" w:pos="4677"/>
        <w:tab w:val="right" w:pos="9355"/>
      </w:tabs>
      <w:spacing w:after="0" w:line="240" w:lineRule="auto"/>
    </w:pPr>
  </w:style>
  <w:style w:type="paragraph" w:customStyle="1" w:styleId="Footer">
    <w:name w:val="Footer"/>
    <w:basedOn w:val="a"/>
    <w:unhideWhenUsed/>
    <w:rsid w:val="00EF7580"/>
    <w:pPr>
      <w:tabs>
        <w:tab w:val="center" w:pos="4677"/>
        <w:tab w:val="right" w:pos="9355"/>
      </w:tabs>
      <w:spacing w:after="0" w:line="240" w:lineRule="auto"/>
    </w:pPr>
  </w:style>
  <w:style w:type="paragraph" w:styleId="ae">
    <w:name w:val="Balloon Text"/>
    <w:basedOn w:val="a"/>
    <w:uiPriority w:val="99"/>
    <w:semiHidden/>
    <w:unhideWhenUsed/>
    <w:qFormat/>
    <w:rsid w:val="00AC03C3"/>
    <w:pPr>
      <w:spacing w:after="0" w:line="240" w:lineRule="auto"/>
    </w:pPr>
    <w:rPr>
      <w:rFonts w:ascii="Tahoma" w:hAnsi="Tahoma" w:cs="Tahoma"/>
      <w:sz w:val="16"/>
      <w:szCs w:val="16"/>
    </w:rPr>
  </w:style>
  <w:style w:type="paragraph" w:styleId="af">
    <w:name w:val="List Paragraph"/>
    <w:basedOn w:val="a"/>
    <w:uiPriority w:val="34"/>
    <w:qFormat/>
    <w:rsid w:val="00D22E5E"/>
    <w:pPr>
      <w:ind w:left="720"/>
      <w:contextualSpacing/>
    </w:pPr>
  </w:style>
  <w:style w:type="paragraph" w:customStyle="1" w:styleId="Default">
    <w:name w:val="Default"/>
    <w:rsid w:val="0006061A"/>
    <w:pPr>
      <w:suppressAutoHyphens w:val="0"/>
      <w:autoSpaceDE w:val="0"/>
      <w:autoSpaceDN w:val="0"/>
      <w:adjustRightInd w:val="0"/>
    </w:pPr>
    <w:rPr>
      <w:rFonts w:ascii="Times New Roman" w:hAnsi="Times New Roman" w:cs="Times New Roman"/>
      <w:color w:val="000000"/>
      <w:sz w:val="24"/>
      <w:szCs w:val="24"/>
    </w:rPr>
  </w:style>
  <w:style w:type="paragraph" w:customStyle="1" w:styleId="BlockQuotation">
    <w:name w:val="Block Quotation"/>
    <w:basedOn w:val="a"/>
    <w:uiPriority w:val="99"/>
    <w:rsid w:val="0006061A"/>
    <w:pPr>
      <w:widowControl w:val="0"/>
      <w:suppressAutoHyphens w:val="0"/>
      <w:spacing w:after="0" w:line="240" w:lineRule="auto"/>
      <w:ind w:left="3686" w:right="-144" w:firstLine="4678"/>
      <w:jc w:val="both"/>
    </w:pPr>
    <w:rPr>
      <w:rFonts w:ascii="Times New Roman" w:eastAsia="Times New Roman" w:hAnsi="Times New Roman" w:cs="Times New Roman"/>
      <w:sz w:val="28"/>
      <w:szCs w:val="28"/>
      <w:lang w:eastAsia="ru-RU"/>
    </w:rPr>
  </w:style>
  <w:style w:type="paragraph" w:styleId="af0">
    <w:name w:val="header"/>
    <w:basedOn w:val="a"/>
    <w:link w:val="1"/>
    <w:uiPriority w:val="99"/>
    <w:semiHidden/>
    <w:unhideWhenUsed/>
    <w:rsid w:val="0006061A"/>
    <w:pPr>
      <w:tabs>
        <w:tab w:val="center" w:pos="4677"/>
        <w:tab w:val="right" w:pos="9355"/>
      </w:tabs>
      <w:spacing w:after="0" w:line="240" w:lineRule="auto"/>
    </w:pPr>
  </w:style>
  <w:style w:type="character" w:customStyle="1" w:styleId="1">
    <w:name w:val="Верхний колонтитул Знак1"/>
    <w:basedOn w:val="a0"/>
    <w:link w:val="af0"/>
    <w:uiPriority w:val="99"/>
    <w:semiHidden/>
    <w:rsid w:val="0006061A"/>
  </w:style>
  <w:style w:type="paragraph" w:styleId="af1">
    <w:name w:val="footer"/>
    <w:basedOn w:val="a"/>
    <w:link w:val="10"/>
    <w:semiHidden/>
    <w:unhideWhenUsed/>
    <w:rsid w:val="0006061A"/>
    <w:pPr>
      <w:tabs>
        <w:tab w:val="center" w:pos="4677"/>
        <w:tab w:val="right" w:pos="9355"/>
      </w:tabs>
      <w:spacing w:after="0" w:line="240" w:lineRule="auto"/>
    </w:pPr>
  </w:style>
  <w:style w:type="character" w:customStyle="1" w:styleId="10">
    <w:name w:val="Нижний колонтитул Знак1"/>
    <w:basedOn w:val="a0"/>
    <w:link w:val="af1"/>
    <w:semiHidden/>
    <w:rsid w:val="0006061A"/>
  </w:style>
  <w:style w:type="table" w:styleId="af2">
    <w:name w:val="Table Grid"/>
    <w:basedOn w:val="a1"/>
    <w:uiPriority w:val="59"/>
    <w:rsid w:val="0006061A"/>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qFormat/>
    <w:rsid w:val="0006061A"/>
    <w:pPr>
      <w:suppressAutoHyphens w:val="0"/>
    </w:pPr>
    <w:rPr>
      <w:rFonts w:ascii="Calibri" w:eastAsia="Calibri" w:hAnsi="Calibri" w:cs="Times New Roman"/>
    </w:rPr>
  </w:style>
  <w:style w:type="paragraph" w:styleId="af4">
    <w:name w:val="Subtitle"/>
    <w:basedOn w:val="a"/>
    <w:link w:val="af5"/>
    <w:qFormat/>
    <w:rsid w:val="00BB49B2"/>
    <w:pPr>
      <w:suppressAutoHyphens w:val="0"/>
      <w:spacing w:after="0" w:line="240" w:lineRule="auto"/>
      <w:ind w:left="5040" w:hanging="3906"/>
    </w:pPr>
    <w:rPr>
      <w:rFonts w:ascii="Times New Roman" w:eastAsia="Times New Roman" w:hAnsi="Times New Roman" w:cs="Times New Roman"/>
      <w:sz w:val="28"/>
      <w:szCs w:val="20"/>
      <w:lang w:eastAsia="ru-RU"/>
    </w:rPr>
  </w:style>
  <w:style w:type="character" w:customStyle="1" w:styleId="af5">
    <w:name w:val="Подзаголовок Знак"/>
    <w:basedOn w:val="a0"/>
    <w:link w:val="af4"/>
    <w:rsid w:val="00BB49B2"/>
    <w:rPr>
      <w:rFonts w:ascii="Times New Roman" w:eastAsia="Times New Roman" w:hAnsi="Times New Roman" w:cs="Times New Roman"/>
      <w:sz w:val="28"/>
      <w:szCs w:val="20"/>
      <w:lang w:eastAsia="ru-RU"/>
    </w:rPr>
  </w:style>
  <w:style w:type="character" w:styleId="af6">
    <w:name w:val="Emphasis"/>
    <w:basedOn w:val="a0"/>
    <w:uiPriority w:val="20"/>
    <w:qFormat/>
    <w:rsid w:val="00647BA2"/>
    <w:rPr>
      <w:rFonts w:cs="Times New Roman"/>
      <w:i/>
      <w:iCs/>
    </w:rPr>
  </w:style>
  <w:style w:type="character" w:customStyle="1" w:styleId="ac">
    <w:name w:val="Обычный (веб) Знак"/>
    <w:link w:val="ab"/>
    <w:rsid w:val="00647BA2"/>
    <w:rPr>
      <w:rFonts w:ascii="Times New Roman" w:eastAsia="Times New Roman" w:hAnsi="Times New Roman" w:cs="Times New Roman"/>
      <w:sz w:val="24"/>
      <w:szCs w:val="24"/>
      <w:lang w:eastAsia="ru-RU"/>
    </w:rPr>
  </w:style>
  <w:style w:type="paragraph" w:styleId="af7">
    <w:name w:val="Body Text Indent"/>
    <w:basedOn w:val="a"/>
    <w:link w:val="af8"/>
    <w:uiPriority w:val="99"/>
    <w:semiHidden/>
    <w:unhideWhenUsed/>
    <w:rsid w:val="000920D6"/>
    <w:pPr>
      <w:suppressAutoHyphens w:val="0"/>
      <w:spacing w:after="120"/>
      <w:ind w:left="283"/>
    </w:pPr>
    <w:rPr>
      <w:rFonts w:ascii="Calibri" w:eastAsia="Calibri" w:hAnsi="Calibri" w:cs="Times New Roman"/>
    </w:rPr>
  </w:style>
  <w:style w:type="character" w:customStyle="1" w:styleId="af8">
    <w:name w:val="Основной текст с отступом Знак"/>
    <w:basedOn w:val="a0"/>
    <w:link w:val="af7"/>
    <w:uiPriority w:val="99"/>
    <w:semiHidden/>
    <w:rsid w:val="000920D6"/>
    <w:rPr>
      <w:rFonts w:ascii="Calibri" w:eastAsia="Calibri" w:hAnsi="Calibri" w:cs="Times New Roman"/>
    </w:rPr>
  </w:style>
  <w:style w:type="paragraph" w:customStyle="1" w:styleId="consplusnonformat0">
    <w:name w:val="consplusnonformat0"/>
    <w:basedOn w:val="a"/>
    <w:rsid w:val="00614D0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68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7FA92-8789-4404-850F-5A5F6264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81</Pages>
  <Words>13759</Words>
  <Characters>78432</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Fadeeva</dc:creator>
  <dc:description/>
  <cp:lastModifiedBy>Маргарита</cp:lastModifiedBy>
  <cp:revision>37</cp:revision>
  <cp:lastPrinted>2024-11-29T08:03:00Z</cp:lastPrinted>
  <dcterms:created xsi:type="dcterms:W3CDTF">2021-01-12T10:11:00Z</dcterms:created>
  <dcterms:modified xsi:type="dcterms:W3CDTF">2024-12-04T07:45:00Z</dcterms:modified>
  <dc:language>ru-RU</dc:language>
</cp:coreProperties>
</file>