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4" w:rsidRDefault="00E11C44" w:rsidP="00E11C4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РОССИЙСКАЯ  ФЕДЕРАЦИЯ</w:t>
      </w:r>
    </w:p>
    <w:p w:rsidR="00FC3939" w:rsidRPr="005B0737" w:rsidRDefault="00FC3939" w:rsidP="00E11C4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E11C44" w:rsidRPr="005B0737" w:rsidRDefault="00FC3939" w:rsidP="00E11C44">
      <w:pPr>
        <w:spacing w:after="0"/>
        <w:jc w:val="center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РОССИЙ</w:t>
      </w:r>
      <w:r w:rsidR="00E11C44" w:rsidRPr="005B0737">
        <w:rPr>
          <w:rFonts w:ascii="Arial" w:eastAsia="Calibri" w:hAnsi="Arial" w:cs="Arial"/>
          <w:sz w:val="24"/>
          <w:szCs w:val="24"/>
        </w:rPr>
        <w:t>СКИЙ  СЕЛЬСКИЙ  СОВЕТ  ДЕПУТАТОВ</w:t>
      </w:r>
    </w:p>
    <w:p w:rsidR="00E11C44" w:rsidRPr="005B0737" w:rsidRDefault="00E11C44" w:rsidP="00E11C44">
      <w:pPr>
        <w:spacing w:after="0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БОЛЬШЕМУРТИНСКОГО  РАЙОНА</w:t>
      </w:r>
    </w:p>
    <w:p w:rsidR="00E11C44" w:rsidRPr="005B0737" w:rsidRDefault="00E11C44" w:rsidP="00E11C44">
      <w:pPr>
        <w:spacing w:after="0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КРАСНОЯРСКОГО  КРАЯ</w:t>
      </w:r>
    </w:p>
    <w:p w:rsidR="00E11C44" w:rsidRPr="005B0737" w:rsidRDefault="00E11C44" w:rsidP="00E11C44">
      <w:pPr>
        <w:spacing w:after="0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C3939" w:rsidRDefault="00E11C44" w:rsidP="00FC3939">
      <w:pPr>
        <w:tabs>
          <w:tab w:val="left" w:pos="3460"/>
        </w:tabs>
        <w:spacing w:after="0"/>
        <w:ind w:left="360"/>
        <w:jc w:val="center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РЕШЕНИЕ</w:t>
      </w:r>
    </w:p>
    <w:p w:rsidR="00E11C44" w:rsidRPr="005B0737" w:rsidRDefault="00E11C44" w:rsidP="00FC3939">
      <w:pPr>
        <w:tabs>
          <w:tab w:val="left" w:pos="3460"/>
        </w:tabs>
        <w:spacing w:after="0"/>
        <w:ind w:left="360"/>
        <w:jc w:val="center"/>
        <w:rPr>
          <w:rFonts w:ascii="Arial" w:eastAsia="Calibri" w:hAnsi="Arial" w:cs="Arial"/>
          <w:sz w:val="24"/>
          <w:szCs w:val="24"/>
        </w:rPr>
      </w:pPr>
    </w:p>
    <w:p w:rsidR="00E11C44" w:rsidRPr="005B0737" w:rsidRDefault="00FC3939" w:rsidP="00E11C44">
      <w:pPr>
        <w:tabs>
          <w:tab w:val="center" w:pos="4999"/>
          <w:tab w:val="left" w:pos="7760"/>
        </w:tabs>
        <w:spacing w:after="0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E11C44" w:rsidRPr="005B0737">
        <w:rPr>
          <w:rFonts w:ascii="Arial" w:eastAsia="Calibri" w:hAnsi="Arial" w:cs="Arial"/>
          <w:sz w:val="24"/>
          <w:szCs w:val="24"/>
        </w:rPr>
        <w:t>.</w:t>
      </w:r>
      <w:r w:rsidR="00E11C44" w:rsidRPr="005B0737">
        <w:rPr>
          <w:rFonts w:ascii="Arial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>3</w:t>
      </w:r>
      <w:r w:rsidR="00E11C44" w:rsidRPr="005B0737">
        <w:rPr>
          <w:rFonts w:ascii="Arial" w:eastAsia="Calibri" w:hAnsi="Arial" w:cs="Arial"/>
          <w:sz w:val="24"/>
          <w:szCs w:val="24"/>
        </w:rPr>
        <w:t>.202</w:t>
      </w:r>
      <w:r w:rsidR="00E11C44" w:rsidRPr="005B073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с Российка                                  </w:t>
      </w:r>
      <w:r w:rsidR="00E11C44" w:rsidRPr="005B0737">
        <w:rPr>
          <w:rFonts w:ascii="Arial" w:eastAsia="Calibri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23-132</w:t>
      </w:r>
    </w:p>
    <w:p w:rsidR="0056271D" w:rsidRPr="005B0737" w:rsidRDefault="0056271D" w:rsidP="0056271D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56271D" w:rsidRPr="005B0737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0737">
        <w:rPr>
          <w:rFonts w:ascii="Arial" w:eastAsia="Times New Roman" w:hAnsi="Arial" w:cs="Arial"/>
          <w:sz w:val="24"/>
          <w:szCs w:val="24"/>
        </w:rPr>
        <w:t>Об утверждении Положения</w:t>
      </w:r>
      <w:r w:rsidR="00FC3939">
        <w:rPr>
          <w:rFonts w:ascii="Arial" w:eastAsia="Times New Roman" w:hAnsi="Arial" w:cs="Arial"/>
          <w:sz w:val="24"/>
          <w:szCs w:val="24"/>
        </w:rPr>
        <w:t xml:space="preserve"> </w:t>
      </w:r>
      <w:r w:rsidRPr="005B0737">
        <w:rPr>
          <w:rFonts w:ascii="Arial" w:eastAsia="Times New Roman" w:hAnsi="Arial" w:cs="Arial"/>
          <w:sz w:val="24"/>
          <w:szCs w:val="24"/>
        </w:rPr>
        <w:t>об аренде муниципального</w:t>
      </w:r>
      <w:r w:rsidR="00FC3939">
        <w:rPr>
          <w:rFonts w:ascii="Arial" w:eastAsia="Times New Roman" w:hAnsi="Arial" w:cs="Arial"/>
          <w:sz w:val="24"/>
          <w:szCs w:val="24"/>
        </w:rPr>
        <w:t xml:space="preserve"> </w:t>
      </w:r>
      <w:r w:rsidRPr="005B0737">
        <w:rPr>
          <w:rFonts w:ascii="Arial" w:eastAsia="Times New Roman" w:hAnsi="Arial" w:cs="Arial"/>
          <w:sz w:val="24"/>
          <w:szCs w:val="24"/>
        </w:rPr>
        <w:t xml:space="preserve">имущества </w:t>
      </w:r>
      <w:r w:rsidR="00FC3939">
        <w:rPr>
          <w:rFonts w:ascii="Arial" w:eastAsia="Times New Roman" w:hAnsi="Arial" w:cs="Arial"/>
          <w:sz w:val="24"/>
          <w:szCs w:val="24"/>
        </w:rPr>
        <w:t xml:space="preserve"> Россий</w:t>
      </w:r>
      <w:r w:rsidR="00E11C44" w:rsidRPr="005B0737">
        <w:rPr>
          <w:rFonts w:ascii="Arial" w:eastAsia="Times New Roman" w:hAnsi="Arial" w:cs="Arial"/>
          <w:sz w:val="24"/>
          <w:szCs w:val="24"/>
        </w:rPr>
        <w:t>ского сельсовета</w:t>
      </w:r>
      <w:r w:rsidR="00FC3939">
        <w:rPr>
          <w:rFonts w:ascii="Arial" w:eastAsia="Times New Roman" w:hAnsi="Arial" w:cs="Arial"/>
          <w:sz w:val="24"/>
          <w:szCs w:val="24"/>
        </w:rPr>
        <w:t xml:space="preserve"> </w:t>
      </w:r>
      <w:r w:rsidR="00E11C44" w:rsidRPr="005B0737">
        <w:rPr>
          <w:rFonts w:ascii="Arial" w:eastAsia="Times New Roman" w:hAnsi="Arial" w:cs="Arial"/>
          <w:sz w:val="24"/>
          <w:szCs w:val="24"/>
        </w:rPr>
        <w:t>Большемуртинского района</w:t>
      </w:r>
      <w:r w:rsidR="00FC3939">
        <w:rPr>
          <w:rFonts w:ascii="Arial" w:eastAsia="Times New Roman" w:hAnsi="Arial" w:cs="Arial"/>
          <w:sz w:val="24"/>
          <w:szCs w:val="24"/>
        </w:rPr>
        <w:t xml:space="preserve"> </w:t>
      </w:r>
      <w:r w:rsidR="00E11C44" w:rsidRPr="005B0737">
        <w:rPr>
          <w:rFonts w:ascii="Arial" w:eastAsia="Times New Roman" w:hAnsi="Arial" w:cs="Arial"/>
          <w:sz w:val="24"/>
          <w:szCs w:val="24"/>
        </w:rPr>
        <w:t>Красноярского края</w:t>
      </w:r>
      <w:r w:rsidR="00FC3939">
        <w:rPr>
          <w:rFonts w:ascii="Arial" w:eastAsia="Times New Roman" w:hAnsi="Arial" w:cs="Arial"/>
          <w:sz w:val="24"/>
          <w:szCs w:val="24"/>
        </w:rPr>
        <w:t xml:space="preserve"> </w:t>
      </w:r>
      <w:r w:rsidRPr="005B0737">
        <w:rPr>
          <w:rFonts w:ascii="Arial" w:eastAsia="Times New Roman" w:hAnsi="Arial" w:cs="Arial"/>
          <w:sz w:val="24"/>
          <w:szCs w:val="24"/>
        </w:rPr>
        <w:t xml:space="preserve">и методики определения </w:t>
      </w:r>
      <w:r w:rsidR="00FC3939">
        <w:rPr>
          <w:rFonts w:ascii="Arial" w:eastAsia="Times New Roman" w:hAnsi="Arial" w:cs="Arial"/>
          <w:sz w:val="24"/>
          <w:szCs w:val="24"/>
        </w:rPr>
        <w:t xml:space="preserve"> </w:t>
      </w:r>
      <w:r w:rsidRPr="005B0737">
        <w:rPr>
          <w:rFonts w:ascii="Arial" w:eastAsia="Times New Roman" w:hAnsi="Arial" w:cs="Arial"/>
          <w:sz w:val="24"/>
          <w:szCs w:val="24"/>
        </w:rPr>
        <w:t>арендной платы</w:t>
      </w:r>
      <w:r w:rsidR="00FC3939">
        <w:rPr>
          <w:rFonts w:ascii="Arial" w:eastAsia="Times New Roman" w:hAnsi="Arial" w:cs="Arial"/>
          <w:sz w:val="24"/>
          <w:szCs w:val="24"/>
        </w:rPr>
        <w:t>.</w:t>
      </w:r>
    </w:p>
    <w:p w:rsidR="0056271D" w:rsidRPr="005B0737" w:rsidRDefault="0056271D" w:rsidP="00FC3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6271D" w:rsidRPr="005B0737" w:rsidRDefault="0056271D" w:rsidP="00FC3939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0737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управления муниципальным имуществом </w:t>
      </w:r>
      <w:r w:rsidR="00FC3939">
        <w:rPr>
          <w:rFonts w:ascii="Arial" w:eastAsia="Times New Roman" w:hAnsi="Arial" w:cs="Arial"/>
          <w:sz w:val="24"/>
          <w:szCs w:val="24"/>
        </w:rPr>
        <w:t xml:space="preserve"> Россий</w:t>
      </w:r>
      <w:r w:rsidR="00E11C44" w:rsidRPr="005B0737">
        <w:rPr>
          <w:rFonts w:ascii="Arial" w:eastAsia="Times New Roman" w:hAnsi="Arial" w:cs="Arial"/>
          <w:sz w:val="24"/>
          <w:szCs w:val="24"/>
        </w:rPr>
        <w:t>ского сельсовета Большемуртинского района Красноярского края</w:t>
      </w:r>
      <w:r w:rsidRPr="005B0737">
        <w:rPr>
          <w:rFonts w:ascii="Arial" w:eastAsia="Times New Roman" w:hAnsi="Arial" w:cs="Arial"/>
          <w:sz w:val="24"/>
          <w:szCs w:val="24"/>
          <w:lang w:eastAsia="ru-RU"/>
        </w:rPr>
        <w:t xml:space="preserve">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FC3939">
        <w:rPr>
          <w:rFonts w:ascii="Arial" w:eastAsia="Times New Roman" w:hAnsi="Arial" w:cs="Arial"/>
          <w:sz w:val="24"/>
          <w:szCs w:val="24"/>
        </w:rPr>
        <w:t xml:space="preserve"> Россий</w:t>
      </w:r>
      <w:r w:rsidR="005B0737" w:rsidRPr="005B0737">
        <w:rPr>
          <w:rFonts w:ascii="Arial" w:eastAsia="Times New Roman" w:hAnsi="Arial" w:cs="Arial"/>
          <w:sz w:val="24"/>
          <w:szCs w:val="24"/>
        </w:rPr>
        <w:t>ского сельсовета Большемуртинского района Красноярского края</w:t>
      </w:r>
      <w:r w:rsidRPr="005B073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="00FC3939">
        <w:rPr>
          <w:rFonts w:ascii="Arial" w:eastAsia="Calibri" w:hAnsi="Arial" w:cs="Arial"/>
          <w:sz w:val="24"/>
          <w:szCs w:val="24"/>
        </w:rPr>
        <w:t>Россий</w:t>
      </w:r>
      <w:r w:rsidR="005B0737" w:rsidRPr="005B0737">
        <w:rPr>
          <w:rFonts w:ascii="Arial" w:eastAsia="Calibri" w:hAnsi="Arial" w:cs="Arial"/>
          <w:sz w:val="24"/>
          <w:szCs w:val="24"/>
        </w:rPr>
        <w:t>ский сельский Совет депутатов</w:t>
      </w:r>
      <w:r w:rsidRPr="005B073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5B0737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56271D" w:rsidRPr="005B0737" w:rsidRDefault="0056271D" w:rsidP="005B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073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об аренде муниципального имущества </w:t>
      </w:r>
      <w:r w:rsidR="00FC3939">
        <w:rPr>
          <w:rFonts w:ascii="Arial" w:eastAsia="Times New Roman" w:hAnsi="Arial" w:cs="Arial"/>
          <w:sz w:val="24"/>
          <w:szCs w:val="24"/>
        </w:rPr>
        <w:t>Россий</w:t>
      </w:r>
      <w:r w:rsidR="005B0737" w:rsidRPr="005B0737">
        <w:rPr>
          <w:rFonts w:ascii="Arial" w:eastAsia="Times New Roman" w:hAnsi="Arial" w:cs="Arial"/>
          <w:sz w:val="24"/>
          <w:szCs w:val="24"/>
        </w:rPr>
        <w:t>ского сельсовета Большемуртинского района Красноярского края</w:t>
      </w:r>
      <w:r w:rsidR="00DF5DB2">
        <w:rPr>
          <w:rFonts w:ascii="Arial" w:eastAsia="Times New Roman" w:hAnsi="Arial" w:cs="Arial"/>
          <w:sz w:val="24"/>
          <w:szCs w:val="24"/>
        </w:rPr>
        <w:t xml:space="preserve"> </w:t>
      </w:r>
      <w:r w:rsidR="00DF5DB2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 № 1.</w:t>
      </w:r>
    </w:p>
    <w:p w:rsidR="0056271D" w:rsidRDefault="0056271D" w:rsidP="005B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0737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Методику определения арендной платы за пользование объектами муниципальной собственности </w:t>
      </w:r>
      <w:r w:rsidR="00DF5DB2">
        <w:rPr>
          <w:rFonts w:ascii="Arial" w:eastAsia="Times New Roman" w:hAnsi="Arial" w:cs="Arial"/>
          <w:sz w:val="24"/>
          <w:szCs w:val="24"/>
        </w:rPr>
        <w:t>Россий</w:t>
      </w:r>
      <w:r w:rsidR="005B0737" w:rsidRPr="005B0737">
        <w:rPr>
          <w:rFonts w:ascii="Arial" w:eastAsia="Times New Roman" w:hAnsi="Arial" w:cs="Arial"/>
          <w:sz w:val="24"/>
          <w:szCs w:val="24"/>
        </w:rPr>
        <w:t>ского сельсовета Большемуртинского района Красноярского края</w:t>
      </w:r>
      <w:r w:rsidR="00DF5DB2">
        <w:rPr>
          <w:rFonts w:ascii="Arial" w:eastAsia="Times New Roman" w:hAnsi="Arial" w:cs="Arial"/>
          <w:sz w:val="24"/>
          <w:szCs w:val="24"/>
        </w:rPr>
        <w:t xml:space="preserve"> </w:t>
      </w:r>
      <w:r w:rsidRPr="005B0737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</w:t>
      </w:r>
      <w:r w:rsidR="00DF5DB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5B0737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:rsidR="00835B2C" w:rsidRPr="00835B2C" w:rsidRDefault="00835B2C" w:rsidP="005B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0737" w:rsidRPr="005B0737" w:rsidRDefault="0056271D" w:rsidP="005B0737">
      <w:pPr>
        <w:spacing w:line="240" w:lineRule="auto"/>
        <w:ind w:firstLine="709"/>
        <w:rPr>
          <w:rFonts w:ascii="Arial" w:hAnsi="Arial" w:cs="Arial"/>
          <w:bCs/>
          <w:i/>
          <w:sz w:val="24"/>
          <w:szCs w:val="24"/>
        </w:rPr>
      </w:pPr>
      <w:r w:rsidRPr="005B0737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5B0737" w:rsidRPr="005B0737">
        <w:rPr>
          <w:rFonts w:ascii="Arial" w:hAnsi="Arial" w:cs="Arial"/>
          <w:iCs/>
          <w:sz w:val="24"/>
          <w:szCs w:val="24"/>
        </w:rPr>
        <w:t xml:space="preserve">Настоящее Решение вступает в силу после его официального опубликования (обнародования) в установленном порядке.         </w:t>
      </w:r>
    </w:p>
    <w:p w:rsidR="005B0737" w:rsidRPr="005B0737" w:rsidRDefault="005B0737" w:rsidP="005B0737">
      <w:pPr>
        <w:rPr>
          <w:rFonts w:ascii="Arial" w:hAnsi="Arial" w:cs="Arial"/>
          <w:sz w:val="24"/>
          <w:szCs w:val="24"/>
        </w:rPr>
      </w:pPr>
    </w:p>
    <w:p w:rsidR="00DF5DB2" w:rsidRDefault="00DF5DB2" w:rsidP="00DF5DB2">
      <w:pPr>
        <w:rPr>
          <w:rFonts w:ascii="Arial" w:hAnsi="Arial" w:cs="Arial"/>
        </w:rPr>
      </w:pPr>
    </w:p>
    <w:p w:rsidR="00DF5DB2" w:rsidRPr="00D15DC1" w:rsidRDefault="00DF5DB2" w:rsidP="00DF5DB2">
      <w:pPr>
        <w:rPr>
          <w:rFonts w:ascii="Arial" w:hAnsi="Arial" w:cs="Arial"/>
        </w:rPr>
      </w:pPr>
    </w:p>
    <w:p w:rsidR="00DF5DB2" w:rsidRPr="00D15DC1" w:rsidRDefault="00DF5DB2" w:rsidP="00DF5DB2">
      <w:pPr>
        <w:pStyle w:val="aa"/>
        <w:rPr>
          <w:rFonts w:ascii="Arial" w:hAnsi="Arial" w:cs="Arial"/>
          <w:sz w:val="24"/>
          <w:szCs w:val="24"/>
        </w:rPr>
      </w:pPr>
      <w:r w:rsidRPr="00D15DC1">
        <w:rPr>
          <w:rFonts w:ascii="Arial" w:hAnsi="Arial" w:cs="Arial"/>
          <w:sz w:val="24"/>
          <w:szCs w:val="24"/>
        </w:rPr>
        <w:t>Глава                                                                Председатель Российского</w:t>
      </w:r>
    </w:p>
    <w:p w:rsidR="00DF5DB2" w:rsidRPr="00D15DC1" w:rsidRDefault="00DF5DB2" w:rsidP="00DF5DB2">
      <w:pPr>
        <w:pStyle w:val="aa"/>
        <w:rPr>
          <w:rFonts w:ascii="Arial" w:hAnsi="Arial" w:cs="Arial"/>
          <w:sz w:val="24"/>
          <w:szCs w:val="24"/>
        </w:rPr>
      </w:pPr>
      <w:r w:rsidRPr="00D15DC1">
        <w:rPr>
          <w:rFonts w:ascii="Arial" w:hAnsi="Arial" w:cs="Arial"/>
          <w:sz w:val="24"/>
          <w:szCs w:val="24"/>
        </w:rPr>
        <w:t>Российского сельсовета                                 сельского Совета  депутатов                                                                                                                                                                                      ____________ Ф.В. Борисенко                         _________   И.А. Струзик</w:t>
      </w:r>
    </w:p>
    <w:p w:rsidR="00955473" w:rsidRDefault="00955473" w:rsidP="005B0737">
      <w:pPr>
        <w:pStyle w:val="2"/>
        <w:spacing w:after="0"/>
        <w:ind w:firstLine="709"/>
        <w:jc w:val="right"/>
        <w:rPr>
          <w:rFonts w:ascii="Arial" w:hAnsi="Arial" w:cs="Arial"/>
          <w:b w:val="0"/>
          <w:i w:val="0"/>
          <w:sz w:val="24"/>
          <w:szCs w:val="24"/>
        </w:rPr>
      </w:pPr>
    </w:p>
    <w:p w:rsidR="00DF5DB2" w:rsidRDefault="00DF5DB2" w:rsidP="005B0737">
      <w:pPr>
        <w:pStyle w:val="2"/>
        <w:spacing w:after="0"/>
        <w:ind w:firstLine="709"/>
        <w:jc w:val="right"/>
        <w:rPr>
          <w:rFonts w:ascii="Arial" w:hAnsi="Arial" w:cs="Arial"/>
          <w:b w:val="0"/>
          <w:i w:val="0"/>
          <w:sz w:val="24"/>
          <w:szCs w:val="24"/>
        </w:rPr>
      </w:pPr>
      <w:bookmarkStart w:id="0" w:name="_GoBack"/>
      <w:bookmarkEnd w:id="0"/>
    </w:p>
    <w:p w:rsidR="00DF5DB2" w:rsidRDefault="00DF5DB2" w:rsidP="005B0737">
      <w:pPr>
        <w:pStyle w:val="2"/>
        <w:spacing w:after="0"/>
        <w:ind w:firstLine="709"/>
        <w:jc w:val="right"/>
        <w:rPr>
          <w:rFonts w:ascii="Arial" w:hAnsi="Arial" w:cs="Arial"/>
          <w:b w:val="0"/>
          <w:i w:val="0"/>
          <w:sz w:val="24"/>
          <w:szCs w:val="24"/>
        </w:rPr>
      </w:pPr>
    </w:p>
    <w:p w:rsidR="00DF5DB2" w:rsidRDefault="00DF5DB2" w:rsidP="00DF5DB2">
      <w:pPr>
        <w:pStyle w:val="2"/>
        <w:spacing w:after="0"/>
        <w:rPr>
          <w:rFonts w:ascii="Arial" w:hAnsi="Arial" w:cs="Arial"/>
          <w:b w:val="0"/>
          <w:i w:val="0"/>
          <w:sz w:val="24"/>
          <w:szCs w:val="24"/>
        </w:rPr>
      </w:pPr>
    </w:p>
    <w:p w:rsidR="005B0737" w:rsidRPr="004D0036" w:rsidRDefault="00DF5DB2" w:rsidP="00DF5DB2">
      <w:pPr>
        <w:pStyle w:val="2"/>
        <w:spacing w:after="0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                                                                                                               </w:t>
      </w:r>
      <w:r w:rsidR="005B0737" w:rsidRPr="004D0036">
        <w:rPr>
          <w:rFonts w:ascii="Arial" w:hAnsi="Arial" w:cs="Arial"/>
          <w:b w:val="0"/>
          <w:i w:val="0"/>
          <w:sz w:val="24"/>
          <w:szCs w:val="24"/>
        </w:rPr>
        <w:t>Приложение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№</w:t>
      </w:r>
      <w:r w:rsidR="005B0737">
        <w:rPr>
          <w:rFonts w:ascii="Arial" w:hAnsi="Arial" w:cs="Arial"/>
          <w:b w:val="0"/>
          <w:i w:val="0"/>
          <w:sz w:val="24"/>
          <w:szCs w:val="24"/>
        </w:rPr>
        <w:t xml:space="preserve"> 1</w:t>
      </w:r>
    </w:p>
    <w:p w:rsidR="005B0737" w:rsidRPr="004D0036" w:rsidRDefault="00DF5DB2" w:rsidP="00DF5DB2">
      <w:pPr>
        <w:tabs>
          <w:tab w:val="left" w:pos="-142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Россий</w:t>
      </w:r>
      <w:r w:rsidR="005B0737" w:rsidRPr="004D0036">
        <w:rPr>
          <w:rFonts w:ascii="Arial" w:hAnsi="Arial" w:cs="Arial"/>
          <w:sz w:val="24"/>
          <w:szCs w:val="24"/>
        </w:rPr>
        <w:t xml:space="preserve">ского </w:t>
      </w:r>
    </w:p>
    <w:p w:rsidR="005B0737" w:rsidRPr="004D0036" w:rsidRDefault="005B0737" w:rsidP="00DF5DB2">
      <w:pPr>
        <w:tabs>
          <w:tab w:val="left" w:pos="-142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4D0036">
        <w:rPr>
          <w:rFonts w:ascii="Arial" w:hAnsi="Arial" w:cs="Arial"/>
          <w:sz w:val="24"/>
          <w:szCs w:val="24"/>
        </w:rPr>
        <w:t>сельского Совета депутатов</w:t>
      </w:r>
    </w:p>
    <w:p w:rsidR="005B0737" w:rsidRPr="004D0036" w:rsidRDefault="005B0737" w:rsidP="00DF5DB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4D0036">
        <w:rPr>
          <w:rFonts w:ascii="Arial" w:hAnsi="Arial" w:cs="Arial"/>
          <w:sz w:val="24"/>
          <w:szCs w:val="24"/>
        </w:rPr>
        <w:t xml:space="preserve">от </w:t>
      </w:r>
      <w:r w:rsidR="00DF5DB2">
        <w:rPr>
          <w:rFonts w:ascii="Arial" w:hAnsi="Arial" w:cs="Arial"/>
          <w:sz w:val="24"/>
          <w:szCs w:val="24"/>
        </w:rPr>
        <w:t>24.03</w:t>
      </w:r>
      <w:r w:rsidRPr="004D0036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DF5DB2">
        <w:rPr>
          <w:rFonts w:ascii="Arial" w:hAnsi="Arial" w:cs="Arial"/>
          <w:sz w:val="24"/>
          <w:szCs w:val="24"/>
        </w:rPr>
        <w:t xml:space="preserve"> </w:t>
      </w:r>
      <w:r w:rsidRPr="004D0036">
        <w:rPr>
          <w:rFonts w:ascii="Arial" w:hAnsi="Arial" w:cs="Arial"/>
          <w:sz w:val="24"/>
          <w:szCs w:val="24"/>
        </w:rPr>
        <w:t xml:space="preserve">г.   № </w:t>
      </w:r>
      <w:r w:rsidR="002A2AA7">
        <w:rPr>
          <w:rFonts w:ascii="Arial" w:hAnsi="Arial" w:cs="Arial"/>
          <w:sz w:val="24"/>
          <w:szCs w:val="24"/>
        </w:rPr>
        <w:t>2</w:t>
      </w:r>
      <w:r w:rsidR="00DF5DB2">
        <w:rPr>
          <w:rFonts w:ascii="Arial" w:hAnsi="Arial" w:cs="Arial"/>
          <w:sz w:val="24"/>
          <w:szCs w:val="24"/>
        </w:rPr>
        <w:t>3-132</w:t>
      </w:r>
    </w:p>
    <w:p w:rsidR="0056271D" w:rsidRPr="0056271D" w:rsidRDefault="0056271D" w:rsidP="005B0737">
      <w:pPr>
        <w:ind w:left="-720" w:right="-90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АРЕНДЕ МУНИЦИПАЛЬНОГО ИМУЩЕСТВА </w:t>
      </w:r>
      <w:r w:rsidR="00DF5D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РОССИЙ</w:t>
      </w:r>
      <w:r w:rsidR="00835B2C" w:rsidRPr="00835B2C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 БОЛЬШЕМУРТИНСКОГО РАЙОНА КРАСНОЯРСКОГО КРАЯ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Глава 1. ОБЩИЕ ПОЛОЖЕНИЯ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</w:t>
      </w:r>
      <w:r w:rsidR="00DF5D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№ 67, Уставом </w:t>
      </w:r>
      <w:r w:rsidR="00DF5DB2">
        <w:rPr>
          <w:rFonts w:ascii="Arial" w:eastAsia="Times New Roman" w:hAnsi="Arial" w:cs="Arial"/>
          <w:sz w:val="24"/>
          <w:szCs w:val="24"/>
        </w:rPr>
        <w:t>Россий</w:t>
      </w:r>
      <w:r w:rsidR="00835B2C" w:rsidRPr="005B0737">
        <w:rPr>
          <w:rFonts w:ascii="Arial" w:eastAsia="Times New Roman" w:hAnsi="Arial" w:cs="Arial"/>
          <w:sz w:val="24"/>
          <w:szCs w:val="24"/>
        </w:rPr>
        <w:t>ского сельсовета Большемуртинского района Красноярского края</w:t>
      </w:r>
      <w:r w:rsidR="00DF5DB2">
        <w:rPr>
          <w:rFonts w:ascii="Arial" w:eastAsia="Times New Roman" w:hAnsi="Arial" w:cs="Arial"/>
          <w:sz w:val="24"/>
          <w:szCs w:val="24"/>
        </w:rPr>
        <w:t xml:space="preserve">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и определяет порядок и условия предоставления в аренду муниципального имущества </w:t>
      </w:r>
      <w:r w:rsidR="00DF5DB2">
        <w:rPr>
          <w:rFonts w:ascii="Arial" w:eastAsia="Times New Roman" w:hAnsi="Arial" w:cs="Arial"/>
          <w:sz w:val="24"/>
          <w:szCs w:val="24"/>
        </w:rPr>
        <w:t>Россий</w:t>
      </w:r>
      <w:r w:rsidR="00835B2C" w:rsidRPr="005B0737">
        <w:rPr>
          <w:rFonts w:ascii="Arial" w:eastAsia="Times New Roman" w:hAnsi="Arial" w:cs="Arial"/>
          <w:sz w:val="24"/>
          <w:szCs w:val="24"/>
        </w:rPr>
        <w:t>ского сельсовета Большемуртинского района Красноярского края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>(далее - муниципальное имущество).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1.2. В соответствии с настоящим Положением в аренду может быть передано следующее муниципальное имущество: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нежилые здания и помещения (в том числе части зданий и помещений).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1.4. Целью передачи муниципального имущества в аренду является: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F5DB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>целевое использование имущества,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F5DB2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>создание необходимой инфраструктуры,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F5DB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>сохранность имущества,</w:t>
      </w:r>
    </w:p>
    <w:p w:rsidR="0056271D" w:rsidRPr="00835B2C" w:rsidRDefault="00835B2C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F5D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271D"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пополнение доходной части бюджета </w:t>
      </w:r>
      <w:r w:rsidR="00DF5DB2">
        <w:rPr>
          <w:rFonts w:ascii="Arial" w:eastAsia="Times New Roman" w:hAnsi="Arial" w:cs="Arial"/>
          <w:sz w:val="24"/>
          <w:szCs w:val="24"/>
        </w:rPr>
        <w:t>Россий</w:t>
      </w:r>
      <w:r w:rsidRPr="005B0737">
        <w:rPr>
          <w:rFonts w:ascii="Arial" w:eastAsia="Times New Roman" w:hAnsi="Arial" w:cs="Arial"/>
          <w:sz w:val="24"/>
          <w:szCs w:val="24"/>
        </w:rPr>
        <w:t>ского сельсовета Большемуртинского района Красноярского края</w:t>
      </w:r>
      <w:r w:rsidR="0056271D" w:rsidRPr="00835B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Глава 2. ПОРЯДОК ПЕРЕДАЧИ МУНИЦИПАЛЬНОГО ИМУЩЕСТВА В АРЕНДУ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2.2. 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аренды, за исключением следующих случаев: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предоставление прав на муниципальное имущество в случаях, определенных статьей 17.1 Закона о защите конкуренции;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в целях, установленных статьей 19 Закона о защите конкуренции;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предоставление муниципальной преференции в виде передачи в аренду муниципального имущества без проведения торгов по согласованию с Красноярским Управлением Федеральной антимонопольной службы России.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2.3. При передаче в аренду имущества муниципальной казны </w:t>
      </w:r>
      <w:r w:rsidR="00DF5DB2">
        <w:rPr>
          <w:rFonts w:ascii="Arial" w:eastAsia="Times New Roman" w:hAnsi="Arial" w:cs="Arial"/>
          <w:sz w:val="24"/>
          <w:szCs w:val="24"/>
        </w:rPr>
        <w:t>Россий</w:t>
      </w:r>
      <w:r w:rsidR="00A06D6F" w:rsidRPr="005B0737">
        <w:rPr>
          <w:rFonts w:ascii="Arial" w:eastAsia="Times New Roman" w:hAnsi="Arial" w:cs="Arial"/>
          <w:sz w:val="24"/>
          <w:szCs w:val="24"/>
        </w:rPr>
        <w:t>ского сельсовета Большемуртинского района Красноярского края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 арендодателя муниципального имущества осуществляет администрация </w:t>
      </w:r>
      <w:r w:rsidR="00DF5DB2">
        <w:rPr>
          <w:rFonts w:ascii="Arial" w:eastAsia="Times New Roman" w:hAnsi="Arial" w:cs="Arial"/>
          <w:sz w:val="24"/>
          <w:szCs w:val="24"/>
        </w:rPr>
        <w:t>Россий</w:t>
      </w:r>
      <w:r w:rsidR="00A06D6F" w:rsidRPr="005B0737">
        <w:rPr>
          <w:rFonts w:ascii="Arial" w:eastAsia="Times New Roman" w:hAnsi="Arial" w:cs="Arial"/>
          <w:sz w:val="24"/>
          <w:szCs w:val="24"/>
        </w:rPr>
        <w:t>ского сельсовета Большемуртинского района Красноярского края</w:t>
      </w:r>
      <w:r w:rsidR="00DF5DB2">
        <w:rPr>
          <w:rFonts w:ascii="Arial" w:eastAsia="Times New Roman" w:hAnsi="Arial" w:cs="Arial"/>
          <w:sz w:val="24"/>
          <w:szCs w:val="24"/>
        </w:rPr>
        <w:t xml:space="preserve"> (далее- администрация Россий</w:t>
      </w:r>
      <w:r w:rsidR="00A06D6F">
        <w:rPr>
          <w:rFonts w:ascii="Arial" w:eastAsia="Times New Roman" w:hAnsi="Arial" w:cs="Arial"/>
          <w:sz w:val="24"/>
          <w:szCs w:val="24"/>
        </w:rPr>
        <w:t>ского сельсовета)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администрацией </w:t>
      </w:r>
      <w:r w:rsidR="00DF5DB2">
        <w:rPr>
          <w:rFonts w:ascii="Arial" w:eastAsia="Times New Roman" w:hAnsi="Arial" w:cs="Arial"/>
          <w:sz w:val="24"/>
          <w:szCs w:val="24"/>
        </w:rPr>
        <w:t xml:space="preserve"> Россий</w:t>
      </w:r>
      <w:r w:rsidR="00A06D6F">
        <w:rPr>
          <w:rFonts w:ascii="Arial" w:eastAsia="Times New Roman" w:hAnsi="Arial" w:cs="Arial"/>
          <w:sz w:val="24"/>
          <w:szCs w:val="24"/>
        </w:rPr>
        <w:t>ского сельсовета</w:t>
      </w:r>
      <w:r w:rsidRPr="00835B2C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2.4. 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2.5. 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</w:t>
      </w:r>
      <w:r w:rsidR="00DF5D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>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</w:t>
      </w:r>
      <w:r w:rsidR="00DF5D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>определены уставом, а также обеспечит сохранность муниципального имущества.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2.7. 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срок, определенная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2.8. 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2.9. Торги на право заключения договора аренды муниципального имущества</w:t>
      </w:r>
      <w:r w:rsidR="00DF5D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проводятся в соответствии с Правилами проведения конкурсов или аукционов на право заключения договоров аренды, договоров безвозмездного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</w:t>
      </w:r>
      <w:r w:rsidR="00DF5D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Федеральной антимонопольной службы России от 10.02.2010</w:t>
      </w:r>
      <w:r w:rsidR="00DF5DB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N 67.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2.10. В случае,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2.11. Договор аренды муниципального имущества является основным документом,</w:t>
      </w:r>
      <w:r w:rsidR="00B71A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регламентирующим отношения сторон, и заключается в срок, составляющий не менее</w:t>
      </w:r>
      <w:r w:rsidR="00B71A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дата составления акта;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наименование и реквизиты сторон договора;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дата составления и номер договора аренды;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технические и иные характеристики объекта;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недостатки имущества и сроки их устранения;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подписи сторон.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Федеральным законом</w:t>
      </w:r>
      <w:r w:rsidR="00B71A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>«О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506109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6109">
        <w:rPr>
          <w:rFonts w:ascii="Arial" w:eastAsia="Times New Roman" w:hAnsi="Arial" w:cs="Arial"/>
          <w:sz w:val="24"/>
          <w:szCs w:val="24"/>
          <w:lang w:eastAsia="ru-RU"/>
        </w:rPr>
        <w:t>Глава 3. ПОРЯДОК И УСЛОВИЯ ЗАЧЕТА</w:t>
      </w:r>
    </w:p>
    <w:p w:rsidR="0056271D" w:rsidRPr="00506109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6109">
        <w:rPr>
          <w:rFonts w:ascii="Arial" w:eastAsia="Times New Roman" w:hAnsi="Arial" w:cs="Arial"/>
          <w:sz w:val="24"/>
          <w:szCs w:val="24"/>
          <w:lang w:eastAsia="ru-RU"/>
        </w:rPr>
        <w:t>В СЧЕТ АРЕНДНОЙ ПЛАТЫ ЗАТРАТ АРЕНДАТОРОВ</w:t>
      </w:r>
    </w:p>
    <w:p w:rsidR="0056271D" w:rsidRPr="00506109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61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 ПРОИЗВЕДЕННЫЕ РАБОТЫ ПО КАПИТАЛЬНОМУ РЕМОНТУ МУНИЦИПАЛЬНОГО НЕДВИЖИМОГО ИМУЩЕСТВА - ОБЪЕКТОВ КАПИТАЛЬНОГО СТРОИТЕЛЬСТВА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3.1. 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</w:t>
      </w:r>
      <w:r w:rsidR="00B71A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3.4. Возмещению не подлежат затраты арендатора на проведение работ: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по капитальному ремонту Объекта, не согласованные в установленном порядке;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71A0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>по текущему ремонту Объекта;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по обеспечению Объекта дополнительным тепло-, энерго-, водоснабжением, монтажу счетчиков тепло-, энерго-, водоснабжения;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по монтажу охранной сигнализации (включая работы по установке дополнительных дверей, решеток);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необходимость проведения</w:t>
      </w:r>
      <w:r w:rsidR="00B71A0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возникла в связи со спецификой деятельности арендатора или связанных с улучшением экстерьера и интерьера Объекта.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предполагаемые сроки проведения капитального ремонта (план-график проведения работ);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условия проведения капитального ремонта (собственными силами, силами подрядной организации);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смета на выполнение капитального ремонта.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3.7. Условия проведения капитального ремонта оформляются дополнительным соглашением к договору аренды.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акт о приемке выполненных работ;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платежные документы, подтверждающие затраты арендатора на проведение капитального ремонта;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договор подряда с копией лицензии подрядчика на осуществление данного вида деятельности.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3.9. 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AA7" w:rsidRDefault="002A2AA7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AA7" w:rsidRDefault="002A2AA7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AA7" w:rsidRDefault="002A2AA7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Pr="00304233" w:rsidRDefault="00433A28" w:rsidP="00433A2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Приложение </w:t>
      </w:r>
    </w:p>
    <w:p w:rsidR="00E144DB" w:rsidRDefault="00433A28" w:rsidP="00E144DB">
      <w:pPr>
        <w:pStyle w:val="ConsPlusNormal"/>
        <w:ind w:firstLine="709"/>
        <w:jc w:val="right"/>
        <w:rPr>
          <w:sz w:val="24"/>
          <w:szCs w:val="24"/>
        </w:rPr>
      </w:pPr>
      <w:r w:rsidRPr="00304233">
        <w:rPr>
          <w:sz w:val="24"/>
          <w:szCs w:val="24"/>
        </w:rPr>
        <w:t xml:space="preserve">к </w:t>
      </w:r>
      <w:r w:rsidR="00E144DB">
        <w:rPr>
          <w:sz w:val="24"/>
          <w:szCs w:val="24"/>
        </w:rPr>
        <w:t xml:space="preserve">Положению об аренде </w:t>
      </w:r>
    </w:p>
    <w:p w:rsidR="00E144DB" w:rsidRDefault="00E144DB" w:rsidP="00E144DB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имущества </w:t>
      </w:r>
    </w:p>
    <w:p w:rsidR="00433A28" w:rsidRPr="00304233" w:rsidRDefault="00B71A04" w:rsidP="00E144DB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Россий</w:t>
      </w:r>
      <w:r w:rsidR="00E144DB">
        <w:rPr>
          <w:sz w:val="24"/>
          <w:szCs w:val="24"/>
        </w:rPr>
        <w:t>ского сельсовета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3A28" w:rsidRPr="00304233" w:rsidRDefault="00433A28" w:rsidP="00433A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ПЕРЕЧЕНЬ</w:t>
      </w:r>
    </w:p>
    <w:p w:rsidR="00433A28" w:rsidRPr="00304233" w:rsidRDefault="00433A28" w:rsidP="00433A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РАБОТ ПО КАПИТАЛЬНОМУ РЕМОНТУ ОБЪЕКТА,</w:t>
      </w:r>
    </w:p>
    <w:p w:rsidR="00433A28" w:rsidRPr="00304233" w:rsidRDefault="00433A28" w:rsidP="00433A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СТОИМОСТЬ КОТОРЫХ ПОДЛЕЖИТ ВОЗМЕЩЕНИЮ АРЕНДАТОРУ</w:t>
      </w:r>
    </w:p>
    <w:p w:rsidR="00433A28" w:rsidRPr="00304233" w:rsidRDefault="00433A28" w:rsidP="00433A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ПО ЗДАНИЯМ (ПОМЕЩЕНИЯМ)</w:t>
      </w:r>
    </w:p>
    <w:p w:rsidR="00433A28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I. Фундаменты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Смена деревянных стульев или замена их на каменные или бетонные столбы.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Частичная перекладка (до 10%), а также усиление каменных фундаментов и подвальных стен, не связанное с надстройкой здания или дополнительными нагрузками от вновь устанавливаемого оборудования.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Восстановление вертикальной и горизонтальной изоляции фундаментов.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Восстановление существующей отмостки вокруг здания (более 20% общей площади отмостки).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Ремонт существующих дренажей вокруг здания.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Смена одиночных разрушающихся каменных и бетонных столбов.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II. Стены и колонны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Заделка трещин в кирпичных или каменных стенах с расчисткой борозд, с перевязкой швов со старой кладкой.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Устройство и ремонт конструкций, укрепляющих каменные стены.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Перекладка ветхих кирпичных карнизов, перемычек парапетов приямков и выступающих частей стен.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Перекладка и ремонт отдельных ветхих участков каменных стен до 20% общего объема кладки, не связанные с надстройкой здания или дополнительными нагрузками от вновь устанавливаемого оборудования.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Укрепление железобетонных и каменных колонн обоймами.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Ремонт и частичная замена (до 20% общего объема) колонн, не связанные с дополнительными нагрузками от вновь устанавливаемого оборудования.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Смена заполнителей в стенах с каменным, железобетонным и металлическим каркасом (до 40%).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8. Смена ветхих венцов бревенчатых или брусчатых стен (до 20% общей поверхности стен).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9. Сплошная</w:t>
      </w:r>
      <w:r w:rsidR="00B71A04">
        <w:rPr>
          <w:rFonts w:ascii="Arial" w:hAnsi="Arial" w:cs="Arial"/>
          <w:sz w:val="24"/>
          <w:szCs w:val="24"/>
        </w:rPr>
        <w:t xml:space="preserve"> </w:t>
      </w:r>
      <w:r w:rsidRPr="00304233">
        <w:rPr>
          <w:rFonts w:ascii="Arial" w:hAnsi="Arial" w:cs="Arial"/>
          <w:sz w:val="24"/>
          <w:szCs w:val="24"/>
        </w:rPr>
        <w:t>проконопатка бревенчатых или брусчатых стен.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10. Частичная смена обшивок, засыпок и плитных отеплителей каркасных стен (до 50% общей площади стен).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11. Смена или ремонт обшивки и отепления деревянных цоколей.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12. Ремонт каменных цоколей деревянных стен с перекладкой их до 50% общего объема.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13. Постановка вновь и смена изношенных сжимов бревенчатых и брусчатых стен.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lastRenderedPageBreak/>
        <w:t>III. Перегородки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Ремонт, смена и замена изношенных перегородок на более прогрессивные конструкции всех видов перегородок.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При производстве капитального ремонта перегородок допускается частичная перепланировка с увеличением общей площади перегородок не более 20%.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IV. Крыши и покрытия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Смена ветхих деревянных ферм покрытия или замена их на сборные железобетонные.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Сплошная или частичная замена ветхих металлических и железобетонных ферм, а также замена металлических на сборные железобетонные фермы.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Усиление ферм при замене типов покрытия (замена деревоплиты на сборный железобетон, холодного покрытия - на теплое и др.), при подвеске подъемных устройств, а также при коррозии узлов и других элементов металлических и сборных железобетонных ферм.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Частичная или сплошная смена стропил, мауэрлатов и обрешетки.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Ремонт несущих конструкций световых фонарей.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Ремонт устройств по открыванию переплетов световых фонарей.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Частичная или полная смена ветхих элементов покрытий, а также замена их на более прогрессивные и долговечные.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8. Частичная (свыше 10% общей площади кровли) или сплошная смена или замена всех видов кровли.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9. Переустройство крыш в связи с заменой материала кровли.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10. Частичная или сплошная замена настенных желобов, спусков и покрытий дымовых труб и других выступающих устройств над кровлей.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V. Междуэтажные перекрытия и полы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Ремонт или смена междуэтажных перекрытий.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Замена отдельных конструкций или перекрытий в целом на более прогрессивные и долговечные конструкции.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Усиление всех видов междуэтажных и чердачных перекрытий.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Частичная (более 10% общей площади пола в здании) или сплошная смена всех видов полов и их оснований.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Переустройство полов при ремонте с заменой на более прочные и долговечные материалы. При этом тип полов должен соответствовать требованиям норм и технических условий для нового строительства.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VI. Окна, двери и ворота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Полная смена ветхих оконных и дверных блоков, а также ворот производственных корпусов.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VII. Лестницы и крыльца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сплошная смена лестничных площадок, пандусов и крылец.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и усиление всех типов лестниц и их отдельных элементов.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VIII. Внутренние штукатурные, облицовочные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и малярные работы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Возобновление штукатурки всех помещений и ремонт штукатурки в объеме более 10% общей оштукатуренной поверхности.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облицовки стен в объеме более 10% общей площади облицованных поверхностей.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Сплошная антикоррозийная окраска металлических конструкций.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IX. Фасады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lastRenderedPageBreak/>
        <w:t>1. Ремонт и возобновление облицовки площадью более 10% облицованной поверхности.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Полное или частичное (более 10%) возобновление штукатурки.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Полное возобновление тяг, карнизов, поясов, сандриков и др.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Возобновление лепных деталей.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Сплошная окраска устойчивыми составами.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Очистка фасада пескоструйными аппаратами.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Смена балконных плит и ограждений.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8. Смена покрытий выступающих частей здания.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X. Центральное отопление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Смена отдельных секций и узлов отопительных котлов бойлеров, котельных агрегатов или полная замена котельных агрегатов (в том случае, если котельный агрегат не является самостоятельным инвентарным объектом).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Ремонт и смена расширителей, конденсационных горшков и другого оборудования сети.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Ремонт и перекладка фундаментов под котлы.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Автоматизация котельных.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Смена отопительных регистров.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6. Присоединение зданий к теплофикационным сетям (при расстоянии от здания до сети не более </w:t>
      </w:r>
      <w:smartTag w:uri="urn:schemas-microsoft-com:office:smarttags" w:element="metricconverter">
        <w:smartTagPr>
          <w:attr w:name="ProductID" w:val="100 м"/>
        </w:smartTagPr>
        <w:r w:rsidRPr="00304233">
          <w:rPr>
            <w:rFonts w:ascii="Arial" w:hAnsi="Arial" w:cs="Arial"/>
            <w:sz w:val="24"/>
            <w:szCs w:val="24"/>
          </w:rPr>
          <w:t>100 м</w:t>
        </w:r>
      </w:smartTag>
      <w:r w:rsidRPr="00304233">
        <w:rPr>
          <w:rFonts w:ascii="Arial" w:hAnsi="Arial" w:cs="Arial"/>
          <w:sz w:val="24"/>
          <w:szCs w:val="24"/>
        </w:rPr>
        <w:t>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XI. Вентиляция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полная смена воздуховодов.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вентиляторов.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Перемотка или смена электромоторов.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Смена шиберов, дефлекторов, дроссель-клапанов, жалюзи.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Частичная или полная смена вентиляционных коробов.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Смена калориферов.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Смена агрегатов отопительных.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8. Смена фильтров.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9. Смена циклонов.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10. Смена отдельных конструкций камер.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XII. Водопровод и канализация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полная смена внутри здания трубопровода, включая вводы водопровода и выпуски канализации.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XIII. Горячее водоснабжение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Смена змеевиков и бойлеров.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трубопровода, деталей и в целом насосных агрегатов, баков и изоляции трубопровода.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XIV. Электрическое освещение и связь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Смена износившихся участков сети (более 10%).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предохранительных щитков.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Ремонт или восстановление кабельных каналов.</w:t>
      </w:r>
    </w:p>
    <w:p w:rsidR="00433A28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При капитальном ремонте сети допускается замена светильников на другие типы (обычных на люминесцентные).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ПО ОБЪЕКТАМ И СООРУЖЕНИЯМ ИНЖЕНЕРНОЙ ИНФРАСТРУКТУРЫ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XV. Водопроводно-канализационные сооружения</w:t>
      </w:r>
    </w:p>
    <w:p w:rsidR="00433A28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а) трубопроводы и арматура сети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полная замена антикоррозионной изоляции трубопровода.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2. Смена отдельных участков трубопровода (вследствие износа труб) без изменения диаметра труб. При этом разрешается замена чугунных труб на стальные, керамических на бетонные или железобетонные и наоборот, но не </w:t>
      </w:r>
      <w:r w:rsidRPr="00304233">
        <w:rPr>
          <w:rFonts w:ascii="Arial" w:hAnsi="Arial" w:cs="Arial"/>
          <w:sz w:val="24"/>
          <w:szCs w:val="24"/>
        </w:rPr>
        <w:lastRenderedPageBreak/>
        <w:t>допускается замена асбестоцементных труб на металлические (кроме аварийных случаев).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 Протяженность участков сети, на которых допускается сплошная смена труб, не должна превышать </w:t>
      </w:r>
      <w:smartTag w:uri="urn:schemas-microsoft-com:office:smarttags" w:element="metricconverter">
        <w:smartTagPr>
          <w:attr w:name="ProductID" w:val="200 м"/>
        </w:smartTagPr>
        <w:r w:rsidRPr="00304233">
          <w:rPr>
            <w:rFonts w:ascii="Arial" w:hAnsi="Arial" w:cs="Arial"/>
            <w:sz w:val="24"/>
            <w:szCs w:val="24"/>
          </w:rPr>
          <w:t>200 м</w:t>
        </w:r>
      </w:smartTag>
      <w:r w:rsidRPr="00304233">
        <w:rPr>
          <w:rFonts w:ascii="Arial" w:hAnsi="Arial" w:cs="Arial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м"/>
        </w:smartTagPr>
        <w:r w:rsidRPr="00304233">
          <w:rPr>
            <w:rFonts w:ascii="Arial" w:hAnsi="Arial" w:cs="Arial"/>
            <w:sz w:val="24"/>
            <w:szCs w:val="24"/>
          </w:rPr>
          <w:t>1 км</w:t>
        </w:r>
      </w:smartTag>
      <w:r w:rsidRPr="00304233">
        <w:rPr>
          <w:rFonts w:ascii="Arial" w:hAnsi="Arial" w:cs="Arial"/>
          <w:sz w:val="24"/>
          <w:szCs w:val="24"/>
        </w:rPr>
        <w:t xml:space="preserve"> сети.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Смена изношенных фасонных частей, задвижек, пожарных гидрантов, вантузов, клапанов, водоразборных колонок или ремонт их с заменой изношенных деталей.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Смена отдельных труб дюкеров.</w:t>
      </w:r>
    </w:p>
    <w:p w:rsidR="00433A28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б) колодцы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Ремонт клетки колодцев.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люков.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Набивка вновь лотков взамен разрушенных.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Замена пришедших в негодность деревянных колодцев.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Возобновление штукатурки.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в) водозаборы (водоспуски, каналы и водяные скважины)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Смена или замена крепления берегов или откосов в объеме до 50%.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Досыпка оплывших откосов земляных сооружений.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Смена ряжей.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Возобновление защитного слоя в подводных частях железобетонных сооружений.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Смена решеток и сеток.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Ремонт и смена щитовых затворов.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Постройка и разборка буровой вышки или монтаж и демонтаж инвентарной буровой вышки.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8. Чистка скважины от обвалов и заиления.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9. Извлечение и установка нового фильтра.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10. Крепление скважины новой колонкой обсадных труб.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11. Замена водоподъемных и воздушных труб.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12. Восстановление дебита скважины путем торпедирования или промывки соляной кислотой.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13. Цементация межтрубного пространства и разбуривание цемента.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г) очистные сооружения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Ремонт и замена полностью гидроизоляции.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Ремонт и возобновление штукатурки и железнения.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Перекладка кирпичных стен и перегородок до 20% общего объема кладки в сооружении.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Заделка течи в железобетонных, бетонных и каменных стенах и днищах сооружений с разборкой бетона в отдельных местах и забетонированием вновь.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Сплошное торкретирование стен сооружений.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Ремонт дренажа вокруг сооружений.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Замена люков резервуаров.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8. Замена решеток.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9. Замена загрузки фильтров, биофильтров, аэрофильтров.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10. Смена фильтросных пластин.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11. Замена трубопроводов и арматуры.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12. Перекладка дренажной системы иловых площадок.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XVI. Теплофикация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а) каналы и камеры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полная смена покрытий каналов и камер.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Частичная или полная смена гидроизоляции каналов и камер.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Частичная перекладка стенок кирпичных каналов и камер (до 20% общей поверхности стенок).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lastRenderedPageBreak/>
        <w:t>4. Частичная перекладка дренажных систем.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Ремонт днищ каналов и камер.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Возобновление защитного слоя в железобетонных конструкциях каналов и камер.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Смена люков.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б) трубопроводы и арматура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полная смена тепловой изоляции трубопровода.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Возобновление гидроизоляции трубопровода.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Смена отдельных участков трубопровода (вследствие износа труб) без увеличения диаметра труб.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Смена фасонных частей, задвижек, компенсаторов или ремонт их с заменой изношенных деталей.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Замена подвижных и неподвижных опор.</w:t>
      </w:r>
    </w:p>
    <w:p w:rsidR="00433A28" w:rsidRPr="00835B2C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1A04" w:rsidRDefault="00B71A04" w:rsidP="00B71A04">
      <w:pPr>
        <w:pStyle w:val="2"/>
        <w:spacing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E144DB" w:rsidRPr="004D0036" w:rsidRDefault="00E144DB" w:rsidP="00B71A04">
      <w:pPr>
        <w:pStyle w:val="2"/>
        <w:spacing w:after="0"/>
        <w:jc w:val="right"/>
        <w:rPr>
          <w:rFonts w:ascii="Arial" w:hAnsi="Arial" w:cs="Arial"/>
          <w:b w:val="0"/>
          <w:i w:val="0"/>
          <w:sz w:val="24"/>
          <w:szCs w:val="24"/>
        </w:rPr>
      </w:pPr>
      <w:r w:rsidRPr="004D0036">
        <w:rPr>
          <w:rFonts w:ascii="Arial" w:hAnsi="Arial" w:cs="Arial"/>
          <w:b w:val="0"/>
          <w:i w:val="0"/>
          <w:sz w:val="24"/>
          <w:szCs w:val="24"/>
        </w:rPr>
        <w:t>Приложение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B71A04">
        <w:rPr>
          <w:rFonts w:ascii="Arial" w:hAnsi="Arial" w:cs="Arial"/>
          <w:b w:val="0"/>
          <w:i w:val="0"/>
          <w:sz w:val="24"/>
          <w:szCs w:val="24"/>
        </w:rPr>
        <w:t xml:space="preserve"> № </w:t>
      </w:r>
      <w:r>
        <w:rPr>
          <w:rFonts w:ascii="Arial" w:hAnsi="Arial" w:cs="Arial"/>
          <w:b w:val="0"/>
          <w:i w:val="0"/>
          <w:sz w:val="24"/>
          <w:szCs w:val="24"/>
        </w:rPr>
        <w:t>2</w:t>
      </w:r>
    </w:p>
    <w:p w:rsidR="00E144DB" w:rsidRPr="004D0036" w:rsidRDefault="00B71A04" w:rsidP="00B71A04">
      <w:pPr>
        <w:tabs>
          <w:tab w:val="left" w:pos="-142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Россий</w:t>
      </w:r>
      <w:r w:rsidR="00E144DB" w:rsidRPr="004D0036">
        <w:rPr>
          <w:rFonts w:ascii="Arial" w:hAnsi="Arial" w:cs="Arial"/>
          <w:sz w:val="24"/>
          <w:szCs w:val="24"/>
        </w:rPr>
        <w:t xml:space="preserve">ского </w:t>
      </w:r>
    </w:p>
    <w:p w:rsidR="00E144DB" w:rsidRPr="004D0036" w:rsidRDefault="00E144DB" w:rsidP="00B71A04">
      <w:pPr>
        <w:tabs>
          <w:tab w:val="left" w:pos="-142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4D0036">
        <w:rPr>
          <w:rFonts w:ascii="Arial" w:hAnsi="Arial" w:cs="Arial"/>
          <w:sz w:val="24"/>
          <w:szCs w:val="24"/>
        </w:rPr>
        <w:t>сельского Совета депутатов</w:t>
      </w:r>
    </w:p>
    <w:p w:rsidR="00E144DB" w:rsidRPr="004D0036" w:rsidRDefault="00E144DB" w:rsidP="00B71A0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4D0036">
        <w:rPr>
          <w:rFonts w:ascii="Arial" w:hAnsi="Arial" w:cs="Arial"/>
          <w:sz w:val="24"/>
          <w:szCs w:val="24"/>
        </w:rPr>
        <w:t xml:space="preserve">от </w:t>
      </w:r>
      <w:r w:rsidR="00B71A04">
        <w:rPr>
          <w:rFonts w:ascii="Arial" w:hAnsi="Arial" w:cs="Arial"/>
          <w:sz w:val="24"/>
          <w:szCs w:val="24"/>
        </w:rPr>
        <w:t>24.03</w:t>
      </w:r>
      <w:r w:rsidRPr="004D0036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4D0036">
        <w:rPr>
          <w:rFonts w:ascii="Arial" w:hAnsi="Arial" w:cs="Arial"/>
          <w:sz w:val="24"/>
          <w:szCs w:val="24"/>
        </w:rPr>
        <w:t xml:space="preserve">г.   № </w:t>
      </w:r>
      <w:r w:rsidR="00B71A04">
        <w:rPr>
          <w:rFonts w:ascii="Arial" w:hAnsi="Arial" w:cs="Arial"/>
          <w:sz w:val="24"/>
          <w:szCs w:val="24"/>
        </w:rPr>
        <w:t>23-132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71D" w:rsidRPr="00E144DB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44DB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ОПРЕДЕЛЕНИЯ АРЕНДНОЙ ПЛАТЫ ЗА ПОЛЬЗОВАНИЕ ОБЪЕКТАМИ МУНИЦИПАЛЬНОЙ СОБСТВЕННОСТИ </w:t>
      </w:r>
      <w:r w:rsidR="00B71A04">
        <w:rPr>
          <w:rFonts w:ascii="Arial" w:eastAsia="Times New Roman" w:hAnsi="Arial" w:cs="Arial"/>
          <w:sz w:val="24"/>
          <w:szCs w:val="24"/>
          <w:lang w:eastAsia="ru-RU"/>
        </w:rPr>
        <w:t xml:space="preserve"> РОССИЙ</w:t>
      </w:r>
      <w:r w:rsidR="00E144DB" w:rsidRPr="00E144DB">
        <w:rPr>
          <w:rFonts w:ascii="Arial" w:eastAsia="Times New Roman" w:hAnsi="Arial" w:cs="Arial"/>
          <w:sz w:val="24"/>
          <w:szCs w:val="24"/>
          <w:lang w:eastAsia="ru-RU"/>
        </w:rPr>
        <w:t>СКОГО СЕЛЬСОВЕТА БОЛЬШЕМУРТИНСКОГО РАЙОНА</w:t>
      </w:r>
      <w:r w:rsidR="00B71A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44DB" w:rsidRPr="00E144DB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Администрация </w:t>
      </w:r>
      <w:r w:rsidR="00B71A04">
        <w:rPr>
          <w:rFonts w:ascii="Arial" w:eastAsia="Times New Roman" w:hAnsi="Arial" w:cs="Arial"/>
          <w:sz w:val="24"/>
          <w:szCs w:val="24"/>
          <w:lang w:eastAsia="ru-RU"/>
        </w:rPr>
        <w:t>Россий</w:t>
      </w:r>
      <w:r w:rsidR="00E144DB" w:rsidRPr="00E144DB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 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A = P x Кд,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A - размер арендной платы в год, руб.;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P - рыночно обоснованная величина арендной платы в год, руб.;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Кд - коэффициент, учитывающий вид деятельности арендатора.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Для расчета арендной платы применяются следующие коэффициенты, учитывающие вид деятельности арендатора: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банки, пункты обмена валют, ночные клубы, рестораны, бары, торговая деятельность с реализацией винно-водочных изделий (более 30% товарооборота) -  Кд - 2,0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фирмы, занимающиеся маркетинговыми исследованиями, консультациями по вопросам коммерческой деятельности и финансам, сыскные и охранные бюро, бани и сауны, парикмахерские и косметические кабинеты типа «люкс», закусочные типа «Макдональдс», пиццерии, супермаркеты-Кд - 1,2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- склады, базы, терминалы по хранению и растаможиванию грузов; информационные агентства, киностудии, видео- и аудиостудии; радиотелевизионные центры, узлы радиовещания и радиосвязи, организации, предоставляющие услуги связи (телефонные станции, почта, телеграф, телефон);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предприятия оптовой и розничной торговли, экскурсионные и турбюро; автошколы; кафе, фитобары -Кд - 1,0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учебные заведения любой формы собственности, предприятия местных товаропроизводителей - Кд - 0,75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транспортные организации; цирки, театры; государственные учреждения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ритуальные услуги), магазины типа "Ветеран";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 отделы детского питания, детских товаров и принадлежностей-Кд - 0,5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эксплуатация и обслуживание сетей инженерной инфраструктуры - Кд - 1,0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прочие виды деятельности, не вошедшие в настоящий перечень - Кд - 1,0.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4. 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</w:p>
    <w:p w:rsidR="000B2536" w:rsidRPr="00835B2C" w:rsidRDefault="000B2536" w:rsidP="00835B2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B2536" w:rsidRPr="00835B2C" w:rsidSect="00835B2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8FE" w:rsidRDefault="001D58FE" w:rsidP="0056271D">
      <w:pPr>
        <w:spacing w:after="0" w:line="240" w:lineRule="auto"/>
      </w:pPr>
      <w:r>
        <w:separator/>
      </w:r>
    </w:p>
  </w:endnote>
  <w:endnote w:type="continuationSeparator" w:id="1">
    <w:p w:rsidR="001D58FE" w:rsidRDefault="001D58FE" w:rsidP="0056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2A9" w:rsidRPr="00AB42A9" w:rsidRDefault="00AB42A9" w:rsidP="00AB42A9">
    <w:pPr>
      <w:pStyle w:val="a8"/>
      <w:rPr>
        <w:rFonts w:ascii="Times New Roman" w:hAnsi="Times New Roman" w:cs="Times New Roman"/>
        <w:sz w:val="24"/>
        <w:szCs w:val="16"/>
      </w:rPr>
    </w:pPr>
  </w:p>
  <w:p w:rsidR="006B7190" w:rsidRPr="00AB42A9" w:rsidRDefault="006B7190" w:rsidP="00AB42A9">
    <w:pPr>
      <w:pStyle w:val="a8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8FE" w:rsidRDefault="001D58FE" w:rsidP="0056271D">
      <w:pPr>
        <w:spacing w:after="0" w:line="240" w:lineRule="auto"/>
      </w:pPr>
      <w:r>
        <w:separator/>
      </w:r>
    </w:p>
  </w:footnote>
  <w:footnote w:type="continuationSeparator" w:id="1">
    <w:p w:rsidR="001D58FE" w:rsidRDefault="001D58FE" w:rsidP="00562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33641"/>
    <w:rsid w:val="00002456"/>
    <w:rsid w:val="00005DAA"/>
    <w:rsid w:val="000B2536"/>
    <w:rsid w:val="00131950"/>
    <w:rsid w:val="00133641"/>
    <w:rsid w:val="00160982"/>
    <w:rsid w:val="00193C37"/>
    <w:rsid w:val="001D58FE"/>
    <w:rsid w:val="0023277A"/>
    <w:rsid w:val="002579DD"/>
    <w:rsid w:val="002A2AA7"/>
    <w:rsid w:val="002A4991"/>
    <w:rsid w:val="003A189F"/>
    <w:rsid w:val="00426A23"/>
    <w:rsid w:val="00433A28"/>
    <w:rsid w:val="004B1F6E"/>
    <w:rsid w:val="00506109"/>
    <w:rsid w:val="0055785F"/>
    <w:rsid w:val="0056271D"/>
    <w:rsid w:val="005B0737"/>
    <w:rsid w:val="006B7190"/>
    <w:rsid w:val="007A6F18"/>
    <w:rsid w:val="007B286D"/>
    <w:rsid w:val="007F760D"/>
    <w:rsid w:val="00821305"/>
    <w:rsid w:val="00835B2C"/>
    <w:rsid w:val="008D16E1"/>
    <w:rsid w:val="008E1732"/>
    <w:rsid w:val="0094754D"/>
    <w:rsid w:val="00955473"/>
    <w:rsid w:val="00A06D6F"/>
    <w:rsid w:val="00A52221"/>
    <w:rsid w:val="00AB42A9"/>
    <w:rsid w:val="00AB7B42"/>
    <w:rsid w:val="00B314F1"/>
    <w:rsid w:val="00B46CA0"/>
    <w:rsid w:val="00B71A04"/>
    <w:rsid w:val="00C92F54"/>
    <w:rsid w:val="00D31EAE"/>
    <w:rsid w:val="00DB6611"/>
    <w:rsid w:val="00DF5DB2"/>
    <w:rsid w:val="00E07502"/>
    <w:rsid w:val="00E11C44"/>
    <w:rsid w:val="00E144DB"/>
    <w:rsid w:val="00F57FCA"/>
    <w:rsid w:val="00FC3939"/>
    <w:rsid w:val="00FF443D"/>
    <w:rsid w:val="00FF5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56"/>
  </w:style>
  <w:style w:type="paragraph" w:styleId="2">
    <w:name w:val="heading 2"/>
    <w:basedOn w:val="a"/>
    <w:next w:val="a"/>
    <w:link w:val="20"/>
    <w:semiHidden/>
    <w:unhideWhenUsed/>
    <w:qFormat/>
    <w:rsid w:val="005B073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27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6271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6271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6B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7190"/>
  </w:style>
  <w:style w:type="paragraph" w:styleId="a8">
    <w:name w:val="footer"/>
    <w:basedOn w:val="a"/>
    <w:link w:val="a9"/>
    <w:uiPriority w:val="99"/>
    <w:semiHidden/>
    <w:unhideWhenUsed/>
    <w:rsid w:val="006B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7190"/>
  </w:style>
  <w:style w:type="character" w:customStyle="1" w:styleId="20">
    <w:name w:val="Заголовок 2 Знак"/>
    <w:basedOn w:val="a0"/>
    <w:link w:val="2"/>
    <w:semiHidden/>
    <w:rsid w:val="005B07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433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DF5D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locked/>
    <w:rsid w:val="00DF5D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27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6271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627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42D3F-92D1-4B20-BA61-4EB3A010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Маргарита</cp:lastModifiedBy>
  <cp:revision>13</cp:revision>
  <cp:lastPrinted>2022-02-16T01:59:00Z</cp:lastPrinted>
  <dcterms:created xsi:type="dcterms:W3CDTF">2021-03-26T05:03:00Z</dcterms:created>
  <dcterms:modified xsi:type="dcterms:W3CDTF">2022-03-16T10:16:00Z</dcterms:modified>
</cp:coreProperties>
</file>