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28" w:rsidRPr="00B43EEC" w:rsidRDefault="008E0528" w:rsidP="008E0528">
      <w:pPr>
        <w:jc w:val="center"/>
        <w:rPr>
          <w:rFonts w:ascii="Arial" w:hAnsi="Arial" w:cs="Arial"/>
          <w:sz w:val="24"/>
          <w:szCs w:val="24"/>
        </w:rPr>
      </w:pPr>
      <w:r w:rsidRPr="00B43EEC">
        <w:rPr>
          <w:rFonts w:ascii="Arial" w:hAnsi="Arial" w:cs="Arial"/>
          <w:sz w:val="24"/>
          <w:szCs w:val="24"/>
        </w:rPr>
        <w:t>РОССИЙСКАЯ ФЕДЕРАЦИЯ</w:t>
      </w:r>
    </w:p>
    <w:p w:rsidR="008E0528" w:rsidRPr="00B43EEC" w:rsidRDefault="008E0528" w:rsidP="008E0528">
      <w:pPr>
        <w:tabs>
          <w:tab w:val="left" w:pos="954"/>
        </w:tabs>
        <w:jc w:val="center"/>
        <w:rPr>
          <w:rFonts w:ascii="Arial" w:hAnsi="Arial" w:cs="Arial"/>
          <w:sz w:val="24"/>
          <w:szCs w:val="24"/>
        </w:rPr>
      </w:pPr>
      <w:r w:rsidRPr="00B43EEC">
        <w:rPr>
          <w:rFonts w:ascii="Arial" w:hAnsi="Arial" w:cs="Arial"/>
          <w:sz w:val="24"/>
          <w:szCs w:val="24"/>
        </w:rPr>
        <w:t>АДМИНИСТРАЦИЯ ТАЛОВСКОГО СЕЛЬСОВЕТА</w:t>
      </w:r>
    </w:p>
    <w:p w:rsidR="008E0528" w:rsidRPr="00B43EEC" w:rsidRDefault="008E0528" w:rsidP="008E0528">
      <w:pPr>
        <w:tabs>
          <w:tab w:val="left" w:pos="2646"/>
        </w:tabs>
        <w:jc w:val="center"/>
        <w:rPr>
          <w:rFonts w:ascii="Arial" w:hAnsi="Arial" w:cs="Arial"/>
          <w:sz w:val="24"/>
          <w:szCs w:val="24"/>
        </w:rPr>
      </w:pPr>
      <w:r w:rsidRPr="00B43EEC">
        <w:rPr>
          <w:rFonts w:ascii="Arial" w:hAnsi="Arial" w:cs="Arial"/>
          <w:sz w:val="24"/>
          <w:szCs w:val="24"/>
        </w:rPr>
        <w:t>БОЛЬШЕМУРТИНСКОГО РАЙОНА</w:t>
      </w:r>
    </w:p>
    <w:p w:rsidR="008E0528" w:rsidRPr="00B43EEC" w:rsidRDefault="008E0528" w:rsidP="008E0528">
      <w:pPr>
        <w:tabs>
          <w:tab w:val="left" w:pos="1289"/>
          <w:tab w:val="left" w:pos="2696"/>
        </w:tabs>
        <w:jc w:val="center"/>
        <w:rPr>
          <w:rFonts w:ascii="Arial" w:hAnsi="Arial" w:cs="Arial"/>
          <w:sz w:val="24"/>
          <w:szCs w:val="24"/>
        </w:rPr>
      </w:pPr>
      <w:r w:rsidRPr="00B43EEC">
        <w:rPr>
          <w:rFonts w:ascii="Arial" w:hAnsi="Arial" w:cs="Arial"/>
          <w:sz w:val="24"/>
          <w:szCs w:val="24"/>
        </w:rPr>
        <w:t>КРАСНОЯРСКОГО КРАЯ</w:t>
      </w:r>
    </w:p>
    <w:p w:rsidR="008E0528" w:rsidRPr="00B43EEC" w:rsidRDefault="008E0528" w:rsidP="008E0528">
      <w:pPr>
        <w:tabs>
          <w:tab w:val="left" w:pos="3081"/>
        </w:tabs>
        <w:rPr>
          <w:rFonts w:ascii="Arial" w:hAnsi="Arial" w:cs="Arial"/>
          <w:sz w:val="24"/>
          <w:szCs w:val="24"/>
        </w:rPr>
      </w:pPr>
    </w:p>
    <w:p w:rsidR="008E0528" w:rsidRPr="00B43EEC" w:rsidRDefault="008E0528" w:rsidP="008E0528">
      <w:pPr>
        <w:jc w:val="center"/>
        <w:rPr>
          <w:rFonts w:ascii="Arial" w:hAnsi="Arial" w:cs="Arial"/>
          <w:b/>
          <w:sz w:val="24"/>
          <w:szCs w:val="24"/>
        </w:rPr>
      </w:pPr>
      <w:r w:rsidRPr="00B43EEC">
        <w:rPr>
          <w:rFonts w:ascii="Arial" w:hAnsi="Arial" w:cs="Arial"/>
          <w:b/>
          <w:sz w:val="24"/>
          <w:szCs w:val="24"/>
        </w:rPr>
        <w:t>ПОСТАНОВЛЕНИЕ</w:t>
      </w:r>
    </w:p>
    <w:p w:rsidR="008E0528" w:rsidRPr="00B43EEC" w:rsidRDefault="008E0528" w:rsidP="008E0528">
      <w:pPr>
        <w:jc w:val="center"/>
        <w:rPr>
          <w:rFonts w:ascii="Arial" w:hAnsi="Arial" w:cs="Arial"/>
          <w:b/>
          <w:sz w:val="24"/>
          <w:szCs w:val="24"/>
        </w:rPr>
      </w:pPr>
    </w:p>
    <w:p w:rsidR="008E0528" w:rsidRPr="00B43EEC" w:rsidRDefault="008E0528" w:rsidP="008E0528">
      <w:pPr>
        <w:jc w:val="center"/>
        <w:rPr>
          <w:rFonts w:ascii="Arial" w:hAnsi="Arial" w:cs="Arial"/>
          <w:b/>
          <w:sz w:val="24"/>
          <w:szCs w:val="24"/>
        </w:rPr>
      </w:pPr>
    </w:p>
    <w:p w:rsidR="008E0528" w:rsidRPr="00B43EEC" w:rsidRDefault="008E0528" w:rsidP="008E0528">
      <w:pPr>
        <w:jc w:val="center"/>
        <w:rPr>
          <w:rFonts w:ascii="Arial" w:hAnsi="Arial" w:cs="Arial"/>
          <w:b/>
          <w:sz w:val="24"/>
          <w:szCs w:val="24"/>
        </w:rPr>
      </w:pPr>
    </w:p>
    <w:p w:rsidR="008E0528" w:rsidRPr="00B43EEC" w:rsidRDefault="008E0528" w:rsidP="008E0528">
      <w:pPr>
        <w:jc w:val="center"/>
        <w:rPr>
          <w:rFonts w:ascii="Arial" w:hAnsi="Arial" w:cs="Arial"/>
          <w:sz w:val="24"/>
          <w:szCs w:val="24"/>
        </w:rPr>
      </w:pPr>
      <w:r w:rsidRPr="00B43EEC">
        <w:rPr>
          <w:rFonts w:ascii="Arial" w:hAnsi="Arial" w:cs="Arial"/>
          <w:sz w:val="24"/>
          <w:szCs w:val="24"/>
        </w:rPr>
        <w:t xml:space="preserve">30.10.2020 г.                                         </w:t>
      </w:r>
      <w:proofErr w:type="gramStart"/>
      <w:r w:rsidRPr="00B43EEC">
        <w:rPr>
          <w:rFonts w:ascii="Arial" w:hAnsi="Arial" w:cs="Arial"/>
          <w:sz w:val="24"/>
          <w:szCs w:val="24"/>
        </w:rPr>
        <w:t>с</w:t>
      </w:r>
      <w:proofErr w:type="gramEnd"/>
      <w:r w:rsidRPr="00B43EEC">
        <w:rPr>
          <w:rFonts w:ascii="Arial" w:hAnsi="Arial" w:cs="Arial"/>
          <w:sz w:val="24"/>
          <w:szCs w:val="24"/>
        </w:rPr>
        <w:t xml:space="preserve">. Таловка </w:t>
      </w:r>
      <w:r w:rsidR="00B43EEC">
        <w:rPr>
          <w:rFonts w:ascii="Arial" w:hAnsi="Arial" w:cs="Arial"/>
          <w:sz w:val="24"/>
          <w:szCs w:val="24"/>
        </w:rPr>
        <w:t xml:space="preserve">                             </w:t>
      </w:r>
      <w:r w:rsidRPr="00B43EEC">
        <w:rPr>
          <w:rFonts w:ascii="Arial" w:hAnsi="Arial" w:cs="Arial"/>
          <w:sz w:val="24"/>
          <w:szCs w:val="24"/>
        </w:rPr>
        <w:t xml:space="preserve">           № 52</w:t>
      </w:r>
    </w:p>
    <w:p w:rsidR="008E0528" w:rsidRPr="00B43EEC" w:rsidRDefault="008E0528" w:rsidP="008E0528">
      <w:pPr>
        <w:jc w:val="center"/>
        <w:rPr>
          <w:rFonts w:ascii="Arial" w:hAnsi="Arial" w:cs="Arial"/>
          <w:sz w:val="24"/>
          <w:szCs w:val="24"/>
        </w:rPr>
      </w:pPr>
    </w:p>
    <w:p w:rsidR="008E0528" w:rsidRPr="00B43EEC" w:rsidRDefault="008E0528" w:rsidP="008E0528">
      <w:pPr>
        <w:rPr>
          <w:rFonts w:ascii="Arial" w:hAnsi="Arial" w:cs="Arial"/>
          <w:sz w:val="24"/>
          <w:szCs w:val="24"/>
        </w:rPr>
      </w:pPr>
    </w:p>
    <w:p w:rsidR="008E0528" w:rsidRPr="00B43EEC" w:rsidRDefault="008E0528" w:rsidP="008E0528">
      <w:pPr>
        <w:adjustRightInd w:val="0"/>
        <w:outlineLvl w:val="0"/>
        <w:rPr>
          <w:rFonts w:ascii="Arial" w:hAnsi="Arial" w:cs="Arial"/>
          <w:b/>
          <w:sz w:val="24"/>
          <w:szCs w:val="24"/>
        </w:rPr>
      </w:pPr>
      <w:r w:rsidRPr="00B43EEC">
        <w:rPr>
          <w:rFonts w:ascii="Arial" w:hAnsi="Arial" w:cs="Arial"/>
          <w:b/>
          <w:sz w:val="24"/>
          <w:szCs w:val="24"/>
        </w:rPr>
        <w:t xml:space="preserve">Об   утверждении </w:t>
      </w:r>
      <w:proofErr w:type="gramStart"/>
      <w:r w:rsidRPr="00B43EEC">
        <w:rPr>
          <w:rFonts w:ascii="Arial" w:hAnsi="Arial" w:cs="Arial"/>
          <w:b/>
          <w:sz w:val="24"/>
          <w:szCs w:val="24"/>
        </w:rPr>
        <w:t>бюджетной</w:t>
      </w:r>
      <w:proofErr w:type="gramEnd"/>
      <w:r w:rsidRPr="00B43EEC">
        <w:rPr>
          <w:rFonts w:ascii="Arial" w:hAnsi="Arial" w:cs="Arial"/>
          <w:b/>
          <w:sz w:val="24"/>
          <w:szCs w:val="24"/>
        </w:rPr>
        <w:t xml:space="preserve"> и налоговой</w:t>
      </w:r>
    </w:p>
    <w:p w:rsidR="008E0528" w:rsidRPr="00B43EEC" w:rsidRDefault="008E0528" w:rsidP="008E0528">
      <w:pPr>
        <w:adjustRightInd w:val="0"/>
        <w:outlineLvl w:val="0"/>
        <w:rPr>
          <w:rFonts w:ascii="Arial" w:hAnsi="Arial" w:cs="Arial"/>
          <w:b/>
          <w:sz w:val="24"/>
          <w:szCs w:val="24"/>
        </w:rPr>
      </w:pPr>
      <w:r w:rsidRPr="00B43EEC">
        <w:rPr>
          <w:rFonts w:ascii="Arial" w:hAnsi="Arial" w:cs="Arial"/>
          <w:b/>
          <w:sz w:val="24"/>
          <w:szCs w:val="24"/>
        </w:rPr>
        <w:t xml:space="preserve">политики </w:t>
      </w:r>
      <w:proofErr w:type="spellStart"/>
      <w:r w:rsidRPr="00B43EEC">
        <w:rPr>
          <w:rFonts w:ascii="Arial" w:hAnsi="Arial" w:cs="Arial"/>
          <w:b/>
          <w:sz w:val="24"/>
          <w:szCs w:val="24"/>
        </w:rPr>
        <w:t>Таловского</w:t>
      </w:r>
      <w:proofErr w:type="spellEnd"/>
      <w:r w:rsidRPr="00B43EEC">
        <w:rPr>
          <w:rFonts w:ascii="Arial" w:hAnsi="Arial" w:cs="Arial"/>
          <w:b/>
          <w:sz w:val="24"/>
          <w:szCs w:val="24"/>
        </w:rPr>
        <w:t xml:space="preserve"> сельсовета </w:t>
      </w:r>
    </w:p>
    <w:p w:rsidR="008E0528" w:rsidRPr="00B43EEC" w:rsidRDefault="008E0528" w:rsidP="008E0528">
      <w:pPr>
        <w:adjustRightInd w:val="0"/>
        <w:rPr>
          <w:rFonts w:ascii="Arial" w:hAnsi="Arial" w:cs="Arial"/>
          <w:b/>
          <w:sz w:val="24"/>
          <w:szCs w:val="24"/>
        </w:rPr>
      </w:pPr>
      <w:r w:rsidRPr="00B43EEC">
        <w:rPr>
          <w:rFonts w:ascii="Arial" w:hAnsi="Arial" w:cs="Arial"/>
          <w:b/>
          <w:sz w:val="24"/>
          <w:szCs w:val="24"/>
        </w:rPr>
        <w:t xml:space="preserve">на 2021 год и плановый </w:t>
      </w:r>
    </w:p>
    <w:p w:rsidR="008E0528" w:rsidRPr="00B43EEC" w:rsidRDefault="008E0528" w:rsidP="008E0528">
      <w:pPr>
        <w:adjustRightInd w:val="0"/>
        <w:rPr>
          <w:rFonts w:ascii="Arial" w:hAnsi="Arial" w:cs="Arial"/>
          <w:b/>
          <w:color w:val="FF0000"/>
          <w:sz w:val="24"/>
          <w:szCs w:val="24"/>
        </w:rPr>
      </w:pPr>
      <w:r w:rsidRPr="00B43EEC">
        <w:rPr>
          <w:rFonts w:ascii="Arial" w:hAnsi="Arial" w:cs="Arial"/>
          <w:b/>
          <w:sz w:val="24"/>
          <w:szCs w:val="24"/>
        </w:rPr>
        <w:t>период 2022 - 2023 годы.</w:t>
      </w:r>
    </w:p>
    <w:p w:rsidR="008E0528" w:rsidRPr="00B43EEC" w:rsidRDefault="008E0528" w:rsidP="008E0528">
      <w:pPr>
        <w:adjustRightInd w:val="0"/>
        <w:rPr>
          <w:rFonts w:ascii="Arial" w:hAnsi="Arial" w:cs="Arial"/>
          <w:b/>
          <w:sz w:val="24"/>
          <w:szCs w:val="24"/>
        </w:rPr>
      </w:pPr>
    </w:p>
    <w:p w:rsidR="008E0528" w:rsidRPr="00B43EEC" w:rsidRDefault="008E0528" w:rsidP="008E0528">
      <w:pPr>
        <w:pStyle w:val="ConsPlusTitle"/>
        <w:ind w:right="157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43EEC">
        <w:rPr>
          <w:rFonts w:ascii="Arial" w:hAnsi="Arial" w:cs="Arial"/>
          <w:b w:val="0"/>
          <w:sz w:val="24"/>
          <w:szCs w:val="24"/>
        </w:rPr>
        <w:tab/>
        <w:t xml:space="preserve">В соответствии со статьей 11 Положения «О бюджетном процессе </w:t>
      </w:r>
      <w:proofErr w:type="spellStart"/>
      <w:r w:rsidRPr="00B43EEC">
        <w:rPr>
          <w:rFonts w:ascii="Arial" w:hAnsi="Arial" w:cs="Arial"/>
          <w:b w:val="0"/>
          <w:sz w:val="24"/>
          <w:szCs w:val="24"/>
        </w:rPr>
        <w:t>Таловского</w:t>
      </w:r>
      <w:proofErr w:type="spellEnd"/>
      <w:r w:rsidRPr="00B43EEC">
        <w:rPr>
          <w:rFonts w:ascii="Arial" w:hAnsi="Arial" w:cs="Arial"/>
          <w:b w:val="0"/>
          <w:sz w:val="24"/>
          <w:szCs w:val="24"/>
        </w:rPr>
        <w:t xml:space="preserve"> сельсовета»,</w:t>
      </w:r>
      <w:r w:rsidRPr="00B43EEC">
        <w:rPr>
          <w:rFonts w:ascii="Arial" w:hAnsi="Arial" w:cs="Arial"/>
          <w:b w:val="0"/>
          <w:spacing w:val="2"/>
          <w:sz w:val="24"/>
          <w:szCs w:val="24"/>
        </w:rPr>
        <w:t xml:space="preserve"> утв. решением </w:t>
      </w:r>
      <w:proofErr w:type="spellStart"/>
      <w:r w:rsidRPr="00B43EEC">
        <w:rPr>
          <w:rFonts w:ascii="Arial" w:hAnsi="Arial" w:cs="Arial"/>
          <w:b w:val="0"/>
          <w:spacing w:val="2"/>
          <w:sz w:val="24"/>
          <w:szCs w:val="24"/>
        </w:rPr>
        <w:t>Таловского</w:t>
      </w:r>
      <w:proofErr w:type="spellEnd"/>
      <w:r w:rsidRPr="00B43EEC">
        <w:rPr>
          <w:rFonts w:ascii="Arial" w:hAnsi="Arial" w:cs="Arial"/>
          <w:b w:val="0"/>
          <w:spacing w:val="2"/>
          <w:sz w:val="24"/>
          <w:szCs w:val="24"/>
        </w:rPr>
        <w:t xml:space="preserve"> сельского Совета депутатов </w:t>
      </w:r>
      <w:r w:rsidRPr="00B43EEC">
        <w:rPr>
          <w:rFonts w:ascii="Arial" w:hAnsi="Arial" w:cs="Arial"/>
          <w:b w:val="0"/>
          <w:color w:val="000000"/>
          <w:spacing w:val="2"/>
          <w:sz w:val="24"/>
          <w:szCs w:val="24"/>
        </w:rPr>
        <w:t>от 25.06.2020 № 11-53</w:t>
      </w:r>
    </w:p>
    <w:p w:rsidR="008E0528" w:rsidRPr="00B43EEC" w:rsidRDefault="008E0528" w:rsidP="008E0528">
      <w:pPr>
        <w:rPr>
          <w:rFonts w:ascii="Arial" w:hAnsi="Arial" w:cs="Arial"/>
          <w:sz w:val="24"/>
          <w:szCs w:val="24"/>
        </w:rPr>
      </w:pPr>
    </w:p>
    <w:p w:rsidR="008E0528" w:rsidRPr="00B43EEC" w:rsidRDefault="008E0528" w:rsidP="008E0528">
      <w:pPr>
        <w:rPr>
          <w:rFonts w:ascii="Arial" w:hAnsi="Arial" w:cs="Arial"/>
          <w:b/>
          <w:sz w:val="24"/>
          <w:szCs w:val="24"/>
        </w:rPr>
      </w:pPr>
      <w:r w:rsidRPr="00B43EEC">
        <w:rPr>
          <w:rFonts w:ascii="Arial" w:hAnsi="Arial" w:cs="Arial"/>
          <w:b/>
          <w:sz w:val="24"/>
          <w:szCs w:val="24"/>
        </w:rPr>
        <w:t>ПОСТАНОВЛЯЮ:</w:t>
      </w:r>
    </w:p>
    <w:p w:rsidR="008E0528" w:rsidRPr="00B43EEC" w:rsidRDefault="008E0528" w:rsidP="008E0528">
      <w:pPr>
        <w:rPr>
          <w:rFonts w:ascii="Arial" w:hAnsi="Arial" w:cs="Arial"/>
          <w:sz w:val="24"/>
          <w:szCs w:val="24"/>
        </w:rPr>
      </w:pPr>
    </w:p>
    <w:p w:rsidR="008E0528" w:rsidRPr="00B43EEC" w:rsidRDefault="008E0528" w:rsidP="008E0528">
      <w:pPr>
        <w:numPr>
          <w:ilvl w:val="0"/>
          <w:numId w:val="3"/>
        </w:numPr>
        <w:adjustRightInd w:val="0"/>
        <w:rPr>
          <w:rFonts w:ascii="Arial" w:hAnsi="Arial" w:cs="Arial"/>
          <w:sz w:val="24"/>
          <w:szCs w:val="24"/>
        </w:rPr>
      </w:pPr>
      <w:r w:rsidRPr="00B43EEC">
        <w:rPr>
          <w:rFonts w:ascii="Arial" w:hAnsi="Arial" w:cs="Arial"/>
          <w:sz w:val="24"/>
          <w:szCs w:val="24"/>
        </w:rPr>
        <w:t xml:space="preserve">Утвердить прилагаемые основные направления бюджетной и налоговой политики </w:t>
      </w:r>
      <w:proofErr w:type="spellStart"/>
      <w:r w:rsidRPr="00B43EEC">
        <w:rPr>
          <w:rFonts w:ascii="Arial" w:hAnsi="Arial" w:cs="Arial"/>
          <w:sz w:val="24"/>
          <w:szCs w:val="24"/>
        </w:rPr>
        <w:t>Таловского</w:t>
      </w:r>
      <w:proofErr w:type="spellEnd"/>
      <w:r w:rsidRPr="00B43EEC">
        <w:rPr>
          <w:rFonts w:ascii="Arial" w:hAnsi="Arial" w:cs="Arial"/>
          <w:sz w:val="24"/>
          <w:szCs w:val="24"/>
        </w:rPr>
        <w:t xml:space="preserve"> сельсовета на 2021 год и на плановый период 2022 - 2023 годов (далее – Основные направления бюджетной</w:t>
      </w:r>
      <w:r w:rsidR="00B31798" w:rsidRPr="00B43EEC">
        <w:rPr>
          <w:rFonts w:ascii="Arial" w:hAnsi="Arial" w:cs="Arial"/>
          <w:sz w:val="24"/>
          <w:szCs w:val="24"/>
        </w:rPr>
        <w:t xml:space="preserve"> и налоговой </w:t>
      </w:r>
      <w:r w:rsidRPr="00B43EEC">
        <w:rPr>
          <w:rFonts w:ascii="Arial" w:hAnsi="Arial" w:cs="Arial"/>
          <w:sz w:val="24"/>
          <w:szCs w:val="24"/>
        </w:rPr>
        <w:t xml:space="preserve">политики) </w:t>
      </w:r>
      <w:proofErr w:type="gramStart"/>
      <w:r w:rsidRPr="00B43EEC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B43EEC">
        <w:rPr>
          <w:rFonts w:ascii="Arial" w:hAnsi="Arial" w:cs="Arial"/>
          <w:sz w:val="24"/>
          <w:szCs w:val="24"/>
        </w:rPr>
        <w:t xml:space="preserve"> 1.</w:t>
      </w:r>
    </w:p>
    <w:p w:rsidR="008E0528" w:rsidRPr="00B43EEC" w:rsidRDefault="008E0528" w:rsidP="008E0528">
      <w:pPr>
        <w:pStyle w:val="a8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gramStart"/>
      <w:r w:rsidRPr="00B43EEC">
        <w:rPr>
          <w:rFonts w:ascii="Arial" w:hAnsi="Arial" w:cs="Arial"/>
          <w:sz w:val="24"/>
          <w:szCs w:val="24"/>
        </w:rPr>
        <w:t>Контроль за</w:t>
      </w:r>
      <w:proofErr w:type="gramEnd"/>
      <w:r w:rsidRPr="00B43EEC">
        <w:rPr>
          <w:rFonts w:ascii="Arial" w:hAnsi="Arial" w:cs="Arial"/>
          <w:sz w:val="24"/>
          <w:szCs w:val="24"/>
        </w:rPr>
        <w:t xml:space="preserve"> исполнением данного постановления возложить на гл.  специалиста администрации </w:t>
      </w:r>
      <w:proofErr w:type="spellStart"/>
      <w:r w:rsidRPr="00B43EEC">
        <w:rPr>
          <w:rFonts w:ascii="Arial" w:hAnsi="Arial" w:cs="Arial"/>
          <w:sz w:val="24"/>
          <w:szCs w:val="24"/>
        </w:rPr>
        <w:t>Таловского</w:t>
      </w:r>
      <w:proofErr w:type="spellEnd"/>
      <w:r w:rsidRPr="00B43EE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43EEC">
        <w:rPr>
          <w:rFonts w:ascii="Arial" w:hAnsi="Arial" w:cs="Arial"/>
          <w:sz w:val="24"/>
          <w:szCs w:val="24"/>
        </w:rPr>
        <w:t>Чимову</w:t>
      </w:r>
      <w:proofErr w:type="spellEnd"/>
      <w:r w:rsidRPr="00B43EEC">
        <w:rPr>
          <w:rFonts w:ascii="Arial" w:hAnsi="Arial" w:cs="Arial"/>
          <w:sz w:val="24"/>
          <w:szCs w:val="24"/>
        </w:rPr>
        <w:t xml:space="preserve"> Н.В.</w:t>
      </w:r>
    </w:p>
    <w:p w:rsidR="00B43EEC" w:rsidRDefault="008E0528" w:rsidP="008E0528">
      <w:pPr>
        <w:ind w:left="690"/>
        <w:rPr>
          <w:rFonts w:ascii="Arial" w:hAnsi="Arial" w:cs="Arial"/>
          <w:sz w:val="24"/>
          <w:szCs w:val="24"/>
        </w:rPr>
      </w:pPr>
      <w:r w:rsidRPr="00B43EEC">
        <w:rPr>
          <w:rFonts w:ascii="Arial" w:hAnsi="Arial" w:cs="Arial"/>
          <w:sz w:val="24"/>
          <w:szCs w:val="24"/>
        </w:rPr>
        <w:t xml:space="preserve">                            </w:t>
      </w:r>
    </w:p>
    <w:p w:rsidR="00B43EEC" w:rsidRDefault="00B43EEC" w:rsidP="008E0528">
      <w:pPr>
        <w:ind w:left="690"/>
        <w:rPr>
          <w:rFonts w:ascii="Arial" w:hAnsi="Arial" w:cs="Arial"/>
          <w:sz w:val="24"/>
          <w:szCs w:val="24"/>
        </w:rPr>
      </w:pPr>
    </w:p>
    <w:p w:rsidR="00B43EEC" w:rsidRDefault="00B43EEC" w:rsidP="008E0528">
      <w:pPr>
        <w:ind w:left="690"/>
        <w:rPr>
          <w:rFonts w:ascii="Arial" w:hAnsi="Arial" w:cs="Arial"/>
          <w:sz w:val="24"/>
          <w:szCs w:val="24"/>
        </w:rPr>
      </w:pPr>
    </w:p>
    <w:p w:rsidR="00B43EEC" w:rsidRDefault="00B43EEC" w:rsidP="008E0528">
      <w:pPr>
        <w:ind w:left="690"/>
        <w:rPr>
          <w:rFonts w:ascii="Arial" w:hAnsi="Arial" w:cs="Arial"/>
          <w:sz w:val="24"/>
          <w:szCs w:val="24"/>
        </w:rPr>
      </w:pPr>
    </w:p>
    <w:p w:rsidR="00B43EEC" w:rsidRDefault="00B43EEC" w:rsidP="008E0528">
      <w:pPr>
        <w:ind w:left="690"/>
        <w:rPr>
          <w:rFonts w:ascii="Arial" w:hAnsi="Arial" w:cs="Arial"/>
          <w:sz w:val="24"/>
          <w:szCs w:val="24"/>
        </w:rPr>
      </w:pPr>
    </w:p>
    <w:p w:rsidR="00B43EEC" w:rsidRDefault="00B43EEC" w:rsidP="008E0528">
      <w:pPr>
        <w:ind w:left="690"/>
        <w:rPr>
          <w:rFonts w:ascii="Arial" w:hAnsi="Arial" w:cs="Arial"/>
          <w:sz w:val="24"/>
          <w:szCs w:val="24"/>
        </w:rPr>
      </w:pPr>
    </w:p>
    <w:p w:rsidR="00B43EEC" w:rsidRDefault="00B43EEC" w:rsidP="008E0528">
      <w:pPr>
        <w:ind w:left="690"/>
        <w:rPr>
          <w:rFonts w:ascii="Arial" w:hAnsi="Arial" w:cs="Arial"/>
          <w:sz w:val="24"/>
          <w:szCs w:val="24"/>
        </w:rPr>
      </w:pPr>
    </w:p>
    <w:p w:rsidR="00B43EEC" w:rsidRDefault="00B43EEC" w:rsidP="008E0528">
      <w:pPr>
        <w:ind w:left="690"/>
        <w:rPr>
          <w:rFonts w:ascii="Arial" w:hAnsi="Arial" w:cs="Arial"/>
          <w:sz w:val="24"/>
          <w:szCs w:val="24"/>
        </w:rPr>
      </w:pPr>
    </w:p>
    <w:p w:rsidR="008E0528" w:rsidRPr="00B43EEC" w:rsidRDefault="008E0528" w:rsidP="008E0528">
      <w:pPr>
        <w:ind w:left="690"/>
        <w:rPr>
          <w:rFonts w:ascii="Arial" w:hAnsi="Arial" w:cs="Arial"/>
          <w:sz w:val="24"/>
          <w:szCs w:val="24"/>
        </w:rPr>
      </w:pPr>
      <w:r w:rsidRPr="00B43EEC">
        <w:rPr>
          <w:rFonts w:ascii="Arial" w:hAnsi="Arial" w:cs="Arial"/>
          <w:sz w:val="24"/>
          <w:szCs w:val="24"/>
        </w:rPr>
        <w:t xml:space="preserve">                               </w:t>
      </w:r>
    </w:p>
    <w:p w:rsidR="008E0528" w:rsidRPr="00B43EEC" w:rsidRDefault="008E0528" w:rsidP="008E0528">
      <w:pPr>
        <w:ind w:left="690"/>
        <w:rPr>
          <w:rFonts w:ascii="Arial" w:hAnsi="Arial" w:cs="Arial"/>
          <w:sz w:val="24"/>
          <w:szCs w:val="24"/>
        </w:rPr>
      </w:pPr>
      <w:r w:rsidRPr="00B43EEC">
        <w:rPr>
          <w:rFonts w:ascii="Arial" w:hAnsi="Arial" w:cs="Arial"/>
          <w:sz w:val="24"/>
          <w:szCs w:val="24"/>
        </w:rPr>
        <w:t xml:space="preserve">          </w:t>
      </w:r>
    </w:p>
    <w:p w:rsidR="008E0528" w:rsidRPr="00B43EEC" w:rsidRDefault="008E0528" w:rsidP="008E0528">
      <w:pPr>
        <w:rPr>
          <w:rFonts w:ascii="Arial" w:hAnsi="Arial" w:cs="Arial"/>
          <w:sz w:val="24"/>
          <w:szCs w:val="24"/>
        </w:rPr>
      </w:pPr>
      <w:r w:rsidRPr="00B43EEC">
        <w:rPr>
          <w:rFonts w:ascii="Arial" w:hAnsi="Arial" w:cs="Arial"/>
          <w:sz w:val="24"/>
          <w:szCs w:val="24"/>
        </w:rPr>
        <w:t xml:space="preserve">       Глава сельсовета                                                               Е.Ю. </w:t>
      </w:r>
      <w:proofErr w:type="spellStart"/>
      <w:r w:rsidRPr="00B43EEC">
        <w:rPr>
          <w:rFonts w:ascii="Arial" w:hAnsi="Arial" w:cs="Arial"/>
          <w:sz w:val="24"/>
          <w:szCs w:val="24"/>
        </w:rPr>
        <w:t>Чимов</w:t>
      </w:r>
      <w:proofErr w:type="spellEnd"/>
    </w:p>
    <w:p w:rsidR="008E0528" w:rsidRPr="00B43EEC" w:rsidRDefault="008E0528" w:rsidP="008E0528">
      <w:pPr>
        <w:rPr>
          <w:rFonts w:ascii="Arial" w:hAnsi="Arial" w:cs="Arial"/>
          <w:sz w:val="24"/>
          <w:szCs w:val="24"/>
        </w:rPr>
      </w:pPr>
    </w:p>
    <w:p w:rsidR="008E0528" w:rsidRPr="00B43EEC" w:rsidRDefault="008E0528" w:rsidP="008E0528">
      <w:pPr>
        <w:jc w:val="right"/>
        <w:rPr>
          <w:rFonts w:ascii="Arial" w:hAnsi="Arial" w:cs="Arial"/>
          <w:sz w:val="24"/>
          <w:szCs w:val="24"/>
        </w:rPr>
      </w:pPr>
    </w:p>
    <w:p w:rsidR="008E0528" w:rsidRPr="00B43EEC" w:rsidRDefault="008E0528" w:rsidP="008E0528">
      <w:pPr>
        <w:jc w:val="right"/>
        <w:rPr>
          <w:rFonts w:ascii="Arial" w:hAnsi="Arial" w:cs="Arial"/>
          <w:sz w:val="24"/>
          <w:szCs w:val="24"/>
        </w:rPr>
      </w:pPr>
    </w:p>
    <w:p w:rsidR="008E0528" w:rsidRPr="00B43EEC" w:rsidRDefault="008E0528" w:rsidP="008E0528">
      <w:pPr>
        <w:jc w:val="right"/>
        <w:rPr>
          <w:rFonts w:ascii="Arial" w:hAnsi="Arial" w:cs="Arial"/>
          <w:sz w:val="24"/>
          <w:szCs w:val="24"/>
        </w:rPr>
      </w:pPr>
    </w:p>
    <w:p w:rsidR="008E0528" w:rsidRPr="00B43EEC" w:rsidRDefault="008E0528" w:rsidP="008E0528">
      <w:pPr>
        <w:jc w:val="right"/>
        <w:rPr>
          <w:rFonts w:ascii="Arial" w:hAnsi="Arial" w:cs="Arial"/>
          <w:sz w:val="24"/>
          <w:szCs w:val="24"/>
        </w:rPr>
      </w:pPr>
    </w:p>
    <w:p w:rsidR="008E0528" w:rsidRPr="00B43EEC" w:rsidRDefault="008E0528" w:rsidP="008E0528">
      <w:pPr>
        <w:jc w:val="right"/>
        <w:rPr>
          <w:rFonts w:ascii="Arial" w:hAnsi="Arial" w:cs="Arial"/>
          <w:sz w:val="24"/>
          <w:szCs w:val="24"/>
        </w:rPr>
      </w:pPr>
    </w:p>
    <w:p w:rsidR="008E0528" w:rsidRPr="00B43EEC" w:rsidRDefault="008E0528" w:rsidP="008E0528">
      <w:pPr>
        <w:jc w:val="right"/>
        <w:rPr>
          <w:rFonts w:ascii="Arial" w:hAnsi="Arial" w:cs="Arial"/>
          <w:sz w:val="24"/>
          <w:szCs w:val="24"/>
        </w:rPr>
      </w:pPr>
    </w:p>
    <w:p w:rsidR="008E0528" w:rsidRPr="00B43EEC" w:rsidRDefault="008E0528" w:rsidP="008E0528">
      <w:pPr>
        <w:jc w:val="right"/>
        <w:rPr>
          <w:rFonts w:ascii="Arial" w:hAnsi="Arial" w:cs="Arial"/>
          <w:sz w:val="24"/>
          <w:szCs w:val="24"/>
        </w:rPr>
      </w:pPr>
    </w:p>
    <w:p w:rsidR="008E0528" w:rsidRPr="00B43EEC" w:rsidRDefault="008E0528" w:rsidP="008E0528">
      <w:pPr>
        <w:jc w:val="right"/>
        <w:rPr>
          <w:rFonts w:ascii="Arial" w:hAnsi="Arial" w:cs="Arial"/>
          <w:sz w:val="24"/>
          <w:szCs w:val="24"/>
        </w:rPr>
      </w:pPr>
    </w:p>
    <w:p w:rsidR="00B43EEC" w:rsidRPr="00B43EEC" w:rsidRDefault="00B43EEC" w:rsidP="008E0528">
      <w:pPr>
        <w:jc w:val="right"/>
        <w:rPr>
          <w:rFonts w:ascii="Arial" w:hAnsi="Arial" w:cs="Arial"/>
          <w:sz w:val="24"/>
          <w:szCs w:val="24"/>
        </w:rPr>
      </w:pPr>
    </w:p>
    <w:p w:rsidR="008E0528" w:rsidRPr="00B43EEC" w:rsidRDefault="008E0528" w:rsidP="008E0528">
      <w:pPr>
        <w:jc w:val="right"/>
        <w:rPr>
          <w:rFonts w:ascii="Arial" w:hAnsi="Arial" w:cs="Arial"/>
          <w:sz w:val="24"/>
          <w:szCs w:val="24"/>
        </w:rPr>
      </w:pPr>
    </w:p>
    <w:p w:rsidR="008E0528" w:rsidRPr="00B43EEC" w:rsidRDefault="008E0528" w:rsidP="008E0528">
      <w:pPr>
        <w:jc w:val="right"/>
        <w:rPr>
          <w:rFonts w:ascii="Arial" w:hAnsi="Arial" w:cs="Arial"/>
          <w:sz w:val="24"/>
          <w:szCs w:val="24"/>
        </w:rPr>
      </w:pPr>
    </w:p>
    <w:p w:rsidR="008E0528" w:rsidRPr="00B43EEC" w:rsidRDefault="008E0528" w:rsidP="008E0528">
      <w:pPr>
        <w:jc w:val="right"/>
        <w:rPr>
          <w:rFonts w:ascii="Arial" w:hAnsi="Arial" w:cs="Arial"/>
          <w:sz w:val="24"/>
          <w:szCs w:val="24"/>
        </w:rPr>
      </w:pPr>
      <w:r w:rsidRPr="00B43EEC">
        <w:rPr>
          <w:rFonts w:ascii="Arial" w:hAnsi="Arial" w:cs="Arial"/>
          <w:sz w:val="24"/>
          <w:szCs w:val="24"/>
        </w:rPr>
        <w:t>Приложение 1</w:t>
      </w:r>
    </w:p>
    <w:p w:rsidR="008E0528" w:rsidRPr="00B43EEC" w:rsidRDefault="008E0528" w:rsidP="008E0528">
      <w:pPr>
        <w:jc w:val="right"/>
        <w:rPr>
          <w:rFonts w:ascii="Arial" w:hAnsi="Arial" w:cs="Arial"/>
          <w:sz w:val="24"/>
          <w:szCs w:val="24"/>
        </w:rPr>
      </w:pPr>
      <w:r w:rsidRPr="00B43EEC">
        <w:rPr>
          <w:rFonts w:ascii="Arial" w:hAnsi="Arial" w:cs="Arial"/>
          <w:sz w:val="24"/>
          <w:szCs w:val="24"/>
        </w:rPr>
        <w:t xml:space="preserve"> К постановлению № 52 от 30.10.2020 г.</w:t>
      </w:r>
    </w:p>
    <w:p w:rsidR="008E0528" w:rsidRPr="00B43EEC" w:rsidRDefault="008E0528" w:rsidP="008E0528">
      <w:pPr>
        <w:jc w:val="right"/>
        <w:rPr>
          <w:rFonts w:ascii="Arial" w:hAnsi="Arial" w:cs="Arial"/>
          <w:b/>
          <w:sz w:val="24"/>
          <w:szCs w:val="24"/>
        </w:rPr>
      </w:pPr>
    </w:p>
    <w:p w:rsidR="00A917E2" w:rsidRPr="00B43EEC" w:rsidRDefault="00A917E2" w:rsidP="00A917E2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B43EEC">
        <w:rPr>
          <w:rFonts w:ascii="Arial" w:hAnsi="Arial" w:cs="Arial"/>
          <w:b/>
          <w:sz w:val="24"/>
          <w:szCs w:val="24"/>
        </w:rPr>
        <w:t>Основные направления</w:t>
      </w:r>
    </w:p>
    <w:p w:rsidR="00A917E2" w:rsidRPr="00B43EEC" w:rsidRDefault="004B145C" w:rsidP="00A917E2">
      <w:pPr>
        <w:jc w:val="center"/>
        <w:rPr>
          <w:rFonts w:ascii="Arial" w:hAnsi="Arial" w:cs="Arial"/>
          <w:b/>
          <w:sz w:val="24"/>
          <w:szCs w:val="24"/>
        </w:rPr>
      </w:pPr>
      <w:r w:rsidRPr="00B43EEC">
        <w:rPr>
          <w:rFonts w:ascii="Arial" w:hAnsi="Arial" w:cs="Arial"/>
          <w:b/>
          <w:sz w:val="24"/>
          <w:szCs w:val="24"/>
        </w:rPr>
        <w:t>б</w:t>
      </w:r>
      <w:r w:rsidR="00A917E2" w:rsidRPr="00B43EEC">
        <w:rPr>
          <w:rFonts w:ascii="Arial" w:hAnsi="Arial" w:cs="Arial"/>
          <w:b/>
          <w:sz w:val="24"/>
          <w:szCs w:val="24"/>
        </w:rPr>
        <w:t xml:space="preserve">юджетной и налоговой политики </w:t>
      </w:r>
      <w:proofErr w:type="spellStart"/>
      <w:r w:rsidR="00941318" w:rsidRPr="00B43EEC">
        <w:rPr>
          <w:rFonts w:ascii="Arial" w:hAnsi="Arial" w:cs="Arial"/>
          <w:b/>
          <w:sz w:val="24"/>
          <w:szCs w:val="24"/>
        </w:rPr>
        <w:t>Таловского</w:t>
      </w:r>
      <w:proofErr w:type="spellEnd"/>
      <w:r w:rsidR="00941318" w:rsidRPr="00B43EEC">
        <w:rPr>
          <w:rFonts w:ascii="Arial" w:hAnsi="Arial" w:cs="Arial"/>
          <w:b/>
          <w:sz w:val="24"/>
          <w:szCs w:val="24"/>
        </w:rPr>
        <w:t xml:space="preserve"> сельсовета</w:t>
      </w:r>
      <w:r w:rsidR="00A917E2" w:rsidRPr="00B43EEC">
        <w:rPr>
          <w:rFonts w:ascii="Arial" w:hAnsi="Arial" w:cs="Arial"/>
          <w:b/>
          <w:sz w:val="24"/>
          <w:szCs w:val="24"/>
        </w:rPr>
        <w:t xml:space="preserve"> на 2021 год и плановый период 2022–2023 годов</w:t>
      </w:r>
      <w:r w:rsidR="00A917E2" w:rsidRPr="00B43EEC">
        <w:rPr>
          <w:rFonts w:ascii="Arial" w:hAnsi="Arial" w:cs="Arial"/>
          <w:b/>
          <w:sz w:val="24"/>
          <w:szCs w:val="24"/>
        </w:rPr>
        <w:tab/>
      </w:r>
    </w:p>
    <w:p w:rsidR="00A917E2" w:rsidRPr="00B43EEC" w:rsidRDefault="00A917E2" w:rsidP="00A917E2">
      <w:pPr>
        <w:spacing w:before="120"/>
        <w:ind w:firstLine="741"/>
        <w:rPr>
          <w:rFonts w:ascii="Arial" w:hAnsi="Arial" w:cs="Arial"/>
          <w:color w:val="000000"/>
          <w:sz w:val="24"/>
          <w:szCs w:val="24"/>
        </w:rPr>
      </w:pPr>
      <w:proofErr w:type="gramStart"/>
      <w:r w:rsidRPr="00B43EEC">
        <w:rPr>
          <w:rFonts w:ascii="Arial" w:hAnsi="Arial" w:cs="Arial"/>
          <w:color w:val="000000"/>
          <w:sz w:val="24"/>
          <w:szCs w:val="24"/>
        </w:rPr>
        <w:t xml:space="preserve">Основные направления бюджетной и налоговой политики </w:t>
      </w:r>
      <w:proofErr w:type="spellStart"/>
      <w:r w:rsidR="00941318" w:rsidRPr="00B43EEC">
        <w:rPr>
          <w:rFonts w:ascii="Arial" w:hAnsi="Arial" w:cs="Arial"/>
          <w:color w:val="000000"/>
          <w:sz w:val="24"/>
          <w:szCs w:val="24"/>
        </w:rPr>
        <w:t>Таловского</w:t>
      </w:r>
      <w:proofErr w:type="spellEnd"/>
      <w:r w:rsidR="00941318" w:rsidRPr="00B43EEC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B43EEC">
        <w:rPr>
          <w:rFonts w:ascii="Arial" w:hAnsi="Arial" w:cs="Arial"/>
          <w:color w:val="000000"/>
          <w:sz w:val="24"/>
          <w:szCs w:val="24"/>
        </w:rPr>
        <w:t xml:space="preserve"> на 2021 год и плановый период 2022 и 2023 годов (далее – Основные направления) подготовлены в соответствии с бюджетным и налоговым законодательством Российской Федерации и Красноярского края в целях составления проекта бюджета </w:t>
      </w:r>
      <w:proofErr w:type="spellStart"/>
      <w:r w:rsidR="00941318" w:rsidRPr="00B43EEC">
        <w:rPr>
          <w:rFonts w:ascii="Arial" w:hAnsi="Arial" w:cs="Arial"/>
          <w:color w:val="000000"/>
          <w:sz w:val="24"/>
          <w:szCs w:val="24"/>
        </w:rPr>
        <w:t>Таловского</w:t>
      </w:r>
      <w:proofErr w:type="spellEnd"/>
      <w:r w:rsidR="00941318" w:rsidRPr="00B43EEC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Pr="00B43EEC">
        <w:rPr>
          <w:rFonts w:ascii="Arial" w:hAnsi="Arial" w:cs="Arial"/>
          <w:color w:val="000000"/>
          <w:sz w:val="24"/>
          <w:szCs w:val="24"/>
        </w:rPr>
        <w:t xml:space="preserve">на 2021 год и плановый период 2022–2023 годов (далее </w:t>
      </w:r>
      <w:r w:rsidRPr="00B43EEC">
        <w:rPr>
          <w:rFonts w:ascii="Arial" w:hAnsi="Arial" w:cs="Arial"/>
          <w:color w:val="000000"/>
          <w:sz w:val="24"/>
          <w:szCs w:val="24"/>
        </w:rPr>
        <w:sym w:font="Symbol" w:char="F02D"/>
      </w:r>
      <w:r w:rsidRPr="00B43EEC">
        <w:rPr>
          <w:rFonts w:ascii="Arial" w:hAnsi="Arial" w:cs="Arial"/>
          <w:color w:val="000000"/>
          <w:sz w:val="24"/>
          <w:szCs w:val="24"/>
        </w:rPr>
        <w:t xml:space="preserve"> проект бюджета</w:t>
      </w:r>
      <w:r w:rsidR="00941318" w:rsidRPr="00B43EEC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Pr="00B43EEC">
        <w:rPr>
          <w:rFonts w:ascii="Arial" w:hAnsi="Arial" w:cs="Arial"/>
          <w:color w:val="000000"/>
          <w:sz w:val="24"/>
          <w:szCs w:val="24"/>
        </w:rPr>
        <w:t>на 2021–2023 годы).</w:t>
      </w:r>
      <w:proofErr w:type="gramEnd"/>
    </w:p>
    <w:p w:rsidR="00E67CDF" w:rsidRPr="00B43EEC" w:rsidRDefault="00D979DE" w:rsidP="00E67CDF">
      <w:pPr>
        <w:rPr>
          <w:rFonts w:ascii="Arial" w:hAnsi="Arial" w:cs="Arial"/>
          <w:color w:val="000000"/>
          <w:sz w:val="24"/>
          <w:szCs w:val="24"/>
        </w:rPr>
      </w:pPr>
      <w:proofErr w:type="gramStart"/>
      <w:r w:rsidRPr="00B43EEC">
        <w:rPr>
          <w:rFonts w:ascii="Arial" w:hAnsi="Arial" w:cs="Arial"/>
          <w:color w:val="000000"/>
          <w:sz w:val="24"/>
          <w:szCs w:val="24"/>
        </w:rPr>
        <w:t>Основные направления сформированы с учетом положений Указов Президента Российской Федерации от 7 мая 2018 года № 204 «О национальных целях и стратегических задачах развития Российской Федерации на период до 2024 года» и от 21 июля 2020 года № 474 «О национальных целях развития Российской Федерации на период до 2030 года», Послания Президента Российской Федерации Федеральному Собранию Российской Федерации от 15 января 2020</w:t>
      </w:r>
      <w:proofErr w:type="gramEnd"/>
      <w:r w:rsidRPr="00B43EE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B43EEC">
        <w:rPr>
          <w:rFonts w:ascii="Arial" w:hAnsi="Arial" w:cs="Arial"/>
          <w:color w:val="000000"/>
          <w:sz w:val="24"/>
          <w:szCs w:val="24"/>
        </w:rPr>
        <w:t xml:space="preserve">года (далее – Послание Президента РФ), Основных направлений бюджетной, налоговой и </w:t>
      </w:r>
      <w:proofErr w:type="spellStart"/>
      <w:r w:rsidRPr="00B43EEC">
        <w:rPr>
          <w:rFonts w:ascii="Arial" w:hAnsi="Arial" w:cs="Arial"/>
          <w:color w:val="000000"/>
          <w:sz w:val="24"/>
          <w:szCs w:val="24"/>
        </w:rPr>
        <w:t>таможенно-тарифной</w:t>
      </w:r>
      <w:proofErr w:type="spellEnd"/>
      <w:r w:rsidRPr="00B43EEC">
        <w:rPr>
          <w:rFonts w:ascii="Arial" w:hAnsi="Arial" w:cs="Arial"/>
          <w:color w:val="000000"/>
          <w:sz w:val="24"/>
          <w:szCs w:val="24"/>
        </w:rPr>
        <w:t xml:space="preserve"> политики Российской Федерации на 2021 год и на плановый период 2022 и 2023 годов, Общенационального плана действий, обеспечивающих восстановление занятости и доходов населения, роста экономики и долгосрочные структурные изменения (далее – Общенациональный план восстановления экономики России)</w:t>
      </w:r>
      <w:r w:rsidR="00E67CDF" w:rsidRPr="00B43EEC">
        <w:rPr>
          <w:rFonts w:ascii="Arial" w:hAnsi="Arial" w:cs="Arial"/>
          <w:color w:val="000000"/>
          <w:sz w:val="24"/>
          <w:szCs w:val="24"/>
        </w:rPr>
        <w:t xml:space="preserve">, </w:t>
      </w:r>
      <w:r w:rsidRPr="00B43EEC">
        <w:rPr>
          <w:rFonts w:ascii="Arial" w:hAnsi="Arial" w:cs="Arial"/>
          <w:color w:val="000000"/>
          <w:sz w:val="24"/>
          <w:szCs w:val="24"/>
        </w:rPr>
        <w:t xml:space="preserve"> </w:t>
      </w:r>
      <w:r w:rsidR="00E67CDF" w:rsidRPr="00B43EEC">
        <w:rPr>
          <w:rFonts w:ascii="Arial" w:hAnsi="Arial" w:cs="Arial"/>
          <w:color w:val="000000"/>
          <w:sz w:val="24"/>
          <w:szCs w:val="24"/>
        </w:rPr>
        <w:t>Основных направления бюджетной и налоговой политики Красноярского края на 2021 год и плановый период</w:t>
      </w:r>
      <w:proofErr w:type="gramEnd"/>
      <w:r w:rsidR="00E67CDF" w:rsidRPr="00B43EEC">
        <w:rPr>
          <w:rFonts w:ascii="Arial" w:hAnsi="Arial" w:cs="Arial"/>
          <w:color w:val="000000"/>
          <w:sz w:val="24"/>
          <w:szCs w:val="24"/>
        </w:rPr>
        <w:t xml:space="preserve"> 2022–2023 годов, основных </w:t>
      </w:r>
      <w:proofErr w:type="gramStart"/>
      <w:r w:rsidR="00E67CDF" w:rsidRPr="00B43EEC">
        <w:rPr>
          <w:rFonts w:ascii="Arial" w:hAnsi="Arial" w:cs="Arial"/>
          <w:color w:val="000000"/>
          <w:sz w:val="24"/>
          <w:szCs w:val="24"/>
        </w:rPr>
        <w:t>подходах</w:t>
      </w:r>
      <w:proofErr w:type="gramEnd"/>
      <w:r w:rsidR="00E67CDF" w:rsidRPr="00B43EEC">
        <w:rPr>
          <w:rFonts w:ascii="Arial" w:hAnsi="Arial" w:cs="Arial"/>
          <w:color w:val="000000"/>
          <w:sz w:val="24"/>
          <w:szCs w:val="24"/>
        </w:rPr>
        <w:t xml:space="preserve"> к формированию бюджета и межбюджетных отношений в Красноярском крае на 2021 год и плановый период 2022-2023 годов</w:t>
      </w:r>
    </w:p>
    <w:p w:rsidR="00D979DE" w:rsidRPr="00B43EEC" w:rsidRDefault="00D979DE" w:rsidP="00D979DE">
      <w:pPr>
        <w:autoSpaceDE w:val="0"/>
        <w:autoSpaceDN w:val="0"/>
        <w:adjustRightInd w:val="0"/>
        <w:spacing w:before="120"/>
        <w:ind w:firstLine="709"/>
        <w:rPr>
          <w:rFonts w:ascii="Arial" w:hAnsi="Arial" w:cs="Arial"/>
          <w:color w:val="000000"/>
          <w:sz w:val="24"/>
          <w:szCs w:val="24"/>
        </w:rPr>
      </w:pPr>
      <w:r w:rsidRPr="00B43EEC">
        <w:rPr>
          <w:rFonts w:ascii="Arial" w:hAnsi="Arial" w:cs="Arial"/>
          <w:color w:val="000000"/>
          <w:sz w:val="24"/>
          <w:szCs w:val="24"/>
        </w:rPr>
        <w:t xml:space="preserve">Целью Основных направлений бюджетной и налоговой политики является определение условий, принимаемых для составления проекта бюджета </w:t>
      </w:r>
      <w:r w:rsidR="00C040A8" w:rsidRPr="00B43EE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040A8" w:rsidRPr="00B43EEC">
        <w:rPr>
          <w:rFonts w:ascii="Arial" w:hAnsi="Arial" w:cs="Arial"/>
          <w:color w:val="000000"/>
          <w:sz w:val="24"/>
          <w:szCs w:val="24"/>
        </w:rPr>
        <w:t>Таловского</w:t>
      </w:r>
      <w:proofErr w:type="spellEnd"/>
      <w:r w:rsidR="00C040A8" w:rsidRPr="00B43EEC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Pr="00B43EEC">
        <w:rPr>
          <w:rFonts w:ascii="Arial" w:hAnsi="Arial" w:cs="Arial"/>
          <w:color w:val="000000"/>
          <w:sz w:val="24"/>
          <w:szCs w:val="24"/>
        </w:rPr>
        <w:t>на 2021–2023 годы, подходов к его формированию, а также обеспечение прозрачности и открытости бюджетного планирования.</w:t>
      </w:r>
    </w:p>
    <w:p w:rsidR="00D979DE" w:rsidRPr="00B43EEC" w:rsidRDefault="00D979DE" w:rsidP="00D979DE">
      <w:pPr>
        <w:ind w:firstLine="741"/>
        <w:rPr>
          <w:rFonts w:ascii="Arial" w:hAnsi="Arial" w:cs="Arial"/>
          <w:color w:val="000000"/>
          <w:sz w:val="24"/>
          <w:szCs w:val="24"/>
        </w:rPr>
      </w:pPr>
      <w:r w:rsidRPr="00B43EEC">
        <w:rPr>
          <w:rFonts w:ascii="Arial" w:hAnsi="Arial" w:cs="Arial"/>
          <w:color w:val="000000"/>
          <w:sz w:val="24"/>
          <w:szCs w:val="24"/>
        </w:rPr>
        <w:t>Задачами Основных направлений бюджетной политики является определение подходов к планированию расходов и источников финансирования дефицита бюджета</w:t>
      </w:r>
      <w:r w:rsidR="00C040A8" w:rsidRPr="00B43EE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040A8" w:rsidRPr="00B43EEC">
        <w:rPr>
          <w:rFonts w:ascii="Arial" w:hAnsi="Arial" w:cs="Arial"/>
          <w:color w:val="000000"/>
          <w:sz w:val="24"/>
          <w:szCs w:val="24"/>
        </w:rPr>
        <w:t>Таловского</w:t>
      </w:r>
      <w:proofErr w:type="spellEnd"/>
      <w:r w:rsidR="00C040A8" w:rsidRPr="00B43EEC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B43EEC">
        <w:rPr>
          <w:rFonts w:ascii="Arial" w:hAnsi="Arial" w:cs="Arial"/>
          <w:color w:val="000000"/>
          <w:sz w:val="24"/>
          <w:szCs w:val="24"/>
        </w:rPr>
        <w:t>.</w:t>
      </w:r>
    </w:p>
    <w:p w:rsidR="000E7452" w:rsidRPr="00B43EEC" w:rsidRDefault="000E7452" w:rsidP="000E7452">
      <w:pPr>
        <w:tabs>
          <w:tab w:val="left" w:pos="1080"/>
        </w:tabs>
        <w:spacing w:before="240"/>
        <w:ind w:firstLine="680"/>
        <w:rPr>
          <w:rFonts w:ascii="Arial" w:hAnsi="Arial" w:cs="Arial"/>
          <w:sz w:val="24"/>
          <w:szCs w:val="24"/>
        </w:rPr>
      </w:pPr>
      <w:r w:rsidRPr="00B43EEC">
        <w:rPr>
          <w:rFonts w:ascii="Arial" w:hAnsi="Arial" w:cs="Arial"/>
          <w:sz w:val="24"/>
          <w:szCs w:val="24"/>
        </w:rPr>
        <w:t xml:space="preserve">Реализация бюджетной политики в 2019 и 2020 годах происходила в принципиально разных условиях. </w:t>
      </w:r>
    </w:p>
    <w:p w:rsidR="000E7452" w:rsidRPr="00B43EEC" w:rsidRDefault="000E7452" w:rsidP="000E7452">
      <w:pPr>
        <w:tabs>
          <w:tab w:val="left" w:pos="1080"/>
        </w:tabs>
        <w:spacing w:before="120"/>
        <w:ind w:firstLine="680"/>
        <w:rPr>
          <w:rFonts w:ascii="Arial" w:hAnsi="Arial" w:cs="Arial"/>
          <w:sz w:val="24"/>
          <w:szCs w:val="24"/>
        </w:rPr>
      </w:pPr>
      <w:r w:rsidRPr="00B43EEC">
        <w:rPr>
          <w:rFonts w:ascii="Arial" w:hAnsi="Arial" w:cs="Arial"/>
          <w:sz w:val="24"/>
          <w:szCs w:val="24"/>
        </w:rPr>
        <w:t xml:space="preserve">В 2019 году управление муниципальными финансами было направлено на сохранение устойчивости консолидированного бюджета </w:t>
      </w:r>
      <w:proofErr w:type="spellStart"/>
      <w:r w:rsidR="00941318" w:rsidRPr="00B43EEC">
        <w:rPr>
          <w:rFonts w:ascii="Arial" w:hAnsi="Arial" w:cs="Arial"/>
          <w:sz w:val="24"/>
          <w:szCs w:val="24"/>
        </w:rPr>
        <w:t>Таловского</w:t>
      </w:r>
      <w:proofErr w:type="spellEnd"/>
      <w:r w:rsidR="00941318" w:rsidRPr="00B43EEC">
        <w:rPr>
          <w:rFonts w:ascii="Arial" w:hAnsi="Arial" w:cs="Arial"/>
          <w:sz w:val="24"/>
          <w:szCs w:val="24"/>
        </w:rPr>
        <w:t xml:space="preserve"> сельсовета</w:t>
      </w:r>
      <w:r w:rsidRPr="00B43EEC">
        <w:rPr>
          <w:rFonts w:ascii="Arial" w:hAnsi="Arial" w:cs="Arial"/>
          <w:sz w:val="24"/>
          <w:szCs w:val="24"/>
        </w:rPr>
        <w:t xml:space="preserve"> и безусловное исполнение принятых обязательств.</w:t>
      </w:r>
    </w:p>
    <w:p w:rsidR="00DF2BBC" w:rsidRPr="00B43EEC" w:rsidRDefault="00DF2BBC" w:rsidP="00DF2BBC">
      <w:pPr>
        <w:tabs>
          <w:tab w:val="left" w:pos="1080"/>
        </w:tabs>
        <w:spacing w:before="120"/>
        <w:ind w:firstLine="680"/>
        <w:rPr>
          <w:rFonts w:ascii="Arial" w:hAnsi="Arial" w:cs="Arial"/>
          <w:sz w:val="24"/>
          <w:szCs w:val="24"/>
        </w:rPr>
      </w:pPr>
      <w:r w:rsidRPr="00B43EEC">
        <w:rPr>
          <w:rFonts w:ascii="Arial" w:hAnsi="Arial" w:cs="Arial"/>
          <w:sz w:val="24"/>
          <w:szCs w:val="24"/>
        </w:rPr>
        <w:t>В 2019 году бюджет</w:t>
      </w:r>
      <w:r w:rsidR="00C040A8" w:rsidRPr="00B43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0A8" w:rsidRPr="00B43EEC">
        <w:rPr>
          <w:rFonts w:ascii="Arial" w:hAnsi="Arial" w:cs="Arial"/>
          <w:sz w:val="24"/>
          <w:szCs w:val="24"/>
        </w:rPr>
        <w:t>Таловского</w:t>
      </w:r>
      <w:proofErr w:type="spellEnd"/>
      <w:r w:rsidR="00C040A8" w:rsidRPr="00B43EEC">
        <w:rPr>
          <w:rFonts w:ascii="Arial" w:hAnsi="Arial" w:cs="Arial"/>
          <w:sz w:val="24"/>
          <w:szCs w:val="24"/>
        </w:rPr>
        <w:t xml:space="preserve"> сельсовета</w:t>
      </w:r>
      <w:r w:rsidRPr="00B43EEC">
        <w:rPr>
          <w:rFonts w:ascii="Arial" w:hAnsi="Arial" w:cs="Arial"/>
          <w:sz w:val="24"/>
          <w:szCs w:val="24"/>
        </w:rPr>
        <w:t xml:space="preserve"> исполнен по доходам в сумме </w:t>
      </w:r>
      <w:r w:rsidR="00023035" w:rsidRPr="00B43EEC">
        <w:rPr>
          <w:rFonts w:ascii="Arial" w:hAnsi="Arial" w:cs="Arial"/>
          <w:sz w:val="24"/>
          <w:szCs w:val="24"/>
        </w:rPr>
        <w:t>6093,4 тыс.</w:t>
      </w:r>
      <w:r w:rsidRPr="00B43EEC">
        <w:rPr>
          <w:rFonts w:ascii="Arial" w:hAnsi="Arial" w:cs="Arial"/>
          <w:sz w:val="24"/>
          <w:szCs w:val="24"/>
        </w:rPr>
        <w:t xml:space="preserve"> рублей, что на </w:t>
      </w:r>
      <w:r w:rsidR="00023035" w:rsidRPr="00B43EEC">
        <w:rPr>
          <w:rFonts w:ascii="Arial" w:hAnsi="Arial" w:cs="Arial"/>
          <w:sz w:val="24"/>
          <w:szCs w:val="24"/>
        </w:rPr>
        <w:t>154,5</w:t>
      </w:r>
      <w:r w:rsidRPr="00B43EEC">
        <w:rPr>
          <w:rFonts w:ascii="Arial" w:hAnsi="Arial" w:cs="Arial"/>
          <w:sz w:val="24"/>
          <w:szCs w:val="24"/>
        </w:rPr>
        <w:t> </w:t>
      </w:r>
      <w:r w:rsidR="00023035" w:rsidRPr="00B43EEC">
        <w:rPr>
          <w:rFonts w:ascii="Arial" w:hAnsi="Arial" w:cs="Arial"/>
          <w:sz w:val="24"/>
          <w:szCs w:val="24"/>
        </w:rPr>
        <w:t>тыс</w:t>
      </w:r>
      <w:r w:rsidR="0098298C" w:rsidRPr="00B43EEC">
        <w:rPr>
          <w:rFonts w:ascii="Arial" w:hAnsi="Arial" w:cs="Arial"/>
          <w:sz w:val="24"/>
          <w:szCs w:val="24"/>
        </w:rPr>
        <w:t>.</w:t>
      </w:r>
      <w:r w:rsidRPr="00B43EEC">
        <w:rPr>
          <w:rFonts w:ascii="Arial" w:hAnsi="Arial" w:cs="Arial"/>
          <w:sz w:val="24"/>
          <w:szCs w:val="24"/>
        </w:rPr>
        <w:t xml:space="preserve"> рублей </w:t>
      </w:r>
      <w:r w:rsidR="00023035" w:rsidRPr="00B43EEC">
        <w:rPr>
          <w:rFonts w:ascii="Arial" w:hAnsi="Arial" w:cs="Arial"/>
          <w:sz w:val="24"/>
          <w:szCs w:val="24"/>
        </w:rPr>
        <w:t xml:space="preserve">меньше  </w:t>
      </w:r>
      <w:r w:rsidRPr="00B43EEC">
        <w:rPr>
          <w:rFonts w:ascii="Arial" w:hAnsi="Arial" w:cs="Arial"/>
          <w:sz w:val="24"/>
          <w:szCs w:val="24"/>
        </w:rPr>
        <w:t xml:space="preserve">уровня 2018 года. Расходы составили </w:t>
      </w:r>
      <w:r w:rsidR="00023035" w:rsidRPr="00B43EEC">
        <w:rPr>
          <w:rFonts w:ascii="Arial" w:hAnsi="Arial" w:cs="Arial"/>
          <w:sz w:val="24"/>
          <w:szCs w:val="24"/>
        </w:rPr>
        <w:t xml:space="preserve">6067,6 </w:t>
      </w:r>
      <w:r w:rsidRPr="00B43EEC">
        <w:rPr>
          <w:rFonts w:ascii="Arial" w:hAnsi="Arial" w:cs="Arial"/>
          <w:sz w:val="24"/>
          <w:szCs w:val="24"/>
        </w:rPr>
        <w:t> </w:t>
      </w:r>
      <w:r w:rsidR="00023035" w:rsidRPr="00B43EEC">
        <w:rPr>
          <w:rFonts w:ascii="Arial" w:hAnsi="Arial" w:cs="Arial"/>
          <w:sz w:val="24"/>
          <w:szCs w:val="24"/>
        </w:rPr>
        <w:t>тыс</w:t>
      </w:r>
      <w:r w:rsidR="0098298C" w:rsidRPr="00B43EEC">
        <w:rPr>
          <w:rFonts w:ascii="Arial" w:hAnsi="Arial" w:cs="Arial"/>
          <w:sz w:val="24"/>
          <w:szCs w:val="24"/>
        </w:rPr>
        <w:t>.</w:t>
      </w:r>
      <w:r w:rsidRPr="00B43EEC">
        <w:rPr>
          <w:rFonts w:ascii="Arial" w:hAnsi="Arial" w:cs="Arial"/>
          <w:sz w:val="24"/>
          <w:szCs w:val="24"/>
        </w:rPr>
        <w:t xml:space="preserve"> рублей, у</w:t>
      </w:r>
      <w:r w:rsidR="00023035" w:rsidRPr="00B43EEC">
        <w:rPr>
          <w:rFonts w:ascii="Arial" w:hAnsi="Arial" w:cs="Arial"/>
          <w:sz w:val="24"/>
          <w:szCs w:val="24"/>
        </w:rPr>
        <w:t>меньшившись</w:t>
      </w:r>
      <w:r w:rsidRPr="00B43EEC">
        <w:rPr>
          <w:rFonts w:ascii="Arial" w:hAnsi="Arial" w:cs="Arial"/>
          <w:sz w:val="24"/>
          <w:szCs w:val="24"/>
        </w:rPr>
        <w:t xml:space="preserve"> на </w:t>
      </w:r>
      <w:r w:rsidR="00023035" w:rsidRPr="00B43EEC">
        <w:rPr>
          <w:rFonts w:ascii="Arial" w:hAnsi="Arial" w:cs="Arial"/>
          <w:sz w:val="24"/>
          <w:szCs w:val="24"/>
        </w:rPr>
        <w:t>278,1тыс</w:t>
      </w:r>
      <w:r w:rsidR="0098298C" w:rsidRPr="00B43EEC">
        <w:rPr>
          <w:rFonts w:ascii="Arial" w:hAnsi="Arial" w:cs="Arial"/>
          <w:sz w:val="24"/>
          <w:szCs w:val="24"/>
        </w:rPr>
        <w:t>.</w:t>
      </w:r>
      <w:r w:rsidRPr="00B43EEC">
        <w:rPr>
          <w:rFonts w:ascii="Arial" w:hAnsi="Arial" w:cs="Arial"/>
          <w:sz w:val="24"/>
          <w:szCs w:val="24"/>
        </w:rPr>
        <w:t xml:space="preserve"> рублей. </w:t>
      </w:r>
    </w:p>
    <w:p w:rsidR="00072D96" w:rsidRPr="00B43EEC" w:rsidRDefault="00264D3E" w:rsidP="00072D96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B43EEC">
        <w:rPr>
          <w:rFonts w:ascii="Arial" w:hAnsi="Arial" w:cs="Arial"/>
          <w:sz w:val="24"/>
          <w:szCs w:val="24"/>
        </w:rPr>
        <w:t>Прирост собственных доходов бюджета</w:t>
      </w:r>
      <w:r w:rsidR="00FF1A70" w:rsidRPr="00B43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1A70" w:rsidRPr="00B43EEC">
        <w:rPr>
          <w:rFonts w:ascii="Arial" w:hAnsi="Arial" w:cs="Arial"/>
          <w:sz w:val="24"/>
          <w:szCs w:val="24"/>
        </w:rPr>
        <w:t>Т</w:t>
      </w:r>
      <w:r w:rsidR="00C040A8" w:rsidRPr="00B43EEC">
        <w:rPr>
          <w:rFonts w:ascii="Arial" w:hAnsi="Arial" w:cs="Arial"/>
          <w:sz w:val="24"/>
          <w:szCs w:val="24"/>
        </w:rPr>
        <w:t>аловского</w:t>
      </w:r>
      <w:proofErr w:type="spellEnd"/>
      <w:r w:rsidR="00C040A8" w:rsidRPr="00B43EEC">
        <w:rPr>
          <w:rFonts w:ascii="Arial" w:hAnsi="Arial" w:cs="Arial"/>
          <w:sz w:val="24"/>
          <w:szCs w:val="24"/>
        </w:rPr>
        <w:t xml:space="preserve"> сельсов</w:t>
      </w:r>
      <w:r w:rsidR="00E44C49" w:rsidRPr="00B43EEC">
        <w:rPr>
          <w:rFonts w:ascii="Arial" w:hAnsi="Arial" w:cs="Arial"/>
          <w:sz w:val="24"/>
          <w:szCs w:val="24"/>
        </w:rPr>
        <w:t>е</w:t>
      </w:r>
      <w:r w:rsidR="00C040A8" w:rsidRPr="00B43EEC">
        <w:rPr>
          <w:rFonts w:ascii="Arial" w:hAnsi="Arial" w:cs="Arial"/>
          <w:sz w:val="24"/>
          <w:szCs w:val="24"/>
        </w:rPr>
        <w:t>т</w:t>
      </w:r>
      <w:r w:rsidR="00FF1A70" w:rsidRPr="00B43EEC">
        <w:rPr>
          <w:rFonts w:ascii="Arial" w:hAnsi="Arial" w:cs="Arial"/>
          <w:sz w:val="24"/>
          <w:szCs w:val="24"/>
        </w:rPr>
        <w:t>а</w:t>
      </w:r>
      <w:r w:rsidRPr="00B43EEC">
        <w:rPr>
          <w:rFonts w:ascii="Arial" w:hAnsi="Arial" w:cs="Arial"/>
          <w:sz w:val="24"/>
          <w:szCs w:val="24"/>
        </w:rPr>
        <w:t xml:space="preserve"> (без учета целевых средств) составил </w:t>
      </w:r>
      <w:r w:rsidR="00023035" w:rsidRPr="00B43EEC">
        <w:rPr>
          <w:rFonts w:ascii="Arial" w:hAnsi="Arial" w:cs="Arial"/>
          <w:sz w:val="24"/>
          <w:szCs w:val="24"/>
        </w:rPr>
        <w:t xml:space="preserve">15,0 тыс. </w:t>
      </w:r>
      <w:r w:rsidRPr="00B43EEC">
        <w:rPr>
          <w:rFonts w:ascii="Arial" w:hAnsi="Arial" w:cs="Arial"/>
          <w:sz w:val="24"/>
          <w:szCs w:val="24"/>
        </w:rPr>
        <w:t>рублей</w:t>
      </w:r>
      <w:r w:rsidR="009C6702" w:rsidRPr="00B43EEC">
        <w:rPr>
          <w:rFonts w:ascii="Arial" w:hAnsi="Arial" w:cs="Arial"/>
          <w:sz w:val="24"/>
          <w:szCs w:val="24"/>
        </w:rPr>
        <w:t xml:space="preserve"> </w:t>
      </w:r>
      <w:r w:rsidRPr="00B43EEC">
        <w:rPr>
          <w:rFonts w:ascii="Arial" w:hAnsi="Arial" w:cs="Arial"/>
          <w:sz w:val="24"/>
          <w:szCs w:val="24"/>
        </w:rPr>
        <w:t>и обеспечен, главным образом, поступлениями по</w:t>
      </w:r>
      <w:r w:rsidR="00023035" w:rsidRPr="00B43EEC">
        <w:rPr>
          <w:rFonts w:ascii="Arial" w:hAnsi="Arial" w:cs="Arial"/>
          <w:sz w:val="24"/>
          <w:szCs w:val="24"/>
        </w:rPr>
        <w:t xml:space="preserve"> договорам аренде муниципального имущества (погашение задолженности прошлых лет)</w:t>
      </w:r>
      <w:r w:rsidR="00C85800" w:rsidRPr="00B43EEC">
        <w:rPr>
          <w:rFonts w:ascii="Arial" w:hAnsi="Arial" w:cs="Arial"/>
          <w:sz w:val="24"/>
          <w:szCs w:val="24"/>
        </w:rPr>
        <w:t xml:space="preserve">. </w:t>
      </w:r>
      <w:r w:rsidR="00072D96" w:rsidRPr="00B43EEC">
        <w:rPr>
          <w:rFonts w:ascii="Arial" w:hAnsi="Arial" w:cs="Arial"/>
          <w:sz w:val="24"/>
          <w:szCs w:val="24"/>
        </w:rPr>
        <w:t xml:space="preserve">Итоги реализации бюджетной политики в 2019–2020 годах свидетельствуют </w:t>
      </w:r>
      <w:proofErr w:type="gramStart"/>
      <w:r w:rsidR="00072D96" w:rsidRPr="00B43EEC">
        <w:rPr>
          <w:rFonts w:ascii="Arial" w:hAnsi="Arial" w:cs="Arial"/>
          <w:sz w:val="24"/>
          <w:szCs w:val="24"/>
        </w:rPr>
        <w:t>об</w:t>
      </w:r>
      <w:proofErr w:type="gramEnd"/>
      <w:r w:rsidR="00072D96" w:rsidRPr="00B43EEC">
        <w:rPr>
          <w:rFonts w:ascii="Arial" w:hAnsi="Arial" w:cs="Arial"/>
          <w:sz w:val="24"/>
          <w:szCs w:val="24"/>
        </w:rPr>
        <w:t xml:space="preserve"> </w:t>
      </w:r>
      <w:r w:rsidR="00C040A8" w:rsidRPr="00B43EEC">
        <w:rPr>
          <w:rFonts w:ascii="Arial" w:hAnsi="Arial" w:cs="Arial"/>
          <w:sz w:val="24"/>
          <w:szCs w:val="24"/>
        </w:rPr>
        <w:t>не</w:t>
      </w:r>
      <w:r w:rsidR="00072D96" w:rsidRPr="00B43EEC">
        <w:rPr>
          <w:rFonts w:ascii="Arial" w:hAnsi="Arial" w:cs="Arial"/>
          <w:sz w:val="24"/>
          <w:szCs w:val="24"/>
        </w:rPr>
        <w:t xml:space="preserve">устойчивом финансовом положении в </w:t>
      </w:r>
      <w:r w:rsidR="00C040A8" w:rsidRPr="00B43EEC">
        <w:rPr>
          <w:rFonts w:ascii="Arial" w:hAnsi="Arial" w:cs="Arial"/>
          <w:sz w:val="24"/>
          <w:szCs w:val="24"/>
        </w:rPr>
        <w:t>поселении</w:t>
      </w:r>
      <w:r w:rsidR="00072D96" w:rsidRPr="00B43EEC">
        <w:rPr>
          <w:rFonts w:ascii="Arial" w:hAnsi="Arial" w:cs="Arial"/>
          <w:sz w:val="24"/>
          <w:szCs w:val="24"/>
        </w:rPr>
        <w:t xml:space="preserve">. </w:t>
      </w:r>
      <w:r w:rsidR="00023035" w:rsidRPr="00B43EEC">
        <w:rPr>
          <w:rFonts w:ascii="Arial" w:hAnsi="Arial" w:cs="Arial"/>
          <w:sz w:val="24"/>
          <w:szCs w:val="24"/>
        </w:rPr>
        <w:t>Требуется</w:t>
      </w:r>
      <w:r w:rsidR="00072D96" w:rsidRPr="00B43EEC">
        <w:rPr>
          <w:rFonts w:ascii="Arial" w:hAnsi="Arial" w:cs="Arial"/>
          <w:sz w:val="24"/>
          <w:szCs w:val="24"/>
        </w:rPr>
        <w:t xml:space="preserve"> основа для формирования сбалансированного бюджета на </w:t>
      </w:r>
      <w:r w:rsidR="00072D96" w:rsidRPr="00B43EEC">
        <w:rPr>
          <w:rFonts w:ascii="Arial" w:hAnsi="Arial" w:cs="Arial"/>
          <w:sz w:val="24"/>
          <w:szCs w:val="24"/>
        </w:rPr>
        <w:lastRenderedPageBreak/>
        <w:t xml:space="preserve">2021–2023 годы – бюджета, необходимого для устойчивого развития </w:t>
      </w:r>
      <w:proofErr w:type="spellStart"/>
      <w:r w:rsidR="00C040A8" w:rsidRPr="00B43EEC">
        <w:rPr>
          <w:rFonts w:ascii="Arial" w:hAnsi="Arial" w:cs="Arial"/>
          <w:sz w:val="24"/>
          <w:szCs w:val="24"/>
        </w:rPr>
        <w:t>Таловского</w:t>
      </w:r>
      <w:proofErr w:type="spellEnd"/>
      <w:r w:rsidR="00C040A8" w:rsidRPr="00B43EEC">
        <w:rPr>
          <w:rFonts w:ascii="Arial" w:hAnsi="Arial" w:cs="Arial"/>
          <w:sz w:val="24"/>
          <w:szCs w:val="24"/>
        </w:rPr>
        <w:t xml:space="preserve"> сельсовета</w:t>
      </w:r>
    </w:p>
    <w:p w:rsidR="00700FBD" w:rsidRPr="00B43EEC" w:rsidRDefault="00C85800" w:rsidP="00700FBD">
      <w:pPr>
        <w:tabs>
          <w:tab w:val="left" w:pos="1080"/>
        </w:tabs>
        <w:spacing w:before="120"/>
        <w:ind w:firstLine="680"/>
        <w:rPr>
          <w:rFonts w:ascii="Arial" w:hAnsi="Arial" w:cs="Arial"/>
          <w:sz w:val="24"/>
          <w:szCs w:val="24"/>
        </w:rPr>
      </w:pPr>
      <w:r w:rsidRPr="00B43EEC">
        <w:rPr>
          <w:rFonts w:ascii="Arial" w:hAnsi="Arial" w:cs="Arial"/>
          <w:sz w:val="24"/>
          <w:szCs w:val="24"/>
        </w:rPr>
        <w:t xml:space="preserve">В 2020 году условия реализации экономической политики существенно изменились в связи с возникновением новой </w:t>
      </w:r>
      <w:proofErr w:type="spellStart"/>
      <w:r w:rsidRPr="00B43EEC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B43EEC">
        <w:rPr>
          <w:rFonts w:ascii="Arial" w:hAnsi="Arial" w:cs="Arial"/>
          <w:sz w:val="24"/>
          <w:szCs w:val="24"/>
        </w:rPr>
        <w:t xml:space="preserve"> инфекции, что привело к необходимости принятия соответствующих мер. </w:t>
      </w:r>
      <w:r w:rsidR="00700FBD" w:rsidRPr="00B43EEC">
        <w:rPr>
          <w:rFonts w:ascii="Arial" w:hAnsi="Arial" w:cs="Arial"/>
          <w:sz w:val="24"/>
          <w:szCs w:val="24"/>
        </w:rPr>
        <w:t>Установленные льготы, отсрочки и рассрочки платежей привели к снижению поступлений налоговых  доходов</w:t>
      </w:r>
      <w:r w:rsidR="00700FBD" w:rsidRPr="00B43EEC">
        <w:rPr>
          <w:rFonts w:ascii="Arial" w:hAnsi="Arial" w:cs="Arial"/>
          <w:b/>
          <w:sz w:val="24"/>
          <w:szCs w:val="24"/>
        </w:rPr>
        <w:t xml:space="preserve"> </w:t>
      </w:r>
      <w:r w:rsidR="00700FBD" w:rsidRPr="00B43EEC">
        <w:rPr>
          <w:rFonts w:ascii="Arial" w:hAnsi="Arial" w:cs="Arial"/>
          <w:sz w:val="24"/>
          <w:szCs w:val="24"/>
        </w:rPr>
        <w:t xml:space="preserve"> бюджета. </w:t>
      </w:r>
    </w:p>
    <w:p w:rsidR="00072D96" w:rsidRPr="00B43EEC" w:rsidRDefault="00072D96" w:rsidP="00B43EEC">
      <w:pPr>
        <w:pStyle w:val="2"/>
        <w:spacing w:afterLines="60"/>
        <w:ind w:left="741"/>
        <w:rPr>
          <w:i w:val="0"/>
          <w:color w:val="000000"/>
          <w:sz w:val="24"/>
          <w:szCs w:val="24"/>
        </w:rPr>
      </w:pPr>
      <w:bookmarkStart w:id="0" w:name="_Toc432519920"/>
      <w:r w:rsidRPr="00B43EEC">
        <w:rPr>
          <w:i w:val="0"/>
          <w:color w:val="000000"/>
          <w:sz w:val="24"/>
          <w:szCs w:val="24"/>
        </w:rPr>
        <w:t>Цели и задачи бюджетной политики на 2021 - 2023 годы</w:t>
      </w:r>
      <w:bookmarkEnd w:id="0"/>
    </w:p>
    <w:p w:rsidR="00072D96" w:rsidRPr="00B43EEC" w:rsidRDefault="00072D96" w:rsidP="00072D96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B43EEC">
        <w:rPr>
          <w:rFonts w:ascii="Arial" w:hAnsi="Arial" w:cs="Arial"/>
          <w:color w:val="000000"/>
          <w:sz w:val="24"/>
          <w:szCs w:val="24"/>
        </w:rPr>
        <w:t xml:space="preserve">Целью бюджетной политики на 2021 год и плановый период 2022 - 2023 годов является обеспечение сбалансированного развития </w:t>
      </w:r>
      <w:proofErr w:type="spellStart"/>
      <w:r w:rsidR="00C040A8" w:rsidRPr="00B43EEC">
        <w:rPr>
          <w:rFonts w:ascii="Arial" w:hAnsi="Arial" w:cs="Arial"/>
          <w:color w:val="000000"/>
          <w:sz w:val="24"/>
          <w:szCs w:val="24"/>
        </w:rPr>
        <w:t>Таловского</w:t>
      </w:r>
      <w:proofErr w:type="spellEnd"/>
      <w:r w:rsidR="00C040A8" w:rsidRPr="00B43EEC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B43EEC">
        <w:rPr>
          <w:rFonts w:ascii="Arial" w:hAnsi="Arial" w:cs="Arial"/>
          <w:color w:val="000000"/>
          <w:sz w:val="24"/>
          <w:szCs w:val="24"/>
        </w:rPr>
        <w:t xml:space="preserve">  и безусловное исполнение принятых обязательств наиболее эффективным способом.</w:t>
      </w:r>
    </w:p>
    <w:p w:rsidR="00072D96" w:rsidRPr="00B43EEC" w:rsidRDefault="00072D96" w:rsidP="00072D96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B43EEC">
        <w:rPr>
          <w:rFonts w:ascii="Arial" w:hAnsi="Arial" w:cs="Arial"/>
          <w:color w:val="000000"/>
          <w:sz w:val="24"/>
          <w:szCs w:val="24"/>
        </w:rPr>
        <w:t>Данная цель будет достигаться через решение следующих задач:</w:t>
      </w:r>
    </w:p>
    <w:p w:rsidR="00072D96" w:rsidRPr="00B43EEC" w:rsidRDefault="00072D96" w:rsidP="00072D96">
      <w:pPr>
        <w:spacing w:before="120"/>
        <w:ind w:firstLine="709"/>
        <w:rPr>
          <w:rFonts w:ascii="Arial" w:hAnsi="Arial" w:cs="Arial"/>
          <w:color w:val="000000"/>
          <w:sz w:val="24"/>
          <w:szCs w:val="24"/>
        </w:rPr>
      </w:pPr>
      <w:r w:rsidRPr="00B43EEC">
        <w:rPr>
          <w:rFonts w:ascii="Arial" w:hAnsi="Arial" w:cs="Arial"/>
          <w:color w:val="000000"/>
          <w:sz w:val="24"/>
          <w:szCs w:val="24"/>
        </w:rPr>
        <w:t>1. Содействие устойчивому развитию муниципальн</w:t>
      </w:r>
      <w:r w:rsidR="00C040A8" w:rsidRPr="00B43EEC">
        <w:rPr>
          <w:rFonts w:ascii="Arial" w:hAnsi="Arial" w:cs="Arial"/>
          <w:color w:val="000000"/>
          <w:sz w:val="24"/>
          <w:szCs w:val="24"/>
        </w:rPr>
        <w:t>ого образ</w:t>
      </w:r>
      <w:r w:rsidRPr="00B43EEC">
        <w:rPr>
          <w:rFonts w:ascii="Arial" w:hAnsi="Arial" w:cs="Arial"/>
          <w:color w:val="000000"/>
          <w:sz w:val="24"/>
          <w:szCs w:val="24"/>
        </w:rPr>
        <w:t>овани</w:t>
      </w:r>
      <w:r w:rsidR="00C040A8" w:rsidRPr="00B43EEC">
        <w:rPr>
          <w:rFonts w:ascii="Arial" w:hAnsi="Arial" w:cs="Arial"/>
          <w:color w:val="000000"/>
          <w:sz w:val="24"/>
          <w:szCs w:val="24"/>
        </w:rPr>
        <w:t>я</w:t>
      </w:r>
      <w:r w:rsidRPr="00B43EEC">
        <w:rPr>
          <w:rFonts w:ascii="Arial" w:hAnsi="Arial" w:cs="Arial"/>
          <w:color w:val="000000"/>
          <w:sz w:val="24"/>
          <w:szCs w:val="24"/>
        </w:rPr>
        <w:t>.</w:t>
      </w:r>
    </w:p>
    <w:p w:rsidR="00072D96" w:rsidRPr="00B43EEC" w:rsidRDefault="00072D96" w:rsidP="00072D96">
      <w:pPr>
        <w:spacing w:before="120"/>
        <w:ind w:firstLine="709"/>
        <w:rPr>
          <w:rFonts w:ascii="Arial" w:hAnsi="Arial" w:cs="Arial"/>
          <w:color w:val="000000"/>
          <w:sz w:val="24"/>
          <w:szCs w:val="24"/>
        </w:rPr>
      </w:pPr>
      <w:r w:rsidRPr="00B43EEC">
        <w:rPr>
          <w:rFonts w:ascii="Arial" w:hAnsi="Arial" w:cs="Arial"/>
          <w:color w:val="000000"/>
          <w:sz w:val="24"/>
          <w:szCs w:val="24"/>
        </w:rPr>
        <w:t xml:space="preserve">2. Совершенствование системы межбюджетных отношений. </w:t>
      </w:r>
    </w:p>
    <w:p w:rsidR="00072D96" w:rsidRPr="00B43EEC" w:rsidRDefault="00072D96" w:rsidP="00072D96">
      <w:pPr>
        <w:spacing w:before="120"/>
        <w:ind w:firstLine="709"/>
        <w:rPr>
          <w:rFonts w:ascii="Arial" w:hAnsi="Arial" w:cs="Arial"/>
          <w:color w:val="000000"/>
          <w:sz w:val="24"/>
          <w:szCs w:val="24"/>
        </w:rPr>
      </w:pPr>
      <w:r w:rsidRPr="00B43EEC">
        <w:rPr>
          <w:rFonts w:ascii="Arial" w:hAnsi="Arial" w:cs="Arial"/>
          <w:color w:val="000000"/>
          <w:sz w:val="24"/>
          <w:szCs w:val="24"/>
        </w:rPr>
        <w:t xml:space="preserve">3. Повышение эффективности бюджетных расходов, вовлечение в бюджетный процесс граждан. </w:t>
      </w:r>
    </w:p>
    <w:p w:rsidR="00072D96" w:rsidRPr="00B43EEC" w:rsidRDefault="00072D96" w:rsidP="00072D96">
      <w:pPr>
        <w:spacing w:before="120"/>
        <w:ind w:firstLine="709"/>
        <w:rPr>
          <w:rFonts w:ascii="Arial" w:hAnsi="Arial" w:cs="Arial"/>
          <w:color w:val="000000"/>
          <w:sz w:val="24"/>
          <w:szCs w:val="24"/>
        </w:rPr>
      </w:pPr>
      <w:r w:rsidRPr="00B43EEC">
        <w:rPr>
          <w:rFonts w:ascii="Arial" w:hAnsi="Arial" w:cs="Arial"/>
          <w:color w:val="000000"/>
          <w:sz w:val="24"/>
          <w:szCs w:val="24"/>
        </w:rPr>
        <w:t>4. Повышение открытости и прозрачности местн</w:t>
      </w:r>
      <w:r w:rsidR="00C040A8" w:rsidRPr="00B43EEC">
        <w:rPr>
          <w:rFonts w:ascii="Arial" w:hAnsi="Arial" w:cs="Arial"/>
          <w:color w:val="000000"/>
          <w:sz w:val="24"/>
          <w:szCs w:val="24"/>
        </w:rPr>
        <w:t>ого</w:t>
      </w:r>
      <w:r w:rsidRPr="00B43EEC">
        <w:rPr>
          <w:rFonts w:ascii="Arial" w:hAnsi="Arial" w:cs="Arial"/>
          <w:color w:val="000000"/>
          <w:sz w:val="24"/>
          <w:szCs w:val="24"/>
        </w:rPr>
        <w:t xml:space="preserve"> бюджет</w:t>
      </w:r>
      <w:r w:rsidR="00C040A8" w:rsidRPr="00B43EEC">
        <w:rPr>
          <w:rFonts w:ascii="Arial" w:hAnsi="Arial" w:cs="Arial"/>
          <w:color w:val="000000"/>
          <w:sz w:val="24"/>
          <w:szCs w:val="24"/>
        </w:rPr>
        <w:t>а</w:t>
      </w:r>
      <w:r w:rsidRPr="00B43EEC">
        <w:rPr>
          <w:rFonts w:ascii="Arial" w:hAnsi="Arial" w:cs="Arial"/>
          <w:color w:val="000000"/>
          <w:sz w:val="24"/>
          <w:szCs w:val="24"/>
        </w:rPr>
        <w:t>.</w:t>
      </w:r>
    </w:p>
    <w:p w:rsidR="00072D96" w:rsidRPr="00B43EEC" w:rsidRDefault="00072D96" w:rsidP="00072D96">
      <w:pPr>
        <w:pStyle w:val="21"/>
        <w:ind w:left="0" w:firstLine="0"/>
        <w:jc w:val="center"/>
        <w:rPr>
          <w:rFonts w:ascii="Arial" w:hAnsi="Arial" w:cs="Arial"/>
          <w:sz w:val="24"/>
          <w:szCs w:val="24"/>
        </w:rPr>
      </w:pPr>
      <w:bookmarkStart w:id="1" w:name="_Toc527044737"/>
      <w:bookmarkStart w:id="2" w:name="_Toc22310952"/>
      <w:r w:rsidRPr="00B43EEC">
        <w:rPr>
          <w:rFonts w:ascii="Arial" w:hAnsi="Arial" w:cs="Arial"/>
          <w:sz w:val="24"/>
          <w:szCs w:val="24"/>
        </w:rPr>
        <w:t xml:space="preserve">1) Содействие устойчивому развитию </w:t>
      </w:r>
      <w:bookmarkEnd w:id="1"/>
      <w:bookmarkEnd w:id="2"/>
      <w:proofErr w:type="spellStart"/>
      <w:r w:rsidR="00E44C49" w:rsidRPr="00B43EEC">
        <w:rPr>
          <w:rFonts w:ascii="Arial" w:hAnsi="Arial" w:cs="Arial"/>
          <w:sz w:val="24"/>
          <w:szCs w:val="24"/>
        </w:rPr>
        <w:t>Таловского</w:t>
      </w:r>
      <w:proofErr w:type="spellEnd"/>
      <w:r w:rsidR="00E44C49" w:rsidRPr="00B43EEC">
        <w:rPr>
          <w:rFonts w:ascii="Arial" w:hAnsi="Arial" w:cs="Arial"/>
          <w:sz w:val="24"/>
          <w:szCs w:val="24"/>
        </w:rPr>
        <w:t xml:space="preserve"> сельсовета</w:t>
      </w:r>
    </w:p>
    <w:p w:rsidR="00072D96" w:rsidRPr="00B43EEC" w:rsidRDefault="00072D96" w:rsidP="00072D96">
      <w:pPr>
        <w:pStyle w:val="a3"/>
        <w:tabs>
          <w:tab w:val="right" w:pos="709"/>
        </w:tabs>
        <w:spacing w:before="120" w:after="0"/>
        <w:ind w:left="0" w:firstLine="709"/>
        <w:jc w:val="both"/>
        <w:rPr>
          <w:rFonts w:ascii="Arial" w:hAnsi="Arial" w:cs="Arial"/>
        </w:rPr>
      </w:pPr>
      <w:r w:rsidRPr="00B43EEC">
        <w:rPr>
          <w:rFonts w:ascii="Arial" w:hAnsi="Arial" w:cs="Arial"/>
        </w:rPr>
        <w:t>В целях снижения финансовой зависимости от регионального бюджета и развития налогового потенциала территорий в Красноярском крае с 2014 года применяется механизм финансового стимулирования муниципальных образований.</w:t>
      </w:r>
    </w:p>
    <w:p w:rsidR="00072D96" w:rsidRPr="00B43EEC" w:rsidRDefault="00072D96" w:rsidP="00072D96">
      <w:pPr>
        <w:pStyle w:val="21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3" w:name="_Toc22310953"/>
      <w:r w:rsidRPr="00B43EEC">
        <w:rPr>
          <w:rFonts w:ascii="Arial" w:hAnsi="Arial" w:cs="Arial"/>
          <w:color w:val="000000"/>
          <w:sz w:val="24"/>
          <w:szCs w:val="24"/>
        </w:rPr>
        <w:t>Совершенствование системы межбюджетных отношений</w:t>
      </w:r>
      <w:bookmarkEnd w:id="3"/>
    </w:p>
    <w:p w:rsidR="00072D96" w:rsidRPr="00B43EEC" w:rsidRDefault="00072D96" w:rsidP="00072D96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B43EEC">
        <w:rPr>
          <w:rFonts w:ascii="Arial" w:hAnsi="Arial" w:cs="Arial"/>
          <w:sz w:val="24"/>
          <w:szCs w:val="24"/>
        </w:rPr>
        <w:t xml:space="preserve">На протяжении нескольких лет </w:t>
      </w:r>
      <w:proofErr w:type="spellStart"/>
      <w:r w:rsidR="00C040A8" w:rsidRPr="00B43EEC">
        <w:rPr>
          <w:rFonts w:ascii="Arial" w:hAnsi="Arial" w:cs="Arial"/>
          <w:sz w:val="24"/>
          <w:szCs w:val="24"/>
        </w:rPr>
        <w:t>Таловскому</w:t>
      </w:r>
      <w:proofErr w:type="spellEnd"/>
      <w:r w:rsidR="00C040A8" w:rsidRPr="00B43EEC">
        <w:rPr>
          <w:rFonts w:ascii="Arial" w:hAnsi="Arial" w:cs="Arial"/>
          <w:sz w:val="24"/>
          <w:szCs w:val="24"/>
        </w:rPr>
        <w:t xml:space="preserve"> сельсовету</w:t>
      </w:r>
      <w:r w:rsidRPr="00B43EEC">
        <w:rPr>
          <w:rFonts w:ascii="Arial" w:hAnsi="Arial" w:cs="Arial"/>
          <w:sz w:val="24"/>
          <w:szCs w:val="24"/>
        </w:rPr>
        <w:t xml:space="preserve"> за счет сре</w:t>
      </w:r>
      <w:proofErr w:type="gramStart"/>
      <w:r w:rsidRPr="00B43EEC">
        <w:rPr>
          <w:rFonts w:ascii="Arial" w:hAnsi="Arial" w:cs="Arial"/>
          <w:sz w:val="24"/>
          <w:szCs w:val="24"/>
        </w:rPr>
        <w:t>дств кр</w:t>
      </w:r>
      <w:proofErr w:type="gramEnd"/>
      <w:r w:rsidRPr="00B43EEC">
        <w:rPr>
          <w:rFonts w:ascii="Arial" w:hAnsi="Arial" w:cs="Arial"/>
          <w:sz w:val="24"/>
          <w:szCs w:val="24"/>
        </w:rPr>
        <w:t xml:space="preserve">аевого бюджета, выделяемых в форме субсидий, оказывалась существенная поддержка с целью повышения заработной платы отдельным категориям работников муниципальных учреждений в рамках реализации «майских» Указов Президента 2012 года, а также на повышение МРОТ.  </w:t>
      </w:r>
    </w:p>
    <w:p w:rsidR="00072D96" w:rsidRPr="00B43EEC" w:rsidRDefault="00072D96" w:rsidP="00072D96">
      <w:pPr>
        <w:spacing w:before="120"/>
        <w:ind w:firstLine="709"/>
        <w:rPr>
          <w:rFonts w:ascii="Arial" w:hAnsi="Arial" w:cs="Arial"/>
          <w:b/>
          <w:sz w:val="24"/>
          <w:szCs w:val="24"/>
        </w:rPr>
      </w:pPr>
      <w:r w:rsidRPr="00B43EEC">
        <w:rPr>
          <w:rFonts w:ascii="Arial" w:hAnsi="Arial" w:cs="Arial"/>
          <w:sz w:val="24"/>
          <w:szCs w:val="24"/>
        </w:rPr>
        <w:t>При формировании местных бюджетов на 2021 на краевом уровне принято решение передать указанные расходы,</w:t>
      </w:r>
      <w:r w:rsidRPr="00B43EEC">
        <w:rPr>
          <w:rFonts w:ascii="Arial" w:hAnsi="Arial" w:cs="Arial"/>
          <w:b/>
          <w:sz w:val="24"/>
          <w:szCs w:val="24"/>
        </w:rPr>
        <w:t xml:space="preserve"> </w:t>
      </w:r>
      <w:r w:rsidRPr="00B43EEC">
        <w:rPr>
          <w:rFonts w:ascii="Arial" w:hAnsi="Arial" w:cs="Arial"/>
          <w:sz w:val="24"/>
          <w:szCs w:val="24"/>
        </w:rPr>
        <w:t xml:space="preserve">а также расходы на реализацию принятых ранее краевых решений, связанных с устранением диспропорций в уровнях оплаты труда, возникших в результате реализации указов и повышения МРОТ, на уровень муниципальных образований Красноярского края. </w:t>
      </w:r>
    </w:p>
    <w:p w:rsidR="00903C82" w:rsidRPr="00B43EEC" w:rsidRDefault="00903C82" w:rsidP="00903C82">
      <w:pPr>
        <w:pStyle w:val="a5"/>
        <w:spacing w:before="120" w:line="240" w:lineRule="auto"/>
        <w:ind w:firstLine="708"/>
        <w:rPr>
          <w:rFonts w:ascii="Arial" w:eastAsia="Times New Roman" w:hAnsi="Arial" w:cs="Arial"/>
        </w:rPr>
      </w:pPr>
      <w:proofErr w:type="gramStart"/>
      <w:r w:rsidRPr="00B43EEC">
        <w:rPr>
          <w:rFonts w:ascii="Arial" w:hAnsi="Arial" w:cs="Arial"/>
        </w:rPr>
        <w:t xml:space="preserve">В целях дальнейшей реализации антикризисных мероприятий 30.09.2020 </w:t>
      </w:r>
      <w:r w:rsidRPr="00B43EEC">
        <w:rPr>
          <w:rFonts w:ascii="Arial" w:eastAsia="Times New Roman" w:hAnsi="Arial" w:cs="Arial"/>
        </w:rPr>
        <w:t>Государственной Думой Федерального Собрания Российской Федерации в третьем чтении принят федеральный закон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 2021 году» (далее – Федеральный закон об особенностях исполнения в 2021 году).</w:t>
      </w:r>
      <w:proofErr w:type="gramEnd"/>
    </w:p>
    <w:p w:rsidR="00903C82" w:rsidRPr="00B43EEC" w:rsidRDefault="00903C82" w:rsidP="00903C82">
      <w:pPr>
        <w:pStyle w:val="a5"/>
        <w:spacing w:before="120" w:line="240" w:lineRule="auto"/>
        <w:ind w:firstLine="709"/>
        <w:rPr>
          <w:rFonts w:ascii="Arial" w:eastAsia="Times New Roman" w:hAnsi="Arial" w:cs="Arial"/>
        </w:rPr>
      </w:pPr>
      <w:r w:rsidRPr="00B43EEC">
        <w:rPr>
          <w:rFonts w:ascii="Arial" w:eastAsia="Times New Roman" w:hAnsi="Arial" w:cs="Arial"/>
        </w:rPr>
        <w:t>Положения указанного федерального закона имеют существенное значение для муниципальных образований при осуществлении бюджетного процесса в переходный период 2021 года и реализации межбюджетных отношений, участником которых является район.</w:t>
      </w:r>
    </w:p>
    <w:p w:rsidR="00903C82" w:rsidRPr="00B43EEC" w:rsidRDefault="00903C82" w:rsidP="00903C82">
      <w:pPr>
        <w:pStyle w:val="a5"/>
        <w:spacing w:before="120" w:line="240" w:lineRule="auto"/>
        <w:ind w:firstLine="709"/>
        <w:rPr>
          <w:rFonts w:ascii="Arial" w:hAnsi="Arial" w:cs="Arial"/>
        </w:rPr>
      </w:pPr>
      <w:r w:rsidRPr="00B43EEC">
        <w:rPr>
          <w:rFonts w:ascii="Arial" w:eastAsia="Times New Roman" w:hAnsi="Arial" w:cs="Arial"/>
        </w:rPr>
        <w:lastRenderedPageBreak/>
        <w:t xml:space="preserve">В частности, Федеральным законом об особенностях исполнения в 2021 году предусмотрена возможность </w:t>
      </w:r>
      <w:r w:rsidRPr="00B43EEC">
        <w:rPr>
          <w:rFonts w:ascii="Arial" w:hAnsi="Arial" w:cs="Arial"/>
        </w:rPr>
        <w:t>предоставления в соответствии с законом субъекта Российской Федерации из бюджета муниципального образования бюджету другого муниципального образования, входящих в состав одного субъекта Российской Федерации, бюджетного кредита на срок до трех лет («горизонтальные» бюджетные кредиты).</w:t>
      </w:r>
    </w:p>
    <w:p w:rsidR="001410B3" w:rsidRPr="00B43EEC" w:rsidRDefault="001410B3" w:rsidP="001410B3">
      <w:pPr>
        <w:spacing w:before="120"/>
        <w:ind w:firstLine="720"/>
        <w:rPr>
          <w:rFonts w:ascii="Arial" w:hAnsi="Arial" w:cs="Arial"/>
          <w:sz w:val="24"/>
          <w:szCs w:val="24"/>
        </w:rPr>
      </w:pPr>
      <w:r w:rsidRPr="00B43EEC">
        <w:rPr>
          <w:rFonts w:ascii="Arial" w:hAnsi="Arial" w:cs="Arial"/>
          <w:sz w:val="24"/>
          <w:szCs w:val="24"/>
        </w:rPr>
        <w:t xml:space="preserve">Кроме того, указанным федеральным законом продлевается на 2021 год предусмотренное на временной основе в 2020 году приостановление отдельных положений Бюджетного кодекса Российской Федерации, что предполагает снятие ряда установленных ограничений для муниципальных образований. </w:t>
      </w:r>
    </w:p>
    <w:p w:rsidR="001410B3" w:rsidRPr="00B43EEC" w:rsidRDefault="001410B3" w:rsidP="001410B3">
      <w:pPr>
        <w:spacing w:before="120"/>
        <w:ind w:firstLine="720"/>
        <w:rPr>
          <w:rFonts w:ascii="Arial" w:hAnsi="Arial" w:cs="Arial"/>
          <w:sz w:val="24"/>
          <w:szCs w:val="24"/>
        </w:rPr>
      </w:pPr>
      <w:proofErr w:type="gramStart"/>
      <w:r w:rsidRPr="00B43EEC">
        <w:rPr>
          <w:rFonts w:ascii="Arial" w:hAnsi="Arial" w:cs="Arial"/>
          <w:sz w:val="24"/>
          <w:szCs w:val="24"/>
        </w:rPr>
        <w:t xml:space="preserve">Продлевается нераспространение в 2021 году на расходные обязательства по реализации антикризисных мероприятий запрета для дотационных муниципальных образований (кроме </w:t>
      </w:r>
      <w:proofErr w:type="spellStart"/>
      <w:r w:rsidRPr="00B43EEC">
        <w:rPr>
          <w:rFonts w:ascii="Arial" w:hAnsi="Arial" w:cs="Arial"/>
          <w:sz w:val="24"/>
          <w:szCs w:val="24"/>
        </w:rPr>
        <w:t>высокодотационных</w:t>
      </w:r>
      <w:proofErr w:type="spellEnd"/>
      <w:r w:rsidRPr="00B43EEC">
        <w:rPr>
          <w:rFonts w:ascii="Arial" w:hAnsi="Arial" w:cs="Arial"/>
          <w:sz w:val="24"/>
          <w:szCs w:val="24"/>
        </w:rPr>
        <w:t xml:space="preserve"> (более 50%) </w:t>
      </w:r>
      <w:r w:rsidRPr="00B43EEC">
        <w:rPr>
          <w:rFonts w:ascii="Arial" w:hAnsi="Arial" w:cs="Arial"/>
          <w:bCs/>
          <w:sz w:val="24"/>
          <w:szCs w:val="24"/>
        </w:rPr>
        <w:t>устанавливать и исполнять расходные обязательства</w:t>
      </w:r>
      <w:r w:rsidRPr="00B43EEC">
        <w:rPr>
          <w:rFonts w:ascii="Arial" w:hAnsi="Arial" w:cs="Arial"/>
          <w:sz w:val="24"/>
          <w:szCs w:val="24"/>
        </w:rPr>
        <w:t xml:space="preserve">, </w:t>
      </w:r>
      <w:r w:rsidRPr="00B43EEC">
        <w:rPr>
          <w:rFonts w:ascii="Arial" w:hAnsi="Arial" w:cs="Arial"/>
          <w:sz w:val="24"/>
          <w:szCs w:val="24"/>
        </w:rPr>
        <w:br/>
        <w:t>не связанные с решением вопросов, отнесенных к полномочиям органов местного самоуправления.</w:t>
      </w:r>
      <w:proofErr w:type="gramEnd"/>
    </w:p>
    <w:p w:rsidR="001410B3" w:rsidRPr="00B43EEC" w:rsidRDefault="001410B3" w:rsidP="001410B3">
      <w:pPr>
        <w:spacing w:before="120"/>
        <w:ind w:firstLine="720"/>
        <w:rPr>
          <w:rFonts w:ascii="Arial" w:hAnsi="Arial" w:cs="Arial"/>
          <w:sz w:val="24"/>
          <w:szCs w:val="24"/>
        </w:rPr>
      </w:pPr>
      <w:r w:rsidRPr="00B43EEC">
        <w:rPr>
          <w:rFonts w:ascii="Arial" w:hAnsi="Arial" w:cs="Arial"/>
          <w:sz w:val="24"/>
          <w:szCs w:val="24"/>
        </w:rPr>
        <w:t xml:space="preserve">Предусмотрена возможность оперативного перераспределения бюджетных ассигнований местных бюджетов с превышением общего объема расходов, утвержденных решением о бюджете. </w:t>
      </w:r>
      <w:proofErr w:type="gramStart"/>
      <w:r w:rsidRPr="00B43EEC">
        <w:rPr>
          <w:rFonts w:ascii="Arial" w:hAnsi="Arial" w:cs="Arial"/>
          <w:sz w:val="24"/>
          <w:szCs w:val="24"/>
        </w:rPr>
        <w:t>Сохраняются дополнительные к установленным Бюджетным кодексом Российской Федерации основания для внесения изменений в сводную бюджетную роспись без внесения изменений в решение о бюджете в соответствии с решениями местной администрации, в том числе в случае перераспределения бюджетных ассигнований на финансовое обеспечение антикризисных мероприятий.</w:t>
      </w:r>
      <w:proofErr w:type="gramEnd"/>
    </w:p>
    <w:p w:rsidR="001410B3" w:rsidRPr="00B43EEC" w:rsidRDefault="001410B3" w:rsidP="001410B3">
      <w:pPr>
        <w:spacing w:before="120"/>
        <w:ind w:firstLine="720"/>
        <w:rPr>
          <w:rFonts w:ascii="Arial" w:hAnsi="Arial" w:cs="Arial"/>
          <w:sz w:val="24"/>
          <w:szCs w:val="24"/>
        </w:rPr>
      </w:pPr>
      <w:r w:rsidRPr="00B43EEC">
        <w:rPr>
          <w:rFonts w:ascii="Arial" w:hAnsi="Arial" w:cs="Arial"/>
          <w:sz w:val="24"/>
          <w:szCs w:val="24"/>
        </w:rPr>
        <w:t xml:space="preserve">На 2022 год перенесено вступление в силу норм Бюджетного кодекса Российской Федерации, устанавливающих ограничения в зависимости от группы </w:t>
      </w:r>
      <w:r w:rsidRPr="00B43EEC">
        <w:rPr>
          <w:rFonts w:ascii="Arial" w:hAnsi="Arial" w:cs="Arial"/>
          <w:bCs/>
          <w:sz w:val="24"/>
          <w:szCs w:val="24"/>
        </w:rPr>
        <w:t xml:space="preserve">долговой устойчивости </w:t>
      </w:r>
      <w:r w:rsidRPr="00B43EEC">
        <w:rPr>
          <w:rFonts w:ascii="Arial" w:hAnsi="Arial" w:cs="Arial"/>
          <w:sz w:val="24"/>
          <w:szCs w:val="24"/>
        </w:rPr>
        <w:t xml:space="preserve">муниципального образования. </w:t>
      </w:r>
    </w:p>
    <w:p w:rsidR="001410B3" w:rsidRPr="00B43EEC" w:rsidRDefault="001410B3" w:rsidP="001410B3">
      <w:pPr>
        <w:pStyle w:val="a3"/>
        <w:spacing w:before="120" w:after="0"/>
        <w:ind w:left="0" w:firstLine="709"/>
        <w:jc w:val="both"/>
        <w:rPr>
          <w:rFonts w:ascii="Arial" w:hAnsi="Arial" w:cs="Arial"/>
        </w:rPr>
      </w:pPr>
      <w:r w:rsidRPr="00B43EEC">
        <w:rPr>
          <w:rFonts w:ascii="Arial" w:hAnsi="Arial" w:cs="Arial"/>
        </w:rPr>
        <w:t xml:space="preserve">В целях повышения эффективности управления муниципальными финансами, изыскания внутренних резервов для финансирования всех принятых расходных обязательств в </w:t>
      </w:r>
      <w:proofErr w:type="spellStart"/>
      <w:r w:rsidR="006B1659" w:rsidRPr="00B43EEC">
        <w:rPr>
          <w:rFonts w:ascii="Arial" w:hAnsi="Arial" w:cs="Arial"/>
        </w:rPr>
        <w:t>Таловском</w:t>
      </w:r>
      <w:proofErr w:type="spellEnd"/>
      <w:r w:rsidR="006B1659" w:rsidRPr="00B43EEC">
        <w:rPr>
          <w:rFonts w:ascii="Arial" w:hAnsi="Arial" w:cs="Arial"/>
        </w:rPr>
        <w:t xml:space="preserve"> сельсовете</w:t>
      </w:r>
      <w:r w:rsidRPr="00B43EEC">
        <w:rPr>
          <w:rFonts w:ascii="Arial" w:hAnsi="Arial" w:cs="Arial"/>
        </w:rPr>
        <w:t xml:space="preserve"> реализуются комплексные мероприятия по росту доходов, повышению эффективности расходов. </w:t>
      </w:r>
    </w:p>
    <w:p w:rsidR="001410B3" w:rsidRPr="00B43EEC" w:rsidRDefault="001410B3" w:rsidP="001410B3">
      <w:pPr>
        <w:pStyle w:val="a3"/>
        <w:tabs>
          <w:tab w:val="right" w:pos="-1418"/>
        </w:tabs>
        <w:spacing w:before="120" w:after="0"/>
        <w:ind w:left="0" w:firstLine="709"/>
        <w:jc w:val="both"/>
        <w:rPr>
          <w:rFonts w:ascii="Arial" w:hAnsi="Arial" w:cs="Arial"/>
          <w:bCs/>
        </w:rPr>
      </w:pPr>
      <w:r w:rsidRPr="00B43EEC">
        <w:rPr>
          <w:rFonts w:ascii="Arial" w:hAnsi="Arial" w:cs="Arial"/>
          <w:bCs/>
        </w:rPr>
        <w:t>План мероприятий по росту доходов и оптимизации расходов на 20</w:t>
      </w:r>
      <w:r w:rsidR="006B1659" w:rsidRPr="00B43EEC">
        <w:rPr>
          <w:rFonts w:ascii="Arial" w:hAnsi="Arial" w:cs="Arial"/>
          <w:bCs/>
        </w:rPr>
        <w:t>20</w:t>
      </w:r>
      <w:r w:rsidRPr="00B43EEC">
        <w:rPr>
          <w:rFonts w:ascii="Arial" w:hAnsi="Arial" w:cs="Arial"/>
          <w:bCs/>
        </w:rPr>
        <w:t xml:space="preserve"> год (далее – План) утвержден Постановлением администрации </w:t>
      </w:r>
      <w:proofErr w:type="spellStart"/>
      <w:r w:rsidR="007B2E79" w:rsidRPr="00B43EEC">
        <w:rPr>
          <w:rFonts w:ascii="Arial" w:hAnsi="Arial" w:cs="Arial"/>
          <w:bCs/>
        </w:rPr>
        <w:t>Таловского</w:t>
      </w:r>
      <w:proofErr w:type="spellEnd"/>
      <w:r w:rsidR="007B2E79" w:rsidRPr="00B43EEC">
        <w:rPr>
          <w:rFonts w:ascii="Arial" w:hAnsi="Arial" w:cs="Arial"/>
          <w:bCs/>
        </w:rPr>
        <w:t xml:space="preserve"> сельсовета</w:t>
      </w:r>
      <w:r w:rsidRPr="00B43EEC">
        <w:rPr>
          <w:rFonts w:ascii="Arial" w:hAnsi="Arial" w:cs="Arial"/>
          <w:bCs/>
        </w:rPr>
        <w:t xml:space="preserve"> от </w:t>
      </w:r>
      <w:r w:rsidR="007B2E79" w:rsidRPr="00B43EEC">
        <w:rPr>
          <w:rFonts w:ascii="Arial" w:hAnsi="Arial" w:cs="Arial"/>
          <w:bCs/>
        </w:rPr>
        <w:t>15</w:t>
      </w:r>
      <w:r w:rsidRPr="00B43EEC">
        <w:rPr>
          <w:rFonts w:ascii="Arial" w:hAnsi="Arial" w:cs="Arial"/>
          <w:bCs/>
        </w:rPr>
        <w:t>.0</w:t>
      </w:r>
      <w:r w:rsidR="007B2E79" w:rsidRPr="00B43EEC">
        <w:rPr>
          <w:rFonts w:ascii="Arial" w:hAnsi="Arial" w:cs="Arial"/>
          <w:bCs/>
        </w:rPr>
        <w:t>1</w:t>
      </w:r>
      <w:r w:rsidRPr="00B43EEC">
        <w:rPr>
          <w:rFonts w:ascii="Arial" w:hAnsi="Arial" w:cs="Arial"/>
          <w:bCs/>
        </w:rPr>
        <w:t>.20</w:t>
      </w:r>
      <w:r w:rsidR="00E46923" w:rsidRPr="00B43EEC">
        <w:rPr>
          <w:rFonts w:ascii="Arial" w:hAnsi="Arial" w:cs="Arial"/>
          <w:bCs/>
        </w:rPr>
        <w:t>20</w:t>
      </w:r>
      <w:r w:rsidRPr="00B43EEC">
        <w:rPr>
          <w:rFonts w:ascii="Arial" w:hAnsi="Arial" w:cs="Arial"/>
          <w:bCs/>
        </w:rPr>
        <w:t xml:space="preserve"> № </w:t>
      </w:r>
      <w:r w:rsidR="007B2E79" w:rsidRPr="00B43EEC">
        <w:rPr>
          <w:rFonts w:ascii="Arial" w:hAnsi="Arial" w:cs="Arial"/>
          <w:bCs/>
        </w:rPr>
        <w:t xml:space="preserve">1 </w:t>
      </w:r>
      <w:r w:rsidRPr="00B43EEC">
        <w:rPr>
          <w:rFonts w:ascii="Arial" w:hAnsi="Arial" w:cs="Arial"/>
          <w:bCs/>
        </w:rPr>
        <w:t>(далее – Постановление 1).</w:t>
      </w:r>
    </w:p>
    <w:p w:rsidR="001410B3" w:rsidRPr="00B43EEC" w:rsidRDefault="001410B3" w:rsidP="001410B3">
      <w:pPr>
        <w:pStyle w:val="a3"/>
        <w:tabs>
          <w:tab w:val="right" w:pos="-1418"/>
        </w:tabs>
        <w:ind w:left="0" w:firstLine="709"/>
        <w:jc w:val="both"/>
        <w:rPr>
          <w:rFonts w:ascii="Arial" w:hAnsi="Arial" w:cs="Arial"/>
        </w:rPr>
      </w:pPr>
      <w:r w:rsidRPr="00B43EEC">
        <w:rPr>
          <w:rFonts w:ascii="Arial" w:hAnsi="Arial" w:cs="Arial"/>
        </w:rPr>
        <w:t>Планируется, что в 2020 году будет продолжена реализация мероприятий по двум основным разделам: «Мероприятия по росту налоговых и неналоговых доходов», «Мероприятия по оптимизации расходов».</w:t>
      </w:r>
    </w:p>
    <w:p w:rsidR="001410B3" w:rsidRPr="00B43EEC" w:rsidRDefault="001410B3" w:rsidP="001410B3">
      <w:pPr>
        <w:pStyle w:val="a3"/>
        <w:tabs>
          <w:tab w:val="right" w:pos="-1418"/>
        </w:tabs>
        <w:ind w:left="0" w:firstLine="709"/>
        <w:jc w:val="both"/>
        <w:rPr>
          <w:rFonts w:ascii="Arial" w:hAnsi="Arial" w:cs="Arial"/>
        </w:rPr>
      </w:pPr>
      <w:r w:rsidRPr="00B43EEC">
        <w:rPr>
          <w:rFonts w:ascii="Arial" w:hAnsi="Arial" w:cs="Arial"/>
        </w:rPr>
        <w:t xml:space="preserve">Мероприятия, связанные с ростом доходов, направлены на обеспечение межведомственного взаимодействия с целью повышения эффективности администрирования доходов бюджета, совершенствование земельно-имущественных отношений, повышение эффективности использования муниципального имущества </w:t>
      </w:r>
      <w:r w:rsidR="005D78F7" w:rsidRPr="00B43EEC">
        <w:rPr>
          <w:rFonts w:ascii="Arial" w:hAnsi="Arial" w:cs="Arial"/>
        </w:rPr>
        <w:t>сельсовета</w:t>
      </w:r>
      <w:r w:rsidRPr="00B43EEC">
        <w:rPr>
          <w:rFonts w:ascii="Arial" w:hAnsi="Arial" w:cs="Arial"/>
        </w:rPr>
        <w:t xml:space="preserve"> и другие.</w:t>
      </w:r>
    </w:p>
    <w:p w:rsidR="001410B3" w:rsidRPr="00B43EEC" w:rsidRDefault="001410B3" w:rsidP="00265AFF">
      <w:pPr>
        <w:pStyle w:val="a3"/>
        <w:tabs>
          <w:tab w:val="right" w:pos="-1418"/>
        </w:tabs>
        <w:ind w:left="0" w:firstLine="709"/>
        <w:jc w:val="both"/>
        <w:rPr>
          <w:rFonts w:ascii="Arial" w:hAnsi="Arial" w:cs="Arial"/>
        </w:rPr>
      </w:pPr>
      <w:r w:rsidRPr="00B43EEC">
        <w:rPr>
          <w:rFonts w:ascii="Arial" w:hAnsi="Arial" w:cs="Arial"/>
        </w:rPr>
        <w:t xml:space="preserve">Раздел по повышению эффективности расходов содержит мероприятия, направленные повышение качества финансового управления, эффективность деятельности </w:t>
      </w:r>
      <w:proofErr w:type="spellStart"/>
      <w:r w:rsidR="005D78F7" w:rsidRPr="00B43EEC">
        <w:rPr>
          <w:rFonts w:ascii="Arial" w:hAnsi="Arial" w:cs="Arial"/>
        </w:rPr>
        <w:t>Таловского</w:t>
      </w:r>
      <w:proofErr w:type="spellEnd"/>
      <w:r w:rsidR="005D78F7" w:rsidRPr="00B43EEC">
        <w:rPr>
          <w:rFonts w:ascii="Arial" w:hAnsi="Arial" w:cs="Arial"/>
        </w:rPr>
        <w:t xml:space="preserve"> сельсовета</w:t>
      </w:r>
      <w:r w:rsidRPr="00B43EEC">
        <w:rPr>
          <w:rFonts w:ascii="Arial" w:hAnsi="Arial" w:cs="Arial"/>
        </w:rPr>
        <w:t xml:space="preserve">, совершенствованию межбюджетных отношений. </w:t>
      </w:r>
    </w:p>
    <w:p w:rsidR="00265AFF" w:rsidRPr="00B43EEC" w:rsidRDefault="00265AFF" w:rsidP="00265AFF">
      <w:pPr>
        <w:pStyle w:val="a3"/>
        <w:tabs>
          <w:tab w:val="right" w:pos="-1418"/>
        </w:tabs>
        <w:ind w:left="0" w:firstLine="709"/>
        <w:jc w:val="both"/>
        <w:rPr>
          <w:rFonts w:ascii="Arial" w:hAnsi="Arial" w:cs="Arial"/>
        </w:rPr>
      </w:pPr>
      <w:r w:rsidRPr="00B43EEC">
        <w:rPr>
          <w:rFonts w:ascii="Arial" w:hAnsi="Arial" w:cs="Arial"/>
        </w:rPr>
        <w:t xml:space="preserve">В 2021–2023 годах в Красноярском крае планируется продолжение практики инициативного </w:t>
      </w:r>
      <w:proofErr w:type="spellStart"/>
      <w:r w:rsidRPr="00B43EEC">
        <w:rPr>
          <w:rFonts w:ascii="Arial" w:hAnsi="Arial" w:cs="Arial"/>
        </w:rPr>
        <w:t>бюджетирования</w:t>
      </w:r>
      <w:proofErr w:type="spellEnd"/>
      <w:r w:rsidRPr="00B43EEC">
        <w:rPr>
          <w:rFonts w:ascii="Arial" w:hAnsi="Arial" w:cs="Arial"/>
        </w:rPr>
        <w:t xml:space="preserve"> в муниципальных образованиях края.  </w:t>
      </w:r>
    </w:p>
    <w:p w:rsidR="00265AFF" w:rsidRPr="00B43EEC" w:rsidRDefault="00265AFF" w:rsidP="00265AFF">
      <w:pPr>
        <w:pStyle w:val="a3"/>
        <w:tabs>
          <w:tab w:val="right" w:pos="-1418"/>
        </w:tabs>
        <w:ind w:left="0" w:firstLine="709"/>
        <w:jc w:val="both"/>
        <w:rPr>
          <w:rFonts w:ascii="Arial" w:hAnsi="Arial" w:cs="Arial"/>
        </w:rPr>
      </w:pPr>
      <w:r w:rsidRPr="00B43EEC">
        <w:rPr>
          <w:rFonts w:ascii="Arial" w:hAnsi="Arial" w:cs="Arial"/>
        </w:rPr>
        <w:lastRenderedPageBreak/>
        <w:t xml:space="preserve">В 2017 году </w:t>
      </w:r>
      <w:proofErr w:type="spellStart"/>
      <w:r w:rsidRPr="00B43EEC">
        <w:rPr>
          <w:rFonts w:ascii="Arial" w:hAnsi="Arial" w:cs="Arial"/>
        </w:rPr>
        <w:t>пилотными</w:t>
      </w:r>
      <w:proofErr w:type="spellEnd"/>
      <w:r w:rsidRPr="00B43EEC">
        <w:rPr>
          <w:rFonts w:ascii="Arial" w:hAnsi="Arial" w:cs="Arial"/>
        </w:rPr>
        <w:t xml:space="preserve"> муниципальными образованиями для реализации проекта поддержки местных инициатив были определены </w:t>
      </w:r>
      <w:r w:rsidR="00214611" w:rsidRPr="00B43EEC">
        <w:rPr>
          <w:rFonts w:ascii="Arial" w:hAnsi="Arial" w:cs="Arial"/>
        </w:rPr>
        <w:t>12</w:t>
      </w:r>
      <w:r w:rsidRPr="00B43EEC">
        <w:rPr>
          <w:rFonts w:ascii="Arial" w:hAnsi="Arial" w:cs="Arial"/>
        </w:rPr>
        <w:t xml:space="preserve"> </w:t>
      </w:r>
      <w:r w:rsidR="00214611" w:rsidRPr="00B43EEC">
        <w:rPr>
          <w:rFonts w:ascii="Arial" w:hAnsi="Arial" w:cs="Arial"/>
        </w:rPr>
        <w:t xml:space="preserve">поселений, в том числе и </w:t>
      </w:r>
      <w:proofErr w:type="spellStart"/>
      <w:r w:rsidR="00214611" w:rsidRPr="00B43EEC">
        <w:rPr>
          <w:rFonts w:ascii="Arial" w:hAnsi="Arial" w:cs="Arial"/>
        </w:rPr>
        <w:t>Таловский</w:t>
      </w:r>
      <w:proofErr w:type="spellEnd"/>
      <w:r w:rsidR="00214611" w:rsidRPr="00B43EEC">
        <w:rPr>
          <w:rFonts w:ascii="Arial" w:hAnsi="Arial" w:cs="Arial"/>
        </w:rPr>
        <w:t xml:space="preserve"> сельсовет</w:t>
      </w:r>
      <w:r w:rsidRPr="00B43EEC">
        <w:rPr>
          <w:rFonts w:ascii="Arial" w:hAnsi="Arial" w:cs="Arial"/>
        </w:rPr>
        <w:t xml:space="preserve">.  В рамках данного проекта объем бюджетных ассигнований для </w:t>
      </w:r>
      <w:proofErr w:type="spellStart"/>
      <w:r w:rsidR="007B2E79" w:rsidRPr="00B43EEC">
        <w:rPr>
          <w:rFonts w:ascii="Arial" w:hAnsi="Arial" w:cs="Arial"/>
        </w:rPr>
        <w:t>Таловского</w:t>
      </w:r>
      <w:proofErr w:type="spellEnd"/>
      <w:r w:rsidR="007B2E79" w:rsidRPr="00B43EEC">
        <w:rPr>
          <w:rFonts w:ascii="Arial" w:hAnsi="Arial" w:cs="Arial"/>
        </w:rPr>
        <w:t xml:space="preserve"> сельсовета</w:t>
      </w:r>
      <w:r w:rsidRPr="00B43EEC">
        <w:rPr>
          <w:rFonts w:ascii="Arial" w:hAnsi="Arial" w:cs="Arial"/>
        </w:rPr>
        <w:t xml:space="preserve"> составил </w:t>
      </w:r>
      <w:r w:rsidR="00214611" w:rsidRPr="00B43EEC">
        <w:rPr>
          <w:rFonts w:ascii="Arial" w:hAnsi="Arial" w:cs="Arial"/>
        </w:rPr>
        <w:t>680,1 тыс</w:t>
      </w:r>
      <w:r w:rsidRPr="00B43EEC">
        <w:rPr>
          <w:rFonts w:ascii="Arial" w:hAnsi="Arial" w:cs="Arial"/>
        </w:rPr>
        <w:t xml:space="preserve">. рублей, в 2018 году </w:t>
      </w:r>
      <w:r w:rsidR="00214611" w:rsidRPr="00B43EEC">
        <w:rPr>
          <w:rFonts w:ascii="Arial" w:hAnsi="Arial" w:cs="Arial"/>
        </w:rPr>
        <w:t>-658,8 тыс</w:t>
      </w:r>
      <w:r w:rsidRPr="00B43EEC">
        <w:rPr>
          <w:rFonts w:ascii="Arial" w:hAnsi="Arial" w:cs="Arial"/>
        </w:rPr>
        <w:t xml:space="preserve">. рублей, в 2019 году </w:t>
      </w:r>
      <w:r w:rsidR="00214611" w:rsidRPr="00B43EEC">
        <w:rPr>
          <w:rFonts w:ascii="Arial" w:hAnsi="Arial" w:cs="Arial"/>
        </w:rPr>
        <w:t>-691,6</w:t>
      </w:r>
      <w:r w:rsidRPr="00B43EEC">
        <w:rPr>
          <w:rFonts w:ascii="Arial" w:hAnsi="Arial" w:cs="Arial"/>
        </w:rPr>
        <w:t xml:space="preserve"> </w:t>
      </w:r>
      <w:r w:rsidR="00214611" w:rsidRPr="00B43EEC">
        <w:rPr>
          <w:rFonts w:ascii="Arial" w:hAnsi="Arial" w:cs="Arial"/>
        </w:rPr>
        <w:t>тыс</w:t>
      </w:r>
      <w:r w:rsidRPr="00B43EEC">
        <w:rPr>
          <w:rFonts w:ascii="Arial" w:hAnsi="Arial" w:cs="Arial"/>
        </w:rPr>
        <w:t>. рублей, в 2020 году –</w:t>
      </w:r>
      <w:r w:rsidR="00214611" w:rsidRPr="00B43EEC">
        <w:rPr>
          <w:rFonts w:ascii="Arial" w:hAnsi="Arial" w:cs="Arial"/>
        </w:rPr>
        <w:t xml:space="preserve"> полномочия по исполнению данного</w:t>
      </w:r>
      <w:r w:rsidRPr="00B43EEC">
        <w:rPr>
          <w:rFonts w:ascii="Arial" w:hAnsi="Arial" w:cs="Arial"/>
        </w:rPr>
        <w:t xml:space="preserve"> </w:t>
      </w:r>
      <w:r w:rsidR="00214611" w:rsidRPr="00B43EEC">
        <w:rPr>
          <w:rFonts w:ascii="Arial" w:hAnsi="Arial" w:cs="Arial"/>
        </w:rPr>
        <w:t xml:space="preserve">проекта передано </w:t>
      </w:r>
      <w:proofErr w:type="spellStart"/>
      <w:r w:rsidR="00214611" w:rsidRPr="00B43EEC">
        <w:rPr>
          <w:rFonts w:ascii="Arial" w:hAnsi="Arial" w:cs="Arial"/>
        </w:rPr>
        <w:t>Большемуртинскому</w:t>
      </w:r>
      <w:proofErr w:type="spellEnd"/>
      <w:r w:rsidR="00214611" w:rsidRPr="00B43EEC">
        <w:rPr>
          <w:rFonts w:ascii="Arial" w:hAnsi="Arial" w:cs="Arial"/>
        </w:rPr>
        <w:t xml:space="preserve"> району</w:t>
      </w:r>
      <w:r w:rsidRPr="00B43EEC">
        <w:rPr>
          <w:rFonts w:ascii="Arial" w:hAnsi="Arial" w:cs="Arial"/>
        </w:rPr>
        <w:t>.</w:t>
      </w:r>
    </w:p>
    <w:p w:rsidR="00265AFF" w:rsidRPr="00B43EEC" w:rsidRDefault="00265AFF" w:rsidP="00265AFF">
      <w:pPr>
        <w:pStyle w:val="ConsPlusNormal"/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B43EEC">
        <w:rPr>
          <w:rFonts w:ascii="Arial" w:hAnsi="Arial" w:cs="Arial"/>
          <w:sz w:val="24"/>
          <w:szCs w:val="24"/>
        </w:rPr>
        <w:t>Поручением Президента Российск</w:t>
      </w:r>
      <w:r w:rsidR="005D78F7" w:rsidRPr="00B43EEC">
        <w:rPr>
          <w:rFonts w:ascii="Arial" w:hAnsi="Arial" w:cs="Arial"/>
          <w:sz w:val="24"/>
          <w:szCs w:val="24"/>
        </w:rPr>
        <w:t>о</w:t>
      </w:r>
      <w:r w:rsidRPr="00B43EEC">
        <w:rPr>
          <w:rFonts w:ascii="Arial" w:hAnsi="Arial" w:cs="Arial"/>
          <w:sz w:val="24"/>
          <w:szCs w:val="24"/>
        </w:rPr>
        <w:t xml:space="preserve">й Федерации от 01.03.2020 </w:t>
      </w:r>
      <w:r w:rsidRPr="00B43EEC">
        <w:rPr>
          <w:rFonts w:ascii="Arial" w:hAnsi="Arial" w:cs="Arial"/>
          <w:sz w:val="24"/>
          <w:szCs w:val="24"/>
        </w:rPr>
        <w:br/>
        <w:t>№ Пр-354 поставлена задача по увеличению объема средств, направляемых на мероприятия с участием граждан до 5 % расходов местных бюджетов. Указанная задача должна быть решена к 2023 году. Соответственно, бюджетная политика в предстоящий период будет ориентирована на решение вопроса об увеличении объема расходов на мероприятия с участием граждан.</w:t>
      </w:r>
    </w:p>
    <w:p w:rsidR="00545167" w:rsidRPr="00B43EEC" w:rsidRDefault="00545167" w:rsidP="00545167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B43EEC">
        <w:rPr>
          <w:rFonts w:ascii="Arial" w:hAnsi="Arial" w:cs="Arial"/>
          <w:sz w:val="24"/>
          <w:szCs w:val="24"/>
        </w:rPr>
        <w:t xml:space="preserve">Так, в связи с принятием Федерального закона от 20.07.2020 № 236-ФЗ в Федеральном законе от 06.10.2003 № 131-ФЗ «Об общих принципах организации местного самоуправлении в Российской Федерации» на законодательном уровне закреплен институт инициативного </w:t>
      </w:r>
      <w:proofErr w:type="spellStart"/>
      <w:r w:rsidRPr="00B43EEC">
        <w:rPr>
          <w:rFonts w:ascii="Arial" w:hAnsi="Arial" w:cs="Arial"/>
          <w:sz w:val="24"/>
          <w:szCs w:val="24"/>
        </w:rPr>
        <w:t>бюджетирования</w:t>
      </w:r>
      <w:proofErr w:type="spellEnd"/>
      <w:r w:rsidRPr="00B43EEC">
        <w:rPr>
          <w:rFonts w:ascii="Arial" w:hAnsi="Arial" w:cs="Arial"/>
          <w:sz w:val="24"/>
          <w:szCs w:val="24"/>
        </w:rPr>
        <w:t xml:space="preserve">, созданы правовые основы для формирования инициативных проектов, имеющих приоритетное значение для жителей соответствующей территории. Субъекты Российской Федерации и органы местного самоуправления наделены полномочиями по установлению особенностей реализации проектов инициативного </w:t>
      </w:r>
      <w:proofErr w:type="spellStart"/>
      <w:r w:rsidRPr="00B43EEC">
        <w:rPr>
          <w:rFonts w:ascii="Arial" w:hAnsi="Arial" w:cs="Arial"/>
          <w:sz w:val="24"/>
          <w:szCs w:val="24"/>
        </w:rPr>
        <w:t>бюджетирования</w:t>
      </w:r>
      <w:proofErr w:type="spellEnd"/>
      <w:r w:rsidRPr="00B43EEC">
        <w:rPr>
          <w:rFonts w:ascii="Arial" w:hAnsi="Arial" w:cs="Arial"/>
          <w:sz w:val="24"/>
          <w:szCs w:val="24"/>
        </w:rPr>
        <w:t xml:space="preserve">. </w:t>
      </w:r>
    </w:p>
    <w:p w:rsidR="00545167" w:rsidRPr="00B43EEC" w:rsidRDefault="00545167" w:rsidP="00545167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B43EEC">
        <w:rPr>
          <w:rFonts w:ascii="Arial" w:hAnsi="Arial" w:cs="Arial"/>
          <w:sz w:val="24"/>
          <w:szCs w:val="24"/>
        </w:rPr>
        <w:t xml:space="preserve">Одновременно Федеральным законом от 20.07.2020 № 216-ФЗ внесены изменения в Бюджетный кодекс Российской Федерации, направленные на урегулирование отражение в местных бюджетах инициативных платежей граждан. В частности, инициативные платежи будут относиться к неналоговым доходам </w:t>
      </w:r>
      <w:proofErr w:type="gramStart"/>
      <w:r w:rsidRPr="00B43EEC">
        <w:rPr>
          <w:rFonts w:ascii="Arial" w:hAnsi="Arial" w:cs="Arial"/>
          <w:sz w:val="24"/>
          <w:szCs w:val="24"/>
        </w:rPr>
        <w:t>бюджетов</w:t>
      </w:r>
      <w:proofErr w:type="gramEnd"/>
      <w:r w:rsidRPr="00B43EEC">
        <w:rPr>
          <w:rFonts w:ascii="Arial" w:hAnsi="Arial" w:cs="Arial"/>
          <w:sz w:val="24"/>
          <w:szCs w:val="24"/>
        </w:rPr>
        <w:t xml:space="preserve"> и исключаться из принципа общего (совокупного) покрытия расходов бюджетов в целях обеспечения направления указанных средств исключительно на реализацию инициатив жителей по решению конкретных вопросов местного значения. </w:t>
      </w:r>
    </w:p>
    <w:p w:rsidR="00545167" w:rsidRPr="00B43EEC" w:rsidRDefault="00545167" w:rsidP="00545167">
      <w:pPr>
        <w:pStyle w:val="ConsPlusNormal"/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B43EEC">
        <w:rPr>
          <w:rFonts w:ascii="Arial" w:hAnsi="Arial" w:cs="Arial"/>
          <w:sz w:val="24"/>
          <w:szCs w:val="24"/>
        </w:rPr>
        <w:t xml:space="preserve">Вышеуказанные изменения федерального законодательства вступают </w:t>
      </w:r>
      <w:r w:rsidRPr="00B43EEC">
        <w:rPr>
          <w:rFonts w:ascii="Arial" w:hAnsi="Arial" w:cs="Arial"/>
          <w:sz w:val="24"/>
          <w:szCs w:val="24"/>
        </w:rPr>
        <w:br/>
        <w:t>в силу с 1 января 2021 года.</w:t>
      </w:r>
    </w:p>
    <w:p w:rsidR="00545167" w:rsidRPr="00B43EEC" w:rsidRDefault="00545167" w:rsidP="00545167">
      <w:pPr>
        <w:ind w:firstLine="709"/>
        <w:rPr>
          <w:rFonts w:ascii="Arial" w:hAnsi="Arial" w:cs="Arial"/>
          <w:b/>
          <w:sz w:val="24"/>
          <w:szCs w:val="24"/>
        </w:rPr>
      </w:pPr>
      <w:bookmarkStart w:id="4" w:name="_Toc243048055"/>
      <w:bookmarkStart w:id="5" w:name="_Toc432519928"/>
      <w:r w:rsidRPr="00B43EEC">
        <w:rPr>
          <w:rFonts w:ascii="Arial" w:hAnsi="Arial" w:cs="Arial"/>
          <w:b/>
          <w:sz w:val="24"/>
          <w:szCs w:val="24"/>
        </w:rPr>
        <w:t>Основные подходы к формированию бюджетных расходов</w:t>
      </w:r>
      <w:bookmarkEnd w:id="4"/>
      <w:bookmarkEnd w:id="5"/>
    </w:p>
    <w:p w:rsidR="00545167" w:rsidRPr="00B43EEC" w:rsidRDefault="00545167" w:rsidP="00545167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B43EEC">
        <w:rPr>
          <w:rFonts w:ascii="Arial" w:hAnsi="Arial" w:cs="Arial"/>
          <w:color w:val="000000"/>
          <w:sz w:val="24"/>
          <w:szCs w:val="24"/>
        </w:rPr>
        <w:t xml:space="preserve">Формирование объема и структуры расходов районного бюджета на 2021-2023 годы осуществляется исходя из следующих основных подходов: </w:t>
      </w:r>
    </w:p>
    <w:p w:rsidR="00545167" w:rsidRPr="00B43EEC" w:rsidRDefault="00545167" w:rsidP="00545167">
      <w:pPr>
        <w:spacing w:before="120"/>
        <w:ind w:firstLine="709"/>
        <w:rPr>
          <w:rFonts w:ascii="Arial" w:hAnsi="Arial" w:cs="Arial"/>
          <w:color w:val="000000"/>
          <w:sz w:val="24"/>
          <w:szCs w:val="24"/>
        </w:rPr>
      </w:pPr>
      <w:r w:rsidRPr="00B43EEC">
        <w:rPr>
          <w:rFonts w:ascii="Arial" w:hAnsi="Arial" w:cs="Arial"/>
          <w:color w:val="000000"/>
          <w:sz w:val="24"/>
          <w:szCs w:val="24"/>
        </w:rPr>
        <w:t xml:space="preserve">1) определение базовых объемов бюджетных ассигнований на 2021 -2023 годы на основе утвержденных решением </w:t>
      </w:r>
      <w:proofErr w:type="spellStart"/>
      <w:r w:rsidR="006B1659" w:rsidRPr="00B43EEC">
        <w:rPr>
          <w:rFonts w:ascii="Arial" w:hAnsi="Arial" w:cs="Arial"/>
          <w:color w:val="000000"/>
          <w:sz w:val="24"/>
          <w:szCs w:val="24"/>
        </w:rPr>
        <w:t>Таловского</w:t>
      </w:r>
      <w:proofErr w:type="spellEnd"/>
      <w:r w:rsidR="006B1659" w:rsidRPr="00B43EEC">
        <w:rPr>
          <w:rFonts w:ascii="Arial" w:hAnsi="Arial" w:cs="Arial"/>
          <w:color w:val="000000"/>
          <w:sz w:val="24"/>
          <w:szCs w:val="24"/>
        </w:rPr>
        <w:t xml:space="preserve"> сельского</w:t>
      </w:r>
      <w:r w:rsidRPr="00B43EEC">
        <w:rPr>
          <w:rFonts w:ascii="Arial" w:hAnsi="Arial" w:cs="Arial"/>
          <w:color w:val="000000"/>
          <w:sz w:val="24"/>
          <w:szCs w:val="24"/>
        </w:rPr>
        <w:t xml:space="preserve"> Совета депутатов «О бюджете</w:t>
      </w:r>
      <w:r w:rsidR="006B1659" w:rsidRPr="00B43EE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B1659" w:rsidRPr="00B43EEC">
        <w:rPr>
          <w:rFonts w:ascii="Arial" w:hAnsi="Arial" w:cs="Arial"/>
          <w:color w:val="000000"/>
          <w:sz w:val="24"/>
          <w:szCs w:val="24"/>
        </w:rPr>
        <w:t>Таловского</w:t>
      </w:r>
      <w:proofErr w:type="spellEnd"/>
      <w:r w:rsidR="006B1659" w:rsidRPr="00B43EEC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B43EEC">
        <w:rPr>
          <w:rFonts w:ascii="Arial" w:hAnsi="Arial" w:cs="Arial"/>
          <w:color w:val="000000"/>
          <w:sz w:val="24"/>
          <w:szCs w:val="24"/>
        </w:rPr>
        <w:t xml:space="preserve"> на 2020 год и плановый период 2021 - 2022 годы</w:t>
      </w:r>
      <w:r w:rsidR="006B1659" w:rsidRPr="00B43EEC">
        <w:rPr>
          <w:rFonts w:ascii="Arial" w:hAnsi="Arial" w:cs="Arial"/>
          <w:color w:val="000000"/>
          <w:sz w:val="24"/>
          <w:szCs w:val="24"/>
        </w:rPr>
        <w:t>»</w:t>
      </w:r>
      <w:r w:rsidRPr="00B43EEC">
        <w:rPr>
          <w:rFonts w:ascii="Arial" w:hAnsi="Arial" w:cs="Arial"/>
          <w:color w:val="000000"/>
          <w:sz w:val="24"/>
          <w:szCs w:val="24"/>
        </w:rPr>
        <w:t xml:space="preserve"> с учетом:</w:t>
      </w:r>
    </w:p>
    <w:p w:rsidR="00545167" w:rsidRPr="00B43EEC" w:rsidRDefault="00545167" w:rsidP="00545167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B43EEC">
        <w:rPr>
          <w:rFonts w:ascii="Arial" w:hAnsi="Arial" w:cs="Arial"/>
          <w:color w:val="000000"/>
          <w:sz w:val="24"/>
          <w:szCs w:val="24"/>
        </w:rPr>
        <w:t xml:space="preserve">- </w:t>
      </w:r>
      <w:r w:rsidRPr="00B43EEC">
        <w:rPr>
          <w:rFonts w:ascii="Arial" w:hAnsi="Arial" w:cs="Arial"/>
          <w:sz w:val="24"/>
          <w:szCs w:val="24"/>
        </w:rPr>
        <w:t>увеличения расходов на коммунальные услуги на 5,2% в 2021 году;</w:t>
      </w:r>
    </w:p>
    <w:p w:rsidR="00545167" w:rsidRPr="00B43EEC" w:rsidRDefault="00545167" w:rsidP="00545167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B43EEC">
        <w:rPr>
          <w:rFonts w:ascii="Arial" w:hAnsi="Arial" w:cs="Arial"/>
          <w:sz w:val="24"/>
          <w:szCs w:val="24"/>
        </w:rPr>
        <w:t>- сохранения объемов прочих текущих расходов на уровне 2020 года;</w:t>
      </w:r>
    </w:p>
    <w:p w:rsidR="007D1133" w:rsidRPr="00B43EEC" w:rsidRDefault="007D1133" w:rsidP="007D1133">
      <w:pPr>
        <w:autoSpaceDE w:val="0"/>
        <w:autoSpaceDN w:val="0"/>
        <w:adjustRightInd w:val="0"/>
        <w:spacing w:before="120"/>
        <w:ind w:firstLine="709"/>
        <w:rPr>
          <w:rFonts w:ascii="Arial" w:hAnsi="Arial" w:cs="Arial"/>
          <w:i/>
          <w:sz w:val="24"/>
          <w:szCs w:val="24"/>
        </w:rPr>
      </w:pPr>
      <w:r w:rsidRPr="00B43EEC">
        <w:rPr>
          <w:rFonts w:ascii="Arial" w:hAnsi="Arial" w:cs="Arial"/>
          <w:sz w:val="24"/>
          <w:szCs w:val="24"/>
        </w:rPr>
        <w:t xml:space="preserve">В связи с принятием Федерального закона от 27.12.2019 № 479-ФЗ </w:t>
      </w:r>
      <w:r w:rsidRPr="00B43EEC">
        <w:rPr>
          <w:rFonts w:ascii="Arial" w:hAnsi="Arial" w:cs="Arial"/>
          <w:sz w:val="24"/>
          <w:szCs w:val="24"/>
        </w:rPr>
        <w:br/>
        <w:t>«О внесении изменений в Бюджетный кодекс Российской Федерации в части казначейского обслуживания и системы казначейских платежей» с 2021 года предусмотрен переход к системе расчетов с использованием единого казначейского счета (далее – ЕКС). На ЕКС будут аккумулированы средства  бюджета, бюджетных и автономных учреждений и юридических лиц.</w:t>
      </w:r>
    </w:p>
    <w:p w:rsidR="0020437C" w:rsidRPr="00B43EEC" w:rsidRDefault="0020437C" w:rsidP="0020437C">
      <w:pPr>
        <w:pStyle w:val="2"/>
        <w:jc w:val="center"/>
        <w:rPr>
          <w:i w:val="0"/>
          <w:sz w:val="24"/>
          <w:szCs w:val="24"/>
        </w:rPr>
      </w:pPr>
      <w:r w:rsidRPr="00B43EEC">
        <w:rPr>
          <w:i w:val="0"/>
          <w:sz w:val="24"/>
          <w:szCs w:val="24"/>
        </w:rPr>
        <w:lastRenderedPageBreak/>
        <w:t xml:space="preserve">Основные направления налоговой политики </w:t>
      </w:r>
      <w:proofErr w:type="spellStart"/>
      <w:r w:rsidR="006B1659" w:rsidRPr="00B43EEC">
        <w:rPr>
          <w:i w:val="0"/>
          <w:sz w:val="24"/>
          <w:szCs w:val="24"/>
        </w:rPr>
        <w:t>Таловского</w:t>
      </w:r>
      <w:proofErr w:type="spellEnd"/>
      <w:r w:rsidR="006B1659" w:rsidRPr="00B43EEC">
        <w:rPr>
          <w:i w:val="0"/>
          <w:sz w:val="24"/>
          <w:szCs w:val="24"/>
        </w:rPr>
        <w:t xml:space="preserve"> сельсовета</w:t>
      </w:r>
      <w:r w:rsidRPr="00B43EEC">
        <w:rPr>
          <w:i w:val="0"/>
          <w:sz w:val="24"/>
          <w:szCs w:val="24"/>
        </w:rPr>
        <w:t xml:space="preserve"> на 202</w:t>
      </w:r>
      <w:r w:rsidR="006B1659" w:rsidRPr="00B43EEC">
        <w:rPr>
          <w:i w:val="0"/>
          <w:sz w:val="24"/>
          <w:szCs w:val="24"/>
        </w:rPr>
        <w:t>1</w:t>
      </w:r>
      <w:r w:rsidRPr="00B43EEC">
        <w:rPr>
          <w:i w:val="0"/>
          <w:sz w:val="24"/>
          <w:szCs w:val="24"/>
        </w:rPr>
        <w:t xml:space="preserve"> год и на плановый период 202</w:t>
      </w:r>
      <w:r w:rsidR="006B1659" w:rsidRPr="00B43EEC">
        <w:rPr>
          <w:i w:val="0"/>
          <w:sz w:val="24"/>
          <w:szCs w:val="24"/>
        </w:rPr>
        <w:t>2</w:t>
      </w:r>
      <w:r w:rsidRPr="00B43EEC">
        <w:rPr>
          <w:i w:val="0"/>
          <w:sz w:val="24"/>
          <w:szCs w:val="24"/>
        </w:rPr>
        <w:t xml:space="preserve"> и 202</w:t>
      </w:r>
      <w:r w:rsidR="006B1659" w:rsidRPr="00B43EEC">
        <w:rPr>
          <w:i w:val="0"/>
          <w:sz w:val="24"/>
          <w:szCs w:val="24"/>
        </w:rPr>
        <w:t>3</w:t>
      </w:r>
      <w:r w:rsidRPr="00B43EEC">
        <w:rPr>
          <w:i w:val="0"/>
          <w:sz w:val="24"/>
          <w:szCs w:val="24"/>
        </w:rPr>
        <w:t xml:space="preserve"> годов</w:t>
      </w:r>
    </w:p>
    <w:p w:rsidR="0020437C" w:rsidRPr="00B43EEC" w:rsidRDefault="0020437C" w:rsidP="0020437C">
      <w:pPr>
        <w:autoSpaceDE w:val="0"/>
        <w:autoSpaceDN w:val="0"/>
        <w:adjustRightInd w:val="0"/>
        <w:spacing w:before="120" w:after="120"/>
        <w:ind w:firstLine="709"/>
        <w:rPr>
          <w:rFonts w:ascii="Arial" w:hAnsi="Arial" w:cs="Arial"/>
          <w:bCs/>
          <w:sz w:val="24"/>
          <w:szCs w:val="24"/>
        </w:rPr>
      </w:pPr>
      <w:r w:rsidRPr="00B43EEC">
        <w:rPr>
          <w:rFonts w:ascii="Arial" w:hAnsi="Arial" w:cs="Arial"/>
          <w:bCs/>
          <w:sz w:val="24"/>
          <w:szCs w:val="24"/>
        </w:rPr>
        <w:t>В 202</w:t>
      </w:r>
      <w:r w:rsidR="006B1659" w:rsidRPr="00B43EEC">
        <w:rPr>
          <w:rFonts w:ascii="Arial" w:hAnsi="Arial" w:cs="Arial"/>
          <w:bCs/>
          <w:sz w:val="24"/>
          <w:szCs w:val="24"/>
        </w:rPr>
        <w:t>1</w:t>
      </w:r>
      <w:r w:rsidRPr="00B43EEC">
        <w:rPr>
          <w:rFonts w:ascii="Arial" w:hAnsi="Arial" w:cs="Arial"/>
          <w:bCs/>
          <w:sz w:val="24"/>
          <w:szCs w:val="24"/>
        </w:rPr>
        <w:t xml:space="preserve"> году в целях наращивания доходного потенциала мест</w:t>
      </w:r>
      <w:r w:rsidR="005D78F7" w:rsidRPr="00B43EEC">
        <w:rPr>
          <w:rFonts w:ascii="Arial" w:hAnsi="Arial" w:cs="Arial"/>
          <w:bCs/>
          <w:sz w:val="24"/>
          <w:szCs w:val="24"/>
        </w:rPr>
        <w:t>ного б</w:t>
      </w:r>
      <w:r w:rsidRPr="00B43EEC">
        <w:rPr>
          <w:rFonts w:ascii="Arial" w:hAnsi="Arial" w:cs="Arial"/>
          <w:bCs/>
          <w:sz w:val="24"/>
          <w:szCs w:val="24"/>
        </w:rPr>
        <w:t>юджет</w:t>
      </w:r>
      <w:r w:rsidR="005D78F7" w:rsidRPr="00B43EEC">
        <w:rPr>
          <w:rFonts w:ascii="Arial" w:hAnsi="Arial" w:cs="Arial"/>
          <w:bCs/>
          <w:sz w:val="24"/>
          <w:szCs w:val="24"/>
        </w:rPr>
        <w:t xml:space="preserve">а будет </w:t>
      </w:r>
      <w:r w:rsidRPr="00B43EEC">
        <w:rPr>
          <w:rFonts w:ascii="Arial" w:hAnsi="Arial" w:cs="Arial"/>
          <w:bCs/>
          <w:sz w:val="24"/>
          <w:szCs w:val="24"/>
        </w:rPr>
        <w:t xml:space="preserve"> продолжено проведение </w:t>
      </w:r>
      <w:r w:rsidR="00E10FD5" w:rsidRPr="00B43EEC">
        <w:rPr>
          <w:rFonts w:ascii="Arial" w:hAnsi="Arial" w:cs="Arial"/>
          <w:bCs/>
          <w:sz w:val="24"/>
          <w:szCs w:val="24"/>
        </w:rPr>
        <w:t>работы</w:t>
      </w:r>
      <w:r w:rsidRPr="00B43EEC">
        <w:rPr>
          <w:rFonts w:ascii="Arial" w:hAnsi="Arial" w:cs="Arial"/>
          <w:bCs/>
          <w:sz w:val="24"/>
          <w:szCs w:val="24"/>
        </w:rPr>
        <w:t xml:space="preserve"> в отношении мероприятий с муниципальными объектами земельно-имущественного комплекса по </w:t>
      </w:r>
      <w:r w:rsidR="00E10FD5" w:rsidRPr="00B43EEC">
        <w:rPr>
          <w:rFonts w:ascii="Arial" w:hAnsi="Arial" w:cs="Arial"/>
          <w:bCs/>
          <w:sz w:val="24"/>
          <w:szCs w:val="24"/>
        </w:rPr>
        <w:t>направлениям</w:t>
      </w:r>
      <w:r w:rsidRPr="00B43EEC">
        <w:rPr>
          <w:rFonts w:ascii="Arial" w:hAnsi="Arial" w:cs="Arial"/>
          <w:bCs/>
          <w:sz w:val="24"/>
          <w:szCs w:val="24"/>
        </w:rPr>
        <w:t>:</w:t>
      </w:r>
    </w:p>
    <w:p w:rsidR="0020437C" w:rsidRPr="00B43EEC" w:rsidRDefault="0020437C" w:rsidP="0020437C">
      <w:pPr>
        <w:widowControl w:val="0"/>
        <w:autoSpaceDE w:val="0"/>
        <w:autoSpaceDN w:val="0"/>
        <w:adjustRightInd w:val="0"/>
        <w:spacing w:before="120" w:after="120"/>
        <w:ind w:firstLine="708"/>
        <w:rPr>
          <w:rFonts w:ascii="Arial" w:hAnsi="Arial" w:cs="Arial"/>
          <w:bCs/>
          <w:sz w:val="24"/>
          <w:szCs w:val="24"/>
        </w:rPr>
      </w:pPr>
      <w:r w:rsidRPr="00B43EEC">
        <w:rPr>
          <w:rFonts w:ascii="Arial" w:hAnsi="Arial" w:cs="Arial"/>
          <w:bCs/>
          <w:sz w:val="24"/>
          <w:szCs w:val="24"/>
        </w:rPr>
        <w:t>• внесение сведений в Федеральную информационную адресную систему (далее – ФИАС);</w:t>
      </w:r>
    </w:p>
    <w:p w:rsidR="0020437C" w:rsidRPr="00B43EEC" w:rsidRDefault="0020437C" w:rsidP="0020437C">
      <w:pPr>
        <w:widowControl w:val="0"/>
        <w:autoSpaceDE w:val="0"/>
        <w:autoSpaceDN w:val="0"/>
        <w:adjustRightInd w:val="0"/>
        <w:spacing w:before="120" w:after="120"/>
        <w:ind w:firstLine="708"/>
        <w:rPr>
          <w:rFonts w:ascii="Arial" w:hAnsi="Arial" w:cs="Arial"/>
          <w:bCs/>
          <w:sz w:val="24"/>
          <w:szCs w:val="24"/>
        </w:rPr>
      </w:pPr>
      <w:r w:rsidRPr="00B43EEC">
        <w:rPr>
          <w:rFonts w:ascii="Arial" w:hAnsi="Arial" w:cs="Arial"/>
          <w:bCs/>
          <w:sz w:val="24"/>
          <w:szCs w:val="24"/>
        </w:rPr>
        <w:t>• уточнение данных в Едином государственном реестре недвижимости (далее – ЕГРН) о земельных участках без кадастровой стоимости;</w:t>
      </w:r>
    </w:p>
    <w:p w:rsidR="0020437C" w:rsidRPr="00B43EEC" w:rsidRDefault="0020437C" w:rsidP="0020437C">
      <w:pPr>
        <w:widowControl w:val="0"/>
        <w:autoSpaceDE w:val="0"/>
        <w:autoSpaceDN w:val="0"/>
        <w:adjustRightInd w:val="0"/>
        <w:spacing w:before="120" w:after="120"/>
        <w:ind w:firstLine="708"/>
        <w:rPr>
          <w:rFonts w:ascii="Arial" w:hAnsi="Arial" w:cs="Arial"/>
          <w:bCs/>
          <w:sz w:val="24"/>
          <w:szCs w:val="24"/>
        </w:rPr>
      </w:pPr>
      <w:r w:rsidRPr="00B43EEC">
        <w:rPr>
          <w:rFonts w:ascii="Arial" w:hAnsi="Arial" w:cs="Arial"/>
          <w:bCs/>
          <w:sz w:val="24"/>
          <w:szCs w:val="24"/>
        </w:rPr>
        <w:t xml:space="preserve">Ежеквартально осуществляется мониторинг данных о начислении и динамике задолженности по договорам аренды </w:t>
      </w:r>
      <w:r w:rsidR="006B1659" w:rsidRPr="00B43EEC">
        <w:rPr>
          <w:rFonts w:ascii="Arial" w:hAnsi="Arial" w:cs="Arial"/>
          <w:bCs/>
          <w:sz w:val="24"/>
          <w:szCs w:val="24"/>
        </w:rPr>
        <w:t>муниципального жилья</w:t>
      </w:r>
      <w:r w:rsidRPr="00B43EEC">
        <w:rPr>
          <w:rFonts w:ascii="Arial" w:hAnsi="Arial" w:cs="Arial"/>
          <w:bCs/>
          <w:sz w:val="24"/>
          <w:szCs w:val="24"/>
        </w:rPr>
        <w:t>.</w:t>
      </w:r>
    </w:p>
    <w:p w:rsidR="006B1659" w:rsidRPr="00B43EEC" w:rsidRDefault="006B1659" w:rsidP="0020437C">
      <w:pPr>
        <w:widowControl w:val="0"/>
        <w:autoSpaceDE w:val="0"/>
        <w:autoSpaceDN w:val="0"/>
        <w:adjustRightInd w:val="0"/>
        <w:spacing w:before="120" w:after="120"/>
        <w:ind w:firstLine="708"/>
        <w:rPr>
          <w:rFonts w:ascii="Arial" w:hAnsi="Arial" w:cs="Arial"/>
          <w:bCs/>
          <w:sz w:val="24"/>
          <w:szCs w:val="24"/>
        </w:rPr>
      </w:pPr>
      <w:r w:rsidRPr="00B43EEC">
        <w:rPr>
          <w:rFonts w:ascii="Arial" w:hAnsi="Arial" w:cs="Arial"/>
          <w:bCs/>
          <w:sz w:val="24"/>
          <w:szCs w:val="24"/>
        </w:rPr>
        <w:t xml:space="preserve">Также осуществляется мониторинг данных о начислении и оплате задолженности по имущественным налогам. Ведется информирование населения </w:t>
      </w:r>
      <w:proofErr w:type="gramStart"/>
      <w:r w:rsidRPr="00B43EEC">
        <w:rPr>
          <w:rFonts w:ascii="Arial" w:hAnsi="Arial" w:cs="Arial"/>
          <w:bCs/>
          <w:sz w:val="24"/>
          <w:szCs w:val="24"/>
        </w:rPr>
        <w:t>о</w:t>
      </w:r>
      <w:proofErr w:type="gramEnd"/>
      <w:r w:rsidRPr="00B43EEC">
        <w:rPr>
          <w:rFonts w:ascii="Arial" w:hAnsi="Arial" w:cs="Arial"/>
          <w:bCs/>
          <w:sz w:val="24"/>
          <w:szCs w:val="24"/>
        </w:rPr>
        <w:t xml:space="preserve"> имеющейся задолженности и способах оплаты.</w:t>
      </w:r>
    </w:p>
    <w:p w:rsidR="005B1C9C" w:rsidRPr="00B43EEC" w:rsidRDefault="005B1C9C" w:rsidP="005B1C9C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B43EEC">
        <w:rPr>
          <w:rFonts w:ascii="Arial" w:hAnsi="Arial" w:cs="Arial"/>
          <w:sz w:val="24"/>
          <w:szCs w:val="24"/>
        </w:rPr>
        <w:t xml:space="preserve">Устойчивый рост доходов бюджета </w:t>
      </w:r>
      <w:proofErr w:type="spellStart"/>
      <w:r w:rsidR="006B1659" w:rsidRPr="00B43EEC">
        <w:rPr>
          <w:rFonts w:ascii="Arial" w:hAnsi="Arial" w:cs="Arial"/>
          <w:sz w:val="24"/>
          <w:szCs w:val="24"/>
        </w:rPr>
        <w:t>Таловского</w:t>
      </w:r>
      <w:proofErr w:type="spellEnd"/>
      <w:r w:rsidR="006B1659" w:rsidRPr="00B43EEC">
        <w:rPr>
          <w:rFonts w:ascii="Arial" w:hAnsi="Arial" w:cs="Arial"/>
          <w:sz w:val="24"/>
          <w:szCs w:val="24"/>
        </w:rPr>
        <w:t xml:space="preserve"> сельсовета</w:t>
      </w:r>
      <w:r w:rsidRPr="00B43EEC">
        <w:rPr>
          <w:rFonts w:ascii="Arial" w:hAnsi="Arial" w:cs="Arial"/>
          <w:sz w:val="24"/>
          <w:szCs w:val="24"/>
        </w:rPr>
        <w:t xml:space="preserve"> будет обеспечен повышением использования потенциала экономики и земельно-имущественного комплекса.</w:t>
      </w:r>
    </w:p>
    <w:p w:rsidR="0020437C" w:rsidRPr="00B43EEC" w:rsidRDefault="0020437C" w:rsidP="00A917E2">
      <w:pPr>
        <w:spacing w:before="120"/>
        <w:ind w:firstLine="741"/>
        <w:rPr>
          <w:rFonts w:ascii="Arial" w:hAnsi="Arial" w:cs="Arial"/>
          <w:color w:val="000000"/>
          <w:sz w:val="24"/>
          <w:szCs w:val="24"/>
        </w:rPr>
      </w:pPr>
    </w:p>
    <w:sectPr w:rsidR="0020437C" w:rsidRPr="00B43EEC" w:rsidSect="005B1C9C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0FB5"/>
    <w:multiLevelType w:val="multilevel"/>
    <w:tmpl w:val="79B6DF4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pStyle w:val="111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2748316B"/>
    <w:multiLevelType w:val="hybridMultilevel"/>
    <w:tmpl w:val="9B80191A"/>
    <w:lvl w:ilvl="0" w:tplc="4E429946">
      <w:start w:val="2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497260E0"/>
    <w:multiLevelType w:val="hybridMultilevel"/>
    <w:tmpl w:val="02361152"/>
    <w:lvl w:ilvl="0" w:tplc="ACB66206">
      <w:start w:val="1"/>
      <w:numFmt w:val="decimal"/>
      <w:lvlText w:val="%1."/>
      <w:lvlJc w:val="left"/>
      <w:pPr>
        <w:ind w:left="1590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917E2"/>
    <w:rsid w:val="00023035"/>
    <w:rsid w:val="00072D96"/>
    <w:rsid w:val="000E7452"/>
    <w:rsid w:val="00101EE1"/>
    <w:rsid w:val="001410B3"/>
    <w:rsid w:val="001907B4"/>
    <w:rsid w:val="001E5075"/>
    <w:rsid w:val="0020437C"/>
    <w:rsid w:val="00214611"/>
    <w:rsid w:val="00264D3E"/>
    <w:rsid w:val="00265AFF"/>
    <w:rsid w:val="003E6738"/>
    <w:rsid w:val="00413A72"/>
    <w:rsid w:val="004B145C"/>
    <w:rsid w:val="00523D70"/>
    <w:rsid w:val="00545167"/>
    <w:rsid w:val="00547DA2"/>
    <w:rsid w:val="005B1C9C"/>
    <w:rsid w:val="005D78F7"/>
    <w:rsid w:val="00645BC8"/>
    <w:rsid w:val="006B1659"/>
    <w:rsid w:val="006E06F9"/>
    <w:rsid w:val="00700FBD"/>
    <w:rsid w:val="00704AC6"/>
    <w:rsid w:val="00752707"/>
    <w:rsid w:val="007B2E79"/>
    <w:rsid w:val="007D1133"/>
    <w:rsid w:val="00800BC8"/>
    <w:rsid w:val="008E0528"/>
    <w:rsid w:val="00903C82"/>
    <w:rsid w:val="00941318"/>
    <w:rsid w:val="0098298C"/>
    <w:rsid w:val="009C6702"/>
    <w:rsid w:val="009D3539"/>
    <w:rsid w:val="00A917E2"/>
    <w:rsid w:val="00B31798"/>
    <w:rsid w:val="00B43EEC"/>
    <w:rsid w:val="00B51D6C"/>
    <w:rsid w:val="00C040A8"/>
    <w:rsid w:val="00C231D4"/>
    <w:rsid w:val="00C71487"/>
    <w:rsid w:val="00C85800"/>
    <w:rsid w:val="00D460F8"/>
    <w:rsid w:val="00D979DE"/>
    <w:rsid w:val="00DF2BBC"/>
    <w:rsid w:val="00E10FD5"/>
    <w:rsid w:val="00E44C49"/>
    <w:rsid w:val="00E46923"/>
    <w:rsid w:val="00E53B8F"/>
    <w:rsid w:val="00E67CDF"/>
    <w:rsid w:val="00F2487C"/>
    <w:rsid w:val="00FF1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7E2"/>
    <w:pPr>
      <w:jc w:val="both"/>
    </w:pPr>
    <w:rPr>
      <w:rFonts w:ascii="Calibri" w:hAnsi="Calibri"/>
      <w:sz w:val="28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072D9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qFormat/>
    <w:rsid w:val="00072D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2D9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Body Text Indent"/>
    <w:aliases w:val="Основной текст 1,Нумерованный список !!,Надин стиль,Основной текст без отступа"/>
    <w:basedOn w:val="a"/>
    <w:link w:val="a4"/>
    <w:rsid w:val="00072D96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3"/>
    <w:rsid w:val="00072D96"/>
    <w:rPr>
      <w:sz w:val="24"/>
      <w:szCs w:val="24"/>
      <w:lang w:val="ru-RU" w:eastAsia="ru-RU" w:bidi="ar-SA"/>
    </w:rPr>
  </w:style>
  <w:style w:type="paragraph" w:customStyle="1" w:styleId="21">
    <w:name w:val="Стиль2"/>
    <w:basedOn w:val="3"/>
    <w:link w:val="22"/>
    <w:qFormat/>
    <w:rsid w:val="00072D96"/>
    <w:pPr>
      <w:ind w:left="792" w:hanging="432"/>
    </w:pPr>
    <w:rPr>
      <w:rFonts w:ascii="Times New Roman" w:hAnsi="Times New Roman" w:cs="Times New Roman"/>
      <w:i/>
      <w:sz w:val="28"/>
      <w:szCs w:val="28"/>
      <w:lang w:eastAsia="ru-RU"/>
    </w:rPr>
  </w:style>
  <w:style w:type="character" w:customStyle="1" w:styleId="22">
    <w:name w:val="Стиль2 Знак"/>
    <w:basedOn w:val="a0"/>
    <w:link w:val="21"/>
    <w:rsid w:val="00072D96"/>
    <w:rPr>
      <w:b/>
      <w:bCs/>
      <w:i/>
      <w:sz w:val="28"/>
      <w:szCs w:val="28"/>
      <w:lang w:val="ru-RU" w:eastAsia="ru-RU" w:bidi="ar-SA"/>
    </w:rPr>
  </w:style>
  <w:style w:type="paragraph" w:customStyle="1" w:styleId="a5">
    <w:name w:val="ЭЭГ"/>
    <w:basedOn w:val="a"/>
    <w:rsid w:val="00072D96"/>
    <w:pPr>
      <w:spacing w:line="360" w:lineRule="auto"/>
      <w:ind w:firstLine="72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Normal">
    <w:name w:val="ConsPlusNormal"/>
    <w:rsid w:val="00265AFF"/>
    <w:pPr>
      <w:autoSpaceDE w:val="0"/>
      <w:autoSpaceDN w:val="0"/>
      <w:adjustRightInd w:val="0"/>
    </w:pPr>
    <w:rPr>
      <w:rFonts w:ascii="Calibri" w:hAnsi="Calibri" w:cs="Calibri"/>
      <w:sz w:val="22"/>
      <w:szCs w:val="22"/>
      <w:lang w:eastAsia="en-US"/>
    </w:rPr>
  </w:style>
  <w:style w:type="paragraph" w:customStyle="1" w:styleId="111">
    <w:name w:val="Стиль111"/>
    <w:basedOn w:val="a6"/>
    <w:link w:val="1110"/>
    <w:rsid w:val="0020437C"/>
    <w:pPr>
      <w:numPr>
        <w:ilvl w:val="1"/>
        <w:numId w:val="2"/>
      </w:numPr>
      <w:spacing w:before="240" w:after="240"/>
      <w:jc w:val="left"/>
      <w:outlineLvl w:val="0"/>
    </w:pPr>
    <w:rPr>
      <w:rFonts w:ascii="Times New Roman" w:eastAsia="Calibri" w:hAnsi="Times New Roman" w:cs="Times New Roman"/>
      <w:b/>
      <w:spacing w:val="15"/>
      <w:sz w:val="28"/>
      <w:szCs w:val="22"/>
    </w:rPr>
  </w:style>
  <w:style w:type="character" w:customStyle="1" w:styleId="1110">
    <w:name w:val="Стиль111 Знак"/>
    <w:basedOn w:val="a0"/>
    <w:link w:val="111"/>
    <w:locked/>
    <w:rsid w:val="0020437C"/>
    <w:rPr>
      <w:rFonts w:eastAsia="Calibri"/>
      <w:b/>
      <w:spacing w:val="15"/>
      <w:sz w:val="28"/>
      <w:szCs w:val="22"/>
      <w:lang w:val="ru-RU" w:eastAsia="en-US" w:bidi="ar-SA"/>
    </w:rPr>
  </w:style>
  <w:style w:type="paragraph" w:styleId="a6">
    <w:name w:val="Subtitle"/>
    <w:basedOn w:val="a"/>
    <w:qFormat/>
    <w:rsid w:val="0020437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semiHidden/>
    <w:rsid w:val="004B145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E0528"/>
    <w:pPr>
      <w:spacing w:after="200" w:line="276" w:lineRule="auto"/>
      <w:ind w:left="720"/>
      <w:contextualSpacing/>
      <w:jc w:val="left"/>
    </w:pPr>
    <w:rPr>
      <w:rFonts w:eastAsia="Calibri"/>
      <w:sz w:val="22"/>
    </w:rPr>
  </w:style>
  <w:style w:type="paragraph" w:customStyle="1" w:styleId="ConsPlusTitle">
    <w:name w:val="ConsPlusTitle"/>
    <w:rsid w:val="008E0528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</vt:lpstr>
    </vt:vector>
  </TitlesOfParts>
  <Company>ГФУ</Company>
  <LinksUpToDate>false</LinksUpToDate>
  <CharactersWithSpaces>13726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</dc:title>
  <dc:creator>Малышевская</dc:creator>
  <cp:lastModifiedBy>USER</cp:lastModifiedBy>
  <cp:revision>4</cp:revision>
  <cp:lastPrinted>2020-11-09T05:05:00Z</cp:lastPrinted>
  <dcterms:created xsi:type="dcterms:W3CDTF">2020-11-18T07:25:00Z</dcterms:created>
  <dcterms:modified xsi:type="dcterms:W3CDTF">2020-11-18T07:27:00Z</dcterms:modified>
</cp:coreProperties>
</file>