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25A2" w14:textId="77777777" w:rsidR="00E86145" w:rsidRPr="000F6B97" w:rsidRDefault="00E86145" w:rsidP="0044030F">
      <w:pPr>
        <w:tabs>
          <w:tab w:val="center" w:pos="4898"/>
          <w:tab w:val="left" w:pos="8355"/>
        </w:tabs>
        <w:rPr>
          <w:rFonts w:ascii="Arial" w:hAnsi="Arial" w:cs="Arial"/>
        </w:rPr>
      </w:pPr>
    </w:p>
    <w:p w14:paraId="44ECC10C" w14:textId="77777777" w:rsidR="00EA5605" w:rsidRPr="0044030F" w:rsidRDefault="00E86145" w:rsidP="00490FC6">
      <w:pPr>
        <w:tabs>
          <w:tab w:val="center" w:pos="4898"/>
          <w:tab w:val="left" w:pos="8355"/>
        </w:tabs>
        <w:ind w:left="426" w:hanging="426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                                       </w:t>
      </w:r>
      <w:r w:rsidR="00EA5605" w:rsidRPr="0044030F">
        <w:rPr>
          <w:rFonts w:ascii="Arial" w:hAnsi="Arial" w:cs="Arial"/>
        </w:rPr>
        <w:t>РОССИЙСКАЯ ФЕДЕРАЦИЯ</w:t>
      </w:r>
      <w:r w:rsidR="000050F4" w:rsidRPr="0044030F">
        <w:rPr>
          <w:rFonts w:ascii="Arial" w:hAnsi="Arial" w:cs="Arial"/>
        </w:rPr>
        <w:tab/>
      </w:r>
    </w:p>
    <w:p w14:paraId="49B6B350" w14:textId="77777777" w:rsidR="00EA5605" w:rsidRPr="0044030F" w:rsidRDefault="0086754B" w:rsidP="00490FC6">
      <w:pPr>
        <w:ind w:left="426" w:hanging="426"/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ТАЛОВСКИЙ</w:t>
      </w:r>
      <w:r w:rsidR="00EA5605" w:rsidRPr="0044030F">
        <w:rPr>
          <w:rFonts w:ascii="Arial" w:hAnsi="Arial" w:cs="Arial"/>
        </w:rPr>
        <w:t xml:space="preserve"> СЕЛЬСКИЙ СОВЕТ ДЕПУТАТОВ</w:t>
      </w:r>
    </w:p>
    <w:p w14:paraId="0109E89F" w14:textId="77777777" w:rsidR="00EA5605" w:rsidRPr="0044030F" w:rsidRDefault="00EA5605" w:rsidP="00490FC6">
      <w:pPr>
        <w:ind w:left="426" w:hanging="426"/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БОЛЬШЕМУРТИНСКИЙ РАЙОН</w:t>
      </w:r>
    </w:p>
    <w:p w14:paraId="742DC618" w14:textId="77777777" w:rsidR="00EA5605" w:rsidRPr="0044030F" w:rsidRDefault="00EA5605" w:rsidP="00490FC6">
      <w:pPr>
        <w:ind w:left="426" w:hanging="426"/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КРАСНОЯРСКИЙ КРАЙ</w:t>
      </w:r>
    </w:p>
    <w:p w14:paraId="1B15789D" w14:textId="77777777" w:rsidR="00E86145" w:rsidRPr="0044030F" w:rsidRDefault="00E86145" w:rsidP="00490FC6">
      <w:pPr>
        <w:ind w:left="426" w:hanging="426"/>
        <w:jc w:val="center"/>
        <w:rPr>
          <w:rFonts w:ascii="Arial" w:hAnsi="Arial" w:cs="Arial"/>
        </w:rPr>
      </w:pPr>
    </w:p>
    <w:p w14:paraId="21C0E1A6" w14:textId="77777777" w:rsidR="00EA5605" w:rsidRPr="0044030F" w:rsidRDefault="00EA5605" w:rsidP="00490FC6">
      <w:pPr>
        <w:pStyle w:val="a3"/>
        <w:spacing w:line="228" w:lineRule="auto"/>
        <w:ind w:left="426" w:hanging="426"/>
        <w:rPr>
          <w:rFonts w:ascii="Arial" w:hAnsi="Arial" w:cs="Arial"/>
          <w:b w:val="0"/>
          <w:sz w:val="24"/>
        </w:rPr>
      </w:pPr>
      <w:r w:rsidRPr="0044030F">
        <w:rPr>
          <w:rFonts w:ascii="Arial" w:hAnsi="Arial" w:cs="Arial"/>
          <w:b w:val="0"/>
          <w:sz w:val="24"/>
        </w:rPr>
        <w:t>РЕШЕНИЕ</w:t>
      </w:r>
    </w:p>
    <w:p w14:paraId="7F9D6322" w14:textId="77777777" w:rsidR="00E86145" w:rsidRPr="0044030F" w:rsidRDefault="00E86145" w:rsidP="00490FC6">
      <w:pPr>
        <w:ind w:left="426" w:hanging="426"/>
        <w:rPr>
          <w:rFonts w:ascii="Arial" w:hAnsi="Arial" w:cs="Arial"/>
        </w:rPr>
      </w:pPr>
    </w:p>
    <w:p w14:paraId="53F11AA4" w14:textId="29E6FBA0" w:rsidR="00EA5605" w:rsidRPr="0044030F" w:rsidRDefault="00394C72" w:rsidP="00490FC6">
      <w:pPr>
        <w:pStyle w:val="a3"/>
        <w:spacing w:line="228" w:lineRule="auto"/>
        <w:ind w:left="426" w:hanging="426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25</w:t>
      </w:r>
      <w:r w:rsidR="0075451A" w:rsidRPr="0044030F">
        <w:rPr>
          <w:rFonts w:ascii="Arial" w:hAnsi="Arial" w:cs="Arial"/>
          <w:b w:val="0"/>
          <w:sz w:val="24"/>
        </w:rPr>
        <w:t>.</w:t>
      </w:r>
      <w:r>
        <w:rPr>
          <w:rFonts w:ascii="Arial" w:hAnsi="Arial" w:cs="Arial"/>
          <w:b w:val="0"/>
          <w:sz w:val="24"/>
        </w:rPr>
        <w:t>12</w:t>
      </w:r>
      <w:r w:rsidR="0075451A" w:rsidRPr="0044030F">
        <w:rPr>
          <w:rFonts w:ascii="Arial" w:hAnsi="Arial" w:cs="Arial"/>
          <w:b w:val="0"/>
          <w:sz w:val="24"/>
        </w:rPr>
        <w:t>.</w:t>
      </w:r>
      <w:r w:rsidR="000864F9" w:rsidRPr="0044030F">
        <w:rPr>
          <w:rFonts w:ascii="Arial" w:hAnsi="Arial" w:cs="Arial"/>
          <w:b w:val="0"/>
          <w:sz w:val="24"/>
        </w:rPr>
        <w:t>20</w:t>
      </w:r>
      <w:r w:rsidR="001B2E14">
        <w:rPr>
          <w:rFonts w:ascii="Arial" w:hAnsi="Arial" w:cs="Arial"/>
          <w:b w:val="0"/>
          <w:sz w:val="24"/>
        </w:rPr>
        <w:t>2</w:t>
      </w:r>
      <w:r w:rsidR="00AF24BB">
        <w:rPr>
          <w:rFonts w:ascii="Arial" w:hAnsi="Arial" w:cs="Arial"/>
          <w:b w:val="0"/>
          <w:sz w:val="24"/>
        </w:rPr>
        <w:t>3</w:t>
      </w:r>
      <w:r w:rsidR="000050F4" w:rsidRPr="0044030F">
        <w:rPr>
          <w:rFonts w:ascii="Arial" w:hAnsi="Arial" w:cs="Arial"/>
          <w:b w:val="0"/>
          <w:sz w:val="24"/>
        </w:rPr>
        <w:t xml:space="preserve"> </w:t>
      </w:r>
      <w:r w:rsidR="000864F9" w:rsidRPr="0044030F">
        <w:rPr>
          <w:rFonts w:ascii="Arial" w:hAnsi="Arial" w:cs="Arial"/>
          <w:b w:val="0"/>
          <w:sz w:val="24"/>
        </w:rPr>
        <w:t>г.</w:t>
      </w:r>
      <w:r w:rsidR="00EA5605" w:rsidRPr="0044030F">
        <w:rPr>
          <w:rFonts w:ascii="Arial" w:hAnsi="Arial" w:cs="Arial"/>
          <w:b w:val="0"/>
          <w:sz w:val="24"/>
        </w:rPr>
        <w:t xml:space="preserve">                        </w:t>
      </w:r>
      <w:r w:rsidR="0086754B" w:rsidRPr="0044030F">
        <w:rPr>
          <w:rFonts w:ascii="Arial" w:hAnsi="Arial" w:cs="Arial"/>
          <w:b w:val="0"/>
          <w:sz w:val="24"/>
        </w:rPr>
        <w:t xml:space="preserve"> </w:t>
      </w:r>
      <w:r w:rsidR="0075451A" w:rsidRPr="0044030F">
        <w:rPr>
          <w:rFonts w:ascii="Arial" w:hAnsi="Arial" w:cs="Arial"/>
          <w:b w:val="0"/>
          <w:sz w:val="24"/>
        </w:rPr>
        <w:t xml:space="preserve">            </w:t>
      </w:r>
      <w:r w:rsidR="0086754B" w:rsidRPr="0044030F">
        <w:rPr>
          <w:rFonts w:ascii="Arial" w:hAnsi="Arial" w:cs="Arial"/>
          <w:b w:val="0"/>
          <w:sz w:val="24"/>
        </w:rPr>
        <w:t xml:space="preserve"> с. Таловка</w:t>
      </w:r>
      <w:r w:rsidR="00EA5605" w:rsidRPr="0044030F">
        <w:rPr>
          <w:rFonts w:ascii="Arial" w:hAnsi="Arial" w:cs="Arial"/>
          <w:b w:val="0"/>
          <w:sz w:val="24"/>
        </w:rPr>
        <w:t xml:space="preserve">                                       №</w:t>
      </w:r>
      <w:r w:rsidR="0075451A" w:rsidRPr="0044030F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39-213</w:t>
      </w:r>
    </w:p>
    <w:p w14:paraId="6397F931" w14:textId="77777777" w:rsidR="00EA5605" w:rsidRPr="0044030F" w:rsidRDefault="00EA5605" w:rsidP="00490FC6">
      <w:pPr>
        <w:ind w:left="426" w:hanging="426"/>
        <w:rPr>
          <w:rFonts w:ascii="Arial" w:hAnsi="Arial" w:cs="Arial"/>
        </w:rPr>
      </w:pPr>
    </w:p>
    <w:p w14:paraId="583FB10E" w14:textId="77777777" w:rsidR="009E2464" w:rsidRPr="0044030F" w:rsidRDefault="004712A8" w:rsidP="004712A8">
      <w:pPr>
        <w:ind w:left="426" w:hanging="426"/>
        <w:jc w:val="both"/>
        <w:rPr>
          <w:rFonts w:ascii="Arial" w:hAnsi="Arial" w:cs="Arial"/>
        </w:rPr>
      </w:pPr>
      <w:bookmarkStart w:id="0" w:name="_Hlk77592433"/>
      <w:bookmarkStart w:id="1" w:name="_Hlk69566675"/>
      <w:r>
        <w:rPr>
          <w:rFonts w:ascii="Arial" w:hAnsi="Arial" w:cs="Arial"/>
        </w:rPr>
        <w:t xml:space="preserve">       </w:t>
      </w:r>
      <w:r w:rsidR="00EA5605" w:rsidRPr="0044030F">
        <w:rPr>
          <w:rFonts w:ascii="Arial" w:hAnsi="Arial" w:cs="Arial"/>
        </w:rPr>
        <w:t>О внесении изменений и дополнений в Решение</w:t>
      </w:r>
      <w:r w:rsidR="008741EA">
        <w:rPr>
          <w:rFonts w:ascii="Arial" w:hAnsi="Arial" w:cs="Arial"/>
        </w:rPr>
        <w:t xml:space="preserve"> </w:t>
      </w:r>
      <w:proofErr w:type="spellStart"/>
      <w:r w:rsidR="0086754B" w:rsidRPr="0044030F">
        <w:rPr>
          <w:rFonts w:ascii="Arial" w:hAnsi="Arial" w:cs="Arial"/>
        </w:rPr>
        <w:t>Таловского</w:t>
      </w:r>
      <w:proofErr w:type="spellEnd"/>
      <w:r w:rsidR="00E86145" w:rsidRPr="0044030F">
        <w:rPr>
          <w:rFonts w:ascii="Arial" w:hAnsi="Arial" w:cs="Arial"/>
        </w:rPr>
        <w:t xml:space="preserve"> се</w:t>
      </w:r>
      <w:r w:rsidR="0086754B" w:rsidRPr="0044030F">
        <w:rPr>
          <w:rFonts w:ascii="Arial" w:hAnsi="Arial" w:cs="Arial"/>
        </w:rPr>
        <w:t>льского Совета депутатов № 21-91</w:t>
      </w:r>
      <w:r w:rsidR="00E86145" w:rsidRPr="0044030F">
        <w:rPr>
          <w:rFonts w:ascii="Arial" w:hAnsi="Arial" w:cs="Arial"/>
        </w:rPr>
        <w:t xml:space="preserve"> </w:t>
      </w:r>
      <w:r w:rsidR="00EA5605" w:rsidRPr="0044030F">
        <w:rPr>
          <w:rFonts w:ascii="Arial" w:hAnsi="Arial" w:cs="Arial"/>
        </w:rPr>
        <w:t xml:space="preserve">от </w:t>
      </w:r>
      <w:r w:rsidR="0086754B" w:rsidRPr="0044030F">
        <w:rPr>
          <w:rFonts w:ascii="Arial" w:hAnsi="Arial" w:cs="Arial"/>
        </w:rPr>
        <w:t>26.04.2017</w:t>
      </w:r>
      <w:r w:rsidR="00E86145" w:rsidRPr="0044030F">
        <w:rPr>
          <w:rFonts w:ascii="Arial" w:hAnsi="Arial" w:cs="Arial"/>
        </w:rPr>
        <w:t xml:space="preserve"> </w:t>
      </w:r>
      <w:r w:rsidR="00EA5605" w:rsidRPr="0044030F">
        <w:rPr>
          <w:rFonts w:ascii="Arial" w:hAnsi="Arial" w:cs="Arial"/>
        </w:rPr>
        <w:t>г</w:t>
      </w:r>
      <w:r w:rsidR="008741EA">
        <w:rPr>
          <w:rFonts w:ascii="Arial" w:hAnsi="Arial" w:cs="Arial"/>
        </w:rPr>
        <w:t xml:space="preserve"> </w:t>
      </w:r>
      <w:r w:rsidR="00EA5605" w:rsidRPr="0044030F">
        <w:rPr>
          <w:rFonts w:ascii="Arial" w:hAnsi="Arial" w:cs="Arial"/>
        </w:rPr>
        <w:t>«</w:t>
      </w:r>
      <w:r w:rsidR="007975A8" w:rsidRPr="0044030F">
        <w:rPr>
          <w:rFonts w:ascii="Arial" w:hAnsi="Arial" w:cs="Arial"/>
        </w:rPr>
        <w:t>Об утверждении Положения о</w:t>
      </w:r>
      <w:r w:rsidR="00E86145" w:rsidRPr="0044030F">
        <w:rPr>
          <w:rFonts w:ascii="Arial" w:hAnsi="Arial" w:cs="Arial"/>
        </w:rPr>
        <w:t xml:space="preserve"> размерах оплаты труда</w:t>
      </w:r>
      <w:r w:rsidR="008741EA">
        <w:rPr>
          <w:rFonts w:ascii="Arial" w:hAnsi="Arial" w:cs="Arial"/>
        </w:rPr>
        <w:t xml:space="preserve"> </w:t>
      </w:r>
      <w:r w:rsidR="00E86145" w:rsidRPr="0044030F">
        <w:rPr>
          <w:rFonts w:ascii="Arial" w:hAnsi="Arial" w:cs="Arial"/>
        </w:rPr>
        <w:t>му</w:t>
      </w:r>
      <w:r w:rsidR="0086754B" w:rsidRPr="0044030F">
        <w:rPr>
          <w:rFonts w:ascii="Arial" w:hAnsi="Arial" w:cs="Arial"/>
        </w:rPr>
        <w:t xml:space="preserve">ниципальных служащих </w:t>
      </w:r>
      <w:proofErr w:type="spellStart"/>
      <w:r w:rsidR="0086754B" w:rsidRPr="0044030F">
        <w:rPr>
          <w:rFonts w:ascii="Arial" w:hAnsi="Arial" w:cs="Arial"/>
        </w:rPr>
        <w:t>Таловского</w:t>
      </w:r>
      <w:proofErr w:type="spellEnd"/>
      <w:r w:rsidR="00E86145" w:rsidRPr="0044030F">
        <w:rPr>
          <w:rFonts w:ascii="Arial" w:hAnsi="Arial" w:cs="Arial"/>
        </w:rPr>
        <w:t xml:space="preserve"> сельсовета»</w:t>
      </w:r>
      <w:bookmarkEnd w:id="0"/>
    </w:p>
    <w:bookmarkEnd w:id="1"/>
    <w:p w14:paraId="1E784147" w14:textId="77777777" w:rsidR="000864F9" w:rsidRPr="0044030F" w:rsidRDefault="005172DD" w:rsidP="00490FC6">
      <w:pPr>
        <w:ind w:left="426" w:hanging="426"/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 </w:t>
      </w:r>
    </w:p>
    <w:p w14:paraId="066CF672" w14:textId="77777777" w:rsidR="00EA5605" w:rsidRDefault="000B4755" w:rsidP="00490FC6">
      <w:pPr>
        <w:ind w:left="426" w:hanging="426"/>
        <w:jc w:val="both"/>
        <w:rPr>
          <w:rFonts w:ascii="Arial" w:hAnsi="Arial" w:cs="Arial"/>
          <w:b/>
        </w:rPr>
      </w:pPr>
      <w:r w:rsidRPr="0044030F">
        <w:rPr>
          <w:rFonts w:ascii="Arial" w:hAnsi="Arial" w:cs="Arial"/>
          <w:spacing w:val="-1"/>
        </w:rPr>
        <w:t xml:space="preserve">       </w:t>
      </w:r>
      <w:r w:rsidR="0066309E" w:rsidRPr="0044030F">
        <w:rPr>
          <w:rFonts w:ascii="Arial" w:hAnsi="Arial" w:cs="Arial"/>
          <w:spacing w:val="-1"/>
        </w:rPr>
        <w:t>На основании статьи 86</w:t>
      </w:r>
      <w:r w:rsidR="00A57CD9">
        <w:rPr>
          <w:rFonts w:ascii="Arial" w:hAnsi="Arial" w:cs="Arial"/>
          <w:spacing w:val="-1"/>
        </w:rPr>
        <w:t xml:space="preserve"> </w:t>
      </w:r>
      <w:r w:rsidR="0066309E" w:rsidRPr="0044030F">
        <w:rPr>
          <w:rFonts w:ascii="Arial" w:hAnsi="Arial" w:cs="Arial"/>
          <w:spacing w:val="-1"/>
        </w:rPr>
        <w:t>Бюджетного кодекса Российской Федерации, статьи 53 Федерального закона от 06.10.2003 № 131 – ФЗ «Об общих принципах организации местного самоупр</w:t>
      </w:r>
      <w:r w:rsidR="004654CF" w:rsidRPr="0044030F">
        <w:rPr>
          <w:rFonts w:ascii="Arial" w:hAnsi="Arial" w:cs="Arial"/>
          <w:spacing w:val="-1"/>
        </w:rPr>
        <w:t>авления в Российской Федерации»</w:t>
      </w:r>
      <w:r w:rsidR="00144273" w:rsidRPr="0044030F">
        <w:rPr>
          <w:rFonts w:ascii="Arial" w:hAnsi="Arial" w:cs="Arial"/>
          <w:spacing w:val="-1"/>
        </w:rPr>
        <w:t>,</w:t>
      </w:r>
      <w:r w:rsidR="005172DD" w:rsidRPr="0044030F">
        <w:rPr>
          <w:rFonts w:ascii="Arial" w:hAnsi="Arial" w:cs="Arial"/>
          <w:b/>
          <w:spacing w:val="-1"/>
        </w:rPr>
        <w:t xml:space="preserve"> </w:t>
      </w:r>
      <w:r w:rsidR="0086754B" w:rsidRPr="0044030F">
        <w:rPr>
          <w:rFonts w:ascii="Arial" w:hAnsi="Arial" w:cs="Arial"/>
          <w:spacing w:val="-1"/>
        </w:rPr>
        <w:t xml:space="preserve">руководствуясь Уставом </w:t>
      </w:r>
      <w:proofErr w:type="spellStart"/>
      <w:r w:rsidR="0086754B" w:rsidRPr="0044030F">
        <w:rPr>
          <w:rFonts w:ascii="Arial" w:hAnsi="Arial" w:cs="Arial"/>
          <w:spacing w:val="-1"/>
        </w:rPr>
        <w:t>Таловского</w:t>
      </w:r>
      <w:proofErr w:type="spellEnd"/>
      <w:r w:rsidR="0066309E" w:rsidRPr="0044030F">
        <w:rPr>
          <w:rFonts w:ascii="Arial" w:hAnsi="Arial" w:cs="Arial"/>
          <w:spacing w:val="-1"/>
        </w:rPr>
        <w:t xml:space="preserve"> сельсовета </w:t>
      </w:r>
      <w:proofErr w:type="spellStart"/>
      <w:r w:rsidR="0066309E" w:rsidRPr="0044030F">
        <w:rPr>
          <w:rFonts w:ascii="Arial" w:hAnsi="Arial" w:cs="Arial"/>
          <w:spacing w:val="-1"/>
        </w:rPr>
        <w:t>Большемуртинского</w:t>
      </w:r>
      <w:proofErr w:type="spellEnd"/>
      <w:r w:rsidR="0066309E" w:rsidRPr="0044030F">
        <w:rPr>
          <w:rFonts w:ascii="Arial" w:hAnsi="Arial" w:cs="Arial"/>
          <w:spacing w:val="-1"/>
        </w:rPr>
        <w:t xml:space="preserve"> р</w:t>
      </w:r>
      <w:r w:rsidR="00E86145" w:rsidRPr="0044030F">
        <w:rPr>
          <w:rFonts w:ascii="Arial" w:hAnsi="Arial" w:cs="Arial"/>
          <w:spacing w:val="-1"/>
        </w:rPr>
        <w:t xml:space="preserve">айона Красноярского края, </w:t>
      </w:r>
      <w:proofErr w:type="spellStart"/>
      <w:r w:rsidR="0086754B" w:rsidRPr="0044030F">
        <w:rPr>
          <w:rFonts w:ascii="Arial" w:hAnsi="Arial" w:cs="Arial"/>
          <w:spacing w:val="-1"/>
        </w:rPr>
        <w:t>Таловский</w:t>
      </w:r>
      <w:proofErr w:type="spellEnd"/>
      <w:r w:rsidR="0066309E" w:rsidRPr="0044030F">
        <w:rPr>
          <w:rFonts w:ascii="Arial" w:hAnsi="Arial" w:cs="Arial"/>
          <w:spacing w:val="-1"/>
        </w:rPr>
        <w:t xml:space="preserve"> сельский Совет депутатов </w:t>
      </w:r>
      <w:r w:rsidR="00EA5605" w:rsidRPr="0044030F">
        <w:rPr>
          <w:rFonts w:ascii="Arial" w:hAnsi="Arial" w:cs="Arial"/>
          <w:b/>
        </w:rPr>
        <w:t>РЕШИЛ:</w:t>
      </w:r>
    </w:p>
    <w:p w14:paraId="1D3728FE" w14:textId="77777777" w:rsidR="0031096D" w:rsidRPr="0044030F" w:rsidRDefault="0031096D" w:rsidP="00490FC6">
      <w:pPr>
        <w:ind w:left="426" w:hanging="426"/>
        <w:jc w:val="both"/>
        <w:rPr>
          <w:rFonts w:ascii="Arial" w:hAnsi="Arial" w:cs="Arial"/>
          <w:b/>
        </w:rPr>
      </w:pPr>
    </w:p>
    <w:p w14:paraId="682C46E0" w14:textId="7D96C658" w:rsidR="0031096D" w:rsidRDefault="00EA5605" w:rsidP="0031096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44030F">
        <w:rPr>
          <w:rFonts w:ascii="Arial" w:hAnsi="Arial" w:cs="Arial"/>
          <w:b/>
        </w:rPr>
        <w:t xml:space="preserve">            </w:t>
      </w:r>
      <w:r w:rsidRPr="0031096D">
        <w:rPr>
          <w:rFonts w:ascii="Arial" w:hAnsi="Arial" w:cs="Arial"/>
          <w:sz w:val="24"/>
          <w:szCs w:val="24"/>
        </w:rPr>
        <w:t>1. Внести в</w:t>
      </w:r>
      <w:r w:rsidR="00E86145" w:rsidRPr="0031096D">
        <w:rPr>
          <w:rFonts w:ascii="Arial" w:hAnsi="Arial" w:cs="Arial"/>
          <w:sz w:val="24"/>
          <w:szCs w:val="24"/>
        </w:rPr>
        <w:t xml:space="preserve"> Решение</w:t>
      </w:r>
      <w:r w:rsidR="0086754B" w:rsidRPr="003109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54B" w:rsidRPr="0031096D">
        <w:rPr>
          <w:rFonts w:ascii="Arial" w:hAnsi="Arial" w:cs="Arial"/>
          <w:sz w:val="24"/>
          <w:szCs w:val="24"/>
        </w:rPr>
        <w:t>Таловского</w:t>
      </w:r>
      <w:proofErr w:type="spellEnd"/>
      <w:r w:rsidR="007975A8" w:rsidRPr="0031096D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31096D">
        <w:rPr>
          <w:rFonts w:ascii="Arial" w:hAnsi="Arial" w:cs="Arial"/>
          <w:sz w:val="24"/>
          <w:szCs w:val="24"/>
        </w:rPr>
        <w:t xml:space="preserve"> </w:t>
      </w:r>
      <w:r w:rsidR="007975A8" w:rsidRPr="0031096D">
        <w:rPr>
          <w:rFonts w:ascii="Arial" w:hAnsi="Arial" w:cs="Arial"/>
          <w:sz w:val="24"/>
          <w:szCs w:val="24"/>
        </w:rPr>
        <w:t xml:space="preserve">  № </w:t>
      </w:r>
      <w:r w:rsidR="0086754B" w:rsidRPr="0031096D">
        <w:rPr>
          <w:rFonts w:ascii="Arial" w:hAnsi="Arial" w:cs="Arial"/>
          <w:sz w:val="24"/>
          <w:szCs w:val="24"/>
        </w:rPr>
        <w:t>21-91</w:t>
      </w:r>
      <w:r w:rsidR="00F13B2B" w:rsidRPr="0031096D">
        <w:rPr>
          <w:rFonts w:ascii="Arial" w:hAnsi="Arial" w:cs="Arial"/>
          <w:sz w:val="24"/>
          <w:szCs w:val="24"/>
        </w:rPr>
        <w:t xml:space="preserve"> </w:t>
      </w:r>
      <w:r w:rsidR="007975A8" w:rsidRPr="0031096D">
        <w:rPr>
          <w:rFonts w:ascii="Arial" w:hAnsi="Arial" w:cs="Arial"/>
          <w:sz w:val="24"/>
          <w:szCs w:val="24"/>
        </w:rPr>
        <w:t xml:space="preserve">от </w:t>
      </w:r>
      <w:r w:rsidR="0086754B" w:rsidRPr="0031096D">
        <w:rPr>
          <w:rFonts w:ascii="Arial" w:hAnsi="Arial" w:cs="Arial"/>
          <w:sz w:val="24"/>
          <w:szCs w:val="24"/>
        </w:rPr>
        <w:t>26.04.2017</w:t>
      </w:r>
      <w:r w:rsidR="00E86145" w:rsidRPr="0031096D">
        <w:rPr>
          <w:rFonts w:ascii="Arial" w:hAnsi="Arial" w:cs="Arial"/>
          <w:sz w:val="24"/>
          <w:szCs w:val="24"/>
        </w:rPr>
        <w:t xml:space="preserve"> </w:t>
      </w:r>
      <w:r w:rsidR="007975A8" w:rsidRPr="0031096D">
        <w:rPr>
          <w:rFonts w:ascii="Arial" w:hAnsi="Arial" w:cs="Arial"/>
          <w:sz w:val="24"/>
          <w:szCs w:val="24"/>
        </w:rPr>
        <w:t>г.</w:t>
      </w:r>
      <w:r w:rsidR="00E86145" w:rsidRPr="0031096D">
        <w:rPr>
          <w:rFonts w:ascii="Arial" w:hAnsi="Arial" w:cs="Arial"/>
          <w:sz w:val="24"/>
          <w:szCs w:val="24"/>
        </w:rPr>
        <w:t xml:space="preserve"> «Об </w:t>
      </w:r>
      <w:r w:rsidR="0086754B" w:rsidRPr="0031096D">
        <w:rPr>
          <w:rFonts w:ascii="Arial" w:hAnsi="Arial" w:cs="Arial"/>
          <w:sz w:val="24"/>
          <w:szCs w:val="24"/>
        </w:rPr>
        <w:t>утверждении Положения об оплате</w:t>
      </w:r>
      <w:r w:rsidR="00E86145" w:rsidRPr="0031096D">
        <w:rPr>
          <w:rFonts w:ascii="Arial" w:hAnsi="Arial" w:cs="Arial"/>
          <w:sz w:val="24"/>
          <w:szCs w:val="24"/>
        </w:rPr>
        <w:t xml:space="preserve"> труда</w:t>
      </w:r>
      <w:r w:rsidR="00490FC6" w:rsidRPr="0031096D">
        <w:rPr>
          <w:rFonts w:ascii="Arial" w:hAnsi="Arial" w:cs="Arial"/>
          <w:sz w:val="24"/>
          <w:szCs w:val="24"/>
        </w:rPr>
        <w:t>,</w:t>
      </w:r>
      <w:r w:rsidR="00E86145" w:rsidRPr="0031096D">
        <w:rPr>
          <w:rFonts w:ascii="Arial" w:hAnsi="Arial" w:cs="Arial"/>
          <w:sz w:val="24"/>
          <w:szCs w:val="24"/>
        </w:rPr>
        <w:t xml:space="preserve"> муниципальных служащих </w:t>
      </w:r>
      <w:proofErr w:type="spellStart"/>
      <w:r w:rsidR="0086754B" w:rsidRPr="0031096D">
        <w:rPr>
          <w:rFonts w:ascii="Arial" w:hAnsi="Arial" w:cs="Arial"/>
          <w:sz w:val="24"/>
          <w:szCs w:val="24"/>
        </w:rPr>
        <w:t>Таловского</w:t>
      </w:r>
      <w:proofErr w:type="spellEnd"/>
      <w:r w:rsidR="00E86145" w:rsidRPr="0031096D">
        <w:rPr>
          <w:rFonts w:ascii="Arial" w:hAnsi="Arial" w:cs="Arial"/>
          <w:sz w:val="24"/>
          <w:szCs w:val="24"/>
        </w:rPr>
        <w:t xml:space="preserve"> сельсовета» </w:t>
      </w:r>
      <w:r w:rsidR="004712A8" w:rsidRPr="0031096D">
        <w:rPr>
          <w:rFonts w:ascii="Arial" w:hAnsi="Arial" w:cs="Arial"/>
          <w:sz w:val="24"/>
          <w:szCs w:val="24"/>
        </w:rPr>
        <w:t>(в ред. решения № 28-112 от 22.12.2017, № 33-125 от 17.08.2018, № 2-8 от 30.09.2019, № 9-40 от 28.04.2020, № 13-61 от 29.09.2020, № 15-72 от 22.12.2020, № 17-91 от 23.04.2021, № 19-108 от 26.07.2021</w:t>
      </w:r>
      <w:r w:rsidR="00AF24BB">
        <w:rPr>
          <w:rFonts w:ascii="Arial" w:hAnsi="Arial" w:cs="Arial"/>
          <w:sz w:val="24"/>
          <w:szCs w:val="24"/>
        </w:rPr>
        <w:t xml:space="preserve">, № </w:t>
      </w:r>
      <w:r w:rsidR="00AF24BB" w:rsidRPr="00A00BF1">
        <w:rPr>
          <w:rFonts w:ascii="Arial" w:hAnsi="Arial" w:cs="Arial"/>
          <w:sz w:val="24"/>
          <w:szCs w:val="24"/>
        </w:rPr>
        <w:t>26-154 от 12.05.2022</w:t>
      </w:r>
      <w:r w:rsidR="00394C72" w:rsidRPr="00A00BF1">
        <w:rPr>
          <w:rFonts w:ascii="Arial" w:hAnsi="Arial" w:cs="Arial"/>
          <w:sz w:val="24"/>
          <w:szCs w:val="24"/>
        </w:rPr>
        <w:t>, № 35-190 от 13.06.2023</w:t>
      </w:r>
      <w:r w:rsidR="004712A8" w:rsidRPr="00A00BF1">
        <w:rPr>
          <w:rFonts w:ascii="Arial" w:hAnsi="Arial" w:cs="Arial"/>
          <w:sz w:val="24"/>
          <w:szCs w:val="24"/>
        </w:rPr>
        <w:t>)</w:t>
      </w:r>
      <w:r w:rsidRPr="00A00BF1">
        <w:rPr>
          <w:rFonts w:ascii="Arial" w:hAnsi="Arial" w:cs="Arial"/>
          <w:sz w:val="24"/>
          <w:szCs w:val="24"/>
        </w:rPr>
        <w:t>следующие изменения:</w:t>
      </w:r>
      <w:r w:rsidR="0031096D" w:rsidRPr="00A00BF1">
        <w:rPr>
          <w:rFonts w:ascii="Arial" w:hAnsi="Arial" w:cs="Arial"/>
          <w:sz w:val="24"/>
          <w:szCs w:val="24"/>
        </w:rPr>
        <w:t xml:space="preserve"> </w:t>
      </w:r>
    </w:p>
    <w:p w14:paraId="1C441D93" w14:textId="77777777" w:rsidR="00A00BF1" w:rsidRPr="00A00BF1" w:rsidRDefault="00A00BF1" w:rsidP="0031096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594E2793" w14:textId="3D315459" w:rsidR="00394C72" w:rsidRPr="00A00BF1" w:rsidRDefault="0031096D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 xml:space="preserve"> </w:t>
      </w:r>
      <w:r w:rsidR="00394C72" w:rsidRPr="00A00BF1">
        <w:rPr>
          <w:rFonts w:cs="Arial"/>
          <w:sz w:val="24"/>
          <w:szCs w:val="24"/>
        </w:rPr>
        <w:t xml:space="preserve">1.1. Раздел 2 Положения дополнить пунктом 4 следующего содержания: </w:t>
      </w:r>
    </w:p>
    <w:p w14:paraId="7C6C74EF" w14:textId="41230102"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«4.</w:t>
      </w:r>
      <w:r w:rsidRPr="00A00BF1">
        <w:rPr>
          <w:rFonts w:cs="Arial"/>
        </w:rPr>
        <w:t xml:space="preserve"> </w:t>
      </w:r>
      <w:r w:rsidRPr="00A00BF1">
        <w:rPr>
          <w:rFonts w:cs="Arial"/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14:paraId="2D7ECE14" w14:textId="0CC76515" w:rsidR="00394C72" w:rsidRPr="00A00BF1" w:rsidRDefault="00394C72" w:rsidP="00394C72">
      <w:pPr>
        <w:pStyle w:val="ConsPlusNormal"/>
        <w:ind w:firstLine="0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ЕДПув</w:t>
      </w:r>
      <w:proofErr w:type="spellEnd"/>
      <w:r w:rsidRPr="00A00BF1">
        <w:rPr>
          <w:rFonts w:cs="Arial"/>
          <w:sz w:val="24"/>
          <w:szCs w:val="24"/>
        </w:rPr>
        <w:t xml:space="preserve"> = </w:t>
      </w: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 xml:space="preserve"> x </w:t>
      </w: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- </w:t>
      </w: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>, где:</w:t>
      </w:r>
    </w:p>
    <w:p w14:paraId="74B49A6C" w14:textId="77777777"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ЕДПув</w:t>
      </w:r>
      <w:proofErr w:type="spellEnd"/>
      <w:r w:rsidRPr="00A00BF1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14:paraId="4F95142C" w14:textId="77777777"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533CE67" w14:textId="77777777"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14:paraId="4F8206E8" w14:textId="77777777"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37A795FE" w14:textId="587D8C80" w:rsidR="00394C72" w:rsidRPr="00A00BF1" w:rsidRDefault="00394C72" w:rsidP="00394C72">
      <w:pPr>
        <w:pStyle w:val="ConsPlusNormal"/>
        <w:ind w:firstLine="0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= (ОТ1 + (3000 </w:t>
      </w:r>
      <w:proofErr w:type="spellStart"/>
      <w:proofErr w:type="gramStart"/>
      <w:r w:rsidRPr="00A00BF1">
        <w:rPr>
          <w:rFonts w:cs="Arial"/>
          <w:sz w:val="24"/>
          <w:szCs w:val="24"/>
        </w:rPr>
        <w:t>руб.х</w:t>
      </w:r>
      <w:proofErr w:type="spellEnd"/>
      <w:proofErr w:type="gram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Кмес</w:t>
      </w:r>
      <w:proofErr w:type="spellEnd"/>
      <w:r w:rsidRPr="00A00BF1">
        <w:rPr>
          <w:rFonts w:cs="Arial"/>
          <w:sz w:val="24"/>
          <w:szCs w:val="24"/>
        </w:rPr>
        <w:t xml:space="preserve"> х </w:t>
      </w:r>
      <w:proofErr w:type="spellStart"/>
      <w:r w:rsidRPr="00A00BF1">
        <w:rPr>
          <w:rFonts w:cs="Arial"/>
          <w:sz w:val="24"/>
          <w:szCs w:val="24"/>
        </w:rPr>
        <w:t>Крк</w:t>
      </w:r>
      <w:proofErr w:type="spellEnd"/>
      <w:r w:rsidRPr="00A00BF1">
        <w:rPr>
          <w:rFonts w:cs="Arial"/>
          <w:sz w:val="24"/>
          <w:szCs w:val="24"/>
        </w:rPr>
        <w:t>) + ОТ2) / (ОТ1 + ОТ2), где:</w:t>
      </w:r>
    </w:p>
    <w:p w14:paraId="3331F6BC" w14:textId="77777777"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1ED34C63" w14:textId="77777777"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 xml:space="preserve"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</w:t>
      </w:r>
      <w:r w:rsidRPr="00A00BF1">
        <w:rPr>
          <w:rFonts w:cs="Arial"/>
          <w:sz w:val="24"/>
          <w:szCs w:val="24"/>
        </w:rPr>
        <w:lastRenderedPageBreak/>
        <w:t>2024 года;</w:t>
      </w:r>
    </w:p>
    <w:p w14:paraId="2B262D62" w14:textId="77777777"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Кмес</w:t>
      </w:r>
      <w:proofErr w:type="spellEnd"/>
      <w:r w:rsidRPr="00A00BF1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2A7E403" w14:textId="7988FC37"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Крк</w:t>
      </w:r>
      <w:proofErr w:type="spellEnd"/>
      <w:r w:rsidRPr="00A00BF1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Pr="00A00BF1">
        <w:rPr>
          <w:rFonts w:cs="Arial"/>
          <w:sz w:val="24"/>
          <w:szCs w:val="24"/>
        </w:rPr>
        <w:t>»;</w:t>
      </w:r>
    </w:p>
    <w:p w14:paraId="6320F46A" w14:textId="3DD0A357" w:rsidR="00394C72" w:rsidRPr="00A00BF1" w:rsidRDefault="00394C72" w:rsidP="00394C72">
      <w:pPr>
        <w:ind w:firstLine="540"/>
        <w:jc w:val="both"/>
        <w:rPr>
          <w:rFonts w:ascii="Arial" w:hAnsi="Arial" w:cs="Arial"/>
          <w:spacing w:val="-1"/>
        </w:rPr>
      </w:pPr>
      <w:r w:rsidRPr="00A00BF1">
        <w:rPr>
          <w:rFonts w:ascii="Arial" w:hAnsi="Arial" w:cs="Arial"/>
          <w:spacing w:val="-1"/>
        </w:rPr>
        <w:t xml:space="preserve">  </w:t>
      </w:r>
      <w:r w:rsidRPr="00A00BF1">
        <w:rPr>
          <w:rFonts w:ascii="Arial" w:hAnsi="Arial" w:cs="Arial"/>
          <w:spacing w:val="-1"/>
        </w:rPr>
        <w:t>1.2. раздел 7 Положения дополнить</w:t>
      </w:r>
      <w:r w:rsidRPr="00A00BF1">
        <w:rPr>
          <w:rFonts w:ascii="Arial" w:hAnsi="Arial" w:cs="Arial"/>
          <w:spacing w:val="-1"/>
        </w:rPr>
        <w:t xml:space="preserve"> </w:t>
      </w:r>
      <w:r w:rsidRPr="00A00BF1">
        <w:rPr>
          <w:rFonts w:ascii="Arial" w:hAnsi="Arial" w:cs="Arial"/>
          <w:spacing w:val="-1"/>
        </w:rPr>
        <w:t>пунктом 2 следующего содержания: «</w:t>
      </w:r>
      <w:r w:rsidRPr="00A00BF1">
        <w:rPr>
          <w:rFonts w:ascii="Arial" w:hAnsi="Arial" w:cs="Arial"/>
          <w:spacing w:val="-1"/>
        </w:rPr>
        <w:t>2. Предельные размеры ежемесячного денежного поощрения, определенные в соответствии с настоящим пунктом, увеличиваются на 3000 рублей.</w:t>
      </w:r>
      <w:r w:rsidRPr="00A00BF1">
        <w:rPr>
          <w:rFonts w:ascii="Arial" w:hAnsi="Arial" w:cs="Arial"/>
          <w:spacing w:val="-1"/>
        </w:rPr>
        <w:t>»;</w:t>
      </w:r>
    </w:p>
    <w:p w14:paraId="24696302" w14:textId="77777777" w:rsidR="00A00BF1" w:rsidRPr="00A00BF1" w:rsidRDefault="00394C72" w:rsidP="00394C72">
      <w:pPr>
        <w:jc w:val="both"/>
        <w:rPr>
          <w:rFonts w:ascii="Arial" w:hAnsi="Arial" w:cs="Arial"/>
        </w:rPr>
      </w:pPr>
      <w:r w:rsidRPr="00A00BF1">
        <w:rPr>
          <w:rFonts w:ascii="Arial" w:hAnsi="Arial" w:cs="Arial"/>
          <w:spacing w:val="-1"/>
        </w:rPr>
        <w:t>1.3</w:t>
      </w:r>
      <w:r w:rsidRPr="00A00BF1">
        <w:rPr>
          <w:rFonts w:ascii="Arial" w:hAnsi="Arial" w:cs="Arial"/>
        </w:rPr>
        <w:t>. пункт 3 раздела 12       Положения изложить в следующий редакции:</w:t>
      </w:r>
    </w:p>
    <w:p w14:paraId="5C33999D" w14:textId="00CF1BC7" w:rsidR="00394C72" w:rsidRPr="00A00BF1" w:rsidRDefault="00394C72" w:rsidP="00394C72">
      <w:pPr>
        <w:jc w:val="both"/>
        <w:rPr>
          <w:rFonts w:ascii="Arial" w:hAnsi="Arial" w:cs="Arial"/>
        </w:rPr>
      </w:pPr>
      <w:r w:rsidRPr="00A00BF1">
        <w:rPr>
          <w:rFonts w:ascii="Arial" w:hAnsi="Arial" w:cs="Arial"/>
        </w:rPr>
        <w:t xml:space="preserve"> </w:t>
      </w:r>
      <w:r w:rsidR="00A00BF1" w:rsidRPr="00A00BF1">
        <w:rPr>
          <w:rFonts w:ascii="Arial" w:hAnsi="Arial" w:cs="Arial"/>
        </w:rPr>
        <w:t xml:space="preserve">«3. </w:t>
      </w:r>
      <w:r w:rsidRPr="00A00BF1">
        <w:rPr>
          <w:rFonts w:ascii="Arial" w:hAnsi="Arial" w:cs="Arial"/>
        </w:rPr>
        <w:t>Размер фонда оплаты труда состоит из:</w:t>
      </w:r>
    </w:p>
    <w:p w14:paraId="4298F892" w14:textId="76C1475E" w:rsidR="00394C72" w:rsidRPr="00A00BF1" w:rsidRDefault="00394C72" w:rsidP="00394C72">
      <w:pPr>
        <w:jc w:val="both"/>
        <w:rPr>
          <w:rFonts w:ascii="Arial" w:hAnsi="Arial" w:cs="Arial"/>
        </w:rPr>
      </w:pPr>
      <w:r w:rsidRPr="00A00BF1">
        <w:rPr>
          <w:rFonts w:ascii="Arial" w:hAnsi="Arial" w:cs="Arial"/>
        </w:rPr>
        <w:t xml:space="preserve">Размера фонда оплаты труда (за исключением главы </w:t>
      </w:r>
      <w:proofErr w:type="spellStart"/>
      <w:r w:rsidRPr="00A00BF1">
        <w:rPr>
          <w:rFonts w:ascii="Arial" w:hAnsi="Arial" w:cs="Arial"/>
        </w:rPr>
        <w:t>Таловского</w:t>
      </w:r>
      <w:proofErr w:type="spellEnd"/>
      <w:r w:rsidRPr="00A00BF1">
        <w:rPr>
          <w:rFonts w:ascii="Arial" w:hAnsi="Arial" w:cs="Arial"/>
        </w:rPr>
        <w:t xml:space="preserve"> сельсовета), который  формируется из расчета среднемесячного базового должностного оклада и количества должностных окладов, предусматриваемых при расчёте размера фонда оплаты труда, увеличенного на сумму средств, обеспечивающую выплату увеличенного ежемесячного денежного поощрения в соответствии с пунктом 7  подпунктом 1 абзацем  2  настоящего Решения, с учётом средств на выплату районного коэффициента, процентной надбавки к заработной плате за стаж работы в районах Крайнего Севера, в приравненных  к ним местностях и иных местностях края  с особыми климатическими условиями</w:t>
      </w:r>
      <w:r w:rsidR="00A00BF1" w:rsidRPr="00A00BF1">
        <w:rPr>
          <w:rFonts w:ascii="Arial" w:hAnsi="Arial" w:cs="Arial"/>
        </w:rPr>
        <w:t>».</w:t>
      </w:r>
    </w:p>
    <w:p w14:paraId="05A7FED5" w14:textId="6FDBC70C" w:rsidR="0031096D" w:rsidRPr="00A00BF1" w:rsidRDefault="0031096D" w:rsidP="00A00BF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14:paraId="317774C8" w14:textId="08215966" w:rsidR="00602DE7" w:rsidRPr="00A00BF1" w:rsidRDefault="0066309E" w:rsidP="00AC7820">
      <w:pPr>
        <w:ind w:left="426" w:right="-824" w:hanging="426"/>
        <w:rPr>
          <w:rFonts w:ascii="Arial" w:hAnsi="Arial" w:cs="Arial"/>
        </w:rPr>
      </w:pPr>
      <w:r w:rsidRPr="00A00BF1">
        <w:rPr>
          <w:rFonts w:ascii="Arial" w:hAnsi="Arial" w:cs="Arial"/>
        </w:rPr>
        <w:t>2.</w:t>
      </w:r>
      <w:r w:rsidR="00B97339" w:rsidRPr="00A00BF1">
        <w:rPr>
          <w:rFonts w:ascii="Arial" w:hAnsi="Arial" w:cs="Arial"/>
        </w:rPr>
        <w:t xml:space="preserve">    </w:t>
      </w:r>
      <w:r w:rsidRPr="00A00BF1">
        <w:rPr>
          <w:rFonts w:ascii="Arial" w:hAnsi="Arial" w:cs="Arial"/>
        </w:rPr>
        <w:t>Настоящее решение вступает в силу после его официального опубликования (обнародования) в</w:t>
      </w:r>
      <w:r w:rsidR="004D22F1" w:rsidRPr="00A00BF1">
        <w:rPr>
          <w:rFonts w:ascii="Arial" w:hAnsi="Arial" w:cs="Arial"/>
        </w:rPr>
        <w:t xml:space="preserve"> печатном издании  «Ведомости муниципальных органов </w:t>
      </w:r>
      <w:proofErr w:type="spellStart"/>
      <w:r w:rsidR="00957E8B" w:rsidRPr="00A00BF1">
        <w:rPr>
          <w:rFonts w:ascii="Arial" w:hAnsi="Arial" w:cs="Arial"/>
        </w:rPr>
        <w:t>Таловского</w:t>
      </w:r>
      <w:proofErr w:type="spellEnd"/>
      <w:r w:rsidRPr="00A00BF1">
        <w:rPr>
          <w:rFonts w:ascii="Arial" w:hAnsi="Arial" w:cs="Arial"/>
        </w:rPr>
        <w:t xml:space="preserve"> сельсовета </w:t>
      </w:r>
      <w:proofErr w:type="spellStart"/>
      <w:r w:rsidRPr="00A00BF1">
        <w:rPr>
          <w:rFonts w:ascii="Arial" w:hAnsi="Arial" w:cs="Arial"/>
        </w:rPr>
        <w:t>Большемуртинского</w:t>
      </w:r>
      <w:proofErr w:type="spellEnd"/>
      <w:r w:rsidRPr="00A00BF1">
        <w:rPr>
          <w:rFonts w:ascii="Arial" w:hAnsi="Arial" w:cs="Arial"/>
        </w:rPr>
        <w:t xml:space="preserve"> района Красноярского края</w:t>
      </w:r>
      <w:r w:rsidR="00E1628E" w:rsidRPr="00A00BF1">
        <w:rPr>
          <w:rFonts w:ascii="Arial" w:hAnsi="Arial" w:cs="Arial"/>
        </w:rPr>
        <w:t>»</w:t>
      </w:r>
      <w:r w:rsidRPr="00A00BF1">
        <w:rPr>
          <w:rFonts w:ascii="Arial" w:hAnsi="Arial" w:cs="Arial"/>
        </w:rPr>
        <w:t xml:space="preserve"> и распространяется на</w:t>
      </w:r>
      <w:r w:rsidR="00AD32A7" w:rsidRPr="00A00BF1">
        <w:rPr>
          <w:rFonts w:ascii="Arial" w:hAnsi="Arial" w:cs="Arial"/>
        </w:rPr>
        <w:t xml:space="preserve"> правоотношения, возникшие с  1 </w:t>
      </w:r>
      <w:r w:rsidR="00A00BF1" w:rsidRPr="00A00BF1">
        <w:rPr>
          <w:rFonts w:ascii="Arial" w:hAnsi="Arial" w:cs="Arial"/>
        </w:rPr>
        <w:t>января</w:t>
      </w:r>
      <w:r w:rsidR="0031096D" w:rsidRPr="00A00BF1">
        <w:rPr>
          <w:rFonts w:ascii="Arial" w:hAnsi="Arial" w:cs="Arial"/>
        </w:rPr>
        <w:t xml:space="preserve"> </w:t>
      </w:r>
      <w:r w:rsidRPr="00A00BF1">
        <w:rPr>
          <w:rFonts w:ascii="Arial" w:hAnsi="Arial" w:cs="Arial"/>
        </w:rPr>
        <w:t>20</w:t>
      </w:r>
      <w:r w:rsidR="001B2E14" w:rsidRPr="00A00BF1">
        <w:rPr>
          <w:rFonts w:ascii="Arial" w:hAnsi="Arial" w:cs="Arial"/>
        </w:rPr>
        <w:t>2</w:t>
      </w:r>
      <w:r w:rsidR="00A00BF1" w:rsidRPr="00A00BF1">
        <w:rPr>
          <w:rFonts w:ascii="Arial" w:hAnsi="Arial" w:cs="Arial"/>
        </w:rPr>
        <w:t>4</w:t>
      </w:r>
      <w:r w:rsidR="009E2464" w:rsidRPr="00A00BF1">
        <w:rPr>
          <w:rFonts w:ascii="Arial" w:hAnsi="Arial" w:cs="Arial"/>
        </w:rPr>
        <w:t xml:space="preserve"> </w:t>
      </w:r>
      <w:r w:rsidRPr="00A00BF1">
        <w:rPr>
          <w:rFonts w:ascii="Arial" w:hAnsi="Arial" w:cs="Arial"/>
        </w:rPr>
        <w:t>года.</w:t>
      </w:r>
    </w:p>
    <w:p w14:paraId="4EC7DA06" w14:textId="77777777" w:rsidR="00E1628E" w:rsidRPr="00A00BF1" w:rsidRDefault="00E1628E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6403E8F3" w14:textId="77777777" w:rsidR="00C12425" w:rsidRPr="00A00BF1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20B69F7B" w14:textId="77777777" w:rsidR="00A00BF1" w:rsidRPr="00A00BF1" w:rsidRDefault="00A00B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77071C21" w14:textId="77777777" w:rsidR="00602DE7" w:rsidRPr="00A00BF1" w:rsidRDefault="004D22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A00BF1">
        <w:rPr>
          <w:rFonts w:ascii="Arial" w:hAnsi="Arial" w:cs="Arial"/>
        </w:rPr>
        <w:t>Председатель</w:t>
      </w:r>
    </w:p>
    <w:p w14:paraId="66CF0FF4" w14:textId="77777777" w:rsidR="004D22F1" w:rsidRPr="00A00BF1" w:rsidRDefault="004D22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A00BF1">
        <w:rPr>
          <w:rFonts w:ascii="Arial" w:hAnsi="Arial" w:cs="Arial"/>
        </w:rPr>
        <w:t xml:space="preserve">сельского Совета депутатов                 </w:t>
      </w:r>
      <w:r w:rsidR="00957E8B" w:rsidRPr="00A00BF1">
        <w:rPr>
          <w:rFonts w:ascii="Arial" w:hAnsi="Arial" w:cs="Arial"/>
        </w:rPr>
        <w:t xml:space="preserve">                    </w:t>
      </w:r>
      <w:r w:rsidR="001B2E14" w:rsidRPr="00A00BF1">
        <w:rPr>
          <w:rFonts w:ascii="Arial" w:hAnsi="Arial" w:cs="Arial"/>
        </w:rPr>
        <w:t xml:space="preserve">              Л.Г. Бауэр</w:t>
      </w:r>
    </w:p>
    <w:p w14:paraId="30A3E81F" w14:textId="77777777" w:rsidR="00C12425" w:rsidRPr="00A00BF1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1B0CB6FE" w14:textId="77777777" w:rsidR="00C12425" w:rsidRPr="00A00BF1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51D4FDEC" w14:textId="77777777" w:rsidR="00C12425" w:rsidRPr="00A00BF1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731E23CB" w14:textId="77777777" w:rsidR="0066309E" w:rsidRPr="00A00BF1" w:rsidRDefault="0066309E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66501383" w14:textId="77777777" w:rsidR="001B2E14" w:rsidRPr="00A00BF1" w:rsidRDefault="001B2E14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290970AB" w14:textId="77777777" w:rsidR="000F6B97" w:rsidRPr="0044030F" w:rsidRDefault="00490FC6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  <w:r w:rsidRPr="00A00BF1">
        <w:rPr>
          <w:rFonts w:ascii="Arial" w:hAnsi="Arial" w:cs="Arial"/>
        </w:rPr>
        <w:t xml:space="preserve"> </w:t>
      </w:r>
      <w:r w:rsidR="0066309E" w:rsidRPr="00A00BF1">
        <w:rPr>
          <w:rFonts w:ascii="Arial" w:hAnsi="Arial" w:cs="Arial"/>
        </w:rPr>
        <w:t xml:space="preserve">Глава сельсовета                                      </w:t>
      </w:r>
      <w:r w:rsidR="004D22F1" w:rsidRPr="00A00BF1">
        <w:rPr>
          <w:rFonts w:ascii="Arial" w:hAnsi="Arial" w:cs="Arial"/>
        </w:rPr>
        <w:t xml:space="preserve">  </w:t>
      </w:r>
      <w:r w:rsidR="00957E8B" w:rsidRPr="00A00BF1">
        <w:rPr>
          <w:rFonts w:ascii="Arial" w:hAnsi="Arial" w:cs="Arial"/>
        </w:rPr>
        <w:t xml:space="preserve">                             Е.Ю. </w:t>
      </w:r>
      <w:proofErr w:type="spellStart"/>
      <w:r w:rsidR="00957E8B" w:rsidRPr="00A00BF1">
        <w:rPr>
          <w:rFonts w:ascii="Arial" w:hAnsi="Arial" w:cs="Arial"/>
        </w:rPr>
        <w:t>Чимов</w:t>
      </w:r>
      <w:proofErr w:type="spellEnd"/>
      <w:r w:rsidR="0066309E" w:rsidRPr="0044030F">
        <w:rPr>
          <w:rFonts w:ascii="Arial" w:hAnsi="Arial" w:cs="Arial"/>
        </w:rPr>
        <w:t xml:space="preserve">  </w:t>
      </w:r>
    </w:p>
    <w:p w14:paraId="6A340F0F" w14:textId="77777777" w:rsidR="0044030F" w:rsidRPr="0044030F" w:rsidRDefault="0044030F" w:rsidP="006B6DB2">
      <w:pPr>
        <w:shd w:val="clear" w:color="auto" w:fill="FFFFFF"/>
        <w:tabs>
          <w:tab w:val="left" w:pos="0"/>
        </w:tabs>
        <w:rPr>
          <w:rFonts w:ascii="Arial" w:hAnsi="Arial" w:cs="Arial"/>
        </w:rPr>
      </w:pPr>
    </w:p>
    <w:p w14:paraId="6A32A277" w14:textId="77777777" w:rsidR="000F6B97" w:rsidRPr="0044030F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14:paraId="3C10FB14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41E08327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6E921FC6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219AFE65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69959EFF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51C5D9FD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327A8B07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4B50DE3E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36D34193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251CEC8B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05B41298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14B073E4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421CA0A5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74B5E2EA" w14:textId="77777777" w:rsidR="00A00BF1" w:rsidRDefault="00A00BF1" w:rsidP="000F6B97">
      <w:pPr>
        <w:jc w:val="center"/>
        <w:rPr>
          <w:rFonts w:ascii="Arial" w:hAnsi="Arial" w:cs="Arial"/>
        </w:rPr>
      </w:pPr>
    </w:p>
    <w:p w14:paraId="338F9E46" w14:textId="5F4BA997" w:rsidR="000F6B97" w:rsidRDefault="0044030F" w:rsidP="000F6B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Актуальная редакция </w:t>
      </w:r>
    </w:p>
    <w:p w14:paraId="27B7C49D" w14:textId="77777777" w:rsidR="0044030F" w:rsidRPr="0044030F" w:rsidRDefault="0044030F" w:rsidP="000F6B97">
      <w:pPr>
        <w:jc w:val="center"/>
        <w:rPr>
          <w:rFonts w:ascii="Arial" w:hAnsi="Arial" w:cs="Arial"/>
        </w:rPr>
      </w:pPr>
    </w:p>
    <w:p w14:paraId="4FFE8510" w14:textId="77777777" w:rsidR="000F6B97" w:rsidRPr="0044030F" w:rsidRDefault="000F6B97" w:rsidP="006B6DB2">
      <w:pPr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РОССИЙСКАЯ   ФЕДЕРАЦИЯ</w:t>
      </w:r>
    </w:p>
    <w:p w14:paraId="7243A255" w14:textId="77777777" w:rsidR="000F6B97" w:rsidRPr="0044030F" w:rsidRDefault="000F6B97" w:rsidP="000F6B97">
      <w:pPr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ТАЛОВСКИЙ СЕЛЬСКИЙ СОВЕТ ДЕПУТАТОВ</w:t>
      </w:r>
    </w:p>
    <w:p w14:paraId="27B789D2" w14:textId="77777777" w:rsidR="000F6B97" w:rsidRPr="0044030F" w:rsidRDefault="000F6B97" w:rsidP="000F6B97">
      <w:pPr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БОЛЬШЕМУРТИНСКИЙ РАЙОН</w:t>
      </w:r>
    </w:p>
    <w:p w14:paraId="472F0957" w14:textId="77777777" w:rsidR="000F6B97" w:rsidRPr="0044030F" w:rsidRDefault="000F6B97" w:rsidP="000F6B97">
      <w:pPr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КРАСНОЯРСКИЙ КРАЙ</w:t>
      </w:r>
    </w:p>
    <w:p w14:paraId="72863674" w14:textId="77777777" w:rsidR="000F6B97" w:rsidRPr="0044030F" w:rsidRDefault="000F6B97" w:rsidP="000F6B97">
      <w:pPr>
        <w:jc w:val="center"/>
        <w:rPr>
          <w:rFonts w:ascii="Arial" w:hAnsi="Arial" w:cs="Arial"/>
        </w:rPr>
      </w:pPr>
    </w:p>
    <w:p w14:paraId="21E3F6E7" w14:textId="77777777" w:rsidR="000F6B97" w:rsidRPr="0044030F" w:rsidRDefault="000F6B97" w:rsidP="000F6B97">
      <w:pPr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РЕШЕНИЕ</w:t>
      </w:r>
    </w:p>
    <w:p w14:paraId="4183D203" w14:textId="77777777" w:rsidR="000F6B97" w:rsidRPr="0044030F" w:rsidRDefault="000F6B97" w:rsidP="000F6B97">
      <w:pPr>
        <w:jc w:val="center"/>
        <w:rPr>
          <w:rFonts w:ascii="Arial" w:hAnsi="Arial" w:cs="Arial"/>
        </w:rPr>
      </w:pPr>
    </w:p>
    <w:p w14:paraId="791C8B9D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>26.04.2017                                      с. Таловка                                 № 21-91</w:t>
      </w:r>
    </w:p>
    <w:p w14:paraId="5724EDA9" w14:textId="77777777" w:rsidR="000F6B97" w:rsidRPr="0044030F" w:rsidRDefault="000F6B97" w:rsidP="000F6B97">
      <w:pPr>
        <w:jc w:val="both"/>
        <w:rPr>
          <w:rFonts w:ascii="Arial" w:hAnsi="Arial" w:cs="Arial"/>
        </w:rPr>
      </w:pPr>
    </w:p>
    <w:p w14:paraId="3EBE4E54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>Об утверждении Положения о</w:t>
      </w:r>
      <w:r w:rsidR="00842E66">
        <w:rPr>
          <w:rFonts w:ascii="Arial" w:hAnsi="Arial" w:cs="Arial"/>
        </w:rPr>
        <w:t xml:space="preserve"> размерах</w:t>
      </w:r>
      <w:r w:rsidRPr="0044030F">
        <w:rPr>
          <w:rFonts w:ascii="Arial" w:hAnsi="Arial" w:cs="Arial"/>
        </w:rPr>
        <w:t xml:space="preserve"> оплат</w:t>
      </w:r>
      <w:r w:rsidR="00842E66">
        <w:rPr>
          <w:rFonts w:ascii="Arial" w:hAnsi="Arial" w:cs="Arial"/>
        </w:rPr>
        <w:t xml:space="preserve">ы </w:t>
      </w:r>
      <w:r w:rsidRPr="0044030F">
        <w:rPr>
          <w:rFonts w:ascii="Arial" w:hAnsi="Arial" w:cs="Arial"/>
        </w:rPr>
        <w:t xml:space="preserve">  труда</w:t>
      </w:r>
    </w:p>
    <w:p w14:paraId="25CFAF81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 муниципальных служащих </w:t>
      </w:r>
      <w:proofErr w:type="spellStart"/>
      <w:r w:rsidRPr="0044030F">
        <w:rPr>
          <w:rFonts w:ascii="Arial" w:hAnsi="Arial" w:cs="Arial"/>
        </w:rPr>
        <w:t>Таловского</w:t>
      </w:r>
      <w:proofErr w:type="spellEnd"/>
      <w:r w:rsidRPr="0044030F">
        <w:rPr>
          <w:rFonts w:ascii="Arial" w:hAnsi="Arial" w:cs="Arial"/>
        </w:rPr>
        <w:t xml:space="preserve"> сельсовета</w:t>
      </w:r>
    </w:p>
    <w:p w14:paraId="2B8CAA2D" w14:textId="77777777" w:rsidR="000F6B97" w:rsidRPr="0044030F" w:rsidRDefault="000F6B97" w:rsidP="000F6B97">
      <w:pPr>
        <w:jc w:val="both"/>
        <w:rPr>
          <w:rFonts w:ascii="Arial" w:hAnsi="Arial" w:cs="Arial"/>
        </w:rPr>
      </w:pPr>
    </w:p>
    <w:p w14:paraId="4E6950AC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              В соответствии со статьей 86 Бюджетного кодекса Российской Федерации, статьей 53 Федерального Закона от 06.10.2003 № 131 – ФЗ «Об общих принципах организации местного самоуправления в Российской Федерации», со статьей  22 Федерального Закона от 02.03.2007 № 25 – ФЗ «О муниципальной службе в Российской Федерации», законом Красноярского края от 24.04.2008 г. № 5-1665 «Об особенностях правового регулирования муниципальной службы в Красноярском крае», законом Красноярского края от 27.12.2005 года № 17-4356 «О предельных нормативах размеров оплаты труда муниципальных служащих», постановлением Совета администрации Красноярского края от 29.12.2007 № 512 – 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в соответствии с Постановлением Правительства Красноярского края от 16.12.2016 № 656 – П «О внесении изменений в постановление Совета администрации Красноярского края от 29.12.2007 № 512 – 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</w:p>
    <w:p w14:paraId="3948A589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руководствуясь Уставом </w:t>
      </w:r>
      <w:proofErr w:type="spellStart"/>
      <w:r w:rsidRPr="0044030F">
        <w:rPr>
          <w:rFonts w:ascii="Arial" w:hAnsi="Arial" w:cs="Arial"/>
        </w:rPr>
        <w:t>Таловского</w:t>
      </w:r>
      <w:proofErr w:type="spellEnd"/>
      <w:r w:rsidRPr="0044030F">
        <w:rPr>
          <w:rFonts w:ascii="Arial" w:hAnsi="Arial" w:cs="Arial"/>
        </w:rPr>
        <w:t xml:space="preserve"> сельсовета </w:t>
      </w:r>
      <w:proofErr w:type="spellStart"/>
      <w:r w:rsidR="0079477E">
        <w:rPr>
          <w:rFonts w:ascii="Arial" w:hAnsi="Arial" w:cs="Arial"/>
        </w:rPr>
        <w:t>Большемуртинского</w:t>
      </w:r>
      <w:proofErr w:type="spellEnd"/>
      <w:r w:rsidR="0079477E">
        <w:rPr>
          <w:rFonts w:ascii="Arial" w:hAnsi="Arial" w:cs="Arial"/>
        </w:rPr>
        <w:t xml:space="preserve"> района Красноярского края, </w:t>
      </w:r>
      <w:proofErr w:type="spellStart"/>
      <w:r w:rsidRPr="0044030F">
        <w:rPr>
          <w:rFonts w:ascii="Arial" w:hAnsi="Arial" w:cs="Arial"/>
        </w:rPr>
        <w:t>Таловский</w:t>
      </w:r>
      <w:proofErr w:type="spellEnd"/>
      <w:r w:rsidRPr="0044030F">
        <w:rPr>
          <w:rFonts w:ascii="Arial" w:hAnsi="Arial" w:cs="Arial"/>
        </w:rPr>
        <w:t xml:space="preserve"> сельский Совет депутатов     Р Е Ш И Л:</w:t>
      </w:r>
    </w:p>
    <w:p w14:paraId="33034473" w14:textId="77777777" w:rsidR="000F6B97" w:rsidRPr="0044030F" w:rsidRDefault="000F6B97" w:rsidP="000F6B97">
      <w:pPr>
        <w:jc w:val="both"/>
        <w:rPr>
          <w:rFonts w:ascii="Arial" w:hAnsi="Arial" w:cs="Arial"/>
        </w:rPr>
      </w:pPr>
    </w:p>
    <w:p w14:paraId="1F65B4CA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>1. Утвердить Положение о</w:t>
      </w:r>
      <w:r w:rsidR="0079477E">
        <w:rPr>
          <w:rFonts w:ascii="Arial" w:hAnsi="Arial" w:cs="Arial"/>
        </w:rPr>
        <w:t xml:space="preserve"> размерах</w:t>
      </w:r>
      <w:r w:rsidRPr="0044030F">
        <w:rPr>
          <w:rFonts w:ascii="Arial" w:hAnsi="Arial" w:cs="Arial"/>
        </w:rPr>
        <w:t xml:space="preserve"> оплат</w:t>
      </w:r>
      <w:r w:rsidR="0079477E">
        <w:rPr>
          <w:rFonts w:ascii="Arial" w:hAnsi="Arial" w:cs="Arial"/>
        </w:rPr>
        <w:t>ы</w:t>
      </w:r>
      <w:r w:rsidRPr="0044030F">
        <w:rPr>
          <w:rFonts w:ascii="Arial" w:hAnsi="Arial" w:cs="Arial"/>
        </w:rPr>
        <w:t xml:space="preserve"> труда муниципальных служащих </w:t>
      </w:r>
      <w:proofErr w:type="spellStart"/>
      <w:r w:rsidRPr="0044030F">
        <w:rPr>
          <w:rFonts w:ascii="Arial" w:hAnsi="Arial" w:cs="Arial"/>
        </w:rPr>
        <w:t>Таловского</w:t>
      </w:r>
      <w:proofErr w:type="spellEnd"/>
      <w:r w:rsidRPr="0044030F">
        <w:rPr>
          <w:rFonts w:ascii="Arial" w:hAnsi="Arial" w:cs="Arial"/>
        </w:rPr>
        <w:t xml:space="preserve"> сельсовета</w:t>
      </w:r>
      <w:r w:rsidR="00AD1242">
        <w:rPr>
          <w:rFonts w:ascii="Arial" w:hAnsi="Arial" w:cs="Arial"/>
        </w:rPr>
        <w:t>,</w:t>
      </w:r>
      <w:r w:rsidRPr="0044030F">
        <w:rPr>
          <w:rFonts w:ascii="Arial" w:hAnsi="Arial" w:cs="Arial"/>
        </w:rPr>
        <w:t xml:space="preserve"> </w:t>
      </w:r>
      <w:proofErr w:type="gramStart"/>
      <w:r w:rsidR="00AD1242">
        <w:rPr>
          <w:rFonts w:ascii="Arial" w:hAnsi="Arial" w:cs="Arial"/>
        </w:rPr>
        <w:t>с</w:t>
      </w:r>
      <w:r w:rsidRPr="0044030F">
        <w:rPr>
          <w:rFonts w:ascii="Arial" w:hAnsi="Arial" w:cs="Arial"/>
        </w:rPr>
        <w:t>огласно</w:t>
      </w:r>
      <w:r w:rsidR="00AD1242">
        <w:rPr>
          <w:rFonts w:ascii="Arial" w:hAnsi="Arial" w:cs="Arial"/>
        </w:rPr>
        <w:t xml:space="preserve"> </w:t>
      </w:r>
      <w:r w:rsidRPr="0044030F">
        <w:rPr>
          <w:rFonts w:ascii="Arial" w:hAnsi="Arial" w:cs="Arial"/>
        </w:rPr>
        <w:t>приложения</w:t>
      </w:r>
      <w:proofErr w:type="gramEnd"/>
      <w:r w:rsidR="00AD1242">
        <w:rPr>
          <w:rFonts w:ascii="Arial" w:hAnsi="Arial" w:cs="Arial"/>
        </w:rPr>
        <w:t>;</w:t>
      </w:r>
    </w:p>
    <w:p w14:paraId="1BD56807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2. Решение </w:t>
      </w:r>
      <w:proofErr w:type="spellStart"/>
      <w:r w:rsidRPr="0044030F">
        <w:rPr>
          <w:rFonts w:ascii="Arial" w:hAnsi="Arial" w:cs="Arial"/>
        </w:rPr>
        <w:t>Таловского</w:t>
      </w:r>
      <w:proofErr w:type="spellEnd"/>
      <w:r w:rsidRPr="0044030F">
        <w:rPr>
          <w:rFonts w:ascii="Arial" w:hAnsi="Arial" w:cs="Arial"/>
        </w:rPr>
        <w:t xml:space="preserve"> сельского Совета депутатов от 21.12.2012 г. № 31-122  «Об утверждении Положения об оплате труда муниципальных служащих </w:t>
      </w:r>
      <w:proofErr w:type="spellStart"/>
      <w:r w:rsidRPr="0044030F">
        <w:rPr>
          <w:rFonts w:ascii="Arial" w:hAnsi="Arial" w:cs="Arial"/>
        </w:rPr>
        <w:t>Таловского</w:t>
      </w:r>
      <w:proofErr w:type="spellEnd"/>
      <w:r w:rsidRPr="0044030F">
        <w:rPr>
          <w:rFonts w:ascii="Arial" w:hAnsi="Arial" w:cs="Arial"/>
        </w:rPr>
        <w:t xml:space="preserve"> сельсовета», решения </w:t>
      </w:r>
      <w:proofErr w:type="spellStart"/>
      <w:r w:rsidRPr="0044030F">
        <w:rPr>
          <w:rFonts w:ascii="Arial" w:hAnsi="Arial" w:cs="Arial"/>
        </w:rPr>
        <w:t>Таловского</w:t>
      </w:r>
      <w:proofErr w:type="spellEnd"/>
      <w:r w:rsidRPr="0044030F">
        <w:rPr>
          <w:rFonts w:ascii="Arial" w:hAnsi="Arial" w:cs="Arial"/>
        </w:rPr>
        <w:t xml:space="preserve"> сельского Совета депутатов от 04.09.2013 № 36-149; от 07.10.2013 № 37-153; от 20.12.2013 № 39-163; от 30.04.2014 № 41-168; от 07.04.2015 № 6-25; от 07.07.2015 № 8-33; от 13.11.2015</w:t>
      </w:r>
    </w:p>
    <w:p w14:paraId="65048252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 № 11-46; от 23.12.2016 № 19-85 считать утратившими силу;</w:t>
      </w:r>
    </w:p>
    <w:p w14:paraId="79088350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3. Опубликовать решение в «Ведомостях муниципальных органов </w:t>
      </w:r>
      <w:proofErr w:type="spellStart"/>
      <w:r w:rsidRPr="0044030F">
        <w:rPr>
          <w:rFonts w:ascii="Arial" w:hAnsi="Arial" w:cs="Arial"/>
        </w:rPr>
        <w:t>Таловского</w:t>
      </w:r>
      <w:proofErr w:type="spellEnd"/>
      <w:r w:rsidRPr="0044030F">
        <w:rPr>
          <w:rFonts w:ascii="Arial" w:hAnsi="Arial" w:cs="Arial"/>
        </w:rPr>
        <w:t xml:space="preserve"> сельсовета </w:t>
      </w:r>
      <w:proofErr w:type="spellStart"/>
      <w:r w:rsidRPr="0044030F">
        <w:rPr>
          <w:rFonts w:ascii="Arial" w:hAnsi="Arial" w:cs="Arial"/>
        </w:rPr>
        <w:t>Большемуртинского</w:t>
      </w:r>
      <w:proofErr w:type="spellEnd"/>
      <w:r w:rsidRPr="0044030F">
        <w:rPr>
          <w:rFonts w:ascii="Arial" w:hAnsi="Arial" w:cs="Arial"/>
        </w:rPr>
        <w:t xml:space="preserve"> района Красноярского края» и распространяется на правоотношения, возникшие с 1 января 2017 года.</w:t>
      </w:r>
    </w:p>
    <w:p w14:paraId="56A29A1C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             </w:t>
      </w:r>
    </w:p>
    <w:p w14:paraId="36FEFC5D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Председатель </w:t>
      </w:r>
    </w:p>
    <w:p w14:paraId="6F244D9B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>Сельского Совета депутатов</w:t>
      </w:r>
    </w:p>
    <w:p w14:paraId="5EC21AA2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Глава сельсовета                                                                             Е.Ю. </w:t>
      </w:r>
      <w:proofErr w:type="spellStart"/>
      <w:r w:rsidRPr="0044030F">
        <w:rPr>
          <w:rFonts w:ascii="Arial" w:hAnsi="Arial" w:cs="Arial"/>
        </w:rPr>
        <w:t>Чимов</w:t>
      </w:r>
      <w:proofErr w:type="spellEnd"/>
    </w:p>
    <w:p w14:paraId="5784A546" w14:textId="77777777" w:rsidR="0044030F" w:rsidRPr="0044030F" w:rsidRDefault="0044030F" w:rsidP="000F6B97">
      <w:pPr>
        <w:jc w:val="both"/>
        <w:rPr>
          <w:rFonts w:ascii="Arial" w:hAnsi="Arial" w:cs="Arial"/>
        </w:rPr>
      </w:pPr>
    </w:p>
    <w:p w14:paraId="16C541E7" w14:textId="77777777" w:rsidR="000F6B97" w:rsidRPr="0044030F" w:rsidRDefault="000F6B97" w:rsidP="000F6B97">
      <w:pPr>
        <w:pStyle w:val="ConsNormal"/>
        <w:widowControl/>
        <w:tabs>
          <w:tab w:val="left" w:pos="7454"/>
        </w:tabs>
        <w:ind w:right="0" w:firstLine="0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                                                              Утверждено                                                                  </w:t>
      </w:r>
    </w:p>
    <w:p w14:paraId="287DFBBC" w14:textId="77777777" w:rsidR="000F6B97" w:rsidRPr="0044030F" w:rsidRDefault="000F6B97" w:rsidP="000F6B97">
      <w:pPr>
        <w:pStyle w:val="ConsNormal"/>
        <w:widowControl/>
        <w:tabs>
          <w:tab w:val="left" w:pos="7454"/>
        </w:tabs>
        <w:ind w:right="0" w:firstLine="0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                                                               Решением </w:t>
      </w:r>
      <w:proofErr w:type="spellStart"/>
      <w:r w:rsidRPr="0044030F">
        <w:rPr>
          <w:rFonts w:cs="Arial"/>
          <w:sz w:val="24"/>
          <w:szCs w:val="24"/>
        </w:rPr>
        <w:t>Таловского</w:t>
      </w:r>
      <w:proofErr w:type="spellEnd"/>
      <w:r w:rsidRPr="0044030F">
        <w:rPr>
          <w:rFonts w:cs="Arial"/>
          <w:sz w:val="24"/>
          <w:szCs w:val="24"/>
        </w:rPr>
        <w:t xml:space="preserve"> сельского Совета</w:t>
      </w:r>
    </w:p>
    <w:p w14:paraId="042F1359" w14:textId="77777777" w:rsidR="000F6B97" w:rsidRPr="0044030F" w:rsidRDefault="000F6B97" w:rsidP="000F6B97">
      <w:pPr>
        <w:pStyle w:val="ConsNormal"/>
        <w:widowControl/>
        <w:ind w:right="0" w:firstLine="0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                                                               депутатов № 21-91 от 26.04.2017</w:t>
      </w:r>
    </w:p>
    <w:p w14:paraId="1D05EBB7" w14:textId="77777777" w:rsidR="000F6B97" w:rsidRPr="0044030F" w:rsidRDefault="000F6B97" w:rsidP="000F6B97">
      <w:pPr>
        <w:pStyle w:val="ConsNormal"/>
        <w:widowControl/>
        <w:ind w:right="0" w:firstLine="0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                                                                </w:t>
      </w:r>
    </w:p>
    <w:p w14:paraId="07308FAB" w14:textId="77777777" w:rsidR="000F6B97" w:rsidRPr="0044030F" w:rsidRDefault="000F6B97" w:rsidP="000F6B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14:paraId="6D0451D5" w14:textId="77777777" w:rsidR="000F6B97" w:rsidRPr="0044030F" w:rsidRDefault="000F6B97" w:rsidP="000F6B97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ПОЛОЖЕНИЕ</w:t>
      </w:r>
    </w:p>
    <w:p w14:paraId="59C459DB" w14:textId="77777777" w:rsidR="000F6B97" w:rsidRPr="0044030F" w:rsidRDefault="000F6B97" w:rsidP="000F6B97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О РАЗМЕР</w:t>
      </w:r>
      <w:r w:rsidR="00842E66">
        <w:rPr>
          <w:rFonts w:cs="Arial"/>
          <w:sz w:val="24"/>
          <w:szCs w:val="24"/>
        </w:rPr>
        <w:t>АХ</w:t>
      </w:r>
      <w:r w:rsidRPr="0044030F">
        <w:rPr>
          <w:rFonts w:cs="Arial"/>
          <w:sz w:val="24"/>
          <w:szCs w:val="24"/>
        </w:rPr>
        <w:t xml:space="preserve"> ОПЛАТЫ ТРУДА МУНИЦИПАЛЬНЫХ СЛУЖАЩИХ ТАЛОВСКОГО СЕЛЬСОВЕТА</w:t>
      </w:r>
    </w:p>
    <w:p w14:paraId="5CB7FB9A" w14:textId="77777777" w:rsidR="000F6B97" w:rsidRPr="0044030F" w:rsidRDefault="000F6B97" w:rsidP="000F6B97">
      <w:pPr>
        <w:pStyle w:val="ConsTitle"/>
        <w:widowControl/>
        <w:ind w:right="0"/>
        <w:jc w:val="center"/>
        <w:rPr>
          <w:rFonts w:cs="Arial"/>
          <w:b w:val="0"/>
          <w:sz w:val="24"/>
          <w:szCs w:val="24"/>
        </w:rPr>
      </w:pPr>
    </w:p>
    <w:p w14:paraId="193C2302" w14:textId="77777777" w:rsidR="000F6B97" w:rsidRPr="0044030F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                           </w:t>
      </w:r>
    </w:p>
    <w:p w14:paraId="3317B1F5" w14:textId="77777777" w:rsidR="000F6B97" w:rsidRPr="0044030F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1. ОБЩИЕ ПОЛОЖЕНИЯ</w:t>
      </w:r>
    </w:p>
    <w:p w14:paraId="2F12E09E" w14:textId="77777777" w:rsidR="000F6B97" w:rsidRPr="0044030F" w:rsidRDefault="000F6B97" w:rsidP="000F6B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023FD45C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Настоящее Положение устанавливает размеры и условия оплаты труда, муниципальных служащих в органах местного самоуправления (далее – муниципальные служащие) </w:t>
      </w:r>
      <w:proofErr w:type="spellStart"/>
      <w:r w:rsidRPr="0044030F">
        <w:rPr>
          <w:rFonts w:cs="Arial"/>
          <w:sz w:val="24"/>
          <w:szCs w:val="24"/>
        </w:rPr>
        <w:t>Таловского</w:t>
      </w:r>
      <w:proofErr w:type="spellEnd"/>
      <w:r w:rsidRPr="0044030F">
        <w:rPr>
          <w:rFonts w:cs="Arial"/>
          <w:sz w:val="24"/>
          <w:szCs w:val="24"/>
        </w:rPr>
        <w:t xml:space="preserve"> сельсовета.</w:t>
      </w:r>
    </w:p>
    <w:p w14:paraId="65C2816C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71EBE852" w14:textId="77777777" w:rsidR="000F6B97" w:rsidRPr="0044030F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2.  ОПЛАТА</w:t>
      </w:r>
      <w:r w:rsidRPr="0044030F">
        <w:rPr>
          <w:rFonts w:cs="Arial"/>
          <w:sz w:val="24"/>
          <w:szCs w:val="24"/>
        </w:rPr>
        <w:tab/>
        <w:t xml:space="preserve"> ТРУДА </w:t>
      </w:r>
    </w:p>
    <w:p w14:paraId="023C8BB4" w14:textId="77777777" w:rsidR="000F6B97" w:rsidRPr="0044030F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МУНИЦИПАЛЬНЫХ СЛУЖАЩИХ</w:t>
      </w:r>
    </w:p>
    <w:p w14:paraId="67C819E2" w14:textId="77777777" w:rsidR="000F6B97" w:rsidRPr="0044030F" w:rsidRDefault="000F6B97" w:rsidP="000F6B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0295D45D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14:paraId="4900B56C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2. В состав денежного содержания включаются:</w:t>
      </w:r>
    </w:p>
    <w:p w14:paraId="3B3CCE92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а) должностной оклад;</w:t>
      </w:r>
    </w:p>
    <w:p w14:paraId="26CD9BD2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б) ежемесячная надбавка за особые условия муниципальной службы;</w:t>
      </w:r>
    </w:p>
    <w:p w14:paraId="38DF8688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г) ежемесячная надбавка за выслугу лет;</w:t>
      </w:r>
    </w:p>
    <w:p w14:paraId="7238CE91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д) ежемесячное денежное поощрение;</w:t>
      </w:r>
    </w:p>
    <w:p w14:paraId="0859959A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е) премии</w:t>
      </w:r>
    </w:p>
    <w:p w14:paraId="6FCCF169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ж) единовременная выплата при предоставлении ежегодного оплачиваемого отпуска;</w:t>
      </w:r>
    </w:p>
    <w:p w14:paraId="24563964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з) материальная помощь;</w:t>
      </w:r>
    </w:p>
    <w:p w14:paraId="1AE468B4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и) ежемесячная надбавка за классный чин;</w:t>
      </w:r>
    </w:p>
    <w:p w14:paraId="47917DC8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к) ежемесячная процентная надбавка за работу со сведениями, составляющими государственную тайну. </w:t>
      </w:r>
    </w:p>
    <w:p w14:paraId="33934AEE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</w:t>
      </w:r>
    </w:p>
    <w:p w14:paraId="34AE6E2B" w14:textId="77777777" w:rsidR="000F6B97" w:rsidRPr="00A00BF1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условиями, размер которых не может превышать размер, </w:t>
      </w:r>
      <w:r w:rsidRPr="00A00BF1">
        <w:rPr>
          <w:rFonts w:cs="Arial"/>
          <w:sz w:val="24"/>
          <w:szCs w:val="24"/>
        </w:rPr>
        <w:t>установленный федеральными и краевыми нормативными правовыми актами.</w:t>
      </w:r>
    </w:p>
    <w:p w14:paraId="22C53C11" w14:textId="77777777" w:rsidR="00B83EC8" w:rsidRPr="00A00BF1" w:rsidRDefault="007B67AF" w:rsidP="00B83EC8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3" w:name="_Hlk153966321"/>
      <w:r w:rsidRPr="00A00BF1">
        <w:rPr>
          <w:rFonts w:cs="Arial"/>
          <w:sz w:val="24"/>
          <w:szCs w:val="24"/>
        </w:rPr>
        <w:t>4.</w:t>
      </w:r>
      <w:r w:rsidRPr="00A00BF1">
        <w:rPr>
          <w:rFonts w:cs="Arial"/>
        </w:rPr>
        <w:t xml:space="preserve"> </w:t>
      </w:r>
      <w:r w:rsidR="00B83EC8" w:rsidRPr="00A00BF1">
        <w:rPr>
          <w:rFonts w:cs="Arial"/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14:paraId="2DF7244F" w14:textId="76EA79D2" w:rsidR="00B83EC8" w:rsidRPr="00A00BF1" w:rsidRDefault="00B83EC8" w:rsidP="00394C72">
      <w:pPr>
        <w:pStyle w:val="ConsPlusNormal"/>
        <w:ind w:firstLine="0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ЕДПув</w:t>
      </w:r>
      <w:proofErr w:type="spellEnd"/>
      <w:r w:rsidRPr="00A00BF1">
        <w:rPr>
          <w:rFonts w:cs="Arial"/>
          <w:sz w:val="24"/>
          <w:szCs w:val="24"/>
        </w:rPr>
        <w:t xml:space="preserve"> = </w:t>
      </w: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 xml:space="preserve"> x </w:t>
      </w: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- </w:t>
      </w: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>, где:</w:t>
      </w:r>
    </w:p>
    <w:p w14:paraId="7D38A776" w14:textId="77777777" w:rsidR="00B83EC8" w:rsidRPr="00A00BF1" w:rsidRDefault="00B83EC8" w:rsidP="00B83EC8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ЕДПув</w:t>
      </w:r>
      <w:proofErr w:type="spellEnd"/>
      <w:r w:rsidRPr="00A00BF1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14:paraId="017D65FD" w14:textId="77777777" w:rsidR="00B83EC8" w:rsidRPr="00A00BF1" w:rsidRDefault="00B83EC8" w:rsidP="00B83EC8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</w:t>
      </w:r>
      <w:r w:rsidRPr="00A00BF1">
        <w:rPr>
          <w:rFonts w:cs="Arial"/>
          <w:sz w:val="24"/>
          <w:szCs w:val="24"/>
        </w:rPr>
        <w:lastRenderedPageBreak/>
        <w:t>исключением пособий по временной нетрудоспособности;</w:t>
      </w:r>
    </w:p>
    <w:p w14:paraId="42BE41CC" w14:textId="77777777" w:rsidR="00B83EC8" w:rsidRPr="00A00BF1" w:rsidRDefault="00B83EC8" w:rsidP="00B83EC8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14:paraId="17EF135E" w14:textId="77777777" w:rsidR="00B83EC8" w:rsidRPr="00A00BF1" w:rsidRDefault="00B83EC8" w:rsidP="00B83EC8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03A415CE" w14:textId="1C50742A" w:rsidR="00B83EC8" w:rsidRPr="00A00BF1" w:rsidRDefault="00B83EC8" w:rsidP="00394C72">
      <w:pPr>
        <w:pStyle w:val="ConsPlusNormal"/>
        <w:ind w:firstLine="0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= (ОТ1 + (3000 </w:t>
      </w:r>
      <w:proofErr w:type="spellStart"/>
      <w:proofErr w:type="gramStart"/>
      <w:r w:rsidRPr="00A00BF1">
        <w:rPr>
          <w:rFonts w:cs="Arial"/>
          <w:sz w:val="24"/>
          <w:szCs w:val="24"/>
        </w:rPr>
        <w:t>руб.х</w:t>
      </w:r>
      <w:proofErr w:type="spellEnd"/>
      <w:proofErr w:type="gram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Кмес</w:t>
      </w:r>
      <w:proofErr w:type="spellEnd"/>
      <w:r w:rsidRPr="00A00BF1">
        <w:rPr>
          <w:rFonts w:cs="Arial"/>
          <w:sz w:val="24"/>
          <w:szCs w:val="24"/>
        </w:rPr>
        <w:t xml:space="preserve"> х </w:t>
      </w:r>
      <w:proofErr w:type="spellStart"/>
      <w:r w:rsidRPr="00A00BF1">
        <w:rPr>
          <w:rFonts w:cs="Arial"/>
          <w:sz w:val="24"/>
          <w:szCs w:val="24"/>
        </w:rPr>
        <w:t>Крк</w:t>
      </w:r>
      <w:proofErr w:type="spellEnd"/>
      <w:r w:rsidRPr="00A00BF1">
        <w:rPr>
          <w:rFonts w:cs="Arial"/>
          <w:sz w:val="24"/>
          <w:szCs w:val="24"/>
        </w:rPr>
        <w:t>) + ОТ2) / (ОТ1 + ОТ2), где:</w:t>
      </w:r>
    </w:p>
    <w:p w14:paraId="48E54166" w14:textId="77777777" w:rsidR="00B83EC8" w:rsidRPr="00A00BF1" w:rsidRDefault="00B83EC8" w:rsidP="00B83EC8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1E0ABD6C" w14:textId="77777777" w:rsidR="00B83EC8" w:rsidRPr="00A00BF1" w:rsidRDefault="00B83EC8" w:rsidP="00B83EC8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1D11AA22" w14:textId="77777777" w:rsidR="00B83EC8" w:rsidRPr="00A00BF1" w:rsidRDefault="00B83EC8" w:rsidP="00B83EC8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Кмес</w:t>
      </w:r>
      <w:proofErr w:type="spellEnd"/>
      <w:r w:rsidRPr="00A00BF1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9B8A248" w14:textId="77777777" w:rsidR="00B83EC8" w:rsidRPr="00A00BF1" w:rsidRDefault="00B83EC8" w:rsidP="00B83EC8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Крк</w:t>
      </w:r>
      <w:proofErr w:type="spellEnd"/>
      <w:r w:rsidRPr="00A00BF1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4B368C62" w14:textId="77777777" w:rsidR="007B67AF" w:rsidRPr="00A00BF1" w:rsidRDefault="007B67AF" w:rsidP="00B83EC8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bookmarkEnd w:id="3"/>
    <w:p w14:paraId="06B4587B" w14:textId="77777777" w:rsidR="000F6B97" w:rsidRPr="00A00BF1" w:rsidRDefault="000F6B97" w:rsidP="000F6B97">
      <w:pPr>
        <w:pStyle w:val="ConsNormal"/>
        <w:widowControl/>
        <w:ind w:right="0" w:firstLine="0"/>
        <w:rPr>
          <w:rFonts w:cs="Arial"/>
          <w:sz w:val="24"/>
          <w:szCs w:val="24"/>
        </w:rPr>
      </w:pPr>
    </w:p>
    <w:p w14:paraId="4FB32818" w14:textId="77777777" w:rsidR="000F6B97" w:rsidRPr="00A00BF1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</w:p>
    <w:p w14:paraId="27161083" w14:textId="77777777" w:rsidR="000F6B97" w:rsidRPr="00A00BF1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3.  ДОЛЖНОСТНЫЕ ОКЛАДЫ</w:t>
      </w:r>
    </w:p>
    <w:p w14:paraId="14844BBB" w14:textId="77777777" w:rsidR="000F6B97" w:rsidRPr="00A00BF1" w:rsidRDefault="000F6B97" w:rsidP="000F6B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bookmarkStart w:id="4" w:name="_Hlk103252350"/>
    </w:p>
    <w:p w14:paraId="325A0C1E" w14:textId="77777777" w:rsidR="0044030F" w:rsidRPr="00A00BF1" w:rsidRDefault="000F6B97" w:rsidP="0044030F">
      <w:pPr>
        <w:pStyle w:val="ConsNormal"/>
        <w:widowControl/>
        <w:numPr>
          <w:ilvl w:val="0"/>
          <w:numId w:val="4"/>
        </w:numPr>
        <w:ind w:right="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Должностные оклады муниципальных служащих устанавливаются   в следующих размерах: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0F6B97" w:rsidRPr="00A00BF1" w14:paraId="57979D8A" w14:textId="77777777" w:rsidTr="00166793">
        <w:tc>
          <w:tcPr>
            <w:tcW w:w="5353" w:type="dxa"/>
          </w:tcPr>
          <w:p w14:paraId="438FA3CE" w14:textId="77777777" w:rsidR="000F6B97" w:rsidRPr="00A00BF1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8" w:type="dxa"/>
          </w:tcPr>
          <w:p w14:paraId="788BE58E" w14:textId="77777777" w:rsidR="000F6B97" w:rsidRPr="00A00BF1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 xml:space="preserve">         рублей в месяц</w:t>
            </w:r>
          </w:p>
          <w:p w14:paraId="29F282FB" w14:textId="77777777" w:rsidR="000F6B97" w:rsidRPr="00A00BF1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F6B97" w:rsidRPr="00A00BF1" w14:paraId="64E0EC12" w14:textId="77777777" w:rsidTr="00166793">
        <w:tc>
          <w:tcPr>
            <w:tcW w:w="5353" w:type="dxa"/>
          </w:tcPr>
          <w:p w14:paraId="6E83A679" w14:textId="77777777" w:rsidR="000F6B97" w:rsidRPr="00A00BF1" w:rsidRDefault="00C12425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A00BF1">
              <w:rPr>
                <w:rFonts w:cs="Arial"/>
                <w:sz w:val="24"/>
                <w:szCs w:val="24"/>
              </w:rPr>
              <w:t>Таловского</w:t>
            </w:r>
            <w:proofErr w:type="spellEnd"/>
            <w:r w:rsidRPr="00A00BF1">
              <w:rPr>
                <w:rFonts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678" w:type="dxa"/>
          </w:tcPr>
          <w:p w14:paraId="4B966D03" w14:textId="77777777" w:rsidR="000F6B97" w:rsidRPr="00A00BF1" w:rsidRDefault="00AF24BB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>5997</w:t>
            </w:r>
          </w:p>
        </w:tc>
      </w:tr>
      <w:tr w:rsidR="000F6B97" w:rsidRPr="00A00BF1" w14:paraId="3BCF59E0" w14:textId="77777777" w:rsidTr="00166793">
        <w:tc>
          <w:tcPr>
            <w:tcW w:w="5353" w:type="dxa"/>
          </w:tcPr>
          <w:p w14:paraId="23CD6288" w14:textId="77777777" w:rsidR="000F6B97" w:rsidRPr="00A00BF1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 xml:space="preserve">         Главный специалист</w:t>
            </w:r>
          </w:p>
        </w:tc>
        <w:tc>
          <w:tcPr>
            <w:tcW w:w="4678" w:type="dxa"/>
          </w:tcPr>
          <w:p w14:paraId="1949B5C7" w14:textId="77777777" w:rsidR="000F6B97" w:rsidRPr="00A00BF1" w:rsidRDefault="00AF24BB" w:rsidP="00A37049">
            <w:pPr>
              <w:pStyle w:val="ConsNormal"/>
              <w:widowControl/>
              <w:tabs>
                <w:tab w:val="center" w:pos="1380"/>
                <w:tab w:val="right" w:pos="2760"/>
              </w:tabs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>5623</w:t>
            </w:r>
          </w:p>
        </w:tc>
      </w:tr>
      <w:tr w:rsidR="000F6B97" w:rsidRPr="00A00BF1" w14:paraId="49E66927" w14:textId="77777777" w:rsidTr="00166793">
        <w:tc>
          <w:tcPr>
            <w:tcW w:w="5353" w:type="dxa"/>
          </w:tcPr>
          <w:p w14:paraId="1CB7C443" w14:textId="77777777" w:rsidR="000F6B97" w:rsidRPr="00A00BF1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 xml:space="preserve">        Специалист 1 категории</w:t>
            </w:r>
          </w:p>
        </w:tc>
        <w:tc>
          <w:tcPr>
            <w:tcW w:w="4678" w:type="dxa"/>
          </w:tcPr>
          <w:p w14:paraId="50F108AB" w14:textId="77777777" w:rsidR="000F6B97" w:rsidRPr="00A00BF1" w:rsidRDefault="00AF24BB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>4889</w:t>
            </w:r>
          </w:p>
        </w:tc>
      </w:tr>
    </w:tbl>
    <w:bookmarkEnd w:id="4"/>
    <w:p w14:paraId="275CDFA0" w14:textId="77777777" w:rsidR="000F6B97" w:rsidRPr="00A00BF1" w:rsidRDefault="000F6B97" w:rsidP="000F6B97">
      <w:pPr>
        <w:rPr>
          <w:rFonts w:ascii="Arial" w:hAnsi="Arial" w:cs="Arial"/>
          <w:snapToGrid w:val="0"/>
        </w:rPr>
      </w:pPr>
      <w:r w:rsidRPr="00A00BF1">
        <w:rPr>
          <w:rFonts w:ascii="Arial" w:hAnsi="Arial" w:cs="Arial"/>
          <w:snapToGrid w:val="0"/>
        </w:rPr>
        <w:t xml:space="preserve">                       </w:t>
      </w:r>
    </w:p>
    <w:p w14:paraId="30FBCA87" w14:textId="77777777" w:rsidR="000F6B97" w:rsidRPr="00A00BF1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4. НАДБАВКИ ЗА КЛАССНЫЙ ЧИН</w:t>
      </w:r>
    </w:p>
    <w:p w14:paraId="469568DF" w14:textId="77777777" w:rsidR="000F6B97" w:rsidRPr="00A00BF1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</w:p>
    <w:p w14:paraId="6CE505F4" w14:textId="77777777" w:rsidR="000F6B97" w:rsidRPr="00A00BF1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 xml:space="preserve">  1. Муниципальным служащим устанавливаются ежемесячные надбавки за классный чин к должностным окладам в следующих размерах:</w:t>
      </w:r>
    </w:p>
    <w:p w14:paraId="292264C4" w14:textId="77777777" w:rsidR="000F6B97" w:rsidRPr="00A00BF1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а) за классный чин 1-го класса – 35%</w:t>
      </w:r>
    </w:p>
    <w:p w14:paraId="27808840" w14:textId="77777777" w:rsidR="000F6B97" w:rsidRPr="00A00BF1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б) за классный чин 2-го класса – 33%</w:t>
      </w:r>
    </w:p>
    <w:p w14:paraId="08F7B8F3" w14:textId="77777777" w:rsidR="000F6B97" w:rsidRPr="00A00BF1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в) за классный чин 3-го класса – 25%</w:t>
      </w:r>
    </w:p>
    <w:p w14:paraId="227EF083" w14:textId="77777777" w:rsidR="000F6B97" w:rsidRPr="00A00BF1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2) Надбавки за классный чин выплачиваются после присвоения муниципальным служащим соответствующего классного чина в порядке, установленным краевым законодательством</w:t>
      </w:r>
    </w:p>
    <w:p w14:paraId="7ADD87D6" w14:textId="77777777" w:rsidR="000F6B97" w:rsidRPr="00A00BF1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 xml:space="preserve">         </w:t>
      </w:r>
    </w:p>
    <w:p w14:paraId="1FB10A11" w14:textId="77777777" w:rsidR="000F6B97" w:rsidRPr="00A00BF1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65DBE240" w14:textId="77777777" w:rsidR="000F6B97" w:rsidRPr="00A00BF1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3F83944E" w14:textId="77777777" w:rsidR="000F6B97" w:rsidRPr="00A00BF1" w:rsidRDefault="000F6B97" w:rsidP="000F6B97">
      <w:pPr>
        <w:pStyle w:val="ConsNormal"/>
        <w:widowControl/>
        <w:ind w:left="540" w:right="0" w:firstLine="0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 xml:space="preserve">    5. НАДБАВКА ЗА ОСОБЫЕ УСЛОВИЯ МУНИЦИПАЛЬНОЙ СЛУЖБЫ</w:t>
      </w:r>
    </w:p>
    <w:p w14:paraId="35DD531F" w14:textId="77777777" w:rsidR="000F6B97" w:rsidRPr="00A00BF1" w:rsidRDefault="000F6B97" w:rsidP="000F6B97">
      <w:pPr>
        <w:pStyle w:val="ConsNormal"/>
        <w:widowControl/>
        <w:ind w:left="540" w:right="0" w:firstLine="0"/>
        <w:rPr>
          <w:rFonts w:cs="Arial"/>
          <w:sz w:val="24"/>
          <w:szCs w:val="24"/>
        </w:rPr>
      </w:pPr>
    </w:p>
    <w:p w14:paraId="06CA9D7D" w14:textId="77777777" w:rsidR="000F6B97" w:rsidRPr="00A00BF1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A00BF1">
        <w:rPr>
          <w:rFonts w:cs="Arial"/>
          <w:b w:val="0"/>
          <w:sz w:val="24"/>
          <w:szCs w:val="24"/>
        </w:rPr>
        <w:t xml:space="preserve">       1. Муниципальным служащим  устанавливается надбавка  за особые условия муниципальной службы в целях усиления их материальной заинтересованности в повышении качества выполнения задач, возложенных на органы местного самоуправления, своевременном и добросовестном исполнении своих должностных обязанностей, повышения ответственности.</w:t>
      </w:r>
    </w:p>
    <w:p w14:paraId="260873FE" w14:textId="77777777" w:rsidR="000F6B97" w:rsidRPr="00A00BF1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lastRenderedPageBreak/>
        <w:t>2. Муниципальным служащим устанавливаются размеры ежемесячной надбавки за особые условия муниципальной службы:</w:t>
      </w:r>
    </w:p>
    <w:p w14:paraId="2D5697DD" w14:textId="77777777" w:rsidR="000F6B97" w:rsidRPr="00A00BF1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0F6B97" w:rsidRPr="00A00BF1" w14:paraId="72AEC4D5" w14:textId="77777777" w:rsidTr="00166793">
        <w:tc>
          <w:tcPr>
            <w:tcW w:w="3652" w:type="dxa"/>
          </w:tcPr>
          <w:p w14:paraId="6E0CC2CA" w14:textId="77777777" w:rsidR="000F6B97" w:rsidRPr="00A00BF1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>Группа должности</w:t>
            </w:r>
          </w:p>
        </w:tc>
        <w:tc>
          <w:tcPr>
            <w:tcW w:w="6095" w:type="dxa"/>
          </w:tcPr>
          <w:p w14:paraId="7A99A07D" w14:textId="77777777" w:rsidR="000F6B97" w:rsidRPr="00A00BF1" w:rsidRDefault="000F6B97" w:rsidP="00A37049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0F6B97" w:rsidRPr="00A00BF1" w14:paraId="113B39CA" w14:textId="77777777" w:rsidTr="00166793">
        <w:tc>
          <w:tcPr>
            <w:tcW w:w="3652" w:type="dxa"/>
          </w:tcPr>
          <w:p w14:paraId="35C20F19" w14:textId="77777777" w:rsidR="000F6B97" w:rsidRPr="00A00BF1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 xml:space="preserve">     Главная</w:t>
            </w:r>
          </w:p>
        </w:tc>
        <w:tc>
          <w:tcPr>
            <w:tcW w:w="6095" w:type="dxa"/>
          </w:tcPr>
          <w:p w14:paraId="70CA0553" w14:textId="77777777" w:rsidR="000F6B97" w:rsidRPr="00A00BF1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>60</w:t>
            </w:r>
          </w:p>
        </w:tc>
      </w:tr>
      <w:tr w:rsidR="000F6B97" w:rsidRPr="00A00BF1" w14:paraId="28D6C9AE" w14:textId="77777777" w:rsidTr="00166793">
        <w:tc>
          <w:tcPr>
            <w:tcW w:w="3652" w:type="dxa"/>
          </w:tcPr>
          <w:p w14:paraId="2824BEF2" w14:textId="77777777" w:rsidR="000F6B97" w:rsidRPr="00A00BF1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 xml:space="preserve">    Старшая</w:t>
            </w:r>
          </w:p>
        </w:tc>
        <w:tc>
          <w:tcPr>
            <w:tcW w:w="6095" w:type="dxa"/>
          </w:tcPr>
          <w:p w14:paraId="24BE051C" w14:textId="77777777" w:rsidR="000F6B97" w:rsidRPr="00A00BF1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>40</w:t>
            </w:r>
          </w:p>
        </w:tc>
      </w:tr>
      <w:tr w:rsidR="000F6B97" w:rsidRPr="00A00BF1" w14:paraId="799A1058" w14:textId="77777777" w:rsidTr="00166793">
        <w:tc>
          <w:tcPr>
            <w:tcW w:w="3652" w:type="dxa"/>
          </w:tcPr>
          <w:p w14:paraId="5303EF20" w14:textId="77777777" w:rsidR="000F6B97" w:rsidRPr="00A00BF1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 xml:space="preserve">    Младшая</w:t>
            </w:r>
          </w:p>
        </w:tc>
        <w:tc>
          <w:tcPr>
            <w:tcW w:w="6095" w:type="dxa"/>
          </w:tcPr>
          <w:p w14:paraId="58F99370" w14:textId="77777777" w:rsidR="000F6B97" w:rsidRPr="00A00BF1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A00BF1">
              <w:rPr>
                <w:rFonts w:cs="Arial"/>
                <w:sz w:val="24"/>
                <w:szCs w:val="24"/>
              </w:rPr>
              <w:t>40</w:t>
            </w:r>
          </w:p>
        </w:tc>
      </w:tr>
    </w:tbl>
    <w:p w14:paraId="2671E5F3" w14:textId="77777777" w:rsidR="000F6B97" w:rsidRPr="00A00BF1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A00BF1">
        <w:rPr>
          <w:rFonts w:cs="Arial"/>
          <w:b w:val="0"/>
          <w:sz w:val="24"/>
          <w:szCs w:val="24"/>
        </w:rPr>
        <w:t xml:space="preserve">         </w:t>
      </w:r>
    </w:p>
    <w:p w14:paraId="7A8F56FE" w14:textId="77777777" w:rsidR="000F6B97" w:rsidRPr="00A00BF1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A00BF1">
        <w:rPr>
          <w:rFonts w:cs="Arial"/>
          <w:b w:val="0"/>
          <w:sz w:val="24"/>
          <w:szCs w:val="24"/>
        </w:rPr>
        <w:t xml:space="preserve">        3. Надбавка за особые условия муниципальной службы   устанавливается на 1 год. Установленные надбавки за особые условия муниципальной службы изменяются (снижаются или повышаются) при изменении степени сложности и напряженности службы. На период испытательного срока надбавка за особые условия муниципальной службы устанавливается в минимальном размере.</w:t>
      </w:r>
    </w:p>
    <w:p w14:paraId="6809458F" w14:textId="77777777" w:rsidR="000F6B97" w:rsidRPr="00A00BF1" w:rsidRDefault="000F6B97" w:rsidP="000F6B97">
      <w:pPr>
        <w:pStyle w:val="ConsTitle"/>
        <w:widowControl/>
        <w:ind w:left="720" w:right="0"/>
        <w:jc w:val="both"/>
        <w:rPr>
          <w:rFonts w:cs="Arial"/>
          <w:b w:val="0"/>
          <w:sz w:val="24"/>
          <w:szCs w:val="24"/>
        </w:rPr>
      </w:pPr>
      <w:r w:rsidRPr="00A00BF1">
        <w:rPr>
          <w:rFonts w:cs="Arial"/>
          <w:b w:val="0"/>
          <w:sz w:val="24"/>
          <w:szCs w:val="24"/>
        </w:rPr>
        <w:t xml:space="preserve">4.Основанием для выплаты надбавки за особые условия муниципальной </w:t>
      </w:r>
    </w:p>
    <w:p w14:paraId="46BE5F62" w14:textId="77777777" w:rsidR="000F6B97" w:rsidRPr="00A00BF1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A00BF1">
        <w:rPr>
          <w:rFonts w:cs="Arial"/>
          <w:b w:val="0"/>
          <w:sz w:val="24"/>
          <w:szCs w:val="24"/>
        </w:rPr>
        <w:t xml:space="preserve">службы является распоряжение </w:t>
      </w:r>
      <w:r w:rsidR="00C12425" w:rsidRPr="00A00BF1">
        <w:rPr>
          <w:rFonts w:cs="Arial"/>
          <w:b w:val="0"/>
          <w:sz w:val="24"/>
          <w:szCs w:val="24"/>
        </w:rPr>
        <w:t xml:space="preserve">главы администрации </w:t>
      </w:r>
      <w:proofErr w:type="spellStart"/>
      <w:r w:rsidR="00C12425" w:rsidRPr="00A00BF1">
        <w:rPr>
          <w:rFonts w:cs="Arial"/>
          <w:b w:val="0"/>
          <w:sz w:val="24"/>
          <w:szCs w:val="24"/>
        </w:rPr>
        <w:t>Таловского</w:t>
      </w:r>
      <w:proofErr w:type="spellEnd"/>
      <w:r w:rsidR="00C12425" w:rsidRPr="00A00BF1">
        <w:rPr>
          <w:rFonts w:cs="Arial"/>
          <w:b w:val="0"/>
          <w:sz w:val="24"/>
          <w:szCs w:val="24"/>
        </w:rPr>
        <w:t xml:space="preserve"> сельсовета</w:t>
      </w:r>
      <w:r w:rsidRPr="00A00BF1">
        <w:rPr>
          <w:rFonts w:cs="Arial"/>
          <w:b w:val="0"/>
          <w:sz w:val="24"/>
          <w:szCs w:val="24"/>
        </w:rPr>
        <w:t xml:space="preserve"> с указанием конкретного размера надбавки (в процентах) каждому сотруднику на очередной календарный год.</w:t>
      </w:r>
    </w:p>
    <w:p w14:paraId="105E03AD" w14:textId="77777777" w:rsidR="000F6B97" w:rsidRPr="00A00BF1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A00BF1">
        <w:rPr>
          <w:rFonts w:cs="Arial"/>
          <w:b w:val="0"/>
          <w:sz w:val="24"/>
          <w:szCs w:val="24"/>
        </w:rPr>
        <w:t xml:space="preserve">        5.Выплата надбавки производится одновременно с выплатой денежного содержания.</w:t>
      </w:r>
    </w:p>
    <w:p w14:paraId="01BFCBDC" w14:textId="77777777" w:rsidR="000F6B97" w:rsidRPr="00A00BF1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</w:p>
    <w:p w14:paraId="35FC5964" w14:textId="77777777" w:rsidR="000F6B97" w:rsidRPr="00A00BF1" w:rsidRDefault="000F6B97" w:rsidP="000F6B97">
      <w:pPr>
        <w:pStyle w:val="ConsNormal"/>
        <w:widowControl/>
        <w:ind w:right="0" w:firstLine="0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 xml:space="preserve">                               6</w:t>
      </w:r>
      <w:r w:rsidR="00AD1242" w:rsidRPr="00A00BF1">
        <w:rPr>
          <w:rFonts w:cs="Arial"/>
          <w:sz w:val="24"/>
          <w:szCs w:val="24"/>
        </w:rPr>
        <w:t xml:space="preserve">. </w:t>
      </w:r>
      <w:r w:rsidRPr="00A00BF1">
        <w:rPr>
          <w:rFonts w:cs="Arial"/>
          <w:sz w:val="24"/>
          <w:szCs w:val="24"/>
        </w:rPr>
        <w:t>ЕЖЕМЕСЯЧНАЯ НАДБАВКА ЗА ВЫСЛУГУ ЛЕТ</w:t>
      </w:r>
    </w:p>
    <w:p w14:paraId="2CFE1A16" w14:textId="77777777" w:rsidR="000F6B97" w:rsidRPr="00A00BF1" w:rsidRDefault="000F6B97" w:rsidP="000F6B97">
      <w:pPr>
        <w:pStyle w:val="ConsNormal"/>
        <w:widowControl/>
        <w:ind w:left="540" w:right="0" w:firstLine="0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 xml:space="preserve">                                     НА МУНИЦИПАЛЬНОЙ СЛУЖБЕ</w:t>
      </w:r>
    </w:p>
    <w:p w14:paraId="2B3B96C9" w14:textId="77777777" w:rsidR="000F6B97" w:rsidRPr="00A00BF1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</w:p>
    <w:p w14:paraId="281459DD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Ежемесячная надбавка за выслугу лет на муниципальной службе устанавливается к должностному окладу</w:t>
      </w:r>
      <w:r w:rsidRPr="0044030F">
        <w:rPr>
          <w:rFonts w:cs="Arial"/>
          <w:sz w:val="24"/>
          <w:szCs w:val="24"/>
        </w:rPr>
        <w:t xml:space="preserve"> в следующих размерах:</w:t>
      </w:r>
    </w:p>
    <w:p w14:paraId="2FC839A5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а) при стаже муниципальной службы от 1 года до 5 лет   - 10 процентов;</w:t>
      </w:r>
    </w:p>
    <w:p w14:paraId="2F5837EC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б) при стаже муниципальной службы от 5 лет до 10 лет   - 15 процентов;</w:t>
      </w:r>
    </w:p>
    <w:p w14:paraId="66662F6D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в) при стаже муниципальной службы от 10 лет до 15 лет - 20 процентов;</w:t>
      </w:r>
    </w:p>
    <w:p w14:paraId="79364881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г) при стаже муниципальной службы свыше 15 лет           - 30 процентов.</w:t>
      </w:r>
    </w:p>
    <w:p w14:paraId="328869E3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3652E808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259C4816" w14:textId="77777777" w:rsidR="000F6B97" w:rsidRPr="0044030F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7.  ДЕНЕЖНОЕ ПООЩРЕНИЕ</w:t>
      </w:r>
    </w:p>
    <w:p w14:paraId="77862AE9" w14:textId="77777777" w:rsidR="000F6B97" w:rsidRPr="0044030F" w:rsidRDefault="000F6B97" w:rsidP="000F6B97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14:paraId="71293250" w14:textId="77777777" w:rsidR="000F6B97" w:rsidRPr="00A00BF1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44030F">
        <w:rPr>
          <w:rFonts w:cs="Arial"/>
          <w:b w:val="0"/>
          <w:sz w:val="24"/>
          <w:szCs w:val="24"/>
        </w:rPr>
        <w:t xml:space="preserve">          1.  Муниципальным служащим ежемесячно выплачивается денежное </w:t>
      </w:r>
      <w:r w:rsidRPr="00A00BF1">
        <w:rPr>
          <w:rFonts w:cs="Arial"/>
          <w:b w:val="0"/>
          <w:sz w:val="24"/>
          <w:szCs w:val="24"/>
        </w:rPr>
        <w:t>поощрение к должностным окладам в размере 2,3:</w:t>
      </w:r>
    </w:p>
    <w:p w14:paraId="547C2910" w14:textId="4B975130" w:rsidR="003923CD" w:rsidRPr="003923CD" w:rsidRDefault="00B83EC8" w:rsidP="003923CD">
      <w:pPr>
        <w:ind w:firstLine="540"/>
        <w:jc w:val="both"/>
        <w:rPr>
          <w:rFonts w:ascii="Arial" w:hAnsi="Arial" w:cs="Arial"/>
          <w:spacing w:val="-1"/>
        </w:rPr>
      </w:pPr>
      <w:r w:rsidRPr="00A00BF1">
        <w:rPr>
          <w:rFonts w:ascii="Arial" w:hAnsi="Arial" w:cs="Arial"/>
          <w:spacing w:val="-1"/>
        </w:rPr>
        <w:t xml:space="preserve">   </w:t>
      </w:r>
      <w:r w:rsidR="00394C72" w:rsidRPr="00A00BF1">
        <w:rPr>
          <w:rFonts w:ascii="Arial" w:hAnsi="Arial" w:cs="Arial"/>
          <w:spacing w:val="-1"/>
        </w:rPr>
        <w:t xml:space="preserve">2. </w:t>
      </w:r>
      <w:r w:rsidR="003923CD" w:rsidRPr="00A00BF1">
        <w:rPr>
          <w:rFonts w:ascii="Arial" w:hAnsi="Arial" w:cs="Arial"/>
          <w:spacing w:val="-1"/>
        </w:rPr>
        <w:t>Предельные размеры ежемесячного денежного поощрения, определенные в соответствии с настоящим пунктом, увеличиваются на 3000 рублей.</w:t>
      </w:r>
    </w:p>
    <w:p w14:paraId="3A402A59" w14:textId="77777777" w:rsidR="000F6B97" w:rsidRPr="0044030F" w:rsidRDefault="000F6B97" w:rsidP="000F6B9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14:paraId="4AA56283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45C10EAF" w14:textId="77777777" w:rsidR="000F6B97" w:rsidRPr="0044030F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8.  ПРЕМИРОВАНИЕ МУНИЦИПАЛЬНЫХ СЛУЖАЩИХ</w:t>
      </w:r>
    </w:p>
    <w:p w14:paraId="1A5D3A46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05915C16" w14:textId="77777777" w:rsidR="000F6B97" w:rsidRPr="0044030F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1.Размеры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  <w:r w:rsidRPr="0044030F">
        <w:rPr>
          <w:rFonts w:cs="Arial"/>
          <w:sz w:val="24"/>
          <w:szCs w:val="24"/>
        </w:rPr>
        <w:br/>
        <w:t xml:space="preserve">       2. Премирование муниципальных служащих осуществляется в соответствии с Положением о премировании, утвержденным решением </w:t>
      </w:r>
      <w:proofErr w:type="spellStart"/>
      <w:r w:rsidR="00C12425">
        <w:rPr>
          <w:rFonts w:cs="Arial"/>
          <w:sz w:val="24"/>
          <w:szCs w:val="24"/>
        </w:rPr>
        <w:t>Таловского</w:t>
      </w:r>
      <w:proofErr w:type="spellEnd"/>
      <w:r w:rsidR="00C12425">
        <w:rPr>
          <w:rFonts w:cs="Arial"/>
          <w:sz w:val="24"/>
          <w:szCs w:val="24"/>
        </w:rPr>
        <w:t xml:space="preserve"> </w:t>
      </w:r>
      <w:r w:rsidRPr="0044030F">
        <w:rPr>
          <w:rFonts w:cs="Arial"/>
          <w:sz w:val="24"/>
          <w:szCs w:val="24"/>
        </w:rPr>
        <w:t>сельского Совета депутатов.</w:t>
      </w:r>
      <w:r w:rsidRPr="0044030F">
        <w:rPr>
          <w:rFonts w:cs="Arial"/>
          <w:sz w:val="24"/>
          <w:szCs w:val="24"/>
        </w:rPr>
        <w:br/>
      </w:r>
    </w:p>
    <w:p w14:paraId="34866480" w14:textId="77777777" w:rsidR="000F6B97" w:rsidRPr="0044030F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lastRenderedPageBreak/>
        <w:t>9.  ЕДИНОВРЕМЕННАЯ ВЫПЛАТА ПРИ ПРЕДОСТАВЛЕНИИ ЕЖЕГОДНОГО ОПЛАЧИВАЕМОГО ОТПУСКА</w:t>
      </w:r>
    </w:p>
    <w:p w14:paraId="22CA584C" w14:textId="77777777" w:rsidR="000F6B97" w:rsidRPr="0044030F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</w:p>
    <w:p w14:paraId="47AA0E43" w14:textId="77777777" w:rsidR="000F6B97" w:rsidRDefault="000F6B97" w:rsidP="006B6DB2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Муниципальным служащим одни раз в год при предоставлении отпуска производится единовременная выплата в размере 3,5 должностного оклада.</w:t>
      </w:r>
    </w:p>
    <w:p w14:paraId="61F1F216" w14:textId="77777777" w:rsidR="006B6DB2" w:rsidRPr="0044030F" w:rsidRDefault="006B6DB2" w:rsidP="006B6DB2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19E1165A" w14:textId="77777777" w:rsidR="000F6B97" w:rsidRPr="0044030F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10.  МАТЕРИАЛЬНАЯ ПОМОЩЬ</w:t>
      </w:r>
    </w:p>
    <w:p w14:paraId="6B2344CC" w14:textId="77777777" w:rsidR="000F6B97" w:rsidRPr="0044030F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</w:p>
    <w:p w14:paraId="4313389A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1. 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14:paraId="536F3466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в связи со смертью близких родственников (родители и дети, дедушки, бабушки и внуки, полнородные и неполнородные братья и сестры), супруга (супруги).</w:t>
      </w:r>
    </w:p>
    <w:p w14:paraId="6C3A1FB1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3. Положение о материальной помощи муниципальным служащим утверждается   решением сельского Совета депутатов   с учетом требований настоящего раздела. </w:t>
      </w:r>
    </w:p>
    <w:p w14:paraId="0CDEC60F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5960F18F" w14:textId="77777777" w:rsidR="000F6B97" w:rsidRPr="0044030F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10-1 РАЗМЕРЫ ЕЖЕМЕСЯЧНОЙ ПРОЦЕНТНОЙ НАДБАВКИ </w:t>
      </w:r>
    </w:p>
    <w:p w14:paraId="771FD90E" w14:textId="77777777" w:rsidR="000F6B97" w:rsidRPr="0044030F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К ДОЛЖНОСТНОМУ ОКЛАДУ ЗА РАБОТУ СО СВЕДЕНИЯМИ,</w:t>
      </w:r>
    </w:p>
    <w:p w14:paraId="1BD6F3B0" w14:textId="77777777" w:rsidR="000F6B97" w:rsidRPr="0044030F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СОСТАВЛЯЮЩИМИ ГОСУДАРСТВЕННУЮ ТАЙНУ</w:t>
      </w:r>
    </w:p>
    <w:p w14:paraId="204F5552" w14:textId="77777777" w:rsidR="000F6B97" w:rsidRPr="0044030F" w:rsidRDefault="000F6B97" w:rsidP="000F6B97">
      <w:pPr>
        <w:pStyle w:val="ConsNormal"/>
        <w:widowControl/>
        <w:ind w:right="0" w:firstLine="0"/>
        <w:rPr>
          <w:rFonts w:cs="Arial"/>
          <w:sz w:val="24"/>
          <w:szCs w:val="24"/>
        </w:rPr>
      </w:pPr>
    </w:p>
    <w:p w14:paraId="1E88EEFA" w14:textId="77777777" w:rsidR="000F6B97" w:rsidRPr="0044030F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1.Ежемесячная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14:paraId="0644AB8A" w14:textId="77777777" w:rsidR="000F6B97" w:rsidRPr="0044030F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за работу со сведениями, имеющими </w:t>
      </w:r>
      <w:r w:rsidR="0079477E">
        <w:rPr>
          <w:rFonts w:cs="Arial"/>
          <w:sz w:val="24"/>
          <w:szCs w:val="24"/>
        </w:rPr>
        <w:t>с</w:t>
      </w:r>
      <w:r w:rsidRPr="0044030F">
        <w:rPr>
          <w:rFonts w:cs="Arial"/>
          <w:sz w:val="24"/>
          <w:szCs w:val="24"/>
        </w:rPr>
        <w:t>тепень секретности «особой важности»,- 50 процентов;</w:t>
      </w:r>
    </w:p>
    <w:p w14:paraId="137581E3" w14:textId="77777777" w:rsidR="000F6B97" w:rsidRPr="0044030F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за работу со сведениями, имеющими степень секретности «совершенно секретно»,- 30 процентов;</w:t>
      </w:r>
    </w:p>
    <w:p w14:paraId="1E049026" w14:textId="77777777" w:rsidR="000F6B97" w:rsidRPr="0044030F" w:rsidRDefault="000F6B97" w:rsidP="000F6B9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44030F">
        <w:rPr>
          <w:rFonts w:cs="Arial"/>
          <w:bCs/>
          <w:sz w:val="24"/>
          <w:szCs w:val="24"/>
        </w:rPr>
        <w:t xml:space="preserve">         за работу со сведениями, имеющими степень секретности «секретно»</w:t>
      </w:r>
      <w:r w:rsidRPr="0044030F">
        <w:rPr>
          <w:rFonts w:cs="Arial"/>
          <w:sz w:val="24"/>
          <w:szCs w:val="24"/>
        </w:rPr>
        <w:t xml:space="preserve"> при оформлении допуска с проведением проверочных мероприятий, - 10 процентов, без проведения проверочных мероприятий, - 5 процентов. </w:t>
      </w:r>
    </w:p>
    <w:p w14:paraId="301ABB80" w14:textId="77777777" w:rsidR="000F6B97" w:rsidRPr="0044030F" w:rsidRDefault="000F6B97" w:rsidP="000F6B9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          2.</w:t>
      </w:r>
      <w:r w:rsidR="006B6DB2">
        <w:rPr>
          <w:rFonts w:cs="Arial"/>
          <w:sz w:val="24"/>
          <w:szCs w:val="24"/>
        </w:rPr>
        <w:t xml:space="preserve"> </w:t>
      </w:r>
      <w:r w:rsidRPr="0044030F">
        <w:rPr>
          <w:rFonts w:cs="Arial"/>
          <w:sz w:val="24"/>
          <w:szCs w:val="24"/>
        </w:rPr>
        <w:t>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14:paraId="0C97F219" w14:textId="77777777" w:rsidR="000F6B97" w:rsidRPr="0044030F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        при стаже от 1 до 5 лет – </w:t>
      </w:r>
      <w:r w:rsidR="00F56BC5">
        <w:rPr>
          <w:rFonts w:cs="Arial"/>
          <w:sz w:val="24"/>
          <w:szCs w:val="24"/>
        </w:rPr>
        <w:t xml:space="preserve">10 </w:t>
      </w:r>
      <w:r w:rsidRPr="0044030F">
        <w:rPr>
          <w:rFonts w:cs="Arial"/>
          <w:sz w:val="24"/>
          <w:szCs w:val="24"/>
        </w:rPr>
        <w:t>процентов к должностному окладу;</w:t>
      </w:r>
    </w:p>
    <w:p w14:paraId="3C2F5F55" w14:textId="77777777" w:rsidR="000F6B97" w:rsidRPr="0044030F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        при стаже от 5 до 10 лет – 1</w:t>
      </w:r>
      <w:r w:rsidR="00F56BC5">
        <w:rPr>
          <w:rFonts w:cs="Arial"/>
          <w:sz w:val="24"/>
          <w:szCs w:val="24"/>
        </w:rPr>
        <w:t>5</w:t>
      </w:r>
      <w:r w:rsidRPr="0044030F">
        <w:rPr>
          <w:rFonts w:cs="Arial"/>
          <w:sz w:val="24"/>
          <w:szCs w:val="24"/>
        </w:rPr>
        <w:t xml:space="preserve"> процентов к должностному окладу;</w:t>
      </w:r>
    </w:p>
    <w:p w14:paraId="006906D7" w14:textId="77777777" w:rsidR="00F56BC5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        при стаже от 10 лет и выше   – </w:t>
      </w:r>
      <w:r w:rsidR="00F56BC5">
        <w:rPr>
          <w:rFonts w:cs="Arial"/>
          <w:sz w:val="24"/>
          <w:szCs w:val="24"/>
        </w:rPr>
        <w:t>20</w:t>
      </w:r>
      <w:r w:rsidRPr="0044030F">
        <w:rPr>
          <w:rFonts w:cs="Arial"/>
          <w:sz w:val="24"/>
          <w:szCs w:val="24"/>
        </w:rPr>
        <w:t xml:space="preserve"> процентов к должностному окладу</w:t>
      </w:r>
      <w:r w:rsidR="00AC7820">
        <w:rPr>
          <w:rFonts w:cs="Arial"/>
          <w:sz w:val="24"/>
          <w:szCs w:val="24"/>
        </w:rPr>
        <w:t>.</w:t>
      </w:r>
    </w:p>
    <w:p w14:paraId="58381A1B" w14:textId="77777777" w:rsidR="000F6B97" w:rsidRDefault="00F56BC5" w:rsidP="000F6B97">
      <w:pPr>
        <w:pStyle w:val="ConsNormal"/>
        <w:widowControl/>
        <w:ind w:right="0" w:firstLine="709"/>
        <w:jc w:val="both"/>
        <w:rPr>
          <w:rFonts w:cs="Arial"/>
        </w:rPr>
      </w:pPr>
      <w:r w:rsidRPr="00F56BC5">
        <w:rPr>
          <w:rFonts w:cs="Arial"/>
          <w:sz w:val="24"/>
          <w:szCs w:val="24"/>
        </w:rPr>
        <w:t xml:space="preserve">          </w:t>
      </w:r>
    </w:p>
    <w:p w14:paraId="7B4E59E5" w14:textId="77777777" w:rsidR="000F6B97" w:rsidRPr="0044030F" w:rsidRDefault="000F6B97" w:rsidP="00AC7820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3.Выплата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формирования, которого определяется настоящим Положением.        </w:t>
      </w:r>
    </w:p>
    <w:p w14:paraId="07DB977D" w14:textId="77777777" w:rsidR="000F6B97" w:rsidRPr="0044030F" w:rsidRDefault="000F6B97" w:rsidP="000F6B97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          </w:t>
      </w:r>
    </w:p>
    <w:p w14:paraId="0E4F3C1A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10C172F0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68630B38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3AB25FBA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lastRenderedPageBreak/>
        <w:t xml:space="preserve">                    11. ИНДЕКСАЦИЯ РАЗМЕРОВ ОПЛАТЫ ТРУДА</w:t>
      </w:r>
    </w:p>
    <w:p w14:paraId="680F2A20" w14:textId="77777777" w:rsidR="000F6B97" w:rsidRPr="0044030F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28CFF960" w14:textId="77777777" w:rsidR="000F6B97" w:rsidRPr="0079477E" w:rsidRDefault="000F6B97" w:rsidP="0079477E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>Индексация (увеличение) размеров оплаты труда муниципальных служащих  осуществляется  внесением изменений  в настоящее Положение   в соответствии с Законом края</w:t>
      </w:r>
      <w:r w:rsidR="00C12425">
        <w:rPr>
          <w:rFonts w:cs="Arial"/>
          <w:sz w:val="24"/>
          <w:szCs w:val="24"/>
        </w:rPr>
        <w:t xml:space="preserve"> о краевом бюджете на очередной финансовый год</w:t>
      </w:r>
      <w:r w:rsidR="0079477E">
        <w:rPr>
          <w:rFonts w:cs="Arial"/>
          <w:sz w:val="24"/>
          <w:szCs w:val="24"/>
        </w:rPr>
        <w:t xml:space="preserve"> </w:t>
      </w:r>
      <w:r w:rsidR="0079477E" w:rsidRPr="0079477E">
        <w:rPr>
          <w:rFonts w:cs="Arial"/>
          <w:sz w:val="24"/>
          <w:szCs w:val="24"/>
        </w:rPr>
        <w:t xml:space="preserve">и плановый период для индексации (увеличения) размеров денежного вознаграждения лиц, замещающих государственные  должности Красноярского края, размеров должностных окладов по должностям государственной службы Красноярского края </w:t>
      </w:r>
      <w:r w:rsidRPr="0079477E">
        <w:rPr>
          <w:rFonts w:cs="Arial"/>
          <w:sz w:val="24"/>
          <w:szCs w:val="24"/>
        </w:rPr>
        <w:t>.</w:t>
      </w:r>
    </w:p>
    <w:p w14:paraId="4D9E92FE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             </w:t>
      </w:r>
    </w:p>
    <w:p w14:paraId="577A002D" w14:textId="77777777" w:rsidR="000F6B97" w:rsidRPr="0044030F" w:rsidRDefault="000F6B97" w:rsidP="000F6B97">
      <w:pPr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12.   ПОРЯДОК ФОРМИРОВАНИЯ   ФОНДА ОПЛАТЫ</w:t>
      </w:r>
    </w:p>
    <w:p w14:paraId="7E659962" w14:textId="77777777" w:rsidR="000F6B97" w:rsidRPr="0044030F" w:rsidRDefault="000F6B97" w:rsidP="000F6B97">
      <w:pPr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ТРУДА   МУНИЦИПАЛЬНЫХ СЛУЖАЩИХ:</w:t>
      </w:r>
    </w:p>
    <w:p w14:paraId="1ABA390B" w14:textId="77777777" w:rsidR="000F6B97" w:rsidRPr="0044030F" w:rsidRDefault="000F6B97" w:rsidP="000F6B97">
      <w:pPr>
        <w:jc w:val="center"/>
        <w:rPr>
          <w:rFonts w:ascii="Arial" w:hAnsi="Arial" w:cs="Arial"/>
        </w:rPr>
      </w:pPr>
    </w:p>
    <w:p w14:paraId="752B18F5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>1. При формировании годового фонда оплаты труда муниципальных служащих учитываются следующее средства для выплаты (в расчете на год):</w:t>
      </w:r>
    </w:p>
    <w:p w14:paraId="11697787" w14:textId="77777777" w:rsidR="000F6B97" w:rsidRPr="0044030F" w:rsidRDefault="000F6B97" w:rsidP="000F6B9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538"/>
      </w:tblGrid>
      <w:tr w:rsidR="000F6B97" w:rsidRPr="0044030F" w14:paraId="7B7069EC" w14:textId="77777777" w:rsidTr="0044030F">
        <w:tc>
          <w:tcPr>
            <w:tcW w:w="4784" w:type="dxa"/>
          </w:tcPr>
          <w:p w14:paraId="161B27B9" w14:textId="77777777" w:rsidR="000F6B97" w:rsidRPr="0044030F" w:rsidRDefault="000F6B97" w:rsidP="00A37049">
            <w:pPr>
              <w:jc w:val="both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 xml:space="preserve">      Составляющие фонда оплаты труда</w:t>
            </w:r>
          </w:p>
        </w:tc>
        <w:tc>
          <w:tcPr>
            <w:tcW w:w="4538" w:type="dxa"/>
          </w:tcPr>
          <w:p w14:paraId="2ACFA818" w14:textId="77777777" w:rsidR="000F6B97" w:rsidRPr="0044030F" w:rsidRDefault="000F6B97" w:rsidP="00A37049">
            <w:pPr>
              <w:jc w:val="both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0F6B97" w:rsidRPr="0044030F" w14:paraId="7ACECB60" w14:textId="77777777" w:rsidTr="0044030F">
        <w:tc>
          <w:tcPr>
            <w:tcW w:w="4784" w:type="dxa"/>
          </w:tcPr>
          <w:p w14:paraId="229C6E55" w14:textId="77777777" w:rsidR="000F6B97" w:rsidRPr="0044030F" w:rsidRDefault="000F6B97" w:rsidP="00A37049">
            <w:pPr>
              <w:jc w:val="both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Должностной оклад</w:t>
            </w:r>
          </w:p>
        </w:tc>
        <w:tc>
          <w:tcPr>
            <w:tcW w:w="4538" w:type="dxa"/>
          </w:tcPr>
          <w:p w14:paraId="6641866C" w14:textId="77777777" w:rsidR="000F6B97" w:rsidRPr="0044030F" w:rsidRDefault="000F6B97" w:rsidP="0044030F">
            <w:pPr>
              <w:jc w:val="center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12</w:t>
            </w:r>
          </w:p>
        </w:tc>
      </w:tr>
      <w:tr w:rsidR="000F6B97" w:rsidRPr="0044030F" w14:paraId="01B26DCC" w14:textId="77777777" w:rsidTr="0044030F">
        <w:tc>
          <w:tcPr>
            <w:tcW w:w="4784" w:type="dxa"/>
          </w:tcPr>
          <w:p w14:paraId="6A5D2286" w14:textId="77777777" w:rsidR="000F6B97" w:rsidRPr="0044030F" w:rsidRDefault="000F6B97" w:rsidP="00A37049">
            <w:pPr>
              <w:jc w:val="both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Ежемесячная надбавка за квалификационный разряд</w:t>
            </w:r>
          </w:p>
        </w:tc>
        <w:tc>
          <w:tcPr>
            <w:tcW w:w="4538" w:type="dxa"/>
          </w:tcPr>
          <w:p w14:paraId="12026A3D" w14:textId="77777777" w:rsidR="000F6B97" w:rsidRPr="0044030F" w:rsidRDefault="000F6B97" w:rsidP="0044030F">
            <w:pPr>
              <w:jc w:val="center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4</w:t>
            </w:r>
          </w:p>
        </w:tc>
      </w:tr>
      <w:tr w:rsidR="000F6B97" w:rsidRPr="0044030F" w14:paraId="3139B155" w14:textId="77777777" w:rsidTr="0044030F">
        <w:tc>
          <w:tcPr>
            <w:tcW w:w="4784" w:type="dxa"/>
          </w:tcPr>
          <w:p w14:paraId="352AD119" w14:textId="77777777" w:rsidR="000F6B97" w:rsidRPr="0044030F" w:rsidRDefault="000F6B97" w:rsidP="00A37049">
            <w:pPr>
              <w:jc w:val="both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Ежемесячная надбавка за особые условия муниципальной службы</w:t>
            </w:r>
          </w:p>
        </w:tc>
        <w:tc>
          <w:tcPr>
            <w:tcW w:w="4538" w:type="dxa"/>
          </w:tcPr>
          <w:p w14:paraId="46A48972" w14:textId="77777777" w:rsidR="000F6B97" w:rsidRPr="0044030F" w:rsidRDefault="000F6B97" w:rsidP="0044030F">
            <w:pPr>
              <w:jc w:val="center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6</w:t>
            </w:r>
          </w:p>
        </w:tc>
      </w:tr>
      <w:tr w:rsidR="000F6B97" w:rsidRPr="0044030F" w14:paraId="7E1350F5" w14:textId="77777777" w:rsidTr="0044030F">
        <w:tc>
          <w:tcPr>
            <w:tcW w:w="4784" w:type="dxa"/>
          </w:tcPr>
          <w:p w14:paraId="0D54D855" w14:textId="77777777" w:rsidR="000F6B97" w:rsidRPr="0044030F" w:rsidRDefault="000F6B97" w:rsidP="00A37049">
            <w:pPr>
              <w:jc w:val="both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 xml:space="preserve">Ежемесячная надбавка за выслугу лет     </w:t>
            </w:r>
          </w:p>
        </w:tc>
        <w:tc>
          <w:tcPr>
            <w:tcW w:w="4538" w:type="dxa"/>
          </w:tcPr>
          <w:p w14:paraId="0AFBEF2D" w14:textId="77777777" w:rsidR="000F6B97" w:rsidRPr="0044030F" w:rsidRDefault="000F6B97" w:rsidP="0044030F">
            <w:pPr>
              <w:jc w:val="center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3</w:t>
            </w:r>
          </w:p>
        </w:tc>
      </w:tr>
      <w:tr w:rsidR="000F6B97" w:rsidRPr="0044030F" w14:paraId="0E862C93" w14:textId="77777777" w:rsidTr="0044030F">
        <w:tc>
          <w:tcPr>
            <w:tcW w:w="4784" w:type="dxa"/>
          </w:tcPr>
          <w:p w14:paraId="4615CF60" w14:textId="77777777" w:rsidR="000F6B97" w:rsidRPr="0044030F" w:rsidRDefault="000F6B97" w:rsidP="00A37049">
            <w:pPr>
              <w:jc w:val="both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Ежемесячное денежное поощрение</w:t>
            </w:r>
          </w:p>
        </w:tc>
        <w:tc>
          <w:tcPr>
            <w:tcW w:w="4538" w:type="dxa"/>
          </w:tcPr>
          <w:p w14:paraId="4DC15FD4" w14:textId="77777777" w:rsidR="000F6B97" w:rsidRPr="0044030F" w:rsidRDefault="000F6B97" w:rsidP="0044030F">
            <w:pPr>
              <w:jc w:val="center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20,1</w:t>
            </w:r>
          </w:p>
        </w:tc>
      </w:tr>
      <w:tr w:rsidR="000F6B97" w:rsidRPr="0044030F" w14:paraId="6C60C9DF" w14:textId="77777777" w:rsidTr="0044030F">
        <w:tc>
          <w:tcPr>
            <w:tcW w:w="4784" w:type="dxa"/>
          </w:tcPr>
          <w:p w14:paraId="4C68ADBD" w14:textId="77777777" w:rsidR="000F6B97" w:rsidRPr="0044030F" w:rsidRDefault="000F6B97" w:rsidP="00A37049">
            <w:pPr>
              <w:jc w:val="both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538" w:type="dxa"/>
          </w:tcPr>
          <w:p w14:paraId="66DDF730" w14:textId="77777777" w:rsidR="000F6B97" w:rsidRPr="0044030F" w:rsidRDefault="000F6B97" w:rsidP="0044030F">
            <w:pPr>
              <w:jc w:val="center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0.2</w:t>
            </w:r>
          </w:p>
        </w:tc>
      </w:tr>
      <w:tr w:rsidR="000F6B97" w:rsidRPr="0044030F" w14:paraId="6DD25C75" w14:textId="77777777" w:rsidTr="0044030F">
        <w:tc>
          <w:tcPr>
            <w:tcW w:w="4784" w:type="dxa"/>
          </w:tcPr>
          <w:p w14:paraId="582D5D42" w14:textId="77777777" w:rsidR="000F6B97" w:rsidRPr="0044030F" w:rsidRDefault="000F6B97" w:rsidP="00A37049">
            <w:pPr>
              <w:jc w:val="both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Премии</w:t>
            </w:r>
          </w:p>
        </w:tc>
        <w:tc>
          <w:tcPr>
            <w:tcW w:w="4538" w:type="dxa"/>
          </w:tcPr>
          <w:p w14:paraId="5F5F8085" w14:textId="77777777" w:rsidR="000F6B97" w:rsidRPr="0044030F" w:rsidRDefault="000F6B97" w:rsidP="0044030F">
            <w:pPr>
              <w:jc w:val="center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2.7</w:t>
            </w:r>
          </w:p>
        </w:tc>
      </w:tr>
      <w:tr w:rsidR="000F6B97" w:rsidRPr="0044030F" w14:paraId="1A6BAB34" w14:textId="77777777" w:rsidTr="0044030F">
        <w:tc>
          <w:tcPr>
            <w:tcW w:w="4784" w:type="dxa"/>
          </w:tcPr>
          <w:p w14:paraId="3A31F528" w14:textId="77777777" w:rsidR="000F6B97" w:rsidRPr="0044030F" w:rsidRDefault="000F6B97" w:rsidP="00A37049">
            <w:pPr>
              <w:jc w:val="both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538" w:type="dxa"/>
          </w:tcPr>
          <w:p w14:paraId="2996D4BA" w14:textId="77777777" w:rsidR="000F6B97" w:rsidRPr="0044030F" w:rsidRDefault="000F6B97" w:rsidP="0044030F">
            <w:pPr>
              <w:jc w:val="center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4</w:t>
            </w:r>
          </w:p>
        </w:tc>
      </w:tr>
      <w:tr w:rsidR="000F6B97" w:rsidRPr="0044030F" w14:paraId="6E5CD560" w14:textId="77777777" w:rsidTr="0044030F">
        <w:tc>
          <w:tcPr>
            <w:tcW w:w="4784" w:type="dxa"/>
          </w:tcPr>
          <w:p w14:paraId="2F93B63E" w14:textId="77777777" w:rsidR="000F6B97" w:rsidRPr="0044030F" w:rsidRDefault="000F6B97" w:rsidP="00A37049">
            <w:pPr>
              <w:jc w:val="both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 xml:space="preserve">               ИТОГО</w:t>
            </w:r>
          </w:p>
        </w:tc>
        <w:tc>
          <w:tcPr>
            <w:tcW w:w="4538" w:type="dxa"/>
          </w:tcPr>
          <w:p w14:paraId="50C345E2" w14:textId="77777777" w:rsidR="000F6B97" w:rsidRPr="0044030F" w:rsidRDefault="000F6B97" w:rsidP="0044030F">
            <w:pPr>
              <w:jc w:val="center"/>
              <w:rPr>
                <w:rFonts w:ascii="Arial" w:hAnsi="Arial" w:cs="Arial"/>
              </w:rPr>
            </w:pPr>
            <w:r w:rsidRPr="0044030F">
              <w:rPr>
                <w:rFonts w:ascii="Arial" w:hAnsi="Arial" w:cs="Arial"/>
              </w:rPr>
              <w:t>52,0</w:t>
            </w:r>
          </w:p>
        </w:tc>
      </w:tr>
    </w:tbl>
    <w:p w14:paraId="7A72C1C0" w14:textId="77777777" w:rsidR="000F6B97" w:rsidRPr="0044030F" w:rsidRDefault="000F6B97" w:rsidP="000F6B97">
      <w:pPr>
        <w:jc w:val="both"/>
        <w:rPr>
          <w:rFonts w:ascii="Arial" w:hAnsi="Arial" w:cs="Arial"/>
        </w:rPr>
      </w:pPr>
    </w:p>
    <w:p w14:paraId="1F7FE8F3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>2. Среднемесячный базовый должностной оклад при формировании фонда оплаты труда муниципальных служащих определяется на уровне предельного значения размера должностного оклада по должности «Ведущий специалист с коэффициентом – 1,08»</w:t>
      </w:r>
    </w:p>
    <w:p w14:paraId="0918720C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>3.Размер фонда оплаты труда состоит из:</w:t>
      </w:r>
    </w:p>
    <w:p w14:paraId="09DBD994" w14:textId="77777777" w:rsidR="000F6B97" w:rsidRPr="0044030F" w:rsidRDefault="000F6B97" w:rsidP="000F6B97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Размера фонда оплаты труда (за исключением </w:t>
      </w:r>
      <w:r w:rsidR="00C12425">
        <w:rPr>
          <w:rFonts w:ascii="Arial" w:hAnsi="Arial" w:cs="Arial"/>
        </w:rPr>
        <w:t xml:space="preserve">главы </w:t>
      </w:r>
      <w:proofErr w:type="spellStart"/>
      <w:r w:rsidR="00C12425">
        <w:rPr>
          <w:rFonts w:ascii="Arial" w:hAnsi="Arial" w:cs="Arial"/>
        </w:rPr>
        <w:t>Таловского</w:t>
      </w:r>
      <w:proofErr w:type="spellEnd"/>
      <w:r w:rsidR="00C12425">
        <w:rPr>
          <w:rFonts w:ascii="Arial" w:hAnsi="Arial" w:cs="Arial"/>
        </w:rPr>
        <w:t xml:space="preserve"> сельсовета</w:t>
      </w:r>
      <w:r w:rsidRPr="0044030F">
        <w:rPr>
          <w:rFonts w:ascii="Arial" w:hAnsi="Arial" w:cs="Arial"/>
        </w:rPr>
        <w:t xml:space="preserve">), который  формируется из расчета среднемесячного базового должностного оклада и количества должностных окладов, предусматриваемых при расчёте размера фонда оплаты </w:t>
      </w:r>
      <w:r w:rsidRPr="00A00BF1">
        <w:rPr>
          <w:rFonts w:ascii="Arial" w:hAnsi="Arial" w:cs="Arial"/>
        </w:rPr>
        <w:t>труда</w:t>
      </w:r>
      <w:r w:rsidR="003923CD" w:rsidRPr="00A00BF1">
        <w:rPr>
          <w:rFonts w:ascii="Arial" w:hAnsi="Arial" w:cs="Arial"/>
        </w:rPr>
        <w:t xml:space="preserve">, увеличенного на сумму средств, обеспечивающую выплату увеличенного ежемесячного денежного поощрения в соответствии с </w:t>
      </w:r>
      <w:r w:rsidR="00B83EC8" w:rsidRPr="00A00BF1">
        <w:rPr>
          <w:rFonts w:ascii="Arial" w:hAnsi="Arial" w:cs="Arial"/>
        </w:rPr>
        <w:t>пунктом 7</w:t>
      </w:r>
      <w:r w:rsidR="003923CD" w:rsidRPr="00A00BF1">
        <w:rPr>
          <w:rFonts w:ascii="Arial" w:hAnsi="Arial" w:cs="Arial"/>
        </w:rPr>
        <w:t xml:space="preserve">  </w:t>
      </w:r>
      <w:r w:rsidR="00B83EC8" w:rsidRPr="00A00BF1">
        <w:rPr>
          <w:rFonts w:ascii="Arial" w:hAnsi="Arial" w:cs="Arial"/>
        </w:rPr>
        <w:t>под</w:t>
      </w:r>
      <w:r w:rsidR="003923CD" w:rsidRPr="00A00BF1">
        <w:rPr>
          <w:rFonts w:ascii="Arial" w:hAnsi="Arial" w:cs="Arial"/>
        </w:rPr>
        <w:t>пункт</w:t>
      </w:r>
      <w:r w:rsidR="00B83EC8" w:rsidRPr="00A00BF1">
        <w:rPr>
          <w:rFonts w:ascii="Arial" w:hAnsi="Arial" w:cs="Arial"/>
        </w:rPr>
        <w:t>ом</w:t>
      </w:r>
      <w:r w:rsidR="003923CD" w:rsidRPr="00A00BF1">
        <w:rPr>
          <w:rFonts w:ascii="Arial" w:hAnsi="Arial" w:cs="Arial"/>
        </w:rPr>
        <w:t xml:space="preserve"> 1 </w:t>
      </w:r>
      <w:r w:rsidR="00B83EC8" w:rsidRPr="00A00BF1">
        <w:rPr>
          <w:rFonts w:ascii="Arial" w:hAnsi="Arial" w:cs="Arial"/>
        </w:rPr>
        <w:t xml:space="preserve">абзацем  2  </w:t>
      </w:r>
      <w:r w:rsidR="003923CD" w:rsidRPr="00A00BF1">
        <w:rPr>
          <w:rFonts w:ascii="Arial" w:hAnsi="Arial" w:cs="Arial"/>
        </w:rPr>
        <w:t>настояще</w:t>
      </w:r>
      <w:r w:rsidR="00B83EC8" w:rsidRPr="00A00BF1">
        <w:rPr>
          <w:rFonts w:ascii="Arial" w:hAnsi="Arial" w:cs="Arial"/>
        </w:rPr>
        <w:t>го</w:t>
      </w:r>
      <w:r w:rsidR="003923CD" w:rsidRPr="00A00BF1">
        <w:rPr>
          <w:rFonts w:ascii="Arial" w:hAnsi="Arial" w:cs="Arial"/>
        </w:rPr>
        <w:t xml:space="preserve"> Решени</w:t>
      </w:r>
      <w:r w:rsidR="00B83EC8" w:rsidRPr="00A00BF1">
        <w:rPr>
          <w:rFonts w:ascii="Arial" w:hAnsi="Arial" w:cs="Arial"/>
        </w:rPr>
        <w:t>я</w:t>
      </w:r>
      <w:r w:rsidR="003923CD" w:rsidRPr="00A00BF1">
        <w:rPr>
          <w:rFonts w:ascii="Arial" w:hAnsi="Arial" w:cs="Arial"/>
        </w:rPr>
        <w:t>,</w:t>
      </w:r>
      <w:r w:rsidRPr="00A00BF1">
        <w:rPr>
          <w:rFonts w:ascii="Arial" w:hAnsi="Arial" w:cs="Arial"/>
        </w:rPr>
        <w:t xml:space="preserve"> с учётом средств на выплату районного коэффициента, процентной надбавки</w:t>
      </w:r>
      <w:r w:rsidRPr="0044030F">
        <w:rPr>
          <w:rFonts w:ascii="Arial" w:hAnsi="Arial" w:cs="Arial"/>
        </w:rPr>
        <w:t xml:space="preserve"> к заработной плате за стаж работы в районах Крайнего Севера, в приравненных  к ним местностях и иных местностях края  с особыми климатическими условиями.</w:t>
      </w:r>
    </w:p>
    <w:p w14:paraId="5236C47A" w14:textId="77777777" w:rsidR="000F6B97" w:rsidRPr="00A57CD9" w:rsidRDefault="000F6B97" w:rsidP="00A57CD9">
      <w:pPr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lastRenderedPageBreak/>
        <w:t xml:space="preserve">4. При разработке прогноза бюджета </w:t>
      </w:r>
      <w:proofErr w:type="spellStart"/>
      <w:r w:rsidR="00A57CD9">
        <w:rPr>
          <w:rFonts w:ascii="Arial" w:hAnsi="Arial" w:cs="Arial"/>
        </w:rPr>
        <w:t>Таловского</w:t>
      </w:r>
      <w:proofErr w:type="spellEnd"/>
      <w:r w:rsidR="00A57CD9">
        <w:rPr>
          <w:rFonts w:ascii="Arial" w:hAnsi="Arial" w:cs="Arial"/>
        </w:rPr>
        <w:t xml:space="preserve"> </w:t>
      </w:r>
      <w:r w:rsidRPr="0044030F">
        <w:rPr>
          <w:rFonts w:ascii="Arial" w:hAnsi="Arial" w:cs="Arial"/>
        </w:rPr>
        <w:t xml:space="preserve">сельсовета на очередной финансовый год расходы на оплату труда муниципальных служащих определяются с учетом положений настоящего раздела. </w:t>
      </w:r>
    </w:p>
    <w:p w14:paraId="1A1C61A0" w14:textId="77777777" w:rsidR="000F6B97" w:rsidRPr="0044030F" w:rsidRDefault="000F6B97" w:rsidP="000F6B97">
      <w:pPr>
        <w:pStyle w:val="ConsNormal"/>
        <w:widowControl/>
        <w:tabs>
          <w:tab w:val="left" w:pos="6919"/>
        </w:tabs>
        <w:ind w:right="0" w:firstLine="0"/>
        <w:rPr>
          <w:rFonts w:cs="Arial"/>
          <w:sz w:val="24"/>
          <w:szCs w:val="24"/>
        </w:rPr>
      </w:pPr>
    </w:p>
    <w:p w14:paraId="4DDA00C7" w14:textId="77777777" w:rsidR="000F6B97" w:rsidRPr="0044030F" w:rsidRDefault="000F6B97" w:rsidP="000F6B97">
      <w:pPr>
        <w:pStyle w:val="ConsNormal"/>
        <w:widowControl/>
        <w:tabs>
          <w:tab w:val="left" w:pos="6919"/>
        </w:tabs>
        <w:ind w:right="0" w:firstLine="0"/>
        <w:rPr>
          <w:rFonts w:cs="Arial"/>
          <w:sz w:val="24"/>
          <w:szCs w:val="24"/>
        </w:rPr>
      </w:pPr>
    </w:p>
    <w:p w14:paraId="3F5CC156" w14:textId="77777777" w:rsidR="000F6B97" w:rsidRPr="0044030F" w:rsidRDefault="000F6B97" w:rsidP="000F6B97">
      <w:pPr>
        <w:pStyle w:val="ConsNormal"/>
        <w:widowControl/>
        <w:tabs>
          <w:tab w:val="left" w:pos="7454"/>
        </w:tabs>
        <w:ind w:right="0" w:firstLine="0"/>
        <w:rPr>
          <w:rFonts w:cs="Arial"/>
          <w:sz w:val="24"/>
          <w:szCs w:val="24"/>
        </w:rPr>
      </w:pPr>
      <w:r w:rsidRPr="0044030F">
        <w:rPr>
          <w:rFonts w:cs="Arial"/>
          <w:sz w:val="24"/>
          <w:szCs w:val="24"/>
        </w:rPr>
        <w:t xml:space="preserve">                                             </w:t>
      </w:r>
    </w:p>
    <w:p w14:paraId="6471E16C" w14:textId="77777777" w:rsidR="000F6B97" w:rsidRPr="0044030F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14:paraId="7FE1DCA0" w14:textId="77777777" w:rsidR="000F6B97" w:rsidRPr="0044030F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14:paraId="16D9D1A6" w14:textId="77777777" w:rsidR="000F6B97" w:rsidRPr="0044030F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14:paraId="3D4C99F5" w14:textId="77777777" w:rsidR="000F6B97" w:rsidRPr="0044030F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sectPr w:rsidR="000F6B97" w:rsidRPr="0044030F" w:rsidSect="00A00B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1ACB"/>
    <w:multiLevelType w:val="multilevel"/>
    <w:tmpl w:val="3196A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" w15:restartNumberingAfterBreak="0">
    <w:nsid w:val="17CC1917"/>
    <w:multiLevelType w:val="hybridMultilevel"/>
    <w:tmpl w:val="40DA4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077C1"/>
    <w:multiLevelType w:val="hybridMultilevel"/>
    <w:tmpl w:val="EEB05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B51F3"/>
    <w:multiLevelType w:val="hybridMultilevel"/>
    <w:tmpl w:val="84263090"/>
    <w:lvl w:ilvl="0" w:tplc="35DC9F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8270B5"/>
    <w:multiLevelType w:val="hybridMultilevel"/>
    <w:tmpl w:val="C4DA7D8A"/>
    <w:lvl w:ilvl="0" w:tplc="D09EDE0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1B9"/>
    <w:rsid w:val="000034EA"/>
    <w:rsid w:val="00003507"/>
    <w:rsid w:val="000050F4"/>
    <w:rsid w:val="000370C5"/>
    <w:rsid w:val="0004008B"/>
    <w:rsid w:val="00043953"/>
    <w:rsid w:val="000512C2"/>
    <w:rsid w:val="00067CE6"/>
    <w:rsid w:val="000864F9"/>
    <w:rsid w:val="00096EFB"/>
    <w:rsid w:val="000B4755"/>
    <w:rsid w:val="000F6B97"/>
    <w:rsid w:val="001318F2"/>
    <w:rsid w:val="00140BB4"/>
    <w:rsid w:val="00144273"/>
    <w:rsid w:val="00166793"/>
    <w:rsid w:val="00190502"/>
    <w:rsid w:val="001A4610"/>
    <w:rsid w:val="001B2E14"/>
    <w:rsid w:val="001B35ED"/>
    <w:rsid w:val="001C386D"/>
    <w:rsid w:val="001E11BD"/>
    <w:rsid w:val="001F0FC3"/>
    <w:rsid w:val="00212208"/>
    <w:rsid w:val="00251BF8"/>
    <w:rsid w:val="00261DEC"/>
    <w:rsid w:val="00267B46"/>
    <w:rsid w:val="002A4B75"/>
    <w:rsid w:val="002A71FA"/>
    <w:rsid w:val="002B557C"/>
    <w:rsid w:val="002C48AE"/>
    <w:rsid w:val="002F38AD"/>
    <w:rsid w:val="002F48FB"/>
    <w:rsid w:val="002F5681"/>
    <w:rsid w:val="0031096D"/>
    <w:rsid w:val="00360AEC"/>
    <w:rsid w:val="00374C60"/>
    <w:rsid w:val="00385FAB"/>
    <w:rsid w:val="003923CD"/>
    <w:rsid w:val="00394C72"/>
    <w:rsid w:val="003D46F2"/>
    <w:rsid w:val="003E6389"/>
    <w:rsid w:val="003F149B"/>
    <w:rsid w:val="003F3F61"/>
    <w:rsid w:val="004014D3"/>
    <w:rsid w:val="00404032"/>
    <w:rsid w:val="004160BD"/>
    <w:rsid w:val="00417E53"/>
    <w:rsid w:val="00421F9A"/>
    <w:rsid w:val="00423267"/>
    <w:rsid w:val="00425273"/>
    <w:rsid w:val="00427862"/>
    <w:rsid w:val="0044030F"/>
    <w:rsid w:val="004654CF"/>
    <w:rsid w:val="004712A8"/>
    <w:rsid w:val="00490FC6"/>
    <w:rsid w:val="004D2164"/>
    <w:rsid w:val="004D22F1"/>
    <w:rsid w:val="004E2AF0"/>
    <w:rsid w:val="0050349D"/>
    <w:rsid w:val="005058A7"/>
    <w:rsid w:val="00516BC0"/>
    <w:rsid w:val="005172DD"/>
    <w:rsid w:val="00524291"/>
    <w:rsid w:val="005512E1"/>
    <w:rsid w:val="00556490"/>
    <w:rsid w:val="00560478"/>
    <w:rsid w:val="00564239"/>
    <w:rsid w:val="005657ED"/>
    <w:rsid w:val="00581ED0"/>
    <w:rsid w:val="00586546"/>
    <w:rsid w:val="005C45D3"/>
    <w:rsid w:val="00602DE7"/>
    <w:rsid w:val="00617269"/>
    <w:rsid w:val="00627AAD"/>
    <w:rsid w:val="0063036D"/>
    <w:rsid w:val="00660B70"/>
    <w:rsid w:val="0066309E"/>
    <w:rsid w:val="006A79E0"/>
    <w:rsid w:val="006B259B"/>
    <w:rsid w:val="006B6DB2"/>
    <w:rsid w:val="006C62B2"/>
    <w:rsid w:val="0071462A"/>
    <w:rsid w:val="0072521B"/>
    <w:rsid w:val="00735972"/>
    <w:rsid w:val="00736DB6"/>
    <w:rsid w:val="00737A09"/>
    <w:rsid w:val="0075451A"/>
    <w:rsid w:val="0078543C"/>
    <w:rsid w:val="007879D8"/>
    <w:rsid w:val="007911AA"/>
    <w:rsid w:val="0079477E"/>
    <w:rsid w:val="007975A8"/>
    <w:rsid w:val="007B3F18"/>
    <w:rsid w:val="007B67AF"/>
    <w:rsid w:val="007C5A3D"/>
    <w:rsid w:val="007E5C01"/>
    <w:rsid w:val="00804D9E"/>
    <w:rsid w:val="008171F3"/>
    <w:rsid w:val="00832FC8"/>
    <w:rsid w:val="00842E66"/>
    <w:rsid w:val="00857D57"/>
    <w:rsid w:val="0086754B"/>
    <w:rsid w:val="008723BE"/>
    <w:rsid w:val="008741EA"/>
    <w:rsid w:val="008A3227"/>
    <w:rsid w:val="008A348C"/>
    <w:rsid w:val="008B0F66"/>
    <w:rsid w:val="008C551B"/>
    <w:rsid w:val="00922FED"/>
    <w:rsid w:val="0093167A"/>
    <w:rsid w:val="00950039"/>
    <w:rsid w:val="00957E8B"/>
    <w:rsid w:val="00973726"/>
    <w:rsid w:val="0098411A"/>
    <w:rsid w:val="009935A9"/>
    <w:rsid w:val="009B759A"/>
    <w:rsid w:val="009C3481"/>
    <w:rsid w:val="009E2464"/>
    <w:rsid w:val="009F5BF0"/>
    <w:rsid w:val="00A00BF1"/>
    <w:rsid w:val="00A1364B"/>
    <w:rsid w:val="00A2682D"/>
    <w:rsid w:val="00A33900"/>
    <w:rsid w:val="00A33E30"/>
    <w:rsid w:val="00A37049"/>
    <w:rsid w:val="00A57CD9"/>
    <w:rsid w:val="00A76A52"/>
    <w:rsid w:val="00AA4369"/>
    <w:rsid w:val="00AB5968"/>
    <w:rsid w:val="00AB5D50"/>
    <w:rsid w:val="00AB75D8"/>
    <w:rsid w:val="00AC186E"/>
    <w:rsid w:val="00AC7820"/>
    <w:rsid w:val="00AD1242"/>
    <w:rsid w:val="00AD32A7"/>
    <w:rsid w:val="00AF24BB"/>
    <w:rsid w:val="00B53611"/>
    <w:rsid w:val="00B553C9"/>
    <w:rsid w:val="00B56508"/>
    <w:rsid w:val="00B6220C"/>
    <w:rsid w:val="00B824EC"/>
    <w:rsid w:val="00B82BD3"/>
    <w:rsid w:val="00B83EC8"/>
    <w:rsid w:val="00B97339"/>
    <w:rsid w:val="00BE52CB"/>
    <w:rsid w:val="00BE5E11"/>
    <w:rsid w:val="00C001B9"/>
    <w:rsid w:val="00C01B8D"/>
    <w:rsid w:val="00C11D72"/>
    <w:rsid w:val="00C12425"/>
    <w:rsid w:val="00C20336"/>
    <w:rsid w:val="00C5465B"/>
    <w:rsid w:val="00C731DD"/>
    <w:rsid w:val="00C74672"/>
    <w:rsid w:val="00C775FC"/>
    <w:rsid w:val="00C83CA1"/>
    <w:rsid w:val="00C953EC"/>
    <w:rsid w:val="00C95E42"/>
    <w:rsid w:val="00CB5B0E"/>
    <w:rsid w:val="00CF426D"/>
    <w:rsid w:val="00D03C1B"/>
    <w:rsid w:val="00D05013"/>
    <w:rsid w:val="00D16D72"/>
    <w:rsid w:val="00D20A98"/>
    <w:rsid w:val="00D272FE"/>
    <w:rsid w:val="00D32348"/>
    <w:rsid w:val="00D43FB2"/>
    <w:rsid w:val="00D7013C"/>
    <w:rsid w:val="00D8527D"/>
    <w:rsid w:val="00DA4F73"/>
    <w:rsid w:val="00DA61EE"/>
    <w:rsid w:val="00DC02CA"/>
    <w:rsid w:val="00DF70AB"/>
    <w:rsid w:val="00E01F57"/>
    <w:rsid w:val="00E104C8"/>
    <w:rsid w:val="00E1183C"/>
    <w:rsid w:val="00E1628E"/>
    <w:rsid w:val="00E3173A"/>
    <w:rsid w:val="00E31DE8"/>
    <w:rsid w:val="00E35304"/>
    <w:rsid w:val="00E42560"/>
    <w:rsid w:val="00E72782"/>
    <w:rsid w:val="00E83FA5"/>
    <w:rsid w:val="00E86145"/>
    <w:rsid w:val="00E97833"/>
    <w:rsid w:val="00EA078E"/>
    <w:rsid w:val="00EA5605"/>
    <w:rsid w:val="00EC55D1"/>
    <w:rsid w:val="00EE5095"/>
    <w:rsid w:val="00EF6087"/>
    <w:rsid w:val="00F066A6"/>
    <w:rsid w:val="00F13B2B"/>
    <w:rsid w:val="00F149E1"/>
    <w:rsid w:val="00F56BC5"/>
    <w:rsid w:val="00F954D7"/>
    <w:rsid w:val="00F96DE5"/>
    <w:rsid w:val="00FB2DC4"/>
    <w:rsid w:val="00FE50CE"/>
    <w:rsid w:val="00FF0910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C4D2B"/>
  <w15:docId w15:val="{6EA889A2-701E-4CD5-A0C6-60F72B7F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C001B9"/>
    <w:pPr>
      <w:spacing w:line="288" w:lineRule="auto"/>
      <w:jc w:val="center"/>
    </w:pPr>
    <w:rPr>
      <w:b/>
      <w:bCs/>
      <w:sz w:val="28"/>
    </w:rPr>
  </w:style>
  <w:style w:type="paragraph" w:customStyle="1" w:styleId="ConsNormal">
    <w:name w:val="ConsNormal"/>
    <w:rsid w:val="00E3173A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1F0FC3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0F6B97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267B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67B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B67AF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4615-551E-4417-85DE-4DC47BAF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АЛЬБИНА</cp:lastModifiedBy>
  <cp:revision>3</cp:revision>
  <cp:lastPrinted>2023-06-14T01:07:00Z</cp:lastPrinted>
  <dcterms:created xsi:type="dcterms:W3CDTF">2023-12-15T08:01:00Z</dcterms:created>
  <dcterms:modified xsi:type="dcterms:W3CDTF">2023-12-20T05:14:00Z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-1619634202</vt:i4>
  </property>
</Properties>
</file>