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9C9E0" w14:textId="07653237" w:rsidR="004478E3" w:rsidRPr="009613BF" w:rsidRDefault="004478E3" w:rsidP="009613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427203" w14:textId="77777777" w:rsidR="0048511A" w:rsidRPr="009613BF" w:rsidRDefault="0048511A" w:rsidP="00485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13BF">
        <w:rPr>
          <w:rFonts w:ascii="Arial" w:hAnsi="Arial" w:cs="Arial"/>
          <w:sz w:val="24"/>
          <w:szCs w:val="24"/>
        </w:rPr>
        <w:t>РОССИЙСКАЯ ФЕДЕРАЦИЯ</w:t>
      </w:r>
    </w:p>
    <w:p w14:paraId="5B1CBC8C" w14:textId="771D5CC1" w:rsidR="0048511A" w:rsidRPr="009613BF" w:rsidRDefault="009613BF" w:rsidP="00485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ТАЛОВСКИЙ</w:t>
      </w:r>
      <w:r w:rsidR="0048511A" w:rsidRPr="009613BF">
        <w:rPr>
          <w:rFonts w:ascii="Arial" w:hAnsi="Arial" w:cs="Arial"/>
          <w:sz w:val="24"/>
          <w:szCs w:val="24"/>
        </w:rPr>
        <w:t xml:space="preserve">  СЕЛЬСКИЙ</w:t>
      </w:r>
      <w:proofErr w:type="gramEnd"/>
      <w:r w:rsidR="0048511A" w:rsidRPr="009613BF">
        <w:rPr>
          <w:rFonts w:ascii="Arial" w:hAnsi="Arial" w:cs="Arial"/>
          <w:sz w:val="24"/>
          <w:szCs w:val="24"/>
        </w:rPr>
        <w:t xml:space="preserve"> СОВЕТ ДЕПУТАТОВ</w:t>
      </w:r>
    </w:p>
    <w:p w14:paraId="787A306E" w14:textId="77777777" w:rsidR="0048511A" w:rsidRPr="009613BF" w:rsidRDefault="0048511A" w:rsidP="00485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13BF">
        <w:rPr>
          <w:rFonts w:ascii="Arial" w:hAnsi="Arial" w:cs="Arial"/>
          <w:sz w:val="24"/>
          <w:szCs w:val="24"/>
        </w:rPr>
        <w:t>БОЛЬШЕМУРТИНСКОГО РАЙОНА</w:t>
      </w:r>
    </w:p>
    <w:p w14:paraId="02A0E98B" w14:textId="77777777" w:rsidR="0048511A" w:rsidRPr="009613BF" w:rsidRDefault="0048511A" w:rsidP="00485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13BF">
        <w:rPr>
          <w:rFonts w:ascii="Arial" w:hAnsi="Arial" w:cs="Arial"/>
          <w:sz w:val="24"/>
          <w:szCs w:val="24"/>
        </w:rPr>
        <w:t>КРАСНОЯРСКОГО КРАЯ</w:t>
      </w:r>
    </w:p>
    <w:p w14:paraId="722C3D74" w14:textId="77777777" w:rsidR="0048511A" w:rsidRPr="009613BF" w:rsidRDefault="0048511A" w:rsidP="00485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3E81AE" w14:textId="77777777" w:rsidR="0048511A" w:rsidRPr="009613BF" w:rsidRDefault="0048511A" w:rsidP="00485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13BF">
        <w:rPr>
          <w:rFonts w:ascii="Arial" w:hAnsi="Arial" w:cs="Arial"/>
          <w:sz w:val="24"/>
          <w:szCs w:val="24"/>
        </w:rPr>
        <w:t>РЕШЕНИЕ</w:t>
      </w:r>
    </w:p>
    <w:p w14:paraId="4701C867" w14:textId="77777777" w:rsidR="0048511A" w:rsidRPr="009613BF" w:rsidRDefault="0048511A" w:rsidP="00485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71E93E" w14:textId="5A666FB0" w:rsidR="0069432E" w:rsidRPr="009613BF" w:rsidRDefault="00945122" w:rsidP="0069432E">
      <w:pPr>
        <w:shd w:val="clear" w:color="auto" w:fill="FFFFFF"/>
        <w:spacing w:befor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13BF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216960">
        <w:rPr>
          <w:rFonts w:ascii="Arial" w:eastAsia="Times New Roman" w:hAnsi="Arial" w:cs="Arial"/>
          <w:color w:val="000000"/>
          <w:spacing w:val="-3"/>
          <w:sz w:val="24"/>
          <w:szCs w:val="24"/>
        </w:rPr>
        <w:t>06.09.</w:t>
      </w:r>
      <w:r w:rsidR="0069432E" w:rsidRPr="009613BF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2024 года           </w:t>
      </w:r>
      <w:r w:rsidRPr="009613BF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    </w:t>
      </w:r>
      <w:r w:rsidR="0069432E" w:rsidRPr="009613BF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             с. </w:t>
      </w:r>
      <w:r w:rsidR="00BE1058">
        <w:rPr>
          <w:rFonts w:ascii="Arial" w:eastAsia="Times New Roman" w:hAnsi="Arial" w:cs="Arial"/>
          <w:color w:val="000000"/>
          <w:spacing w:val="-3"/>
          <w:sz w:val="24"/>
          <w:szCs w:val="24"/>
        </w:rPr>
        <w:t>Таловка</w:t>
      </w:r>
      <w:r w:rsidR="0069432E" w:rsidRPr="009613BF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                 </w:t>
      </w:r>
      <w:r w:rsidRPr="009613BF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  </w:t>
      </w:r>
      <w:r w:rsidR="0069432E" w:rsidRPr="009613BF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                  </w:t>
      </w:r>
      <w:r w:rsidR="0069432E" w:rsidRPr="009613BF">
        <w:rPr>
          <w:rFonts w:ascii="Arial" w:eastAsia="Times New Roman" w:hAnsi="Arial" w:cs="Arial"/>
          <w:color w:val="000000"/>
          <w:sz w:val="24"/>
          <w:szCs w:val="24"/>
        </w:rPr>
        <w:t xml:space="preserve">№ </w:t>
      </w:r>
      <w:r w:rsidR="00216960">
        <w:rPr>
          <w:rFonts w:ascii="Arial" w:eastAsia="Times New Roman" w:hAnsi="Arial" w:cs="Arial"/>
          <w:color w:val="000000"/>
          <w:sz w:val="24"/>
          <w:szCs w:val="24"/>
        </w:rPr>
        <w:t>50-247</w:t>
      </w:r>
    </w:p>
    <w:p w14:paraId="6F0DB07C" w14:textId="77777777" w:rsidR="0048511A" w:rsidRPr="009613BF" w:rsidRDefault="0048511A" w:rsidP="00485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387164" w14:textId="3496DE86" w:rsidR="0048511A" w:rsidRPr="009613BF" w:rsidRDefault="0048511A" w:rsidP="002169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13BF">
        <w:rPr>
          <w:rFonts w:ascii="Arial" w:hAnsi="Arial" w:cs="Arial"/>
          <w:sz w:val="24"/>
          <w:szCs w:val="24"/>
        </w:rPr>
        <w:t xml:space="preserve">Об утверждении </w:t>
      </w:r>
      <w:bookmarkStart w:id="0" w:name="_Hlk176948375"/>
      <w:r w:rsidR="00216960">
        <w:rPr>
          <w:rFonts w:ascii="Arial" w:hAnsi="Arial" w:cs="Arial"/>
          <w:sz w:val="24"/>
          <w:szCs w:val="24"/>
        </w:rPr>
        <w:t xml:space="preserve">Порядка принятия решений об </w:t>
      </w:r>
      <w:r w:rsidRPr="009613BF">
        <w:rPr>
          <w:rFonts w:ascii="Arial" w:hAnsi="Arial" w:cs="Arial"/>
          <w:sz w:val="24"/>
          <w:szCs w:val="24"/>
        </w:rPr>
        <w:t xml:space="preserve">условиях приватизации муниципального имущества </w:t>
      </w:r>
      <w:bookmarkEnd w:id="0"/>
    </w:p>
    <w:p w14:paraId="3F62FC58" w14:textId="77777777" w:rsidR="0048511A" w:rsidRPr="009613BF" w:rsidRDefault="0048511A" w:rsidP="00485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C17E0" w14:textId="77777777" w:rsidR="00BE1058" w:rsidRDefault="0048511A" w:rsidP="00BE1058">
      <w:pPr>
        <w:tabs>
          <w:tab w:val="left" w:pos="708"/>
          <w:tab w:val="left" w:pos="7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3BF">
        <w:rPr>
          <w:rFonts w:ascii="Arial" w:hAnsi="Arial" w:cs="Arial"/>
          <w:sz w:val="24"/>
          <w:szCs w:val="24"/>
        </w:rPr>
        <w:t xml:space="preserve">В соответствии с Федеральными законами от 21.12.2001 N 178-ФЗ «О приватизации государственного и муниципального имущества», от 06.10.2003 N 131-ФЗ «Об общих принципах организации местного самоуправления в Российской Федерации», и руководствуясь Уставом </w:t>
      </w:r>
      <w:proofErr w:type="spellStart"/>
      <w:r w:rsidR="00BE1058">
        <w:rPr>
          <w:rFonts w:ascii="Arial" w:hAnsi="Arial" w:cs="Arial"/>
          <w:sz w:val="24"/>
          <w:szCs w:val="24"/>
        </w:rPr>
        <w:t>Таловского</w:t>
      </w:r>
      <w:proofErr w:type="spellEnd"/>
      <w:r w:rsidRPr="009613B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613B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9613BF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BE1058">
        <w:rPr>
          <w:rFonts w:ascii="Arial" w:hAnsi="Arial" w:cs="Arial"/>
          <w:sz w:val="24"/>
          <w:szCs w:val="24"/>
        </w:rPr>
        <w:t>Таловский</w:t>
      </w:r>
      <w:proofErr w:type="spellEnd"/>
      <w:r w:rsidRPr="009613BF">
        <w:rPr>
          <w:rFonts w:ascii="Arial" w:hAnsi="Arial" w:cs="Arial"/>
          <w:sz w:val="24"/>
          <w:szCs w:val="24"/>
        </w:rPr>
        <w:t xml:space="preserve"> сельский Совет депутатов РЕШИЛ: </w:t>
      </w:r>
    </w:p>
    <w:p w14:paraId="7E7A9901" w14:textId="082AFA25" w:rsidR="00BE1058" w:rsidRPr="00216960" w:rsidRDefault="00BE1058" w:rsidP="00216960">
      <w:pPr>
        <w:pStyle w:val="a5"/>
        <w:numPr>
          <w:ilvl w:val="0"/>
          <w:numId w:val="6"/>
        </w:numPr>
        <w:tabs>
          <w:tab w:val="left" w:pos="708"/>
          <w:tab w:val="left" w:pos="7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6960">
        <w:rPr>
          <w:rFonts w:ascii="Arial" w:hAnsi="Arial" w:cs="Arial"/>
          <w:sz w:val="24"/>
          <w:szCs w:val="24"/>
        </w:rPr>
        <w:t xml:space="preserve">Утвердить </w:t>
      </w:r>
      <w:proofErr w:type="spellStart"/>
      <w:r w:rsidR="00216960" w:rsidRPr="00216960">
        <w:rPr>
          <w:rFonts w:ascii="Arial" w:hAnsi="Arial" w:cs="Arial"/>
          <w:sz w:val="24"/>
          <w:szCs w:val="24"/>
        </w:rPr>
        <w:t>Порядк</w:t>
      </w:r>
      <w:proofErr w:type="spellEnd"/>
      <w:r w:rsidR="00216960" w:rsidRPr="00216960">
        <w:rPr>
          <w:rFonts w:ascii="Arial" w:hAnsi="Arial" w:cs="Arial"/>
          <w:sz w:val="24"/>
          <w:szCs w:val="24"/>
        </w:rPr>
        <w:t xml:space="preserve"> принятия решений об условиях приватизации муниципального имущества </w:t>
      </w:r>
      <w:r w:rsidRPr="00216960">
        <w:rPr>
          <w:rFonts w:ascii="Arial" w:hAnsi="Arial" w:cs="Arial"/>
          <w:sz w:val="24"/>
          <w:szCs w:val="24"/>
        </w:rPr>
        <w:t xml:space="preserve">согласно приложению. </w:t>
      </w:r>
    </w:p>
    <w:p w14:paraId="2CB283C5" w14:textId="73CB23A5" w:rsidR="008F2377" w:rsidRPr="00BE1058" w:rsidRDefault="00BE1058" w:rsidP="00BE10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</w:t>
      </w:r>
      <w:r w:rsidR="00216960">
        <w:rPr>
          <w:rFonts w:ascii="Arial" w:hAnsi="Arial" w:cs="Arial"/>
          <w:sz w:val="24"/>
          <w:szCs w:val="24"/>
        </w:rPr>
        <w:t xml:space="preserve"> </w:t>
      </w:r>
      <w:r w:rsidR="0048511A" w:rsidRPr="00BE1058">
        <w:rPr>
          <w:rFonts w:ascii="Arial" w:hAnsi="Arial" w:cs="Arial"/>
          <w:sz w:val="24"/>
          <w:szCs w:val="24"/>
        </w:rPr>
        <w:t>Признать утратившим</w:t>
      </w:r>
      <w:r w:rsidR="008F2377" w:rsidRPr="00BE1058">
        <w:rPr>
          <w:rFonts w:ascii="Arial" w:hAnsi="Arial" w:cs="Arial"/>
          <w:sz w:val="24"/>
          <w:szCs w:val="24"/>
        </w:rPr>
        <w:t>и силу решения</w:t>
      </w:r>
      <w:r w:rsidR="0048511A" w:rsidRPr="00BE10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EFF">
        <w:rPr>
          <w:rFonts w:ascii="Arial" w:hAnsi="Arial" w:cs="Arial"/>
          <w:sz w:val="24"/>
          <w:szCs w:val="24"/>
        </w:rPr>
        <w:t>Таловского</w:t>
      </w:r>
      <w:proofErr w:type="spellEnd"/>
      <w:r w:rsidR="0048511A" w:rsidRPr="00BE1058">
        <w:rPr>
          <w:rFonts w:ascii="Arial" w:hAnsi="Arial" w:cs="Arial"/>
          <w:sz w:val="24"/>
          <w:szCs w:val="24"/>
        </w:rPr>
        <w:t xml:space="preserve"> сельского Совета депутатов Большемуртинского района Красноярского края</w:t>
      </w:r>
      <w:r w:rsidR="008F2377" w:rsidRPr="00BE1058">
        <w:rPr>
          <w:rFonts w:ascii="Arial" w:hAnsi="Arial" w:cs="Arial"/>
          <w:sz w:val="24"/>
          <w:szCs w:val="24"/>
        </w:rPr>
        <w:t>:</w:t>
      </w:r>
      <w:r w:rsidR="0048511A" w:rsidRPr="00BE1058">
        <w:rPr>
          <w:rFonts w:ascii="Arial" w:hAnsi="Arial" w:cs="Arial"/>
          <w:sz w:val="24"/>
          <w:szCs w:val="24"/>
        </w:rPr>
        <w:t xml:space="preserve"> </w:t>
      </w:r>
      <w:r w:rsidR="008F2377" w:rsidRPr="00BE1058">
        <w:rPr>
          <w:rFonts w:ascii="Arial" w:hAnsi="Arial" w:cs="Arial"/>
          <w:sz w:val="24"/>
          <w:szCs w:val="24"/>
        </w:rPr>
        <w:t xml:space="preserve"> </w:t>
      </w:r>
    </w:p>
    <w:p w14:paraId="5775F176" w14:textId="4BBAACCE" w:rsidR="008F2377" w:rsidRPr="009613BF" w:rsidRDefault="00D16B13" w:rsidP="00D16B13">
      <w:pPr>
        <w:pStyle w:val="a5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8F2377" w:rsidRPr="009613BF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="00BF6231">
        <w:rPr>
          <w:rFonts w:ascii="Arial" w:hAnsi="Arial" w:cs="Arial"/>
          <w:sz w:val="24"/>
          <w:szCs w:val="24"/>
          <w:shd w:val="clear" w:color="auto" w:fill="FFFFFF"/>
        </w:rPr>
        <w:t xml:space="preserve"> 05</w:t>
      </w:r>
      <w:r w:rsidR="008F2377" w:rsidRPr="009613BF">
        <w:rPr>
          <w:rFonts w:ascii="Arial" w:hAnsi="Arial" w:cs="Arial"/>
          <w:sz w:val="24"/>
          <w:szCs w:val="24"/>
          <w:shd w:val="clear" w:color="auto" w:fill="FFFFFF"/>
        </w:rPr>
        <w:t>.0</w:t>
      </w:r>
      <w:r w:rsidR="00BF6231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8F2377" w:rsidRPr="009613BF">
        <w:rPr>
          <w:rFonts w:ascii="Arial" w:hAnsi="Arial" w:cs="Arial"/>
          <w:sz w:val="24"/>
          <w:szCs w:val="24"/>
          <w:shd w:val="clear" w:color="auto" w:fill="FFFFFF"/>
        </w:rPr>
        <w:t>.20</w:t>
      </w:r>
      <w:r w:rsidR="00BF6231">
        <w:rPr>
          <w:rFonts w:ascii="Arial" w:hAnsi="Arial" w:cs="Arial"/>
          <w:sz w:val="24"/>
          <w:szCs w:val="24"/>
          <w:shd w:val="clear" w:color="auto" w:fill="FFFFFF"/>
        </w:rPr>
        <w:t>15</w:t>
      </w:r>
      <w:r w:rsidR="008F2377"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года № </w:t>
      </w:r>
      <w:r w:rsidR="00BF6231">
        <w:rPr>
          <w:rFonts w:ascii="Arial" w:hAnsi="Arial" w:cs="Arial"/>
          <w:sz w:val="24"/>
          <w:szCs w:val="24"/>
          <w:shd w:val="clear" w:color="auto" w:fill="FFFFFF"/>
        </w:rPr>
        <w:t>9-35</w:t>
      </w:r>
      <w:r w:rsidR="008F2377"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F6231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8F2377" w:rsidRPr="009613BF">
        <w:rPr>
          <w:rFonts w:ascii="Arial" w:hAnsi="Arial" w:cs="Arial"/>
          <w:sz w:val="24"/>
          <w:szCs w:val="24"/>
        </w:rPr>
        <w:t xml:space="preserve">Об утверждении положения «О порядке и условиях приватизации муниципального имущества муниципального образования </w:t>
      </w:r>
      <w:proofErr w:type="spellStart"/>
      <w:r w:rsidR="00BF6231">
        <w:rPr>
          <w:rFonts w:ascii="Arial" w:hAnsi="Arial" w:cs="Arial"/>
          <w:sz w:val="24"/>
          <w:szCs w:val="24"/>
        </w:rPr>
        <w:t>Таловский</w:t>
      </w:r>
      <w:proofErr w:type="spellEnd"/>
      <w:r w:rsidR="008F2377" w:rsidRPr="009613BF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8F2377" w:rsidRPr="009613B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8F2377" w:rsidRPr="009613BF">
        <w:rPr>
          <w:rFonts w:ascii="Arial" w:hAnsi="Arial" w:cs="Arial"/>
          <w:sz w:val="24"/>
          <w:szCs w:val="24"/>
        </w:rPr>
        <w:t xml:space="preserve"> района Красноярского края»</w:t>
      </w:r>
      <w:r w:rsidR="00AB692B">
        <w:rPr>
          <w:rFonts w:ascii="Arial" w:hAnsi="Arial" w:cs="Arial"/>
          <w:sz w:val="24"/>
          <w:szCs w:val="24"/>
        </w:rPr>
        <w:t>;</w:t>
      </w:r>
    </w:p>
    <w:p w14:paraId="03475F89" w14:textId="363288E6" w:rsidR="00BF6231" w:rsidRDefault="008F2377" w:rsidP="00BF6231">
      <w:pPr>
        <w:pStyle w:val="a5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9613BF">
        <w:rPr>
          <w:rFonts w:ascii="Arial" w:hAnsi="Arial" w:cs="Arial"/>
          <w:sz w:val="24"/>
          <w:szCs w:val="24"/>
        </w:rPr>
        <w:t xml:space="preserve">- </w:t>
      </w:r>
      <w:r w:rsidR="0048511A" w:rsidRPr="009613BF">
        <w:rPr>
          <w:rFonts w:ascii="Arial" w:hAnsi="Arial" w:cs="Arial"/>
          <w:sz w:val="24"/>
          <w:szCs w:val="24"/>
        </w:rPr>
        <w:t xml:space="preserve">от </w:t>
      </w:r>
      <w:r w:rsidR="00BF6231">
        <w:rPr>
          <w:rFonts w:ascii="Arial" w:hAnsi="Arial" w:cs="Arial"/>
          <w:sz w:val="24"/>
          <w:szCs w:val="24"/>
        </w:rPr>
        <w:t>11.03.2016</w:t>
      </w:r>
      <w:r w:rsidR="0048511A" w:rsidRPr="009613BF">
        <w:rPr>
          <w:rFonts w:ascii="Arial" w:hAnsi="Arial" w:cs="Arial"/>
          <w:sz w:val="24"/>
          <w:szCs w:val="24"/>
        </w:rPr>
        <w:t xml:space="preserve"> № </w:t>
      </w:r>
      <w:r w:rsidR="00BF6231">
        <w:rPr>
          <w:rFonts w:ascii="Arial" w:hAnsi="Arial" w:cs="Arial"/>
          <w:sz w:val="24"/>
          <w:szCs w:val="24"/>
        </w:rPr>
        <w:t>13-62</w:t>
      </w:r>
      <w:r w:rsidRPr="009613BF">
        <w:rPr>
          <w:rFonts w:ascii="Arial" w:hAnsi="Arial" w:cs="Arial"/>
          <w:sz w:val="24"/>
          <w:szCs w:val="24"/>
        </w:rPr>
        <w:t xml:space="preserve"> 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 w:rsidR="00BF6231">
        <w:rPr>
          <w:rFonts w:ascii="Arial" w:hAnsi="Arial" w:cs="Arial"/>
          <w:sz w:val="24"/>
          <w:szCs w:val="24"/>
          <w:shd w:val="clear" w:color="auto" w:fill="FFFFFF"/>
        </w:rPr>
        <w:t>Таловского</w:t>
      </w:r>
      <w:proofErr w:type="spellEnd"/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Совета депутатов от </w:t>
      </w:r>
      <w:r w:rsidR="00BF6231">
        <w:rPr>
          <w:rFonts w:ascii="Arial" w:hAnsi="Arial" w:cs="Arial"/>
          <w:sz w:val="24"/>
          <w:szCs w:val="24"/>
          <w:shd w:val="clear" w:color="auto" w:fill="FFFFFF"/>
        </w:rPr>
        <w:t>05.08.2015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года № </w:t>
      </w:r>
      <w:r w:rsidR="00BF6231">
        <w:rPr>
          <w:rFonts w:ascii="Arial" w:hAnsi="Arial" w:cs="Arial"/>
          <w:sz w:val="24"/>
          <w:szCs w:val="24"/>
          <w:shd w:val="clear" w:color="auto" w:fill="FFFFFF"/>
        </w:rPr>
        <w:t>9-35</w:t>
      </w:r>
      <w:r w:rsidR="00D16B13"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«Об утверждении положения «О порядке и условиях приватизации муниципального имущества муниципального образования </w:t>
      </w:r>
      <w:proofErr w:type="spellStart"/>
      <w:r w:rsidR="00BF6231">
        <w:rPr>
          <w:rFonts w:ascii="Arial" w:hAnsi="Arial" w:cs="Arial"/>
          <w:sz w:val="24"/>
          <w:szCs w:val="24"/>
          <w:shd w:val="clear" w:color="auto" w:fill="FFFFFF"/>
        </w:rPr>
        <w:t>Таловский</w:t>
      </w:r>
      <w:proofErr w:type="spellEnd"/>
      <w:r w:rsidR="00D16B13"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сельсовет </w:t>
      </w:r>
      <w:proofErr w:type="spellStart"/>
      <w:r w:rsidRPr="009613BF">
        <w:rPr>
          <w:rFonts w:ascii="Arial" w:hAnsi="Arial" w:cs="Arial"/>
          <w:sz w:val="24"/>
          <w:szCs w:val="24"/>
          <w:shd w:val="clear" w:color="auto" w:fill="FFFFFF"/>
        </w:rPr>
        <w:t>Большемуртинского</w:t>
      </w:r>
      <w:proofErr w:type="spellEnd"/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района Красноярского края»</w:t>
      </w:r>
      <w:r w:rsidR="00BF6231">
        <w:rPr>
          <w:rFonts w:ascii="Arial" w:hAnsi="Arial" w:cs="Arial"/>
          <w:sz w:val="24"/>
          <w:szCs w:val="24"/>
        </w:rPr>
        <w:t>;</w:t>
      </w:r>
    </w:p>
    <w:p w14:paraId="740347A8" w14:textId="57944C99" w:rsidR="00BF6231" w:rsidRPr="00A57EFF" w:rsidRDefault="00BF6231" w:rsidP="00BF6231">
      <w:pPr>
        <w:pStyle w:val="a5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613BF">
        <w:rPr>
          <w:rFonts w:ascii="Arial" w:hAnsi="Arial" w:cs="Arial"/>
          <w:sz w:val="24"/>
          <w:szCs w:val="24"/>
        </w:rPr>
        <w:t xml:space="preserve">- от </w:t>
      </w:r>
      <w:r>
        <w:rPr>
          <w:rFonts w:ascii="Arial" w:hAnsi="Arial" w:cs="Arial"/>
          <w:sz w:val="24"/>
          <w:szCs w:val="24"/>
        </w:rPr>
        <w:t>23.04.2019</w:t>
      </w:r>
      <w:r w:rsidRPr="009613B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39-148</w:t>
      </w:r>
      <w:r w:rsidRPr="009613BF">
        <w:rPr>
          <w:rFonts w:ascii="Arial" w:hAnsi="Arial" w:cs="Arial"/>
          <w:sz w:val="24"/>
          <w:szCs w:val="24"/>
        </w:rPr>
        <w:t xml:space="preserve"> 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Таловского</w:t>
      </w:r>
      <w:proofErr w:type="spellEnd"/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Совета депутатов от </w:t>
      </w:r>
      <w:r>
        <w:rPr>
          <w:rFonts w:ascii="Arial" w:hAnsi="Arial" w:cs="Arial"/>
          <w:sz w:val="24"/>
          <w:szCs w:val="24"/>
          <w:shd w:val="clear" w:color="auto" w:fill="FFFFFF"/>
        </w:rPr>
        <w:t>05.08.2015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года № </w:t>
      </w:r>
      <w:r>
        <w:rPr>
          <w:rFonts w:ascii="Arial" w:hAnsi="Arial" w:cs="Arial"/>
          <w:sz w:val="24"/>
          <w:szCs w:val="24"/>
          <w:shd w:val="clear" w:color="auto" w:fill="FFFFFF"/>
        </w:rPr>
        <w:t>9-35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«Об утверждении положения «О порядке и условиях приватизации муниципального имущества муниципального образования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Таловский</w:t>
      </w:r>
      <w:proofErr w:type="spellEnd"/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9613BF">
        <w:rPr>
          <w:rFonts w:ascii="Arial" w:hAnsi="Arial" w:cs="Arial"/>
          <w:sz w:val="24"/>
          <w:szCs w:val="24"/>
          <w:shd w:val="clear" w:color="auto" w:fill="FFFFFF"/>
        </w:rPr>
        <w:t>Большемуртинского</w:t>
      </w:r>
      <w:proofErr w:type="spellEnd"/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района Красноярского края»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B45E40F" w14:textId="7E8B0457" w:rsidR="00BF6231" w:rsidRPr="00A57EFF" w:rsidRDefault="00BF6231" w:rsidP="00BF6231">
      <w:pPr>
        <w:pStyle w:val="a5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613BF">
        <w:rPr>
          <w:rFonts w:ascii="Arial" w:hAnsi="Arial" w:cs="Arial"/>
          <w:sz w:val="24"/>
          <w:szCs w:val="24"/>
        </w:rPr>
        <w:t xml:space="preserve">- от </w:t>
      </w:r>
      <w:r>
        <w:rPr>
          <w:rFonts w:ascii="Arial" w:hAnsi="Arial" w:cs="Arial"/>
          <w:sz w:val="24"/>
          <w:szCs w:val="24"/>
        </w:rPr>
        <w:t>25.06.2020</w:t>
      </w:r>
      <w:r w:rsidRPr="009613B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11-47</w:t>
      </w:r>
      <w:r w:rsidRPr="009613BF">
        <w:rPr>
          <w:rFonts w:ascii="Arial" w:hAnsi="Arial" w:cs="Arial"/>
          <w:sz w:val="24"/>
          <w:szCs w:val="24"/>
        </w:rPr>
        <w:t xml:space="preserve"> 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Таловского</w:t>
      </w:r>
      <w:proofErr w:type="spellEnd"/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Совета депутатов от </w:t>
      </w:r>
      <w:r>
        <w:rPr>
          <w:rFonts w:ascii="Arial" w:hAnsi="Arial" w:cs="Arial"/>
          <w:sz w:val="24"/>
          <w:szCs w:val="24"/>
          <w:shd w:val="clear" w:color="auto" w:fill="FFFFFF"/>
        </w:rPr>
        <w:t>05.08.2015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года № </w:t>
      </w:r>
      <w:r>
        <w:rPr>
          <w:rFonts w:ascii="Arial" w:hAnsi="Arial" w:cs="Arial"/>
          <w:sz w:val="24"/>
          <w:szCs w:val="24"/>
          <w:shd w:val="clear" w:color="auto" w:fill="FFFFFF"/>
        </w:rPr>
        <w:t>9-35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«Об утверждении положения «О порядке и условиях приватизации муниципального имущества муниципального образования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Таловский</w:t>
      </w:r>
      <w:proofErr w:type="spellEnd"/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9613BF">
        <w:rPr>
          <w:rFonts w:ascii="Arial" w:hAnsi="Arial" w:cs="Arial"/>
          <w:sz w:val="24"/>
          <w:szCs w:val="24"/>
          <w:shd w:val="clear" w:color="auto" w:fill="FFFFFF"/>
        </w:rPr>
        <w:t>Большемуртинского</w:t>
      </w:r>
      <w:proofErr w:type="spellEnd"/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района Красноярского края»</w:t>
      </w:r>
      <w:r w:rsidR="00AB692B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59E5C46" w14:textId="2BA6406A" w:rsidR="00BF6231" w:rsidRPr="00A57EFF" w:rsidRDefault="00BF6231" w:rsidP="00BF6231">
      <w:pPr>
        <w:pStyle w:val="a5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613BF">
        <w:rPr>
          <w:rFonts w:ascii="Arial" w:hAnsi="Arial" w:cs="Arial"/>
          <w:sz w:val="24"/>
          <w:szCs w:val="24"/>
        </w:rPr>
        <w:t xml:space="preserve">- от </w:t>
      </w:r>
      <w:r w:rsidR="00AB692B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.03.20</w:t>
      </w:r>
      <w:r w:rsidR="00AB692B">
        <w:rPr>
          <w:rFonts w:ascii="Arial" w:hAnsi="Arial" w:cs="Arial"/>
          <w:sz w:val="24"/>
          <w:szCs w:val="24"/>
        </w:rPr>
        <w:t>23</w:t>
      </w:r>
      <w:r w:rsidRPr="009613BF">
        <w:rPr>
          <w:rFonts w:ascii="Arial" w:hAnsi="Arial" w:cs="Arial"/>
          <w:sz w:val="24"/>
          <w:szCs w:val="24"/>
        </w:rPr>
        <w:t xml:space="preserve"> № </w:t>
      </w:r>
      <w:r w:rsidR="00AB692B">
        <w:rPr>
          <w:rFonts w:ascii="Arial" w:hAnsi="Arial" w:cs="Arial"/>
          <w:sz w:val="24"/>
          <w:szCs w:val="24"/>
        </w:rPr>
        <w:t>32-176</w:t>
      </w:r>
      <w:r w:rsidRPr="009613BF">
        <w:rPr>
          <w:rFonts w:ascii="Arial" w:hAnsi="Arial" w:cs="Arial"/>
          <w:sz w:val="24"/>
          <w:szCs w:val="24"/>
        </w:rPr>
        <w:t xml:space="preserve"> 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Таловского</w:t>
      </w:r>
      <w:proofErr w:type="spellEnd"/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Совета депутатов от </w:t>
      </w:r>
      <w:r>
        <w:rPr>
          <w:rFonts w:ascii="Arial" w:hAnsi="Arial" w:cs="Arial"/>
          <w:sz w:val="24"/>
          <w:szCs w:val="24"/>
          <w:shd w:val="clear" w:color="auto" w:fill="FFFFFF"/>
        </w:rPr>
        <w:t>05.08.2015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года № </w:t>
      </w:r>
      <w:r>
        <w:rPr>
          <w:rFonts w:ascii="Arial" w:hAnsi="Arial" w:cs="Arial"/>
          <w:sz w:val="24"/>
          <w:szCs w:val="24"/>
          <w:shd w:val="clear" w:color="auto" w:fill="FFFFFF"/>
        </w:rPr>
        <w:t>9-35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«Об утверждении положения «О порядке и условиях приватизации муниципального имущества муниципального образования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Таловский</w:t>
      </w:r>
      <w:proofErr w:type="spellEnd"/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9613BF">
        <w:rPr>
          <w:rFonts w:ascii="Arial" w:hAnsi="Arial" w:cs="Arial"/>
          <w:sz w:val="24"/>
          <w:szCs w:val="24"/>
          <w:shd w:val="clear" w:color="auto" w:fill="FFFFFF"/>
        </w:rPr>
        <w:t>Большемуртинского</w:t>
      </w:r>
      <w:proofErr w:type="spellEnd"/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района Красноярского края»</w:t>
      </w:r>
      <w:r w:rsidR="00AB692B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746D075" w14:textId="6436DBAE" w:rsidR="00BF6231" w:rsidRPr="00A57EFF" w:rsidRDefault="00BF6231" w:rsidP="00BF6231">
      <w:pPr>
        <w:pStyle w:val="a5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613BF">
        <w:rPr>
          <w:rFonts w:ascii="Arial" w:hAnsi="Arial" w:cs="Arial"/>
          <w:sz w:val="24"/>
          <w:szCs w:val="24"/>
        </w:rPr>
        <w:t xml:space="preserve">- от </w:t>
      </w:r>
      <w:r w:rsidR="00AB692B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.0</w:t>
      </w:r>
      <w:r w:rsidR="00AB692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</w:t>
      </w:r>
      <w:r w:rsidR="00AB692B">
        <w:rPr>
          <w:rFonts w:ascii="Arial" w:hAnsi="Arial" w:cs="Arial"/>
          <w:sz w:val="24"/>
          <w:szCs w:val="24"/>
        </w:rPr>
        <w:t>24</w:t>
      </w:r>
      <w:r w:rsidRPr="009613BF">
        <w:rPr>
          <w:rFonts w:ascii="Arial" w:hAnsi="Arial" w:cs="Arial"/>
          <w:sz w:val="24"/>
          <w:szCs w:val="24"/>
        </w:rPr>
        <w:t xml:space="preserve"> № </w:t>
      </w:r>
      <w:r w:rsidR="00AB692B">
        <w:rPr>
          <w:rFonts w:ascii="Arial" w:hAnsi="Arial" w:cs="Arial"/>
          <w:sz w:val="24"/>
          <w:szCs w:val="24"/>
        </w:rPr>
        <w:t>44-223</w:t>
      </w:r>
      <w:r w:rsidRPr="009613BF">
        <w:rPr>
          <w:rFonts w:ascii="Arial" w:hAnsi="Arial" w:cs="Arial"/>
          <w:sz w:val="24"/>
          <w:szCs w:val="24"/>
        </w:rPr>
        <w:t xml:space="preserve"> 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Таловского</w:t>
      </w:r>
      <w:proofErr w:type="spellEnd"/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Совета депутатов от </w:t>
      </w:r>
      <w:r>
        <w:rPr>
          <w:rFonts w:ascii="Arial" w:hAnsi="Arial" w:cs="Arial"/>
          <w:sz w:val="24"/>
          <w:szCs w:val="24"/>
          <w:shd w:val="clear" w:color="auto" w:fill="FFFFFF"/>
        </w:rPr>
        <w:t>05.08.2015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года № </w:t>
      </w:r>
      <w:r>
        <w:rPr>
          <w:rFonts w:ascii="Arial" w:hAnsi="Arial" w:cs="Arial"/>
          <w:sz w:val="24"/>
          <w:szCs w:val="24"/>
          <w:shd w:val="clear" w:color="auto" w:fill="FFFFFF"/>
        </w:rPr>
        <w:t>9-35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«Об утверждении положения «О порядке и условиях приватизации муниципального имущества </w:t>
      </w:r>
      <w:r w:rsidRPr="009613BF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муниципального образования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Таловский</w:t>
      </w:r>
      <w:proofErr w:type="spellEnd"/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9613BF">
        <w:rPr>
          <w:rFonts w:ascii="Arial" w:hAnsi="Arial" w:cs="Arial"/>
          <w:sz w:val="24"/>
          <w:szCs w:val="24"/>
          <w:shd w:val="clear" w:color="auto" w:fill="FFFFFF"/>
        </w:rPr>
        <w:t>Большемуртинского</w:t>
      </w:r>
      <w:proofErr w:type="spellEnd"/>
      <w:r w:rsidRPr="009613BF">
        <w:rPr>
          <w:rFonts w:ascii="Arial" w:hAnsi="Arial" w:cs="Arial"/>
          <w:sz w:val="24"/>
          <w:szCs w:val="24"/>
          <w:shd w:val="clear" w:color="auto" w:fill="FFFFFF"/>
        </w:rPr>
        <w:t xml:space="preserve"> района Красноярского края»»</w:t>
      </w:r>
      <w:r>
        <w:rPr>
          <w:rFonts w:ascii="Arial" w:hAnsi="Arial" w:cs="Arial"/>
          <w:sz w:val="24"/>
          <w:szCs w:val="24"/>
        </w:rPr>
        <w:t>.</w:t>
      </w:r>
    </w:p>
    <w:p w14:paraId="373B0E35" w14:textId="3779CB3B" w:rsidR="0048511A" w:rsidRPr="009613BF" w:rsidRDefault="00AB692B" w:rsidP="00AB692B">
      <w:pPr>
        <w:tabs>
          <w:tab w:val="left" w:pos="708"/>
          <w:tab w:val="left" w:pos="7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16B13" w:rsidRPr="009613BF">
        <w:rPr>
          <w:rFonts w:ascii="Arial" w:hAnsi="Arial" w:cs="Arial"/>
          <w:sz w:val="24"/>
          <w:szCs w:val="24"/>
        </w:rPr>
        <w:t xml:space="preserve">3. </w:t>
      </w:r>
      <w:r w:rsidR="00945122" w:rsidRPr="009613BF">
        <w:rPr>
          <w:rFonts w:ascii="Arial" w:eastAsia="Calibri" w:hAnsi="Arial" w:cs="Arial"/>
          <w:color w:val="000000"/>
          <w:sz w:val="24"/>
          <w:szCs w:val="24"/>
        </w:rPr>
        <w:t xml:space="preserve">Контроль за исполнением настоящего Решения возложить на </w:t>
      </w:r>
      <w:r w:rsidR="00945122" w:rsidRPr="009613BF">
        <w:rPr>
          <w:rFonts w:ascii="Arial" w:hAnsi="Arial" w:cs="Arial"/>
          <w:color w:val="000000"/>
          <w:sz w:val="24"/>
          <w:szCs w:val="24"/>
        </w:rPr>
        <w:t>главу</w:t>
      </w:r>
      <w:r w:rsidR="00945122" w:rsidRPr="009613B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="00A57EFF">
        <w:rPr>
          <w:rFonts w:ascii="Arial" w:eastAsia="Calibri" w:hAnsi="Arial" w:cs="Arial"/>
          <w:color w:val="000000"/>
          <w:sz w:val="24"/>
          <w:szCs w:val="24"/>
        </w:rPr>
        <w:t>Таловского</w:t>
      </w:r>
      <w:proofErr w:type="spellEnd"/>
      <w:r w:rsidR="00945122" w:rsidRPr="009613BF">
        <w:rPr>
          <w:rFonts w:ascii="Arial" w:eastAsia="Calibri" w:hAnsi="Arial" w:cs="Arial"/>
          <w:color w:val="000000"/>
          <w:sz w:val="24"/>
          <w:szCs w:val="24"/>
        </w:rPr>
        <w:t xml:space="preserve"> сельсовета </w:t>
      </w:r>
      <w:r w:rsidR="00A57EFF">
        <w:rPr>
          <w:rFonts w:ascii="Arial" w:eastAsia="Calibri" w:hAnsi="Arial" w:cs="Arial"/>
          <w:color w:val="000000"/>
          <w:sz w:val="24"/>
          <w:szCs w:val="24"/>
        </w:rPr>
        <w:t>А.М. Скрипкина.</w:t>
      </w:r>
    </w:p>
    <w:p w14:paraId="71573D2C" w14:textId="77777777" w:rsidR="00945122" w:rsidRPr="009613BF" w:rsidRDefault="00945122" w:rsidP="00945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613BF">
        <w:rPr>
          <w:rFonts w:ascii="Arial" w:hAnsi="Arial" w:cs="Arial"/>
          <w:sz w:val="24"/>
          <w:szCs w:val="24"/>
        </w:rPr>
        <w:t xml:space="preserve">5. </w:t>
      </w:r>
      <w:r w:rsidRPr="009613BF">
        <w:rPr>
          <w:rFonts w:ascii="Arial" w:eastAsia="Times New Roman" w:hAnsi="Arial" w:cs="Arial"/>
          <w:sz w:val="24"/>
          <w:szCs w:val="24"/>
        </w:rPr>
        <w:t xml:space="preserve">Настоящее решение вступает в силу со дня, следующего за днем его официального опубликования </w:t>
      </w:r>
      <w:r w:rsidRPr="009613BF">
        <w:rPr>
          <w:rFonts w:ascii="Arial" w:eastAsia="Times New Roman" w:hAnsi="Arial" w:cs="Arial"/>
          <w:color w:val="000000"/>
          <w:sz w:val="24"/>
          <w:szCs w:val="24"/>
        </w:rPr>
        <w:t>(обнародования) в установленном порядке</w:t>
      </w:r>
      <w:r w:rsidRPr="009613BF">
        <w:rPr>
          <w:rFonts w:ascii="Arial" w:eastAsia="Times New Roman" w:hAnsi="Arial" w:cs="Arial"/>
          <w:sz w:val="24"/>
          <w:szCs w:val="24"/>
        </w:rPr>
        <w:t>.</w:t>
      </w:r>
    </w:p>
    <w:p w14:paraId="3AD2AE28" w14:textId="77777777" w:rsidR="0048511A" w:rsidRPr="009613BF" w:rsidRDefault="0048511A" w:rsidP="0048511A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sz w:val="24"/>
          <w:szCs w:val="24"/>
        </w:rPr>
      </w:pPr>
      <w:r w:rsidRPr="009613BF">
        <w:rPr>
          <w:sz w:val="24"/>
          <w:szCs w:val="24"/>
        </w:rPr>
        <w:t xml:space="preserve"> </w:t>
      </w:r>
    </w:p>
    <w:p w14:paraId="3F700109" w14:textId="77777777" w:rsidR="0048511A" w:rsidRPr="009613BF" w:rsidRDefault="0048511A" w:rsidP="0048511A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sz w:val="24"/>
          <w:szCs w:val="24"/>
        </w:rPr>
      </w:pPr>
    </w:p>
    <w:p w14:paraId="46E47B34" w14:textId="77777777" w:rsidR="00945122" w:rsidRPr="009613BF" w:rsidRDefault="00945122" w:rsidP="0048511A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sz w:val="24"/>
          <w:szCs w:val="24"/>
        </w:rPr>
      </w:pPr>
    </w:p>
    <w:p w14:paraId="465757ED" w14:textId="1D6EC942" w:rsidR="0048511A" w:rsidRPr="009613BF" w:rsidRDefault="0048511A" w:rsidP="0048511A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sz w:val="24"/>
          <w:szCs w:val="24"/>
        </w:rPr>
      </w:pPr>
      <w:r w:rsidRPr="009613BF">
        <w:rPr>
          <w:sz w:val="24"/>
          <w:szCs w:val="24"/>
        </w:rPr>
        <w:t xml:space="preserve">                                                                             </w:t>
      </w:r>
    </w:p>
    <w:p w14:paraId="1FD4F75E" w14:textId="2EBE2A88" w:rsidR="0048511A" w:rsidRPr="009613BF" w:rsidRDefault="00AB692B" w:rsidP="0048511A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8511A" w:rsidRPr="009613BF">
        <w:rPr>
          <w:sz w:val="24"/>
          <w:szCs w:val="24"/>
        </w:rPr>
        <w:t>редседатель сельского</w:t>
      </w:r>
    </w:p>
    <w:p w14:paraId="48228393" w14:textId="4FCAB8C8" w:rsidR="0048511A" w:rsidRDefault="0048511A" w:rsidP="0048511A">
      <w:pPr>
        <w:pStyle w:val="ConsNormal"/>
        <w:widowControl/>
        <w:tabs>
          <w:tab w:val="num" w:pos="0"/>
          <w:tab w:val="left" w:pos="644"/>
          <w:tab w:val="left" w:pos="7590"/>
        </w:tabs>
        <w:ind w:firstLine="0"/>
        <w:jc w:val="both"/>
        <w:rPr>
          <w:sz w:val="24"/>
          <w:szCs w:val="24"/>
        </w:rPr>
      </w:pPr>
      <w:r w:rsidRPr="009613BF">
        <w:rPr>
          <w:sz w:val="24"/>
          <w:szCs w:val="24"/>
        </w:rPr>
        <w:t xml:space="preserve">Совета депутатов                                                                           </w:t>
      </w:r>
      <w:r w:rsidR="00AB692B">
        <w:rPr>
          <w:sz w:val="24"/>
          <w:szCs w:val="24"/>
        </w:rPr>
        <w:t>Л.</w:t>
      </w:r>
      <w:r w:rsidR="00CF798E">
        <w:rPr>
          <w:sz w:val="24"/>
          <w:szCs w:val="24"/>
        </w:rPr>
        <w:t>Г. Бауэр</w:t>
      </w:r>
    </w:p>
    <w:p w14:paraId="2F1FA660" w14:textId="6C3E82EB" w:rsidR="00CF798E" w:rsidRDefault="00CF798E" w:rsidP="0048511A">
      <w:pPr>
        <w:pStyle w:val="ConsNormal"/>
        <w:widowControl/>
        <w:tabs>
          <w:tab w:val="num" w:pos="0"/>
          <w:tab w:val="left" w:pos="644"/>
          <w:tab w:val="left" w:pos="7590"/>
        </w:tabs>
        <w:ind w:firstLine="0"/>
        <w:jc w:val="both"/>
        <w:rPr>
          <w:sz w:val="24"/>
          <w:szCs w:val="24"/>
        </w:rPr>
      </w:pPr>
    </w:p>
    <w:p w14:paraId="35316D9A" w14:textId="44468D14" w:rsidR="00CF798E" w:rsidRDefault="00CF798E" w:rsidP="0048511A">
      <w:pPr>
        <w:pStyle w:val="ConsNormal"/>
        <w:widowControl/>
        <w:tabs>
          <w:tab w:val="num" w:pos="0"/>
          <w:tab w:val="left" w:pos="644"/>
          <w:tab w:val="left" w:pos="7590"/>
        </w:tabs>
        <w:ind w:firstLine="0"/>
        <w:jc w:val="both"/>
        <w:rPr>
          <w:sz w:val="24"/>
          <w:szCs w:val="24"/>
        </w:rPr>
      </w:pPr>
    </w:p>
    <w:p w14:paraId="619F13D4" w14:textId="2EC88482" w:rsidR="00CF798E" w:rsidRDefault="00CF798E" w:rsidP="0048511A">
      <w:pPr>
        <w:pStyle w:val="ConsNormal"/>
        <w:widowControl/>
        <w:tabs>
          <w:tab w:val="num" w:pos="0"/>
          <w:tab w:val="left" w:pos="644"/>
          <w:tab w:val="left" w:pos="7590"/>
        </w:tabs>
        <w:ind w:firstLine="0"/>
        <w:jc w:val="both"/>
        <w:rPr>
          <w:sz w:val="24"/>
          <w:szCs w:val="24"/>
        </w:rPr>
      </w:pPr>
    </w:p>
    <w:p w14:paraId="5D90368F" w14:textId="0089E2CC" w:rsidR="00CF798E" w:rsidRDefault="00CF798E" w:rsidP="0048511A">
      <w:pPr>
        <w:pStyle w:val="ConsNormal"/>
        <w:widowControl/>
        <w:tabs>
          <w:tab w:val="num" w:pos="0"/>
          <w:tab w:val="left" w:pos="644"/>
          <w:tab w:val="left" w:pos="7590"/>
        </w:tabs>
        <w:ind w:firstLine="0"/>
        <w:jc w:val="both"/>
        <w:rPr>
          <w:sz w:val="24"/>
          <w:szCs w:val="24"/>
        </w:rPr>
      </w:pPr>
    </w:p>
    <w:p w14:paraId="44CE4D3A" w14:textId="39758EDA" w:rsidR="00CF798E" w:rsidRDefault="00CF798E" w:rsidP="0048511A">
      <w:pPr>
        <w:pStyle w:val="ConsNormal"/>
        <w:widowControl/>
        <w:tabs>
          <w:tab w:val="num" w:pos="0"/>
          <w:tab w:val="left" w:pos="644"/>
          <w:tab w:val="left" w:pos="7590"/>
        </w:tabs>
        <w:ind w:firstLine="0"/>
        <w:jc w:val="both"/>
        <w:rPr>
          <w:sz w:val="24"/>
          <w:szCs w:val="24"/>
        </w:rPr>
      </w:pPr>
    </w:p>
    <w:p w14:paraId="6DF60BE5" w14:textId="13335411" w:rsidR="00CF798E" w:rsidRDefault="00CF798E" w:rsidP="0048511A">
      <w:pPr>
        <w:pStyle w:val="ConsNormal"/>
        <w:widowControl/>
        <w:tabs>
          <w:tab w:val="num" w:pos="0"/>
          <w:tab w:val="left" w:pos="644"/>
          <w:tab w:val="left" w:pos="7590"/>
        </w:tabs>
        <w:ind w:firstLine="0"/>
        <w:jc w:val="both"/>
        <w:rPr>
          <w:sz w:val="24"/>
          <w:szCs w:val="24"/>
        </w:rPr>
      </w:pPr>
    </w:p>
    <w:p w14:paraId="332CDE07" w14:textId="55841204" w:rsidR="00CF798E" w:rsidRPr="009613BF" w:rsidRDefault="00CF798E" w:rsidP="0048511A">
      <w:pPr>
        <w:pStyle w:val="ConsNormal"/>
        <w:widowControl/>
        <w:tabs>
          <w:tab w:val="num" w:pos="0"/>
          <w:tab w:val="left" w:pos="644"/>
          <w:tab w:val="left" w:pos="759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                                  А.М. Скрипкин</w:t>
      </w:r>
    </w:p>
    <w:p w14:paraId="6F1E819B" w14:textId="77777777" w:rsidR="0048511A" w:rsidRPr="009613BF" w:rsidRDefault="0048511A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005F0409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582A6FF6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6F160E07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3C250CB8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7465B127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7C4A1BDA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421B6F9C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31957F6D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4F464493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55C19C49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7F957109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231E6247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5FAD08F2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0C3D0CE0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1D23A280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7B1DDA05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4341E3A2" w14:textId="46B40862"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03B264C8" w14:textId="6DD10394" w:rsidR="00CF798E" w:rsidRDefault="00CF798E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06832414" w14:textId="700BC889" w:rsidR="00CF798E" w:rsidRDefault="00CF798E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0F193598" w14:textId="5529CB94" w:rsidR="00CF798E" w:rsidRDefault="00CF798E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3F73D1EB" w14:textId="59490673" w:rsidR="00CF798E" w:rsidRDefault="00CF798E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3BB49FC8" w14:textId="1B62A0E3" w:rsidR="00CF798E" w:rsidRDefault="00CF798E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31C2E727" w14:textId="77777777" w:rsidR="00CF798E" w:rsidRPr="009613BF" w:rsidRDefault="00CF798E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51C69465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4A37B8AA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56B420A8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5755B122" w14:textId="532378B6"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12DABD0E" w14:textId="6C937AE1" w:rsidR="00216960" w:rsidRDefault="00216960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70DDFDCD" w14:textId="0F5E8940" w:rsidR="00216960" w:rsidRDefault="00216960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38C425C1" w14:textId="77777777" w:rsidR="00216960" w:rsidRPr="009613BF" w:rsidRDefault="00216960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0D7958F8" w14:textId="77777777" w:rsidR="00D16B13" w:rsidRPr="009613BF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0356DFFD" w14:textId="5F6F8743" w:rsidR="004478E3" w:rsidRPr="009613BF" w:rsidRDefault="004478E3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</w:p>
    <w:p w14:paraId="36DBA1BC" w14:textId="77777777" w:rsidR="00931CF0" w:rsidRPr="009613BF" w:rsidRDefault="00931CF0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  <w:r w:rsidRPr="009613BF">
        <w:rPr>
          <w:rFonts w:ascii="Arial" w:hAnsi="Arial" w:cs="Arial"/>
          <w:color w:val="000000"/>
        </w:rPr>
        <w:lastRenderedPageBreak/>
        <w:t xml:space="preserve">Приложение </w:t>
      </w:r>
      <w:r w:rsidR="009F5CDF" w:rsidRPr="009613BF">
        <w:rPr>
          <w:rFonts w:ascii="Arial" w:hAnsi="Arial" w:cs="Arial"/>
          <w:color w:val="000000"/>
        </w:rPr>
        <w:t>к решению</w:t>
      </w:r>
    </w:p>
    <w:p w14:paraId="22D88550" w14:textId="53904704" w:rsidR="00931CF0" w:rsidRPr="009613BF" w:rsidRDefault="00900A00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  <w:proofErr w:type="spellStart"/>
      <w:r w:rsidRPr="009613BF">
        <w:rPr>
          <w:rFonts w:ascii="Arial" w:hAnsi="Arial" w:cs="Arial"/>
          <w:color w:val="000000"/>
        </w:rPr>
        <w:t>Таловского</w:t>
      </w:r>
      <w:proofErr w:type="spellEnd"/>
      <w:r w:rsidR="00931CF0" w:rsidRPr="009613BF">
        <w:rPr>
          <w:rFonts w:ascii="Arial" w:hAnsi="Arial" w:cs="Arial"/>
          <w:color w:val="000000"/>
        </w:rPr>
        <w:t xml:space="preserve"> сельского</w:t>
      </w:r>
    </w:p>
    <w:p w14:paraId="677F03A2" w14:textId="77777777" w:rsidR="00931CF0" w:rsidRPr="009613BF" w:rsidRDefault="00931CF0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  <w:r w:rsidRPr="009613BF">
        <w:rPr>
          <w:rFonts w:ascii="Arial" w:hAnsi="Arial" w:cs="Arial"/>
          <w:color w:val="000000"/>
        </w:rPr>
        <w:t>Совета депутатов</w:t>
      </w:r>
    </w:p>
    <w:p w14:paraId="0EBB5930" w14:textId="4CDFA1D9" w:rsidR="00931CF0" w:rsidRPr="009613BF" w:rsidRDefault="00945122" w:rsidP="0048511A">
      <w:pPr>
        <w:pStyle w:val="bodytext2"/>
        <w:spacing w:before="0" w:beforeAutospacing="0" w:after="0" w:afterAutospacing="0"/>
        <w:ind w:firstLine="1134"/>
        <w:jc w:val="right"/>
        <w:rPr>
          <w:rFonts w:ascii="Arial" w:hAnsi="Arial" w:cs="Arial"/>
          <w:color w:val="000000"/>
        </w:rPr>
      </w:pPr>
      <w:r w:rsidRPr="009613BF">
        <w:rPr>
          <w:rFonts w:ascii="Arial" w:hAnsi="Arial" w:cs="Arial"/>
          <w:color w:val="000000"/>
        </w:rPr>
        <w:t>о</w:t>
      </w:r>
      <w:r w:rsidR="00931CF0" w:rsidRPr="009613BF">
        <w:rPr>
          <w:rFonts w:ascii="Arial" w:hAnsi="Arial" w:cs="Arial"/>
          <w:color w:val="000000"/>
        </w:rPr>
        <w:t>т</w:t>
      </w:r>
      <w:r w:rsidRPr="009613BF">
        <w:rPr>
          <w:rFonts w:ascii="Arial" w:hAnsi="Arial" w:cs="Arial"/>
          <w:color w:val="000000"/>
        </w:rPr>
        <w:t xml:space="preserve"> </w:t>
      </w:r>
      <w:proofErr w:type="gramStart"/>
      <w:r w:rsidR="00216960">
        <w:rPr>
          <w:rFonts w:ascii="Arial" w:hAnsi="Arial" w:cs="Arial"/>
          <w:color w:val="000000"/>
        </w:rPr>
        <w:t>06.09.2024</w:t>
      </w:r>
      <w:r w:rsidRPr="009613BF">
        <w:rPr>
          <w:rFonts w:ascii="Arial" w:hAnsi="Arial" w:cs="Arial"/>
          <w:color w:val="000000"/>
        </w:rPr>
        <w:t xml:space="preserve"> </w:t>
      </w:r>
      <w:r w:rsidR="00931CF0" w:rsidRPr="009613BF">
        <w:rPr>
          <w:rFonts w:ascii="Arial" w:hAnsi="Arial" w:cs="Arial"/>
          <w:color w:val="000000"/>
        </w:rPr>
        <w:t> №</w:t>
      </w:r>
      <w:proofErr w:type="gramEnd"/>
      <w:r w:rsidR="00931CF0" w:rsidRPr="009613BF">
        <w:rPr>
          <w:rFonts w:ascii="Arial" w:hAnsi="Arial" w:cs="Arial"/>
          <w:color w:val="000000"/>
        </w:rPr>
        <w:t> </w:t>
      </w:r>
      <w:r w:rsidR="00216960">
        <w:rPr>
          <w:rFonts w:ascii="Arial" w:hAnsi="Arial" w:cs="Arial"/>
          <w:color w:val="000000"/>
        </w:rPr>
        <w:t>50-247</w:t>
      </w:r>
    </w:p>
    <w:p w14:paraId="4459392A" w14:textId="7D83FE18" w:rsidR="00931CF0" w:rsidRDefault="00931CF0" w:rsidP="0048511A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613BF">
        <w:rPr>
          <w:rFonts w:ascii="Arial" w:hAnsi="Arial" w:cs="Arial"/>
          <w:color w:val="000000"/>
        </w:rPr>
        <w:t> </w:t>
      </w:r>
    </w:p>
    <w:p w14:paraId="4BB7E1B1" w14:textId="685A309E" w:rsidR="00216960" w:rsidRPr="00216960" w:rsidRDefault="00216960" w:rsidP="00216960"/>
    <w:p w14:paraId="67081E20" w14:textId="3D788DB6" w:rsidR="00216960" w:rsidRDefault="00216960" w:rsidP="00216960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A3E4D5E" w14:textId="77777777" w:rsidR="00216960" w:rsidRPr="00216960" w:rsidRDefault="00216960" w:rsidP="00216960">
      <w:pPr>
        <w:pStyle w:val="ConsPlusTitle"/>
        <w:jc w:val="center"/>
        <w:rPr>
          <w:rFonts w:ascii="Arial" w:hAnsi="Arial" w:cs="Arial"/>
        </w:rPr>
      </w:pPr>
      <w:r>
        <w:tab/>
      </w:r>
      <w:r w:rsidRPr="00216960">
        <w:rPr>
          <w:rFonts w:ascii="Arial" w:hAnsi="Arial" w:cs="Arial"/>
        </w:rPr>
        <w:t>ПОРЯДОК</w:t>
      </w:r>
    </w:p>
    <w:p w14:paraId="532ADB80" w14:textId="77777777" w:rsidR="00216960" w:rsidRPr="00216960" w:rsidRDefault="00216960" w:rsidP="0021696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принятия решений об условиях приватизации</w:t>
      </w:r>
    </w:p>
    <w:p w14:paraId="2E339ADD" w14:textId="77777777" w:rsidR="00216960" w:rsidRPr="00216960" w:rsidRDefault="00216960" w:rsidP="0021696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муниципального имущества</w:t>
      </w:r>
    </w:p>
    <w:p w14:paraId="0CC8D034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0EE80C0C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216960">
        <w:rPr>
          <w:rFonts w:ascii="Arial" w:eastAsia="Times New Roman" w:hAnsi="Arial" w:cs="Arial"/>
          <w:sz w:val="24"/>
          <w:szCs w:val="24"/>
        </w:rPr>
        <w:t>. Общие положения</w:t>
      </w:r>
    </w:p>
    <w:p w14:paraId="7722E1D4" w14:textId="5C40DAB5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 xml:space="preserve">1. Настоящий Порядок принятия решений об условиях приватизации муниципального имущества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Таловского</w:t>
      </w:r>
      <w:proofErr w:type="spellEnd"/>
      <w:r w:rsidRPr="00216960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16960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216960">
        <w:rPr>
          <w:rFonts w:ascii="Arial" w:eastAsia="Times New Roman" w:hAnsi="Arial" w:cs="Arial"/>
          <w:sz w:val="24"/>
          <w:szCs w:val="24"/>
        </w:rPr>
        <w:t xml:space="preserve"> района Красноярского края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 самоуправления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Таловского</w:t>
      </w:r>
      <w:proofErr w:type="spellEnd"/>
      <w:r w:rsidRPr="00216960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16960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216960">
        <w:rPr>
          <w:rFonts w:ascii="Arial" w:eastAsia="Times New Roman" w:hAnsi="Arial" w:cs="Arial"/>
          <w:sz w:val="24"/>
          <w:szCs w:val="24"/>
        </w:rPr>
        <w:t xml:space="preserve"> района Красноярского края решений об условиях приватизации муниципального имущества.</w:t>
      </w:r>
    </w:p>
    <w:p w14:paraId="103E6812" w14:textId="0D04FF21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 xml:space="preserve">2. Уполномоченным органом местного самоуправления на принятие решения об условиях приватизации муниципального имущества является -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Таловского</w:t>
      </w:r>
      <w:proofErr w:type="spellEnd"/>
      <w:r w:rsidRPr="00216960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16960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216960">
        <w:rPr>
          <w:rFonts w:ascii="Arial" w:eastAsia="Times New Roman" w:hAnsi="Arial" w:cs="Arial"/>
          <w:sz w:val="24"/>
          <w:szCs w:val="24"/>
        </w:rPr>
        <w:t xml:space="preserve"> района Красноярского края.</w:t>
      </w:r>
    </w:p>
    <w:p w14:paraId="452B3D4D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6DB86BF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  <w:lang w:val="en-US"/>
        </w:rPr>
        <w:t>II</w:t>
      </w:r>
      <w:r w:rsidRPr="00216960">
        <w:rPr>
          <w:rFonts w:ascii="Arial" w:eastAsia="Times New Roman" w:hAnsi="Arial" w:cs="Arial"/>
          <w:sz w:val="24"/>
          <w:szCs w:val="24"/>
        </w:rPr>
        <w:t>. Порядок принятия решений об условиях приватизации муниципального имущества</w:t>
      </w:r>
    </w:p>
    <w:p w14:paraId="4ECD03B6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14:paraId="2A142B0B" w14:textId="3BC93669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 xml:space="preserve">2. Решение об условиях приватизации муниципального имущества оформляется постановлением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Таловского</w:t>
      </w:r>
      <w:proofErr w:type="spellEnd"/>
      <w:r w:rsidRPr="00216960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216960">
        <w:rPr>
          <w:rFonts w:ascii="Arial" w:eastAsia="Times New Roman" w:hAnsi="Arial" w:cs="Arial"/>
          <w:i/>
          <w:sz w:val="24"/>
          <w:szCs w:val="24"/>
        </w:rPr>
        <w:t>.</w:t>
      </w:r>
    </w:p>
    <w:p w14:paraId="62C41B3D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3. В решении об условиях приватизации муниципального имущества должны содержаться следующие сведения:</w:t>
      </w:r>
    </w:p>
    <w:p w14:paraId="1855CFA0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3.1. наименование имущества и иные позволяющие его индивидуализировать данные (характеристика имущества);</w:t>
      </w:r>
    </w:p>
    <w:p w14:paraId="2F0AE626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3.2. способ приватизации имущества;</w:t>
      </w:r>
    </w:p>
    <w:p w14:paraId="502BFC0C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3.3. начальная цена имущества;</w:t>
      </w:r>
    </w:p>
    <w:p w14:paraId="427133B2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3.4. срок рассрочки платежа (в случае ее предоставления);</w:t>
      </w:r>
    </w:p>
    <w:p w14:paraId="0BD91D9E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3.5. иные необходимые для приватизации имущества сведения.</w:t>
      </w:r>
    </w:p>
    <w:p w14:paraId="2351E3BB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14:paraId="179A52A8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состав подлежащего приватизации имущественного комплекса унитарного предприятия, определенный в соответствии с Федеральным законом от 21.12.2001 № 178-ФЗ «О приватизации государственного и муниципального имущества»;</w:t>
      </w:r>
    </w:p>
    <w:p w14:paraId="1661A2B8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 xml:space="preserve">перечень объектов (в том числе исключительных прав), не подлежащих </w:t>
      </w:r>
      <w:r w:rsidRPr="00216960">
        <w:rPr>
          <w:rFonts w:ascii="Arial" w:eastAsia="Times New Roman" w:hAnsi="Arial" w:cs="Arial"/>
          <w:sz w:val="24"/>
          <w:szCs w:val="24"/>
        </w:rPr>
        <w:lastRenderedPageBreak/>
        <w:t>приватизации в составе имущественного комплекса унитарного предприятия;</w:t>
      </w:r>
    </w:p>
    <w:p w14:paraId="3AAC1C59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14:paraId="77C86250" w14:textId="1112E89A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Таловского</w:t>
      </w:r>
      <w:bookmarkStart w:id="1" w:name="_GoBack"/>
      <w:bookmarkEnd w:id="1"/>
      <w:proofErr w:type="spellEnd"/>
      <w:r w:rsidRPr="00216960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14:paraId="5D708B0D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14:paraId="41935275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сокращать численность работников указанного унитарного предприятия;</w:t>
      </w:r>
    </w:p>
    <w:p w14:paraId="4BCF1916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14:paraId="63023EE0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получать кредиты;</w:t>
      </w:r>
    </w:p>
    <w:p w14:paraId="68330811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осуществлять выпуск ценных бумаг;</w:t>
      </w:r>
    </w:p>
    <w:p w14:paraId="08C95536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2ED6B4B6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 xml:space="preserve">6. 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14:paraId="7DDF7784" w14:textId="77777777" w:rsidR="00216960" w:rsidRPr="00216960" w:rsidRDefault="00216960" w:rsidP="002169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14:paraId="00F8F526" w14:textId="77777777" w:rsidR="00216960" w:rsidRPr="00216960" w:rsidRDefault="00216960" w:rsidP="0021696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7. Решением об условиях приватизации должна быть определена форма подачи предложений о цене муниципального имущества.</w:t>
      </w:r>
    </w:p>
    <w:p w14:paraId="69E15F63" w14:textId="77777777" w:rsidR="00216960" w:rsidRPr="00216960" w:rsidRDefault="00216960" w:rsidP="0021696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8.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14:paraId="061535BB" w14:textId="77777777" w:rsidR="00216960" w:rsidRPr="00216960" w:rsidRDefault="00216960" w:rsidP="0021696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>При этом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 от 21.12.2001 № 178-ФЗ «О приватизации государственного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14:paraId="76BB00ED" w14:textId="77777777" w:rsidR="00216960" w:rsidRPr="00216960" w:rsidRDefault="00216960" w:rsidP="0021696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</w:t>
      </w:r>
      <w:r w:rsidRPr="00216960">
        <w:rPr>
          <w:rFonts w:ascii="Arial" w:eastAsia="Times New Roman" w:hAnsi="Arial" w:cs="Arial"/>
          <w:sz w:val="24"/>
          <w:szCs w:val="24"/>
        </w:rPr>
        <w:lastRenderedPageBreak/>
        <w:t>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14:paraId="7F1F7490" w14:textId="2AF3493D" w:rsidR="00216960" w:rsidRDefault="00216960" w:rsidP="0021696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6960">
        <w:rPr>
          <w:rFonts w:ascii="Arial" w:eastAsia="Times New Roman" w:hAnsi="Arial" w:cs="Arial"/>
          <w:sz w:val="24"/>
          <w:szCs w:val="24"/>
        </w:rPr>
        <w:t xml:space="preserve">9. Решение об условиях приватизации муниципального имущества размещается в открытом доступе </w:t>
      </w:r>
      <w:r w:rsidRPr="00216960">
        <w:rPr>
          <w:rFonts w:ascii="Arial" w:eastAsiaTheme="minorHAnsi" w:hAnsi="Arial" w:cs="Arial"/>
          <w:sz w:val="24"/>
          <w:szCs w:val="24"/>
          <w:lang w:eastAsia="en-US"/>
        </w:rPr>
        <w:t xml:space="preserve">на официальном сайте администрации </w:t>
      </w:r>
      <w:proofErr w:type="spellStart"/>
      <w:r w:rsidRPr="00216960">
        <w:rPr>
          <w:rFonts w:ascii="Arial" w:eastAsiaTheme="minorHAnsi" w:hAnsi="Arial" w:cs="Arial"/>
          <w:sz w:val="24"/>
          <w:szCs w:val="24"/>
          <w:lang w:eastAsia="en-US"/>
        </w:rPr>
        <w:t>Большемуртинского</w:t>
      </w:r>
      <w:proofErr w:type="spellEnd"/>
      <w:r w:rsidRPr="00216960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Красноярского края в сети </w:t>
      </w:r>
      <w:r w:rsidRPr="00216960">
        <w:rPr>
          <w:rFonts w:ascii="Arial" w:eastAsia="Times New Roman" w:hAnsi="Arial" w:cs="Arial"/>
          <w:sz w:val="24"/>
          <w:szCs w:val="24"/>
        </w:rPr>
        <w:t>«Интернет» в течение десяти дней со дня принятия этого решения.</w:t>
      </w:r>
    </w:p>
    <w:p w14:paraId="524D785C" w14:textId="010F3B0A" w:rsidR="00216960" w:rsidRDefault="00216960" w:rsidP="0021696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058AB66" w14:textId="77777777" w:rsidR="00216960" w:rsidRPr="00216960" w:rsidRDefault="00216960" w:rsidP="0021696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216960" w:rsidRPr="00216960" w:rsidSect="005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65CAB"/>
    <w:multiLevelType w:val="hybridMultilevel"/>
    <w:tmpl w:val="39C224F6"/>
    <w:lvl w:ilvl="0" w:tplc="61544FA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3D5BC3"/>
    <w:multiLevelType w:val="multilevel"/>
    <w:tmpl w:val="1F9E75FE"/>
    <w:lvl w:ilvl="0">
      <w:start w:val="1"/>
      <w:numFmt w:val="decimal"/>
      <w:lvlText w:val="%1."/>
      <w:lvlJc w:val="left"/>
      <w:pPr>
        <w:ind w:left="18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7" w:hanging="2160"/>
      </w:pPr>
      <w:rPr>
        <w:rFonts w:hint="default"/>
      </w:rPr>
    </w:lvl>
  </w:abstractNum>
  <w:abstractNum w:abstractNumId="2" w15:restartNumberingAfterBreak="0">
    <w:nsid w:val="396A68E5"/>
    <w:multiLevelType w:val="hybridMultilevel"/>
    <w:tmpl w:val="39C0FB44"/>
    <w:lvl w:ilvl="0" w:tplc="0FD6D66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BC3A8A"/>
    <w:multiLevelType w:val="hybridMultilevel"/>
    <w:tmpl w:val="445271BC"/>
    <w:lvl w:ilvl="0" w:tplc="61E2A55C">
      <w:start w:val="1"/>
      <w:numFmt w:val="decimal"/>
      <w:lvlText w:val="%1."/>
      <w:lvlJc w:val="left"/>
      <w:pPr>
        <w:ind w:left="18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4" w15:restartNumberingAfterBreak="0">
    <w:nsid w:val="501C0CBD"/>
    <w:multiLevelType w:val="hybridMultilevel"/>
    <w:tmpl w:val="C3983070"/>
    <w:lvl w:ilvl="0" w:tplc="D6109FC4">
      <w:start w:val="2"/>
      <w:numFmt w:val="decimal"/>
      <w:lvlText w:val="%1."/>
      <w:lvlJc w:val="left"/>
      <w:pPr>
        <w:ind w:left="18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5" w15:restartNumberingAfterBreak="0">
    <w:nsid w:val="597356E6"/>
    <w:multiLevelType w:val="hybridMultilevel"/>
    <w:tmpl w:val="C6C02E82"/>
    <w:lvl w:ilvl="0" w:tplc="22069662">
      <w:start w:val="1"/>
      <w:numFmt w:val="decimal"/>
      <w:lvlText w:val="%1."/>
      <w:lvlJc w:val="left"/>
      <w:pPr>
        <w:ind w:left="1527" w:hanging="9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CF0"/>
    <w:rsid w:val="000449E1"/>
    <w:rsid w:val="000A6C0C"/>
    <w:rsid w:val="00203019"/>
    <w:rsid w:val="00216960"/>
    <w:rsid w:val="00323E18"/>
    <w:rsid w:val="004478E3"/>
    <w:rsid w:val="004776FB"/>
    <w:rsid w:val="0048511A"/>
    <w:rsid w:val="00561C66"/>
    <w:rsid w:val="005E56C6"/>
    <w:rsid w:val="0069432E"/>
    <w:rsid w:val="00720E62"/>
    <w:rsid w:val="007D733A"/>
    <w:rsid w:val="008E08ED"/>
    <w:rsid w:val="008F2377"/>
    <w:rsid w:val="00900A00"/>
    <w:rsid w:val="00920D40"/>
    <w:rsid w:val="00931CF0"/>
    <w:rsid w:val="00945122"/>
    <w:rsid w:val="009613BF"/>
    <w:rsid w:val="00976929"/>
    <w:rsid w:val="009830C1"/>
    <w:rsid w:val="009B75FE"/>
    <w:rsid w:val="009F5CDF"/>
    <w:rsid w:val="00A0226F"/>
    <w:rsid w:val="00A57EFF"/>
    <w:rsid w:val="00A856C4"/>
    <w:rsid w:val="00AB692B"/>
    <w:rsid w:val="00BA7CAE"/>
    <w:rsid w:val="00BE1058"/>
    <w:rsid w:val="00BF6231"/>
    <w:rsid w:val="00CC0D2E"/>
    <w:rsid w:val="00CF798E"/>
    <w:rsid w:val="00D10C20"/>
    <w:rsid w:val="00D14483"/>
    <w:rsid w:val="00D16B13"/>
    <w:rsid w:val="00D9799A"/>
    <w:rsid w:val="00F56BF6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9BDD"/>
  <w15:docId w15:val="{79F4D5CD-6B27-4473-A315-B2D4ECF2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93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3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1CF0"/>
    <w:rPr>
      <w:color w:val="0000FF"/>
      <w:u w:val="single"/>
    </w:rPr>
  </w:style>
  <w:style w:type="character" w:customStyle="1" w:styleId="1">
    <w:name w:val="Гиперссылка1"/>
    <w:basedOn w:val="a0"/>
    <w:rsid w:val="00931CF0"/>
  </w:style>
  <w:style w:type="paragraph" w:customStyle="1" w:styleId="consplusnormal">
    <w:name w:val="consplusnormal"/>
    <w:basedOn w:val="a"/>
    <w:rsid w:val="0093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93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511A"/>
    <w:pPr>
      <w:spacing w:after="17" w:line="24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Normal">
    <w:name w:val="ConsNormal"/>
    <w:rsid w:val="00485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16960"/>
    <w:pPr>
      <w:widowControl w:val="0"/>
      <w:suppressAutoHyphens/>
      <w:spacing w:after="0" w:line="240" w:lineRule="auto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D9EA-8D2A-4909-A95F-88767F73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АЛЬБИНА</cp:lastModifiedBy>
  <cp:revision>12</cp:revision>
  <cp:lastPrinted>2024-09-11T05:06:00Z</cp:lastPrinted>
  <dcterms:created xsi:type="dcterms:W3CDTF">2024-07-09T08:27:00Z</dcterms:created>
  <dcterms:modified xsi:type="dcterms:W3CDTF">2024-09-11T05:07:00Z</dcterms:modified>
</cp:coreProperties>
</file>