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E1" w:rsidRPr="001074D7" w:rsidRDefault="000800E1" w:rsidP="000800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074D7">
        <w:rPr>
          <w:rFonts w:ascii="Arial" w:hAnsi="Arial" w:cs="Arial"/>
          <w:sz w:val="24"/>
          <w:szCs w:val="24"/>
        </w:rPr>
        <w:t xml:space="preserve">  </w:t>
      </w:r>
      <w:r w:rsidRPr="001074D7">
        <w:rPr>
          <w:rFonts w:ascii="Arial" w:hAnsi="Arial" w:cs="Arial"/>
          <w:b/>
          <w:sz w:val="24"/>
          <w:szCs w:val="24"/>
        </w:rPr>
        <w:t>РОССИЙСКАЯ   ФЕДЕРАЦИЯ</w:t>
      </w:r>
    </w:p>
    <w:p w:rsidR="000800E1" w:rsidRPr="001074D7" w:rsidRDefault="000800E1" w:rsidP="000800E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800E1" w:rsidRPr="001074D7" w:rsidRDefault="000800E1" w:rsidP="000800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074D7">
        <w:rPr>
          <w:rFonts w:ascii="Arial" w:hAnsi="Arial" w:cs="Arial"/>
          <w:b/>
          <w:bCs/>
          <w:sz w:val="24"/>
          <w:szCs w:val="24"/>
        </w:rPr>
        <w:t>АДМИНИСТРАЦИЯ  ЮКСЕЕВСКОГО СЕЛЬСОВЕТА</w:t>
      </w:r>
    </w:p>
    <w:p w:rsidR="000800E1" w:rsidRPr="001074D7" w:rsidRDefault="000800E1" w:rsidP="000800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074D7">
        <w:rPr>
          <w:rFonts w:ascii="Arial" w:hAnsi="Arial" w:cs="Arial"/>
          <w:b/>
          <w:bCs/>
          <w:sz w:val="24"/>
          <w:szCs w:val="24"/>
        </w:rPr>
        <w:t>БОЛЬШЕМУРТИНСКОГО РАЙОНА</w:t>
      </w:r>
    </w:p>
    <w:p w:rsidR="000800E1" w:rsidRPr="001074D7" w:rsidRDefault="000800E1" w:rsidP="000800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074D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800E1" w:rsidRPr="001074D7" w:rsidRDefault="000800E1" w:rsidP="000800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00E1" w:rsidRPr="001074D7" w:rsidRDefault="000800E1" w:rsidP="000800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74D7">
        <w:rPr>
          <w:rFonts w:ascii="Arial" w:hAnsi="Arial" w:cs="Arial"/>
          <w:b/>
          <w:sz w:val="24"/>
          <w:szCs w:val="24"/>
        </w:rPr>
        <w:t>ПОСТАНОВЛЕНИЕ</w:t>
      </w:r>
    </w:p>
    <w:p w:rsidR="000800E1" w:rsidRPr="001074D7" w:rsidRDefault="000800E1" w:rsidP="0008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01.08. 2023</w:t>
      </w:r>
      <w:r w:rsidRPr="001074D7">
        <w:rPr>
          <w:rFonts w:ascii="Arial" w:hAnsi="Arial" w:cs="Arial"/>
          <w:sz w:val="24"/>
          <w:szCs w:val="24"/>
        </w:rPr>
        <w:t xml:space="preserve">г.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1074D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1074D7">
        <w:rPr>
          <w:rFonts w:ascii="Arial" w:hAnsi="Arial" w:cs="Arial"/>
          <w:sz w:val="24"/>
          <w:szCs w:val="24"/>
        </w:rPr>
        <w:t xml:space="preserve">  с. Юксеево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074D7">
        <w:rPr>
          <w:rFonts w:ascii="Arial" w:hAnsi="Arial" w:cs="Arial"/>
          <w:sz w:val="24"/>
          <w:szCs w:val="24"/>
        </w:rPr>
        <w:t xml:space="preserve">      № </w:t>
      </w:r>
      <w:r>
        <w:rPr>
          <w:rFonts w:ascii="Arial" w:hAnsi="Arial" w:cs="Arial"/>
          <w:sz w:val="24"/>
          <w:szCs w:val="24"/>
        </w:rPr>
        <w:t>38</w:t>
      </w:r>
    </w:p>
    <w:p w:rsidR="000800E1" w:rsidRPr="00F0119B" w:rsidRDefault="000800E1" w:rsidP="000800E1">
      <w:pPr>
        <w:pStyle w:val="a3"/>
        <w:rPr>
          <w:rFonts w:ascii="Arial" w:hAnsi="Arial" w:cs="Arial"/>
          <w:sz w:val="24"/>
          <w:szCs w:val="24"/>
        </w:rPr>
      </w:pPr>
    </w:p>
    <w:p w:rsidR="000800E1" w:rsidRPr="00F0119B" w:rsidRDefault="000800E1" w:rsidP="000800E1">
      <w:pPr>
        <w:pStyle w:val="a3"/>
        <w:rPr>
          <w:rFonts w:ascii="Arial" w:hAnsi="Arial" w:cs="Arial"/>
          <w:sz w:val="24"/>
          <w:szCs w:val="24"/>
        </w:rPr>
      </w:pPr>
      <w:r w:rsidRPr="00F0119B">
        <w:rPr>
          <w:rFonts w:ascii="Arial" w:hAnsi="Arial" w:cs="Arial"/>
          <w:sz w:val="24"/>
          <w:szCs w:val="24"/>
        </w:rPr>
        <w:t>О внесении изменений и дополнений в Постановление</w:t>
      </w:r>
    </w:p>
    <w:p w:rsidR="000800E1" w:rsidRPr="00F0119B" w:rsidRDefault="000800E1" w:rsidP="000800E1">
      <w:pPr>
        <w:pStyle w:val="a3"/>
        <w:rPr>
          <w:rFonts w:ascii="Arial" w:hAnsi="Arial" w:cs="Arial"/>
          <w:sz w:val="24"/>
          <w:szCs w:val="24"/>
        </w:rPr>
      </w:pPr>
      <w:r w:rsidRPr="00F0119B">
        <w:rPr>
          <w:rFonts w:ascii="Arial" w:hAnsi="Arial" w:cs="Arial"/>
          <w:sz w:val="24"/>
          <w:szCs w:val="24"/>
        </w:rPr>
        <w:t>администрации Юксеевского сельсовета от 27.06.2017г.</w:t>
      </w:r>
    </w:p>
    <w:p w:rsidR="000800E1" w:rsidRPr="00F0119B" w:rsidRDefault="000800E1" w:rsidP="000800E1">
      <w:pPr>
        <w:pStyle w:val="a3"/>
        <w:rPr>
          <w:rFonts w:ascii="Arial" w:hAnsi="Arial" w:cs="Arial"/>
          <w:sz w:val="24"/>
          <w:szCs w:val="24"/>
        </w:rPr>
      </w:pPr>
      <w:r w:rsidRPr="00F0119B">
        <w:rPr>
          <w:rFonts w:ascii="Arial" w:hAnsi="Arial" w:cs="Arial"/>
          <w:sz w:val="24"/>
          <w:szCs w:val="24"/>
        </w:rPr>
        <w:t>№ 38 «О создании единой комиссии  по осуществлению                                     закупок   для обеспечения муниципальных нужд</w:t>
      </w:r>
    </w:p>
    <w:p w:rsidR="000800E1" w:rsidRPr="00F0119B" w:rsidRDefault="000800E1" w:rsidP="000800E1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F0119B">
        <w:rPr>
          <w:rFonts w:ascii="Arial" w:hAnsi="Arial" w:cs="Arial"/>
          <w:sz w:val="24"/>
          <w:szCs w:val="24"/>
        </w:rPr>
        <w:t>Юксеевского сельсовета»</w:t>
      </w:r>
      <w:r>
        <w:rPr>
          <w:rFonts w:ascii="Arial" w:hAnsi="Arial" w:cs="Arial"/>
          <w:sz w:val="24"/>
          <w:szCs w:val="24"/>
        </w:rPr>
        <w:t xml:space="preserve"> </w:t>
      </w:r>
      <w:r w:rsidRPr="00F0119B">
        <w:rPr>
          <w:rFonts w:ascii="Arial" w:hAnsi="Arial" w:cs="Arial"/>
          <w:sz w:val="24"/>
          <w:szCs w:val="24"/>
        </w:rPr>
        <w:t xml:space="preserve">(в редакции № 83 от 14.12.2018, </w:t>
      </w:r>
      <w:proofErr w:type="gramEnd"/>
    </w:p>
    <w:p w:rsidR="000800E1" w:rsidRPr="00F0119B" w:rsidRDefault="000800E1" w:rsidP="000800E1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F0119B">
        <w:rPr>
          <w:rFonts w:ascii="Arial" w:hAnsi="Arial" w:cs="Arial"/>
          <w:sz w:val="24"/>
          <w:szCs w:val="24"/>
        </w:rPr>
        <w:t>№ 37 от 03.04.2019</w:t>
      </w:r>
      <w:r>
        <w:rPr>
          <w:rFonts w:ascii="Arial" w:hAnsi="Arial" w:cs="Arial"/>
          <w:sz w:val="24"/>
          <w:szCs w:val="24"/>
        </w:rPr>
        <w:t>, № 67 от 26.11.2021</w:t>
      </w:r>
      <w:r w:rsidRPr="00F0119B">
        <w:rPr>
          <w:rFonts w:ascii="Arial" w:hAnsi="Arial" w:cs="Arial"/>
          <w:sz w:val="24"/>
          <w:szCs w:val="24"/>
        </w:rPr>
        <w:t xml:space="preserve">) </w:t>
      </w:r>
      <w:proofErr w:type="gramEnd"/>
    </w:p>
    <w:p w:rsidR="000800E1" w:rsidRDefault="000800E1" w:rsidP="000800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0E1" w:rsidRPr="001074D7" w:rsidRDefault="000800E1" w:rsidP="000800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0E1" w:rsidRPr="00F0119B" w:rsidRDefault="000800E1" w:rsidP="000800E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F0119B">
        <w:rPr>
          <w:rFonts w:ascii="Arial" w:hAnsi="Arial" w:cs="Arial"/>
          <w:sz w:val="24"/>
          <w:szCs w:val="24"/>
        </w:rPr>
        <w:t xml:space="preserve">В соответствии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Юксеевского сельсовета,  </w:t>
      </w:r>
      <w:r w:rsidRPr="00F0119B">
        <w:rPr>
          <w:rFonts w:ascii="Arial" w:hAnsi="Arial" w:cs="Arial"/>
          <w:b/>
          <w:sz w:val="24"/>
          <w:szCs w:val="24"/>
        </w:rPr>
        <w:t>ПОСТАНОВЛЯЮ:</w:t>
      </w:r>
    </w:p>
    <w:p w:rsidR="000800E1" w:rsidRPr="001074D7" w:rsidRDefault="000800E1" w:rsidP="000800E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800E1" w:rsidRPr="00F0119B" w:rsidRDefault="000800E1" w:rsidP="000800E1">
      <w:pPr>
        <w:pStyle w:val="a3"/>
        <w:jc w:val="both"/>
        <w:rPr>
          <w:rFonts w:ascii="Arial" w:hAnsi="Arial" w:cs="Arial"/>
          <w:sz w:val="24"/>
          <w:szCs w:val="24"/>
        </w:rPr>
      </w:pPr>
      <w:r w:rsidRPr="00F0119B">
        <w:rPr>
          <w:rFonts w:ascii="Arial" w:hAnsi="Arial" w:cs="Arial"/>
          <w:sz w:val="24"/>
          <w:szCs w:val="24"/>
        </w:rPr>
        <w:t xml:space="preserve">      1.  Внести в Постановление администрации Юксеевского сельсовета </w:t>
      </w:r>
    </w:p>
    <w:p w:rsidR="000800E1" w:rsidRDefault="000800E1" w:rsidP="000800E1">
      <w:pPr>
        <w:pStyle w:val="a3"/>
        <w:jc w:val="both"/>
        <w:rPr>
          <w:rFonts w:ascii="Arial" w:hAnsi="Arial" w:cs="Arial"/>
          <w:sz w:val="24"/>
          <w:szCs w:val="24"/>
        </w:rPr>
      </w:pPr>
      <w:r w:rsidRPr="00F0119B">
        <w:rPr>
          <w:rFonts w:ascii="Arial" w:hAnsi="Arial" w:cs="Arial"/>
          <w:sz w:val="24"/>
          <w:szCs w:val="24"/>
        </w:rPr>
        <w:t xml:space="preserve"> от 27.06.2017г. № 38 «О создании единой комиссии  по осуществлению                                     закупок   для обеспечения муниципальных нужд Юксеевского сельсовета» (в ред. Постановления  № 83 от 14.12.2018</w:t>
      </w:r>
      <w:r>
        <w:rPr>
          <w:rFonts w:ascii="Arial" w:hAnsi="Arial" w:cs="Arial"/>
          <w:sz w:val="24"/>
          <w:szCs w:val="24"/>
        </w:rPr>
        <w:t>, от 03.04.2019 №37 № 67от 26.11.2021</w:t>
      </w:r>
      <w:r w:rsidRPr="00F0119B">
        <w:rPr>
          <w:rFonts w:ascii="Arial" w:hAnsi="Arial" w:cs="Arial"/>
          <w:sz w:val="24"/>
          <w:szCs w:val="24"/>
        </w:rPr>
        <w:t>) следующие изменения и дополнения:</w:t>
      </w:r>
    </w:p>
    <w:p w:rsidR="000800E1" w:rsidRPr="00F0119B" w:rsidRDefault="000800E1" w:rsidP="000800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00E1" w:rsidRDefault="000800E1" w:rsidP="000800E1">
      <w:pPr>
        <w:pStyle w:val="a3"/>
        <w:jc w:val="both"/>
        <w:rPr>
          <w:rFonts w:ascii="Arial" w:hAnsi="Arial" w:cs="Arial"/>
          <w:sz w:val="24"/>
          <w:szCs w:val="24"/>
        </w:rPr>
      </w:pPr>
      <w:r w:rsidRPr="00F0119B">
        <w:rPr>
          <w:rFonts w:ascii="Arial" w:hAnsi="Arial" w:cs="Arial"/>
          <w:sz w:val="24"/>
          <w:szCs w:val="24"/>
        </w:rPr>
        <w:t xml:space="preserve">-приложение №1 к постановлению изложить в новой редакции.  </w:t>
      </w:r>
    </w:p>
    <w:p w:rsidR="000800E1" w:rsidRDefault="000800E1" w:rsidP="000800E1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402"/>
        <w:gridCol w:w="2693"/>
      </w:tblGrid>
      <w:tr w:rsidR="000800E1" w:rsidRPr="006A0901" w:rsidTr="004644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0E1" w:rsidRPr="006A0901" w:rsidRDefault="000800E1" w:rsidP="004644EA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0901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0E1" w:rsidRPr="006A0901" w:rsidRDefault="000800E1" w:rsidP="004644EA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0901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E1" w:rsidRPr="006A0901" w:rsidRDefault="000800E1" w:rsidP="004644EA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0901">
              <w:rPr>
                <w:rFonts w:ascii="Arial" w:hAnsi="Arial" w:cs="Arial"/>
                <w:sz w:val="24"/>
                <w:szCs w:val="24"/>
              </w:rPr>
              <w:t>Должность в комиссии</w:t>
            </w:r>
          </w:p>
          <w:p w:rsidR="000800E1" w:rsidRPr="006A0901" w:rsidRDefault="000800E1" w:rsidP="004644EA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00E1" w:rsidRPr="006A0901" w:rsidTr="004644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0E1" w:rsidRPr="007A6C2C" w:rsidRDefault="000800E1" w:rsidP="004644EA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Мулюшкин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Демид</w:t>
            </w:r>
            <w:proofErr w:type="spellEnd"/>
            <w:r>
              <w:rPr>
                <w:rFonts w:ascii="Arial" w:hAnsi="Arial" w:cs="Arial"/>
              </w:rPr>
              <w:t xml:space="preserve"> Федорович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0E1" w:rsidRPr="006A0901" w:rsidRDefault="000800E1" w:rsidP="004644EA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0901">
              <w:rPr>
                <w:rFonts w:ascii="Arial" w:hAnsi="Arial" w:cs="Arial"/>
                <w:sz w:val="24"/>
                <w:szCs w:val="24"/>
              </w:rPr>
              <w:t>Глава Юксеевского сельсовета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0E1" w:rsidRPr="006A0901" w:rsidRDefault="000800E1" w:rsidP="004644EA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0901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</w:tr>
      <w:tr w:rsidR="000800E1" w:rsidRPr="006A0901" w:rsidTr="004644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0E1" w:rsidRPr="006A0901" w:rsidRDefault="000800E1" w:rsidP="004644EA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Соловьева Татьяна Денисовна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0E1" w:rsidRPr="006A0901" w:rsidRDefault="000800E1" w:rsidP="004644EA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0901">
              <w:rPr>
                <w:rFonts w:ascii="Arial" w:hAnsi="Arial" w:cs="Arial"/>
                <w:sz w:val="24"/>
                <w:szCs w:val="24"/>
              </w:rPr>
              <w:t>специалист 1й  категории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0E1" w:rsidRDefault="000800E1" w:rsidP="004644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0901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комиссии </w:t>
            </w:r>
          </w:p>
          <w:p w:rsidR="000800E1" w:rsidRPr="006A0901" w:rsidRDefault="000800E1" w:rsidP="004644EA">
            <w:pPr>
              <w:pStyle w:val="a3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6A0901">
              <w:rPr>
                <w:rFonts w:ascii="Arial" w:hAnsi="Arial" w:cs="Arial"/>
                <w:sz w:val="24"/>
                <w:szCs w:val="24"/>
              </w:rPr>
              <w:t>/по согласованию/</w:t>
            </w:r>
          </w:p>
        </w:tc>
      </w:tr>
      <w:tr w:rsidR="000800E1" w:rsidRPr="006A0901" w:rsidTr="004644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0E1" w:rsidRPr="006A0901" w:rsidRDefault="000800E1" w:rsidP="004644EA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Чепкасова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0E1" w:rsidRPr="006A0901" w:rsidRDefault="000800E1" w:rsidP="004644EA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0901">
              <w:rPr>
                <w:rFonts w:ascii="Arial" w:hAnsi="Arial" w:cs="Arial"/>
                <w:sz w:val="24"/>
                <w:szCs w:val="24"/>
              </w:rPr>
              <w:t>специалист 1й  категории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0E1" w:rsidRPr="006A0901" w:rsidRDefault="000800E1" w:rsidP="004644EA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0901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</w:tr>
    </w:tbl>
    <w:p w:rsidR="000800E1" w:rsidRDefault="000800E1" w:rsidP="000800E1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800E1" w:rsidRPr="006A0901" w:rsidRDefault="000800E1" w:rsidP="000800E1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2. В приложении № 2 пункт </w:t>
      </w:r>
      <w:r w:rsidRPr="006A0901">
        <w:rPr>
          <w:rFonts w:ascii="Arial" w:eastAsia="Times New Roman" w:hAnsi="Arial" w:cs="Arial"/>
          <w:color w:val="000000"/>
          <w:sz w:val="24"/>
          <w:szCs w:val="24"/>
        </w:rPr>
        <w:t>4.2.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изложить в новой редакции «4.2. </w:t>
      </w:r>
      <w:r w:rsidRPr="006A0901">
        <w:rPr>
          <w:rFonts w:ascii="Arial" w:eastAsia="Times New Roman" w:hAnsi="Arial" w:cs="Arial"/>
          <w:color w:val="000000"/>
          <w:sz w:val="24"/>
          <w:szCs w:val="24"/>
        </w:rPr>
        <w:t xml:space="preserve">В состав Единой комиссии входят не менее </w:t>
      </w:r>
      <w:r>
        <w:rPr>
          <w:rFonts w:ascii="Arial" w:eastAsia="Times New Roman" w:hAnsi="Arial" w:cs="Arial"/>
          <w:color w:val="000000"/>
          <w:sz w:val="24"/>
          <w:szCs w:val="24"/>
        </w:rPr>
        <w:t>трёх</w:t>
      </w:r>
      <w:r w:rsidRPr="006A0901">
        <w:rPr>
          <w:rFonts w:ascii="Arial" w:eastAsia="Times New Roman" w:hAnsi="Arial" w:cs="Arial"/>
          <w:color w:val="000000"/>
          <w:sz w:val="24"/>
          <w:szCs w:val="24"/>
        </w:rPr>
        <w:t xml:space="preserve"> человек – членов Единой комиссии. Председатель является членом Единой комиссии</w:t>
      </w:r>
      <w:r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6A090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800E1" w:rsidRDefault="000800E1" w:rsidP="000800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00E1" w:rsidRDefault="000800E1" w:rsidP="000800E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>
        <w:t xml:space="preserve">      3</w:t>
      </w:r>
      <w:r w:rsidRPr="00F0119B">
        <w:t xml:space="preserve">. </w:t>
      </w:r>
      <w:r w:rsidRPr="00A816F6">
        <w:t>Постановление вступает в силу после его официального опубликования (обнародования) в установленном порядке.</w:t>
      </w:r>
    </w:p>
    <w:p w:rsidR="000800E1" w:rsidRPr="00A816F6" w:rsidRDefault="000800E1" w:rsidP="000800E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0800E1" w:rsidRPr="00F0119B" w:rsidRDefault="000800E1" w:rsidP="000800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00E1" w:rsidRPr="001074D7" w:rsidRDefault="000800E1" w:rsidP="000800E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Д.Ф. </w:t>
      </w:r>
      <w:proofErr w:type="spellStart"/>
      <w:r>
        <w:rPr>
          <w:rFonts w:ascii="Arial" w:hAnsi="Arial" w:cs="Arial"/>
          <w:sz w:val="24"/>
          <w:szCs w:val="24"/>
        </w:rPr>
        <w:t>Мулюшкин</w:t>
      </w:r>
      <w:proofErr w:type="spellEnd"/>
    </w:p>
    <w:p w:rsidR="00122F32" w:rsidRDefault="000800E1" w:rsidP="000800E1"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</w:t>
      </w:r>
    </w:p>
    <w:sectPr w:rsidR="00122F32" w:rsidSect="0091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800E1"/>
    <w:rsid w:val="000800E1"/>
    <w:rsid w:val="00122F32"/>
    <w:rsid w:val="00916FD9"/>
    <w:rsid w:val="00D9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0E1"/>
    <w:pPr>
      <w:spacing w:after="0" w:line="240" w:lineRule="auto"/>
    </w:pPr>
  </w:style>
  <w:style w:type="paragraph" w:customStyle="1" w:styleId="ConsNormal">
    <w:name w:val="ConsNormal"/>
    <w:rsid w:val="000800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2023-09-06T04:29:00Z</cp:lastPrinted>
  <dcterms:created xsi:type="dcterms:W3CDTF">2023-09-06T02:59:00Z</dcterms:created>
  <dcterms:modified xsi:type="dcterms:W3CDTF">2023-09-06T04:31:00Z</dcterms:modified>
</cp:coreProperties>
</file>