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830" w:rsidRPr="006247E9" w:rsidRDefault="007C7830" w:rsidP="007C7830">
      <w:pPr>
        <w:pStyle w:val="a3"/>
        <w:jc w:val="center"/>
        <w:rPr>
          <w:rFonts w:ascii="Arial" w:hAnsi="Arial" w:cs="Arial"/>
          <w:b/>
          <w:sz w:val="24"/>
          <w:szCs w:val="24"/>
        </w:rPr>
      </w:pPr>
      <w:r w:rsidRPr="006247E9">
        <w:rPr>
          <w:rFonts w:ascii="Arial" w:hAnsi="Arial" w:cs="Arial"/>
          <w:b/>
          <w:sz w:val="24"/>
          <w:szCs w:val="24"/>
        </w:rPr>
        <w:t>АДМИНИСТРАЦИЯ ЮКСЕЕВСКОГО СЕЛЬСОВЕТА</w:t>
      </w:r>
    </w:p>
    <w:p w:rsidR="007C7830" w:rsidRPr="006247E9" w:rsidRDefault="007C7830" w:rsidP="007C7830">
      <w:pPr>
        <w:pStyle w:val="a3"/>
        <w:jc w:val="center"/>
        <w:rPr>
          <w:rFonts w:ascii="Arial" w:hAnsi="Arial" w:cs="Arial"/>
          <w:b/>
          <w:sz w:val="24"/>
          <w:szCs w:val="24"/>
        </w:rPr>
      </w:pPr>
      <w:r w:rsidRPr="006247E9">
        <w:rPr>
          <w:rFonts w:ascii="Arial" w:hAnsi="Arial" w:cs="Arial"/>
          <w:b/>
          <w:sz w:val="24"/>
          <w:szCs w:val="24"/>
        </w:rPr>
        <w:t>БОЛЬШЕМУРТИНСКОГО РАЙОНА</w:t>
      </w:r>
    </w:p>
    <w:p w:rsidR="007C7830" w:rsidRDefault="007C7830" w:rsidP="007C7830">
      <w:pPr>
        <w:pStyle w:val="a3"/>
        <w:jc w:val="center"/>
        <w:rPr>
          <w:rFonts w:ascii="Arial" w:hAnsi="Arial" w:cs="Arial"/>
          <w:b/>
          <w:sz w:val="24"/>
          <w:szCs w:val="24"/>
        </w:rPr>
      </w:pPr>
      <w:r w:rsidRPr="006247E9">
        <w:rPr>
          <w:rFonts w:ascii="Arial" w:hAnsi="Arial" w:cs="Arial"/>
          <w:b/>
          <w:sz w:val="24"/>
          <w:szCs w:val="24"/>
        </w:rPr>
        <w:t>КРАСНОЯРСКОГО КРАЯ</w:t>
      </w:r>
    </w:p>
    <w:p w:rsidR="007C7830" w:rsidRPr="006247E9" w:rsidRDefault="007C7830" w:rsidP="007C7830">
      <w:pPr>
        <w:pStyle w:val="a3"/>
        <w:jc w:val="center"/>
        <w:rPr>
          <w:rFonts w:ascii="Arial" w:hAnsi="Arial" w:cs="Arial"/>
          <w:b/>
          <w:sz w:val="24"/>
          <w:szCs w:val="24"/>
        </w:rPr>
      </w:pPr>
    </w:p>
    <w:p w:rsidR="007C7830" w:rsidRPr="007C7830" w:rsidRDefault="007C7830" w:rsidP="007C7830">
      <w:pPr>
        <w:pStyle w:val="a3"/>
        <w:jc w:val="both"/>
        <w:rPr>
          <w:rFonts w:ascii="Arial" w:hAnsi="Arial" w:cs="Arial"/>
          <w:b/>
          <w:sz w:val="24"/>
          <w:szCs w:val="24"/>
        </w:rPr>
      </w:pPr>
    </w:p>
    <w:p w:rsidR="007C7830" w:rsidRPr="007C7830" w:rsidRDefault="007C7830" w:rsidP="007C7830">
      <w:pPr>
        <w:pStyle w:val="a3"/>
        <w:jc w:val="center"/>
        <w:rPr>
          <w:rFonts w:ascii="Arial" w:hAnsi="Arial" w:cs="Arial"/>
          <w:b/>
          <w:sz w:val="24"/>
          <w:szCs w:val="24"/>
        </w:rPr>
      </w:pPr>
      <w:r w:rsidRPr="007C7830">
        <w:rPr>
          <w:rFonts w:ascii="Arial" w:hAnsi="Arial" w:cs="Arial"/>
          <w:b/>
          <w:sz w:val="24"/>
          <w:szCs w:val="24"/>
        </w:rPr>
        <w:t>ПОСТАНОВЛЕНИЕ</w:t>
      </w:r>
    </w:p>
    <w:p w:rsidR="007C7830" w:rsidRDefault="007C7830" w:rsidP="007C7830">
      <w:pPr>
        <w:pStyle w:val="a3"/>
        <w:jc w:val="both"/>
        <w:rPr>
          <w:rFonts w:ascii="Arial" w:eastAsia="Times New Roman" w:hAnsi="Arial" w:cs="Arial"/>
          <w:color w:val="000000"/>
          <w:sz w:val="24"/>
          <w:szCs w:val="24"/>
        </w:rPr>
      </w:pPr>
      <w:r>
        <w:rPr>
          <w:rFonts w:ascii="Arial" w:eastAsia="Times New Roman" w:hAnsi="Arial" w:cs="Arial"/>
          <w:color w:val="000000"/>
          <w:spacing w:val="-3"/>
          <w:sz w:val="24"/>
          <w:szCs w:val="24"/>
        </w:rPr>
        <w:t>02.09</w:t>
      </w:r>
      <w:r w:rsidRPr="006247E9">
        <w:rPr>
          <w:rFonts w:ascii="Arial" w:eastAsia="Times New Roman" w:hAnsi="Arial" w:cs="Arial"/>
          <w:color w:val="000000"/>
          <w:spacing w:val="-3"/>
          <w:sz w:val="24"/>
          <w:szCs w:val="24"/>
        </w:rPr>
        <w:t>.2022 года                               с. Юксеево                                          </w:t>
      </w:r>
      <w:r>
        <w:rPr>
          <w:rFonts w:ascii="Arial" w:eastAsia="Times New Roman" w:hAnsi="Arial" w:cs="Arial"/>
          <w:color w:val="000000"/>
          <w:spacing w:val="-3"/>
          <w:sz w:val="24"/>
          <w:szCs w:val="24"/>
        </w:rPr>
        <w:t xml:space="preserve">                </w:t>
      </w:r>
      <w:r w:rsidRPr="006247E9">
        <w:rPr>
          <w:rFonts w:ascii="Arial" w:eastAsia="Times New Roman" w:hAnsi="Arial" w:cs="Arial"/>
          <w:color w:val="000000"/>
          <w:spacing w:val="-3"/>
          <w:sz w:val="24"/>
          <w:szCs w:val="24"/>
        </w:rPr>
        <w:t>  </w:t>
      </w:r>
      <w:r>
        <w:rPr>
          <w:rFonts w:ascii="Arial" w:eastAsia="Times New Roman" w:hAnsi="Arial" w:cs="Arial"/>
          <w:color w:val="000000"/>
          <w:sz w:val="24"/>
          <w:szCs w:val="24"/>
        </w:rPr>
        <w:t>№ 48</w:t>
      </w:r>
    </w:p>
    <w:p w:rsidR="007C7830" w:rsidRDefault="007C7830" w:rsidP="007C7830">
      <w:pPr>
        <w:pStyle w:val="a3"/>
        <w:jc w:val="both"/>
        <w:rPr>
          <w:rFonts w:ascii="Arial" w:hAnsi="Arial" w:cs="Arial"/>
          <w:sz w:val="24"/>
          <w:szCs w:val="24"/>
          <w:shd w:val="clear" w:color="auto" w:fill="FFFFFF"/>
        </w:rPr>
      </w:pPr>
    </w:p>
    <w:p w:rsidR="007C7830" w:rsidRDefault="007C7830" w:rsidP="007C7830">
      <w:pPr>
        <w:pStyle w:val="a3"/>
        <w:jc w:val="both"/>
        <w:rPr>
          <w:rFonts w:ascii="Arial" w:hAnsi="Arial" w:cs="Arial"/>
          <w:sz w:val="24"/>
          <w:szCs w:val="24"/>
          <w:shd w:val="clear" w:color="auto" w:fill="FFFFFF"/>
        </w:rPr>
      </w:pPr>
    </w:p>
    <w:p w:rsidR="007C7830" w:rsidRPr="0091008D" w:rsidRDefault="007C7830" w:rsidP="007C7830">
      <w:pPr>
        <w:pStyle w:val="a3"/>
        <w:jc w:val="both"/>
        <w:rPr>
          <w:rFonts w:ascii="Arial" w:hAnsi="Arial" w:cs="Arial"/>
          <w:sz w:val="24"/>
          <w:szCs w:val="24"/>
          <w:shd w:val="clear" w:color="auto" w:fill="FFFFFF"/>
        </w:rPr>
      </w:pPr>
      <w:r w:rsidRPr="0091008D">
        <w:rPr>
          <w:rFonts w:ascii="Arial" w:hAnsi="Arial" w:cs="Arial"/>
          <w:sz w:val="24"/>
          <w:szCs w:val="24"/>
          <w:shd w:val="clear" w:color="auto" w:fill="FFFFFF"/>
        </w:rPr>
        <w:t xml:space="preserve">О внесении изменений в постановление главы Юксеевского сельсовета от </w:t>
      </w:r>
      <w:r w:rsidRPr="0091008D">
        <w:rPr>
          <w:rFonts w:ascii="Arial" w:hAnsi="Arial" w:cs="Arial"/>
          <w:sz w:val="24"/>
          <w:szCs w:val="24"/>
        </w:rPr>
        <w:t>18.03.2019</w:t>
      </w:r>
      <w:r w:rsidRPr="0091008D">
        <w:rPr>
          <w:rFonts w:ascii="Arial" w:hAnsi="Arial" w:cs="Arial"/>
          <w:sz w:val="24"/>
          <w:szCs w:val="24"/>
          <w:shd w:val="clear" w:color="auto" w:fill="FFFFFF"/>
        </w:rPr>
        <w:t xml:space="preserve"> № </w:t>
      </w:r>
      <w:r w:rsidRPr="0091008D">
        <w:rPr>
          <w:rFonts w:ascii="Arial" w:hAnsi="Arial" w:cs="Arial"/>
          <w:sz w:val="24"/>
          <w:szCs w:val="24"/>
        </w:rPr>
        <w:t>32</w:t>
      </w:r>
      <w:r w:rsidRPr="0091008D">
        <w:rPr>
          <w:rFonts w:ascii="Arial" w:hAnsi="Arial" w:cs="Arial"/>
          <w:sz w:val="24"/>
          <w:szCs w:val="24"/>
          <w:shd w:val="clear" w:color="auto" w:fill="FFFFFF"/>
        </w:rPr>
        <w:t>«</w:t>
      </w:r>
      <w:r w:rsidRPr="0091008D">
        <w:rPr>
          <w:rFonts w:ascii="Arial" w:hAnsi="Arial" w:cs="Arial"/>
          <w:sz w:val="24"/>
          <w:szCs w:val="24"/>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7C7830" w:rsidRPr="0091008D" w:rsidRDefault="007C7830" w:rsidP="007C7830">
      <w:pPr>
        <w:pStyle w:val="a3"/>
        <w:jc w:val="both"/>
        <w:rPr>
          <w:rFonts w:ascii="Arial" w:eastAsia="Times New Roman" w:hAnsi="Arial" w:cs="Arial"/>
          <w:color w:val="000000"/>
          <w:sz w:val="24"/>
          <w:szCs w:val="24"/>
        </w:rPr>
      </w:pPr>
      <w:r w:rsidRPr="0091008D">
        <w:rPr>
          <w:rFonts w:ascii="Arial" w:eastAsia="Times New Roman" w:hAnsi="Arial" w:cs="Arial"/>
          <w:color w:val="000000"/>
          <w:sz w:val="24"/>
          <w:szCs w:val="24"/>
        </w:rPr>
        <w:t> </w:t>
      </w:r>
    </w:p>
    <w:p w:rsidR="007C7830" w:rsidRPr="0091008D" w:rsidRDefault="007C7830" w:rsidP="007C7830">
      <w:pPr>
        <w:pStyle w:val="a3"/>
        <w:jc w:val="both"/>
        <w:rPr>
          <w:rFonts w:ascii="Arial" w:eastAsia="Times New Roman" w:hAnsi="Arial" w:cs="Arial"/>
          <w:sz w:val="24"/>
          <w:szCs w:val="24"/>
        </w:rPr>
      </w:pPr>
      <w:r w:rsidRPr="0091008D">
        <w:rPr>
          <w:rFonts w:ascii="Arial" w:eastAsia="Times New Roman" w:hAnsi="Arial" w:cs="Arial"/>
          <w:color w:val="000000"/>
          <w:sz w:val="24"/>
          <w:szCs w:val="24"/>
        </w:rPr>
        <w:t xml:space="preserve">В соответствии со ст. 14 Федерального закона от 06.10.2003 № 131-ФЗ «Об общих принципах организации местного самоуправления в Российской Федерации», Жилищного кодекса Российской Федерации, закона </w:t>
      </w:r>
      <w:r w:rsidRPr="0091008D">
        <w:rPr>
          <w:rFonts w:ascii="Arial" w:hAnsi="Arial" w:cs="Arial"/>
          <w:sz w:val="24"/>
          <w:szCs w:val="24"/>
        </w:rPr>
        <w:t xml:space="preserve">Красноярского края от 23.05.2006 № </w:t>
      </w:r>
      <w:r w:rsidRPr="0091008D">
        <w:rPr>
          <w:rFonts w:ascii="Arial" w:eastAsia="Times New Roman" w:hAnsi="Arial" w:cs="Arial"/>
          <w:sz w:val="24"/>
          <w:szCs w:val="24"/>
        </w:rPr>
        <w:t>18-4751</w:t>
      </w:r>
      <w:r w:rsidRPr="0091008D">
        <w:rPr>
          <w:rFonts w:ascii="Arial" w:hAnsi="Arial" w:cs="Arial"/>
          <w:sz w:val="24"/>
          <w:szCs w:val="24"/>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w:t>
      </w:r>
      <w:hyperlink r:id="rId6" w:tgtFrame="_blank" w:history="1">
        <w:r w:rsidRPr="0091008D">
          <w:rPr>
            <w:rFonts w:ascii="Arial" w:eastAsia="Times New Roman" w:hAnsi="Arial" w:cs="Arial"/>
            <w:sz w:val="24"/>
            <w:szCs w:val="24"/>
          </w:rPr>
          <w:t xml:space="preserve">Уставом Юксеевского сельсовета, </w:t>
        </w:r>
      </w:hyperlink>
    </w:p>
    <w:p w:rsidR="007C7830" w:rsidRPr="0091008D" w:rsidRDefault="007C7830" w:rsidP="007C7830">
      <w:pPr>
        <w:pStyle w:val="a3"/>
        <w:jc w:val="both"/>
        <w:rPr>
          <w:rFonts w:ascii="Arial" w:eastAsia="Times New Roman" w:hAnsi="Arial" w:cs="Arial"/>
          <w:sz w:val="24"/>
          <w:szCs w:val="24"/>
          <w:highlight w:val="yellow"/>
        </w:rPr>
      </w:pPr>
    </w:p>
    <w:p w:rsidR="007C7830" w:rsidRPr="0091008D" w:rsidRDefault="007C7830" w:rsidP="007C7830">
      <w:pPr>
        <w:pStyle w:val="a3"/>
        <w:jc w:val="both"/>
        <w:rPr>
          <w:rFonts w:ascii="Arial" w:hAnsi="Arial" w:cs="Arial"/>
          <w:sz w:val="24"/>
          <w:szCs w:val="24"/>
        </w:rPr>
      </w:pPr>
      <w:r w:rsidRPr="0091008D">
        <w:rPr>
          <w:rFonts w:ascii="Arial" w:hAnsi="Arial" w:cs="Arial"/>
          <w:sz w:val="24"/>
          <w:szCs w:val="24"/>
        </w:rPr>
        <w:t>ПОСТАНОВЛЯЮ:</w:t>
      </w:r>
    </w:p>
    <w:p w:rsidR="007C7830" w:rsidRPr="0091008D" w:rsidRDefault="007C7830" w:rsidP="007C7830">
      <w:pPr>
        <w:pStyle w:val="a3"/>
        <w:jc w:val="both"/>
        <w:rPr>
          <w:rFonts w:ascii="Arial" w:hAnsi="Arial" w:cs="Arial"/>
          <w:sz w:val="24"/>
          <w:szCs w:val="24"/>
        </w:rPr>
      </w:pPr>
    </w:p>
    <w:p w:rsidR="007C7830" w:rsidRPr="0091008D" w:rsidRDefault="007C7830" w:rsidP="007C7830">
      <w:pPr>
        <w:pStyle w:val="a3"/>
        <w:jc w:val="both"/>
        <w:rPr>
          <w:rFonts w:ascii="Arial" w:eastAsia="Times New Roman" w:hAnsi="Arial" w:cs="Arial"/>
          <w:color w:val="000000"/>
          <w:sz w:val="24"/>
          <w:szCs w:val="24"/>
        </w:rPr>
      </w:pPr>
      <w:r>
        <w:rPr>
          <w:rFonts w:ascii="Arial" w:hAnsi="Arial" w:cs="Arial"/>
          <w:sz w:val="24"/>
          <w:szCs w:val="24"/>
        </w:rPr>
        <w:t>1.</w:t>
      </w:r>
      <w:r w:rsidRPr="0091008D">
        <w:rPr>
          <w:rFonts w:ascii="Arial" w:hAnsi="Arial" w:cs="Arial"/>
          <w:sz w:val="24"/>
          <w:szCs w:val="24"/>
        </w:rPr>
        <w:t xml:space="preserve">Внести в постановление администрации Юксеевского сельсовета Большемуртинского района </w:t>
      </w:r>
      <w:r w:rsidRPr="0091008D">
        <w:rPr>
          <w:rFonts w:ascii="Arial" w:hAnsi="Arial" w:cs="Arial"/>
          <w:sz w:val="24"/>
          <w:szCs w:val="24"/>
          <w:shd w:val="clear" w:color="auto" w:fill="FFFFFF"/>
        </w:rPr>
        <w:t xml:space="preserve">от </w:t>
      </w:r>
      <w:r w:rsidRPr="0091008D">
        <w:rPr>
          <w:rFonts w:ascii="Arial" w:hAnsi="Arial" w:cs="Arial"/>
          <w:sz w:val="24"/>
          <w:szCs w:val="24"/>
        </w:rPr>
        <w:t>18.03.2019</w:t>
      </w:r>
      <w:r w:rsidRPr="0091008D">
        <w:rPr>
          <w:rFonts w:ascii="Arial" w:hAnsi="Arial" w:cs="Arial"/>
          <w:sz w:val="24"/>
          <w:szCs w:val="24"/>
          <w:shd w:val="clear" w:color="auto" w:fill="FFFFFF"/>
        </w:rPr>
        <w:t xml:space="preserve"> № 32«</w:t>
      </w:r>
      <w:r w:rsidRPr="0091008D">
        <w:rPr>
          <w:rFonts w:ascii="Arial" w:hAnsi="Arial" w:cs="Arial"/>
          <w:sz w:val="24"/>
          <w:szCs w:val="24"/>
        </w:rPr>
        <w:t xml:space="preserve">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постановление) следующие изменения: </w:t>
      </w:r>
    </w:p>
    <w:p w:rsidR="007C7830" w:rsidRPr="006247E9" w:rsidRDefault="007C7830" w:rsidP="007C7830">
      <w:pPr>
        <w:pStyle w:val="a3"/>
        <w:jc w:val="both"/>
        <w:rPr>
          <w:rFonts w:ascii="Arial" w:eastAsia="Times New Roman" w:hAnsi="Arial" w:cs="Arial"/>
          <w:color w:val="000000"/>
          <w:sz w:val="24"/>
          <w:szCs w:val="24"/>
        </w:rPr>
      </w:pPr>
      <w:r w:rsidRPr="006247E9">
        <w:rPr>
          <w:rFonts w:ascii="Arial" w:hAnsi="Arial" w:cs="Arial"/>
          <w:sz w:val="24"/>
          <w:szCs w:val="24"/>
        </w:rPr>
        <w:t xml:space="preserve">1.1. </w:t>
      </w:r>
      <w:r>
        <w:rPr>
          <w:rFonts w:ascii="Arial" w:hAnsi="Arial" w:cs="Arial"/>
          <w:sz w:val="24"/>
          <w:szCs w:val="24"/>
        </w:rPr>
        <w:t>Подпункт 6</w:t>
      </w:r>
      <w:r w:rsidRPr="006247E9">
        <w:rPr>
          <w:rFonts w:ascii="Arial" w:hAnsi="Arial" w:cs="Arial"/>
          <w:sz w:val="24"/>
          <w:szCs w:val="24"/>
        </w:rPr>
        <w:t xml:space="preserve"> пункта 2.6 </w:t>
      </w:r>
      <w:r w:rsidRPr="006247E9">
        <w:rPr>
          <w:rFonts w:ascii="Arial" w:hAnsi="Arial" w:cs="Arial"/>
          <w:sz w:val="24"/>
          <w:szCs w:val="24"/>
          <w:shd w:val="clear" w:color="auto" w:fill="FFFFFF"/>
        </w:rPr>
        <w:t>административного регламента по предоставлению муниципальной услуги «</w:t>
      </w:r>
      <w:r w:rsidRPr="006247E9">
        <w:rPr>
          <w:rFonts w:ascii="Arial" w:hAnsi="Arial" w:cs="Arial"/>
          <w:sz w:val="24"/>
          <w:szCs w:val="24"/>
        </w:rPr>
        <w:t>Исчерпывающий перечень документов, необходимых для предоставления муниципальной услуги (далее - документы)</w:t>
      </w:r>
      <w:r w:rsidRPr="006247E9">
        <w:rPr>
          <w:rFonts w:ascii="Arial" w:hAnsi="Arial" w:cs="Arial"/>
          <w:sz w:val="24"/>
          <w:szCs w:val="24"/>
          <w:shd w:val="clear" w:color="auto" w:fill="FFFFFF"/>
        </w:rPr>
        <w:t xml:space="preserve"> изложить в следующей редакции: </w:t>
      </w:r>
    </w:p>
    <w:p w:rsidR="007C7830" w:rsidRDefault="007C7830" w:rsidP="007C7830">
      <w:pPr>
        <w:pStyle w:val="a3"/>
        <w:jc w:val="both"/>
        <w:rPr>
          <w:rFonts w:ascii="Arial" w:eastAsia="Times New Roman" w:hAnsi="Arial" w:cs="Arial"/>
          <w:sz w:val="24"/>
          <w:szCs w:val="24"/>
        </w:rPr>
      </w:pPr>
      <w:r>
        <w:rPr>
          <w:rFonts w:ascii="Arial" w:eastAsia="Times New Roman" w:hAnsi="Arial" w:cs="Arial"/>
          <w:sz w:val="24"/>
          <w:szCs w:val="24"/>
        </w:rPr>
        <w:t>6</w:t>
      </w:r>
      <w:r w:rsidRPr="006247E9">
        <w:rPr>
          <w:rFonts w:ascii="Arial" w:eastAsia="Times New Roman" w:hAnsi="Arial" w:cs="Arial"/>
          <w:sz w:val="24"/>
          <w:szCs w:val="24"/>
        </w:rPr>
        <w:t>)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(60 полных месяцев), предшествующих дате подачи заявления о принятии на учет.</w:t>
      </w:r>
    </w:p>
    <w:p w:rsidR="007C7830" w:rsidRPr="006247E9" w:rsidRDefault="007C7830" w:rsidP="007C7830">
      <w:pPr>
        <w:pStyle w:val="a3"/>
        <w:jc w:val="both"/>
        <w:rPr>
          <w:rFonts w:ascii="Arial" w:eastAsia="Times New Roman" w:hAnsi="Arial" w:cs="Arial"/>
          <w:sz w:val="24"/>
          <w:szCs w:val="24"/>
        </w:rPr>
      </w:pPr>
      <w:r>
        <w:rPr>
          <w:rFonts w:ascii="Arial" w:eastAsia="Times New Roman" w:hAnsi="Arial" w:cs="Arial"/>
          <w:sz w:val="24"/>
          <w:szCs w:val="24"/>
        </w:rPr>
        <w:t>2.  Постановление администрации Юксеевского сельсовета  от 20.04.2022 №18 «</w:t>
      </w:r>
      <w:r w:rsidRPr="006247E9">
        <w:rPr>
          <w:rFonts w:ascii="Arial" w:hAnsi="Arial" w:cs="Arial"/>
          <w:sz w:val="24"/>
          <w:szCs w:val="24"/>
          <w:shd w:val="clear" w:color="auto" w:fill="FFFFFF"/>
        </w:rPr>
        <w:t xml:space="preserve">О внесении изменений в постановление главы Юксеевского сельсовета от </w:t>
      </w:r>
      <w:r w:rsidRPr="006247E9">
        <w:rPr>
          <w:rFonts w:ascii="Arial" w:hAnsi="Arial" w:cs="Arial"/>
          <w:sz w:val="24"/>
          <w:szCs w:val="24"/>
        </w:rPr>
        <w:t>18.03.2019</w:t>
      </w:r>
      <w:r w:rsidRPr="006247E9">
        <w:rPr>
          <w:rFonts w:ascii="Arial" w:hAnsi="Arial" w:cs="Arial"/>
          <w:sz w:val="24"/>
          <w:szCs w:val="24"/>
          <w:shd w:val="clear" w:color="auto" w:fill="FFFFFF"/>
        </w:rPr>
        <w:t xml:space="preserve"> № </w:t>
      </w:r>
      <w:r w:rsidRPr="006247E9">
        <w:rPr>
          <w:rFonts w:ascii="Arial" w:hAnsi="Arial" w:cs="Arial"/>
          <w:sz w:val="24"/>
          <w:szCs w:val="24"/>
        </w:rPr>
        <w:t>32</w:t>
      </w:r>
      <w:r w:rsidRPr="006247E9">
        <w:rPr>
          <w:rFonts w:ascii="Arial" w:hAnsi="Arial" w:cs="Arial"/>
          <w:sz w:val="24"/>
          <w:szCs w:val="24"/>
          <w:shd w:val="clear" w:color="auto" w:fill="FFFFFF"/>
        </w:rPr>
        <w:t>«</w:t>
      </w:r>
      <w:r w:rsidRPr="006247E9">
        <w:rPr>
          <w:rFonts w:ascii="Arial" w:hAnsi="Arial" w:cs="Arial"/>
          <w:sz w:val="24"/>
          <w:szCs w:val="24"/>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Arial" w:hAnsi="Arial" w:cs="Arial"/>
          <w:sz w:val="24"/>
          <w:szCs w:val="24"/>
        </w:rPr>
        <w:t xml:space="preserve"> - считать утратившим силу.</w:t>
      </w:r>
    </w:p>
    <w:p w:rsidR="007C7830" w:rsidRPr="006247E9" w:rsidRDefault="007C7830" w:rsidP="007C7830">
      <w:pPr>
        <w:pStyle w:val="a3"/>
        <w:jc w:val="both"/>
        <w:rPr>
          <w:rFonts w:ascii="Arial" w:hAnsi="Arial" w:cs="Arial"/>
          <w:sz w:val="24"/>
          <w:szCs w:val="24"/>
        </w:rPr>
      </w:pPr>
      <w:bookmarkStart w:id="0" w:name="_GoBack"/>
      <w:bookmarkEnd w:id="0"/>
      <w:r>
        <w:rPr>
          <w:rFonts w:ascii="Arial" w:hAnsi="Arial" w:cs="Arial"/>
          <w:sz w:val="24"/>
          <w:szCs w:val="24"/>
        </w:rPr>
        <w:t>3</w:t>
      </w:r>
      <w:r w:rsidRPr="006247E9">
        <w:rPr>
          <w:rFonts w:ascii="Arial" w:hAnsi="Arial" w:cs="Arial"/>
          <w:sz w:val="24"/>
          <w:szCs w:val="24"/>
        </w:rPr>
        <w:t>. Контроль за исполнением настоящего постановления возложить на Главу администрации Юксеевского сельсовета В.Р. Кина.</w:t>
      </w:r>
    </w:p>
    <w:p w:rsidR="007C7830" w:rsidRPr="006247E9" w:rsidRDefault="007C7830" w:rsidP="007C7830">
      <w:pPr>
        <w:pStyle w:val="a3"/>
        <w:jc w:val="both"/>
        <w:rPr>
          <w:rFonts w:ascii="Arial" w:hAnsi="Arial" w:cs="Arial"/>
          <w:sz w:val="24"/>
          <w:szCs w:val="24"/>
        </w:rPr>
      </w:pPr>
      <w:r>
        <w:rPr>
          <w:rFonts w:ascii="Arial" w:hAnsi="Arial" w:cs="Arial"/>
          <w:sz w:val="24"/>
          <w:szCs w:val="24"/>
        </w:rPr>
        <w:t xml:space="preserve"> 4</w:t>
      </w:r>
      <w:r w:rsidRPr="006247E9">
        <w:rPr>
          <w:rFonts w:ascii="Arial" w:hAnsi="Arial" w:cs="Arial"/>
          <w:sz w:val="24"/>
          <w:szCs w:val="24"/>
        </w:rPr>
        <w:t>. Постановление вступает в силу по истечению десятидневного срока со дня официального опубликования.</w:t>
      </w:r>
    </w:p>
    <w:p w:rsidR="007C7830" w:rsidRPr="006247E9" w:rsidRDefault="007C7830" w:rsidP="007C7830">
      <w:pPr>
        <w:pStyle w:val="a3"/>
        <w:jc w:val="both"/>
        <w:rPr>
          <w:rFonts w:ascii="Arial" w:hAnsi="Arial" w:cs="Arial"/>
          <w:sz w:val="24"/>
          <w:szCs w:val="24"/>
        </w:rPr>
      </w:pPr>
    </w:p>
    <w:p w:rsidR="007C7830" w:rsidRPr="006247E9"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r w:rsidRPr="006247E9">
        <w:rPr>
          <w:rFonts w:ascii="Arial" w:hAnsi="Arial" w:cs="Arial"/>
          <w:sz w:val="24"/>
          <w:szCs w:val="24"/>
        </w:rPr>
        <w:t xml:space="preserve">Глава Юксеевского сельсовета                                 </w:t>
      </w:r>
      <w:r>
        <w:rPr>
          <w:rFonts w:ascii="Arial" w:hAnsi="Arial" w:cs="Arial"/>
          <w:sz w:val="24"/>
          <w:szCs w:val="24"/>
        </w:rPr>
        <w:t xml:space="preserve">                              </w:t>
      </w:r>
      <w:r w:rsidRPr="006247E9">
        <w:rPr>
          <w:rFonts w:ascii="Arial" w:hAnsi="Arial" w:cs="Arial"/>
          <w:sz w:val="24"/>
          <w:szCs w:val="24"/>
        </w:rPr>
        <w:t xml:space="preserve">          В.Р. Кин</w:t>
      </w:r>
    </w:p>
    <w:p w:rsidR="007C7830" w:rsidRPr="006247E9" w:rsidRDefault="007C7830" w:rsidP="007C7830">
      <w:pPr>
        <w:pStyle w:val="a3"/>
        <w:jc w:val="both"/>
        <w:rPr>
          <w:rFonts w:ascii="Arial" w:hAnsi="Arial" w:cs="Arial"/>
          <w:sz w:val="24"/>
          <w:szCs w:val="24"/>
        </w:rPr>
      </w:pPr>
    </w:p>
    <w:p w:rsidR="007C7830" w:rsidRPr="006247E9" w:rsidRDefault="007C7830" w:rsidP="007C7830">
      <w:pPr>
        <w:spacing w:after="0" w:line="240" w:lineRule="auto"/>
        <w:ind w:firstLine="567"/>
        <w:jc w:val="right"/>
        <w:rPr>
          <w:rFonts w:ascii="Times New Roman" w:eastAsia="Times New Roman" w:hAnsi="Times New Roman" w:cs="Times New Roman"/>
          <w:b/>
          <w:sz w:val="28"/>
          <w:szCs w:val="28"/>
        </w:rPr>
      </w:pPr>
      <w:r w:rsidRPr="006247E9">
        <w:rPr>
          <w:rFonts w:ascii="Times New Roman" w:eastAsia="Times New Roman" w:hAnsi="Times New Roman" w:cs="Times New Roman"/>
          <w:b/>
          <w:sz w:val="28"/>
          <w:szCs w:val="28"/>
        </w:rPr>
        <w:t>Актуальная редакция</w:t>
      </w:r>
    </w:p>
    <w:p w:rsidR="007C7830" w:rsidRDefault="007C7830" w:rsidP="007C7830">
      <w:pPr>
        <w:spacing w:after="0" w:line="240" w:lineRule="auto"/>
        <w:ind w:firstLine="567"/>
        <w:jc w:val="both"/>
        <w:rPr>
          <w:rFonts w:ascii="Times New Roman" w:eastAsia="Times New Roman" w:hAnsi="Times New Roman" w:cs="Times New Roman"/>
          <w:sz w:val="28"/>
          <w:szCs w:val="28"/>
          <w:highlight w:val="yellow"/>
        </w:rPr>
      </w:pPr>
    </w:p>
    <w:p w:rsidR="007C7830" w:rsidRPr="00A46F72" w:rsidRDefault="007C7830" w:rsidP="007C7830">
      <w:pPr>
        <w:spacing w:after="0"/>
        <w:jc w:val="center"/>
        <w:outlineLvl w:val="0"/>
        <w:rPr>
          <w:rFonts w:ascii="Arial" w:hAnsi="Arial" w:cs="Arial"/>
          <w:b/>
          <w:sz w:val="24"/>
          <w:szCs w:val="24"/>
        </w:rPr>
      </w:pPr>
      <w:r w:rsidRPr="00A46F72">
        <w:rPr>
          <w:rFonts w:ascii="Arial" w:hAnsi="Arial" w:cs="Arial"/>
          <w:b/>
          <w:sz w:val="24"/>
          <w:szCs w:val="24"/>
        </w:rPr>
        <w:t>РОССИЙСКАЯ  ФЕДЕРАЦИЯ</w:t>
      </w:r>
    </w:p>
    <w:p w:rsidR="007C7830" w:rsidRPr="00A46F72" w:rsidRDefault="007C7830" w:rsidP="007C7830">
      <w:pPr>
        <w:spacing w:after="0"/>
        <w:jc w:val="center"/>
        <w:outlineLvl w:val="0"/>
        <w:rPr>
          <w:rFonts w:ascii="Arial" w:hAnsi="Arial" w:cs="Arial"/>
          <w:b/>
          <w:sz w:val="24"/>
          <w:szCs w:val="24"/>
        </w:rPr>
      </w:pPr>
    </w:p>
    <w:p w:rsidR="007C7830" w:rsidRPr="00A46F72" w:rsidRDefault="007C7830" w:rsidP="007C7830">
      <w:pPr>
        <w:spacing w:after="0"/>
        <w:jc w:val="center"/>
        <w:rPr>
          <w:rFonts w:ascii="Arial" w:hAnsi="Arial" w:cs="Arial"/>
          <w:b/>
          <w:sz w:val="24"/>
          <w:szCs w:val="24"/>
        </w:rPr>
      </w:pPr>
      <w:r w:rsidRPr="00A46F72">
        <w:rPr>
          <w:rFonts w:ascii="Arial" w:hAnsi="Arial" w:cs="Arial"/>
          <w:b/>
          <w:sz w:val="24"/>
          <w:szCs w:val="24"/>
        </w:rPr>
        <w:t>АДМИНИСТРАЦИЯ  ЮКСЕЕВСКОГО  СЕЛЬСОВЕТА</w:t>
      </w:r>
      <w:r w:rsidRPr="00A46F72">
        <w:rPr>
          <w:rFonts w:ascii="Arial" w:hAnsi="Arial" w:cs="Arial"/>
          <w:b/>
          <w:sz w:val="24"/>
          <w:szCs w:val="24"/>
        </w:rPr>
        <w:br/>
        <w:t>БОЛЬШЕМУРТИНСКОГО РАЙОНА</w:t>
      </w:r>
      <w:r w:rsidRPr="00A46F72">
        <w:rPr>
          <w:rFonts w:ascii="Arial" w:hAnsi="Arial" w:cs="Arial"/>
          <w:b/>
          <w:sz w:val="24"/>
          <w:szCs w:val="24"/>
        </w:rPr>
        <w:br/>
        <w:t>КРАСНОЯРСКОГО КРАЯ</w:t>
      </w:r>
    </w:p>
    <w:p w:rsidR="007C7830" w:rsidRPr="00A46F72" w:rsidRDefault="007C7830" w:rsidP="007C7830">
      <w:pPr>
        <w:spacing w:after="0"/>
        <w:jc w:val="center"/>
        <w:rPr>
          <w:rFonts w:ascii="Arial" w:hAnsi="Arial" w:cs="Arial"/>
          <w:sz w:val="24"/>
          <w:szCs w:val="24"/>
        </w:rPr>
      </w:pPr>
    </w:p>
    <w:p w:rsidR="007C7830" w:rsidRPr="00A46F72" w:rsidRDefault="007C7830" w:rsidP="007C7830">
      <w:pPr>
        <w:spacing w:after="0"/>
        <w:jc w:val="center"/>
        <w:outlineLvl w:val="0"/>
        <w:rPr>
          <w:rFonts w:ascii="Arial" w:hAnsi="Arial" w:cs="Arial"/>
          <w:b/>
          <w:sz w:val="24"/>
          <w:szCs w:val="24"/>
        </w:rPr>
      </w:pPr>
      <w:r w:rsidRPr="00A46F72">
        <w:rPr>
          <w:rFonts w:ascii="Arial" w:hAnsi="Arial" w:cs="Arial"/>
          <w:b/>
          <w:sz w:val="24"/>
          <w:szCs w:val="24"/>
        </w:rPr>
        <w:t>П О С Т А Н О В Л Е Н И Е</w:t>
      </w:r>
    </w:p>
    <w:p w:rsidR="007C7830" w:rsidRPr="00A46F72" w:rsidRDefault="007C7830" w:rsidP="007C7830">
      <w:pPr>
        <w:spacing w:after="0"/>
        <w:rPr>
          <w:rFonts w:ascii="Arial" w:hAnsi="Arial" w:cs="Arial"/>
          <w:sz w:val="24"/>
          <w:szCs w:val="24"/>
        </w:rPr>
      </w:pPr>
      <w:r>
        <w:rPr>
          <w:rFonts w:ascii="Arial" w:hAnsi="Arial" w:cs="Arial"/>
          <w:sz w:val="24"/>
          <w:szCs w:val="24"/>
        </w:rPr>
        <w:t>18 марта</w:t>
      </w:r>
      <w:r w:rsidRPr="00A46F72">
        <w:rPr>
          <w:rFonts w:ascii="Arial" w:hAnsi="Arial" w:cs="Arial"/>
          <w:sz w:val="24"/>
          <w:szCs w:val="24"/>
        </w:rPr>
        <w:t xml:space="preserve"> 2019 г.                 </w:t>
      </w:r>
      <w:r>
        <w:rPr>
          <w:rFonts w:ascii="Arial" w:hAnsi="Arial" w:cs="Arial"/>
          <w:sz w:val="24"/>
          <w:szCs w:val="24"/>
        </w:rPr>
        <w:t xml:space="preserve">            </w:t>
      </w:r>
      <w:r w:rsidRPr="00A46F72">
        <w:rPr>
          <w:rFonts w:ascii="Arial" w:hAnsi="Arial" w:cs="Arial"/>
          <w:sz w:val="24"/>
          <w:szCs w:val="24"/>
        </w:rPr>
        <w:t xml:space="preserve">   с. Юксеево        </w:t>
      </w:r>
      <w:r>
        <w:rPr>
          <w:rFonts w:ascii="Arial" w:hAnsi="Arial" w:cs="Arial"/>
          <w:sz w:val="24"/>
          <w:szCs w:val="24"/>
        </w:rPr>
        <w:t xml:space="preserve"> </w:t>
      </w:r>
      <w:r w:rsidRPr="00A46F72">
        <w:rPr>
          <w:rFonts w:ascii="Arial" w:hAnsi="Arial" w:cs="Arial"/>
          <w:sz w:val="24"/>
          <w:szCs w:val="24"/>
        </w:rPr>
        <w:t xml:space="preserve">   </w:t>
      </w:r>
      <w:r>
        <w:rPr>
          <w:rFonts w:ascii="Arial" w:hAnsi="Arial" w:cs="Arial"/>
          <w:sz w:val="24"/>
          <w:szCs w:val="24"/>
        </w:rPr>
        <w:t xml:space="preserve">  </w:t>
      </w:r>
      <w:r w:rsidRPr="00A46F72">
        <w:rPr>
          <w:rFonts w:ascii="Arial" w:hAnsi="Arial" w:cs="Arial"/>
          <w:sz w:val="24"/>
          <w:szCs w:val="24"/>
        </w:rPr>
        <w:t xml:space="preserve">   </w:t>
      </w:r>
      <w:r>
        <w:rPr>
          <w:rFonts w:ascii="Arial" w:hAnsi="Arial" w:cs="Arial"/>
          <w:sz w:val="24"/>
          <w:szCs w:val="24"/>
        </w:rPr>
        <w:t xml:space="preserve">   </w:t>
      </w:r>
      <w:r w:rsidRPr="00A46F72">
        <w:rPr>
          <w:rFonts w:ascii="Arial" w:hAnsi="Arial" w:cs="Arial"/>
          <w:sz w:val="24"/>
          <w:szCs w:val="24"/>
        </w:rPr>
        <w:t xml:space="preserve">                                 №</w:t>
      </w:r>
      <w:r>
        <w:rPr>
          <w:rFonts w:ascii="Arial" w:hAnsi="Arial" w:cs="Arial"/>
          <w:sz w:val="24"/>
          <w:szCs w:val="24"/>
        </w:rPr>
        <w:t xml:space="preserve"> 32</w:t>
      </w:r>
    </w:p>
    <w:p w:rsidR="007C7830" w:rsidRPr="00A46F72" w:rsidRDefault="007C7830" w:rsidP="007C7830">
      <w:pPr>
        <w:spacing w:after="0"/>
        <w:rPr>
          <w:rFonts w:ascii="Arial" w:hAnsi="Arial" w:cs="Arial"/>
          <w:sz w:val="24"/>
          <w:szCs w:val="24"/>
        </w:rPr>
      </w:pP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7C7830" w:rsidRPr="006247E9" w:rsidRDefault="007C7830" w:rsidP="007C7830">
      <w:pPr>
        <w:pStyle w:val="a3"/>
        <w:jc w:val="both"/>
        <w:rPr>
          <w:rFonts w:ascii="Arial" w:hAnsi="Arial" w:cs="Arial"/>
          <w:sz w:val="24"/>
          <w:szCs w:val="24"/>
        </w:rPr>
      </w:pPr>
    </w:p>
    <w:p w:rsidR="007C7830" w:rsidRPr="006247E9" w:rsidRDefault="007C7830" w:rsidP="007C7830">
      <w:pPr>
        <w:pStyle w:val="a3"/>
        <w:jc w:val="both"/>
        <w:rPr>
          <w:rFonts w:ascii="Arial" w:hAnsi="Arial" w:cs="Arial"/>
          <w:sz w:val="24"/>
          <w:szCs w:val="24"/>
        </w:rPr>
      </w:pPr>
      <w:r w:rsidRPr="006247E9">
        <w:rPr>
          <w:rFonts w:ascii="Arial" w:hAnsi="Arial" w:cs="Arial"/>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6247E9">
        <w:rPr>
          <w:rFonts w:ascii="Arial" w:hAnsi="Arial" w:cs="Arial"/>
          <w:sz w:val="24"/>
          <w:szCs w:val="24"/>
        </w:rPr>
        <w:t>Постановлением администрации Юксеевского сельсовета Большемуртинского района Красноярского края от 07.05.2018г. № 14 «Об утверждении Порядка разработки и утверждения административных регламентов предоставления муниципальных услуг в муниципальном образовании Юксеевский сельсовет Большемуртинского района Красноярского края» (в редакции постановления от 02.11.2018 № 65).руководствуясь Уставом Юксеевского сельсовета Большемуртинского района Красноярского края, ПОСТАНОВЛЯЮ:</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1. Утвердить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согласно приложению.</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2. Постановления администрации Юксеевского сельсовета от 31.03.2014 № 14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от 12.05.2016 № 50,  от 27.07.2018 № 31 «О внесении изменений и дополнений в Постановление администрации Юксеевского сельсовета от 31.03.2014г. №14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  считать утратившим силу.</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3. Контроль за выполнением настоящего постановления оставляю за собой.</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4.Постановление  вступает в силу  в день, следующий за днем его официального опубликования (обнародования) в печатном издании «Ведомости  муниципальных органов Юксеевского сельсовета Большемуртинского района Красноярского края».</w:t>
      </w:r>
    </w:p>
    <w:p w:rsidR="007C7830" w:rsidRPr="006247E9" w:rsidRDefault="007C7830" w:rsidP="007C7830">
      <w:pPr>
        <w:pStyle w:val="a3"/>
        <w:jc w:val="both"/>
        <w:rPr>
          <w:rFonts w:ascii="Arial" w:hAnsi="Arial" w:cs="Arial"/>
          <w:sz w:val="24"/>
          <w:szCs w:val="24"/>
        </w:rPr>
      </w:pP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Глава сельсовета                                                                                                В.Р. Кин</w:t>
      </w:r>
    </w:p>
    <w:p w:rsidR="007C7830" w:rsidRPr="006247E9" w:rsidRDefault="007C7830" w:rsidP="007C7830">
      <w:pPr>
        <w:pStyle w:val="a3"/>
        <w:jc w:val="both"/>
        <w:rPr>
          <w:rFonts w:ascii="Arial" w:hAnsi="Arial" w:cs="Arial"/>
          <w:iCs/>
          <w:sz w:val="24"/>
          <w:szCs w:val="24"/>
        </w:rPr>
      </w:pPr>
    </w:p>
    <w:p w:rsidR="007C7830" w:rsidRPr="00A46F72" w:rsidRDefault="007C7830" w:rsidP="007C7830">
      <w:pPr>
        <w:spacing w:after="0"/>
        <w:jc w:val="right"/>
        <w:rPr>
          <w:rFonts w:ascii="Arial" w:hAnsi="Arial" w:cs="Arial"/>
          <w:iCs/>
          <w:sz w:val="24"/>
          <w:szCs w:val="24"/>
        </w:rPr>
      </w:pPr>
    </w:p>
    <w:p w:rsidR="007C7830" w:rsidRPr="00A46F72" w:rsidRDefault="007C7830" w:rsidP="007C7830">
      <w:pPr>
        <w:spacing w:after="0"/>
        <w:jc w:val="right"/>
        <w:rPr>
          <w:rFonts w:ascii="Arial" w:hAnsi="Arial" w:cs="Arial"/>
          <w:iCs/>
          <w:sz w:val="24"/>
          <w:szCs w:val="24"/>
        </w:rPr>
      </w:pPr>
    </w:p>
    <w:p w:rsidR="007C7830" w:rsidRDefault="007C7830" w:rsidP="007C7830">
      <w:pPr>
        <w:spacing w:after="0"/>
        <w:jc w:val="right"/>
        <w:rPr>
          <w:rFonts w:ascii="Arial" w:hAnsi="Arial" w:cs="Arial"/>
          <w:iCs/>
          <w:sz w:val="24"/>
          <w:szCs w:val="24"/>
        </w:rPr>
      </w:pPr>
    </w:p>
    <w:p w:rsidR="007C7830" w:rsidRDefault="007C7830" w:rsidP="007C7830">
      <w:pPr>
        <w:spacing w:after="0"/>
        <w:jc w:val="right"/>
        <w:rPr>
          <w:rFonts w:ascii="Arial" w:hAnsi="Arial" w:cs="Arial"/>
          <w:iCs/>
          <w:sz w:val="24"/>
          <w:szCs w:val="24"/>
        </w:rPr>
      </w:pPr>
      <w:r>
        <w:rPr>
          <w:rFonts w:ascii="Arial" w:hAnsi="Arial" w:cs="Arial"/>
          <w:iCs/>
          <w:sz w:val="24"/>
          <w:szCs w:val="24"/>
        </w:rPr>
        <w:t xml:space="preserve">   </w:t>
      </w:r>
    </w:p>
    <w:p w:rsidR="007C7830" w:rsidRPr="00A46F72" w:rsidRDefault="007C7830" w:rsidP="007C7830">
      <w:pPr>
        <w:spacing w:after="0"/>
        <w:jc w:val="right"/>
        <w:rPr>
          <w:rFonts w:ascii="Arial" w:hAnsi="Arial" w:cs="Arial"/>
          <w:iCs/>
          <w:sz w:val="24"/>
          <w:szCs w:val="24"/>
        </w:rPr>
      </w:pP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w:t>
      </w:r>
    </w:p>
    <w:p w:rsidR="007C7830" w:rsidRPr="006247E9" w:rsidRDefault="007C7830" w:rsidP="007C7830">
      <w:pPr>
        <w:pStyle w:val="a3"/>
        <w:jc w:val="right"/>
        <w:rPr>
          <w:rFonts w:ascii="Arial" w:hAnsi="Arial" w:cs="Arial"/>
          <w:sz w:val="24"/>
          <w:szCs w:val="24"/>
        </w:rPr>
      </w:pPr>
      <w:r w:rsidRPr="006247E9">
        <w:rPr>
          <w:rFonts w:ascii="Arial" w:hAnsi="Arial" w:cs="Arial"/>
          <w:sz w:val="24"/>
          <w:szCs w:val="24"/>
        </w:rPr>
        <w:t xml:space="preserve">Приложение к постановлению </w:t>
      </w:r>
    </w:p>
    <w:p w:rsidR="007C7830" w:rsidRDefault="007C7830" w:rsidP="007C7830">
      <w:pPr>
        <w:pStyle w:val="a3"/>
        <w:jc w:val="right"/>
        <w:rPr>
          <w:rFonts w:ascii="Arial" w:hAnsi="Arial" w:cs="Arial"/>
          <w:sz w:val="24"/>
          <w:szCs w:val="24"/>
        </w:rPr>
      </w:pPr>
      <w:r w:rsidRPr="006247E9">
        <w:rPr>
          <w:rFonts w:ascii="Arial" w:hAnsi="Arial" w:cs="Arial"/>
          <w:sz w:val="24"/>
          <w:szCs w:val="24"/>
        </w:rPr>
        <w:t xml:space="preserve">администрации Юксеевского сельсовета </w:t>
      </w:r>
    </w:p>
    <w:p w:rsidR="007C7830" w:rsidRPr="006247E9" w:rsidRDefault="007C7830" w:rsidP="007C7830">
      <w:pPr>
        <w:pStyle w:val="a3"/>
        <w:jc w:val="right"/>
        <w:rPr>
          <w:rFonts w:ascii="Arial" w:hAnsi="Arial" w:cs="Arial"/>
          <w:sz w:val="24"/>
          <w:szCs w:val="24"/>
        </w:rPr>
      </w:pPr>
      <w:r w:rsidRPr="006247E9">
        <w:rPr>
          <w:rFonts w:ascii="Arial" w:hAnsi="Arial" w:cs="Arial"/>
          <w:sz w:val="24"/>
          <w:szCs w:val="24"/>
        </w:rPr>
        <w:t>от 18.03.2019 г. № 32</w:t>
      </w:r>
    </w:p>
    <w:p w:rsidR="007C7830" w:rsidRPr="006247E9" w:rsidRDefault="007C7830" w:rsidP="007C7830">
      <w:pPr>
        <w:pStyle w:val="a3"/>
        <w:jc w:val="both"/>
        <w:rPr>
          <w:rFonts w:ascii="Arial" w:hAnsi="Arial" w:cs="Arial"/>
          <w:sz w:val="24"/>
          <w:szCs w:val="24"/>
        </w:rPr>
      </w:pPr>
    </w:p>
    <w:p w:rsidR="007C7830" w:rsidRPr="006247E9" w:rsidRDefault="007C7830" w:rsidP="007C7830">
      <w:pPr>
        <w:pStyle w:val="a3"/>
        <w:jc w:val="center"/>
        <w:rPr>
          <w:rFonts w:ascii="Arial" w:hAnsi="Arial" w:cs="Arial"/>
          <w:b/>
          <w:sz w:val="24"/>
          <w:szCs w:val="24"/>
        </w:rPr>
      </w:pPr>
      <w:r w:rsidRPr="006247E9">
        <w:rPr>
          <w:rFonts w:ascii="Arial" w:hAnsi="Arial" w:cs="Arial"/>
          <w:sz w:val="24"/>
          <w:szCs w:val="24"/>
        </w:rPr>
        <w:t>Административный регламент</w:t>
      </w:r>
    </w:p>
    <w:p w:rsidR="007C7830" w:rsidRPr="006247E9" w:rsidRDefault="007C7830" w:rsidP="007C7830">
      <w:pPr>
        <w:pStyle w:val="a3"/>
        <w:jc w:val="center"/>
        <w:rPr>
          <w:rFonts w:ascii="Arial" w:hAnsi="Arial" w:cs="Arial"/>
          <w:b/>
          <w:sz w:val="24"/>
          <w:szCs w:val="24"/>
        </w:rPr>
      </w:pPr>
      <w:r w:rsidRPr="006247E9">
        <w:rPr>
          <w:rFonts w:ascii="Arial" w:hAnsi="Arial" w:cs="Arial"/>
          <w:sz w:val="24"/>
          <w:szCs w:val="24"/>
        </w:rPr>
        <w:t>по предоставлению муниципальной услуги</w:t>
      </w:r>
    </w:p>
    <w:p w:rsidR="007C7830" w:rsidRPr="006247E9" w:rsidRDefault="007C7830" w:rsidP="007C7830">
      <w:pPr>
        <w:pStyle w:val="a3"/>
        <w:jc w:val="center"/>
        <w:rPr>
          <w:rFonts w:ascii="Arial" w:hAnsi="Arial" w:cs="Arial"/>
          <w:sz w:val="24"/>
          <w:szCs w:val="24"/>
        </w:rPr>
      </w:pPr>
      <w:r w:rsidRPr="006247E9">
        <w:rPr>
          <w:rFonts w:ascii="Arial" w:hAnsi="Arial" w:cs="Arial"/>
          <w:bCs/>
          <w:sz w:val="24"/>
          <w:szCs w:val="24"/>
        </w:rPr>
        <w:t>«</w:t>
      </w:r>
      <w:r w:rsidRPr="006247E9">
        <w:rPr>
          <w:rFonts w:ascii="Arial" w:hAnsi="Arial" w:cs="Arial"/>
          <w:sz w:val="24"/>
          <w:szCs w:val="24"/>
        </w:rPr>
        <w:t>Прием заявлений, документов, а также постановка граждан на учет</w:t>
      </w:r>
    </w:p>
    <w:p w:rsidR="007C7830" w:rsidRPr="006247E9" w:rsidRDefault="007C7830" w:rsidP="007C7830">
      <w:pPr>
        <w:pStyle w:val="a3"/>
        <w:jc w:val="center"/>
        <w:rPr>
          <w:rFonts w:ascii="Arial" w:hAnsi="Arial" w:cs="Arial"/>
          <w:sz w:val="24"/>
          <w:szCs w:val="24"/>
        </w:rPr>
      </w:pPr>
      <w:r w:rsidRPr="006247E9">
        <w:rPr>
          <w:rFonts w:ascii="Arial" w:hAnsi="Arial" w:cs="Arial"/>
          <w:sz w:val="24"/>
          <w:szCs w:val="24"/>
        </w:rPr>
        <w:t>в качестве нуждающихся в жилых помещениях</w:t>
      </w:r>
      <w:r w:rsidRPr="006247E9">
        <w:rPr>
          <w:rFonts w:ascii="Arial" w:hAnsi="Arial" w:cs="Arial"/>
          <w:bCs/>
          <w:sz w:val="24"/>
          <w:szCs w:val="24"/>
        </w:rPr>
        <w:t>»</w:t>
      </w:r>
    </w:p>
    <w:p w:rsidR="007C7830" w:rsidRPr="006247E9" w:rsidRDefault="007C7830" w:rsidP="007C7830">
      <w:pPr>
        <w:pStyle w:val="a3"/>
        <w:jc w:val="center"/>
        <w:rPr>
          <w:rFonts w:ascii="Arial" w:hAnsi="Arial" w:cs="Arial"/>
          <w:bCs/>
          <w:sz w:val="24"/>
          <w:szCs w:val="24"/>
        </w:rPr>
      </w:pPr>
    </w:p>
    <w:p w:rsidR="007C7830" w:rsidRPr="006247E9" w:rsidRDefault="007C7830" w:rsidP="007C7830">
      <w:pPr>
        <w:pStyle w:val="a3"/>
        <w:jc w:val="both"/>
        <w:rPr>
          <w:rFonts w:ascii="Arial" w:hAnsi="Arial" w:cs="Arial"/>
          <w:b/>
          <w:bCs/>
          <w:sz w:val="24"/>
          <w:szCs w:val="24"/>
        </w:rPr>
      </w:pPr>
    </w:p>
    <w:p w:rsidR="007C7830" w:rsidRPr="006247E9" w:rsidRDefault="007C7830" w:rsidP="007C7830">
      <w:pPr>
        <w:pStyle w:val="a3"/>
        <w:jc w:val="center"/>
        <w:rPr>
          <w:rFonts w:ascii="Arial" w:hAnsi="Arial" w:cs="Arial"/>
          <w:sz w:val="24"/>
          <w:szCs w:val="24"/>
        </w:rPr>
      </w:pPr>
      <w:r w:rsidRPr="006247E9">
        <w:rPr>
          <w:rFonts w:ascii="Arial" w:hAnsi="Arial" w:cs="Arial"/>
          <w:sz w:val="24"/>
          <w:szCs w:val="24"/>
        </w:rPr>
        <w:t>1. Общие положения</w:t>
      </w:r>
    </w:p>
    <w:p w:rsidR="007C7830" w:rsidRPr="006247E9" w:rsidRDefault="007C7830" w:rsidP="007C7830">
      <w:pPr>
        <w:pStyle w:val="a3"/>
        <w:jc w:val="both"/>
        <w:rPr>
          <w:rFonts w:ascii="Arial" w:hAnsi="Arial" w:cs="Arial"/>
          <w:sz w:val="24"/>
          <w:szCs w:val="24"/>
        </w:rPr>
      </w:pP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1.1. Настоящий административный регламент по предоставлению муниципальной услуги </w:t>
      </w:r>
      <w:r w:rsidRPr="006247E9">
        <w:rPr>
          <w:rFonts w:ascii="Arial" w:hAnsi="Arial" w:cs="Arial"/>
          <w:bCs/>
          <w:sz w:val="24"/>
          <w:szCs w:val="24"/>
        </w:rPr>
        <w:t>«</w:t>
      </w:r>
      <w:r w:rsidRPr="006247E9">
        <w:rPr>
          <w:rFonts w:ascii="Arial" w:hAnsi="Arial" w:cs="Arial"/>
          <w:sz w:val="24"/>
          <w:szCs w:val="24"/>
        </w:rPr>
        <w:t>Прием заявлений, документов, а также постановка граждан на учет в качестве нуждающихся в жилых помещениях</w:t>
      </w:r>
      <w:r w:rsidRPr="006247E9">
        <w:rPr>
          <w:rFonts w:ascii="Arial" w:hAnsi="Arial" w:cs="Arial"/>
          <w:bCs/>
          <w:sz w:val="24"/>
          <w:szCs w:val="24"/>
        </w:rPr>
        <w:t xml:space="preserve">» </w:t>
      </w:r>
      <w:r w:rsidRPr="006247E9">
        <w:rPr>
          <w:rFonts w:ascii="Arial" w:hAnsi="Arial" w:cs="Arial"/>
          <w:sz w:val="24"/>
          <w:szCs w:val="24"/>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1.2. Получателями муниципальной услуги являются граждане Российской Федерации, проживающие на территории Юксеевского сельсовета Большемуртинского района Красноярского края, имеющие право на предоставление жилых помещений по договору социального найма из муниципального жилищного фонда Юксеевского сельсовета (далее - заявители).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1.3. Порядок информирования о правилах предоставления муниципальной услуги: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1.3.1. Информация о местонахождении администрации Юксеевского сельсовета Большемуртинского района Красноярского края (далее – Администрация):</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Адрес: 663066, Красноярский  край, Большемуртинский район, с. Юксеево,         ул. Центральная, д.25.</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Телефон: 8(39198) 26-6-00.</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Адрес электронной почты: </w:t>
      </w:r>
      <w:r w:rsidRPr="006247E9">
        <w:rPr>
          <w:rFonts w:ascii="Arial" w:hAnsi="Arial" w:cs="Arial"/>
          <w:sz w:val="24"/>
          <w:szCs w:val="24"/>
          <w:lang w:val="en-US"/>
        </w:rPr>
        <w:t>ukseevoadm</w:t>
      </w:r>
      <w:r w:rsidRPr="006247E9">
        <w:rPr>
          <w:rFonts w:ascii="Arial" w:hAnsi="Arial" w:cs="Arial"/>
          <w:sz w:val="24"/>
          <w:szCs w:val="24"/>
        </w:rPr>
        <w:t>@</w:t>
      </w:r>
      <w:r w:rsidRPr="006247E9">
        <w:rPr>
          <w:rFonts w:ascii="Arial" w:hAnsi="Arial" w:cs="Arial"/>
          <w:sz w:val="24"/>
          <w:szCs w:val="24"/>
          <w:lang w:val="en-US"/>
        </w:rPr>
        <w:t>krasmail</w:t>
      </w:r>
      <w:r w:rsidRPr="006247E9">
        <w:rPr>
          <w:rFonts w:ascii="Arial" w:hAnsi="Arial" w:cs="Arial"/>
          <w:sz w:val="24"/>
          <w:szCs w:val="24"/>
        </w:rPr>
        <w:t>.</w:t>
      </w:r>
      <w:r w:rsidRPr="006247E9">
        <w:rPr>
          <w:rFonts w:ascii="Arial" w:hAnsi="Arial" w:cs="Arial"/>
          <w:sz w:val="24"/>
          <w:szCs w:val="24"/>
          <w:lang w:val="en-US"/>
        </w:rPr>
        <w:t>ru</w:t>
      </w:r>
    </w:p>
    <w:p w:rsidR="007C7830" w:rsidRPr="006247E9" w:rsidRDefault="007C7830" w:rsidP="007C7830">
      <w:pPr>
        <w:pStyle w:val="a3"/>
        <w:jc w:val="both"/>
        <w:rPr>
          <w:rFonts w:ascii="Arial" w:hAnsi="Arial" w:cs="Arial"/>
          <w:bCs/>
          <w:sz w:val="24"/>
          <w:szCs w:val="24"/>
        </w:rPr>
      </w:pPr>
      <w:r w:rsidRPr="006247E9">
        <w:rPr>
          <w:rFonts w:ascii="Arial" w:hAnsi="Arial" w:cs="Arial"/>
          <w:sz w:val="24"/>
          <w:szCs w:val="24"/>
        </w:rPr>
        <w:t xml:space="preserve">График работы: </w:t>
      </w:r>
      <w:r w:rsidRPr="006247E9">
        <w:rPr>
          <w:rFonts w:ascii="Arial" w:hAnsi="Arial" w:cs="Arial"/>
          <w:bCs/>
          <w:sz w:val="24"/>
          <w:szCs w:val="24"/>
        </w:rPr>
        <w:t>понедельник - четверг с 8.00 до 16.15, перерыв на обед с 12.00 до 13.00;  пятница - с 8.00 до 16.00, перерыв на обед с 12.00 до 13.00; выходные дни - суббота, воскресенье</w:t>
      </w:r>
      <w:r w:rsidRPr="006247E9">
        <w:rPr>
          <w:rFonts w:ascii="Arial" w:hAnsi="Arial" w:cs="Arial"/>
          <w:sz w:val="24"/>
          <w:szCs w:val="24"/>
        </w:rPr>
        <w:t>.</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о местонахождении и графике работы, о способах получения информации;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о справочных телефонах;</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об адресе электронной почты;</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Основными требованиями к консультации заявителей являются:</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актуальность;</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своевременность;</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четкость в изложении материала;</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lastRenderedPageBreak/>
        <w:t>- полнота консультирования;</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удобство и доступность.</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Время при индивидуальном устном консультировании не должно превышать 10 минут.</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1.4. Информирование заявителей о муниципальной услуге осуществляется устно, в письменной форме или в форме электронного документа, посредством информационных материалов, которые размещаются на информационных стендах в здании Администрации, </w:t>
      </w:r>
      <w:r w:rsidRPr="006247E9">
        <w:rPr>
          <w:rFonts w:ascii="Arial" w:hAnsi="Arial" w:cs="Arial"/>
          <w:noProof/>
          <w:sz w:val="24"/>
          <w:szCs w:val="24"/>
        </w:rPr>
        <w:t xml:space="preserve">через информационную телекоммуникационную сеть Интернет </w:t>
      </w:r>
      <w:hyperlink r:id="rId7" w:history="1">
        <w:r w:rsidRPr="006247E9">
          <w:rPr>
            <w:rFonts w:ascii="Arial" w:hAnsi="Arial" w:cs="Arial"/>
            <w:noProof/>
            <w:sz w:val="24"/>
            <w:szCs w:val="24"/>
            <w:u w:val="single"/>
            <w:lang w:val="en-US"/>
          </w:rPr>
          <w:t>www</w:t>
        </w:r>
        <w:r w:rsidRPr="006247E9">
          <w:rPr>
            <w:rFonts w:ascii="Arial" w:hAnsi="Arial" w:cs="Arial"/>
            <w:noProof/>
            <w:sz w:val="24"/>
            <w:szCs w:val="24"/>
            <w:u w:val="single"/>
          </w:rPr>
          <w:t>.</w:t>
        </w:r>
        <w:r w:rsidRPr="006247E9">
          <w:rPr>
            <w:rFonts w:ascii="Arial" w:hAnsi="Arial" w:cs="Arial"/>
            <w:noProof/>
            <w:sz w:val="24"/>
            <w:szCs w:val="24"/>
            <w:u w:val="single"/>
            <w:lang w:val="en-US"/>
          </w:rPr>
          <w:t>bmurta</w:t>
        </w:r>
        <w:r w:rsidRPr="006247E9">
          <w:rPr>
            <w:rFonts w:ascii="Arial" w:hAnsi="Arial" w:cs="Arial"/>
            <w:noProof/>
            <w:sz w:val="24"/>
            <w:szCs w:val="24"/>
            <w:u w:val="single"/>
          </w:rPr>
          <w:t>.</w:t>
        </w:r>
        <w:r w:rsidRPr="006247E9">
          <w:rPr>
            <w:rFonts w:ascii="Arial" w:hAnsi="Arial" w:cs="Arial"/>
            <w:noProof/>
            <w:sz w:val="24"/>
            <w:szCs w:val="24"/>
            <w:u w:val="single"/>
            <w:lang w:val="en-US"/>
          </w:rPr>
          <w:t>ru</w:t>
        </w:r>
      </w:hyperlink>
      <w:r w:rsidRPr="006247E9">
        <w:rPr>
          <w:rFonts w:ascii="Arial" w:hAnsi="Arial" w:cs="Arial"/>
          <w:noProof/>
          <w:sz w:val="24"/>
          <w:szCs w:val="24"/>
        </w:rPr>
        <w:t xml:space="preserve"> – официальный сайт администрации Большемуртинского района,</w:t>
      </w:r>
      <w:hyperlink r:id="rId8" w:history="1">
        <w:r w:rsidRPr="006247E9">
          <w:rPr>
            <w:rStyle w:val="ab"/>
            <w:rFonts w:ascii="Arial" w:hAnsi="Arial" w:cs="Arial"/>
          </w:rPr>
          <w:t>http://www.gosuslugi.krskstate.ru</w:t>
        </w:r>
      </w:hyperlink>
      <w:r w:rsidRPr="006247E9">
        <w:rPr>
          <w:rFonts w:ascii="Arial" w:hAnsi="Arial" w:cs="Arial"/>
          <w:sz w:val="24"/>
          <w:szCs w:val="24"/>
        </w:rPr>
        <w:t xml:space="preserve"> – региональный портал государственных услуг Красноярского края, </w:t>
      </w:r>
      <w:hyperlink r:id="rId9" w:history="1">
        <w:r w:rsidRPr="006247E9">
          <w:rPr>
            <w:rFonts w:ascii="Arial" w:hAnsi="Arial" w:cs="Arial"/>
            <w:sz w:val="24"/>
            <w:szCs w:val="24"/>
          </w:rPr>
          <w:t>http://www.gosuslugi.ru</w:t>
        </w:r>
      </w:hyperlink>
      <w:r w:rsidRPr="006247E9">
        <w:rPr>
          <w:rFonts w:ascii="Arial" w:hAnsi="Arial" w:cs="Arial"/>
          <w:sz w:val="24"/>
          <w:szCs w:val="24"/>
        </w:rPr>
        <w:t xml:space="preserve"> – портал государственных  и муниципальных услуг Российской Федерации.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1.5. Требования к форме и характеру взаимодействия должностных лиц с заявителями: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срок, не превышающий 30 дней со дня поступления обращения.</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1.6. На информационных стендах, находящихся на стене в здании Администрации размещаются следующие информационные материалы:</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сведения о перечне предоставляемых муниципальных услуг;</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перечень документов, которые заявитель должен представить для получения муниципальной услуги;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образцы заполнения документов;</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адреса, номера телефонов и факса, график работы, адрес электронной почты Администрации;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перечень оснований для отказа в предоставлении муниципальной услуги;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административный регламент;</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необходимая оперативная информация о предоставлении муниципальной услуги.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Информационные стенды должны быть максимально заметны, хорошо просматриваемы и функциональны.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C7830" w:rsidRPr="006247E9" w:rsidRDefault="007C7830" w:rsidP="007C7830">
      <w:pPr>
        <w:pStyle w:val="a3"/>
        <w:jc w:val="both"/>
        <w:rPr>
          <w:rFonts w:ascii="Arial" w:hAnsi="Arial" w:cs="Arial"/>
          <w:sz w:val="24"/>
          <w:szCs w:val="24"/>
        </w:rPr>
      </w:pPr>
    </w:p>
    <w:p w:rsidR="007C7830" w:rsidRPr="006247E9" w:rsidRDefault="007C7830" w:rsidP="007C7830">
      <w:pPr>
        <w:pStyle w:val="a3"/>
        <w:jc w:val="center"/>
        <w:rPr>
          <w:rFonts w:ascii="Arial" w:hAnsi="Arial" w:cs="Arial"/>
          <w:sz w:val="24"/>
          <w:szCs w:val="24"/>
        </w:rPr>
      </w:pPr>
      <w:r w:rsidRPr="006247E9">
        <w:rPr>
          <w:rFonts w:ascii="Arial" w:hAnsi="Arial" w:cs="Arial"/>
          <w:sz w:val="24"/>
          <w:szCs w:val="24"/>
        </w:rPr>
        <w:t>2. Стандарт предоставления муниципальной услуги</w:t>
      </w:r>
    </w:p>
    <w:p w:rsidR="007C7830" w:rsidRPr="006247E9" w:rsidRDefault="007C7830" w:rsidP="007C7830">
      <w:pPr>
        <w:pStyle w:val="a3"/>
        <w:jc w:val="both"/>
        <w:rPr>
          <w:rFonts w:ascii="Arial" w:hAnsi="Arial" w:cs="Arial"/>
          <w:sz w:val="24"/>
          <w:szCs w:val="24"/>
        </w:rPr>
      </w:pP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2.1. Наименование муниципальной услуги – </w:t>
      </w:r>
      <w:r w:rsidRPr="006247E9">
        <w:rPr>
          <w:rFonts w:ascii="Arial" w:hAnsi="Arial" w:cs="Arial"/>
          <w:bCs/>
          <w:sz w:val="24"/>
          <w:szCs w:val="24"/>
        </w:rPr>
        <w:t>«</w:t>
      </w:r>
      <w:r w:rsidRPr="006247E9">
        <w:rPr>
          <w:rFonts w:ascii="Arial" w:hAnsi="Arial" w:cs="Arial"/>
          <w:sz w:val="24"/>
          <w:szCs w:val="24"/>
        </w:rPr>
        <w:t>Прием заявлений, документов, а также постановка граждан на учет в качестве нуждающихся в жилых помещениях</w:t>
      </w:r>
      <w:r w:rsidRPr="006247E9">
        <w:rPr>
          <w:rFonts w:ascii="Arial" w:hAnsi="Arial" w:cs="Arial"/>
          <w:bCs/>
          <w:sz w:val="24"/>
          <w:szCs w:val="24"/>
        </w:rPr>
        <w:t xml:space="preserve">» </w:t>
      </w:r>
      <w:r w:rsidRPr="006247E9">
        <w:rPr>
          <w:rFonts w:ascii="Arial" w:hAnsi="Arial" w:cs="Arial"/>
          <w:sz w:val="24"/>
          <w:szCs w:val="24"/>
        </w:rPr>
        <w:t>(далее – муниципальная услуга).</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2.2. Предоставление муниципальной услуги осуществляется администрацией Юксеевского сельсовета Большемуртинского района.</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Ответственным исполнителем муниципальной услуги является должностное лицо Администрации, на которое возложено исполнение соответствующих обязанностей (далее – специалист, специалист Администрации).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2.3. Результатом предоставления муниципальной услуги являются:</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 постановка граждан на учёт в качестве нуждающихся в жилых помещениях;</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отказ в постановке на учёт в качестве нуждающихся в жилых помещениях муниципального жилищного фонда Российского сельсовета Большемуртинского района Красноярского края.</w:t>
      </w:r>
    </w:p>
    <w:p w:rsidR="007C7830" w:rsidRPr="006247E9" w:rsidRDefault="007C7830" w:rsidP="007C7830">
      <w:pPr>
        <w:pStyle w:val="a3"/>
        <w:jc w:val="both"/>
        <w:rPr>
          <w:rFonts w:ascii="Arial" w:hAnsi="Arial" w:cs="Arial"/>
          <w:bCs/>
          <w:sz w:val="24"/>
          <w:szCs w:val="24"/>
        </w:rPr>
      </w:pPr>
      <w:r w:rsidRPr="006247E9">
        <w:rPr>
          <w:rFonts w:ascii="Arial" w:hAnsi="Arial" w:cs="Arial"/>
          <w:sz w:val="24"/>
          <w:szCs w:val="24"/>
        </w:rPr>
        <w:t xml:space="preserve">2.4. </w:t>
      </w:r>
      <w:r w:rsidRPr="006247E9">
        <w:rPr>
          <w:rFonts w:ascii="Arial" w:hAnsi="Arial" w:cs="Arial"/>
          <w:bCs/>
          <w:sz w:val="24"/>
          <w:szCs w:val="24"/>
        </w:rPr>
        <w:t>Срок предоставления муниципальной услуги составляет не более 30 рабочих дней со дня письменного обращения заявителя по почте либо по электронной почте.</w:t>
      </w:r>
    </w:p>
    <w:p w:rsidR="007C7830" w:rsidRPr="006247E9" w:rsidRDefault="007C7830" w:rsidP="007C7830">
      <w:pPr>
        <w:pStyle w:val="a3"/>
        <w:jc w:val="both"/>
        <w:rPr>
          <w:rFonts w:ascii="Arial" w:hAnsi="Arial" w:cs="Arial"/>
          <w:sz w:val="24"/>
          <w:szCs w:val="24"/>
        </w:rPr>
      </w:pPr>
      <w:r w:rsidRPr="006247E9">
        <w:rPr>
          <w:rFonts w:ascii="Arial" w:hAnsi="Arial" w:cs="Arial"/>
          <w:bCs/>
          <w:sz w:val="24"/>
          <w:szCs w:val="24"/>
        </w:rPr>
        <w:t xml:space="preserve">2.5. Правовыми основаниями для предоставления муниципальной </w:t>
      </w:r>
      <w:r w:rsidRPr="006247E9">
        <w:rPr>
          <w:rFonts w:ascii="Arial" w:hAnsi="Arial" w:cs="Arial"/>
          <w:sz w:val="24"/>
          <w:szCs w:val="24"/>
        </w:rPr>
        <w:t>услуги является:</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Жилищный кодекс Российской Федерации от 29.12.2004 №189-ФЗ;</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Федеральный закон от 06.10.2003 № 131-ФЗ «Об общих принципах организации местного самоуправления в Российской Федерации» (с учетом изменений и дополнений) («Парламентская газета», № 186, 08.10.2003, «Российская газета», № 202, 08.10.2003);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Федеральным законом от 27.07.2010 №210-ФЗ (ред. от 28.07.2012) "Об организации предоставления государственных и муниципальных услуг" («Российская газета», №168, 30.07.2010)</w:t>
      </w:r>
      <w:r w:rsidRPr="006247E9">
        <w:rPr>
          <w:rFonts w:ascii="Arial" w:hAnsi="Arial" w:cs="Arial"/>
          <w:bCs/>
          <w:sz w:val="24"/>
          <w:szCs w:val="24"/>
        </w:rPr>
        <w:t xml:space="preserve"> (далее - Закон)</w:t>
      </w:r>
      <w:r w:rsidRPr="006247E9">
        <w:rPr>
          <w:rFonts w:ascii="Arial" w:hAnsi="Arial" w:cs="Arial"/>
          <w:sz w:val="24"/>
          <w:szCs w:val="24"/>
        </w:rPr>
        <w:t>;</w:t>
      </w:r>
    </w:p>
    <w:p w:rsidR="007C7830" w:rsidRPr="006247E9" w:rsidRDefault="007C7830" w:rsidP="007C7830">
      <w:pPr>
        <w:pStyle w:val="a3"/>
        <w:jc w:val="both"/>
        <w:rPr>
          <w:rFonts w:ascii="Arial" w:hAnsi="Arial" w:cs="Arial"/>
          <w:bCs/>
          <w:sz w:val="24"/>
          <w:szCs w:val="24"/>
        </w:rPr>
      </w:pPr>
      <w:r w:rsidRPr="006247E9">
        <w:rPr>
          <w:rFonts w:ascii="Arial" w:hAnsi="Arial" w:cs="Arial"/>
          <w:bCs/>
          <w:sz w:val="24"/>
          <w:szCs w:val="24"/>
        </w:rPr>
        <w:t xml:space="preserve">- Федеральный </w:t>
      </w:r>
      <w:hyperlink r:id="rId10" w:history="1">
        <w:r w:rsidRPr="006247E9">
          <w:rPr>
            <w:rFonts w:ascii="Arial" w:hAnsi="Arial" w:cs="Arial"/>
            <w:bCs/>
            <w:sz w:val="24"/>
            <w:szCs w:val="24"/>
          </w:rPr>
          <w:t>закон</w:t>
        </w:r>
      </w:hyperlink>
      <w:r w:rsidRPr="006247E9">
        <w:rPr>
          <w:rFonts w:ascii="Arial" w:hAnsi="Arial" w:cs="Arial"/>
          <w:bCs/>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lastRenderedPageBreak/>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Устав Юксеевского сельсовета Большемуртинского района Красноярского края;</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-Постановлением администрации Юксеевского сельсовета Большемуртинского района Красноярского края от 07.05.2018г. № 14 «Об утверждении Порядка разработки и утверждения административных регламентов предоставления муниципальных услуг в муниципальном образовании Юксеевский сельсовет Большемуртинского района Красноярского края» (в редакции постановления от 02.11.2018 № 65).</w:t>
      </w:r>
    </w:p>
    <w:p w:rsidR="007C7830" w:rsidRPr="006247E9" w:rsidRDefault="007C7830" w:rsidP="007C7830">
      <w:pPr>
        <w:pStyle w:val="a3"/>
        <w:jc w:val="both"/>
        <w:rPr>
          <w:rFonts w:ascii="Arial" w:hAnsi="Arial" w:cs="Arial"/>
          <w:bCs/>
          <w:sz w:val="24"/>
          <w:szCs w:val="24"/>
        </w:rPr>
      </w:pPr>
      <w:r w:rsidRPr="006247E9">
        <w:rPr>
          <w:rFonts w:ascii="Arial" w:hAnsi="Arial" w:cs="Arial"/>
          <w:bCs/>
          <w:sz w:val="24"/>
          <w:szCs w:val="24"/>
        </w:rPr>
        <w:t>2.6. Исчерпывающий перечень документов, необходимых для предоставления муниципальной услуги (далее - документы):</w:t>
      </w:r>
    </w:p>
    <w:p w:rsidR="007C7830" w:rsidRPr="0091008D" w:rsidRDefault="007C7830" w:rsidP="007C7830">
      <w:pPr>
        <w:pStyle w:val="a3"/>
        <w:jc w:val="both"/>
        <w:rPr>
          <w:rFonts w:ascii="Arial" w:eastAsia="Times New Roman" w:hAnsi="Arial" w:cs="Arial"/>
          <w:sz w:val="24"/>
          <w:szCs w:val="24"/>
        </w:rPr>
      </w:pPr>
      <w:r w:rsidRPr="0091008D">
        <w:rPr>
          <w:rFonts w:ascii="Arial" w:eastAsia="Times New Roman" w:hAnsi="Arial" w:cs="Arial"/>
          <w:sz w:val="24"/>
          <w:szCs w:val="24"/>
        </w:rPr>
        <w:t>1) заявление (приложение 2) к которому прилагаются:</w:t>
      </w:r>
    </w:p>
    <w:p w:rsidR="007C7830" w:rsidRPr="0091008D" w:rsidRDefault="007C7830" w:rsidP="007C7830">
      <w:pPr>
        <w:pStyle w:val="a3"/>
        <w:jc w:val="both"/>
        <w:rPr>
          <w:rFonts w:ascii="Arial" w:eastAsia="Times New Roman" w:hAnsi="Arial" w:cs="Arial"/>
          <w:color w:val="000000"/>
          <w:sz w:val="24"/>
          <w:szCs w:val="24"/>
        </w:rPr>
      </w:pPr>
      <w:r w:rsidRPr="0091008D">
        <w:rPr>
          <w:rFonts w:ascii="Arial" w:eastAsia="Times New Roman" w:hAnsi="Arial" w:cs="Arial"/>
          <w:sz w:val="24"/>
          <w:szCs w:val="24"/>
        </w:rPr>
        <w:t>2) копия паспорта или иного документа, удостоверяющего личность заявителя;</w:t>
      </w:r>
    </w:p>
    <w:p w:rsidR="007C7830" w:rsidRPr="0091008D" w:rsidRDefault="007C7830" w:rsidP="007C7830">
      <w:pPr>
        <w:pStyle w:val="a3"/>
        <w:jc w:val="both"/>
        <w:rPr>
          <w:rFonts w:ascii="Arial" w:eastAsia="Times New Roman" w:hAnsi="Arial" w:cs="Arial"/>
          <w:color w:val="000000"/>
          <w:sz w:val="24"/>
          <w:szCs w:val="24"/>
        </w:rPr>
      </w:pPr>
      <w:r w:rsidRPr="0091008D">
        <w:rPr>
          <w:rFonts w:ascii="Arial" w:eastAsia="Times New Roman" w:hAnsi="Arial" w:cs="Arial"/>
          <w:sz w:val="24"/>
          <w:szCs w:val="24"/>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7C7830" w:rsidRPr="0091008D" w:rsidRDefault="007C7830" w:rsidP="007C7830">
      <w:pPr>
        <w:pStyle w:val="a3"/>
        <w:jc w:val="both"/>
        <w:rPr>
          <w:rFonts w:ascii="Arial" w:eastAsia="Times New Roman" w:hAnsi="Arial" w:cs="Arial"/>
          <w:sz w:val="24"/>
          <w:szCs w:val="24"/>
        </w:rPr>
      </w:pPr>
      <w:r w:rsidRPr="0091008D">
        <w:rPr>
          <w:rFonts w:ascii="Arial" w:eastAsia="Times New Roman" w:hAnsi="Arial" w:cs="Arial"/>
          <w:sz w:val="24"/>
          <w:szCs w:val="24"/>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7C7830" w:rsidRPr="0091008D" w:rsidRDefault="007C7830" w:rsidP="007C7830">
      <w:pPr>
        <w:pStyle w:val="a3"/>
        <w:jc w:val="both"/>
        <w:rPr>
          <w:rFonts w:ascii="Arial" w:hAnsi="Arial" w:cs="Arial"/>
          <w:sz w:val="24"/>
          <w:szCs w:val="24"/>
        </w:rPr>
      </w:pPr>
      <w:r w:rsidRPr="0091008D">
        <w:rPr>
          <w:rFonts w:ascii="Arial" w:eastAsia="Times New Roman" w:hAnsi="Arial" w:cs="Arial"/>
          <w:sz w:val="24"/>
          <w:szCs w:val="24"/>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w:t>
      </w:r>
      <w:r w:rsidRPr="0091008D">
        <w:rPr>
          <w:rFonts w:ascii="Arial" w:hAnsi="Arial" w:cs="Arial"/>
          <w:sz w:val="24"/>
          <w:szCs w:val="24"/>
        </w:rPr>
        <w:t xml:space="preserve">от 23.05.2006 № </w:t>
      </w:r>
      <w:r w:rsidRPr="0091008D">
        <w:rPr>
          <w:rFonts w:ascii="Arial" w:eastAsia="Times New Roman" w:hAnsi="Arial" w:cs="Arial"/>
          <w:sz w:val="24"/>
          <w:szCs w:val="24"/>
        </w:rPr>
        <w:t>18-4751</w:t>
      </w:r>
      <w:r w:rsidRPr="0091008D">
        <w:rPr>
          <w:rFonts w:ascii="Arial" w:hAnsi="Arial" w:cs="Arial"/>
          <w:sz w:val="24"/>
          <w:szCs w:val="24"/>
        </w:rPr>
        <w:t xml:space="preserve">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w:t>
      </w:r>
    </w:p>
    <w:p w:rsidR="007C7830" w:rsidRPr="0091008D" w:rsidRDefault="007C7830" w:rsidP="007C7830">
      <w:pPr>
        <w:pStyle w:val="a3"/>
        <w:jc w:val="both"/>
        <w:rPr>
          <w:rFonts w:ascii="Arial" w:eastAsia="Times New Roman" w:hAnsi="Arial" w:cs="Arial"/>
          <w:color w:val="000000"/>
          <w:sz w:val="24"/>
          <w:szCs w:val="24"/>
        </w:rPr>
      </w:pPr>
      <w:r w:rsidRPr="0091008D">
        <w:rPr>
          <w:rFonts w:ascii="Arial" w:eastAsia="Times New Roman" w:hAnsi="Arial" w:cs="Arial"/>
          <w:sz w:val="24"/>
          <w:szCs w:val="24"/>
        </w:rPr>
        <w:t>4.1)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7C7830" w:rsidRPr="0091008D" w:rsidRDefault="007C7830" w:rsidP="007C7830">
      <w:pPr>
        <w:pStyle w:val="a3"/>
        <w:jc w:val="both"/>
        <w:rPr>
          <w:rFonts w:ascii="Arial" w:eastAsia="Times New Roman" w:hAnsi="Arial" w:cs="Arial"/>
          <w:color w:val="000000"/>
          <w:sz w:val="24"/>
          <w:szCs w:val="24"/>
        </w:rPr>
      </w:pPr>
      <w:r w:rsidRPr="0091008D">
        <w:rPr>
          <w:rFonts w:ascii="Arial" w:eastAsia="Times New Roman" w:hAnsi="Arial" w:cs="Arial"/>
          <w:sz w:val="24"/>
          <w:szCs w:val="24"/>
        </w:rPr>
        <w:t>5) информация о заявителе и членах семьи заявителя, совместно с ним проживающих,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выписка из финансового лицевого счета;</w:t>
      </w:r>
    </w:p>
    <w:p w:rsidR="007C7830" w:rsidRDefault="007C7830" w:rsidP="007C7830">
      <w:pPr>
        <w:pStyle w:val="a3"/>
        <w:jc w:val="both"/>
        <w:rPr>
          <w:rFonts w:ascii="Arial" w:eastAsia="Times New Roman" w:hAnsi="Arial" w:cs="Arial"/>
          <w:sz w:val="24"/>
          <w:szCs w:val="24"/>
        </w:rPr>
      </w:pPr>
      <w:r>
        <w:rPr>
          <w:rFonts w:ascii="Arial" w:eastAsia="Times New Roman" w:hAnsi="Arial" w:cs="Arial"/>
          <w:sz w:val="24"/>
          <w:szCs w:val="24"/>
        </w:rPr>
        <w:t>6)</w:t>
      </w:r>
      <w:r w:rsidRPr="006247E9">
        <w:rPr>
          <w:rFonts w:ascii="Arial" w:eastAsia="Times New Roman" w:hAnsi="Arial" w:cs="Arial"/>
          <w:sz w:val="24"/>
          <w:szCs w:val="24"/>
        </w:rPr>
        <w:t>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(60 полных месяцев), предшествующих дате подачи заявления о принятии на учет.</w:t>
      </w:r>
    </w:p>
    <w:p w:rsidR="007C7830" w:rsidRPr="0091008D" w:rsidRDefault="007C7830" w:rsidP="007C7830">
      <w:pPr>
        <w:pStyle w:val="a3"/>
        <w:jc w:val="both"/>
        <w:rPr>
          <w:rFonts w:ascii="Arial" w:eastAsia="Times New Roman" w:hAnsi="Arial" w:cs="Arial"/>
          <w:sz w:val="24"/>
          <w:szCs w:val="24"/>
        </w:rPr>
      </w:pPr>
      <w:r w:rsidRPr="0091008D">
        <w:rPr>
          <w:rFonts w:ascii="Arial" w:eastAsia="Times New Roman" w:hAnsi="Arial" w:cs="Arial"/>
          <w:sz w:val="24"/>
          <w:szCs w:val="24"/>
        </w:rPr>
        <w:t>7) документы, подтверждающие право пользования жилым помещением, занимаемым заявителем и членами его семьи:</w:t>
      </w:r>
    </w:p>
    <w:p w:rsidR="007C7830" w:rsidRPr="0091008D" w:rsidRDefault="007C7830" w:rsidP="007C7830">
      <w:pPr>
        <w:pStyle w:val="a3"/>
        <w:jc w:val="both"/>
        <w:rPr>
          <w:rFonts w:ascii="Arial" w:eastAsia="Times New Roman" w:hAnsi="Arial" w:cs="Arial"/>
          <w:sz w:val="24"/>
          <w:szCs w:val="24"/>
        </w:rPr>
      </w:pPr>
      <w:r w:rsidRPr="0091008D">
        <w:rPr>
          <w:rFonts w:ascii="Arial" w:eastAsia="Times New Roman" w:hAnsi="Arial" w:cs="Arial"/>
          <w:sz w:val="24"/>
          <w:szCs w:val="24"/>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7C7830" w:rsidRPr="0091008D" w:rsidRDefault="007C7830" w:rsidP="007C7830">
      <w:pPr>
        <w:pStyle w:val="a3"/>
        <w:jc w:val="both"/>
        <w:rPr>
          <w:rFonts w:ascii="Arial" w:eastAsia="Times New Roman" w:hAnsi="Arial" w:cs="Arial"/>
          <w:color w:val="000000"/>
          <w:sz w:val="24"/>
          <w:szCs w:val="24"/>
        </w:rPr>
      </w:pPr>
      <w:r w:rsidRPr="0091008D">
        <w:rPr>
          <w:rFonts w:ascii="Arial" w:eastAsia="Times New Roman" w:hAnsi="Arial" w:cs="Arial"/>
          <w:sz w:val="24"/>
          <w:szCs w:val="24"/>
        </w:rPr>
        <w:lastRenderedPageBreak/>
        <w:t>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недвижимости).</w:t>
      </w:r>
    </w:p>
    <w:p w:rsidR="007C7830" w:rsidRPr="0091008D" w:rsidRDefault="007C7830" w:rsidP="007C7830">
      <w:pPr>
        <w:pStyle w:val="a3"/>
        <w:jc w:val="both"/>
        <w:rPr>
          <w:rFonts w:ascii="Arial" w:eastAsia="Times New Roman" w:hAnsi="Arial" w:cs="Arial"/>
          <w:sz w:val="24"/>
          <w:szCs w:val="24"/>
        </w:rPr>
      </w:pPr>
      <w:r w:rsidRPr="0091008D">
        <w:rPr>
          <w:rFonts w:ascii="Arial" w:eastAsia="Times New Roman" w:hAnsi="Arial" w:cs="Arial"/>
          <w:sz w:val="24"/>
          <w:szCs w:val="24"/>
        </w:rPr>
        <w:t>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помимо документов, указанных в пункте 2 настоящего пункта, представляют:</w:t>
      </w:r>
    </w:p>
    <w:p w:rsidR="007C7830" w:rsidRPr="0091008D" w:rsidRDefault="007C7830" w:rsidP="007C7830">
      <w:pPr>
        <w:pStyle w:val="a3"/>
        <w:jc w:val="both"/>
        <w:rPr>
          <w:rFonts w:ascii="Arial" w:eastAsia="Times New Roman" w:hAnsi="Arial" w:cs="Arial"/>
          <w:sz w:val="24"/>
          <w:szCs w:val="24"/>
        </w:rPr>
      </w:pPr>
      <w:r w:rsidRPr="0091008D">
        <w:rPr>
          <w:rFonts w:ascii="Arial" w:eastAsia="Times New Roman" w:hAnsi="Arial" w:cs="Arial"/>
          <w:sz w:val="24"/>
          <w:szCs w:val="24"/>
        </w:rPr>
        <w:t>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7C7830" w:rsidRPr="0091008D" w:rsidRDefault="007C7830" w:rsidP="007C7830">
      <w:pPr>
        <w:pStyle w:val="a3"/>
        <w:jc w:val="both"/>
        <w:rPr>
          <w:rFonts w:ascii="Arial" w:eastAsia="Times New Roman" w:hAnsi="Arial" w:cs="Arial"/>
          <w:sz w:val="24"/>
          <w:szCs w:val="24"/>
        </w:rPr>
      </w:pPr>
      <w:r w:rsidRPr="0091008D">
        <w:rPr>
          <w:rFonts w:ascii="Arial" w:eastAsia="Times New Roman" w:hAnsi="Arial" w:cs="Arial"/>
          <w:sz w:val="24"/>
          <w:szCs w:val="24"/>
        </w:rPr>
        <w:t>2)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7C7830" w:rsidRPr="0091008D" w:rsidRDefault="007C7830" w:rsidP="007C7830">
      <w:pPr>
        <w:pStyle w:val="a3"/>
        <w:jc w:val="both"/>
        <w:rPr>
          <w:rFonts w:ascii="Arial" w:hAnsi="Arial" w:cs="Arial"/>
          <w:sz w:val="24"/>
          <w:szCs w:val="24"/>
        </w:rPr>
      </w:pPr>
      <w:r w:rsidRPr="0091008D">
        <w:rPr>
          <w:rFonts w:ascii="Arial" w:eastAsia="Times New Roman" w:hAnsi="Arial" w:cs="Arial"/>
          <w:sz w:val="24"/>
          <w:szCs w:val="24"/>
        </w:rPr>
        <w:t>В случае если вышеуказанные документы находятся в распоряжении государственных органов, органов местного самоуправления либо подведомственных им организаций, участвующих в предоставлении государственных и муниципальных услуг, и не были представлены заявителем, по собственной инициативе, администрация сельсовета самостоятельно запрашивает их посредством межведомственных запросов документы (их копии или содержащиеся в них сведения) в соответствующих органах и организациях, за исключением случаев, когда такие документы включены в перечень документов, определенный частью 6 статьи 7 Федерального закона от 27 июля 2010 года N 210-ФЗ "Об организации предоставления государственных и муниципальных услуг".</w:t>
      </w:r>
    </w:p>
    <w:p w:rsidR="007C7830" w:rsidRPr="006247E9" w:rsidRDefault="007C7830" w:rsidP="007C7830">
      <w:pPr>
        <w:pStyle w:val="a3"/>
        <w:jc w:val="both"/>
        <w:rPr>
          <w:rFonts w:ascii="Arial" w:hAnsi="Arial" w:cs="Arial"/>
          <w:sz w:val="24"/>
          <w:szCs w:val="24"/>
        </w:rPr>
      </w:pPr>
      <w:r w:rsidRPr="006247E9">
        <w:rPr>
          <w:rFonts w:ascii="Arial" w:hAnsi="Arial" w:cs="Arial"/>
          <w:bCs/>
          <w:sz w:val="24"/>
          <w:szCs w:val="24"/>
        </w:rPr>
        <w:t>2.7.</w:t>
      </w:r>
      <w:r w:rsidRPr="006247E9">
        <w:rPr>
          <w:rFonts w:ascii="Arial" w:hAnsi="Arial" w:cs="Arial"/>
          <w:sz w:val="24"/>
          <w:szCs w:val="24"/>
        </w:rPr>
        <w:t xml:space="preserve"> Администрация самостоятельно запрашивает документы, указанные в подпунктах четвертом, шестом по девятый (а) пункта 2.6.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Однако, в случае, указанном в подпункте восьмом (б) пункта 2.6., заявитель обязан представить правоустанавливающие документы на объекты недвижимости, если права на них не зарегистрированы в ЕГРП.</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В случае, указанном в подпункте два пункта 2.6., при отсутствии в паспорте отметки о регистрации по месту жительства специалист администрации запрашивает сведения о регистрации по месту жительства заявителя в ФМС России.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2.8. 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 xml:space="preserve">2.9. Документы, указанные в пункте 2.6 с учетом пункта 2.7 настоящего административного регламента, направляются в Администрацию по адресу местонахождения Администрации: </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 посредством личного обращения заявителя;</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 по почте;</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 по электронной почте.</w:t>
      </w:r>
    </w:p>
    <w:p w:rsidR="007C7830" w:rsidRPr="006247E9" w:rsidRDefault="007C7830" w:rsidP="007C7830">
      <w:pPr>
        <w:pStyle w:val="a3"/>
        <w:jc w:val="both"/>
        <w:rPr>
          <w:rFonts w:ascii="Arial" w:hAnsi="Arial" w:cs="Arial"/>
          <w:sz w:val="24"/>
          <w:szCs w:val="24"/>
        </w:rPr>
      </w:pPr>
      <w:r w:rsidRPr="006247E9">
        <w:rPr>
          <w:rFonts w:ascii="Arial" w:hAnsi="Arial" w:cs="Arial"/>
          <w:color w:val="000000"/>
          <w:sz w:val="24"/>
          <w:szCs w:val="24"/>
        </w:rPr>
        <w:lastRenderedPageBreak/>
        <w:t>Датой обращения и представления заявления является день регистрации заявления должностным лицом Администрации, ответственным за прием документов.</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2.10. Запрещено требовать от заявителя:</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6247E9">
          <w:rPr>
            <w:rFonts w:ascii="Arial" w:hAnsi="Arial" w:cs="Arial"/>
            <w:sz w:val="24"/>
            <w:szCs w:val="24"/>
          </w:rPr>
          <w:t>части 6 статьи 7</w:t>
        </w:r>
      </w:hyperlink>
      <w:r w:rsidRPr="006247E9">
        <w:rPr>
          <w:rFonts w:ascii="Arial" w:hAnsi="Arial" w:cs="Arial"/>
          <w:sz w:val="24"/>
          <w:szCs w:val="24"/>
        </w:rPr>
        <w:t xml:space="preserve"> Федерального закона от 27.07.2010 № 210-ФЗ «Об организации предоставления государственных и муниципальных услуг»;</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Закона, уведомляется заявитель, а также приносятся извинения за доставленные неудобства.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2.11. Исчерпывающий перечень оснований для отказа в приёме документов: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подача заявления неуполномоченным лицом;</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текст документа написан неразборчиво, без указания фамилии, имени, отчества физического лица, адреса его регистрации;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lastRenderedPageBreak/>
        <w:t xml:space="preserve">- в документах имеются подчистки, подписки, зачеркнутые слова и иные не оговоренные исправления.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2.12. Исчерпывающий перечень оснований для приостановления или отказа в предоставлении муниципальной услуги.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Основания для приостановления предоставления муниципальной услуги отсутствуют.</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Основаниями для отказа в предоставлении муниципальной услуги являются:</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не представлены документы, указанные в </w:t>
      </w:r>
      <w:hyperlink r:id="rId12" w:history="1">
        <w:r w:rsidRPr="006247E9">
          <w:rPr>
            <w:rFonts w:ascii="Arial" w:hAnsi="Arial" w:cs="Arial"/>
            <w:sz w:val="24"/>
            <w:szCs w:val="24"/>
          </w:rPr>
          <w:t>пункте 2.6</w:t>
        </w:r>
      </w:hyperlink>
      <w:r w:rsidRPr="006247E9">
        <w:rPr>
          <w:rFonts w:ascii="Arial" w:hAnsi="Arial" w:cs="Arial"/>
          <w:sz w:val="24"/>
          <w:szCs w:val="24"/>
        </w:rPr>
        <w:t xml:space="preserve"> настоящего административного регламента;</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3" w:history="1">
        <w:r w:rsidRPr="006247E9">
          <w:rPr>
            <w:rFonts w:ascii="Arial" w:hAnsi="Arial" w:cs="Arial"/>
            <w:sz w:val="24"/>
            <w:szCs w:val="24"/>
          </w:rPr>
          <w:t>частью 4 статьи 52</w:t>
        </w:r>
      </w:hyperlink>
      <w:r w:rsidRPr="006247E9">
        <w:rPr>
          <w:rFonts w:ascii="Arial" w:hAnsi="Arial" w:cs="Arial"/>
          <w:sz w:val="24"/>
          <w:szCs w:val="24"/>
        </w:rPr>
        <w:t xml:space="preserve">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Не является основанием для отказа в предоставлении муниципальной услуги непредставление заявителем документов, указанных в подпунктах четвертом, шестом по девятый (а) пункта 2.6.  настоящего административного регламента, за исключением правоустанавливающих документов на объекты недвижимости, права на которые не зарегистрированы в ЕГРП.</w:t>
      </w:r>
    </w:p>
    <w:p w:rsidR="007C7830" w:rsidRPr="006247E9" w:rsidRDefault="007C7830" w:rsidP="007C7830">
      <w:pPr>
        <w:pStyle w:val="a3"/>
        <w:jc w:val="both"/>
        <w:rPr>
          <w:rFonts w:ascii="Arial" w:hAnsi="Arial" w:cs="Arial"/>
          <w:sz w:val="24"/>
          <w:szCs w:val="24"/>
        </w:rPr>
      </w:pPr>
      <w:r w:rsidRPr="006247E9">
        <w:rPr>
          <w:rFonts w:ascii="Arial" w:hAnsi="Arial" w:cs="Arial"/>
          <w:bCs/>
          <w:sz w:val="24"/>
          <w:szCs w:val="24"/>
        </w:rPr>
        <w:t xml:space="preserve">2.13. </w:t>
      </w:r>
      <w:r w:rsidRPr="006247E9">
        <w:rPr>
          <w:rFonts w:ascii="Arial" w:hAnsi="Arial" w:cs="Arial"/>
          <w:sz w:val="24"/>
          <w:szCs w:val="24"/>
        </w:rPr>
        <w:t>Муниципальная услуга предоставляется бесплатно.</w:t>
      </w:r>
    </w:p>
    <w:p w:rsidR="007C7830" w:rsidRPr="006247E9" w:rsidRDefault="007C7830" w:rsidP="007C7830">
      <w:pPr>
        <w:pStyle w:val="a3"/>
        <w:jc w:val="both"/>
        <w:rPr>
          <w:rFonts w:ascii="Arial" w:hAnsi="Arial" w:cs="Arial"/>
          <w:bCs/>
          <w:sz w:val="24"/>
          <w:szCs w:val="24"/>
        </w:rPr>
      </w:pPr>
      <w:r w:rsidRPr="006247E9">
        <w:rPr>
          <w:rFonts w:ascii="Arial" w:hAnsi="Arial" w:cs="Arial"/>
          <w:bCs/>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w:t>
      </w:r>
    </w:p>
    <w:p w:rsidR="007C7830" w:rsidRPr="006247E9" w:rsidRDefault="007C7830" w:rsidP="007C7830">
      <w:pPr>
        <w:pStyle w:val="a3"/>
        <w:jc w:val="both"/>
        <w:rPr>
          <w:rFonts w:ascii="Arial" w:hAnsi="Arial" w:cs="Arial"/>
          <w:bCs/>
          <w:sz w:val="24"/>
          <w:szCs w:val="24"/>
        </w:rPr>
      </w:pPr>
      <w:r w:rsidRPr="006247E9">
        <w:rPr>
          <w:rFonts w:ascii="Arial" w:hAnsi="Arial" w:cs="Arial"/>
          <w:bCs/>
          <w:sz w:val="24"/>
          <w:szCs w:val="24"/>
        </w:rPr>
        <w:t xml:space="preserve">2.15. </w:t>
      </w:r>
      <w:r w:rsidRPr="006247E9">
        <w:rPr>
          <w:rFonts w:ascii="Arial" w:hAnsi="Arial" w:cs="Arial"/>
          <w:sz w:val="24"/>
          <w:szCs w:val="24"/>
        </w:rPr>
        <w:t xml:space="preserve">Срок регистрации запроса заявителя о предоставлении муниципальной услуги </w:t>
      </w:r>
      <w:r w:rsidRPr="006247E9">
        <w:rPr>
          <w:rFonts w:ascii="Arial" w:hAnsi="Arial" w:cs="Arial"/>
          <w:bCs/>
          <w:sz w:val="24"/>
          <w:szCs w:val="24"/>
        </w:rPr>
        <w:t>составляет не более 1 рабочего дня.</w:t>
      </w:r>
    </w:p>
    <w:p w:rsidR="007C7830" w:rsidRPr="006247E9" w:rsidRDefault="007C7830" w:rsidP="007C7830">
      <w:pPr>
        <w:pStyle w:val="a3"/>
        <w:jc w:val="both"/>
        <w:rPr>
          <w:rFonts w:ascii="Arial" w:hAnsi="Arial" w:cs="Arial"/>
          <w:sz w:val="24"/>
          <w:szCs w:val="24"/>
        </w:rPr>
      </w:pPr>
      <w:r w:rsidRPr="006247E9">
        <w:rPr>
          <w:rFonts w:ascii="Arial" w:hAnsi="Arial" w:cs="Arial"/>
          <w:bCs/>
          <w:sz w:val="24"/>
          <w:szCs w:val="24"/>
        </w:rPr>
        <w:t xml:space="preserve">2.16. </w:t>
      </w:r>
      <w:r w:rsidRPr="006247E9">
        <w:rPr>
          <w:rFonts w:ascii="Arial" w:hAnsi="Arial" w:cs="Arial"/>
          <w:sz w:val="24"/>
          <w:szCs w:val="24"/>
        </w:rPr>
        <w:t>Требования к помещениям, в которых предоставляется муниципальная услуга.</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2.16.1.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2.16.2.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lastRenderedPageBreak/>
        <w:t>2.16.3. В местах ожидания предоставления муниципальной услуги предусматривается оборудование доступных мест общественного пользования.</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2.16.4.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Администрации, участвующих в предоставлении муниципальной услуги.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2.17. Требования к помещениям, в которых предоставляется муниципальная услуга, к местам ожидания и приема заявителей, размещению и оформлению визуальной,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7C7830" w:rsidRPr="006247E9" w:rsidRDefault="007C7830" w:rsidP="007C7830">
      <w:pPr>
        <w:pStyle w:val="a3"/>
        <w:jc w:val="both"/>
        <w:rPr>
          <w:rFonts w:ascii="Arial" w:hAnsi="Arial" w:cs="Arial"/>
          <w:color w:val="000000"/>
          <w:kern w:val="28"/>
          <w:sz w:val="24"/>
          <w:szCs w:val="24"/>
        </w:rPr>
      </w:pPr>
      <w:r w:rsidRPr="006247E9">
        <w:rPr>
          <w:rFonts w:ascii="Arial" w:hAnsi="Arial" w:cs="Arial"/>
          <w:color w:val="000000"/>
          <w:kern w:val="28"/>
          <w:sz w:val="24"/>
          <w:szCs w:val="24"/>
        </w:rPr>
        <w:t>2.17.1. 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услугу.</w:t>
      </w:r>
    </w:p>
    <w:p w:rsidR="007C7830" w:rsidRPr="006247E9" w:rsidRDefault="007C7830" w:rsidP="007C7830">
      <w:pPr>
        <w:pStyle w:val="a3"/>
        <w:jc w:val="both"/>
        <w:rPr>
          <w:rFonts w:ascii="Arial" w:hAnsi="Arial" w:cs="Arial"/>
          <w:color w:val="000000"/>
          <w:kern w:val="28"/>
          <w:sz w:val="24"/>
          <w:szCs w:val="24"/>
        </w:rPr>
      </w:pPr>
      <w:r w:rsidRPr="006247E9">
        <w:rPr>
          <w:rFonts w:ascii="Arial" w:hAnsi="Arial" w:cs="Arial"/>
          <w:color w:val="000000"/>
          <w:kern w:val="28"/>
          <w:sz w:val="24"/>
          <w:szCs w:val="24"/>
        </w:rPr>
        <w:t>2.17.2.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7C7830" w:rsidRPr="006247E9" w:rsidRDefault="007C7830" w:rsidP="007C7830">
      <w:pPr>
        <w:pStyle w:val="a3"/>
        <w:jc w:val="both"/>
        <w:rPr>
          <w:rFonts w:ascii="Arial" w:hAnsi="Arial" w:cs="Arial"/>
          <w:color w:val="000000"/>
          <w:kern w:val="28"/>
          <w:sz w:val="24"/>
          <w:szCs w:val="24"/>
        </w:rPr>
      </w:pPr>
      <w:r w:rsidRPr="006247E9">
        <w:rPr>
          <w:rFonts w:ascii="Arial" w:hAnsi="Arial" w:cs="Arial"/>
          <w:color w:val="000000"/>
          <w:kern w:val="28"/>
          <w:sz w:val="24"/>
          <w:szCs w:val="24"/>
        </w:rPr>
        <w:t>2.17.3.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2.17.4.  Допуск в помещения, в которых оказывается  муниципальная услуга, сурдопереводчика и тифлосурдопереводчика.</w:t>
      </w:r>
    </w:p>
    <w:p w:rsidR="007C7830" w:rsidRPr="006247E9" w:rsidRDefault="007C7830" w:rsidP="007C7830">
      <w:pPr>
        <w:pStyle w:val="a3"/>
        <w:jc w:val="both"/>
        <w:rPr>
          <w:rFonts w:ascii="Arial" w:hAnsi="Arial" w:cs="Arial"/>
          <w:color w:val="000000"/>
          <w:kern w:val="28"/>
          <w:sz w:val="24"/>
          <w:szCs w:val="24"/>
        </w:rPr>
      </w:pPr>
      <w:r w:rsidRPr="006247E9">
        <w:rPr>
          <w:rFonts w:ascii="Arial" w:hAnsi="Arial" w:cs="Arial"/>
          <w:color w:val="000000"/>
          <w:kern w:val="28"/>
          <w:sz w:val="24"/>
          <w:szCs w:val="24"/>
        </w:rPr>
        <w:t xml:space="preserve">2.17.5.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4" w:history="1">
        <w:r w:rsidRPr="006247E9">
          <w:rPr>
            <w:rFonts w:ascii="Arial" w:hAnsi="Arial" w:cs="Arial"/>
            <w:color w:val="000000"/>
            <w:kern w:val="28"/>
            <w:sz w:val="24"/>
            <w:szCs w:val="24"/>
          </w:rPr>
          <w:t>форме</w:t>
        </w:r>
      </w:hyperlink>
      <w:r w:rsidRPr="006247E9">
        <w:rPr>
          <w:rFonts w:ascii="Arial" w:hAnsi="Arial" w:cs="Arial"/>
          <w:color w:val="000000"/>
          <w:kern w:val="28"/>
          <w:sz w:val="24"/>
          <w:szCs w:val="24"/>
        </w:rPr>
        <w:t xml:space="preserve"> и в </w:t>
      </w:r>
      <w:hyperlink r:id="rId15" w:history="1">
        <w:r w:rsidRPr="006247E9">
          <w:rPr>
            <w:rFonts w:ascii="Arial" w:hAnsi="Arial" w:cs="Arial"/>
            <w:color w:val="000000"/>
            <w:kern w:val="28"/>
            <w:sz w:val="24"/>
            <w:szCs w:val="24"/>
          </w:rPr>
          <w:t>порядке</w:t>
        </w:r>
      </w:hyperlink>
      <w:r w:rsidRPr="006247E9">
        <w:rPr>
          <w:rFonts w:ascii="Arial" w:hAnsi="Arial" w:cs="Arial"/>
          <w:color w:val="000000"/>
          <w:kern w:val="28"/>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C7830" w:rsidRPr="006247E9" w:rsidRDefault="007C7830" w:rsidP="007C7830">
      <w:pPr>
        <w:pStyle w:val="a3"/>
        <w:jc w:val="both"/>
        <w:rPr>
          <w:rFonts w:ascii="Arial" w:hAnsi="Arial" w:cs="Arial"/>
          <w:color w:val="000000"/>
          <w:kern w:val="28"/>
          <w:sz w:val="24"/>
          <w:szCs w:val="24"/>
        </w:rPr>
      </w:pPr>
      <w:r w:rsidRPr="006247E9">
        <w:rPr>
          <w:rFonts w:ascii="Arial" w:hAnsi="Arial" w:cs="Arial"/>
          <w:color w:val="000000"/>
          <w:kern w:val="28"/>
          <w:sz w:val="24"/>
          <w:szCs w:val="24"/>
        </w:rPr>
        <w:t>2.17.6.  Предоставление, при необходимости, услуги по месту жительства инвалида или в дистанционном режиме.</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2.17.7. 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   </w:t>
      </w:r>
    </w:p>
    <w:p w:rsidR="007C7830" w:rsidRPr="006247E9" w:rsidRDefault="007C7830" w:rsidP="007C7830">
      <w:pPr>
        <w:pStyle w:val="a3"/>
        <w:jc w:val="both"/>
        <w:rPr>
          <w:rFonts w:ascii="Arial" w:hAnsi="Arial" w:cs="Arial"/>
          <w:bCs/>
          <w:sz w:val="24"/>
          <w:szCs w:val="24"/>
        </w:rPr>
      </w:pPr>
      <w:r w:rsidRPr="006247E9">
        <w:rPr>
          <w:rFonts w:ascii="Arial" w:hAnsi="Arial" w:cs="Arial"/>
          <w:sz w:val="24"/>
          <w:szCs w:val="24"/>
        </w:rPr>
        <w:t xml:space="preserve">                 2.18.  Показателями доступности и качества муниципальной услуги являются: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-количество взаимодействий заявителя с должностными лицами при предоставлении муниципальной услуги и их продолжительность;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-возможность получения информации о ходе предоставления муниципальной услуги;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-соблюдение сроков предоставления муниципальной услуги;</w:t>
      </w:r>
    </w:p>
    <w:p w:rsidR="007C7830" w:rsidRPr="006247E9" w:rsidRDefault="007C7830" w:rsidP="007C7830">
      <w:pPr>
        <w:pStyle w:val="a3"/>
        <w:jc w:val="both"/>
        <w:rPr>
          <w:rFonts w:ascii="Arial" w:hAnsi="Arial" w:cs="Arial"/>
          <w:bCs/>
          <w:sz w:val="24"/>
          <w:szCs w:val="24"/>
        </w:rPr>
      </w:pPr>
      <w:r w:rsidRPr="006247E9">
        <w:rPr>
          <w:rFonts w:ascii="Arial" w:hAnsi="Arial" w:cs="Arial"/>
          <w:sz w:val="24"/>
          <w:szCs w:val="24"/>
        </w:rPr>
        <w:t xml:space="preserve">-исключение необоснованных отказов в предоставлении муниципальной услуги;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-отсутствие жалоб со стороны заявителей на нарушение требований настоящего Регламента.</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lastRenderedPageBreak/>
        <w:t xml:space="preserve">  </w:t>
      </w:r>
      <w:r w:rsidRPr="006247E9">
        <w:rPr>
          <w:rFonts w:ascii="Arial" w:hAnsi="Arial" w:cs="Arial"/>
          <w:sz w:val="24"/>
          <w:szCs w:val="24"/>
        </w:rPr>
        <w:tab/>
        <w:t xml:space="preserve">    2.19.1. Муниципальная услуга «Прием заявлений, документов, а также постановка граждан на учет в качестве нуждающихся в жилых помещениях» в многофункциональном центре предоставления государственных и муниципальных услуг не оказывается.</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2.19.2. Заявитель имеет возможность ознакомиться на портале государственных и муниципальных услуг  Красноярского края  с настоящим административным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и образец заполнения заявления, необходимого для получения муниципальной услуги.</w:t>
      </w:r>
    </w:p>
    <w:p w:rsidR="007C7830" w:rsidRPr="006247E9" w:rsidRDefault="007C7830" w:rsidP="007C7830">
      <w:pPr>
        <w:pStyle w:val="a3"/>
        <w:jc w:val="both"/>
        <w:rPr>
          <w:rFonts w:ascii="Arial" w:hAnsi="Arial" w:cs="Arial"/>
          <w:sz w:val="24"/>
          <w:szCs w:val="24"/>
        </w:rPr>
      </w:pPr>
    </w:p>
    <w:p w:rsidR="007C7830" w:rsidRPr="006247E9" w:rsidRDefault="007C7830" w:rsidP="007C7830">
      <w:pPr>
        <w:pStyle w:val="a3"/>
        <w:jc w:val="center"/>
        <w:rPr>
          <w:rFonts w:ascii="Arial" w:hAnsi="Arial" w:cs="Arial"/>
          <w:bCs/>
          <w:sz w:val="24"/>
          <w:szCs w:val="24"/>
        </w:rPr>
      </w:pPr>
      <w:r w:rsidRPr="006247E9">
        <w:rPr>
          <w:rFonts w:ascii="Arial" w:hAnsi="Arial" w:cs="Arial"/>
          <w:sz w:val="24"/>
          <w:szCs w:val="24"/>
        </w:rPr>
        <w:t>3. С</w:t>
      </w:r>
      <w:r w:rsidRPr="006247E9">
        <w:rPr>
          <w:rFonts w:ascii="Arial" w:hAnsi="Arial" w:cs="Arial"/>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C7830" w:rsidRPr="006247E9" w:rsidRDefault="007C7830" w:rsidP="007C7830">
      <w:pPr>
        <w:pStyle w:val="a3"/>
        <w:jc w:val="both"/>
        <w:rPr>
          <w:rFonts w:ascii="Arial" w:hAnsi="Arial" w:cs="Arial"/>
          <w:color w:val="000000"/>
          <w:sz w:val="24"/>
          <w:szCs w:val="24"/>
        </w:rPr>
      </w:pP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3.1. Блок – схема предоставления муниципальной услуги приводится в приложении № 1 к настоящему административному регламенту.</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3.2. Прием и регистрация заявления, и приложенных к нему документов.</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 xml:space="preserve">3.2.1. Основанием для начала административной процедуры является получение заявления, поступившего в адрес Администрации сельсовета. </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Администрацию сельсовета.</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в Книге регистрации заявлений граждан, нуждающихся в жилых помещениях, в установленном порядке. </w:t>
      </w:r>
      <w:r w:rsidRPr="006247E9">
        <w:rPr>
          <w:rFonts w:ascii="Arial" w:hAnsi="Arial" w:cs="Arial"/>
          <w:sz w:val="24"/>
          <w:szCs w:val="24"/>
        </w:rPr>
        <w:t xml:space="preserve">Гражданину, подавшему заявление о принятии на учет, выдается расписка в получении документов (приложение № 3)с указанием их перечня, даты получения Администрацией, осуществляющей принятие на учет, порядкового номера, под которым зарегистрировано его заявление в </w:t>
      </w:r>
      <w:hyperlink r:id="rId16" w:history="1">
        <w:r w:rsidRPr="006247E9">
          <w:rPr>
            <w:rFonts w:ascii="Arial" w:hAnsi="Arial" w:cs="Arial"/>
            <w:sz w:val="24"/>
            <w:szCs w:val="24"/>
          </w:rPr>
          <w:t>Книге регистрации</w:t>
        </w:r>
      </w:hyperlink>
      <w:r w:rsidRPr="006247E9">
        <w:rPr>
          <w:rFonts w:ascii="Arial" w:hAnsi="Arial" w:cs="Arial"/>
          <w:sz w:val="24"/>
          <w:szCs w:val="24"/>
        </w:rPr>
        <w:t xml:space="preserve"> заявлений, даты, времени и места рассмотрения вопроса о постановке его на учет.</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 xml:space="preserve">При поступлении  заявления по электронной почте на адрес Администрации сельсовета,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6247E9">
        <w:rPr>
          <w:rFonts w:ascii="Arial" w:hAnsi="Arial" w:cs="Arial"/>
          <w:sz w:val="24"/>
          <w:szCs w:val="24"/>
        </w:rPr>
        <w:t>З</w:t>
      </w:r>
      <w:r w:rsidRPr="006247E9">
        <w:rPr>
          <w:rFonts w:ascii="Arial" w:hAnsi="Arial" w:cs="Arial"/>
          <w:color w:val="000000"/>
          <w:sz w:val="24"/>
          <w:szCs w:val="24"/>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административным регламентом.</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3.2.2. Результатом административной процедуры является регистрация поступившего заявления с приложенными документами.</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3.2.3. Срок выполнения административной процедуры составляет один рабочий день со дня поступления заявления и документов в Администрацию сельсовета.</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3.3.</w:t>
      </w:r>
      <w:r w:rsidRPr="006247E9">
        <w:rPr>
          <w:rFonts w:ascii="Arial" w:hAnsi="Arial" w:cs="Arial"/>
          <w:sz w:val="24"/>
          <w:szCs w:val="24"/>
        </w:rPr>
        <w:t xml:space="preserve"> Рассмотрение заявления и прилагаемых документов.</w:t>
      </w:r>
    </w:p>
    <w:p w:rsidR="007C7830" w:rsidRPr="006247E9" w:rsidRDefault="007C7830" w:rsidP="007C7830">
      <w:pPr>
        <w:pStyle w:val="a3"/>
        <w:jc w:val="both"/>
        <w:rPr>
          <w:rFonts w:ascii="Arial" w:hAnsi="Arial" w:cs="Arial"/>
          <w:color w:val="000000"/>
          <w:sz w:val="24"/>
          <w:szCs w:val="24"/>
        </w:rPr>
      </w:pPr>
      <w:r w:rsidRPr="006247E9">
        <w:rPr>
          <w:rFonts w:ascii="Arial" w:hAnsi="Arial" w:cs="Arial"/>
          <w:sz w:val="24"/>
          <w:szCs w:val="24"/>
        </w:rPr>
        <w:t xml:space="preserve">3.3.1. Основанием для начала административной процедуры является поступление зарегистрированного заявления с приложенными документами главе Администрации. </w:t>
      </w:r>
      <w:r w:rsidRPr="006247E9">
        <w:rPr>
          <w:rFonts w:ascii="Arial" w:hAnsi="Arial" w:cs="Arial"/>
          <w:color w:val="000000"/>
          <w:sz w:val="24"/>
          <w:szCs w:val="24"/>
        </w:rPr>
        <w:t xml:space="preserve">Глава Администрации отписывает заявление специалисту, ответственному за предоставление </w:t>
      </w:r>
      <w:r w:rsidRPr="006247E9">
        <w:rPr>
          <w:rFonts w:ascii="Arial" w:hAnsi="Arial" w:cs="Arial"/>
          <w:sz w:val="24"/>
          <w:szCs w:val="24"/>
        </w:rPr>
        <w:t>муниципальной услуги</w:t>
      </w:r>
      <w:r w:rsidRPr="006247E9">
        <w:rPr>
          <w:rFonts w:ascii="Arial" w:hAnsi="Arial" w:cs="Arial"/>
          <w:color w:val="000000"/>
          <w:sz w:val="24"/>
          <w:szCs w:val="24"/>
        </w:rPr>
        <w:t xml:space="preserve"> в работу в срок не более 1 рабочего дня.</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lastRenderedPageBreak/>
        <w:t xml:space="preserve"> После получения заявления специалист, ответственный за предоставление </w:t>
      </w:r>
      <w:r w:rsidRPr="006247E9">
        <w:rPr>
          <w:rFonts w:ascii="Arial" w:hAnsi="Arial" w:cs="Arial"/>
          <w:sz w:val="24"/>
          <w:szCs w:val="24"/>
        </w:rPr>
        <w:t>муниципальной услуги</w:t>
      </w:r>
      <w:r w:rsidRPr="006247E9">
        <w:rPr>
          <w:rFonts w:ascii="Arial" w:hAnsi="Arial" w:cs="Arial"/>
          <w:color w:val="000000"/>
          <w:sz w:val="24"/>
          <w:szCs w:val="24"/>
        </w:rPr>
        <w:t xml:space="preserve"> несет персональную ответственность за сохранность документов вплоть до окончания процедуры предоставления муниципальной услуги.</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3.3.2. Специалист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3.3.3. Рассмотрение заявления осуществляется специалистом в срок не более 5 дней с момента поступления к нему заявления.</w:t>
      </w:r>
    </w:p>
    <w:p w:rsidR="007C7830" w:rsidRPr="006247E9" w:rsidRDefault="007C7830" w:rsidP="007C7830">
      <w:pPr>
        <w:pStyle w:val="a3"/>
        <w:jc w:val="both"/>
        <w:rPr>
          <w:rFonts w:ascii="Arial" w:hAnsi="Arial" w:cs="Arial"/>
          <w:sz w:val="24"/>
          <w:szCs w:val="24"/>
        </w:rPr>
      </w:pPr>
      <w:r w:rsidRPr="006247E9">
        <w:rPr>
          <w:rFonts w:ascii="Arial" w:hAnsi="Arial" w:cs="Arial"/>
          <w:color w:val="000000"/>
          <w:sz w:val="24"/>
          <w:szCs w:val="24"/>
        </w:rPr>
        <w:t>3.3.4</w:t>
      </w:r>
      <w:r w:rsidRPr="006247E9">
        <w:rPr>
          <w:rFonts w:ascii="Arial" w:hAnsi="Arial" w:cs="Arial"/>
          <w:sz w:val="24"/>
          <w:szCs w:val="24"/>
        </w:rPr>
        <w:t xml:space="preserve"> Специалист осуществляет проверку комплектности представленных в соответствии с пунктом 2.6. настоящего административного регламента документов и полноты содержащейся в заявлении информации.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3.3.5. Специалист, в случае, указанном в </w:t>
      </w:r>
      <w:hyperlink r:id="rId17" w:history="1">
        <w:r w:rsidRPr="006247E9">
          <w:rPr>
            <w:rFonts w:ascii="Arial" w:hAnsi="Arial" w:cs="Arial"/>
            <w:sz w:val="24"/>
            <w:szCs w:val="24"/>
          </w:rPr>
          <w:t>пункте</w:t>
        </w:r>
      </w:hyperlink>
      <w:r w:rsidRPr="006247E9">
        <w:rPr>
          <w:rFonts w:ascii="Arial" w:hAnsi="Arial" w:cs="Arial"/>
          <w:sz w:val="24"/>
          <w:szCs w:val="24"/>
        </w:rPr>
        <w:t xml:space="preserve"> 2.7. настоящего административного регламента, не позднее 2 дней со дня получения заявления и документов от главы Администрации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3.3.6. В случае если приложенные к заявлению документы не соответствуют требованиям законодательства по составу, форме или содержанию, специалист в течение 3 рабочих дней извещает заявителя о необходимости устранения выявленных замечаний или представления дополнительных документов, а также дополнительно вправе известить заявителя посредством телефонной связи.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3.3.7 Сформированный пакет документов специалист направляет в Жилищную комиссию администрации Российского сельсовета.</w:t>
      </w:r>
      <w:r w:rsidRPr="006247E9">
        <w:rPr>
          <w:rFonts w:ascii="Arial" w:hAnsi="Arial" w:cs="Arial"/>
          <w:sz w:val="24"/>
          <w:szCs w:val="24"/>
        </w:rPr>
        <w:br/>
        <w:t>Жилищная комиссия проводит анализ представленных документов на соответствие либо несоответствие требованиям постановки граждан на учет.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В случае отсутствия оснований, указанных в пункте 2.12. настоящего административного регламента, принимается решение о постановке заявителя на учет в качестве нуждающихся в жилых помещениях, предоставляемых по договорам социального найма.</w:t>
      </w:r>
      <w:r w:rsidRPr="006247E9">
        <w:rPr>
          <w:rFonts w:ascii="Arial" w:hAnsi="Arial" w:cs="Arial"/>
          <w:sz w:val="24"/>
          <w:szCs w:val="24"/>
        </w:rPr>
        <w:br/>
        <w:t xml:space="preserve">В случае наличия оснований, указанных в пункте 2.12. настоящего административного регламента, принимается решение об отказе в постановке заявителя на учет в качестве нуждающихся в жилых помещениях, предоставляемых по договорам социального найма.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Решения комиссии носят рекомендательный характер и оформляются протоколом. Протокол заседания комиссии подписывается председателем комиссии и секретарем комиссии. Секретарь направляет протокол специалисту, ответственному за предоставление муниципальной услуги, для подготовки распоряжения о постановке граждан на учет, либо об отказе в постановке граждан на учет в качестве нуждающихся в жилых помещениях.</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Максимальный срок исполнения административных действий не должен превышать 20 рабочих дней.</w:t>
      </w:r>
    </w:p>
    <w:p w:rsidR="007C7830" w:rsidRPr="006247E9" w:rsidRDefault="007C7830" w:rsidP="007C7830">
      <w:pPr>
        <w:pStyle w:val="a3"/>
        <w:jc w:val="both"/>
        <w:rPr>
          <w:rFonts w:ascii="Arial" w:hAnsi="Arial" w:cs="Arial"/>
          <w:sz w:val="24"/>
          <w:szCs w:val="24"/>
        </w:rPr>
      </w:pPr>
      <w:r w:rsidRPr="006247E9">
        <w:rPr>
          <w:rFonts w:ascii="Arial" w:hAnsi="Arial" w:cs="Arial"/>
          <w:color w:val="000000"/>
          <w:sz w:val="24"/>
          <w:szCs w:val="24"/>
        </w:rPr>
        <w:t xml:space="preserve">3.4. </w:t>
      </w:r>
      <w:r w:rsidRPr="006247E9">
        <w:rPr>
          <w:rFonts w:ascii="Arial" w:hAnsi="Arial" w:cs="Arial"/>
          <w:sz w:val="24"/>
          <w:szCs w:val="24"/>
        </w:rPr>
        <w:t>Выдача результата предоставления муниципальной услуги: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w:t>
      </w:r>
      <w:hyperlink r:id="rId18" w:history="1">
        <w:r w:rsidRPr="006247E9">
          <w:rPr>
            <w:rFonts w:ascii="Arial" w:hAnsi="Arial" w:cs="Arial"/>
            <w:sz w:val="24"/>
            <w:szCs w:val="24"/>
          </w:rPr>
          <w:t>решени</w:t>
        </w:r>
      </w:hyperlink>
      <w:r w:rsidRPr="006247E9">
        <w:rPr>
          <w:rFonts w:ascii="Arial" w:hAnsi="Arial" w:cs="Arial"/>
          <w:sz w:val="24"/>
          <w:szCs w:val="24"/>
        </w:rPr>
        <w:t>е о постановке граждан на учёт в качестве нуждающихся в жилых помещениях по договору социального найма (далее – распоряжение о постановке на учет);</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решение  об отказе в постановке на учёт в качестве нуждающихся в жилых помещениях муниципального жилищного фонда Российского сельсовета Большемуртинского района Красноярского края.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Специалист, ответственный за предоставление муниципальной услуги, готовит проект распоряжения и письменное уведомление о постановке заявителя на учет, в качестве нуждающихся в жилых помещений(приложение №4), либо в случае </w:t>
      </w:r>
      <w:r w:rsidRPr="006247E9">
        <w:rPr>
          <w:rFonts w:ascii="Arial" w:hAnsi="Arial" w:cs="Arial"/>
          <w:sz w:val="24"/>
          <w:szCs w:val="24"/>
        </w:rPr>
        <w:lastRenderedPageBreak/>
        <w:t>наличия оснований для отказа в принятии получателя услуги на учет, предусмотренных в части 1 статьи 54 Жилищного кодекса Российской Федерации проект распоряжения, которое должно содержать основания отказа, с обязательной ссылкой на нарушения, предусмотренные частью 1 статьи 54 Жилищного кодекса Российской Федерации и письменное уведомление об отказе в постановке заявителя на учет в качестве нуждающегося в жилом помещении (приложение№5).</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Специалист направляет проект распоряжения и письменного уведомления на подпись Главе Администрации в течение одного рабочего дня. Не позднее чем через три рабочих дня со дня принятия распоряжения Администрации о принятии получателя услуги на учет граждан, нуждающихся в жилых помещениях, предоставляемых по договорам социального найма, специалистом направляется получателю услуги по адресу, указанному в заявлении на предоставление услуги (либо выдается получателю услуги), заверенная копия указанного распоряжения, уведомление о</w:t>
      </w:r>
      <w:r w:rsidRPr="006247E9">
        <w:rPr>
          <w:rFonts w:ascii="Arial" w:hAnsi="Arial" w:cs="Arial"/>
          <w:color w:val="000000"/>
          <w:spacing w:val="-2"/>
          <w:sz w:val="24"/>
          <w:szCs w:val="24"/>
        </w:rPr>
        <w:t xml:space="preserve"> принятии на учет в качестве нуждающихся в жилых помещениях</w:t>
      </w:r>
      <w:r w:rsidRPr="006247E9">
        <w:rPr>
          <w:rFonts w:ascii="Arial" w:hAnsi="Arial" w:cs="Arial"/>
          <w:sz w:val="24"/>
          <w:szCs w:val="24"/>
        </w:rPr>
        <w:t xml:space="preserve">. </w:t>
      </w:r>
    </w:p>
    <w:p w:rsidR="007C7830" w:rsidRPr="006247E9" w:rsidRDefault="007C7830" w:rsidP="007C7830">
      <w:pPr>
        <w:pStyle w:val="a3"/>
        <w:jc w:val="both"/>
        <w:rPr>
          <w:rFonts w:ascii="Arial" w:hAnsi="Arial" w:cs="Arial"/>
          <w:color w:val="000000"/>
          <w:spacing w:val="-5"/>
          <w:sz w:val="24"/>
          <w:szCs w:val="24"/>
        </w:rPr>
      </w:pPr>
      <w:r w:rsidRPr="006247E9">
        <w:rPr>
          <w:rFonts w:ascii="Arial" w:hAnsi="Arial" w:cs="Arial"/>
          <w:sz w:val="24"/>
          <w:szCs w:val="24"/>
        </w:rPr>
        <w:t>Не позднее чем через три рабочих дня со дня принятия распоряжения Администрации об отказе в принятии получателя услуги на учет граждан, нуждающихся в жилых помещениях, предоставляемых по договорам социального найма, специалистом направляется получателю услуги по адресу, указанному в заявлении на предоставление услуги (либо выдается получателю услуги), заверенная копия указанного распоряжения, уведомление</w:t>
      </w:r>
      <w:r w:rsidRPr="006247E9">
        <w:rPr>
          <w:rFonts w:ascii="Arial" w:hAnsi="Arial" w:cs="Arial"/>
          <w:color w:val="000000"/>
          <w:spacing w:val="-4"/>
          <w:sz w:val="24"/>
          <w:szCs w:val="24"/>
        </w:rPr>
        <w:t xml:space="preserve"> об отказе в принятии на учет в качестве нуждающихся в жилых </w:t>
      </w:r>
      <w:r w:rsidRPr="006247E9">
        <w:rPr>
          <w:rFonts w:ascii="Arial" w:hAnsi="Arial" w:cs="Arial"/>
          <w:color w:val="000000"/>
          <w:spacing w:val="-5"/>
          <w:sz w:val="24"/>
          <w:szCs w:val="24"/>
        </w:rPr>
        <w:t>помещениях.</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В случае взаимодействия с заявителем в электронном виде, письменное обращение, содержащие запрашиваемую информацию дополнительно направляется заявителю в электронном виде, если об этом указано на то заявителем в заявлении.</w:t>
      </w:r>
    </w:p>
    <w:p w:rsidR="007C7830" w:rsidRPr="006247E9" w:rsidRDefault="007C7830" w:rsidP="007C7830">
      <w:pPr>
        <w:pStyle w:val="a3"/>
        <w:jc w:val="both"/>
        <w:rPr>
          <w:rFonts w:ascii="Arial" w:hAnsi="Arial" w:cs="Arial"/>
          <w:sz w:val="24"/>
          <w:szCs w:val="24"/>
        </w:rPr>
      </w:pPr>
      <w:r w:rsidRPr="006247E9">
        <w:rPr>
          <w:rFonts w:ascii="Arial" w:hAnsi="Arial" w:cs="Arial"/>
          <w:color w:val="000000"/>
          <w:sz w:val="24"/>
          <w:szCs w:val="24"/>
        </w:rPr>
        <w:t>3.5. Осуществление межведомственного взаимодействия по получению документов, необходимых для предоставления муниципальной услуги.</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3.5.1. Основанием для начала административной процедуры осуществления межведомственного взаимодействия является поступление в  Администрацию заявления заявителя о предоставлении муниципальной услуги.</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3.5.2. Межведомственное взаимодействие осуществляется в соответствии с действующим законодательством в электронной форме с использованием:</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 факсимильной связи, почтовым отправлением.</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3.5.3. Межведомственное взаимодействие включает в себя направление специалистом  Администрации сельсовета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7C7830" w:rsidRPr="006247E9" w:rsidRDefault="007C7830" w:rsidP="007C7830">
      <w:pPr>
        <w:pStyle w:val="a3"/>
        <w:jc w:val="both"/>
        <w:rPr>
          <w:rFonts w:ascii="Arial" w:hAnsi="Arial" w:cs="Arial"/>
          <w:color w:val="000000"/>
          <w:sz w:val="24"/>
          <w:szCs w:val="24"/>
        </w:rPr>
      </w:pPr>
      <w:r w:rsidRPr="006247E9">
        <w:rPr>
          <w:rFonts w:ascii="Arial" w:hAnsi="Arial" w:cs="Arial"/>
          <w:color w:val="000000"/>
          <w:sz w:val="24"/>
          <w:szCs w:val="24"/>
        </w:rPr>
        <w:t>3.5.4.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7C7830" w:rsidRPr="006247E9" w:rsidRDefault="007C7830" w:rsidP="007C7830">
      <w:pPr>
        <w:pStyle w:val="a3"/>
        <w:jc w:val="both"/>
        <w:rPr>
          <w:rFonts w:ascii="Arial" w:hAnsi="Arial" w:cs="Arial"/>
          <w:sz w:val="24"/>
          <w:szCs w:val="24"/>
        </w:rPr>
      </w:pPr>
    </w:p>
    <w:p w:rsidR="007C7830" w:rsidRPr="006247E9" w:rsidRDefault="007C7830" w:rsidP="007C7830">
      <w:pPr>
        <w:pStyle w:val="a3"/>
        <w:jc w:val="center"/>
        <w:rPr>
          <w:rFonts w:ascii="Arial" w:hAnsi="Arial" w:cs="Arial"/>
          <w:color w:val="000000"/>
          <w:sz w:val="24"/>
          <w:szCs w:val="24"/>
        </w:rPr>
      </w:pPr>
      <w:r w:rsidRPr="006247E9">
        <w:rPr>
          <w:rFonts w:ascii="Arial" w:hAnsi="Arial" w:cs="Arial"/>
          <w:color w:val="000000"/>
          <w:sz w:val="24"/>
          <w:szCs w:val="24"/>
        </w:rPr>
        <w:t>4. Формы контроля  за исполнением административного регламента</w:t>
      </w:r>
    </w:p>
    <w:p w:rsidR="007C7830" w:rsidRPr="006247E9" w:rsidRDefault="007C7830" w:rsidP="007C7830">
      <w:pPr>
        <w:pStyle w:val="a3"/>
        <w:jc w:val="both"/>
        <w:rPr>
          <w:rFonts w:ascii="Arial" w:hAnsi="Arial" w:cs="Arial"/>
          <w:sz w:val="24"/>
          <w:szCs w:val="24"/>
        </w:rPr>
      </w:pP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lastRenderedPageBreak/>
        <w:t>4.1. Текущий контроль за соблюдением последовательности действий, определенных административным регламентом осуществляется главой Российского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административного регламента.</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C7830" w:rsidRPr="006247E9" w:rsidRDefault="007C7830" w:rsidP="007C7830">
      <w:pPr>
        <w:pStyle w:val="a3"/>
        <w:jc w:val="both"/>
        <w:rPr>
          <w:rFonts w:ascii="Arial" w:hAnsi="Arial" w:cs="Arial"/>
          <w:sz w:val="24"/>
          <w:szCs w:val="24"/>
        </w:rPr>
      </w:pPr>
    </w:p>
    <w:p w:rsidR="007C7830" w:rsidRPr="006247E9" w:rsidRDefault="007C7830" w:rsidP="007C7830">
      <w:pPr>
        <w:pStyle w:val="a3"/>
        <w:jc w:val="center"/>
        <w:rPr>
          <w:rFonts w:ascii="Arial" w:hAnsi="Arial" w:cs="Arial"/>
          <w:sz w:val="24"/>
          <w:szCs w:val="24"/>
        </w:rPr>
      </w:pPr>
      <w:r w:rsidRPr="006247E9">
        <w:rPr>
          <w:rFonts w:ascii="Arial" w:hAnsi="Arial" w:cs="Arial"/>
          <w:sz w:val="24"/>
          <w:szCs w:val="24"/>
        </w:rPr>
        <w:t>5. Досудебный (внесудебный) порядок обжалования решений</w:t>
      </w:r>
    </w:p>
    <w:p w:rsidR="007C7830" w:rsidRPr="006247E9" w:rsidRDefault="007C7830" w:rsidP="007C7830">
      <w:pPr>
        <w:pStyle w:val="a3"/>
        <w:jc w:val="center"/>
        <w:rPr>
          <w:rFonts w:ascii="Arial" w:hAnsi="Arial" w:cs="Arial"/>
          <w:sz w:val="24"/>
          <w:szCs w:val="24"/>
        </w:rPr>
      </w:pPr>
      <w:r w:rsidRPr="006247E9">
        <w:rPr>
          <w:rFonts w:ascii="Arial" w:hAnsi="Arial" w:cs="Arial"/>
          <w:sz w:val="24"/>
          <w:szCs w:val="24"/>
        </w:rPr>
        <w:t>и действий (бездействия) органа, предоставляющего</w:t>
      </w:r>
    </w:p>
    <w:p w:rsidR="007C7830" w:rsidRPr="006247E9" w:rsidRDefault="007C7830" w:rsidP="007C7830">
      <w:pPr>
        <w:pStyle w:val="a3"/>
        <w:jc w:val="center"/>
        <w:rPr>
          <w:rFonts w:ascii="Arial" w:hAnsi="Arial" w:cs="Arial"/>
          <w:sz w:val="24"/>
          <w:szCs w:val="24"/>
        </w:rPr>
      </w:pPr>
      <w:r w:rsidRPr="006247E9">
        <w:rPr>
          <w:rFonts w:ascii="Arial" w:hAnsi="Arial" w:cs="Arial"/>
          <w:sz w:val="24"/>
          <w:szCs w:val="24"/>
        </w:rPr>
        <w:t>муниципальную услугу, многофункционального центра,</w:t>
      </w:r>
    </w:p>
    <w:p w:rsidR="007C7830" w:rsidRPr="006247E9" w:rsidRDefault="007C7830" w:rsidP="007C7830">
      <w:pPr>
        <w:pStyle w:val="a3"/>
        <w:jc w:val="center"/>
        <w:rPr>
          <w:rFonts w:ascii="Arial" w:hAnsi="Arial" w:cs="Arial"/>
          <w:sz w:val="24"/>
          <w:szCs w:val="24"/>
        </w:rPr>
      </w:pPr>
      <w:r w:rsidRPr="006247E9">
        <w:rPr>
          <w:rFonts w:ascii="Arial" w:hAnsi="Arial" w:cs="Arial"/>
          <w:sz w:val="24"/>
          <w:szCs w:val="24"/>
        </w:rPr>
        <w:t>организаций, указанных в части 1.1 статьи 16 Закона,</w:t>
      </w:r>
    </w:p>
    <w:p w:rsidR="007C7830" w:rsidRPr="006247E9" w:rsidRDefault="007C7830" w:rsidP="007C7830">
      <w:pPr>
        <w:pStyle w:val="a3"/>
        <w:jc w:val="center"/>
        <w:rPr>
          <w:rFonts w:ascii="Arial" w:hAnsi="Arial" w:cs="Arial"/>
          <w:sz w:val="24"/>
          <w:szCs w:val="24"/>
        </w:rPr>
      </w:pPr>
      <w:r w:rsidRPr="006247E9">
        <w:rPr>
          <w:rFonts w:ascii="Arial" w:hAnsi="Arial" w:cs="Arial"/>
          <w:sz w:val="24"/>
          <w:szCs w:val="24"/>
        </w:rPr>
        <w:t>а также их должностных лиц, муниципальных</w:t>
      </w:r>
    </w:p>
    <w:p w:rsidR="007C7830" w:rsidRPr="006247E9" w:rsidRDefault="007C7830" w:rsidP="007C7830">
      <w:pPr>
        <w:pStyle w:val="a3"/>
        <w:jc w:val="center"/>
        <w:rPr>
          <w:rFonts w:ascii="Arial" w:hAnsi="Arial" w:cs="Arial"/>
          <w:sz w:val="24"/>
          <w:szCs w:val="24"/>
        </w:rPr>
      </w:pPr>
      <w:r w:rsidRPr="006247E9">
        <w:rPr>
          <w:rFonts w:ascii="Arial" w:hAnsi="Arial" w:cs="Arial"/>
          <w:sz w:val="24"/>
          <w:szCs w:val="24"/>
        </w:rPr>
        <w:t>служащих, работников</w:t>
      </w:r>
    </w:p>
    <w:p w:rsidR="007C7830" w:rsidRPr="006247E9" w:rsidRDefault="007C7830" w:rsidP="007C7830">
      <w:pPr>
        <w:pStyle w:val="a3"/>
        <w:jc w:val="both"/>
        <w:rPr>
          <w:rFonts w:ascii="Arial" w:hAnsi="Arial" w:cs="Arial"/>
          <w:sz w:val="24"/>
          <w:szCs w:val="24"/>
        </w:rPr>
      </w:pPr>
    </w:p>
    <w:p w:rsidR="007C7830" w:rsidRPr="006247E9" w:rsidRDefault="007C7830" w:rsidP="007C7830">
      <w:pPr>
        <w:pStyle w:val="a3"/>
        <w:jc w:val="both"/>
        <w:rPr>
          <w:rFonts w:ascii="Arial" w:hAnsi="Arial" w:cs="Arial"/>
          <w:sz w:val="24"/>
          <w:szCs w:val="24"/>
        </w:rPr>
      </w:pPr>
      <w:bookmarkStart w:id="1" w:name="P51"/>
      <w:bookmarkEnd w:id="1"/>
      <w:r w:rsidRPr="006247E9">
        <w:rPr>
          <w:rFonts w:ascii="Arial" w:hAnsi="Arial" w:cs="Arial"/>
          <w:sz w:val="24"/>
          <w:szCs w:val="24"/>
        </w:rPr>
        <w:t xml:space="preserve">         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9" w:history="1">
        <w:r w:rsidRPr="006247E9">
          <w:rPr>
            <w:rFonts w:ascii="Arial" w:hAnsi="Arial" w:cs="Arial"/>
            <w:sz w:val="24"/>
            <w:szCs w:val="24"/>
          </w:rPr>
          <w:t>части 1.1 статьи 16</w:t>
        </w:r>
      </w:hyperlink>
      <w:r w:rsidRPr="006247E9">
        <w:rPr>
          <w:rFonts w:ascii="Arial" w:hAnsi="Arial" w:cs="Arial"/>
          <w:sz w:val="24"/>
          <w:szCs w:val="24"/>
        </w:rPr>
        <w:t xml:space="preserve"> Закона, или их работников в досудебном (внесудебном) порядке.</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Жалоба на решения и действия (бездействие) заместителя администрации района подается в порядке подчиненности на имя Главы района.</w:t>
      </w:r>
      <w:bookmarkStart w:id="2" w:name="P55"/>
      <w:bookmarkEnd w:id="2"/>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6247E9">
          <w:rPr>
            <w:rFonts w:ascii="Arial" w:hAnsi="Arial" w:cs="Arial"/>
            <w:sz w:val="24"/>
            <w:szCs w:val="24"/>
          </w:rPr>
          <w:t>частью 1.1 статьи 16</w:t>
        </w:r>
      </w:hyperlink>
      <w:r w:rsidRPr="006247E9">
        <w:rPr>
          <w:rFonts w:ascii="Arial" w:hAnsi="Arial" w:cs="Arial"/>
          <w:sz w:val="24"/>
          <w:szCs w:val="24"/>
        </w:rPr>
        <w:t xml:space="preserve"> Закона, подаются руководителям этих организаций.</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5.3. Основанием для начала процедуры досудебного (внесудебного) обжалования является поступление жалобы.</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Жалоба подается в письменной форме на бумажном носителе, в электронной форме.</w:t>
      </w:r>
      <w:bookmarkStart w:id="3" w:name="P59"/>
      <w:bookmarkEnd w:id="3"/>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w:t>
      </w:r>
      <w:r w:rsidRPr="006247E9">
        <w:rPr>
          <w:rFonts w:ascii="Arial" w:hAnsi="Arial" w:cs="Arial"/>
          <w:sz w:val="24"/>
          <w:szCs w:val="24"/>
        </w:rPr>
        <w:lastRenderedPageBreak/>
        <w:t>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4" w:name="P61"/>
      <w:bookmarkEnd w:id="4"/>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1" w:history="1">
        <w:r w:rsidRPr="006247E9">
          <w:rPr>
            <w:rFonts w:ascii="Arial" w:hAnsi="Arial" w:cs="Arial"/>
            <w:sz w:val="24"/>
            <w:szCs w:val="24"/>
          </w:rPr>
          <w:t>частью 1.1 статьи 16</w:t>
        </w:r>
      </w:hyperlink>
      <w:r w:rsidRPr="006247E9">
        <w:rPr>
          <w:rFonts w:ascii="Arial" w:hAnsi="Arial" w:cs="Arial"/>
          <w:sz w:val="24"/>
          <w:szCs w:val="24"/>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5.4. Предметом досудебного (внесудебного) обжалования является в том числе:</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1) нарушение срока регистрации запроса гражданина о предоставлении муниципальной услуги;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2) нарушение срока предоставления муниципальной услуги;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7C7830" w:rsidRPr="006247E9" w:rsidRDefault="007C7830" w:rsidP="007C7830">
      <w:pPr>
        <w:pStyle w:val="a3"/>
        <w:jc w:val="both"/>
        <w:rPr>
          <w:rFonts w:ascii="Arial" w:hAnsi="Arial" w:cs="Arial"/>
          <w:sz w:val="24"/>
          <w:szCs w:val="24"/>
        </w:rPr>
      </w:pPr>
      <w:bookmarkStart w:id="6" w:name="P72"/>
      <w:bookmarkEnd w:id="6"/>
      <w:r w:rsidRPr="006247E9">
        <w:rPr>
          <w:rFonts w:ascii="Arial" w:hAnsi="Arial" w:cs="Arial"/>
          <w:sz w:val="24"/>
          <w:szCs w:val="24"/>
        </w:rPr>
        <w:t xml:space="preserve">      8) нарушение срока или порядка выдачи документов по результатам предоставления муниципальной услуги;</w:t>
      </w:r>
      <w:bookmarkStart w:id="7" w:name="P74"/>
      <w:bookmarkEnd w:id="7"/>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lastRenderedPageBreak/>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5.5. Содержание жалобы включает:</w:t>
      </w:r>
      <w:bookmarkStart w:id="8" w:name="P77"/>
      <w:bookmarkEnd w:id="8"/>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2" w:history="1">
        <w:r w:rsidRPr="006247E9">
          <w:rPr>
            <w:rFonts w:ascii="Arial" w:hAnsi="Arial" w:cs="Arial"/>
            <w:sz w:val="24"/>
            <w:szCs w:val="24"/>
          </w:rPr>
          <w:t>частью 1.1 статьи 16</w:t>
        </w:r>
      </w:hyperlink>
      <w:r w:rsidRPr="006247E9">
        <w:rPr>
          <w:rFonts w:ascii="Arial" w:hAnsi="Arial" w:cs="Arial"/>
          <w:sz w:val="24"/>
          <w:szCs w:val="24"/>
        </w:rPr>
        <w:t xml:space="preserve"> Закона, их руководителей и (или) работников, решения и действия (бездействие) которых обжалуются;</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history="1">
        <w:r w:rsidRPr="006247E9">
          <w:rPr>
            <w:rFonts w:ascii="Arial" w:hAnsi="Arial" w:cs="Arial"/>
            <w:sz w:val="24"/>
            <w:szCs w:val="24"/>
          </w:rPr>
          <w:t>частью 1.1 статьи 16</w:t>
        </w:r>
      </w:hyperlink>
      <w:r w:rsidRPr="006247E9">
        <w:rPr>
          <w:rFonts w:ascii="Arial" w:hAnsi="Arial" w:cs="Arial"/>
          <w:sz w:val="24"/>
          <w:szCs w:val="24"/>
        </w:rPr>
        <w:t xml:space="preserve"> Закона, их работников;</w:t>
      </w:r>
      <w:bookmarkStart w:id="10" w:name="P82"/>
      <w:bookmarkEnd w:id="10"/>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history="1">
        <w:r w:rsidRPr="006247E9">
          <w:rPr>
            <w:rFonts w:ascii="Arial" w:hAnsi="Arial" w:cs="Arial"/>
            <w:sz w:val="24"/>
            <w:szCs w:val="24"/>
          </w:rPr>
          <w:t>частью 1.1 статьи 16</w:t>
        </w:r>
      </w:hyperlink>
      <w:r w:rsidRPr="006247E9">
        <w:rPr>
          <w:rFonts w:ascii="Arial" w:hAnsi="Arial" w:cs="Arial"/>
          <w:sz w:val="24"/>
          <w:szCs w:val="24"/>
        </w:rPr>
        <w:t xml:space="preserve"> Закона, их работников.</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5.6. Заявители имеют право обратиться в Администрацию за получением информации и документов, необходимых для обоснования рассмотрения жалобы.</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5.7.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5.8. Письменные жалобы не рассматриваются в следующих случаях:</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 в жалобе не указаны фамилия заявителя, направившего обращение, и почтовый адрес, по которому должен быть направлен ответ;</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 в жалобе содержатся нецензурные либо оскорбительные выражения, угрозы жизни, здоровью и имуществу должностного лица, а также членам его семьи;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lastRenderedPageBreak/>
        <w:t xml:space="preserve">    -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 жалоба повторяет текст 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5.9. По результатам рассмотрения жалобы принимается одно из следующих решений:</w:t>
      </w:r>
      <w:bookmarkStart w:id="11" w:name="P89"/>
      <w:bookmarkEnd w:id="11"/>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2) в удовлетворении жалобы отказывается.</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5" w:history="1">
        <w:r w:rsidRPr="006247E9">
          <w:rPr>
            <w:rFonts w:ascii="Arial" w:hAnsi="Arial" w:cs="Arial"/>
            <w:sz w:val="24"/>
            <w:szCs w:val="24"/>
          </w:rPr>
          <w:t>частью 1 статьи 11.2</w:t>
        </w:r>
      </w:hyperlink>
      <w:r w:rsidRPr="006247E9">
        <w:rPr>
          <w:rFonts w:ascii="Arial" w:hAnsi="Arial" w:cs="Arial"/>
          <w:sz w:val="24"/>
          <w:szCs w:val="24"/>
        </w:rPr>
        <w:t xml:space="preserve"> Закона, незамедлительно направляют имеющиеся материалы в органы прокуратуры.</w:t>
      </w:r>
    </w:p>
    <w:p w:rsidR="007C7830" w:rsidRDefault="007C7830" w:rsidP="007C7830">
      <w:pPr>
        <w:pStyle w:val="a3"/>
        <w:jc w:val="both"/>
        <w:rPr>
          <w:rFonts w:ascii="Arial" w:hAnsi="Arial" w:cs="Arial"/>
          <w:sz w:val="24"/>
          <w:szCs w:val="24"/>
        </w:rPr>
      </w:pPr>
      <w:r w:rsidRPr="006247E9">
        <w:rPr>
          <w:rFonts w:ascii="Arial" w:hAnsi="Arial" w:cs="Arial"/>
          <w:sz w:val="24"/>
          <w:szCs w:val="24"/>
        </w:rPr>
        <w:t xml:space="preserve">3) в случае признания жалобы подлежащей удовлетворению в ответе заявителю, указанном в подпункте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 xml:space="preserve">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anchor="P492" w:history="1">
        <w:r w:rsidRPr="006247E9">
          <w:rPr>
            <w:rStyle w:val="ab"/>
            <w:rFonts w:ascii="Arial" w:hAnsi="Arial" w:cs="Arial"/>
          </w:rPr>
          <w:t>частью 1.1 статьи 16</w:t>
        </w:r>
      </w:hyperlink>
      <w:r w:rsidRPr="006247E9">
        <w:rPr>
          <w:rFonts w:ascii="Arial" w:hAnsi="Arial" w:cs="Arial"/>
          <w:sz w:val="24"/>
          <w:szCs w:val="24"/>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7830" w:rsidRDefault="007C7830" w:rsidP="007C7830">
      <w:pPr>
        <w:pStyle w:val="a3"/>
        <w:jc w:val="both"/>
        <w:rPr>
          <w:rFonts w:ascii="Arial" w:hAnsi="Arial" w:cs="Arial"/>
          <w:sz w:val="24"/>
          <w:szCs w:val="24"/>
        </w:rPr>
      </w:pPr>
      <w:r w:rsidRPr="006247E9">
        <w:rPr>
          <w:rFonts w:ascii="Arial" w:hAnsi="Arial" w:cs="Arial"/>
          <w:sz w:val="24"/>
          <w:szCs w:val="24"/>
        </w:rPr>
        <w:t xml:space="preserve">4) в случае признания жалобы не подлежащей удовлетворению в ответе заявителю, указанном в подпункте </w:t>
      </w:r>
    </w:p>
    <w:p w:rsidR="007C7830" w:rsidRPr="006247E9" w:rsidRDefault="007C7830" w:rsidP="007C7830">
      <w:pPr>
        <w:pStyle w:val="a3"/>
        <w:jc w:val="both"/>
        <w:rPr>
          <w:rFonts w:ascii="Arial" w:hAnsi="Arial" w:cs="Arial"/>
          <w:sz w:val="24"/>
          <w:szCs w:val="24"/>
        </w:rPr>
      </w:pPr>
      <w:r w:rsidRPr="006247E9">
        <w:rPr>
          <w:rFonts w:ascii="Arial" w:hAnsi="Arial" w:cs="Arial"/>
          <w:sz w:val="24"/>
          <w:szCs w:val="24"/>
        </w:rPr>
        <w:t>5.9.2. даются аргументированные разъяснения о причинах принятого решения, а также информация о порядке обжалования принятого решения.</w:t>
      </w: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Default="007C7830" w:rsidP="007C7830">
      <w:pPr>
        <w:pStyle w:val="a3"/>
        <w:jc w:val="both"/>
        <w:rPr>
          <w:rFonts w:ascii="Arial" w:hAnsi="Arial" w:cs="Arial"/>
          <w:sz w:val="24"/>
          <w:szCs w:val="24"/>
        </w:rPr>
      </w:pPr>
    </w:p>
    <w:p w:rsidR="007C7830" w:rsidRPr="006247E9" w:rsidRDefault="007C7830" w:rsidP="007C7830">
      <w:pPr>
        <w:pStyle w:val="a3"/>
        <w:jc w:val="both"/>
        <w:rPr>
          <w:rFonts w:ascii="Arial" w:hAnsi="Arial" w:cs="Arial"/>
          <w:sz w:val="24"/>
          <w:szCs w:val="24"/>
        </w:rPr>
      </w:pPr>
    </w:p>
    <w:p w:rsidR="007C7830" w:rsidRPr="009279F2" w:rsidRDefault="007C7830" w:rsidP="007C7830">
      <w:pPr>
        <w:pStyle w:val="a3"/>
        <w:jc w:val="right"/>
        <w:rPr>
          <w:rFonts w:ascii="Arial" w:hAnsi="Arial" w:cs="Arial"/>
          <w:sz w:val="24"/>
          <w:szCs w:val="24"/>
        </w:rPr>
      </w:pPr>
      <w:r w:rsidRPr="009279F2">
        <w:rPr>
          <w:rFonts w:ascii="Arial" w:hAnsi="Arial" w:cs="Arial"/>
          <w:sz w:val="24"/>
          <w:szCs w:val="24"/>
        </w:rPr>
        <w:t>Приложение № 1</w:t>
      </w:r>
    </w:p>
    <w:p w:rsidR="007C7830" w:rsidRPr="009279F2" w:rsidRDefault="007C7830" w:rsidP="007C7830">
      <w:pPr>
        <w:pStyle w:val="a3"/>
        <w:jc w:val="right"/>
        <w:rPr>
          <w:rFonts w:ascii="Arial" w:hAnsi="Arial" w:cs="Arial"/>
          <w:sz w:val="24"/>
          <w:szCs w:val="24"/>
        </w:rPr>
      </w:pPr>
      <w:r w:rsidRPr="009279F2">
        <w:rPr>
          <w:rFonts w:ascii="Arial" w:hAnsi="Arial" w:cs="Arial"/>
          <w:sz w:val="24"/>
          <w:szCs w:val="24"/>
        </w:rPr>
        <w:t>к административному регламенту</w:t>
      </w:r>
    </w:p>
    <w:p w:rsidR="007C7830" w:rsidRPr="009279F2" w:rsidRDefault="007C7830" w:rsidP="007C7830">
      <w:pPr>
        <w:pStyle w:val="a3"/>
        <w:jc w:val="right"/>
        <w:rPr>
          <w:rFonts w:ascii="Arial" w:hAnsi="Arial" w:cs="Arial"/>
          <w:b/>
          <w:sz w:val="24"/>
          <w:szCs w:val="24"/>
        </w:rPr>
      </w:pPr>
      <w:r w:rsidRPr="009279F2">
        <w:rPr>
          <w:rFonts w:ascii="Arial" w:hAnsi="Arial" w:cs="Arial"/>
          <w:b/>
          <w:sz w:val="24"/>
          <w:szCs w:val="24"/>
        </w:rPr>
        <w:t xml:space="preserve">по предоставлению муниципальной услуги </w:t>
      </w:r>
    </w:p>
    <w:p w:rsidR="007C7830" w:rsidRDefault="007C7830" w:rsidP="007C7830">
      <w:pPr>
        <w:pStyle w:val="a3"/>
        <w:jc w:val="right"/>
        <w:rPr>
          <w:rFonts w:ascii="Arial" w:hAnsi="Arial" w:cs="Arial"/>
          <w:sz w:val="24"/>
          <w:szCs w:val="24"/>
        </w:rPr>
      </w:pPr>
      <w:r w:rsidRPr="009279F2">
        <w:rPr>
          <w:rFonts w:ascii="Arial" w:hAnsi="Arial" w:cs="Arial"/>
          <w:bCs/>
          <w:sz w:val="24"/>
          <w:szCs w:val="24"/>
        </w:rPr>
        <w:t>«</w:t>
      </w:r>
      <w:r w:rsidRPr="009279F2">
        <w:rPr>
          <w:rFonts w:ascii="Arial" w:hAnsi="Arial" w:cs="Arial"/>
          <w:sz w:val="24"/>
          <w:szCs w:val="24"/>
        </w:rPr>
        <w:t>Прием заявлений, документов, а также постановка</w:t>
      </w:r>
    </w:p>
    <w:p w:rsidR="007C7830" w:rsidRPr="009279F2" w:rsidRDefault="007C7830" w:rsidP="007C7830">
      <w:pPr>
        <w:pStyle w:val="a3"/>
        <w:jc w:val="right"/>
        <w:rPr>
          <w:rFonts w:ascii="Arial" w:hAnsi="Arial" w:cs="Arial"/>
          <w:sz w:val="24"/>
          <w:szCs w:val="24"/>
        </w:rPr>
      </w:pPr>
      <w:r w:rsidRPr="009279F2">
        <w:rPr>
          <w:rFonts w:ascii="Arial" w:hAnsi="Arial" w:cs="Arial"/>
          <w:sz w:val="24"/>
          <w:szCs w:val="24"/>
        </w:rPr>
        <w:t xml:space="preserve"> граждан на учет в качестве нуждающихся в жилых помещениях</w:t>
      </w:r>
      <w:r w:rsidRPr="009279F2">
        <w:rPr>
          <w:rFonts w:ascii="Arial" w:hAnsi="Arial" w:cs="Arial"/>
          <w:bCs/>
          <w:sz w:val="24"/>
          <w:szCs w:val="24"/>
        </w:rPr>
        <w:t>»</w:t>
      </w:r>
    </w:p>
    <w:p w:rsidR="007C7830" w:rsidRPr="00A46F72" w:rsidRDefault="007C7830" w:rsidP="007C7830">
      <w:pPr>
        <w:pStyle w:val="ConsPlusNormal"/>
        <w:ind w:firstLine="0"/>
        <w:jc w:val="right"/>
        <w:rPr>
          <w:sz w:val="24"/>
          <w:szCs w:val="24"/>
        </w:rPr>
      </w:pPr>
    </w:p>
    <w:p w:rsidR="007C7830" w:rsidRPr="00A46F72" w:rsidRDefault="007C7830" w:rsidP="007C7830">
      <w:pPr>
        <w:spacing w:after="0" w:line="240" w:lineRule="auto"/>
        <w:jc w:val="center"/>
        <w:rPr>
          <w:rFonts w:ascii="Arial" w:hAnsi="Arial" w:cs="Arial"/>
          <w:sz w:val="24"/>
          <w:szCs w:val="24"/>
        </w:rPr>
      </w:pPr>
      <w:r w:rsidRPr="00A46F72">
        <w:rPr>
          <w:rFonts w:ascii="Arial" w:hAnsi="Arial" w:cs="Arial"/>
          <w:color w:val="000000"/>
          <w:sz w:val="24"/>
          <w:szCs w:val="24"/>
        </w:rPr>
        <w:t>Блок-схема последовательности административных процедур по предоставлению муниципальной услуги «</w:t>
      </w:r>
      <w:r w:rsidRPr="00A46F72">
        <w:rPr>
          <w:rFonts w:ascii="Arial" w:hAnsi="Arial" w:cs="Arial"/>
          <w:sz w:val="24"/>
          <w:szCs w:val="24"/>
        </w:rPr>
        <w:t xml:space="preserve">Прием заявлений, документов, </w:t>
      </w:r>
    </w:p>
    <w:p w:rsidR="007C7830" w:rsidRPr="00A46F72" w:rsidRDefault="007C7830" w:rsidP="007C7830">
      <w:pPr>
        <w:spacing w:after="0" w:line="240" w:lineRule="auto"/>
        <w:jc w:val="center"/>
        <w:rPr>
          <w:rFonts w:ascii="Arial" w:hAnsi="Arial" w:cs="Arial"/>
          <w:sz w:val="24"/>
          <w:szCs w:val="24"/>
        </w:rPr>
      </w:pPr>
      <w:r w:rsidRPr="00A46F72">
        <w:rPr>
          <w:rFonts w:ascii="Arial" w:hAnsi="Arial" w:cs="Arial"/>
          <w:sz w:val="24"/>
          <w:szCs w:val="24"/>
        </w:rPr>
        <w:t>а также постановка граждан на учет в качестве нуждающихся в</w:t>
      </w:r>
    </w:p>
    <w:p w:rsidR="007C7830" w:rsidRPr="00A46F72" w:rsidRDefault="007C7830" w:rsidP="007C7830">
      <w:pPr>
        <w:spacing w:after="0" w:line="240" w:lineRule="auto"/>
        <w:jc w:val="center"/>
        <w:rPr>
          <w:rFonts w:ascii="Arial" w:hAnsi="Arial" w:cs="Arial"/>
          <w:sz w:val="24"/>
          <w:szCs w:val="24"/>
        </w:rPr>
      </w:pPr>
      <w:r w:rsidRPr="00A46F72">
        <w:rPr>
          <w:rFonts w:ascii="Arial" w:hAnsi="Arial" w:cs="Arial"/>
          <w:sz w:val="24"/>
          <w:szCs w:val="24"/>
        </w:rPr>
        <w:t>жилых помещениях</w:t>
      </w:r>
      <w:r w:rsidRPr="00A46F72">
        <w:rPr>
          <w:rFonts w:ascii="Arial" w:hAnsi="Arial" w:cs="Arial"/>
          <w:bCs/>
          <w:sz w:val="24"/>
          <w:szCs w:val="24"/>
        </w:rPr>
        <w:t>»</w:t>
      </w:r>
    </w:p>
    <w:p w:rsidR="007C7830" w:rsidRPr="00A46F72" w:rsidRDefault="007C7830" w:rsidP="007C7830">
      <w:pPr>
        <w:autoSpaceDE w:val="0"/>
        <w:autoSpaceDN w:val="0"/>
        <w:adjustRightInd w:val="0"/>
        <w:spacing w:after="0" w:line="240" w:lineRule="auto"/>
        <w:rPr>
          <w:rFonts w:ascii="Arial" w:hAnsi="Arial" w:cs="Arial"/>
          <w:color w:val="000000"/>
          <w:sz w:val="24"/>
          <w:szCs w:val="24"/>
        </w:rPr>
      </w:pPr>
    </w:p>
    <w:tbl>
      <w:tblPr>
        <w:tblW w:w="0" w:type="auto"/>
        <w:tblInd w:w="2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5"/>
      </w:tblGrid>
      <w:tr w:rsidR="007C7830" w:rsidRPr="00A46F72" w:rsidTr="001D5EC9">
        <w:trPr>
          <w:trHeight w:val="735"/>
        </w:trPr>
        <w:tc>
          <w:tcPr>
            <w:tcW w:w="4095" w:type="dxa"/>
          </w:tcPr>
          <w:p w:rsidR="007C7830" w:rsidRPr="00A46F72" w:rsidRDefault="007C7830" w:rsidP="001D5EC9">
            <w:pPr>
              <w:autoSpaceDE w:val="0"/>
              <w:autoSpaceDN w:val="0"/>
              <w:adjustRightInd w:val="0"/>
              <w:spacing w:after="0" w:line="240" w:lineRule="auto"/>
              <w:jc w:val="center"/>
              <w:outlineLvl w:val="1"/>
              <w:rPr>
                <w:rFonts w:ascii="Arial" w:hAnsi="Arial" w:cs="Arial"/>
                <w:sz w:val="24"/>
                <w:szCs w:val="24"/>
              </w:rPr>
            </w:pPr>
            <w:r w:rsidRPr="00A46F72">
              <w:rPr>
                <w:rFonts w:ascii="Arial" w:hAnsi="Arial" w:cs="Arial"/>
                <w:sz w:val="24"/>
                <w:szCs w:val="24"/>
              </w:rPr>
              <w:t>Прием заявления, выдача расписки в получении документов –</w:t>
            </w:r>
          </w:p>
          <w:p w:rsidR="007C7830" w:rsidRPr="00A46F72" w:rsidRDefault="007C7830" w:rsidP="001D5EC9">
            <w:pPr>
              <w:autoSpaceDE w:val="0"/>
              <w:autoSpaceDN w:val="0"/>
              <w:adjustRightInd w:val="0"/>
              <w:spacing w:after="0" w:line="240" w:lineRule="auto"/>
              <w:jc w:val="center"/>
              <w:outlineLvl w:val="1"/>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89.05pt;margin-top:12.05pt;width:.1pt;height:18.75pt;flip:x;z-index:251660288" o:connectortype="straight">
                  <v:stroke endarrow="block"/>
                </v:shape>
              </w:pict>
            </w:r>
            <w:r w:rsidRPr="00A46F72">
              <w:rPr>
                <w:rFonts w:ascii="Arial" w:hAnsi="Arial" w:cs="Arial"/>
                <w:sz w:val="24"/>
                <w:szCs w:val="24"/>
              </w:rPr>
              <w:t>1рабочий день</w:t>
            </w:r>
          </w:p>
        </w:tc>
      </w:tr>
    </w:tbl>
    <w:p w:rsidR="007C7830" w:rsidRPr="00A46F72" w:rsidRDefault="007C7830" w:rsidP="007C7830">
      <w:pPr>
        <w:autoSpaceDE w:val="0"/>
        <w:autoSpaceDN w:val="0"/>
        <w:adjustRightInd w:val="0"/>
        <w:spacing w:after="0"/>
        <w:jc w:val="right"/>
        <w:outlineLvl w:val="1"/>
        <w:rPr>
          <w:rFonts w:ascii="Arial" w:hAnsi="Arial" w:cs="Arial"/>
          <w:sz w:val="24"/>
          <w:szCs w:val="24"/>
        </w:rPr>
      </w:pPr>
    </w:p>
    <w:tbl>
      <w:tblPr>
        <w:tblW w:w="0" w:type="auto"/>
        <w:tblInd w:w="2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35"/>
      </w:tblGrid>
      <w:tr w:rsidR="007C7830" w:rsidRPr="00A46F72" w:rsidTr="001D5EC9">
        <w:trPr>
          <w:trHeight w:val="750"/>
        </w:trPr>
        <w:tc>
          <w:tcPr>
            <w:tcW w:w="4035" w:type="dxa"/>
          </w:tcPr>
          <w:p w:rsidR="007C7830" w:rsidRPr="00A46F72" w:rsidRDefault="007C7830" w:rsidP="001D5EC9">
            <w:pPr>
              <w:autoSpaceDE w:val="0"/>
              <w:autoSpaceDN w:val="0"/>
              <w:adjustRightInd w:val="0"/>
              <w:spacing w:after="0" w:line="240" w:lineRule="auto"/>
              <w:jc w:val="center"/>
              <w:outlineLvl w:val="1"/>
              <w:rPr>
                <w:rFonts w:ascii="Arial" w:hAnsi="Arial" w:cs="Arial"/>
                <w:sz w:val="24"/>
                <w:szCs w:val="24"/>
              </w:rPr>
            </w:pPr>
            <w:r w:rsidRPr="00A46F72">
              <w:rPr>
                <w:rFonts w:ascii="Arial" w:hAnsi="Arial" w:cs="Arial"/>
                <w:sz w:val="24"/>
                <w:szCs w:val="24"/>
              </w:rPr>
              <w:t>Определение исполнителя –</w:t>
            </w:r>
          </w:p>
          <w:p w:rsidR="007C7830" w:rsidRPr="00A46F72" w:rsidRDefault="007C7830" w:rsidP="001D5EC9">
            <w:pPr>
              <w:autoSpaceDE w:val="0"/>
              <w:autoSpaceDN w:val="0"/>
              <w:adjustRightInd w:val="0"/>
              <w:spacing w:after="0" w:line="240" w:lineRule="auto"/>
              <w:jc w:val="center"/>
              <w:outlineLvl w:val="1"/>
              <w:rPr>
                <w:rFonts w:ascii="Arial" w:hAnsi="Arial" w:cs="Arial"/>
                <w:sz w:val="24"/>
                <w:szCs w:val="24"/>
              </w:rPr>
            </w:pPr>
            <w:r>
              <w:rPr>
                <w:rFonts w:ascii="Arial" w:hAnsi="Arial" w:cs="Arial"/>
                <w:noProof/>
                <w:sz w:val="24"/>
                <w:szCs w:val="24"/>
              </w:rPr>
              <w:pict>
                <v:shape id="_x0000_s1027" type="#_x0000_t32" style="position:absolute;left:0;text-align:left;margin-left:90pt;margin-top:21.5pt;width:.05pt;height:18.75pt;flip:x;z-index:251661312" o:connectortype="straight">
                  <v:stroke endarrow="block"/>
                </v:shape>
              </w:pict>
            </w:r>
            <w:r w:rsidRPr="00A46F72">
              <w:rPr>
                <w:rFonts w:ascii="Arial" w:hAnsi="Arial" w:cs="Arial"/>
                <w:sz w:val="24"/>
                <w:szCs w:val="24"/>
              </w:rPr>
              <w:t>1 рабочий день</w:t>
            </w:r>
          </w:p>
        </w:tc>
      </w:tr>
    </w:tbl>
    <w:p w:rsidR="007C7830" w:rsidRPr="00A46F72" w:rsidRDefault="007C7830" w:rsidP="007C7830">
      <w:pPr>
        <w:autoSpaceDE w:val="0"/>
        <w:autoSpaceDN w:val="0"/>
        <w:adjustRightInd w:val="0"/>
        <w:spacing w:after="0"/>
        <w:outlineLvl w:val="1"/>
        <w:rPr>
          <w:rFonts w:ascii="Arial" w:hAnsi="Arial" w:cs="Arial"/>
          <w:sz w:val="24"/>
          <w:szCs w:val="24"/>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1"/>
      </w:tblGrid>
      <w:tr w:rsidR="007C7830" w:rsidRPr="00A46F72" w:rsidTr="001D5EC9">
        <w:trPr>
          <w:trHeight w:val="660"/>
        </w:trPr>
        <w:tc>
          <w:tcPr>
            <w:tcW w:w="4111" w:type="dxa"/>
          </w:tcPr>
          <w:p w:rsidR="007C7830" w:rsidRPr="00A46F72" w:rsidRDefault="007C7830" w:rsidP="001D5EC9">
            <w:pPr>
              <w:autoSpaceDE w:val="0"/>
              <w:autoSpaceDN w:val="0"/>
              <w:adjustRightInd w:val="0"/>
              <w:spacing w:after="0"/>
              <w:outlineLvl w:val="1"/>
              <w:rPr>
                <w:rFonts w:ascii="Arial" w:hAnsi="Arial" w:cs="Arial"/>
                <w:sz w:val="24"/>
                <w:szCs w:val="24"/>
              </w:rPr>
            </w:pPr>
            <w:r>
              <w:rPr>
                <w:rFonts w:ascii="Arial" w:hAnsi="Arial" w:cs="Arial"/>
                <w:noProof/>
                <w:sz w:val="24"/>
                <w:szCs w:val="24"/>
              </w:rPr>
              <w:pict>
                <v:shape id="_x0000_s1028" type="#_x0000_t32" style="position:absolute;margin-left:89.9pt;margin-top:32.85pt;width:.05pt;height:32.1pt;z-index:251662336" o:connectortype="straight">
                  <v:stroke endarrow="block"/>
                </v:shape>
              </w:pict>
            </w:r>
            <w:r w:rsidRPr="00A46F72">
              <w:rPr>
                <w:rFonts w:ascii="Arial" w:hAnsi="Arial" w:cs="Arial"/>
                <w:sz w:val="24"/>
                <w:szCs w:val="24"/>
              </w:rPr>
              <w:t>Рассмотрение заявления-5 дней</w:t>
            </w:r>
          </w:p>
        </w:tc>
      </w:tr>
    </w:tbl>
    <w:p w:rsidR="007C7830" w:rsidRPr="00A46F72" w:rsidRDefault="007C7830" w:rsidP="007C7830">
      <w:pPr>
        <w:tabs>
          <w:tab w:val="left" w:pos="7005"/>
        </w:tabs>
        <w:autoSpaceDE w:val="0"/>
        <w:autoSpaceDN w:val="0"/>
        <w:adjustRightInd w:val="0"/>
        <w:spacing w:after="0"/>
        <w:outlineLvl w:val="1"/>
        <w:rPr>
          <w:rFonts w:ascii="Arial" w:hAnsi="Arial" w:cs="Arial"/>
          <w:sz w:val="24"/>
          <w:szCs w:val="24"/>
        </w:rPr>
      </w:pPr>
    </w:p>
    <w:p w:rsidR="007C7830" w:rsidRPr="00A46F72" w:rsidRDefault="007C7830" w:rsidP="007C7830">
      <w:pPr>
        <w:tabs>
          <w:tab w:val="left" w:pos="7005"/>
        </w:tabs>
        <w:autoSpaceDE w:val="0"/>
        <w:autoSpaceDN w:val="0"/>
        <w:adjustRightInd w:val="0"/>
        <w:spacing w:after="0"/>
        <w:outlineLvl w:val="1"/>
        <w:rPr>
          <w:rFonts w:ascii="Arial" w:hAnsi="Arial" w:cs="Arial"/>
          <w:sz w:val="24"/>
          <w:szCs w:val="24"/>
        </w:rPr>
      </w:pPr>
      <w:r w:rsidRPr="00A46F72">
        <w:rPr>
          <w:rFonts w:ascii="Arial" w:hAnsi="Arial" w:cs="Arial"/>
          <w:sz w:val="24"/>
          <w:szCs w:val="24"/>
        </w:rPr>
        <w:t>нет</w:t>
      </w:r>
      <w:r w:rsidRPr="00A46F72">
        <w:rPr>
          <w:rFonts w:ascii="Arial" w:hAnsi="Arial" w:cs="Arial"/>
          <w:sz w:val="24"/>
          <w:szCs w:val="24"/>
        </w:rPr>
        <w:tab/>
        <w:t>да</w:t>
      </w:r>
    </w:p>
    <w:tbl>
      <w:tblPr>
        <w:tblpPr w:leftFromText="180" w:rightFromText="180" w:vertAnchor="text" w:tblpY="1"/>
        <w:tblOverlap w:val="never"/>
        <w:tblW w:w="0" w:type="auto"/>
        <w:tblInd w:w="2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tblGrid>
      <w:tr w:rsidR="007C7830" w:rsidRPr="00A46F72" w:rsidTr="001D5EC9">
        <w:trPr>
          <w:trHeight w:val="1185"/>
        </w:trPr>
        <w:tc>
          <w:tcPr>
            <w:tcW w:w="3780" w:type="dxa"/>
          </w:tcPr>
          <w:p w:rsidR="007C7830" w:rsidRPr="00A46F72" w:rsidRDefault="007C7830" w:rsidP="001D5EC9">
            <w:pPr>
              <w:autoSpaceDE w:val="0"/>
              <w:autoSpaceDN w:val="0"/>
              <w:adjustRightInd w:val="0"/>
              <w:spacing w:after="0" w:line="240" w:lineRule="auto"/>
              <w:jc w:val="center"/>
              <w:outlineLvl w:val="1"/>
              <w:rPr>
                <w:rFonts w:ascii="Arial" w:hAnsi="Arial" w:cs="Arial"/>
                <w:sz w:val="24"/>
                <w:szCs w:val="24"/>
              </w:rPr>
            </w:pPr>
            <w:r>
              <w:rPr>
                <w:rFonts w:ascii="Arial" w:hAnsi="Arial" w:cs="Arial"/>
                <w:noProof/>
                <w:sz w:val="24"/>
                <w:szCs w:val="24"/>
              </w:rPr>
              <w:pict>
                <v:shape id="_x0000_s1029" type="#_x0000_t32" style="position:absolute;left:0;text-align:left;margin-left:-81.15pt;margin-top:23.85pt;width:73.4pt;height:.05pt;flip:x y;z-index:251663360" o:connectortype="straight"/>
              </w:pict>
            </w:r>
            <w:r>
              <w:rPr>
                <w:rFonts w:ascii="Arial" w:hAnsi="Arial" w:cs="Arial"/>
                <w:noProof/>
                <w:sz w:val="24"/>
                <w:szCs w:val="24"/>
              </w:rPr>
              <w:pict>
                <v:shape id="_x0000_s1030" type="#_x0000_t32" style="position:absolute;left:0;text-align:left;margin-left:182.1pt;margin-top:23.85pt;width:45pt;height:.05pt;z-index:251664384" o:connectortype="straight"/>
              </w:pict>
            </w:r>
            <w:r>
              <w:rPr>
                <w:rFonts w:ascii="Arial" w:hAnsi="Arial" w:cs="Arial"/>
                <w:noProof/>
                <w:sz w:val="24"/>
                <w:szCs w:val="24"/>
              </w:rPr>
              <w:pict>
                <v:shape id="_x0000_s1042" type="#_x0000_t32" style="position:absolute;left:0;text-align:left;margin-left:227.1pt;margin-top:23.8pt;width:.05pt;height:86.55pt;z-index:251676672" o:connectortype="straight">
                  <v:stroke endarrow="block"/>
                </v:shape>
              </w:pict>
            </w:r>
            <w:r>
              <w:rPr>
                <w:rFonts w:ascii="Arial" w:hAnsi="Arial" w:cs="Arial"/>
                <w:noProof/>
                <w:sz w:val="24"/>
                <w:szCs w:val="24"/>
              </w:rPr>
              <w:pict>
                <v:shape id="_x0000_s1031" type="#_x0000_t32" style="position:absolute;left:0;text-align:left;margin-left:-81.15pt;margin-top:23.8pt;width:0;height:80.55pt;z-index:251665408" o:connectortype="straight">
                  <v:stroke endarrow="block"/>
                </v:shape>
              </w:pict>
            </w:r>
            <w:r w:rsidRPr="00A46F72">
              <w:rPr>
                <w:rFonts w:ascii="Arial" w:hAnsi="Arial" w:cs="Arial"/>
                <w:sz w:val="24"/>
                <w:szCs w:val="24"/>
              </w:rPr>
              <w:t>Соответствие заявления и приложенных к нему документов установленным требованиям действующего законодательства</w:t>
            </w:r>
          </w:p>
        </w:tc>
      </w:tr>
    </w:tbl>
    <w:p w:rsidR="007C7830" w:rsidRPr="00A46F72" w:rsidRDefault="007C7830" w:rsidP="007C7830">
      <w:pPr>
        <w:autoSpaceDE w:val="0"/>
        <w:autoSpaceDN w:val="0"/>
        <w:adjustRightInd w:val="0"/>
        <w:spacing w:after="0"/>
        <w:jc w:val="right"/>
        <w:outlineLvl w:val="1"/>
        <w:rPr>
          <w:rFonts w:ascii="Arial" w:hAnsi="Arial" w:cs="Arial"/>
          <w:i/>
          <w:sz w:val="24"/>
          <w:szCs w:val="24"/>
        </w:rPr>
      </w:pPr>
      <w:r>
        <w:rPr>
          <w:rFonts w:ascii="Arial" w:hAnsi="Arial" w:cs="Arial"/>
          <w:i/>
          <w:sz w:val="24"/>
          <w:szCs w:val="24"/>
        </w:rPr>
        <w:br w:type="textWrapping" w:clear="all"/>
      </w:r>
    </w:p>
    <w:p w:rsidR="007C7830" w:rsidRPr="00A46F72" w:rsidRDefault="007C7830" w:rsidP="007C7830">
      <w:pPr>
        <w:autoSpaceDE w:val="0"/>
        <w:autoSpaceDN w:val="0"/>
        <w:adjustRightInd w:val="0"/>
        <w:spacing w:after="0"/>
        <w:jc w:val="right"/>
        <w:outlineLvl w:val="1"/>
        <w:rPr>
          <w:rFonts w:ascii="Arial" w:hAnsi="Arial" w:cs="Arial"/>
          <w:sz w:val="24"/>
          <w:szCs w:val="24"/>
        </w:rPr>
      </w:pPr>
    </w:p>
    <w:tbl>
      <w:tblPr>
        <w:tblpPr w:leftFromText="180" w:rightFromText="180" w:vertAnchor="text" w:horzAnchor="margin" w:tblpXSpec="right"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2"/>
      </w:tblGrid>
      <w:tr w:rsidR="007C7830" w:rsidRPr="00A46F72" w:rsidTr="001D5EC9">
        <w:trPr>
          <w:trHeight w:val="1258"/>
        </w:trPr>
        <w:tc>
          <w:tcPr>
            <w:tcW w:w="3682" w:type="dxa"/>
          </w:tcPr>
          <w:p w:rsidR="007C7830" w:rsidRPr="00A46F72" w:rsidRDefault="007C7830" w:rsidP="001D5EC9">
            <w:pPr>
              <w:autoSpaceDE w:val="0"/>
              <w:autoSpaceDN w:val="0"/>
              <w:adjustRightInd w:val="0"/>
              <w:spacing w:after="0" w:line="240" w:lineRule="auto"/>
              <w:jc w:val="center"/>
              <w:outlineLvl w:val="1"/>
              <w:rPr>
                <w:rFonts w:ascii="Arial" w:hAnsi="Arial" w:cs="Arial"/>
                <w:sz w:val="24"/>
                <w:szCs w:val="24"/>
              </w:rPr>
            </w:pPr>
            <w:r>
              <w:rPr>
                <w:rFonts w:ascii="Arial" w:hAnsi="Arial" w:cs="Arial"/>
                <w:noProof/>
                <w:sz w:val="24"/>
                <w:szCs w:val="24"/>
              </w:rPr>
              <w:pict>
                <v:shape id="_x0000_s1045" type="#_x0000_t32" style="position:absolute;left:0;text-align:left;margin-left:84.9pt;margin-top:123.85pt;width:.05pt;height:32.2pt;z-index:251679744" o:connectortype="straight">
                  <v:stroke endarrow="block"/>
                </v:shape>
              </w:pict>
            </w:r>
            <w:r w:rsidRPr="00A46F72">
              <w:rPr>
                <w:rFonts w:ascii="Arial" w:hAnsi="Arial" w:cs="Arial"/>
                <w:sz w:val="24"/>
                <w:szCs w:val="24"/>
              </w:rPr>
              <w:t xml:space="preserve">Принятие решения о постановке заявителя на учет в качестве нуждающегося в жилом помещении, либо об отказе в постановке заявителя </w:t>
            </w:r>
            <w:r w:rsidRPr="00A46F72">
              <w:rPr>
                <w:rFonts w:ascii="Arial" w:hAnsi="Arial" w:cs="Arial"/>
                <w:sz w:val="24"/>
                <w:szCs w:val="24"/>
              </w:rPr>
              <w:lastRenderedPageBreak/>
              <w:t>на учет в  качестве нуждающегося в жилом помещении – не более 20 рабочих дней</w:t>
            </w:r>
          </w:p>
        </w:tc>
      </w:tr>
    </w:tbl>
    <w:tbl>
      <w:tblPr>
        <w:tblpPr w:leftFromText="180" w:rightFromText="180" w:vertAnchor="text" w:horzAnchor="page" w:tblpX="718"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6"/>
      </w:tblGrid>
      <w:tr w:rsidR="007C7830" w:rsidRPr="00A46F72" w:rsidTr="001D5EC9">
        <w:trPr>
          <w:trHeight w:val="885"/>
        </w:trPr>
        <w:tc>
          <w:tcPr>
            <w:tcW w:w="3686" w:type="dxa"/>
          </w:tcPr>
          <w:p w:rsidR="007C7830" w:rsidRPr="00A46F72" w:rsidRDefault="007C7830" w:rsidP="001D5EC9">
            <w:pPr>
              <w:autoSpaceDE w:val="0"/>
              <w:autoSpaceDN w:val="0"/>
              <w:adjustRightInd w:val="0"/>
              <w:spacing w:after="0"/>
              <w:jc w:val="center"/>
              <w:outlineLvl w:val="1"/>
              <w:rPr>
                <w:rFonts w:ascii="Arial" w:hAnsi="Arial" w:cs="Arial"/>
                <w:sz w:val="24"/>
                <w:szCs w:val="24"/>
              </w:rPr>
            </w:pPr>
            <w:r w:rsidRPr="00A46F72">
              <w:rPr>
                <w:rFonts w:ascii="Arial" w:hAnsi="Arial" w:cs="Arial"/>
                <w:sz w:val="24"/>
                <w:szCs w:val="24"/>
              </w:rPr>
              <w:lastRenderedPageBreak/>
              <w:t>Уведомление о необходимости устранения замечаний</w:t>
            </w:r>
          </w:p>
        </w:tc>
      </w:tr>
    </w:tbl>
    <w:p w:rsidR="007C7830" w:rsidRPr="00A46F72" w:rsidRDefault="007C7830" w:rsidP="007C7830">
      <w:pPr>
        <w:autoSpaceDE w:val="0"/>
        <w:autoSpaceDN w:val="0"/>
        <w:adjustRightInd w:val="0"/>
        <w:spacing w:after="0"/>
        <w:jc w:val="right"/>
        <w:outlineLvl w:val="1"/>
        <w:rPr>
          <w:rFonts w:ascii="Arial" w:hAnsi="Arial" w:cs="Arial"/>
          <w:sz w:val="24"/>
          <w:szCs w:val="24"/>
        </w:rPr>
      </w:pPr>
    </w:p>
    <w:p w:rsidR="007C7830" w:rsidRPr="00A46F72" w:rsidRDefault="007C7830" w:rsidP="007C7830">
      <w:pPr>
        <w:autoSpaceDE w:val="0"/>
        <w:autoSpaceDN w:val="0"/>
        <w:adjustRightInd w:val="0"/>
        <w:spacing w:after="0"/>
        <w:jc w:val="right"/>
        <w:outlineLvl w:val="1"/>
        <w:rPr>
          <w:rFonts w:ascii="Arial" w:hAnsi="Arial" w:cs="Arial"/>
          <w:sz w:val="24"/>
          <w:szCs w:val="24"/>
        </w:rPr>
      </w:pPr>
    </w:p>
    <w:p w:rsidR="007C7830" w:rsidRPr="00A46F72" w:rsidRDefault="007C7830" w:rsidP="007C7830">
      <w:pPr>
        <w:autoSpaceDE w:val="0"/>
        <w:autoSpaceDN w:val="0"/>
        <w:adjustRightInd w:val="0"/>
        <w:spacing w:after="0"/>
        <w:jc w:val="right"/>
        <w:outlineLvl w:val="1"/>
        <w:rPr>
          <w:rFonts w:ascii="Arial" w:hAnsi="Arial" w:cs="Arial"/>
          <w:sz w:val="24"/>
          <w:szCs w:val="24"/>
        </w:rPr>
      </w:pPr>
    </w:p>
    <w:p w:rsidR="007C7830" w:rsidRPr="00A46F72" w:rsidRDefault="007C7830" w:rsidP="007C7830">
      <w:pPr>
        <w:tabs>
          <w:tab w:val="left" w:pos="450"/>
          <w:tab w:val="right" w:pos="2945"/>
        </w:tabs>
        <w:autoSpaceDE w:val="0"/>
        <w:autoSpaceDN w:val="0"/>
        <w:adjustRightInd w:val="0"/>
        <w:spacing w:after="0"/>
        <w:outlineLvl w:val="1"/>
        <w:rPr>
          <w:rFonts w:ascii="Arial" w:hAnsi="Arial" w:cs="Arial"/>
          <w:sz w:val="24"/>
          <w:szCs w:val="24"/>
        </w:rPr>
      </w:pPr>
      <w:r>
        <w:rPr>
          <w:rFonts w:ascii="Arial" w:hAnsi="Arial" w:cs="Arial"/>
          <w:noProof/>
          <w:sz w:val="24"/>
          <w:szCs w:val="24"/>
        </w:rPr>
        <w:pict>
          <v:shape id="_x0000_s1032" type="#_x0000_t32" style="position:absolute;margin-left:79.1pt;margin-top:4.65pt;width:70.4pt;height:0;z-index:251666432" o:connectortype="straight">
            <v:stroke endarrow="block"/>
          </v:shape>
        </w:pict>
      </w:r>
      <w:r>
        <w:rPr>
          <w:rFonts w:ascii="Arial" w:hAnsi="Arial" w:cs="Arial"/>
          <w:noProof/>
          <w:sz w:val="24"/>
          <w:szCs w:val="24"/>
        </w:rPr>
        <w:pict>
          <v:shape id="_x0000_s1033" type="#_x0000_t32" style="position:absolute;margin-left:79.1pt;margin-top:4.65pt;width:.05pt;height:34.15pt;flip:y;z-index:251667456" o:connectortype="straight"/>
        </w:pict>
      </w:r>
      <w:r>
        <w:rPr>
          <w:rFonts w:ascii="Arial" w:hAnsi="Arial" w:cs="Arial"/>
          <w:noProof/>
          <w:sz w:val="24"/>
          <w:szCs w:val="24"/>
        </w:rPr>
        <w:pict>
          <v:shape id="_x0000_s1041" type="#_x0000_t32" style="position:absolute;margin-left:-94.3pt;margin-top:4.65pt;width:0;height:10.85pt;z-index:251675648" o:connectortype="straight">
            <v:stroke endarrow="block"/>
          </v:shape>
        </w:pict>
      </w:r>
      <w:r w:rsidRPr="00A46F72">
        <w:rPr>
          <w:rFonts w:ascii="Arial" w:hAnsi="Arial" w:cs="Arial"/>
          <w:sz w:val="24"/>
          <w:szCs w:val="24"/>
        </w:rPr>
        <w:tab/>
        <w:t>да</w:t>
      </w:r>
      <w:r w:rsidRPr="00A46F72">
        <w:rPr>
          <w:rFonts w:ascii="Arial" w:hAnsi="Arial" w:cs="Arial"/>
          <w:sz w:val="24"/>
          <w:szCs w:val="24"/>
        </w:rPr>
        <w:tab/>
      </w:r>
    </w:p>
    <w:tbl>
      <w:tblPr>
        <w:tblW w:w="0" w:type="auto"/>
        <w:tblInd w:w="-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6"/>
      </w:tblGrid>
      <w:tr w:rsidR="007C7830" w:rsidRPr="00A46F72" w:rsidTr="001D5EC9">
        <w:trPr>
          <w:trHeight w:val="930"/>
        </w:trPr>
        <w:tc>
          <w:tcPr>
            <w:tcW w:w="3686" w:type="dxa"/>
          </w:tcPr>
          <w:p w:rsidR="007C7830" w:rsidRPr="00A46F72" w:rsidRDefault="007C7830" w:rsidP="001D5EC9">
            <w:pPr>
              <w:autoSpaceDE w:val="0"/>
              <w:autoSpaceDN w:val="0"/>
              <w:adjustRightInd w:val="0"/>
              <w:spacing w:after="0"/>
              <w:jc w:val="center"/>
              <w:outlineLvl w:val="1"/>
              <w:rPr>
                <w:rFonts w:ascii="Arial" w:hAnsi="Arial" w:cs="Arial"/>
                <w:sz w:val="24"/>
                <w:szCs w:val="24"/>
              </w:rPr>
            </w:pPr>
            <w:r w:rsidRPr="00A46F72">
              <w:rPr>
                <w:rFonts w:ascii="Arial" w:hAnsi="Arial" w:cs="Arial"/>
                <w:sz w:val="24"/>
                <w:szCs w:val="24"/>
              </w:rPr>
              <w:t>Устранение замечаний</w:t>
            </w:r>
          </w:p>
          <w:p w:rsidR="007C7830" w:rsidRPr="00A46F72" w:rsidRDefault="007C7830" w:rsidP="001D5EC9">
            <w:pPr>
              <w:autoSpaceDE w:val="0"/>
              <w:autoSpaceDN w:val="0"/>
              <w:adjustRightInd w:val="0"/>
              <w:spacing w:after="0"/>
              <w:outlineLvl w:val="1"/>
              <w:rPr>
                <w:rFonts w:ascii="Arial" w:hAnsi="Arial" w:cs="Arial"/>
                <w:sz w:val="24"/>
                <w:szCs w:val="24"/>
              </w:rPr>
            </w:pPr>
            <w:r>
              <w:rPr>
                <w:rFonts w:ascii="Arial" w:hAnsi="Arial" w:cs="Arial"/>
                <w:noProof/>
                <w:sz w:val="24"/>
                <w:szCs w:val="24"/>
              </w:rPr>
              <w:pict>
                <v:shape id="_x0000_s1034" type="#_x0000_t32" style="position:absolute;margin-left:179.35pt;margin-top:6.55pt;width:93pt;height:.05pt;z-index:251668480" o:connectortype="straight"/>
              </w:pict>
            </w:r>
          </w:p>
        </w:tc>
      </w:tr>
    </w:tbl>
    <w:p w:rsidR="007C7830" w:rsidRPr="00A46F72" w:rsidRDefault="007C7830" w:rsidP="007C7830">
      <w:pPr>
        <w:autoSpaceDE w:val="0"/>
        <w:autoSpaceDN w:val="0"/>
        <w:adjustRightInd w:val="0"/>
        <w:spacing w:after="0"/>
        <w:outlineLvl w:val="1"/>
        <w:rPr>
          <w:rFonts w:ascii="Arial" w:hAnsi="Arial" w:cs="Arial"/>
          <w:sz w:val="24"/>
          <w:szCs w:val="24"/>
        </w:rPr>
      </w:pPr>
      <w:r>
        <w:rPr>
          <w:rFonts w:ascii="Arial" w:hAnsi="Arial" w:cs="Arial"/>
          <w:noProof/>
          <w:sz w:val="24"/>
          <w:szCs w:val="24"/>
        </w:rPr>
        <w:pict>
          <v:shape id="_x0000_s1043" type="#_x0000_t32" style="position:absolute;margin-left:56.7pt;margin-top:.1pt;width:0;height:47.55pt;z-index:251677696;mso-position-horizontal-relative:text;mso-position-vertical-relative:text" o:connectortype="straight">
            <v:stroke endarrow="block"/>
          </v:shape>
        </w:pict>
      </w:r>
    </w:p>
    <w:p w:rsidR="007C7830" w:rsidRPr="00A46F72" w:rsidRDefault="007C7830" w:rsidP="007C7830">
      <w:pPr>
        <w:pStyle w:val="a6"/>
        <w:tabs>
          <w:tab w:val="clear" w:pos="4677"/>
          <w:tab w:val="clear" w:pos="9355"/>
        </w:tabs>
        <w:autoSpaceDE w:val="0"/>
        <w:autoSpaceDN w:val="0"/>
        <w:adjustRightInd w:val="0"/>
        <w:spacing w:line="276" w:lineRule="auto"/>
        <w:outlineLvl w:val="1"/>
        <w:rPr>
          <w:rFonts w:ascii="Arial" w:hAnsi="Arial" w:cs="Arial"/>
        </w:rPr>
      </w:pPr>
      <w:r w:rsidRPr="00A46F72">
        <w:rPr>
          <w:rFonts w:ascii="Arial" w:hAnsi="Arial" w:cs="Arial"/>
        </w:rPr>
        <w:t>нет</w:t>
      </w:r>
    </w:p>
    <w:p w:rsidR="007C7830" w:rsidRPr="00A46F72" w:rsidRDefault="007C7830" w:rsidP="007C7830">
      <w:pPr>
        <w:autoSpaceDE w:val="0"/>
        <w:autoSpaceDN w:val="0"/>
        <w:adjustRightInd w:val="0"/>
        <w:spacing w:after="0"/>
        <w:jc w:val="right"/>
        <w:outlineLvl w:val="1"/>
        <w:rPr>
          <w:rFonts w:ascii="Arial" w:hAnsi="Arial" w:cs="Arial"/>
          <w:sz w:val="24"/>
          <w:szCs w:val="24"/>
        </w:rPr>
      </w:pPr>
    </w:p>
    <w:tbl>
      <w:tblPr>
        <w:tblpPr w:leftFromText="180" w:rightFromText="180"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61"/>
      </w:tblGrid>
      <w:tr w:rsidR="007C7830" w:rsidRPr="00A46F72" w:rsidTr="001D5EC9">
        <w:trPr>
          <w:trHeight w:val="1688"/>
        </w:trPr>
        <w:tc>
          <w:tcPr>
            <w:tcW w:w="3861" w:type="dxa"/>
          </w:tcPr>
          <w:p w:rsidR="007C7830" w:rsidRPr="00A46F72" w:rsidRDefault="007C7830" w:rsidP="001D5EC9">
            <w:pPr>
              <w:autoSpaceDE w:val="0"/>
              <w:autoSpaceDN w:val="0"/>
              <w:adjustRightInd w:val="0"/>
              <w:spacing w:after="0" w:line="240" w:lineRule="auto"/>
              <w:jc w:val="center"/>
              <w:outlineLvl w:val="1"/>
              <w:rPr>
                <w:rFonts w:ascii="Arial" w:hAnsi="Arial" w:cs="Arial"/>
                <w:sz w:val="24"/>
                <w:szCs w:val="24"/>
              </w:rPr>
            </w:pPr>
            <w:r w:rsidRPr="00A46F72">
              <w:rPr>
                <w:rFonts w:ascii="Arial" w:hAnsi="Arial" w:cs="Arial"/>
                <w:sz w:val="24"/>
                <w:szCs w:val="24"/>
              </w:rPr>
              <w:t>Выдача заявителю копии распоряжения и уведомления о постановке на учет в качестве нуждающегося в жилом помещении, или уведомления об отказе в постановке на учет</w:t>
            </w:r>
          </w:p>
        </w:tc>
      </w:tr>
    </w:tbl>
    <w:p w:rsidR="007C7830" w:rsidRPr="00A46F72" w:rsidRDefault="007C7830" w:rsidP="007C7830">
      <w:pPr>
        <w:autoSpaceDE w:val="0"/>
        <w:autoSpaceDN w:val="0"/>
        <w:adjustRightInd w:val="0"/>
        <w:spacing w:after="0"/>
        <w:jc w:val="right"/>
        <w:outlineLvl w:val="1"/>
        <w:rPr>
          <w:rFonts w:ascii="Arial" w:hAnsi="Arial" w:cs="Arial"/>
          <w:sz w:val="24"/>
          <w:szCs w:val="24"/>
        </w:rPr>
      </w:pPr>
      <w:r>
        <w:rPr>
          <w:rFonts w:ascii="Arial" w:hAnsi="Arial" w:cs="Arial"/>
          <w:noProof/>
          <w:sz w:val="24"/>
          <w:szCs w:val="24"/>
        </w:rPr>
        <w:pict>
          <v:rect id="_x0000_s1044" style="position:absolute;left:0;text-align:left;margin-left:-43.05pt;margin-top:.05pt;width:185.25pt;height:100.15pt;z-index:251678720;mso-position-horizontal-relative:text;mso-position-vertical-relative:text">
            <v:textbox>
              <w:txbxContent>
                <w:p w:rsidR="007C7830" w:rsidRPr="00CD5ADC" w:rsidRDefault="007C7830" w:rsidP="007C7830">
                  <w:pPr>
                    <w:pStyle w:val="2"/>
                    <w:rPr>
                      <w:rFonts w:ascii="Arial" w:hAnsi="Arial" w:cs="Arial"/>
                    </w:rPr>
                  </w:pPr>
                  <w:r w:rsidRPr="00CD5ADC">
                    <w:rPr>
                      <w:rFonts w:ascii="Arial" w:hAnsi="Arial" w:cs="Arial"/>
                    </w:rPr>
                    <w:t>Принятие решения и выдача заявителю уведомления об отказе в постановке заявителя на учет в качестве нуждающегося в жилом помещении</w:t>
                  </w:r>
                </w:p>
              </w:txbxContent>
            </v:textbox>
          </v:rect>
        </w:pict>
      </w:r>
    </w:p>
    <w:p w:rsidR="007C7830" w:rsidRPr="00A46F72" w:rsidRDefault="007C7830" w:rsidP="007C7830">
      <w:pPr>
        <w:autoSpaceDE w:val="0"/>
        <w:autoSpaceDN w:val="0"/>
        <w:adjustRightInd w:val="0"/>
        <w:spacing w:after="0"/>
        <w:jc w:val="right"/>
        <w:outlineLvl w:val="1"/>
        <w:rPr>
          <w:rFonts w:ascii="Arial" w:hAnsi="Arial" w:cs="Arial"/>
          <w:sz w:val="24"/>
          <w:szCs w:val="24"/>
        </w:rPr>
      </w:pPr>
    </w:p>
    <w:p w:rsidR="007C7830" w:rsidRPr="00A46F72" w:rsidRDefault="007C7830" w:rsidP="007C7830">
      <w:pPr>
        <w:autoSpaceDE w:val="0"/>
        <w:autoSpaceDN w:val="0"/>
        <w:adjustRightInd w:val="0"/>
        <w:spacing w:after="0"/>
        <w:jc w:val="right"/>
        <w:outlineLvl w:val="1"/>
        <w:rPr>
          <w:rFonts w:ascii="Arial" w:hAnsi="Arial" w:cs="Arial"/>
          <w:sz w:val="24"/>
          <w:szCs w:val="24"/>
        </w:rPr>
      </w:pPr>
    </w:p>
    <w:p w:rsidR="007C7830" w:rsidRPr="00A46F72" w:rsidRDefault="007C7830" w:rsidP="007C7830">
      <w:pPr>
        <w:autoSpaceDE w:val="0"/>
        <w:autoSpaceDN w:val="0"/>
        <w:adjustRightInd w:val="0"/>
        <w:spacing w:after="0"/>
        <w:jc w:val="right"/>
        <w:outlineLvl w:val="1"/>
        <w:rPr>
          <w:rFonts w:ascii="Arial" w:hAnsi="Arial" w:cs="Arial"/>
          <w:sz w:val="24"/>
          <w:szCs w:val="24"/>
        </w:rPr>
      </w:pPr>
    </w:p>
    <w:p w:rsidR="007C7830" w:rsidRPr="00A46F72" w:rsidRDefault="007C7830" w:rsidP="007C7830">
      <w:pPr>
        <w:autoSpaceDE w:val="0"/>
        <w:autoSpaceDN w:val="0"/>
        <w:adjustRightInd w:val="0"/>
        <w:spacing w:after="0"/>
        <w:outlineLvl w:val="1"/>
        <w:rPr>
          <w:rFonts w:ascii="Arial" w:hAnsi="Arial" w:cs="Arial"/>
          <w:sz w:val="24"/>
          <w:szCs w:val="24"/>
        </w:rPr>
      </w:pPr>
    </w:p>
    <w:p w:rsidR="007C7830" w:rsidRPr="00A46F72" w:rsidRDefault="007C7830" w:rsidP="007C7830">
      <w:pPr>
        <w:autoSpaceDE w:val="0"/>
        <w:autoSpaceDN w:val="0"/>
        <w:adjustRightInd w:val="0"/>
        <w:spacing w:after="0"/>
        <w:jc w:val="right"/>
        <w:outlineLvl w:val="1"/>
        <w:rPr>
          <w:rFonts w:ascii="Arial" w:hAnsi="Arial" w:cs="Arial"/>
          <w:sz w:val="24"/>
          <w:szCs w:val="24"/>
        </w:rPr>
      </w:pPr>
    </w:p>
    <w:p w:rsidR="007C7830" w:rsidRDefault="007C7830" w:rsidP="007C7830">
      <w:pPr>
        <w:autoSpaceDE w:val="0"/>
        <w:autoSpaceDN w:val="0"/>
        <w:adjustRightInd w:val="0"/>
        <w:spacing w:after="0" w:line="240" w:lineRule="auto"/>
        <w:ind w:left="4536"/>
        <w:jc w:val="right"/>
        <w:outlineLvl w:val="1"/>
        <w:rPr>
          <w:rFonts w:ascii="Arial" w:hAnsi="Arial" w:cs="Arial"/>
          <w:sz w:val="24"/>
          <w:szCs w:val="24"/>
        </w:rPr>
      </w:pPr>
    </w:p>
    <w:p w:rsidR="007C7830" w:rsidRPr="009279F2" w:rsidRDefault="007C7830" w:rsidP="007C7830">
      <w:pPr>
        <w:pStyle w:val="a3"/>
        <w:jc w:val="right"/>
        <w:rPr>
          <w:rFonts w:ascii="Arial" w:hAnsi="Arial" w:cs="Arial"/>
          <w:sz w:val="24"/>
          <w:szCs w:val="24"/>
        </w:rPr>
      </w:pPr>
      <w:r w:rsidRPr="009279F2">
        <w:rPr>
          <w:rFonts w:ascii="Arial" w:hAnsi="Arial" w:cs="Arial"/>
          <w:sz w:val="24"/>
          <w:szCs w:val="24"/>
        </w:rPr>
        <w:t>Приложение № 2</w:t>
      </w:r>
    </w:p>
    <w:p w:rsidR="007C7830" w:rsidRPr="009279F2" w:rsidRDefault="007C7830" w:rsidP="007C7830">
      <w:pPr>
        <w:pStyle w:val="a3"/>
        <w:jc w:val="right"/>
        <w:rPr>
          <w:rFonts w:ascii="Arial" w:hAnsi="Arial" w:cs="Arial"/>
          <w:sz w:val="24"/>
          <w:szCs w:val="24"/>
        </w:rPr>
      </w:pPr>
      <w:r w:rsidRPr="009279F2">
        <w:rPr>
          <w:rFonts w:ascii="Arial" w:hAnsi="Arial" w:cs="Arial"/>
          <w:sz w:val="24"/>
          <w:szCs w:val="24"/>
        </w:rPr>
        <w:t>к административному регламенту</w:t>
      </w:r>
    </w:p>
    <w:p w:rsidR="007C7830" w:rsidRPr="009279F2" w:rsidRDefault="007C7830" w:rsidP="007C7830">
      <w:pPr>
        <w:pStyle w:val="a3"/>
        <w:jc w:val="right"/>
        <w:rPr>
          <w:rFonts w:ascii="Arial" w:hAnsi="Arial" w:cs="Arial"/>
          <w:b/>
          <w:sz w:val="24"/>
          <w:szCs w:val="24"/>
        </w:rPr>
      </w:pPr>
      <w:r w:rsidRPr="009279F2">
        <w:rPr>
          <w:rFonts w:ascii="Arial" w:hAnsi="Arial" w:cs="Arial"/>
          <w:b/>
          <w:sz w:val="24"/>
          <w:szCs w:val="24"/>
        </w:rPr>
        <w:t xml:space="preserve">по предоставлению муниципальной услуги </w:t>
      </w:r>
    </w:p>
    <w:p w:rsidR="007C7830" w:rsidRDefault="007C7830" w:rsidP="007C7830">
      <w:pPr>
        <w:pStyle w:val="a3"/>
        <w:jc w:val="right"/>
        <w:rPr>
          <w:rFonts w:ascii="Arial" w:hAnsi="Arial" w:cs="Arial"/>
          <w:sz w:val="24"/>
          <w:szCs w:val="24"/>
        </w:rPr>
      </w:pPr>
      <w:r w:rsidRPr="009279F2">
        <w:rPr>
          <w:rFonts w:ascii="Arial" w:hAnsi="Arial" w:cs="Arial"/>
          <w:bCs/>
          <w:sz w:val="24"/>
          <w:szCs w:val="24"/>
        </w:rPr>
        <w:t>«</w:t>
      </w:r>
      <w:r w:rsidRPr="009279F2">
        <w:rPr>
          <w:rFonts w:ascii="Arial" w:hAnsi="Arial" w:cs="Arial"/>
          <w:sz w:val="24"/>
          <w:szCs w:val="24"/>
        </w:rPr>
        <w:t>Прием заявлений, документов, а также постановка</w:t>
      </w:r>
    </w:p>
    <w:p w:rsidR="007C7830" w:rsidRPr="009279F2" w:rsidRDefault="007C7830" w:rsidP="007C7830">
      <w:pPr>
        <w:pStyle w:val="a3"/>
        <w:jc w:val="right"/>
        <w:rPr>
          <w:rFonts w:ascii="Arial" w:hAnsi="Arial" w:cs="Arial"/>
          <w:sz w:val="24"/>
          <w:szCs w:val="24"/>
        </w:rPr>
      </w:pPr>
      <w:r w:rsidRPr="009279F2">
        <w:rPr>
          <w:rFonts w:ascii="Arial" w:hAnsi="Arial" w:cs="Arial"/>
          <w:sz w:val="24"/>
          <w:szCs w:val="24"/>
        </w:rPr>
        <w:t xml:space="preserve"> граждан на учет в качестве нуждающихся в жилых помещениях</w:t>
      </w:r>
      <w:r w:rsidRPr="009279F2">
        <w:rPr>
          <w:rFonts w:ascii="Arial" w:hAnsi="Arial" w:cs="Arial"/>
          <w:bCs/>
          <w:sz w:val="24"/>
          <w:szCs w:val="24"/>
        </w:rPr>
        <w:t>»</w:t>
      </w:r>
    </w:p>
    <w:p w:rsidR="007C7830" w:rsidRPr="00A46F72" w:rsidRDefault="007C7830" w:rsidP="007C7830">
      <w:pPr>
        <w:autoSpaceDE w:val="0"/>
        <w:autoSpaceDN w:val="0"/>
        <w:adjustRightInd w:val="0"/>
        <w:spacing w:after="0" w:line="240" w:lineRule="auto"/>
        <w:ind w:left="4536"/>
        <w:outlineLvl w:val="1"/>
        <w:rPr>
          <w:rFonts w:ascii="Arial" w:hAnsi="Arial" w:cs="Arial"/>
          <w:sz w:val="24"/>
          <w:szCs w:val="24"/>
        </w:rPr>
      </w:pPr>
    </w:p>
    <w:p w:rsidR="007C7830" w:rsidRPr="00A46F72" w:rsidRDefault="007C7830" w:rsidP="007C7830">
      <w:pPr>
        <w:pStyle w:val="ConsPlusNonformat"/>
        <w:ind w:left="3540"/>
        <w:rPr>
          <w:rFonts w:ascii="Arial" w:hAnsi="Arial" w:cs="Arial"/>
          <w:i/>
          <w:iCs/>
          <w:sz w:val="24"/>
          <w:szCs w:val="24"/>
        </w:rPr>
      </w:pPr>
      <w:r w:rsidRPr="00A46F72">
        <w:rPr>
          <w:rFonts w:ascii="Arial" w:hAnsi="Arial" w:cs="Arial"/>
          <w:sz w:val="24"/>
          <w:szCs w:val="24"/>
        </w:rPr>
        <w:t xml:space="preserve">Главе </w:t>
      </w:r>
      <w:r>
        <w:rPr>
          <w:rFonts w:ascii="Arial" w:hAnsi="Arial" w:cs="Arial"/>
          <w:sz w:val="24"/>
          <w:szCs w:val="24"/>
        </w:rPr>
        <w:t>Юксеевского</w:t>
      </w:r>
      <w:r w:rsidRPr="00A46F72">
        <w:rPr>
          <w:rFonts w:ascii="Arial" w:hAnsi="Arial" w:cs="Arial"/>
          <w:sz w:val="24"/>
          <w:szCs w:val="24"/>
        </w:rPr>
        <w:t xml:space="preserve"> сельсовета</w:t>
      </w:r>
    </w:p>
    <w:p w:rsidR="007C7830" w:rsidRPr="00A46F72" w:rsidRDefault="007C7830" w:rsidP="007C7830">
      <w:pPr>
        <w:autoSpaceDE w:val="0"/>
        <w:autoSpaceDN w:val="0"/>
        <w:adjustRightInd w:val="0"/>
        <w:spacing w:after="0"/>
        <w:ind w:left="3540"/>
        <w:jc w:val="both"/>
        <w:rPr>
          <w:rFonts w:ascii="Arial" w:hAnsi="Arial" w:cs="Arial"/>
          <w:sz w:val="24"/>
          <w:szCs w:val="24"/>
        </w:rPr>
      </w:pPr>
      <w:r w:rsidRPr="00A46F72">
        <w:rPr>
          <w:rFonts w:ascii="Arial" w:hAnsi="Arial" w:cs="Arial"/>
          <w:sz w:val="24"/>
          <w:szCs w:val="24"/>
        </w:rPr>
        <w:t>_______________________________________</w:t>
      </w:r>
    </w:p>
    <w:p w:rsidR="007C7830" w:rsidRPr="00A46F72" w:rsidRDefault="007C7830" w:rsidP="007C7830">
      <w:pPr>
        <w:pStyle w:val="ConsPlusNonformat"/>
        <w:ind w:left="3540"/>
        <w:rPr>
          <w:rFonts w:ascii="Arial" w:hAnsi="Arial" w:cs="Arial"/>
          <w:sz w:val="24"/>
          <w:szCs w:val="24"/>
        </w:rPr>
      </w:pPr>
      <w:r w:rsidRPr="00A46F72">
        <w:rPr>
          <w:rFonts w:ascii="Arial" w:hAnsi="Arial" w:cs="Arial"/>
          <w:sz w:val="24"/>
          <w:szCs w:val="24"/>
        </w:rPr>
        <w:t>от гр. ___________________________________</w:t>
      </w:r>
    </w:p>
    <w:p w:rsidR="007C7830" w:rsidRPr="00A46F72" w:rsidRDefault="007C7830" w:rsidP="007C7830">
      <w:pPr>
        <w:pStyle w:val="ConsPlusNonformat"/>
        <w:ind w:left="3540"/>
        <w:rPr>
          <w:rFonts w:ascii="Arial" w:hAnsi="Arial" w:cs="Arial"/>
          <w:sz w:val="24"/>
          <w:szCs w:val="24"/>
        </w:rPr>
      </w:pPr>
      <w:r w:rsidRPr="00A46F72">
        <w:rPr>
          <w:rFonts w:ascii="Arial" w:hAnsi="Arial" w:cs="Arial"/>
          <w:sz w:val="24"/>
          <w:szCs w:val="24"/>
        </w:rPr>
        <w:t>проживающего(ей) по адресу: __________________________________________________________________________________,</w:t>
      </w:r>
    </w:p>
    <w:p w:rsidR="007C7830" w:rsidRPr="00A46F72" w:rsidRDefault="007C7830" w:rsidP="007C7830">
      <w:pPr>
        <w:pStyle w:val="ConsPlusNonformat"/>
        <w:ind w:left="3540"/>
        <w:rPr>
          <w:rFonts w:ascii="Arial" w:hAnsi="Arial" w:cs="Arial"/>
          <w:sz w:val="24"/>
          <w:szCs w:val="24"/>
        </w:rPr>
      </w:pPr>
    </w:p>
    <w:p w:rsidR="007C7830" w:rsidRPr="00A46F72" w:rsidRDefault="007C7830" w:rsidP="007C7830">
      <w:pPr>
        <w:pStyle w:val="ConsPlusNonformat"/>
        <w:ind w:left="3540"/>
        <w:rPr>
          <w:rFonts w:ascii="Arial" w:hAnsi="Arial" w:cs="Arial"/>
          <w:i/>
          <w:sz w:val="24"/>
          <w:szCs w:val="24"/>
        </w:rPr>
      </w:pPr>
      <w:r w:rsidRPr="00A46F72">
        <w:rPr>
          <w:rFonts w:ascii="Arial" w:hAnsi="Arial" w:cs="Arial"/>
          <w:i/>
          <w:sz w:val="24"/>
          <w:szCs w:val="24"/>
        </w:rPr>
        <w:t xml:space="preserve">       паспорт: серия, номер, кем и когда выдан)</w:t>
      </w:r>
    </w:p>
    <w:p w:rsidR="007C7830" w:rsidRPr="00A46F72" w:rsidRDefault="007C7830" w:rsidP="007C7830">
      <w:pPr>
        <w:pStyle w:val="ConsPlusNonformat"/>
        <w:rPr>
          <w:rFonts w:ascii="Arial" w:hAnsi="Arial" w:cs="Arial"/>
          <w:sz w:val="24"/>
          <w:szCs w:val="24"/>
        </w:rPr>
      </w:pPr>
    </w:p>
    <w:p w:rsidR="007C7830" w:rsidRPr="00A46F72" w:rsidRDefault="007C7830" w:rsidP="007C7830">
      <w:pPr>
        <w:pStyle w:val="ConsPlusNonformat"/>
        <w:jc w:val="center"/>
        <w:rPr>
          <w:rFonts w:ascii="Arial" w:hAnsi="Arial" w:cs="Arial"/>
          <w:sz w:val="24"/>
          <w:szCs w:val="24"/>
        </w:rPr>
      </w:pPr>
      <w:r w:rsidRPr="00A46F72">
        <w:rPr>
          <w:rFonts w:ascii="Arial" w:hAnsi="Arial" w:cs="Arial"/>
          <w:sz w:val="24"/>
          <w:szCs w:val="24"/>
        </w:rPr>
        <w:t>ЗАЯВЛЕНИЕ</w:t>
      </w:r>
      <w:r w:rsidRPr="00A46F72">
        <w:rPr>
          <w:rStyle w:val="aa"/>
          <w:rFonts w:ascii="Arial" w:hAnsi="Arial" w:cs="Arial"/>
          <w:sz w:val="24"/>
          <w:szCs w:val="24"/>
        </w:rPr>
        <w:footnoteReference w:id="2"/>
      </w:r>
    </w:p>
    <w:p w:rsidR="007C7830" w:rsidRPr="00A46F72" w:rsidRDefault="007C7830" w:rsidP="007C7830">
      <w:pPr>
        <w:pStyle w:val="ConsPlusNonformat"/>
        <w:rPr>
          <w:rFonts w:ascii="Arial" w:hAnsi="Arial" w:cs="Arial"/>
          <w:sz w:val="24"/>
          <w:szCs w:val="24"/>
        </w:rPr>
      </w:pPr>
    </w:p>
    <w:p w:rsidR="007C7830" w:rsidRPr="00A46F72" w:rsidRDefault="007C7830" w:rsidP="007C7830">
      <w:pPr>
        <w:pStyle w:val="ConsPlusNonformat"/>
        <w:jc w:val="both"/>
        <w:rPr>
          <w:rFonts w:ascii="Arial" w:hAnsi="Arial" w:cs="Arial"/>
          <w:i/>
          <w:sz w:val="24"/>
          <w:szCs w:val="24"/>
        </w:rPr>
      </w:pPr>
      <w:r w:rsidRPr="00A46F72">
        <w:rPr>
          <w:rFonts w:ascii="Arial" w:hAnsi="Arial" w:cs="Arial"/>
          <w:sz w:val="24"/>
          <w:szCs w:val="24"/>
        </w:rPr>
        <w:lastRenderedPageBreak/>
        <w:t>Прошу Вас принять меня на учёт в качестве нуждающегося в жилом помещении, предоставляемом по договору социального найма, в связи с ____________________________________________________________________________________________________________________________________</w:t>
      </w:r>
      <w:r w:rsidRPr="00A46F72">
        <w:rPr>
          <w:rFonts w:ascii="Arial" w:hAnsi="Arial" w:cs="Arial"/>
          <w:i/>
          <w:sz w:val="24"/>
          <w:szCs w:val="24"/>
        </w:rPr>
        <w:t>(указать причину: например -  отсутствие жилого помещения; обеспеченность общей площадью жилого помещения на одного члена семьи менее учётной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в одной квартире невозможно)</w:t>
      </w:r>
    </w:p>
    <w:p w:rsidR="007C7830" w:rsidRPr="00A46F72" w:rsidRDefault="007C7830" w:rsidP="007C7830">
      <w:pPr>
        <w:pStyle w:val="ConsPlusNonformat"/>
        <w:ind w:firstLine="708"/>
        <w:rPr>
          <w:rFonts w:ascii="Arial" w:hAnsi="Arial" w:cs="Arial"/>
          <w:sz w:val="24"/>
          <w:szCs w:val="24"/>
        </w:rPr>
      </w:pPr>
      <w:r w:rsidRPr="00A46F72">
        <w:rPr>
          <w:rFonts w:ascii="Arial" w:hAnsi="Arial" w:cs="Arial"/>
          <w:sz w:val="24"/>
          <w:szCs w:val="24"/>
        </w:rPr>
        <w:t>Состав семьи ____ человек:</w:t>
      </w:r>
    </w:p>
    <w:p w:rsidR="007C7830" w:rsidRPr="00A46F72" w:rsidRDefault="007C7830" w:rsidP="007C7830">
      <w:pPr>
        <w:pStyle w:val="ConsPlusNonformat"/>
        <w:ind w:firstLine="709"/>
        <w:rPr>
          <w:rFonts w:ascii="Arial" w:hAnsi="Arial" w:cs="Arial"/>
          <w:sz w:val="24"/>
          <w:szCs w:val="24"/>
        </w:rPr>
      </w:pPr>
      <w:r w:rsidRPr="00A46F72">
        <w:rPr>
          <w:rFonts w:ascii="Arial" w:hAnsi="Arial" w:cs="Arial"/>
          <w:sz w:val="24"/>
          <w:szCs w:val="24"/>
        </w:rPr>
        <w:t>1. __________________________________________________________</w:t>
      </w:r>
    </w:p>
    <w:p w:rsidR="007C7830" w:rsidRPr="00A46F72" w:rsidRDefault="007C7830" w:rsidP="007C7830">
      <w:pPr>
        <w:pStyle w:val="ConsPlusNonformat"/>
        <w:ind w:firstLine="709"/>
        <w:rPr>
          <w:rFonts w:ascii="Arial" w:hAnsi="Arial" w:cs="Arial"/>
          <w:sz w:val="24"/>
          <w:szCs w:val="24"/>
        </w:rPr>
      </w:pPr>
      <w:r>
        <w:rPr>
          <w:rFonts w:ascii="Arial" w:hAnsi="Arial" w:cs="Arial"/>
          <w:sz w:val="24"/>
          <w:szCs w:val="24"/>
        </w:rPr>
        <w:t xml:space="preserve">        </w:t>
      </w:r>
      <w:r w:rsidRPr="00A46F72">
        <w:rPr>
          <w:rFonts w:ascii="Arial" w:hAnsi="Arial" w:cs="Arial"/>
          <w:sz w:val="24"/>
          <w:szCs w:val="24"/>
        </w:rPr>
        <w:t>(заявитель (ФИО, число, месяц, год рождения)</w:t>
      </w:r>
    </w:p>
    <w:p w:rsidR="007C7830" w:rsidRPr="00A46F72" w:rsidRDefault="007C7830" w:rsidP="007C7830">
      <w:pPr>
        <w:pStyle w:val="ConsPlusNonformat"/>
        <w:ind w:firstLine="709"/>
        <w:rPr>
          <w:rFonts w:ascii="Arial" w:hAnsi="Arial" w:cs="Arial"/>
          <w:sz w:val="24"/>
          <w:szCs w:val="24"/>
        </w:rPr>
      </w:pPr>
      <w:r w:rsidRPr="00A46F72">
        <w:rPr>
          <w:rFonts w:ascii="Arial" w:hAnsi="Arial" w:cs="Arial"/>
          <w:sz w:val="24"/>
          <w:szCs w:val="24"/>
        </w:rPr>
        <w:t>2. ________________________________________________________</w:t>
      </w:r>
      <w:r>
        <w:rPr>
          <w:rFonts w:ascii="Arial" w:hAnsi="Arial" w:cs="Arial"/>
          <w:sz w:val="24"/>
          <w:szCs w:val="24"/>
        </w:rPr>
        <w:t>__</w:t>
      </w:r>
    </w:p>
    <w:p w:rsidR="007C7830" w:rsidRPr="00A46F72" w:rsidRDefault="007C7830" w:rsidP="007C7830">
      <w:pPr>
        <w:pStyle w:val="ConsPlusNonformat"/>
        <w:ind w:firstLine="709"/>
        <w:rPr>
          <w:rFonts w:ascii="Arial" w:hAnsi="Arial" w:cs="Arial"/>
          <w:sz w:val="24"/>
          <w:szCs w:val="24"/>
        </w:rPr>
      </w:pPr>
      <w:r>
        <w:rPr>
          <w:rFonts w:ascii="Arial" w:hAnsi="Arial" w:cs="Arial"/>
          <w:sz w:val="24"/>
          <w:szCs w:val="24"/>
        </w:rPr>
        <w:t xml:space="preserve">        </w:t>
      </w:r>
      <w:r w:rsidRPr="00A46F72">
        <w:rPr>
          <w:rFonts w:ascii="Arial" w:hAnsi="Arial" w:cs="Arial"/>
          <w:sz w:val="24"/>
          <w:szCs w:val="24"/>
        </w:rPr>
        <w:t xml:space="preserve"> </w:t>
      </w:r>
      <w:r>
        <w:rPr>
          <w:rFonts w:ascii="Arial" w:hAnsi="Arial" w:cs="Arial"/>
          <w:sz w:val="24"/>
          <w:szCs w:val="24"/>
        </w:rPr>
        <w:t>(</w:t>
      </w:r>
      <w:r w:rsidRPr="00A46F72">
        <w:rPr>
          <w:rFonts w:ascii="Arial" w:hAnsi="Arial" w:cs="Arial"/>
          <w:sz w:val="24"/>
          <w:szCs w:val="24"/>
        </w:rPr>
        <w:t>супруг(а) (ФИО, число, месяц, год рождения)</w:t>
      </w:r>
    </w:p>
    <w:p w:rsidR="007C7830" w:rsidRPr="00A46F72" w:rsidRDefault="007C7830" w:rsidP="007C7830">
      <w:pPr>
        <w:pStyle w:val="ConsPlusNonformat"/>
        <w:ind w:firstLine="284"/>
        <w:jc w:val="center"/>
        <w:rPr>
          <w:rFonts w:ascii="Arial" w:hAnsi="Arial" w:cs="Arial"/>
          <w:sz w:val="24"/>
          <w:szCs w:val="24"/>
        </w:rPr>
      </w:pPr>
      <w:r>
        <w:rPr>
          <w:rFonts w:ascii="Arial" w:hAnsi="Arial" w:cs="Arial"/>
          <w:sz w:val="24"/>
          <w:szCs w:val="24"/>
        </w:rPr>
        <w:t>3.</w:t>
      </w:r>
      <w:r w:rsidRPr="00A46F72">
        <w:rPr>
          <w:rFonts w:ascii="Arial" w:hAnsi="Arial" w:cs="Arial"/>
          <w:sz w:val="24"/>
          <w:szCs w:val="24"/>
        </w:rPr>
        <w:t>___________________________________</w:t>
      </w:r>
      <w:r>
        <w:rPr>
          <w:rFonts w:ascii="Arial" w:hAnsi="Arial" w:cs="Arial"/>
          <w:sz w:val="24"/>
          <w:szCs w:val="24"/>
        </w:rPr>
        <w:t>________________________</w:t>
      </w:r>
      <w:r w:rsidRPr="00A46F72">
        <w:rPr>
          <w:rFonts w:ascii="Arial" w:hAnsi="Arial" w:cs="Arial"/>
          <w:sz w:val="24"/>
          <w:szCs w:val="24"/>
        </w:rPr>
        <w:t xml:space="preserve"> </w:t>
      </w:r>
      <w:r>
        <w:rPr>
          <w:rFonts w:ascii="Arial" w:hAnsi="Arial" w:cs="Arial"/>
          <w:sz w:val="24"/>
          <w:szCs w:val="24"/>
        </w:rPr>
        <w:t xml:space="preserve">                         (</w:t>
      </w:r>
      <w:r w:rsidRPr="00A46F72">
        <w:rPr>
          <w:rFonts w:ascii="Arial" w:hAnsi="Arial" w:cs="Arial"/>
          <w:sz w:val="24"/>
          <w:szCs w:val="24"/>
        </w:rPr>
        <w:t>родственные отношения, ФИО, число, месяц, год рождения)</w:t>
      </w:r>
    </w:p>
    <w:p w:rsidR="007C7830" w:rsidRPr="00A46F72" w:rsidRDefault="007C7830" w:rsidP="007C7830">
      <w:pPr>
        <w:pStyle w:val="ConsPlusNonformat"/>
        <w:ind w:firstLine="284"/>
        <w:jc w:val="center"/>
        <w:rPr>
          <w:rFonts w:ascii="Arial" w:hAnsi="Arial" w:cs="Arial"/>
          <w:sz w:val="24"/>
          <w:szCs w:val="24"/>
        </w:rPr>
      </w:pPr>
      <w:r w:rsidRPr="00A46F72">
        <w:rPr>
          <w:rFonts w:ascii="Arial" w:hAnsi="Arial" w:cs="Arial"/>
          <w:sz w:val="24"/>
          <w:szCs w:val="24"/>
        </w:rPr>
        <w:t>4. __________________________________________________________</w:t>
      </w:r>
      <w:r>
        <w:rPr>
          <w:rFonts w:ascii="Arial" w:hAnsi="Arial" w:cs="Arial"/>
          <w:sz w:val="24"/>
          <w:szCs w:val="24"/>
        </w:rPr>
        <w:t>_</w:t>
      </w:r>
      <w:r w:rsidRPr="00A46F72">
        <w:rPr>
          <w:rFonts w:ascii="Arial" w:hAnsi="Arial" w:cs="Arial"/>
          <w:sz w:val="24"/>
          <w:szCs w:val="24"/>
        </w:rPr>
        <w:t xml:space="preserve"> </w:t>
      </w:r>
      <w:r>
        <w:rPr>
          <w:rFonts w:ascii="Arial" w:hAnsi="Arial" w:cs="Arial"/>
          <w:sz w:val="24"/>
          <w:szCs w:val="24"/>
        </w:rPr>
        <w:t xml:space="preserve">   </w:t>
      </w:r>
      <w:r w:rsidRPr="00A46F72">
        <w:rPr>
          <w:rFonts w:ascii="Arial" w:hAnsi="Arial" w:cs="Arial"/>
          <w:sz w:val="24"/>
          <w:szCs w:val="24"/>
        </w:rPr>
        <w:t>(родственные отношения, ФИО, число, месяц, год рождения)</w:t>
      </w:r>
    </w:p>
    <w:p w:rsidR="007C7830" w:rsidRPr="00A46F72" w:rsidRDefault="007C7830" w:rsidP="007C7830">
      <w:pPr>
        <w:pStyle w:val="ConsPlusNonformat"/>
        <w:ind w:firstLine="708"/>
        <w:rPr>
          <w:rFonts w:ascii="Arial" w:hAnsi="Arial" w:cs="Arial"/>
          <w:sz w:val="24"/>
          <w:szCs w:val="24"/>
        </w:rPr>
      </w:pPr>
      <w:r w:rsidRPr="00A46F72">
        <w:rPr>
          <w:rFonts w:ascii="Arial" w:hAnsi="Arial" w:cs="Arial"/>
          <w:sz w:val="24"/>
          <w:szCs w:val="24"/>
        </w:rPr>
        <w:t>К заявлению прилагаю документы:</w:t>
      </w:r>
    </w:p>
    <w:p w:rsidR="007C7830" w:rsidRPr="00A46F72" w:rsidRDefault="007C7830" w:rsidP="007C7830">
      <w:pPr>
        <w:pStyle w:val="ConsPlusNonformat"/>
        <w:ind w:firstLine="708"/>
        <w:rPr>
          <w:rFonts w:ascii="Arial" w:hAnsi="Arial" w:cs="Arial"/>
          <w:sz w:val="24"/>
          <w:szCs w:val="24"/>
        </w:rPr>
      </w:pPr>
      <w:r w:rsidRPr="00A46F72">
        <w:rPr>
          <w:rFonts w:ascii="Arial" w:hAnsi="Arial" w:cs="Arial"/>
          <w:sz w:val="24"/>
          <w:szCs w:val="24"/>
        </w:rPr>
        <w:t>1. ___________________________________________________________</w:t>
      </w:r>
    </w:p>
    <w:p w:rsidR="007C7830" w:rsidRPr="00A46F72" w:rsidRDefault="007C7830" w:rsidP="007C7830">
      <w:pPr>
        <w:pStyle w:val="ConsPlusNonformat"/>
        <w:ind w:firstLine="708"/>
        <w:rPr>
          <w:rFonts w:ascii="Arial" w:hAnsi="Arial" w:cs="Arial"/>
          <w:sz w:val="24"/>
          <w:szCs w:val="24"/>
        </w:rPr>
      </w:pPr>
      <w:r w:rsidRPr="00A46F72">
        <w:rPr>
          <w:rFonts w:ascii="Arial" w:hAnsi="Arial" w:cs="Arial"/>
          <w:sz w:val="24"/>
          <w:szCs w:val="24"/>
        </w:rPr>
        <w:t>2. ___________________________________________________________</w:t>
      </w:r>
    </w:p>
    <w:p w:rsidR="007C7830" w:rsidRDefault="007C7830" w:rsidP="007C7830">
      <w:pPr>
        <w:autoSpaceDE w:val="0"/>
        <w:autoSpaceDN w:val="0"/>
        <w:adjustRightInd w:val="0"/>
        <w:spacing w:after="0" w:line="240" w:lineRule="auto"/>
        <w:ind w:firstLine="708"/>
        <w:jc w:val="both"/>
        <w:rPr>
          <w:rFonts w:ascii="Arial" w:hAnsi="Arial" w:cs="Arial"/>
          <w:sz w:val="24"/>
          <w:szCs w:val="24"/>
        </w:rPr>
      </w:pPr>
    </w:p>
    <w:p w:rsidR="007C7830" w:rsidRPr="009279F2" w:rsidRDefault="007C7830" w:rsidP="007C7830">
      <w:pPr>
        <w:pStyle w:val="a3"/>
        <w:jc w:val="both"/>
        <w:rPr>
          <w:rFonts w:ascii="Arial" w:hAnsi="Arial" w:cs="Arial"/>
          <w:sz w:val="24"/>
          <w:szCs w:val="24"/>
        </w:rPr>
      </w:pPr>
      <w:r w:rsidRPr="009279F2">
        <w:rPr>
          <w:rFonts w:ascii="Arial" w:hAnsi="Arial" w:cs="Arial"/>
          <w:sz w:val="24"/>
          <w:szCs w:val="24"/>
        </w:rPr>
        <w:t xml:space="preserve">В  соответствии  с  Федеральным  </w:t>
      </w:r>
      <w:hyperlink r:id="rId27" w:history="1">
        <w:r w:rsidRPr="009279F2">
          <w:rPr>
            <w:rFonts w:ascii="Arial" w:hAnsi="Arial" w:cs="Arial"/>
            <w:sz w:val="24"/>
            <w:szCs w:val="24"/>
          </w:rPr>
          <w:t>законом</w:t>
        </w:r>
      </w:hyperlink>
      <w:r w:rsidRPr="009279F2">
        <w:rPr>
          <w:rFonts w:ascii="Arial" w:hAnsi="Arial" w:cs="Arial"/>
          <w:sz w:val="24"/>
          <w:szCs w:val="24"/>
        </w:rPr>
        <w:t xml:space="preserve">  от  27.07.2006  №  152-ФЗ  «О персональных  данных» даю согласие на обработку моих персональных данных (в том  числе  фамилии,  имени, отчества, года, месяца, даты и места рождения, адреса,  семейного,  социального,  имущественного  положения,  образования, профессии,  доходов,  другой  информации),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7C7830" w:rsidRPr="009279F2" w:rsidRDefault="007C7830" w:rsidP="007C7830">
      <w:pPr>
        <w:pStyle w:val="a3"/>
        <w:jc w:val="both"/>
        <w:rPr>
          <w:rFonts w:ascii="Arial" w:hAnsi="Arial" w:cs="Arial"/>
          <w:sz w:val="24"/>
          <w:szCs w:val="24"/>
        </w:rPr>
      </w:pPr>
      <w:r w:rsidRPr="009279F2">
        <w:rPr>
          <w:rFonts w:ascii="Arial" w:hAnsi="Arial" w:cs="Arial"/>
          <w:sz w:val="24"/>
          <w:szCs w:val="24"/>
        </w:rPr>
        <w:t>Согласие  действует  в  течение  года.  В  случае если за один месяц до</w:t>
      </w:r>
    </w:p>
    <w:p w:rsidR="007C7830" w:rsidRPr="009279F2" w:rsidRDefault="007C7830" w:rsidP="007C7830">
      <w:pPr>
        <w:pStyle w:val="a3"/>
        <w:jc w:val="both"/>
        <w:rPr>
          <w:rFonts w:ascii="Arial" w:hAnsi="Arial" w:cs="Arial"/>
          <w:sz w:val="24"/>
          <w:szCs w:val="24"/>
        </w:rPr>
      </w:pPr>
      <w:r w:rsidRPr="009279F2">
        <w:rPr>
          <w:rFonts w:ascii="Arial" w:hAnsi="Arial" w:cs="Arial"/>
          <w:sz w:val="24"/>
          <w:szCs w:val="24"/>
        </w:rPr>
        <w:t>истечения  срока моего согласия на обработку персональных данных от меня не последует  письменного заявления о его отзыве, настоящее согласие считается автоматически пролонгированным на каждый следующий год.</w:t>
      </w:r>
    </w:p>
    <w:p w:rsidR="007C7830" w:rsidRPr="009279F2" w:rsidRDefault="007C7830" w:rsidP="007C7830">
      <w:pPr>
        <w:pStyle w:val="a3"/>
        <w:jc w:val="both"/>
        <w:rPr>
          <w:rFonts w:ascii="Arial" w:hAnsi="Arial" w:cs="Arial"/>
          <w:sz w:val="24"/>
          <w:szCs w:val="24"/>
        </w:rPr>
      </w:pPr>
      <w:r w:rsidRPr="009279F2">
        <w:rPr>
          <w:rFonts w:ascii="Arial" w:hAnsi="Arial" w:cs="Arial"/>
          <w:sz w:val="24"/>
          <w:szCs w:val="24"/>
        </w:rPr>
        <w:t>Даю согласие на проверку представленных мной сведений, а также обязуюсь освободить занимаемые по договорам найма жилые помещения в течение 30 календарных дней с момента заключения договора социального найма на предоставленное жилое помещение /согласие на предоставление жилого помещения с учетом площади занимаемых на праве собственности жилых помещений.</w:t>
      </w:r>
    </w:p>
    <w:p w:rsidR="007C7830" w:rsidRPr="00A46F72" w:rsidRDefault="007C7830" w:rsidP="007C7830">
      <w:pPr>
        <w:pStyle w:val="ConsPlusNonformat"/>
        <w:ind w:firstLine="708"/>
        <w:rPr>
          <w:rFonts w:ascii="Arial" w:hAnsi="Arial" w:cs="Arial"/>
          <w:sz w:val="24"/>
          <w:szCs w:val="24"/>
        </w:rPr>
      </w:pPr>
      <w:r w:rsidRPr="00A46F72">
        <w:rPr>
          <w:rFonts w:ascii="Arial" w:hAnsi="Arial" w:cs="Arial"/>
          <w:sz w:val="24"/>
          <w:szCs w:val="24"/>
        </w:rPr>
        <w:t>Подписи совершеннолетних членов семьи:</w:t>
      </w:r>
    </w:p>
    <w:p w:rsidR="007C7830" w:rsidRPr="00A46F72" w:rsidRDefault="007C7830" w:rsidP="007C7830">
      <w:pPr>
        <w:pStyle w:val="ConsPlusNonformat"/>
        <w:rPr>
          <w:rFonts w:ascii="Arial" w:hAnsi="Arial" w:cs="Arial"/>
          <w:sz w:val="24"/>
          <w:szCs w:val="24"/>
        </w:rPr>
      </w:pPr>
      <w:r w:rsidRPr="00A46F72">
        <w:rPr>
          <w:rFonts w:ascii="Arial" w:hAnsi="Arial" w:cs="Arial"/>
          <w:sz w:val="24"/>
          <w:szCs w:val="24"/>
        </w:rPr>
        <w:t xml:space="preserve">_______________ (_________________________________________________) </w:t>
      </w:r>
    </w:p>
    <w:p w:rsidR="007C7830" w:rsidRPr="00A46F72" w:rsidRDefault="007C7830" w:rsidP="007C7830">
      <w:pPr>
        <w:pStyle w:val="ConsPlusNonformat"/>
        <w:rPr>
          <w:rFonts w:ascii="Arial" w:hAnsi="Arial" w:cs="Arial"/>
          <w:sz w:val="24"/>
          <w:szCs w:val="24"/>
        </w:rPr>
      </w:pPr>
      <w:r w:rsidRPr="00A46F72">
        <w:rPr>
          <w:rFonts w:ascii="Arial" w:hAnsi="Arial" w:cs="Arial"/>
          <w:sz w:val="24"/>
          <w:szCs w:val="24"/>
        </w:rPr>
        <w:t xml:space="preserve">       (Подпись)                                                    (Ф.И.О.)                  </w:t>
      </w:r>
    </w:p>
    <w:p w:rsidR="007C7830" w:rsidRPr="00A46F72" w:rsidRDefault="007C7830" w:rsidP="007C7830">
      <w:pPr>
        <w:autoSpaceDE w:val="0"/>
        <w:autoSpaceDN w:val="0"/>
        <w:adjustRightInd w:val="0"/>
        <w:spacing w:after="0"/>
        <w:jc w:val="both"/>
        <w:rPr>
          <w:rFonts w:ascii="Arial" w:hAnsi="Arial" w:cs="Arial"/>
          <w:i/>
          <w:sz w:val="24"/>
          <w:szCs w:val="24"/>
        </w:rPr>
      </w:pPr>
      <w:r w:rsidRPr="00A46F72">
        <w:rPr>
          <w:rFonts w:ascii="Arial" w:hAnsi="Arial" w:cs="Arial"/>
          <w:i/>
          <w:sz w:val="24"/>
          <w:szCs w:val="24"/>
        </w:rPr>
        <w:t>Представитель заявителя:</w:t>
      </w:r>
    </w:p>
    <w:p w:rsidR="007C7830" w:rsidRPr="00A46F72" w:rsidRDefault="007C7830" w:rsidP="007C7830">
      <w:pPr>
        <w:pStyle w:val="ConsPlusNonformat"/>
        <w:rPr>
          <w:rFonts w:ascii="Arial" w:hAnsi="Arial" w:cs="Arial"/>
          <w:sz w:val="24"/>
          <w:szCs w:val="24"/>
        </w:rPr>
      </w:pPr>
      <w:r w:rsidRPr="00A46F72">
        <w:rPr>
          <w:rFonts w:ascii="Arial" w:hAnsi="Arial" w:cs="Arial"/>
          <w:sz w:val="24"/>
          <w:szCs w:val="24"/>
        </w:rPr>
        <w:t xml:space="preserve">_______________ (_________________________________________________) </w:t>
      </w:r>
    </w:p>
    <w:p w:rsidR="007C7830" w:rsidRPr="00A46F72" w:rsidRDefault="007C7830" w:rsidP="007C7830">
      <w:pPr>
        <w:pStyle w:val="ConsPlusNonformat"/>
        <w:rPr>
          <w:rFonts w:ascii="Arial" w:hAnsi="Arial" w:cs="Arial"/>
          <w:sz w:val="24"/>
          <w:szCs w:val="24"/>
        </w:rPr>
      </w:pPr>
      <w:r w:rsidRPr="00A46F72">
        <w:rPr>
          <w:rFonts w:ascii="Arial" w:hAnsi="Arial" w:cs="Arial"/>
          <w:sz w:val="24"/>
          <w:szCs w:val="24"/>
        </w:rPr>
        <w:t xml:space="preserve">       (Подпись)                                                    (Ф.И.О.)                  </w:t>
      </w:r>
    </w:p>
    <w:p w:rsidR="007C7830" w:rsidRPr="00A46F72" w:rsidRDefault="007C7830" w:rsidP="007C7830">
      <w:pPr>
        <w:pStyle w:val="ConsPlusNonformat"/>
        <w:rPr>
          <w:rFonts w:ascii="Arial" w:hAnsi="Arial" w:cs="Arial"/>
          <w:sz w:val="24"/>
          <w:szCs w:val="24"/>
        </w:rPr>
      </w:pPr>
    </w:p>
    <w:p w:rsidR="007C7830" w:rsidRPr="00A46F72" w:rsidRDefault="007C7830" w:rsidP="007C7830">
      <w:pPr>
        <w:pStyle w:val="ConsPlusNonformat"/>
        <w:rPr>
          <w:rFonts w:ascii="Arial" w:hAnsi="Arial" w:cs="Arial"/>
          <w:sz w:val="24"/>
          <w:szCs w:val="24"/>
        </w:rPr>
      </w:pPr>
      <w:r w:rsidRPr="00A46F72">
        <w:rPr>
          <w:rFonts w:ascii="Arial" w:hAnsi="Arial" w:cs="Arial"/>
          <w:sz w:val="24"/>
          <w:szCs w:val="24"/>
        </w:rPr>
        <w:t>«___» ____________ 201___ г.                    _______________</w:t>
      </w:r>
    </w:p>
    <w:p w:rsidR="007C7830" w:rsidRPr="00A46F72" w:rsidRDefault="007C7830" w:rsidP="007C7830">
      <w:pPr>
        <w:pStyle w:val="ConsPlusNonformat"/>
        <w:rPr>
          <w:rFonts w:ascii="Arial" w:hAnsi="Arial" w:cs="Arial"/>
          <w:sz w:val="24"/>
          <w:szCs w:val="24"/>
        </w:rPr>
      </w:pPr>
      <w:r w:rsidRPr="00A46F72">
        <w:rPr>
          <w:rFonts w:ascii="Arial" w:hAnsi="Arial" w:cs="Arial"/>
          <w:sz w:val="24"/>
          <w:szCs w:val="24"/>
        </w:rPr>
        <w:t>(_______________________)                                                            (подпись)</w:t>
      </w:r>
    </w:p>
    <w:p w:rsidR="007C7830" w:rsidRPr="00A46F72" w:rsidRDefault="007C7830" w:rsidP="007C7830">
      <w:pPr>
        <w:pStyle w:val="ConsPlusNonformat"/>
        <w:rPr>
          <w:rFonts w:ascii="Arial" w:hAnsi="Arial" w:cs="Arial"/>
          <w:sz w:val="24"/>
          <w:szCs w:val="24"/>
        </w:rPr>
      </w:pPr>
      <w:r w:rsidRPr="00A46F72">
        <w:rPr>
          <w:rFonts w:ascii="Arial" w:hAnsi="Arial" w:cs="Arial"/>
          <w:sz w:val="24"/>
          <w:szCs w:val="24"/>
        </w:rPr>
        <w:t xml:space="preserve">  (Ф.И.О. заявителя)</w:t>
      </w:r>
    </w:p>
    <w:p w:rsidR="007C7830" w:rsidRPr="00A46F72" w:rsidRDefault="007C7830" w:rsidP="007C7830">
      <w:pPr>
        <w:autoSpaceDE w:val="0"/>
        <w:autoSpaceDN w:val="0"/>
        <w:adjustRightInd w:val="0"/>
        <w:spacing w:after="0"/>
        <w:ind w:firstLine="708"/>
        <w:jc w:val="both"/>
        <w:rPr>
          <w:rFonts w:ascii="Arial" w:hAnsi="Arial" w:cs="Arial"/>
          <w:sz w:val="24"/>
          <w:szCs w:val="24"/>
        </w:rPr>
      </w:pPr>
      <w:r w:rsidRPr="00A46F72">
        <w:rPr>
          <w:rFonts w:ascii="Arial" w:hAnsi="Arial" w:cs="Arial"/>
          <w:sz w:val="24"/>
          <w:szCs w:val="24"/>
        </w:rPr>
        <w:lastRenderedPageBreak/>
        <w:t>Готов (а) на заключение договора социального найма по месту предоставления жилого помещения в течение 30 календарных дней с момента предоставления жилого помещения.</w:t>
      </w:r>
      <w:r w:rsidRPr="00A46F72">
        <w:rPr>
          <w:rStyle w:val="aa"/>
          <w:rFonts w:ascii="Arial" w:hAnsi="Arial" w:cs="Arial"/>
          <w:sz w:val="24"/>
          <w:szCs w:val="24"/>
        </w:rPr>
        <w:footnoteReference w:id="3"/>
      </w:r>
    </w:p>
    <w:p w:rsidR="007C7830" w:rsidRPr="00A46F72" w:rsidRDefault="007C7830" w:rsidP="007C7830">
      <w:pPr>
        <w:pStyle w:val="ConsPlusNonformat"/>
        <w:rPr>
          <w:rFonts w:ascii="Arial" w:hAnsi="Arial" w:cs="Arial"/>
          <w:sz w:val="24"/>
          <w:szCs w:val="24"/>
        </w:rPr>
      </w:pPr>
      <w:r w:rsidRPr="00A46F72">
        <w:rPr>
          <w:rFonts w:ascii="Arial" w:hAnsi="Arial" w:cs="Arial"/>
          <w:sz w:val="24"/>
          <w:szCs w:val="24"/>
        </w:rPr>
        <w:t>«___» ____________ 201___ г.                                              _______________</w:t>
      </w:r>
    </w:p>
    <w:p w:rsidR="007C7830" w:rsidRPr="00A46F72" w:rsidRDefault="007C7830" w:rsidP="007C7830">
      <w:pPr>
        <w:pStyle w:val="ConsPlusNonformat"/>
        <w:rPr>
          <w:rFonts w:ascii="Arial" w:hAnsi="Arial" w:cs="Arial"/>
          <w:sz w:val="24"/>
          <w:szCs w:val="24"/>
        </w:rPr>
      </w:pPr>
      <w:r w:rsidRPr="00A46F72">
        <w:rPr>
          <w:rFonts w:ascii="Arial" w:hAnsi="Arial" w:cs="Arial"/>
          <w:sz w:val="24"/>
          <w:szCs w:val="24"/>
        </w:rPr>
        <w:t>(_______________________)                                                     (подпись)</w:t>
      </w:r>
    </w:p>
    <w:p w:rsidR="007C7830" w:rsidRPr="00A46F72" w:rsidRDefault="007C7830" w:rsidP="007C7830">
      <w:pPr>
        <w:pStyle w:val="ConsPlusNonformat"/>
        <w:rPr>
          <w:rFonts w:ascii="Arial" w:hAnsi="Arial" w:cs="Arial"/>
          <w:sz w:val="24"/>
          <w:szCs w:val="24"/>
        </w:rPr>
      </w:pPr>
      <w:r w:rsidRPr="00A46F72">
        <w:rPr>
          <w:rFonts w:ascii="Arial" w:hAnsi="Arial" w:cs="Arial"/>
          <w:sz w:val="24"/>
          <w:szCs w:val="24"/>
        </w:rPr>
        <w:t xml:space="preserve">  (Ф.И.О. заявителя)</w:t>
      </w:r>
    </w:p>
    <w:p w:rsidR="007C7830" w:rsidRDefault="007C7830" w:rsidP="007C7830">
      <w:pPr>
        <w:pStyle w:val="ConsPlusNonformat"/>
        <w:rPr>
          <w:rFonts w:ascii="Arial" w:hAnsi="Arial" w:cs="Arial"/>
          <w:sz w:val="24"/>
          <w:szCs w:val="24"/>
        </w:rPr>
      </w:pPr>
      <w:r w:rsidRPr="00A46F72">
        <w:rPr>
          <w:rFonts w:ascii="Arial" w:hAnsi="Arial" w:cs="Arial"/>
          <w:sz w:val="24"/>
          <w:szCs w:val="24"/>
        </w:rPr>
        <w:t xml:space="preserve">_______________ (_____________________________________)  (Подпись)                                                    (Ф.И.О.)             </w:t>
      </w:r>
    </w:p>
    <w:p w:rsidR="007C7830" w:rsidRDefault="007C7830" w:rsidP="007C7830">
      <w:pPr>
        <w:pStyle w:val="ConsPlusNonformat"/>
        <w:rPr>
          <w:rFonts w:ascii="Arial" w:hAnsi="Arial" w:cs="Arial"/>
          <w:sz w:val="24"/>
          <w:szCs w:val="24"/>
        </w:rPr>
      </w:pPr>
    </w:p>
    <w:p w:rsidR="007C7830" w:rsidRDefault="007C7830" w:rsidP="007C7830">
      <w:pPr>
        <w:pStyle w:val="ConsPlusNonformat"/>
        <w:rPr>
          <w:rFonts w:ascii="Arial" w:hAnsi="Arial" w:cs="Arial"/>
          <w:sz w:val="24"/>
          <w:szCs w:val="24"/>
        </w:rPr>
      </w:pPr>
    </w:p>
    <w:p w:rsidR="007C7830" w:rsidRDefault="007C7830" w:rsidP="007C7830">
      <w:pPr>
        <w:pStyle w:val="ConsPlusNonformat"/>
        <w:rPr>
          <w:rFonts w:ascii="Arial" w:hAnsi="Arial" w:cs="Arial"/>
          <w:sz w:val="24"/>
          <w:szCs w:val="24"/>
        </w:rPr>
      </w:pPr>
    </w:p>
    <w:p w:rsidR="007C7830" w:rsidRDefault="007C7830" w:rsidP="007C7830">
      <w:pPr>
        <w:pStyle w:val="ConsPlusNonformat"/>
        <w:rPr>
          <w:rFonts w:ascii="Arial" w:hAnsi="Arial" w:cs="Arial"/>
          <w:sz w:val="24"/>
          <w:szCs w:val="24"/>
        </w:rPr>
      </w:pPr>
    </w:p>
    <w:p w:rsidR="007C7830" w:rsidRDefault="007C7830" w:rsidP="007C7830">
      <w:pPr>
        <w:pStyle w:val="ConsPlusNonformat"/>
        <w:rPr>
          <w:rFonts w:ascii="Arial" w:hAnsi="Arial" w:cs="Arial"/>
          <w:sz w:val="24"/>
          <w:szCs w:val="24"/>
        </w:rPr>
      </w:pPr>
    </w:p>
    <w:p w:rsidR="007C7830" w:rsidRDefault="007C7830" w:rsidP="007C7830">
      <w:pPr>
        <w:pStyle w:val="ConsPlusNonformat"/>
        <w:rPr>
          <w:rFonts w:ascii="Arial" w:hAnsi="Arial" w:cs="Arial"/>
          <w:sz w:val="24"/>
          <w:szCs w:val="24"/>
        </w:rPr>
      </w:pPr>
    </w:p>
    <w:p w:rsidR="007C7830" w:rsidRDefault="007C7830" w:rsidP="007C7830">
      <w:pPr>
        <w:pStyle w:val="ConsPlusNonformat"/>
        <w:rPr>
          <w:rFonts w:ascii="Arial" w:hAnsi="Arial" w:cs="Arial"/>
          <w:sz w:val="24"/>
          <w:szCs w:val="24"/>
        </w:rPr>
      </w:pPr>
    </w:p>
    <w:p w:rsidR="007C7830" w:rsidRDefault="007C7830" w:rsidP="007C7830">
      <w:pPr>
        <w:pStyle w:val="ConsPlusNonformat"/>
        <w:rPr>
          <w:rFonts w:ascii="Arial" w:hAnsi="Arial" w:cs="Arial"/>
          <w:sz w:val="24"/>
          <w:szCs w:val="24"/>
        </w:rPr>
      </w:pPr>
    </w:p>
    <w:p w:rsidR="007C7830" w:rsidRPr="00A46F72" w:rsidRDefault="007C7830" w:rsidP="007C7830">
      <w:pPr>
        <w:pStyle w:val="ConsPlusNonformat"/>
        <w:rPr>
          <w:rFonts w:ascii="Arial" w:hAnsi="Arial" w:cs="Arial"/>
          <w:sz w:val="24"/>
          <w:szCs w:val="24"/>
        </w:rPr>
      </w:pPr>
    </w:p>
    <w:p w:rsidR="007C7830" w:rsidRPr="009279F2" w:rsidRDefault="007C7830" w:rsidP="007C7830">
      <w:pPr>
        <w:pStyle w:val="a3"/>
        <w:jc w:val="right"/>
        <w:rPr>
          <w:rFonts w:ascii="Arial" w:hAnsi="Arial" w:cs="Arial"/>
          <w:sz w:val="24"/>
          <w:szCs w:val="24"/>
        </w:rPr>
      </w:pPr>
      <w:r w:rsidRPr="00A46F72">
        <w:t xml:space="preserve">                                    </w:t>
      </w:r>
      <w:r>
        <w:t xml:space="preserve">     </w:t>
      </w:r>
      <w:r w:rsidRPr="009279F2">
        <w:rPr>
          <w:rFonts w:ascii="Arial" w:hAnsi="Arial" w:cs="Arial"/>
          <w:sz w:val="24"/>
          <w:szCs w:val="24"/>
        </w:rPr>
        <w:t>Приложение № 3</w:t>
      </w:r>
    </w:p>
    <w:p w:rsidR="007C7830" w:rsidRPr="009279F2" w:rsidRDefault="007C7830" w:rsidP="007C7830">
      <w:pPr>
        <w:pStyle w:val="a3"/>
        <w:jc w:val="right"/>
        <w:rPr>
          <w:rFonts w:ascii="Arial" w:hAnsi="Arial" w:cs="Arial"/>
          <w:sz w:val="24"/>
          <w:szCs w:val="24"/>
        </w:rPr>
      </w:pPr>
      <w:r w:rsidRPr="009279F2">
        <w:rPr>
          <w:rFonts w:ascii="Arial" w:hAnsi="Arial" w:cs="Arial"/>
          <w:sz w:val="24"/>
          <w:szCs w:val="24"/>
        </w:rPr>
        <w:t>к административному регламенту</w:t>
      </w:r>
    </w:p>
    <w:p w:rsidR="007C7830" w:rsidRPr="009279F2" w:rsidRDefault="007C7830" w:rsidP="007C7830">
      <w:pPr>
        <w:pStyle w:val="a3"/>
        <w:jc w:val="right"/>
        <w:rPr>
          <w:rFonts w:ascii="Arial" w:hAnsi="Arial" w:cs="Arial"/>
          <w:b/>
          <w:sz w:val="24"/>
          <w:szCs w:val="24"/>
        </w:rPr>
      </w:pPr>
      <w:r w:rsidRPr="009279F2">
        <w:rPr>
          <w:rFonts w:ascii="Arial" w:hAnsi="Arial" w:cs="Arial"/>
          <w:b/>
          <w:sz w:val="24"/>
          <w:szCs w:val="24"/>
        </w:rPr>
        <w:t xml:space="preserve">по предоставлению муниципальной услуги </w:t>
      </w:r>
    </w:p>
    <w:p w:rsidR="007C7830" w:rsidRDefault="007C7830" w:rsidP="007C7830">
      <w:pPr>
        <w:pStyle w:val="a3"/>
        <w:jc w:val="right"/>
        <w:rPr>
          <w:rFonts w:ascii="Arial" w:hAnsi="Arial" w:cs="Arial"/>
          <w:sz w:val="24"/>
          <w:szCs w:val="24"/>
        </w:rPr>
      </w:pPr>
      <w:r w:rsidRPr="009279F2">
        <w:rPr>
          <w:rFonts w:ascii="Arial" w:hAnsi="Arial" w:cs="Arial"/>
          <w:bCs/>
          <w:sz w:val="24"/>
          <w:szCs w:val="24"/>
        </w:rPr>
        <w:t>«</w:t>
      </w:r>
      <w:r w:rsidRPr="009279F2">
        <w:rPr>
          <w:rFonts w:ascii="Arial" w:hAnsi="Arial" w:cs="Arial"/>
          <w:sz w:val="24"/>
          <w:szCs w:val="24"/>
        </w:rPr>
        <w:t>Прием заявлений, документов, а также постановка</w:t>
      </w:r>
    </w:p>
    <w:p w:rsidR="007C7830" w:rsidRPr="009279F2" w:rsidRDefault="007C7830" w:rsidP="007C7830">
      <w:pPr>
        <w:pStyle w:val="a3"/>
        <w:jc w:val="right"/>
        <w:rPr>
          <w:rFonts w:ascii="Arial" w:hAnsi="Arial" w:cs="Arial"/>
          <w:sz w:val="24"/>
          <w:szCs w:val="24"/>
        </w:rPr>
      </w:pPr>
      <w:r w:rsidRPr="009279F2">
        <w:rPr>
          <w:rFonts w:ascii="Arial" w:hAnsi="Arial" w:cs="Arial"/>
          <w:sz w:val="24"/>
          <w:szCs w:val="24"/>
        </w:rPr>
        <w:t xml:space="preserve"> граждан на учет в качестве нуждающихся в жилых помещениях</w:t>
      </w:r>
      <w:r w:rsidRPr="009279F2">
        <w:rPr>
          <w:rFonts w:ascii="Arial" w:hAnsi="Arial" w:cs="Arial"/>
          <w:bCs/>
          <w:sz w:val="24"/>
          <w:szCs w:val="24"/>
        </w:rPr>
        <w:t>»</w:t>
      </w:r>
    </w:p>
    <w:p w:rsidR="007C7830" w:rsidRPr="00A46F72" w:rsidRDefault="007C7830" w:rsidP="007C7830">
      <w:pPr>
        <w:shd w:val="clear" w:color="auto" w:fill="FFFFFF"/>
        <w:spacing w:line="374" w:lineRule="exact"/>
        <w:ind w:right="576"/>
        <w:rPr>
          <w:rFonts w:ascii="Arial" w:hAnsi="Arial" w:cs="Arial"/>
          <w:sz w:val="24"/>
          <w:szCs w:val="24"/>
        </w:rPr>
      </w:pPr>
    </w:p>
    <w:p w:rsidR="007C7830" w:rsidRPr="00A46F72" w:rsidRDefault="007C7830" w:rsidP="007C7830">
      <w:pPr>
        <w:shd w:val="clear" w:color="auto" w:fill="FFFFFF"/>
        <w:spacing w:before="7" w:after="0" w:line="353" w:lineRule="exact"/>
        <w:jc w:val="center"/>
        <w:rPr>
          <w:rFonts w:ascii="Arial" w:hAnsi="Arial" w:cs="Arial"/>
          <w:b/>
          <w:bCs/>
          <w:sz w:val="24"/>
          <w:szCs w:val="24"/>
        </w:rPr>
      </w:pPr>
      <w:r w:rsidRPr="00A46F72">
        <w:rPr>
          <w:rFonts w:ascii="Arial" w:hAnsi="Arial" w:cs="Arial"/>
          <w:b/>
          <w:bCs/>
          <w:sz w:val="24"/>
          <w:szCs w:val="24"/>
        </w:rPr>
        <w:t>РАСПИСКА</w:t>
      </w:r>
    </w:p>
    <w:p w:rsidR="007C7830" w:rsidRPr="00A46F72" w:rsidRDefault="007C7830" w:rsidP="007C7830">
      <w:pPr>
        <w:shd w:val="clear" w:color="auto" w:fill="FFFFFF"/>
        <w:spacing w:before="7" w:after="0" w:line="240" w:lineRule="auto"/>
        <w:jc w:val="center"/>
        <w:rPr>
          <w:rFonts w:ascii="Arial" w:hAnsi="Arial" w:cs="Arial"/>
          <w:sz w:val="24"/>
          <w:szCs w:val="24"/>
        </w:rPr>
      </w:pPr>
      <w:r w:rsidRPr="00A46F72">
        <w:rPr>
          <w:rFonts w:ascii="Arial" w:hAnsi="Arial" w:cs="Arial"/>
          <w:sz w:val="24"/>
          <w:szCs w:val="24"/>
        </w:rPr>
        <w:t xml:space="preserve">в получении документов для принятия граждан </w:t>
      </w:r>
    </w:p>
    <w:p w:rsidR="007C7830" w:rsidRPr="00A46F72" w:rsidRDefault="007C7830" w:rsidP="007C7830">
      <w:pPr>
        <w:shd w:val="clear" w:color="auto" w:fill="FFFFFF"/>
        <w:spacing w:before="7" w:after="0" w:line="240" w:lineRule="auto"/>
        <w:jc w:val="center"/>
        <w:rPr>
          <w:rFonts w:ascii="Arial" w:hAnsi="Arial" w:cs="Arial"/>
          <w:sz w:val="24"/>
          <w:szCs w:val="24"/>
        </w:rPr>
      </w:pPr>
      <w:r w:rsidRPr="00A46F72">
        <w:rPr>
          <w:rFonts w:ascii="Arial" w:hAnsi="Arial" w:cs="Arial"/>
          <w:sz w:val="24"/>
          <w:szCs w:val="24"/>
        </w:rPr>
        <w:t>на учет в качестве нуждающихся в жилых помещениях</w:t>
      </w:r>
    </w:p>
    <w:p w:rsidR="007C7830" w:rsidRPr="00A46F72" w:rsidRDefault="007C7830" w:rsidP="007C7830">
      <w:pPr>
        <w:shd w:val="clear" w:color="auto" w:fill="FFFFFF"/>
        <w:spacing w:before="7" w:after="0" w:line="240" w:lineRule="auto"/>
        <w:jc w:val="both"/>
        <w:rPr>
          <w:rFonts w:ascii="Arial" w:hAnsi="Arial" w:cs="Arial"/>
          <w:sz w:val="24"/>
          <w:szCs w:val="24"/>
        </w:rPr>
      </w:pPr>
    </w:p>
    <w:p w:rsidR="007C7830" w:rsidRPr="00A46F72" w:rsidRDefault="007C7830" w:rsidP="007C7830">
      <w:pPr>
        <w:spacing w:after="0" w:line="240" w:lineRule="auto"/>
        <w:jc w:val="both"/>
        <w:rPr>
          <w:rFonts w:ascii="Arial" w:hAnsi="Arial" w:cs="Arial"/>
          <w:sz w:val="24"/>
          <w:szCs w:val="24"/>
        </w:rPr>
      </w:pPr>
    </w:p>
    <w:p w:rsidR="007C7830" w:rsidRPr="00A46F72" w:rsidRDefault="007C7830" w:rsidP="007C7830">
      <w:pPr>
        <w:spacing w:after="0" w:line="240" w:lineRule="auto"/>
        <w:jc w:val="both"/>
        <w:rPr>
          <w:rFonts w:ascii="Arial" w:hAnsi="Arial" w:cs="Arial"/>
          <w:sz w:val="24"/>
          <w:szCs w:val="24"/>
        </w:rPr>
      </w:pPr>
      <w:r w:rsidRPr="00A46F72">
        <w:rPr>
          <w:rFonts w:ascii="Arial" w:hAnsi="Arial" w:cs="Arial"/>
          <w:sz w:val="24"/>
          <w:szCs w:val="24"/>
        </w:rPr>
        <w:t>От заявителя</w:t>
      </w:r>
    </w:p>
    <w:p w:rsidR="007C7830" w:rsidRPr="00A46F72" w:rsidRDefault="007C7830" w:rsidP="007C7830">
      <w:pPr>
        <w:spacing w:after="0" w:line="240" w:lineRule="auto"/>
        <w:jc w:val="both"/>
        <w:rPr>
          <w:rFonts w:ascii="Arial" w:hAnsi="Arial" w:cs="Arial"/>
          <w:sz w:val="24"/>
          <w:szCs w:val="24"/>
        </w:rPr>
      </w:pPr>
      <w:r w:rsidRPr="00A46F72">
        <w:rPr>
          <w:rFonts w:ascii="Arial" w:hAnsi="Arial" w:cs="Arial"/>
          <w:sz w:val="24"/>
          <w:szCs w:val="24"/>
        </w:rPr>
        <w:t>______________________________________</w:t>
      </w:r>
      <w:r>
        <w:rPr>
          <w:rFonts w:ascii="Arial" w:hAnsi="Arial" w:cs="Arial"/>
          <w:sz w:val="24"/>
          <w:szCs w:val="24"/>
        </w:rPr>
        <w:t>_______________________________</w:t>
      </w:r>
      <w:r w:rsidRPr="00A46F72">
        <w:rPr>
          <w:rFonts w:ascii="Arial" w:hAnsi="Arial" w:cs="Arial"/>
          <w:sz w:val="24"/>
          <w:szCs w:val="24"/>
        </w:rPr>
        <w:t>, проживающего  по адресу:</w:t>
      </w:r>
    </w:p>
    <w:p w:rsidR="007C7830" w:rsidRDefault="007C7830" w:rsidP="007C7830">
      <w:pPr>
        <w:spacing w:after="0" w:line="240" w:lineRule="auto"/>
        <w:jc w:val="both"/>
        <w:rPr>
          <w:rFonts w:ascii="Arial" w:hAnsi="Arial" w:cs="Arial"/>
          <w:sz w:val="24"/>
          <w:szCs w:val="24"/>
        </w:rPr>
      </w:pPr>
      <w:r w:rsidRPr="00A46F72">
        <w:rPr>
          <w:rFonts w:ascii="Arial" w:hAnsi="Arial" w:cs="Arial"/>
          <w:sz w:val="24"/>
          <w:szCs w:val="24"/>
        </w:rPr>
        <w:t>______________________________________</w:t>
      </w:r>
      <w:r>
        <w:rPr>
          <w:rFonts w:ascii="Arial" w:hAnsi="Arial" w:cs="Arial"/>
          <w:sz w:val="24"/>
          <w:szCs w:val="24"/>
        </w:rPr>
        <w:t>_______________________________</w:t>
      </w:r>
    </w:p>
    <w:p w:rsidR="007C7830" w:rsidRPr="00A46F72" w:rsidRDefault="007C7830" w:rsidP="007C7830">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w:t>
      </w:r>
      <w:r w:rsidRPr="00A46F72">
        <w:rPr>
          <w:rFonts w:ascii="Arial" w:hAnsi="Arial" w:cs="Arial"/>
          <w:sz w:val="24"/>
          <w:szCs w:val="24"/>
        </w:rPr>
        <w:t>,</w:t>
      </w:r>
    </w:p>
    <w:p w:rsidR="007C7830" w:rsidRPr="00A46F72" w:rsidRDefault="007C7830" w:rsidP="007C7830">
      <w:pPr>
        <w:spacing w:after="0" w:line="240" w:lineRule="auto"/>
        <w:jc w:val="both"/>
        <w:rPr>
          <w:rFonts w:ascii="Arial" w:hAnsi="Arial" w:cs="Arial"/>
          <w:sz w:val="24"/>
          <w:szCs w:val="24"/>
        </w:rPr>
      </w:pPr>
      <w:r w:rsidRPr="00A46F72">
        <w:rPr>
          <w:rFonts w:ascii="Arial" w:hAnsi="Arial" w:cs="Arial"/>
          <w:sz w:val="24"/>
          <w:szCs w:val="24"/>
        </w:rPr>
        <w:t>Принято_____________ документов на ___________листах.</w:t>
      </w:r>
    </w:p>
    <w:p w:rsidR="007C7830" w:rsidRPr="00A46F72" w:rsidRDefault="007C7830" w:rsidP="007C7830">
      <w:pPr>
        <w:spacing w:after="0" w:line="240" w:lineRule="auto"/>
        <w:jc w:val="both"/>
        <w:rPr>
          <w:rFonts w:ascii="Arial" w:hAnsi="Arial" w:cs="Arial"/>
          <w:sz w:val="24"/>
          <w:szCs w:val="24"/>
        </w:rPr>
      </w:pPr>
      <w:r w:rsidRPr="00A46F72">
        <w:rPr>
          <w:rFonts w:ascii="Arial" w:hAnsi="Arial" w:cs="Arial"/>
          <w:sz w:val="24"/>
          <w:szCs w:val="24"/>
        </w:rPr>
        <w:t>Перечень принятых от заявителя документов:</w:t>
      </w:r>
    </w:p>
    <w:p w:rsidR="007C7830" w:rsidRPr="00A46F72" w:rsidRDefault="007C7830" w:rsidP="007C7830">
      <w:pPr>
        <w:spacing w:after="0" w:line="240" w:lineRule="auto"/>
        <w:jc w:val="both"/>
        <w:rPr>
          <w:rFonts w:ascii="Arial" w:hAnsi="Arial" w:cs="Arial"/>
          <w:sz w:val="24"/>
          <w:szCs w:val="24"/>
        </w:rPr>
      </w:pPr>
      <w:r w:rsidRPr="00A46F7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w:t>
      </w:r>
    </w:p>
    <w:p w:rsidR="007C7830" w:rsidRPr="00A46F72" w:rsidRDefault="007C7830" w:rsidP="007C7830">
      <w:pPr>
        <w:spacing w:after="0" w:line="240" w:lineRule="auto"/>
        <w:jc w:val="both"/>
        <w:rPr>
          <w:rFonts w:ascii="Arial" w:hAnsi="Arial" w:cs="Arial"/>
          <w:sz w:val="24"/>
          <w:szCs w:val="24"/>
        </w:rPr>
      </w:pPr>
      <w:r w:rsidRPr="00A46F72">
        <w:rPr>
          <w:rFonts w:ascii="Arial" w:hAnsi="Arial" w:cs="Arial"/>
          <w:sz w:val="24"/>
          <w:szCs w:val="24"/>
        </w:rPr>
        <w:t>(по списку перечисляются все принятые от заявителя документы)</w:t>
      </w:r>
    </w:p>
    <w:p w:rsidR="007C7830" w:rsidRPr="00A46F72" w:rsidRDefault="007C7830" w:rsidP="007C7830">
      <w:pPr>
        <w:spacing w:after="0" w:line="240" w:lineRule="auto"/>
        <w:jc w:val="both"/>
        <w:rPr>
          <w:rFonts w:ascii="Arial" w:hAnsi="Arial" w:cs="Arial"/>
          <w:sz w:val="24"/>
          <w:szCs w:val="24"/>
        </w:rPr>
      </w:pPr>
    </w:p>
    <w:p w:rsidR="007C7830" w:rsidRPr="00A46F72" w:rsidRDefault="007C7830" w:rsidP="007C7830">
      <w:pPr>
        <w:spacing w:after="0" w:line="240" w:lineRule="auto"/>
        <w:jc w:val="both"/>
        <w:rPr>
          <w:rFonts w:ascii="Arial" w:hAnsi="Arial" w:cs="Arial"/>
          <w:sz w:val="24"/>
          <w:szCs w:val="24"/>
        </w:rPr>
      </w:pPr>
      <w:r w:rsidRPr="00A46F72">
        <w:rPr>
          <w:rFonts w:ascii="Arial" w:hAnsi="Arial" w:cs="Arial"/>
          <w:sz w:val="24"/>
          <w:szCs w:val="24"/>
        </w:rPr>
        <w:t>Дата получения документов «___»_______________20___г.</w:t>
      </w:r>
    </w:p>
    <w:p w:rsidR="007C7830" w:rsidRPr="00A46F72" w:rsidRDefault="007C7830" w:rsidP="007C7830">
      <w:pPr>
        <w:spacing w:after="0" w:line="240" w:lineRule="auto"/>
        <w:jc w:val="both"/>
        <w:rPr>
          <w:rFonts w:ascii="Arial" w:hAnsi="Arial" w:cs="Arial"/>
          <w:sz w:val="24"/>
          <w:szCs w:val="24"/>
        </w:rPr>
      </w:pPr>
      <w:r w:rsidRPr="00A46F72">
        <w:rPr>
          <w:rFonts w:ascii="Arial" w:hAnsi="Arial" w:cs="Arial"/>
          <w:sz w:val="24"/>
          <w:szCs w:val="24"/>
        </w:rPr>
        <w:t>Порядковый номер записи в журнале учета _______________________________</w:t>
      </w:r>
    </w:p>
    <w:p w:rsidR="007C7830" w:rsidRPr="00A46F72" w:rsidRDefault="007C7830" w:rsidP="007C7830">
      <w:pPr>
        <w:spacing w:after="0" w:line="240" w:lineRule="auto"/>
        <w:jc w:val="both"/>
        <w:rPr>
          <w:rFonts w:ascii="Arial" w:hAnsi="Arial" w:cs="Arial"/>
          <w:sz w:val="24"/>
          <w:szCs w:val="24"/>
        </w:rPr>
      </w:pPr>
    </w:p>
    <w:p w:rsidR="007C7830" w:rsidRPr="00A46F72" w:rsidRDefault="007C7830" w:rsidP="007C7830">
      <w:pPr>
        <w:spacing w:after="0" w:line="240" w:lineRule="auto"/>
        <w:jc w:val="both"/>
        <w:rPr>
          <w:rFonts w:ascii="Arial" w:hAnsi="Arial" w:cs="Arial"/>
          <w:sz w:val="24"/>
          <w:szCs w:val="24"/>
        </w:rPr>
      </w:pPr>
    </w:p>
    <w:p w:rsidR="007C7830" w:rsidRPr="00A46F72" w:rsidRDefault="007C7830" w:rsidP="007C7830">
      <w:pPr>
        <w:spacing w:after="0" w:line="240" w:lineRule="auto"/>
        <w:jc w:val="both"/>
        <w:rPr>
          <w:rFonts w:ascii="Arial" w:hAnsi="Arial" w:cs="Arial"/>
          <w:sz w:val="24"/>
          <w:szCs w:val="24"/>
        </w:rPr>
      </w:pPr>
      <w:r w:rsidRPr="00A46F72">
        <w:rPr>
          <w:rFonts w:ascii="Arial" w:hAnsi="Arial" w:cs="Arial"/>
          <w:sz w:val="24"/>
          <w:szCs w:val="24"/>
        </w:rPr>
        <w:t>Принял:_____________________________________________________________</w:t>
      </w:r>
    </w:p>
    <w:p w:rsidR="007C7830" w:rsidRPr="00A46F72" w:rsidRDefault="007C7830" w:rsidP="007C7830">
      <w:pPr>
        <w:spacing w:after="0" w:line="240" w:lineRule="auto"/>
        <w:rPr>
          <w:rFonts w:ascii="Arial" w:hAnsi="Arial" w:cs="Arial"/>
          <w:sz w:val="24"/>
          <w:szCs w:val="24"/>
        </w:rPr>
      </w:pPr>
      <w:r w:rsidRPr="00A46F72">
        <w:rPr>
          <w:rFonts w:ascii="Arial" w:hAnsi="Arial" w:cs="Arial"/>
          <w:sz w:val="24"/>
          <w:szCs w:val="24"/>
        </w:rPr>
        <w:t>ф.и.о. специалиста, принявшего документы, подпись</w:t>
      </w:r>
    </w:p>
    <w:p w:rsidR="007C7830" w:rsidRPr="00A46F72" w:rsidRDefault="007C7830" w:rsidP="007C7830">
      <w:pPr>
        <w:spacing w:after="0" w:line="240" w:lineRule="auto"/>
        <w:rPr>
          <w:rFonts w:ascii="Arial" w:hAnsi="Arial" w:cs="Arial"/>
          <w:sz w:val="24"/>
          <w:szCs w:val="24"/>
        </w:rPr>
      </w:pPr>
    </w:p>
    <w:p w:rsidR="007C7830" w:rsidRPr="00A46F72" w:rsidRDefault="007C7830" w:rsidP="007C7830">
      <w:pPr>
        <w:spacing w:after="0" w:line="240" w:lineRule="auto"/>
        <w:rPr>
          <w:rFonts w:ascii="Arial" w:hAnsi="Arial" w:cs="Arial"/>
          <w:sz w:val="24"/>
          <w:szCs w:val="24"/>
        </w:rPr>
      </w:pPr>
    </w:p>
    <w:p w:rsidR="007C7830" w:rsidRPr="00A46F72" w:rsidRDefault="007C7830" w:rsidP="007C7830">
      <w:pPr>
        <w:spacing w:after="0" w:line="240" w:lineRule="auto"/>
        <w:rPr>
          <w:rFonts w:ascii="Arial" w:hAnsi="Arial" w:cs="Arial"/>
          <w:sz w:val="24"/>
          <w:szCs w:val="24"/>
        </w:rPr>
      </w:pPr>
    </w:p>
    <w:p w:rsidR="007C7830" w:rsidRPr="00A46F72" w:rsidRDefault="007C7830" w:rsidP="007C7830">
      <w:pPr>
        <w:spacing w:after="0" w:line="240" w:lineRule="auto"/>
        <w:rPr>
          <w:rFonts w:ascii="Arial" w:hAnsi="Arial" w:cs="Arial"/>
          <w:sz w:val="24"/>
          <w:szCs w:val="24"/>
        </w:rPr>
      </w:pPr>
    </w:p>
    <w:p w:rsidR="007C7830" w:rsidRPr="00A46F72" w:rsidRDefault="007C7830" w:rsidP="007C7830">
      <w:pPr>
        <w:spacing w:after="0" w:line="240" w:lineRule="auto"/>
        <w:rPr>
          <w:rFonts w:ascii="Arial" w:hAnsi="Arial" w:cs="Arial"/>
          <w:sz w:val="24"/>
          <w:szCs w:val="24"/>
        </w:rPr>
      </w:pPr>
    </w:p>
    <w:p w:rsidR="007C7830" w:rsidRDefault="007C7830" w:rsidP="007C7830">
      <w:pPr>
        <w:shd w:val="clear" w:color="auto" w:fill="FFFFFF"/>
        <w:spacing w:after="0" w:line="240" w:lineRule="auto"/>
        <w:ind w:right="576"/>
        <w:rPr>
          <w:rFonts w:ascii="Arial" w:hAnsi="Arial" w:cs="Arial"/>
          <w:color w:val="808080"/>
          <w:spacing w:val="-7"/>
          <w:sz w:val="24"/>
          <w:szCs w:val="24"/>
        </w:rPr>
      </w:pPr>
    </w:p>
    <w:p w:rsidR="007C7830" w:rsidRDefault="007C7830" w:rsidP="007C7830">
      <w:pPr>
        <w:shd w:val="clear" w:color="auto" w:fill="FFFFFF"/>
        <w:spacing w:after="0" w:line="240" w:lineRule="auto"/>
        <w:ind w:right="576"/>
        <w:rPr>
          <w:rFonts w:ascii="Arial" w:hAnsi="Arial" w:cs="Arial"/>
          <w:color w:val="000000"/>
          <w:spacing w:val="1"/>
          <w:sz w:val="24"/>
          <w:szCs w:val="24"/>
        </w:rPr>
      </w:pPr>
    </w:p>
    <w:p w:rsidR="007C7830" w:rsidRDefault="007C7830" w:rsidP="007C7830">
      <w:pPr>
        <w:shd w:val="clear" w:color="auto" w:fill="FFFFFF"/>
        <w:spacing w:after="0" w:line="240" w:lineRule="auto"/>
        <w:ind w:right="576"/>
        <w:rPr>
          <w:rFonts w:ascii="Arial" w:hAnsi="Arial" w:cs="Arial"/>
          <w:color w:val="000000"/>
          <w:spacing w:val="1"/>
          <w:sz w:val="24"/>
          <w:szCs w:val="24"/>
        </w:rPr>
      </w:pPr>
    </w:p>
    <w:p w:rsidR="007C7830" w:rsidRPr="00A46F72" w:rsidRDefault="007C7830" w:rsidP="007C7830">
      <w:pPr>
        <w:shd w:val="clear" w:color="auto" w:fill="FFFFFF"/>
        <w:spacing w:after="0" w:line="240" w:lineRule="auto"/>
        <w:ind w:right="576"/>
        <w:rPr>
          <w:rFonts w:ascii="Arial" w:hAnsi="Arial" w:cs="Arial"/>
          <w:color w:val="000000"/>
          <w:spacing w:val="1"/>
          <w:sz w:val="24"/>
          <w:szCs w:val="24"/>
        </w:rPr>
      </w:pPr>
    </w:p>
    <w:p w:rsidR="007C7830" w:rsidRPr="009279F2" w:rsidRDefault="007C7830" w:rsidP="007C7830">
      <w:pPr>
        <w:pStyle w:val="a3"/>
        <w:jc w:val="right"/>
        <w:rPr>
          <w:rFonts w:ascii="Arial" w:hAnsi="Arial" w:cs="Arial"/>
          <w:sz w:val="24"/>
          <w:szCs w:val="24"/>
        </w:rPr>
      </w:pPr>
      <w:r w:rsidRPr="009279F2">
        <w:rPr>
          <w:rFonts w:ascii="Arial" w:hAnsi="Arial" w:cs="Arial"/>
          <w:sz w:val="24"/>
          <w:szCs w:val="24"/>
        </w:rPr>
        <w:t>Приложение № 4</w:t>
      </w:r>
    </w:p>
    <w:p w:rsidR="007C7830" w:rsidRPr="009279F2" w:rsidRDefault="007C7830" w:rsidP="007C7830">
      <w:pPr>
        <w:pStyle w:val="a3"/>
        <w:jc w:val="right"/>
        <w:rPr>
          <w:rFonts w:ascii="Arial" w:hAnsi="Arial" w:cs="Arial"/>
          <w:sz w:val="24"/>
          <w:szCs w:val="24"/>
        </w:rPr>
      </w:pPr>
      <w:r w:rsidRPr="009279F2">
        <w:rPr>
          <w:rFonts w:ascii="Arial" w:hAnsi="Arial" w:cs="Arial"/>
          <w:sz w:val="24"/>
          <w:szCs w:val="24"/>
        </w:rPr>
        <w:t>к административному регламенту</w:t>
      </w:r>
    </w:p>
    <w:p w:rsidR="007C7830" w:rsidRPr="009279F2" w:rsidRDefault="007C7830" w:rsidP="007C7830">
      <w:pPr>
        <w:pStyle w:val="a3"/>
        <w:jc w:val="right"/>
        <w:rPr>
          <w:rFonts w:ascii="Arial" w:hAnsi="Arial" w:cs="Arial"/>
          <w:b/>
          <w:sz w:val="24"/>
          <w:szCs w:val="24"/>
        </w:rPr>
      </w:pPr>
      <w:r w:rsidRPr="009279F2">
        <w:rPr>
          <w:rFonts w:ascii="Arial" w:hAnsi="Arial" w:cs="Arial"/>
          <w:b/>
          <w:sz w:val="24"/>
          <w:szCs w:val="24"/>
        </w:rPr>
        <w:t xml:space="preserve">по предоставлению муниципальной услуги </w:t>
      </w:r>
    </w:p>
    <w:p w:rsidR="007C7830" w:rsidRDefault="007C7830" w:rsidP="007C7830">
      <w:pPr>
        <w:pStyle w:val="a3"/>
        <w:jc w:val="right"/>
        <w:rPr>
          <w:rFonts w:ascii="Arial" w:hAnsi="Arial" w:cs="Arial"/>
          <w:sz w:val="24"/>
          <w:szCs w:val="24"/>
        </w:rPr>
      </w:pPr>
      <w:r w:rsidRPr="009279F2">
        <w:rPr>
          <w:rFonts w:ascii="Arial" w:hAnsi="Arial" w:cs="Arial"/>
          <w:bCs/>
          <w:sz w:val="24"/>
          <w:szCs w:val="24"/>
        </w:rPr>
        <w:t>«</w:t>
      </w:r>
      <w:r w:rsidRPr="009279F2">
        <w:rPr>
          <w:rFonts w:ascii="Arial" w:hAnsi="Arial" w:cs="Arial"/>
          <w:sz w:val="24"/>
          <w:szCs w:val="24"/>
        </w:rPr>
        <w:t>Прием заявлений, документов, а также постановка граждан</w:t>
      </w:r>
    </w:p>
    <w:p w:rsidR="007C7830" w:rsidRPr="009279F2" w:rsidRDefault="007C7830" w:rsidP="007C7830">
      <w:pPr>
        <w:pStyle w:val="a3"/>
        <w:jc w:val="right"/>
        <w:rPr>
          <w:rFonts w:ascii="Arial" w:hAnsi="Arial" w:cs="Arial"/>
          <w:sz w:val="24"/>
          <w:szCs w:val="24"/>
        </w:rPr>
      </w:pPr>
      <w:r w:rsidRPr="009279F2">
        <w:rPr>
          <w:rFonts w:ascii="Arial" w:hAnsi="Arial" w:cs="Arial"/>
          <w:sz w:val="24"/>
          <w:szCs w:val="24"/>
        </w:rPr>
        <w:t xml:space="preserve"> на учет в качестве нуждающихся в жилых помещениях</w:t>
      </w:r>
      <w:r w:rsidRPr="009279F2">
        <w:rPr>
          <w:rFonts w:ascii="Arial" w:hAnsi="Arial" w:cs="Arial"/>
          <w:bCs/>
          <w:sz w:val="24"/>
          <w:szCs w:val="24"/>
        </w:rPr>
        <w:t>»</w:t>
      </w:r>
    </w:p>
    <w:p w:rsidR="007C7830" w:rsidRPr="00A46F72" w:rsidRDefault="007C7830" w:rsidP="007C7830">
      <w:pPr>
        <w:shd w:val="clear" w:color="auto" w:fill="FFFFFF"/>
        <w:spacing w:before="706" w:after="0"/>
        <w:jc w:val="both"/>
        <w:rPr>
          <w:rFonts w:ascii="Arial" w:hAnsi="Arial" w:cs="Arial"/>
          <w:sz w:val="24"/>
          <w:szCs w:val="24"/>
        </w:rPr>
      </w:pPr>
      <w:r>
        <w:rPr>
          <w:rFonts w:ascii="Arial" w:hAnsi="Arial" w:cs="Arial"/>
          <w:noProof/>
          <w:sz w:val="24"/>
          <w:szCs w:val="24"/>
        </w:rPr>
        <w:pict>
          <v:line id="_x0000_s1035" style="position:absolute;left:0;text-align:left;z-index:251669504" from="-.35pt,34.55pt" to="158.05pt,34.55pt" o:allowincell="f" strokeweight=".35pt"/>
        </w:pict>
      </w:r>
      <w:r w:rsidRPr="00A46F72">
        <w:rPr>
          <w:rFonts w:ascii="Arial" w:hAnsi="Arial" w:cs="Arial"/>
          <w:color w:val="000000"/>
          <w:spacing w:val="-5"/>
          <w:sz w:val="24"/>
          <w:szCs w:val="24"/>
        </w:rPr>
        <w:t xml:space="preserve"> (указывается адрес заявителя)</w:t>
      </w:r>
    </w:p>
    <w:p w:rsidR="007C7830" w:rsidRPr="00A46F72" w:rsidRDefault="007C7830" w:rsidP="007C7830">
      <w:pPr>
        <w:shd w:val="clear" w:color="auto" w:fill="FFFFFF"/>
        <w:spacing w:before="706" w:after="0"/>
        <w:ind w:left="14"/>
        <w:jc w:val="both"/>
        <w:rPr>
          <w:rFonts w:ascii="Arial" w:hAnsi="Arial" w:cs="Arial"/>
          <w:sz w:val="24"/>
          <w:szCs w:val="24"/>
        </w:rPr>
      </w:pPr>
      <w:r>
        <w:rPr>
          <w:rFonts w:ascii="Arial" w:hAnsi="Arial" w:cs="Arial"/>
          <w:noProof/>
          <w:sz w:val="24"/>
          <w:szCs w:val="24"/>
        </w:rPr>
        <w:pict>
          <v:line id="_x0000_s1036" style="position:absolute;left:0;text-align:left;z-index:251670528" from="-.35pt,34.55pt" to="173.9pt,34.55pt" o:allowincell="f" strokeweight=".35pt"/>
        </w:pict>
      </w:r>
      <w:r w:rsidRPr="00A46F72">
        <w:rPr>
          <w:rFonts w:ascii="Arial" w:hAnsi="Arial" w:cs="Arial"/>
          <w:color w:val="000000"/>
          <w:spacing w:val="-3"/>
          <w:sz w:val="24"/>
          <w:szCs w:val="24"/>
        </w:rPr>
        <w:t>(указывается Ф.И.О. заявителя)</w:t>
      </w:r>
    </w:p>
    <w:p w:rsidR="007C7830" w:rsidRPr="00A46F72" w:rsidRDefault="007C7830" w:rsidP="007C7830">
      <w:pPr>
        <w:shd w:val="clear" w:color="auto" w:fill="FFFFFF"/>
        <w:spacing w:before="353" w:after="0"/>
        <w:ind w:right="7"/>
        <w:jc w:val="center"/>
        <w:rPr>
          <w:rFonts w:ascii="Arial" w:hAnsi="Arial" w:cs="Arial"/>
          <w:sz w:val="24"/>
          <w:szCs w:val="24"/>
        </w:rPr>
      </w:pPr>
      <w:r w:rsidRPr="00A46F72">
        <w:rPr>
          <w:rFonts w:ascii="Arial" w:hAnsi="Arial" w:cs="Arial"/>
          <w:color w:val="000000"/>
          <w:spacing w:val="5"/>
          <w:sz w:val="24"/>
          <w:szCs w:val="24"/>
        </w:rPr>
        <w:t>Уведомление</w:t>
      </w:r>
    </w:p>
    <w:p w:rsidR="007C7830" w:rsidRPr="00A46F72" w:rsidRDefault="007C7830" w:rsidP="007C7830">
      <w:pPr>
        <w:shd w:val="clear" w:color="auto" w:fill="FFFFFF"/>
        <w:spacing w:after="0"/>
        <w:ind w:left="209"/>
        <w:jc w:val="center"/>
        <w:rPr>
          <w:rFonts w:ascii="Arial" w:hAnsi="Arial" w:cs="Arial"/>
          <w:sz w:val="24"/>
          <w:szCs w:val="24"/>
        </w:rPr>
      </w:pPr>
      <w:r w:rsidRPr="00A46F72">
        <w:rPr>
          <w:rFonts w:ascii="Arial" w:hAnsi="Arial" w:cs="Arial"/>
          <w:color w:val="000000"/>
          <w:spacing w:val="-2"/>
          <w:sz w:val="24"/>
          <w:szCs w:val="24"/>
        </w:rPr>
        <w:t>о принятии на учет в качестве нуждающихся в жилых помещениях</w:t>
      </w:r>
    </w:p>
    <w:p w:rsidR="007C7830" w:rsidRPr="00A46F72" w:rsidRDefault="007C7830" w:rsidP="007C7830">
      <w:pPr>
        <w:shd w:val="clear" w:color="auto" w:fill="FFFFFF"/>
        <w:tabs>
          <w:tab w:val="left" w:leader="underscore" w:pos="5465"/>
        </w:tabs>
        <w:spacing w:before="360" w:after="0" w:line="360" w:lineRule="exact"/>
        <w:ind w:left="43"/>
        <w:rPr>
          <w:rFonts w:ascii="Arial" w:hAnsi="Arial" w:cs="Arial"/>
          <w:sz w:val="24"/>
          <w:szCs w:val="24"/>
        </w:rPr>
      </w:pPr>
      <w:r w:rsidRPr="00A46F72">
        <w:rPr>
          <w:rFonts w:ascii="Arial" w:hAnsi="Arial" w:cs="Arial"/>
          <w:color w:val="000000"/>
          <w:spacing w:val="-4"/>
          <w:sz w:val="24"/>
          <w:szCs w:val="24"/>
        </w:rPr>
        <w:t>Уважаемый (ая)_________________________________________________________________</w:t>
      </w:r>
      <w:r>
        <w:rPr>
          <w:rFonts w:ascii="Arial" w:hAnsi="Arial" w:cs="Arial"/>
          <w:color w:val="000000"/>
          <w:spacing w:val="-4"/>
          <w:sz w:val="24"/>
          <w:szCs w:val="24"/>
        </w:rPr>
        <w:t>__</w:t>
      </w:r>
      <w:r w:rsidRPr="00A46F72">
        <w:rPr>
          <w:rFonts w:ascii="Arial" w:hAnsi="Arial" w:cs="Arial"/>
          <w:color w:val="000000"/>
          <w:sz w:val="24"/>
          <w:szCs w:val="24"/>
        </w:rPr>
        <w:tab/>
      </w:r>
    </w:p>
    <w:p w:rsidR="007C7830" w:rsidRPr="00A46F72" w:rsidRDefault="007C7830" w:rsidP="007C7830">
      <w:pPr>
        <w:shd w:val="clear" w:color="auto" w:fill="FFFFFF"/>
        <w:spacing w:after="0" w:line="360" w:lineRule="exact"/>
        <w:jc w:val="center"/>
        <w:rPr>
          <w:rFonts w:ascii="Arial" w:hAnsi="Arial" w:cs="Arial"/>
          <w:sz w:val="24"/>
          <w:szCs w:val="24"/>
        </w:rPr>
      </w:pPr>
      <w:r w:rsidRPr="00A46F72">
        <w:rPr>
          <w:rFonts w:ascii="Arial" w:hAnsi="Arial" w:cs="Arial"/>
          <w:color w:val="000000"/>
          <w:spacing w:val="-5"/>
          <w:sz w:val="24"/>
          <w:szCs w:val="24"/>
        </w:rPr>
        <w:t>(Ф.И.О.)</w:t>
      </w:r>
    </w:p>
    <w:p w:rsidR="007C7830" w:rsidRPr="00A46F72" w:rsidRDefault="007C7830" w:rsidP="007C7830">
      <w:pPr>
        <w:shd w:val="clear" w:color="auto" w:fill="FFFFFF"/>
        <w:spacing w:after="0" w:line="240" w:lineRule="auto"/>
        <w:ind w:left="14" w:right="7"/>
        <w:jc w:val="both"/>
        <w:rPr>
          <w:rFonts w:ascii="Arial" w:hAnsi="Arial" w:cs="Arial"/>
          <w:sz w:val="24"/>
          <w:szCs w:val="24"/>
        </w:rPr>
      </w:pPr>
      <w:r w:rsidRPr="00A46F72">
        <w:rPr>
          <w:rFonts w:ascii="Arial" w:hAnsi="Arial" w:cs="Arial"/>
          <w:color w:val="000000"/>
          <w:spacing w:val="28"/>
          <w:sz w:val="24"/>
          <w:szCs w:val="24"/>
        </w:rPr>
        <w:t xml:space="preserve">Ваше заявление о принятии на учет в качестве </w:t>
      </w:r>
      <w:r w:rsidRPr="00A46F72">
        <w:rPr>
          <w:rFonts w:ascii="Arial" w:hAnsi="Arial" w:cs="Arial"/>
          <w:color w:val="000000"/>
          <w:spacing w:val="13"/>
          <w:sz w:val="24"/>
          <w:szCs w:val="24"/>
        </w:rPr>
        <w:t xml:space="preserve">нуждающихся в жилом помещении по договору социального </w:t>
      </w:r>
      <w:r w:rsidRPr="00A46F72">
        <w:rPr>
          <w:rFonts w:ascii="Arial" w:hAnsi="Arial" w:cs="Arial"/>
          <w:color w:val="000000"/>
          <w:spacing w:val="1"/>
          <w:sz w:val="24"/>
          <w:szCs w:val="24"/>
        </w:rPr>
        <w:t>найма рассмотрено и распоряжением администрации __________________________ от "___</w:t>
      </w:r>
      <w:r w:rsidRPr="00A46F72">
        <w:rPr>
          <w:rFonts w:ascii="Arial" w:hAnsi="Arial" w:cs="Arial"/>
          <w:color w:val="000000"/>
          <w:sz w:val="24"/>
          <w:szCs w:val="24"/>
        </w:rPr>
        <w:tab/>
        <w:t>" _____</w:t>
      </w:r>
      <w:r w:rsidRPr="00A46F72">
        <w:rPr>
          <w:rFonts w:ascii="Arial" w:hAnsi="Arial" w:cs="Arial"/>
          <w:color w:val="000000"/>
          <w:sz w:val="24"/>
          <w:szCs w:val="24"/>
        </w:rPr>
        <w:tab/>
      </w:r>
      <w:r w:rsidRPr="00A46F72">
        <w:rPr>
          <w:rFonts w:ascii="Arial" w:hAnsi="Arial" w:cs="Arial"/>
          <w:color w:val="000000"/>
          <w:spacing w:val="16"/>
          <w:sz w:val="24"/>
          <w:szCs w:val="24"/>
        </w:rPr>
        <w:t>года №   ___ Вы и</w:t>
      </w:r>
    </w:p>
    <w:p w:rsidR="007C7830" w:rsidRPr="00A46F72" w:rsidRDefault="007C7830" w:rsidP="007C7830">
      <w:pPr>
        <w:shd w:val="clear" w:color="auto" w:fill="FFFFFF"/>
        <w:tabs>
          <w:tab w:val="left" w:leader="underscore" w:pos="9497"/>
        </w:tabs>
        <w:spacing w:after="0" w:line="240" w:lineRule="auto"/>
        <w:ind w:left="7"/>
        <w:jc w:val="both"/>
        <w:rPr>
          <w:rFonts w:ascii="Arial" w:hAnsi="Arial" w:cs="Arial"/>
          <w:sz w:val="24"/>
          <w:szCs w:val="24"/>
        </w:rPr>
      </w:pPr>
      <w:r w:rsidRPr="00A46F72">
        <w:rPr>
          <w:rFonts w:ascii="Arial" w:hAnsi="Arial" w:cs="Arial"/>
          <w:color w:val="000000"/>
          <w:spacing w:val="7"/>
          <w:sz w:val="24"/>
          <w:szCs w:val="24"/>
        </w:rPr>
        <w:t xml:space="preserve">члены Вашей    семьи в соответствии со статьями </w:t>
      </w:r>
      <w:r w:rsidRPr="00A46F72">
        <w:rPr>
          <w:rFonts w:ascii="Arial" w:hAnsi="Arial" w:cs="Arial"/>
          <w:color w:val="000000"/>
          <w:sz w:val="24"/>
          <w:szCs w:val="24"/>
        </w:rPr>
        <w:tab/>
      </w:r>
    </w:p>
    <w:p w:rsidR="007C7830" w:rsidRPr="00A46F72" w:rsidRDefault="007C7830" w:rsidP="007C7830">
      <w:pPr>
        <w:shd w:val="clear" w:color="auto" w:fill="FFFFFF"/>
        <w:tabs>
          <w:tab w:val="left" w:leader="underscore" w:pos="5731"/>
        </w:tabs>
        <w:spacing w:after="0" w:line="240" w:lineRule="auto"/>
        <w:jc w:val="both"/>
        <w:rPr>
          <w:rFonts w:ascii="Arial" w:hAnsi="Arial" w:cs="Arial"/>
          <w:sz w:val="24"/>
          <w:szCs w:val="24"/>
        </w:rPr>
      </w:pPr>
      <w:r w:rsidRPr="00A46F72">
        <w:rPr>
          <w:rFonts w:ascii="Arial" w:hAnsi="Arial" w:cs="Arial"/>
          <w:color w:val="000000"/>
          <w:spacing w:val="8"/>
          <w:sz w:val="24"/>
          <w:szCs w:val="24"/>
        </w:rPr>
        <w:t xml:space="preserve">Жилищного кодекса РФ признаны нуждающимися в жилых </w:t>
      </w:r>
      <w:r w:rsidRPr="00A46F72">
        <w:rPr>
          <w:rFonts w:ascii="Arial" w:hAnsi="Arial" w:cs="Arial"/>
          <w:color w:val="000000"/>
          <w:spacing w:val="9"/>
          <w:sz w:val="24"/>
          <w:szCs w:val="24"/>
        </w:rPr>
        <w:t xml:space="preserve">помещениях, предоставляемых по договорам социального найма </w:t>
      </w:r>
      <w:r w:rsidRPr="00A46F72">
        <w:rPr>
          <w:rFonts w:ascii="Arial" w:hAnsi="Arial" w:cs="Arial"/>
          <w:color w:val="000000"/>
          <w:spacing w:val="23"/>
          <w:sz w:val="24"/>
          <w:szCs w:val="24"/>
        </w:rPr>
        <w:t xml:space="preserve">и поставлены на учет граждан, нуждающихся в жилых </w:t>
      </w:r>
      <w:r w:rsidRPr="00A46F72">
        <w:rPr>
          <w:rFonts w:ascii="Arial" w:hAnsi="Arial" w:cs="Arial"/>
          <w:color w:val="000000"/>
          <w:spacing w:val="-4"/>
          <w:sz w:val="24"/>
          <w:szCs w:val="24"/>
        </w:rPr>
        <w:t>помещениях</w:t>
      </w:r>
      <w:r w:rsidRPr="00A46F72">
        <w:rPr>
          <w:rFonts w:ascii="Arial" w:hAnsi="Arial" w:cs="Arial"/>
          <w:color w:val="000000"/>
          <w:sz w:val="24"/>
          <w:szCs w:val="24"/>
        </w:rPr>
        <w:tab/>
      </w:r>
      <w:r w:rsidRPr="00A46F72">
        <w:rPr>
          <w:rFonts w:ascii="Arial" w:hAnsi="Arial" w:cs="Arial"/>
          <w:color w:val="000000"/>
          <w:spacing w:val="-3"/>
          <w:sz w:val="24"/>
          <w:szCs w:val="24"/>
        </w:rPr>
        <w:t>N очереди.</w:t>
      </w:r>
    </w:p>
    <w:p w:rsidR="007C7830" w:rsidRPr="00A46F72" w:rsidRDefault="007C7830" w:rsidP="007C7830">
      <w:pPr>
        <w:shd w:val="clear" w:color="auto" w:fill="FFFFFF"/>
        <w:spacing w:before="706" w:after="0"/>
        <w:jc w:val="both"/>
        <w:rPr>
          <w:rFonts w:ascii="Arial" w:hAnsi="Arial" w:cs="Arial"/>
          <w:sz w:val="24"/>
          <w:szCs w:val="24"/>
        </w:rPr>
      </w:pPr>
      <w:r w:rsidRPr="00A46F72">
        <w:rPr>
          <w:rFonts w:ascii="Arial" w:hAnsi="Arial" w:cs="Arial"/>
          <w:color w:val="000000"/>
          <w:spacing w:val="-5"/>
          <w:sz w:val="24"/>
          <w:szCs w:val="24"/>
        </w:rPr>
        <w:t>Глава сельсовета</w:t>
      </w:r>
    </w:p>
    <w:p w:rsidR="007C7830" w:rsidRPr="009A7C2C" w:rsidRDefault="007C7830" w:rsidP="007C7830">
      <w:pPr>
        <w:shd w:val="clear" w:color="auto" w:fill="FFFFFF"/>
        <w:spacing w:before="698" w:after="0"/>
        <w:jc w:val="both"/>
        <w:rPr>
          <w:rFonts w:ascii="Arial" w:hAnsi="Arial" w:cs="Arial"/>
          <w:color w:val="000000"/>
          <w:spacing w:val="-7"/>
          <w:sz w:val="24"/>
          <w:szCs w:val="24"/>
        </w:rPr>
      </w:pPr>
      <w:r w:rsidRPr="006F54AA">
        <w:rPr>
          <w:rFonts w:ascii="Arial" w:hAnsi="Arial" w:cs="Arial"/>
          <w:noProof/>
          <w:sz w:val="24"/>
          <w:szCs w:val="24"/>
        </w:rPr>
        <w:pict>
          <v:line id="_x0000_s1037" style="position:absolute;left:0;text-align:left;z-index:251671552" from="-1.1pt,16.2pt" to="157.3pt,16.2pt" o:allowincell="f" strokeweight=".35pt"/>
        </w:pict>
      </w:r>
      <w:r w:rsidRPr="00A46F72">
        <w:rPr>
          <w:rFonts w:ascii="Arial" w:hAnsi="Arial" w:cs="Arial"/>
          <w:color w:val="000000"/>
          <w:spacing w:val="-7"/>
          <w:sz w:val="24"/>
          <w:szCs w:val="24"/>
        </w:rPr>
        <w:t>(подпись)</w:t>
      </w:r>
    </w:p>
    <w:p w:rsidR="007C7830" w:rsidRDefault="007C7830" w:rsidP="007C7830">
      <w:pPr>
        <w:autoSpaceDE w:val="0"/>
        <w:autoSpaceDN w:val="0"/>
        <w:adjustRightInd w:val="0"/>
        <w:spacing w:after="0" w:line="240" w:lineRule="auto"/>
        <w:outlineLvl w:val="1"/>
        <w:rPr>
          <w:rFonts w:ascii="Arial" w:hAnsi="Arial" w:cs="Arial"/>
          <w:color w:val="000000"/>
          <w:spacing w:val="1"/>
          <w:sz w:val="24"/>
          <w:szCs w:val="24"/>
        </w:rPr>
      </w:pPr>
    </w:p>
    <w:p w:rsidR="007C7830" w:rsidRDefault="007C7830" w:rsidP="007C7830">
      <w:pPr>
        <w:autoSpaceDE w:val="0"/>
        <w:autoSpaceDN w:val="0"/>
        <w:adjustRightInd w:val="0"/>
        <w:spacing w:after="0" w:line="240" w:lineRule="auto"/>
        <w:outlineLvl w:val="1"/>
        <w:rPr>
          <w:rFonts w:ascii="Arial" w:hAnsi="Arial" w:cs="Arial"/>
          <w:color w:val="000000"/>
          <w:spacing w:val="1"/>
          <w:sz w:val="24"/>
          <w:szCs w:val="24"/>
        </w:rPr>
      </w:pPr>
    </w:p>
    <w:p w:rsidR="007C7830" w:rsidRDefault="007C7830" w:rsidP="007C7830">
      <w:pPr>
        <w:autoSpaceDE w:val="0"/>
        <w:autoSpaceDN w:val="0"/>
        <w:adjustRightInd w:val="0"/>
        <w:spacing w:after="0" w:line="240" w:lineRule="auto"/>
        <w:outlineLvl w:val="1"/>
        <w:rPr>
          <w:rFonts w:ascii="Arial" w:hAnsi="Arial" w:cs="Arial"/>
          <w:color w:val="000000"/>
          <w:spacing w:val="1"/>
          <w:sz w:val="24"/>
          <w:szCs w:val="24"/>
        </w:rPr>
      </w:pPr>
    </w:p>
    <w:p w:rsidR="007C7830" w:rsidRDefault="007C7830" w:rsidP="007C7830">
      <w:pPr>
        <w:autoSpaceDE w:val="0"/>
        <w:autoSpaceDN w:val="0"/>
        <w:adjustRightInd w:val="0"/>
        <w:spacing w:after="0" w:line="240" w:lineRule="auto"/>
        <w:outlineLvl w:val="1"/>
        <w:rPr>
          <w:rFonts w:ascii="Arial" w:hAnsi="Arial" w:cs="Arial"/>
          <w:color w:val="000000"/>
          <w:spacing w:val="1"/>
          <w:sz w:val="24"/>
          <w:szCs w:val="24"/>
        </w:rPr>
      </w:pPr>
    </w:p>
    <w:p w:rsidR="007C7830" w:rsidRDefault="007C7830" w:rsidP="007C7830">
      <w:pPr>
        <w:autoSpaceDE w:val="0"/>
        <w:autoSpaceDN w:val="0"/>
        <w:adjustRightInd w:val="0"/>
        <w:spacing w:after="0" w:line="240" w:lineRule="auto"/>
        <w:outlineLvl w:val="1"/>
        <w:rPr>
          <w:rFonts w:ascii="Arial" w:hAnsi="Arial" w:cs="Arial"/>
          <w:color w:val="000000"/>
          <w:spacing w:val="1"/>
          <w:sz w:val="24"/>
          <w:szCs w:val="24"/>
        </w:rPr>
      </w:pPr>
    </w:p>
    <w:p w:rsidR="007C7830" w:rsidRDefault="007C7830" w:rsidP="007C7830">
      <w:pPr>
        <w:autoSpaceDE w:val="0"/>
        <w:autoSpaceDN w:val="0"/>
        <w:adjustRightInd w:val="0"/>
        <w:spacing w:after="0" w:line="240" w:lineRule="auto"/>
        <w:outlineLvl w:val="1"/>
        <w:rPr>
          <w:rFonts w:ascii="Arial" w:hAnsi="Arial" w:cs="Arial"/>
          <w:color w:val="000000"/>
          <w:spacing w:val="1"/>
          <w:sz w:val="24"/>
          <w:szCs w:val="24"/>
        </w:rPr>
      </w:pPr>
    </w:p>
    <w:p w:rsidR="007C7830" w:rsidRDefault="007C7830" w:rsidP="007C7830">
      <w:pPr>
        <w:autoSpaceDE w:val="0"/>
        <w:autoSpaceDN w:val="0"/>
        <w:adjustRightInd w:val="0"/>
        <w:spacing w:after="0" w:line="240" w:lineRule="auto"/>
        <w:outlineLvl w:val="1"/>
        <w:rPr>
          <w:rFonts w:ascii="Arial" w:hAnsi="Arial" w:cs="Arial"/>
          <w:color w:val="000000"/>
          <w:spacing w:val="1"/>
          <w:sz w:val="24"/>
          <w:szCs w:val="24"/>
        </w:rPr>
      </w:pPr>
    </w:p>
    <w:p w:rsidR="007C7830" w:rsidRDefault="007C7830" w:rsidP="007C7830">
      <w:pPr>
        <w:autoSpaceDE w:val="0"/>
        <w:autoSpaceDN w:val="0"/>
        <w:adjustRightInd w:val="0"/>
        <w:spacing w:after="0" w:line="240" w:lineRule="auto"/>
        <w:outlineLvl w:val="1"/>
        <w:rPr>
          <w:rFonts w:ascii="Arial" w:hAnsi="Arial" w:cs="Arial"/>
          <w:color w:val="000000"/>
          <w:spacing w:val="1"/>
          <w:sz w:val="24"/>
          <w:szCs w:val="24"/>
        </w:rPr>
      </w:pPr>
    </w:p>
    <w:p w:rsidR="007C7830" w:rsidRDefault="007C7830" w:rsidP="007C7830">
      <w:pPr>
        <w:autoSpaceDE w:val="0"/>
        <w:autoSpaceDN w:val="0"/>
        <w:adjustRightInd w:val="0"/>
        <w:spacing w:after="0" w:line="240" w:lineRule="auto"/>
        <w:outlineLvl w:val="1"/>
        <w:rPr>
          <w:rFonts w:ascii="Arial" w:hAnsi="Arial" w:cs="Arial"/>
          <w:color w:val="000000"/>
          <w:spacing w:val="1"/>
          <w:sz w:val="24"/>
          <w:szCs w:val="24"/>
        </w:rPr>
      </w:pPr>
    </w:p>
    <w:p w:rsidR="007C7830" w:rsidRPr="009279F2" w:rsidRDefault="007C7830" w:rsidP="007C7830">
      <w:pPr>
        <w:pStyle w:val="a3"/>
        <w:jc w:val="right"/>
        <w:rPr>
          <w:rFonts w:ascii="Arial" w:hAnsi="Arial" w:cs="Arial"/>
          <w:sz w:val="24"/>
          <w:szCs w:val="24"/>
        </w:rPr>
      </w:pPr>
      <w:r w:rsidRPr="009279F2">
        <w:rPr>
          <w:rFonts w:ascii="Arial" w:hAnsi="Arial" w:cs="Arial"/>
          <w:sz w:val="24"/>
          <w:szCs w:val="24"/>
        </w:rPr>
        <w:t>Приложение № 5</w:t>
      </w:r>
    </w:p>
    <w:p w:rsidR="007C7830" w:rsidRPr="009279F2" w:rsidRDefault="007C7830" w:rsidP="007C7830">
      <w:pPr>
        <w:pStyle w:val="a3"/>
        <w:jc w:val="right"/>
        <w:rPr>
          <w:rFonts w:ascii="Arial" w:hAnsi="Arial" w:cs="Arial"/>
          <w:sz w:val="24"/>
          <w:szCs w:val="24"/>
        </w:rPr>
      </w:pPr>
      <w:r w:rsidRPr="009279F2">
        <w:rPr>
          <w:rFonts w:ascii="Arial" w:hAnsi="Arial" w:cs="Arial"/>
          <w:sz w:val="24"/>
          <w:szCs w:val="24"/>
        </w:rPr>
        <w:t>к административному регламенту</w:t>
      </w:r>
    </w:p>
    <w:p w:rsidR="007C7830" w:rsidRPr="009279F2" w:rsidRDefault="007C7830" w:rsidP="007C7830">
      <w:pPr>
        <w:pStyle w:val="a3"/>
        <w:jc w:val="right"/>
        <w:rPr>
          <w:rFonts w:ascii="Arial" w:hAnsi="Arial" w:cs="Arial"/>
          <w:b/>
          <w:sz w:val="24"/>
          <w:szCs w:val="24"/>
        </w:rPr>
      </w:pPr>
      <w:r w:rsidRPr="009279F2">
        <w:rPr>
          <w:rFonts w:ascii="Arial" w:hAnsi="Arial" w:cs="Arial"/>
          <w:b/>
          <w:sz w:val="24"/>
          <w:szCs w:val="24"/>
        </w:rPr>
        <w:t xml:space="preserve">по предоставлению муниципальной услуги </w:t>
      </w:r>
    </w:p>
    <w:p w:rsidR="007C7830" w:rsidRDefault="007C7830" w:rsidP="007C7830">
      <w:pPr>
        <w:pStyle w:val="a3"/>
        <w:jc w:val="right"/>
        <w:rPr>
          <w:rFonts w:ascii="Arial" w:hAnsi="Arial" w:cs="Arial"/>
          <w:sz w:val="24"/>
          <w:szCs w:val="24"/>
        </w:rPr>
      </w:pPr>
      <w:r w:rsidRPr="009279F2">
        <w:rPr>
          <w:rFonts w:ascii="Arial" w:hAnsi="Arial" w:cs="Arial"/>
          <w:bCs/>
          <w:sz w:val="24"/>
          <w:szCs w:val="24"/>
        </w:rPr>
        <w:t>«</w:t>
      </w:r>
      <w:r w:rsidRPr="009279F2">
        <w:rPr>
          <w:rFonts w:ascii="Arial" w:hAnsi="Arial" w:cs="Arial"/>
          <w:sz w:val="24"/>
          <w:szCs w:val="24"/>
        </w:rPr>
        <w:t>Прием заявлений, документов, а также постановка</w:t>
      </w:r>
    </w:p>
    <w:p w:rsidR="007C7830" w:rsidRPr="009279F2" w:rsidRDefault="007C7830" w:rsidP="007C7830">
      <w:pPr>
        <w:pStyle w:val="a3"/>
        <w:jc w:val="right"/>
        <w:rPr>
          <w:rFonts w:ascii="Arial" w:hAnsi="Arial" w:cs="Arial"/>
          <w:sz w:val="24"/>
          <w:szCs w:val="24"/>
        </w:rPr>
      </w:pPr>
      <w:r w:rsidRPr="009279F2">
        <w:rPr>
          <w:rFonts w:ascii="Arial" w:hAnsi="Arial" w:cs="Arial"/>
          <w:sz w:val="24"/>
          <w:szCs w:val="24"/>
        </w:rPr>
        <w:t xml:space="preserve"> граждан на учет в качестве нуждающихся в жилых помещениях</w:t>
      </w:r>
      <w:r w:rsidRPr="009279F2">
        <w:rPr>
          <w:rFonts w:ascii="Arial" w:hAnsi="Arial" w:cs="Arial"/>
          <w:bCs/>
          <w:sz w:val="24"/>
          <w:szCs w:val="24"/>
        </w:rPr>
        <w:t>»</w:t>
      </w:r>
    </w:p>
    <w:p w:rsidR="007C7830" w:rsidRPr="00A46F72" w:rsidRDefault="007C7830" w:rsidP="007C7830">
      <w:pPr>
        <w:shd w:val="clear" w:color="auto" w:fill="FFFFFF"/>
        <w:spacing w:before="713" w:after="0"/>
        <w:jc w:val="both"/>
        <w:rPr>
          <w:rFonts w:ascii="Arial" w:hAnsi="Arial" w:cs="Arial"/>
          <w:sz w:val="24"/>
          <w:szCs w:val="24"/>
        </w:rPr>
      </w:pPr>
      <w:r>
        <w:rPr>
          <w:rFonts w:ascii="Arial" w:hAnsi="Arial" w:cs="Arial"/>
          <w:noProof/>
          <w:sz w:val="24"/>
          <w:szCs w:val="24"/>
        </w:rPr>
        <w:pict>
          <v:line id="_x0000_s1038" style="position:absolute;left:0;text-align:left;z-index:251672576" from="-.35pt,34.9pt" to="156.25pt,34.9pt" o:allowincell="f" strokeweight=".35pt"/>
        </w:pict>
      </w:r>
      <w:r w:rsidRPr="00A46F72">
        <w:rPr>
          <w:rFonts w:ascii="Arial" w:hAnsi="Arial" w:cs="Arial"/>
          <w:color w:val="000000"/>
          <w:spacing w:val="-6"/>
          <w:sz w:val="24"/>
          <w:szCs w:val="24"/>
        </w:rPr>
        <w:t>(указывается адрес заявителя)</w:t>
      </w:r>
    </w:p>
    <w:p w:rsidR="007C7830" w:rsidRPr="00A46F72" w:rsidRDefault="007C7830" w:rsidP="007C7830">
      <w:pPr>
        <w:shd w:val="clear" w:color="auto" w:fill="FFFFFF"/>
        <w:spacing w:before="706" w:after="0"/>
        <w:ind w:left="7"/>
        <w:jc w:val="both"/>
        <w:rPr>
          <w:rFonts w:ascii="Arial" w:hAnsi="Arial" w:cs="Arial"/>
          <w:sz w:val="24"/>
          <w:szCs w:val="24"/>
        </w:rPr>
      </w:pPr>
      <w:r>
        <w:rPr>
          <w:rFonts w:ascii="Arial" w:hAnsi="Arial" w:cs="Arial"/>
          <w:noProof/>
          <w:sz w:val="24"/>
          <w:szCs w:val="24"/>
        </w:rPr>
        <w:pict>
          <v:line id="_x0000_s1039" style="position:absolute;left:0;text-align:left;z-index:251673600" from="-.35pt,34.55pt" to="171.75pt,34.55pt" o:allowincell="f" strokeweight=".35pt"/>
        </w:pict>
      </w:r>
      <w:r w:rsidRPr="00A46F72">
        <w:rPr>
          <w:rFonts w:ascii="Arial" w:hAnsi="Arial" w:cs="Arial"/>
          <w:color w:val="000000"/>
          <w:spacing w:val="-4"/>
          <w:sz w:val="24"/>
          <w:szCs w:val="24"/>
        </w:rPr>
        <w:t>(указывается Ф.И.О. заявителя)</w:t>
      </w:r>
    </w:p>
    <w:p w:rsidR="007C7830" w:rsidRPr="00A46F72" w:rsidRDefault="007C7830" w:rsidP="007C7830">
      <w:pPr>
        <w:shd w:val="clear" w:color="auto" w:fill="FFFFFF"/>
        <w:spacing w:before="346" w:after="0" w:line="353" w:lineRule="exact"/>
        <w:ind w:left="72"/>
        <w:jc w:val="center"/>
        <w:rPr>
          <w:rFonts w:ascii="Arial" w:hAnsi="Arial" w:cs="Arial"/>
          <w:b/>
          <w:sz w:val="24"/>
          <w:szCs w:val="24"/>
        </w:rPr>
      </w:pPr>
      <w:r w:rsidRPr="00A46F72">
        <w:rPr>
          <w:rFonts w:ascii="Arial" w:hAnsi="Arial" w:cs="Arial"/>
          <w:b/>
          <w:color w:val="000000"/>
          <w:spacing w:val="3"/>
          <w:sz w:val="24"/>
          <w:szCs w:val="24"/>
        </w:rPr>
        <w:t>Уведомление</w:t>
      </w:r>
    </w:p>
    <w:p w:rsidR="007C7830" w:rsidRPr="00A46F72" w:rsidRDefault="007C7830" w:rsidP="007C7830">
      <w:pPr>
        <w:shd w:val="clear" w:color="auto" w:fill="FFFFFF"/>
        <w:spacing w:after="0" w:line="353" w:lineRule="exact"/>
        <w:ind w:left="382"/>
        <w:jc w:val="both"/>
        <w:rPr>
          <w:rFonts w:ascii="Arial" w:hAnsi="Arial" w:cs="Arial"/>
          <w:sz w:val="24"/>
          <w:szCs w:val="24"/>
        </w:rPr>
      </w:pPr>
      <w:r w:rsidRPr="00A46F72">
        <w:rPr>
          <w:rFonts w:ascii="Arial" w:hAnsi="Arial" w:cs="Arial"/>
          <w:color w:val="000000"/>
          <w:spacing w:val="-4"/>
          <w:sz w:val="24"/>
          <w:szCs w:val="24"/>
        </w:rPr>
        <w:t xml:space="preserve">об отказе в принятии на учет в качестве нуждающихся в жилых </w:t>
      </w:r>
      <w:r w:rsidRPr="00A46F72">
        <w:rPr>
          <w:rFonts w:ascii="Arial" w:hAnsi="Arial" w:cs="Arial"/>
          <w:color w:val="000000"/>
          <w:spacing w:val="-5"/>
          <w:sz w:val="24"/>
          <w:szCs w:val="24"/>
        </w:rPr>
        <w:t>помещениях</w:t>
      </w:r>
    </w:p>
    <w:p w:rsidR="007C7830" w:rsidRPr="00A46F72" w:rsidRDefault="007C7830" w:rsidP="007C7830">
      <w:pPr>
        <w:shd w:val="clear" w:color="auto" w:fill="FFFFFF"/>
        <w:tabs>
          <w:tab w:val="left" w:leader="underscore" w:pos="6926"/>
        </w:tabs>
        <w:spacing w:before="353" w:after="0"/>
        <w:jc w:val="both"/>
        <w:rPr>
          <w:rFonts w:ascii="Arial" w:hAnsi="Arial" w:cs="Arial"/>
          <w:sz w:val="24"/>
          <w:szCs w:val="24"/>
        </w:rPr>
      </w:pPr>
      <w:r w:rsidRPr="00A46F72">
        <w:rPr>
          <w:rFonts w:ascii="Arial" w:hAnsi="Arial" w:cs="Arial"/>
          <w:color w:val="000000"/>
          <w:spacing w:val="-5"/>
          <w:sz w:val="24"/>
          <w:szCs w:val="24"/>
        </w:rPr>
        <w:t>Уважаемый (ая)_______________________________________________________________</w:t>
      </w:r>
      <w:r w:rsidRPr="00A46F72">
        <w:rPr>
          <w:rFonts w:ascii="Arial" w:hAnsi="Arial" w:cs="Arial"/>
          <w:color w:val="000000"/>
          <w:sz w:val="24"/>
          <w:szCs w:val="24"/>
        </w:rPr>
        <w:tab/>
      </w:r>
    </w:p>
    <w:p w:rsidR="007C7830" w:rsidRPr="00A46F72" w:rsidRDefault="007C7830" w:rsidP="007C7830">
      <w:pPr>
        <w:shd w:val="clear" w:color="auto" w:fill="FFFFFF"/>
        <w:tabs>
          <w:tab w:val="left" w:leader="underscore" w:pos="4356"/>
        </w:tabs>
        <w:spacing w:before="346" w:after="0" w:line="240" w:lineRule="auto"/>
        <w:ind w:left="310"/>
        <w:jc w:val="both"/>
        <w:rPr>
          <w:rFonts w:ascii="Arial" w:hAnsi="Arial" w:cs="Arial"/>
          <w:sz w:val="24"/>
          <w:szCs w:val="24"/>
        </w:rPr>
      </w:pPr>
      <w:r w:rsidRPr="00A46F72">
        <w:rPr>
          <w:rFonts w:ascii="Arial" w:hAnsi="Arial" w:cs="Arial"/>
          <w:color w:val="000000"/>
          <w:spacing w:val="2"/>
          <w:sz w:val="24"/>
          <w:szCs w:val="24"/>
        </w:rPr>
        <w:t>На основании пункта</w:t>
      </w:r>
      <w:r w:rsidRPr="00A46F72">
        <w:rPr>
          <w:rFonts w:ascii="Arial" w:hAnsi="Arial" w:cs="Arial"/>
          <w:color w:val="000000"/>
          <w:sz w:val="24"/>
          <w:szCs w:val="24"/>
        </w:rPr>
        <w:tab/>
      </w:r>
      <w:r w:rsidRPr="00A46F72">
        <w:rPr>
          <w:rFonts w:ascii="Arial" w:hAnsi="Arial" w:cs="Arial"/>
          <w:color w:val="000000"/>
          <w:spacing w:val="4"/>
          <w:sz w:val="24"/>
          <w:szCs w:val="24"/>
        </w:rPr>
        <w:t xml:space="preserve">статьи 54 Жилищного кодекса РФ </w:t>
      </w:r>
      <w:r w:rsidRPr="00A46F72">
        <w:rPr>
          <w:rFonts w:ascii="Arial" w:hAnsi="Arial" w:cs="Arial"/>
          <w:color w:val="000000"/>
          <w:spacing w:val="-1"/>
          <w:sz w:val="24"/>
          <w:szCs w:val="24"/>
        </w:rPr>
        <w:t xml:space="preserve">Вам отказано в принятии на учет в качестве нуждающегося в жилом </w:t>
      </w:r>
      <w:r w:rsidRPr="00A46F72">
        <w:rPr>
          <w:rFonts w:ascii="Arial" w:hAnsi="Arial" w:cs="Arial"/>
          <w:color w:val="000000"/>
          <w:spacing w:val="-3"/>
          <w:sz w:val="24"/>
          <w:szCs w:val="24"/>
        </w:rPr>
        <w:t>помещении, предоставляемого по договору социального найма.</w:t>
      </w:r>
    </w:p>
    <w:p w:rsidR="007C7830" w:rsidRPr="00A46F72" w:rsidRDefault="007C7830" w:rsidP="007C7830">
      <w:pPr>
        <w:shd w:val="clear" w:color="auto" w:fill="FFFFFF"/>
        <w:spacing w:before="1793" w:after="0"/>
        <w:ind w:left="72"/>
        <w:jc w:val="both"/>
        <w:rPr>
          <w:rFonts w:ascii="Arial" w:hAnsi="Arial" w:cs="Arial"/>
          <w:sz w:val="24"/>
          <w:szCs w:val="24"/>
        </w:rPr>
      </w:pPr>
      <w:r w:rsidRPr="00A46F72">
        <w:rPr>
          <w:rFonts w:ascii="Arial" w:hAnsi="Arial" w:cs="Arial"/>
          <w:color w:val="000000"/>
          <w:spacing w:val="-7"/>
          <w:sz w:val="24"/>
          <w:szCs w:val="24"/>
        </w:rPr>
        <w:t>Глава администрации</w:t>
      </w:r>
    </w:p>
    <w:p w:rsidR="007C7830" w:rsidRPr="00A46F72" w:rsidRDefault="007C7830" w:rsidP="007C7830">
      <w:pPr>
        <w:shd w:val="clear" w:color="auto" w:fill="FFFFFF"/>
        <w:spacing w:before="691" w:after="0"/>
        <w:ind w:left="914"/>
        <w:jc w:val="both"/>
        <w:rPr>
          <w:rFonts w:ascii="Arial" w:hAnsi="Arial" w:cs="Arial"/>
          <w:color w:val="000000"/>
          <w:spacing w:val="-8"/>
          <w:sz w:val="24"/>
          <w:szCs w:val="24"/>
        </w:rPr>
      </w:pPr>
      <w:r w:rsidRPr="006F54AA">
        <w:rPr>
          <w:rFonts w:ascii="Arial" w:hAnsi="Arial" w:cs="Arial"/>
          <w:noProof/>
          <w:sz w:val="24"/>
          <w:szCs w:val="24"/>
        </w:rPr>
        <w:pict>
          <v:line id="_x0000_s1040" style="position:absolute;left:0;text-align:left;z-index:251674624" from="-1.1pt,15.85pt" to="155.5pt,15.85pt" o:allowincell="f" strokeweight=".35pt"/>
        </w:pict>
      </w:r>
      <w:r w:rsidRPr="00A46F72">
        <w:rPr>
          <w:rFonts w:ascii="Arial" w:hAnsi="Arial" w:cs="Arial"/>
          <w:color w:val="000000"/>
          <w:spacing w:val="-8"/>
          <w:sz w:val="24"/>
          <w:szCs w:val="24"/>
        </w:rPr>
        <w:t>(подпись)</w:t>
      </w:r>
    </w:p>
    <w:p w:rsidR="007C7830" w:rsidRPr="00A46F72" w:rsidRDefault="007C7830" w:rsidP="007C7830">
      <w:pPr>
        <w:shd w:val="clear" w:color="auto" w:fill="FFFFFF"/>
        <w:spacing w:before="691" w:after="0"/>
        <w:ind w:left="914"/>
        <w:jc w:val="both"/>
        <w:rPr>
          <w:rFonts w:ascii="Arial" w:hAnsi="Arial" w:cs="Arial"/>
          <w:color w:val="000000"/>
          <w:spacing w:val="-8"/>
          <w:sz w:val="24"/>
          <w:szCs w:val="24"/>
        </w:rPr>
      </w:pPr>
    </w:p>
    <w:p w:rsidR="00BF1589" w:rsidRDefault="00BF1589"/>
    <w:sectPr w:rsidR="00BF15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589" w:rsidRDefault="00BF1589" w:rsidP="007C7830">
      <w:pPr>
        <w:spacing w:after="0" w:line="240" w:lineRule="auto"/>
      </w:pPr>
      <w:r>
        <w:separator/>
      </w:r>
    </w:p>
  </w:endnote>
  <w:endnote w:type="continuationSeparator" w:id="1">
    <w:p w:rsidR="00BF1589" w:rsidRDefault="00BF1589" w:rsidP="007C78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589" w:rsidRDefault="00BF1589" w:rsidP="007C7830">
      <w:pPr>
        <w:spacing w:after="0" w:line="240" w:lineRule="auto"/>
      </w:pPr>
      <w:r>
        <w:separator/>
      </w:r>
    </w:p>
  </w:footnote>
  <w:footnote w:type="continuationSeparator" w:id="1">
    <w:p w:rsidR="00BF1589" w:rsidRDefault="00BF1589" w:rsidP="007C7830">
      <w:pPr>
        <w:spacing w:after="0" w:line="240" w:lineRule="auto"/>
      </w:pPr>
      <w:r>
        <w:continuationSeparator/>
      </w:r>
    </w:p>
  </w:footnote>
  <w:footnote w:id="2">
    <w:p w:rsidR="007C7830" w:rsidRPr="00587C57" w:rsidRDefault="007C7830" w:rsidP="007C7830">
      <w:pPr>
        <w:autoSpaceDE w:val="0"/>
        <w:autoSpaceDN w:val="0"/>
        <w:adjustRightInd w:val="0"/>
        <w:spacing w:after="0" w:line="240" w:lineRule="auto"/>
        <w:ind w:firstLine="540"/>
        <w:jc w:val="both"/>
        <w:rPr>
          <w:rFonts w:ascii="Arial" w:hAnsi="Arial" w:cs="Arial"/>
          <w:sz w:val="18"/>
          <w:szCs w:val="18"/>
        </w:rPr>
      </w:pPr>
      <w:r w:rsidRPr="00587C57">
        <w:rPr>
          <w:rStyle w:val="aa"/>
          <w:rFonts w:ascii="Arial" w:hAnsi="Arial" w:cs="Arial"/>
          <w:sz w:val="18"/>
          <w:szCs w:val="18"/>
        </w:rPr>
        <w:footnoteRef/>
      </w:r>
      <w:r w:rsidRPr="00587C57">
        <w:rPr>
          <w:rFonts w:ascii="Arial" w:hAnsi="Arial" w:cs="Arial"/>
          <w:sz w:val="18"/>
          <w:szCs w:val="18"/>
        </w:rPr>
        <w:t xml:space="preserve">Заявление о принятии на учет, подаваемое лицом, указанным в </w:t>
      </w:r>
      <w:hyperlink r:id="rId1" w:history="1">
        <w:r w:rsidRPr="00587C57">
          <w:rPr>
            <w:rFonts w:ascii="Arial" w:hAnsi="Arial" w:cs="Arial"/>
            <w:sz w:val="18"/>
            <w:szCs w:val="18"/>
          </w:rPr>
          <w:t>подпункте 1 пункта 1 статьи 2</w:t>
        </w:r>
      </w:hyperlink>
      <w:r w:rsidRPr="00587C57">
        <w:rPr>
          <w:rFonts w:ascii="Arial" w:hAnsi="Arial" w:cs="Arial"/>
          <w:sz w:val="18"/>
          <w:szCs w:val="18"/>
        </w:rPr>
        <w:t xml:space="preserve"> Закона 18-4751, подписывается гражданами в возрасте старше четырнадцати лет, проживающими совместно и ведущими общее хозяйство. При этом в заявлении указывается, кто из совершеннолетних граждан, которые будут проживать в одном жилом помещении, будет значиться в договоре социального найма нанимателем (заявитель). Остальные граждане, подписавшие заявление, будут относиться к членам семьи нанимателя.</w:t>
      </w:r>
    </w:p>
    <w:p w:rsidR="007C7830" w:rsidRPr="00587C57" w:rsidRDefault="007C7830" w:rsidP="007C7830">
      <w:pPr>
        <w:autoSpaceDE w:val="0"/>
        <w:autoSpaceDN w:val="0"/>
        <w:adjustRightInd w:val="0"/>
        <w:spacing w:after="0" w:line="240" w:lineRule="auto"/>
        <w:ind w:firstLine="540"/>
        <w:jc w:val="both"/>
        <w:rPr>
          <w:rFonts w:ascii="Arial" w:hAnsi="Arial" w:cs="Arial"/>
          <w:sz w:val="18"/>
          <w:szCs w:val="18"/>
        </w:rPr>
      </w:pPr>
      <w:r w:rsidRPr="00587C57">
        <w:rPr>
          <w:rFonts w:ascii="Arial" w:hAnsi="Arial" w:cs="Arial"/>
          <w:sz w:val="18"/>
          <w:szCs w:val="18"/>
        </w:rPr>
        <w:t>Заявление может быть подписано другими родственниками и нетрудоспособными иждивенцами, не проживающими совместно с заявителем, которых он, с согласия всех совершеннолетних членов семьи, проживающих с ним совместно, имеет право вселить в качестве членов своей семьи, если указанные лица будут проживать с ним совместно и вести общее хозяйство. На указанных граждан распространяются положения Закона № 18-4751, устанавливающие требования в связи с постановкой и нахождением на учете в качестве нуждающихся в жилых помещениях по договору социального найма.</w:t>
      </w:r>
    </w:p>
    <w:p w:rsidR="007C7830" w:rsidRPr="00587C57" w:rsidRDefault="007C7830" w:rsidP="007C7830">
      <w:pPr>
        <w:autoSpaceDE w:val="0"/>
        <w:autoSpaceDN w:val="0"/>
        <w:adjustRightInd w:val="0"/>
        <w:spacing w:after="0" w:line="240" w:lineRule="auto"/>
        <w:ind w:firstLine="540"/>
        <w:jc w:val="both"/>
        <w:rPr>
          <w:rFonts w:ascii="Arial" w:hAnsi="Arial" w:cs="Arial"/>
          <w:sz w:val="18"/>
          <w:szCs w:val="18"/>
        </w:rPr>
      </w:pPr>
      <w:r w:rsidRPr="00587C57">
        <w:rPr>
          <w:rFonts w:ascii="Arial" w:hAnsi="Arial" w:cs="Arial"/>
          <w:sz w:val="18"/>
          <w:szCs w:val="18"/>
        </w:rPr>
        <w:t>В случае подписания заявления несовершеннолетним от четырнадцати до восемнадцати лет должно быть письменное согласие его законных представителей - родителей, усыновителей или попечителя - о согласии совершения им указанной сделки.</w:t>
      </w:r>
    </w:p>
    <w:p w:rsidR="007C7830" w:rsidRPr="00587C57" w:rsidRDefault="007C7830" w:rsidP="007C7830">
      <w:pPr>
        <w:autoSpaceDE w:val="0"/>
        <w:autoSpaceDN w:val="0"/>
        <w:adjustRightInd w:val="0"/>
        <w:spacing w:after="0" w:line="240" w:lineRule="auto"/>
        <w:ind w:firstLine="540"/>
        <w:jc w:val="both"/>
        <w:rPr>
          <w:rFonts w:ascii="Arial" w:hAnsi="Arial" w:cs="Arial"/>
          <w:sz w:val="18"/>
          <w:szCs w:val="18"/>
        </w:rPr>
      </w:pPr>
      <w:r w:rsidRPr="00587C57">
        <w:rPr>
          <w:rFonts w:ascii="Arial" w:hAnsi="Arial" w:cs="Arial"/>
          <w:sz w:val="18"/>
          <w:szCs w:val="18"/>
        </w:rPr>
        <w:t>За недееспособного гражданина заявление подписывает его законный представитель при наличии надлежащим образом оформленных полномочий</w:t>
      </w:r>
    </w:p>
    <w:p w:rsidR="007C7830" w:rsidRPr="00587C57" w:rsidRDefault="007C7830" w:rsidP="007C7830">
      <w:pPr>
        <w:autoSpaceDE w:val="0"/>
        <w:autoSpaceDN w:val="0"/>
        <w:adjustRightInd w:val="0"/>
        <w:spacing w:after="0" w:line="240" w:lineRule="auto"/>
        <w:ind w:firstLine="540"/>
        <w:jc w:val="both"/>
        <w:rPr>
          <w:rFonts w:ascii="Arial" w:hAnsi="Arial" w:cs="Arial"/>
          <w:sz w:val="18"/>
          <w:szCs w:val="18"/>
        </w:rPr>
      </w:pPr>
      <w:r w:rsidRPr="00587C57">
        <w:rPr>
          <w:rFonts w:ascii="Arial" w:hAnsi="Arial" w:cs="Arial"/>
          <w:sz w:val="18"/>
          <w:szCs w:val="18"/>
        </w:rPr>
        <w:t>В случае подписания заявления о принятии на учет опекуном, действующим от имени недееспособного гражданина, опекун представляет решение органа опеки и попечительства о его назначении.</w:t>
      </w:r>
    </w:p>
  </w:footnote>
  <w:footnote w:id="3">
    <w:p w:rsidR="007C7830" w:rsidRDefault="007C7830" w:rsidP="007C7830">
      <w:pPr>
        <w:pStyle w:val="a8"/>
        <w:jc w:val="both"/>
      </w:pPr>
      <w:r>
        <w:rPr>
          <w:rStyle w:val="aa"/>
        </w:rPr>
        <w:footnoteRef/>
      </w:r>
      <w:r>
        <w:t xml:space="preserve"> Подписывает лицо, являющееся  родственниками и нетрудоспособными иждивенцами заявителя не проживающими с ним совместно</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7C7830"/>
    <w:rsid w:val="007C7830"/>
    <w:rsid w:val="00BF15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4"/>
        <o:r id="V:Rule2" type="connector" idref="#_x0000_s1027"/>
        <o:r id="V:Rule3" type="connector" idref="#_x0000_s1041"/>
        <o:r id="V:Rule4" type="connector" idref="#_x0000_s1042"/>
        <o:r id="V:Rule5" type="connector" idref="#_x0000_s1031"/>
        <o:r id="V:Rule6" type="connector" idref="#_x0000_s1045"/>
        <o:r id="V:Rule7" type="connector" idref="#_x0000_s1026"/>
        <o:r id="V:Rule8" type="connector" idref="#_x0000_s1032"/>
        <o:r id="V:Rule9" type="connector" idref="#_x0000_s1028"/>
        <o:r id="V:Rule10" type="connector" idref="#_x0000_s1033"/>
        <o:r id="V:Rule11" type="connector" idref="#_x0000_s1029"/>
        <o:r id="V:Rule12" type="connector" idref="#_x0000_s1043"/>
        <o:r id="V:Rule1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C7830"/>
    <w:pPr>
      <w:spacing w:after="0" w:line="240" w:lineRule="auto"/>
    </w:pPr>
  </w:style>
  <w:style w:type="paragraph" w:styleId="a5">
    <w:name w:val="List Paragraph"/>
    <w:basedOn w:val="a"/>
    <w:uiPriority w:val="34"/>
    <w:qFormat/>
    <w:rsid w:val="007C7830"/>
    <w:pPr>
      <w:ind w:left="720"/>
      <w:contextualSpacing/>
    </w:pPr>
  </w:style>
  <w:style w:type="character" w:customStyle="1" w:styleId="a4">
    <w:name w:val="Без интервала Знак"/>
    <w:basedOn w:val="a0"/>
    <w:link w:val="a3"/>
    <w:uiPriority w:val="1"/>
    <w:locked/>
    <w:rsid w:val="007C7830"/>
  </w:style>
  <w:style w:type="paragraph" w:styleId="a6">
    <w:name w:val="header"/>
    <w:basedOn w:val="a"/>
    <w:link w:val="a7"/>
    <w:unhideWhenUsed/>
    <w:rsid w:val="007C7830"/>
    <w:pPr>
      <w:tabs>
        <w:tab w:val="center" w:pos="4677"/>
        <w:tab w:val="right" w:pos="9355"/>
      </w:tabs>
      <w:spacing w:after="0" w:line="240" w:lineRule="auto"/>
    </w:pPr>
  </w:style>
  <w:style w:type="character" w:customStyle="1" w:styleId="a7">
    <w:name w:val="Верхний колонтитул Знак"/>
    <w:basedOn w:val="a0"/>
    <w:link w:val="a6"/>
    <w:rsid w:val="007C7830"/>
  </w:style>
  <w:style w:type="paragraph" w:customStyle="1" w:styleId="ConsPlusNonformat">
    <w:name w:val="ConsPlusNonformat"/>
    <w:rsid w:val="007C783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rsid w:val="007C7830"/>
    <w:pPr>
      <w:autoSpaceDE w:val="0"/>
      <w:autoSpaceDN w:val="0"/>
      <w:adjustRightInd w:val="0"/>
      <w:spacing w:after="0" w:line="240" w:lineRule="auto"/>
      <w:ind w:firstLine="720"/>
    </w:pPr>
    <w:rPr>
      <w:rFonts w:ascii="Arial" w:eastAsia="Times New Roman" w:hAnsi="Arial" w:cs="Arial"/>
      <w:sz w:val="20"/>
      <w:szCs w:val="20"/>
    </w:rPr>
  </w:style>
  <w:style w:type="paragraph" w:styleId="a8">
    <w:name w:val="footnote text"/>
    <w:basedOn w:val="a"/>
    <w:link w:val="a9"/>
    <w:rsid w:val="007C7830"/>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rsid w:val="007C7830"/>
    <w:rPr>
      <w:rFonts w:ascii="Times New Roman" w:eastAsia="Times New Roman" w:hAnsi="Times New Roman" w:cs="Times New Roman"/>
      <w:sz w:val="20"/>
      <w:szCs w:val="20"/>
    </w:rPr>
  </w:style>
  <w:style w:type="character" w:styleId="aa">
    <w:name w:val="footnote reference"/>
    <w:rsid w:val="007C7830"/>
    <w:rPr>
      <w:vertAlign w:val="superscript"/>
    </w:rPr>
  </w:style>
  <w:style w:type="character" w:styleId="ab">
    <w:name w:val="Hyperlink"/>
    <w:uiPriority w:val="99"/>
    <w:rsid w:val="007C7830"/>
    <w:rPr>
      <w:rFonts w:cs="Times New Roman"/>
      <w:color w:val="0000FF"/>
      <w:u w:val="single"/>
    </w:rPr>
  </w:style>
  <w:style w:type="paragraph" w:styleId="2">
    <w:name w:val="Body Text 2"/>
    <w:basedOn w:val="a"/>
    <w:link w:val="20"/>
    <w:uiPriority w:val="99"/>
    <w:unhideWhenUsed/>
    <w:rsid w:val="007C7830"/>
    <w:pPr>
      <w:spacing w:after="0" w:line="240" w:lineRule="auto"/>
      <w:jc w:val="center"/>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7C783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krskstate.ru" TargetMode="External"/><Relationship Id="rId13" Type="http://schemas.openxmlformats.org/officeDocument/2006/relationships/hyperlink" Target="consultantplus://offline/ref=F6CEFD2052F36ED1A195A97F88401FFA156B3EF31A5BABC14404862A8A010E6315A1CA07703ECAE601r0G" TargetMode="External"/><Relationship Id="rId18" Type="http://schemas.openxmlformats.org/officeDocument/2006/relationships/hyperlink" Target="consultantplus://offline/main?base=MOB;n=132432;fld=134;dst=100591" TargetMode="External"/><Relationship Id="rId26" Type="http://schemas.openxmlformats.org/officeDocument/2006/relationships/hyperlink" Target="file:///C:\Users\1A04F~1\AppData\Local\Temp\Rar$DI00.150\&#1070;&#1082;&#1089;&#1077;&#1077;&#1074;&#1086;%20&#1055;&#1054;&#1057;&#1058;%20&#8470;25%20&#1086;&#1090;%2027.02.2019%20&#1042;&#1099;&#1076;&#1072;&#1095;&#1072;%20&#1082;&#1086;&#1087;&#1080;&#1080;%20&#1060;&#1051;&#1057;.doc" TargetMode="External"/><Relationship Id="rId3" Type="http://schemas.openxmlformats.org/officeDocument/2006/relationships/webSettings" Target="webSettings.xml"/><Relationship Id="rId21" Type="http://schemas.openxmlformats.org/officeDocument/2006/relationships/hyperlink" Target="consultantplus://offline/ref=FF46DAD8A9122C04FB06CB9681CBC48C820DBB9552DFD01C202E1AC0FDCE08EBD29D9E1F5EED93F75Bc8I" TargetMode="External"/><Relationship Id="rId7" Type="http://schemas.openxmlformats.org/officeDocument/2006/relationships/hyperlink" Target="http://www.bmurta.ru" TargetMode="External"/><Relationship Id="rId12" Type="http://schemas.openxmlformats.org/officeDocument/2006/relationships/hyperlink" Target="consultantplus://offline/main?base=MOB;n=132063;fld=134;dst=100206" TargetMode="External"/><Relationship Id="rId17" Type="http://schemas.openxmlformats.org/officeDocument/2006/relationships/hyperlink" Target="consultantplus://offline/ref=7EE3CF61C67D68566605E3B0F7E2C9DAD51248D42511FC698B935BA3629B659AC68C9E84990F2B21636BC3wCBEC" TargetMode="External"/><Relationship Id="rId25" Type="http://schemas.openxmlformats.org/officeDocument/2006/relationships/hyperlink" Target="consultantplus://offline/ref=FF46DAD8A9122C04FB06CB9681CBC48C820DBB9552DFD01C202E1AC0FDCE08EBD29D9E1F5E5Ec5I" TargetMode="External"/><Relationship Id="rId2" Type="http://schemas.openxmlformats.org/officeDocument/2006/relationships/settings" Target="settings.xml"/><Relationship Id="rId16" Type="http://schemas.openxmlformats.org/officeDocument/2006/relationships/hyperlink" Target="consultantplus://offline/ref=EF523A6E7F5F926526D660FDAFFFBF595519A19AAD395CF86B5740840AA1CE97B52BCEF21A5037C8A5D1BDdCC6J" TargetMode="External"/><Relationship Id="rId20" Type="http://schemas.openxmlformats.org/officeDocument/2006/relationships/hyperlink" Target="consultantplus://offline/ref=FF46DAD8A9122C04FB06CB9681CBC48C820DBB9552DFD01C202E1AC0FDCE08EBD29D9E1F5EED93F75Bc8I"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search.minjust.ru:8080/bigs/showDocument.html?id=F7A415C6-A3EB-42B4-B4AB-3B2AD07631F9" TargetMode="External"/><Relationship Id="rId11" Type="http://schemas.openxmlformats.org/officeDocument/2006/relationships/hyperlink" Target="consultantplus://offline/ref=9FE86437FF3FB578E174B949B81048D0D52BE7864A4565ED32899D9895DAB383EE198290gA74I" TargetMode="External"/><Relationship Id="rId24" Type="http://schemas.openxmlformats.org/officeDocument/2006/relationships/hyperlink" Target="consultantplus://offline/ref=FF46DAD8A9122C04FB06CB9681CBC48C820DBB9552DFD01C202E1AC0FDCE08EBD29D9E1F5EED93F75Bc8I" TargetMode="External"/><Relationship Id="rId5" Type="http://schemas.openxmlformats.org/officeDocument/2006/relationships/endnotes" Target="endnotes.xml"/><Relationship Id="rId15" Type="http://schemas.openxmlformats.org/officeDocument/2006/relationships/hyperlink" Target="consultantplus://offline/ref=D36325749F9ED73407D370F5D7C41192EE402416A386EB2391354E63A696685022402D8B4702A6E3eFhCM" TargetMode="External"/><Relationship Id="rId23" Type="http://schemas.openxmlformats.org/officeDocument/2006/relationships/hyperlink" Target="consultantplus://offline/ref=FF46DAD8A9122C04FB06CB9681CBC48C820DBB9552DFD01C202E1AC0FDCE08EBD29D9E1F5EED93F75Bc8I" TargetMode="External"/><Relationship Id="rId28" Type="http://schemas.openxmlformats.org/officeDocument/2006/relationships/fontTable" Target="fontTable.xml"/><Relationship Id="rId10" Type="http://schemas.openxmlformats.org/officeDocument/2006/relationships/hyperlink" Target="consultantplus://offline/main?base=LAW;n=116691;fld=134" TargetMode="External"/><Relationship Id="rId19" Type="http://schemas.openxmlformats.org/officeDocument/2006/relationships/hyperlink" Target="consultantplus://offline/ref=4A305980B79A8F8A6789198CEA239B1AE446C7C1389CAEDDA19A678613C407D5FECF497B7D4FE8B847cEI" TargetMode="External"/><Relationship Id="rId4" Type="http://schemas.openxmlformats.org/officeDocument/2006/relationships/footnotes" Target="footnotes.xml"/><Relationship Id="rId9" Type="http://schemas.openxmlformats.org/officeDocument/2006/relationships/hyperlink" Target="http://www.gosuslugi.ru" TargetMode="External"/><Relationship Id="rId14" Type="http://schemas.openxmlformats.org/officeDocument/2006/relationships/hyperlink" Target="consultantplus://offline/ref=D36325749F9ED73407D370F5D7C41192EE402416A386EB2391354E63A696685022402D8B4702A6E1eFh6M" TargetMode="External"/><Relationship Id="rId22" Type="http://schemas.openxmlformats.org/officeDocument/2006/relationships/hyperlink" Target="consultantplus://offline/ref=FF46DAD8A9122C04FB06CB9681CBC48C820DBB9552DFD01C202E1AC0FDCE08EBD29D9E1F5EED93F75Bc8I" TargetMode="External"/><Relationship Id="rId27" Type="http://schemas.openxmlformats.org/officeDocument/2006/relationships/hyperlink" Target="consultantplus://offline/main?base=LAW;n=114692;fld=13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EC131000E7F3F00BFDF96D1F6B2A42EEA95C2A81C29C65487C07F1DABCF48B2B26211338A16533C5100CEs9C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9239</Words>
  <Characters>52666</Characters>
  <Application>Microsoft Office Word</Application>
  <DocSecurity>0</DocSecurity>
  <Lines>438</Lines>
  <Paragraphs>123</Paragraphs>
  <ScaleCrop>false</ScaleCrop>
  <Company>Microsoft</Company>
  <LinksUpToDate>false</LinksUpToDate>
  <CharactersWithSpaces>61782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2022-09-02T06:27:00Z</dcterms:created>
  <dcterms:modified xsi:type="dcterms:W3CDTF">2022-09-02T06:35:00Z</dcterms:modified>
</cp:coreProperties>
</file>