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BC" w:rsidRPr="00721940" w:rsidRDefault="00423ABC" w:rsidP="00423ABC">
      <w:pPr>
        <w:pStyle w:val="ConsPlusNormal"/>
        <w:widowControl/>
        <w:ind w:firstLine="0"/>
        <w:jc w:val="right"/>
        <w:outlineLvl w:val="0"/>
        <w:rPr>
          <w:color w:val="000000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423ABC" w:rsidRPr="00721940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423ABC" w:rsidRPr="00E91A3E" w:rsidRDefault="00423ABC" w:rsidP="00423A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23ABC" w:rsidRPr="00E91A3E" w:rsidRDefault="00423ABC" w:rsidP="00E91A3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E91A3E">
        <w:rPr>
          <w:rFonts w:ascii="Arial" w:hAnsi="Arial" w:cs="Arial"/>
          <w:b/>
          <w:sz w:val="24"/>
          <w:szCs w:val="24"/>
        </w:rPr>
        <w:t>ПОСТАНОВЛЕНИЕ</w:t>
      </w:r>
    </w:p>
    <w:p w:rsidR="00423ABC" w:rsidRPr="00E91A3E" w:rsidRDefault="00726D5E" w:rsidP="00E91A3E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ноября 2021</w:t>
      </w:r>
      <w:r w:rsidR="00423ABC" w:rsidRPr="00E91A3E">
        <w:rPr>
          <w:rFonts w:ascii="Arial" w:hAnsi="Arial" w:cs="Arial"/>
          <w:sz w:val="24"/>
          <w:szCs w:val="24"/>
        </w:rPr>
        <w:t>г.</w:t>
      </w:r>
      <w:r w:rsidR="00E91A3E" w:rsidRPr="00E91A3E">
        <w:rPr>
          <w:rFonts w:ascii="Arial" w:hAnsi="Arial" w:cs="Arial"/>
          <w:sz w:val="24"/>
          <w:szCs w:val="24"/>
        </w:rPr>
        <w:t xml:space="preserve">              </w:t>
      </w:r>
      <w:r w:rsidR="00423ABC" w:rsidRPr="00E91A3E">
        <w:rPr>
          <w:rFonts w:ascii="Arial" w:hAnsi="Arial" w:cs="Arial"/>
          <w:sz w:val="24"/>
          <w:szCs w:val="24"/>
        </w:rPr>
        <w:t xml:space="preserve">     </w:t>
      </w:r>
      <w:r w:rsidR="00F45700" w:rsidRPr="00E91A3E">
        <w:rPr>
          <w:rFonts w:ascii="Arial" w:hAnsi="Arial" w:cs="Arial"/>
          <w:sz w:val="24"/>
          <w:szCs w:val="24"/>
        </w:rPr>
        <w:t xml:space="preserve">   </w:t>
      </w:r>
      <w:r w:rsidR="00423ABC" w:rsidRPr="00E91A3E">
        <w:rPr>
          <w:rFonts w:ascii="Arial" w:hAnsi="Arial" w:cs="Arial"/>
          <w:sz w:val="24"/>
          <w:szCs w:val="24"/>
        </w:rPr>
        <w:t xml:space="preserve"> </w:t>
      </w:r>
      <w:r w:rsidR="00423ABC" w:rsidRPr="00E91A3E">
        <w:rPr>
          <w:rFonts w:ascii="Arial" w:hAnsi="Arial" w:cs="Arial"/>
          <w:sz w:val="24"/>
          <w:szCs w:val="24"/>
        </w:rPr>
        <w:tab/>
        <w:t>с. Юксеево</w:t>
      </w:r>
      <w:r w:rsidR="00423ABC" w:rsidRPr="00E91A3E">
        <w:rPr>
          <w:rFonts w:ascii="Arial" w:hAnsi="Arial" w:cs="Arial"/>
          <w:sz w:val="24"/>
          <w:szCs w:val="24"/>
        </w:rPr>
        <w:tab/>
      </w:r>
      <w:r w:rsidR="00423ABC" w:rsidRPr="00E91A3E"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№ 58</w:t>
      </w:r>
    </w:p>
    <w:p w:rsidR="00423ABC" w:rsidRPr="00E91A3E" w:rsidRDefault="00423ABC" w:rsidP="00E91A3E">
      <w:pPr>
        <w:pStyle w:val="a5"/>
        <w:rPr>
          <w:rFonts w:ascii="Arial" w:hAnsi="Arial" w:cs="Arial"/>
          <w:sz w:val="24"/>
          <w:szCs w:val="24"/>
        </w:rPr>
      </w:pPr>
    </w:p>
    <w:p w:rsidR="00423ABC" w:rsidRPr="00E91A3E" w:rsidRDefault="00423ABC" w:rsidP="00E91A3E">
      <w:pPr>
        <w:pStyle w:val="a5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№31 «Об утверждении муниципальной программы «Развитие улично-дорожной сети Юкс</w:t>
      </w:r>
      <w:r w:rsidR="00395308">
        <w:rPr>
          <w:rFonts w:ascii="Arial" w:hAnsi="Arial" w:cs="Arial"/>
          <w:sz w:val="24"/>
          <w:szCs w:val="24"/>
        </w:rPr>
        <w:t>еевского сельсовета на 2018</w:t>
      </w:r>
      <w:r w:rsidR="00726D5E">
        <w:rPr>
          <w:rFonts w:ascii="Arial" w:hAnsi="Arial" w:cs="Arial"/>
          <w:sz w:val="24"/>
          <w:szCs w:val="24"/>
        </w:rPr>
        <w:t>-2024</w:t>
      </w:r>
      <w:r w:rsidRPr="00721940">
        <w:rPr>
          <w:rFonts w:ascii="Arial" w:hAnsi="Arial" w:cs="Arial"/>
          <w:sz w:val="24"/>
          <w:szCs w:val="24"/>
        </w:rPr>
        <w:t>годы»</w:t>
      </w: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 Юксеевского сельсовета Большемуртинского района Красноярского края, </w:t>
      </w:r>
      <w:r w:rsidRPr="00721940">
        <w:rPr>
          <w:rFonts w:ascii="Arial" w:hAnsi="Arial" w:cs="Arial"/>
          <w:b/>
          <w:sz w:val="24"/>
          <w:szCs w:val="24"/>
        </w:rPr>
        <w:t>ПОСТАНОВЛЯЮ:</w:t>
      </w: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1. Внести в постановление администрации Юксеевского сельсовета Большемуртинского района Красноярского края от 08.10.2013г. № 31 «Об утверждении муниципальной программы «Развитие улично-дорожной сети Юксеевского сельсовета» следующие изменения:</w:t>
      </w:r>
    </w:p>
    <w:p w:rsidR="00423ABC" w:rsidRPr="00721940" w:rsidRDefault="00423ABC" w:rsidP="00423AB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2. Муниципальную программу «Развитие улично-дорожной сети Юксеевского сельсовета»  изложить в новой редакции согласно приложению.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3. Контроль за исполнением настоящего постановления оставляю за собой.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4.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726D5E">
        <w:rPr>
          <w:rFonts w:ascii="Arial" w:hAnsi="Arial" w:cs="Arial"/>
          <w:sz w:val="24"/>
          <w:szCs w:val="24"/>
        </w:rPr>
        <w:t xml:space="preserve"> вступает в силу с 1 января 2022</w:t>
      </w:r>
      <w:r w:rsidRPr="00721940">
        <w:rPr>
          <w:rFonts w:ascii="Arial" w:hAnsi="Arial" w:cs="Arial"/>
          <w:sz w:val="24"/>
          <w:szCs w:val="24"/>
        </w:rPr>
        <w:t xml:space="preserve"> года.</w:t>
      </w:r>
    </w:p>
    <w:p w:rsidR="00726D5E" w:rsidRDefault="00726D5E" w:rsidP="00423ABC">
      <w:pPr>
        <w:jc w:val="both"/>
        <w:rPr>
          <w:rFonts w:ascii="Arial" w:hAnsi="Arial" w:cs="Arial"/>
          <w:sz w:val="24"/>
          <w:szCs w:val="24"/>
        </w:rPr>
      </w:pPr>
    </w:p>
    <w:p w:rsidR="00423ABC" w:rsidRPr="00721940" w:rsidRDefault="00726D5E" w:rsidP="00423A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 главы</w:t>
      </w:r>
      <w:r w:rsidR="00423ABC" w:rsidRPr="00721940">
        <w:rPr>
          <w:rFonts w:ascii="Arial" w:hAnsi="Arial" w:cs="Arial"/>
          <w:sz w:val="24"/>
          <w:szCs w:val="24"/>
        </w:rPr>
        <w:t xml:space="preserve"> сельсовета</w:t>
      </w:r>
      <w:r w:rsidR="00423ABC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423AB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А.М. Богомазова</w:t>
      </w: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7B45B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Default="00423ABC" w:rsidP="00423AB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23ABC" w:rsidRPr="00721940" w:rsidRDefault="00423ABC" w:rsidP="00423ABC">
      <w:pPr>
        <w:pStyle w:val="ConsPlusNormal"/>
        <w:widowControl/>
        <w:ind w:left="4956"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lastRenderedPageBreak/>
        <w:t xml:space="preserve">Приложение к Постановлению </w:t>
      </w:r>
    </w:p>
    <w:p w:rsidR="00423ABC" w:rsidRPr="00721940" w:rsidRDefault="00423ABC" w:rsidP="00423AB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t xml:space="preserve">                                                            администрации Юксеевского</w:t>
      </w:r>
    </w:p>
    <w:p w:rsidR="00423ABC" w:rsidRPr="00721940" w:rsidRDefault="00423ABC" w:rsidP="00423ABC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21940">
        <w:rPr>
          <w:sz w:val="24"/>
          <w:szCs w:val="24"/>
        </w:rPr>
        <w:t xml:space="preserve">                                                </w:t>
      </w:r>
      <w:r w:rsidR="00E91A3E">
        <w:rPr>
          <w:sz w:val="24"/>
          <w:szCs w:val="24"/>
        </w:rPr>
        <w:t xml:space="preserve">                </w:t>
      </w:r>
      <w:r w:rsidR="00726D5E">
        <w:rPr>
          <w:sz w:val="24"/>
          <w:szCs w:val="24"/>
        </w:rPr>
        <w:t>сельсовета от 01.11.2021 г. № 58</w:t>
      </w: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ConsPlusTitle"/>
        <w:widowControl/>
        <w:jc w:val="center"/>
        <w:rPr>
          <w:rFonts w:ascii="Arial" w:hAnsi="Arial" w:cs="Arial"/>
        </w:rPr>
      </w:pPr>
      <w:r w:rsidRPr="00721940">
        <w:rPr>
          <w:rFonts w:ascii="Arial" w:hAnsi="Arial" w:cs="Arial"/>
        </w:rPr>
        <w:t>Муниципальная программа</w:t>
      </w:r>
    </w:p>
    <w:p w:rsidR="00423ABC" w:rsidRPr="00721940" w:rsidRDefault="00423ABC" w:rsidP="00423ABC">
      <w:pPr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«Развитие улично-дорожной сети   Юксеевского сельсовета»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1. Паспорт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муниципальной программы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" Развитие улично-дорожной сети   Юксеевского сельсовета»</w:t>
      </w:r>
    </w:p>
    <w:p w:rsidR="00423ABC" w:rsidRPr="00721940" w:rsidRDefault="00423ABC" w:rsidP="00423AB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  Развитие  улично-дорожной сети   Юксеевского сельсовета   (далее - Программа)</w:t>
            </w:r>
          </w:p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Юксеевского сельсовета от 14.08.2013 № 24 «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Об утверждении  Порядка принятия решений о разработке муниципальных программ  администрации Юксеевского сельсовета, их формировании </w:t>
            </w:r>
          </w:p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 сельсовета 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Исполнители 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  <w:p w:rsidR="00423ABC" w:rsidRPr="00721940" w:rsidRDefault="00423ABC" w:rsidP="00E91A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выполнении дорожно-строительных  и ремонтных работ.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Подпрограмма 1 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423ABC" w:rsidRPr="00721940" w:rsidRDefault="00423ABC" w:rsidP="00E91A3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423ABC" w:rsidRPr="00721940" w:rsidRDefault="00423ABC" w:rsidP="00E91A3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 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 движения.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pStyle w:val="a3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721940">
              <w:rPr>
                <w:rFonts w:ascii="Arial" w:hAnsi="Arial" w:cs="Arial"/>
              </w:rPr>
              <w:t xml:space="preserve"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</w:t>
            </w:r>
            <w:r w:rsidR="00F62CD7" w:rsidRPr="00721940">
              <w:rPr>
                <w:rFonts w:ascii="Arial" w:hAnsi="Arial" w:cs="Arial"/>
              </w:rPr>
              <w:t>значения.</w:t>
            </w:r>
          </w:p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Выполнение мероприятий по ремонту и содержанию автомобильных дорог местного значения на территории муниципального образования Юксеевского сельсовета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23ABC" w:rsidRPr="00721940" w:rsidRDefault="009E762F" w:rsidP="00726D5E">
            <w:pPr>
              <w:pStyle w:val="a3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="00423ABC" w:rsidRPr="00721940">
              <w:rPr>
                <w:rFonts w:ascii="Arial" w:hAnsi="Arial" w:cs="Arial"/>
              </w:rPr>
              <w:t>-</w:t>
            </w:r>
            <w:r w:rsidR="00D8450E">
              <w:rPr>
                <w:rFonts w:ascii="Arial" w:hAnsi="Arial" w:cs="Arial"/>
              </w:rPr>
              <w:t>202</w:t>
            </w:r>
            <w:r w:rsidR="00726D5E">
              <w:rPr>
                <w:rFonts w:ascii="Arial" w:hAnsi="Arial" w:cs="Arial"/>
              </w:rPr>
              <w:t>4</w:t>
            </w:r>
            <w:r w:rsidR="00423ABC" w:rsidRPr="00721940">
              <w:rPr>
                <w:rFonts w:ascii="Arial" w:hAnsi="Arial" w:cs="Arial"/>
              </w:rPr>
              <w:t xml:space="preserve"> годы</w:t>
            </w:r>
          </w:p>
        </w:tc>
      </w:tr>
      <w:tr w:rsidR="00423ABC" w:rsidRPr="00721940" w:rsidTr="00E91A3E">
        <w:tc>
          <w:tcPr>
            <w:tcW w:w="2448" w:type="dxa"/>
          </w:tcPr>
          <w:p w:rsidR="00423ABC" w:rsidRPr="00721940" w:rsidRDefault="00423ABC" w:rsidP="00E91A3E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423ABC" w:rsidRPr="00721940" w:rsidRDefault="00423ABC" w:rsidP="00E91A3E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423ABC" w:rsidRPr="00721940" w:rsidRDefault="00423ABC" w:rsidP="00E91A3E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940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</w:t>
            </w:r>
            <w:r w:rsidR="00E91A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составляет всего </w:t>
            </w:r>
            <w:r w:rsidR="00F62CD7">
              <w:rPr>
                <w:rFonts w:ascii="Arial" w:hAnsi="Arial" w:cs="Arial"/>
                <w:sz w:val="24"/>
                <w:szCs w:val="24"/>
              </w:rPr>
              <w:t>4610,8</w:t>
            </w:r>
            <w:r w:rsidRPr="0072194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2018 – 633,</w:t>
            </w:r>
            <w:r w:rsidR="007273AD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5B06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 2019 – 626,3 тыс. 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 2020 – </w:t>
            </w:r>
            <w:r w:rsidR="007273AD">
              <w:rPr>
                <w:rFonts w:ascii="Arial" w:eastAsia="Times New Roman" w:hAnsi="Arial" w:cs="Arial"/>
                <w:sz w:val="24"/>
                <w:szCs w:val="24"/>
              </w:rPr>
              <w:t>698,6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5B06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руб.;</w:t>
            </w:r>
          </w:p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на 2021 – </w:t>
            </w:r>
            <w:r w:rsidR="007273AD">
              <w:rPr>
                <w:rFonts w:ascii="Arial" w:eastAsia="Times New Roman" w:hAnsi="Arial" w:cs="Arial"/>
                <w:sz w:val="24"/>
                <w:szCs w:val="24"/>
              </w:rPr>
              <w:t>845,3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C21D33" w:rsidRPr="00C21D33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на 2022 – </w:t>
            </w:r>
            <w:r w:rsidR="00C21D33" w:rsidRPr="00C21D33">
              <w:rPr>
                <w:rFonts w:ascii="Arial" w:eastAsia="Times New Roman" w:hAnsi="Arial" w:cs="Arial"/>
                <w:sz w:val="24"/>
                <w:szCs w:val="24"/>
              </w:rPr>
              <w:t>609,</w:t>
            </w:r>
            <w:bookmarkStart w:id="0" w:name="_GoBack"/>
            <w:bookmarkEnd w:id="0"/>
            <w:r w:rsidR="00C21D33" w:rsidRPr="00C21D3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 тыс. руб.;</w:t>
            </w:r>
          </w:p>
          <w:p w:rsidR="00423ABC" w:rsidRPr="00C21D33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на 2023 – </w:t>
            </w:r>
            <w:r w:rsidR="00F62CD7">
              <w:rPr>
                <w:rFonts w:ascii="Arial" w:eastAsia="Times New Roman" w:hAnsi="Arial" w:cs="Arial"/>
                <w:sz w:val="24"/>
                <w:szCs w:val="24"/>
              </w:rPr>
              <w:t>602,8</w:t>
            </w: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5B06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21D3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  <w:r w:rsidR="00C21D33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726D5E" w:rsidRDefault="00726D5E" w:rsidP="009E762F">
            <w:pPr>
              <w:pStyle w:val="a5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на 2024 </w:t>
            </w:r>
            <w:r w:rsidR="00C21D33" w:rsidRPr="00C21D3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62CD7">
              <w:rPr>
                <w:rFonts w:ascii="Arial" w:eastAsia="Times New Roman" w:hAnsi="Arial" w:cs="Arial"/>
                <w:sz w:val="24"/>
                <w:szCs w:val="24"/>
              </w:rPr>
              <w:t>594,7</w:t>
            </w:r>
            <w:r w:rsidR="00C21D33" w:rsidRPr="00C21D33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C21D33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="00C21D33" w:rsidRPr="00C21D33">
              <w:rPr>
                <w:rFonts w:ascii="Arial" w:eastAsia="Times New Roman" w:hAnsi="Arial" w:cs="Arial"/>
                <w:sz w:val="24"/>
                <w:szCs w:val="24"/>
              </w:rPr>
              <w:t>руб.;</w:t>
            </w:r>
          </w:p>
          <w:p w:rsidR="00D8450E" w:rsidRPr="00D8450E" w:rsidRDefault="00D8450E" w:rsidP="00D8450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</w:t>
            </w:r>
            <w:r w:rsidR="00726D5E">
              <w:rPr>
                <w:rFonts w:ascii="Arial" w:hAnsi="Arial" w:cs="Arial"/>
                <w:sz w:val="24"/>
                <w:szCs w:val="24"/>
              </w:rPr>
              <w:t>е в плановом периоде 2018 – 2024</w:t>
            </w:r>
            <w:r w:rsidRPr="00D8450E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проекта бюджета сельсовета</w:t>
            </w:r>
          </w:p>
        </w:tc>
      </w:tr>
    </w:tbl>
    <w:p w:rsidR="00423ABC" w:rsidRPr="00721940" w:rsidRDefault="00423ABC" w:rsidP="00423ABC">
      <w:pPr>
        <w:spacing w:after="0"/>
        <w:rPr>
          <w:rFonts w:ascii="Arial" w:hAnsi="Arial" w:cs="Arial"/>
          <w:sz w:val="24"/>
          <w:szCs w:val="24"/>
        </w:rPr>
      </w:pPr>
    </w:p>
    <w:p w:rsidR="00423ABC" w:rsidRPr="00721940" w:rsidRDefault="00423ABC" w:rsidP="00423ABC">
      <w:pPr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2.1. Характеристика  текущего состояния соответствующей сферы социально-экономического развития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Настоящая Программа  разработана на основании Федерального закона от 06.10.2003г. № 131-ФЗ «Об общих принципах организации местного самоуправления в Российской Федерации», законами Красноярского края от 09.12.2010г. № 11-5424 «О транспортном обслуживании населения в Красноярском крае, Уставом Юксеевского сельсовета  Большемуртинского района Красноярского края.</w:t>
      </w:r>
    </w:p>
    <w:p w:rsidR="00423ABC" w:rsidRPr="00721940" w:rsidRDefault="00423ABC" w:rsidP="00423ABC">
      <w:pPr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Общая протяженность автомобильных дорог в границах населённых пунктов Юксе</w:t>
      </w:r>
      <w:r w:rsidR="0030184F">
        <w:rPr>
          <w:rFonts w:ascii="Arial" w:hAnsi="Arial" w:cs="Arial"/>
          <w:sz w:val="24"/>
          <w:szCs w:val="24"/>
        </w:rPr>
        <w:t>евского сельсовета составляет 23</w:t>
      </w:r>
      <w:r w:rsidRPr="00721940">
        <w:rPr>
          <w:rFonts w:ascii="Arial" w:hAnsi="Arial" w:cs="Arial"/>
          <w:sz w:val="24"/>
          <w:szCs w:val="24"/>
        </w:rPr>
        <w:t>.400 км, в том числе:</w:t>
      </w:r>
    </w:p>
    <w:p w:rsidR="00423ABC" w:rsidRPr="00721940" w:rsidRDefault="0030184F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- 8</w:t>
      </w:r>
      <w:r w:rsidR="00423ABC" w:rsidRPr="00721940">
        <w:rPr>
          <w:rFonts w:ascii="Arial" w:hAnsi="Arial" w:cs="Arial"/>
          <w:sz w:val="24"/>
          <w:szCs w:val="24"/>
        </w:rPr>
        <w:t>.880 км – асфальтобетонное покрытие;</w:t>
      </w:r>
    </w:p>
    <w:p w:rsidR="00423ABC" w:rsidRPr="00721940" w:rsidRDefault="0030184F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</w:t>
      </w:r>
      <w:r w:rsidR="00423ABC" w:rsidRPr="00721940">
        <w:rPr>
          <w:rFonts w:ascii="Arial" w:hAnsi="Arial" w:cs="Arial"/>
          <w:sz w:val="24"/>
          <w:szCs w:val="24"/>
        </w:rPr>
        <w:t>.500 км – гравийное покрытие;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5.020 км</w:t>
        </w:r>
      </w:smartTag>
      <w:r w:rsidRPr="00721940">
        <w:rPr>
          <w:rFonts w:ascii="Arial" w:hAnsi="Arial" w:cs="Arial"/>
          <w:sz w:val="24"/>
          <w:szCs w:val="24"/>
        </w:rPr>
        <w:t xml:space="preserve"> – грунтовое покрытие.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Протяженность дорог, не отвечающих нормативным требованиям, составляет </w:t>
      </w:r>
      <w:smartTag w:uri="urn:schemas-microsoft-com:office:smarttags" w:element="metricconverter">
        <w:smartTagPr>
          <w:attr w:name="ProductID" w:val="14.50 км"/>
        </w:smartTagPr>
        <w:r w:rsidRPr="00721940">
          <w:rPr>
            <w:rFonts w:ascii="Arial" w:hAnsi="Arial" w:cs="Arial"/>
            <w:sz w:val="24"/>
            <w:szCs w:val="24"/>
          </w:rPr>
          <w:t>14.50 км</w:t>
        </w:r>
      </w:smartTag>
      <w:r w:rsidRPr="00721940">
        <w:rPr>
          <w:rFonts w:ascii="Arial" w:hAnsi="Arial" w:cs="Arial"/>
          <w:sz w:val="24"/>
          <w:szCs w:val="24"/>
        </w:rPr>
        <w:t>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 дорог.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423ABC" w:rsidRPr="00721940" w:rsidRDefault="00423ABC" w:rsidP="00423A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Ме</w:t>
      </w:r>
      <w:r w:rsidR="009E762F">
        <w:rPr>
          <w:rFonts w:ascii="Arial" w:hAnsi="Arial" w:cs="Arial"/>
          <w:sz w:val="24"/>
          <w:szCs w:val="24"/>
        </w:rPr>
        <w:t>роприятия Программы на 2018</w:t>
      </w:r>
      <w:r w:rsidR="00726D5E">
        <w:rPr>
          <w:rFonts w:ascii="Arial" w:hAnsi="Arial" w:cs="Arial"/>
          <w:sz w:val="24"/>
          <w:szCs w:val="24"/>
        </w:rPr>
        <w:t>-2024</w:t>
      </w:r>
      <w:r w:rsidRPr="00721940">
        <w:rPr>
          <w:rFonts w:ascii="Arial" w:hAnsi="Arial" w:cs="Arial"/>
          <w:sz w:val="24"/>
          <w:szCs w:val="24"/>
        </w:rPr>
        <w:t xml:space="preserve"> годы направлены на ремонт,    реконструкцию и содержание  автомобильных дорог общего пользования местного значения.</w:t>
      </w:r>
    </w:p>
    <w:p w:rsidR="00423ABC" w:rsidRPr="00721940" w:rsidRDefault="00423ABC" w:rsidP="00423ABC">
      <w:pPr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21940">
        <w:rPr>
          <w:rFonts w:ascii="Arial" w:hAnsi="Arial" w:cs="Arial"/>
          <w:b/>
          <w:sz w:val="24"/>
          <w:szCs w:val="24"/>
        </w:rPr>
        <w:t>2.2. Основные цели, задачи и сроки выполнения Программы, целевые индикаторы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Основными целями настоящей Программы являются: </w:t>
      </w:r>
      <w:r w:rsidRPr="00721940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lastRenderedPageBreak/>
        <w:t>- увеличение срока службы дорожных покрытий;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выполнение работ по ремонту, реконструкции существующей сети автомобильных дорог общего пользования местного значения;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улучшение их транспортного эксплуатационного состояния для обеспечения безопасности дорожного движения;</w:t>
      </w:r>
    </w:p>
    <w:p w:rsidR="00423ABC" w:rsidRPr="00721940" w:rsidRDefault="00423ABC" w:rsidP="00423A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2194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муниципального образования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Юксеевского сельсовета. 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Перечень целевых показателей и показателей результативности Программы с расшифровкой плановых значений по годам её  реализации представлены в приложении 1 к  Программе.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2.3 Перечень подпрограмм с указанием сроков их реализации и ожидаемых результатов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21940">
        <w:rPr>
          <w:rFonts w:ascii="Arial" w:hAnsi="Arial" w:cs="Arial"/>
        </w:rPr>
        <w:t>Программа  включает 1 подпрограмму, реализация мероприятий которой  признана обеспечить достижение цели и решение программных задач: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Подпрограмма 1 «Ремонт и содержание автомобильных дорог общего пользования местного значения на территории Юксеевского сельсовета»  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721940">
        <w:rPr>
          <w:rFonts w:ascii="Arial" w:hAnsi="Arial" w:cs="Arial"/>
          <w:color w:val="000000"/>
        </w:rPr>
        <w:t xml:space="preserve"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2.4 Механизм реализации Подпрограммы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Реализация Подпрограммы осуществляется за счет средств районного бюджета и муниципального дорожного фонда. 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Перечень мероприятий Подпрограммы «Ремонт  и содержание автомобильных дорог общего пользования местного значения на территории Юксеевского сельсовета» приведен в приложении 2 к Подпрограмме.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Главным распорядителем бюджетных средств является администрация Юксеевского сельсовета.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 xml:space="preserve">Реализация мероприятий Подпрограммы осуществляется в соответствии с Федеральным законом от 05.04.2013 № 44-ФЗ «О контрактной системе в сфере </w:t>
      </w:r>
      <w:r w:rsidRPr="00721940">
        <w:rPr>
          <w:rFonts w:ascii="Arial" w:hAnsi="Arial" w:cs="Arial"/>
        </w:rPr>
        <w:lastRenderedPageBreak/>
        <w:t>закупок товаров, работ, услуг для обеспечения государственных и муниципальных нужд».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Порядок и условия предоставления и расходования субсидии бюджету муниципального образования Юксеевского сельсовета на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Администрация Юксеевского сельсовета осуществляет: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1) реализацию мероприятий Подпрограммы;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2) контроль за выполнением мероприятий Подпрограммы;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3) финансирование мероприятий Подпрограммы за счет средств бюджета в пределах средств предусмотренных Подпрограммой;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21940">
        <w:rPr>
          <w:rFonts w:ascii="Arial" w:hAnsi="Arial" w:cs="Arial"/>
        </w:rPr>
        <w:t>4) контроль за целевым использованием финансовых средств.</w:t>
      </w: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423ABC" w:rsidRPr="00721940" w:rsidRDefault="00423ABC" w:rsidP="00423A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721940">
        <w:rPr>
          <w:rFonts w:ascii="Arial" w:hAnsi="Arial" w:cs="Arial"/>
          <w:b/>
        </w:rPr>
        <w:t>2.5. Информация о ресурсном обеспечении и прогнозной оценке расходов на реализацию целей  Программы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21940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21940">
        <w:rPr>
          <w:rFonts w:ascii="Arial" w:hAnsi="Arial" w:cs="Arial"/>
          <w:color w:val="000000"/>
          <w:sz w:val="24"/>
          <w:szCs w:val="24"/>
        </w:rPr>
        <w:t>Общий объем финанси</w:t>
      </w:r>
      <w:r w:rsidR="009E762F">
        <w:rPr>
          <w:rFonts w:ascii="Arial" w:hAnsi="Arial" w:cs="Arial"/>
          <w:color w:val="000000"/>
          <w:sz w:val="24"/>
          <w:szCs w:val="24"/>
        </w:rPr>
        <w:t>рования Подпрограммы 2018</w:t>
      </w:r>
      <w:r w:rsidR="00726D5E">
        <w:rPr>
          <w:rFonts w:ascii="Arial" w:hAnsi="Arial" w:cs="Arial"/>
          <w:color w:val="000000"/>
          <w:sz w:val="24"/>
          <w:szCs w:val="24"/>
        </w:rPr>
        <w:t xml:space="preserve"> – 2024</w:t>
      </w:r>
      <w:r w:rsidR="003B7318">
        <w:rPr>
          <w:rFonts w:ascii="Arial" w:hAnsi="Arial" w:cs="Arial"/>
          <w:color w:val="000000"/>
          <w:sz w:val="24"/>
          <w:szCs w:val="24"/>
        </w:rPr>
        <w:t xml:space="preserve"> годах составит: </w:t>
      </w:r>
      <w:r w:rsidR="00F8402B">
        <w:rPr>
          <w:rFonts w:ascii="Arial" w:hAnsi="Arial" w:cs="Arial"/>
          <w:color w:val="000000"/>
          <w:sz w:val="24"/>
          <w:szCs w:val="24"/>
        </w:rPr>
        <w:t>4610,8</w:t>
      </w:r>
      <w:r w:rsidR="003B73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21940">
        <w:rPr>
          <w:rFonts w:ascii="Arial" w:hAnsi="Arial" w:cs="Arial"/>
          <w:color w:val="000000"/>
          <w:sz w:val="24"/>
          <w:szCs w:val="24"/>
        </w:rPr>
        <w:t xml:space="preserve">тыс. руб. в том числе за счет средств </w:t>
      </w:r>
      <w:r w:rsidR="00F8402B">
        <w:rPr>
          <w:rFonts w:ascii="Arial" w:hAnsi="Arial" w:cs="Arial"/>
          <w:color w:val="000000"/>
          <w:sz w:val="24"/>
          <w:szCs w:val="24"/>
        </w:rPr>
        <w:t>иных межбюджетных трансфертов районного бюджета</w:t>
      </w:r>
      <w:r w:rsidRPr="00721940">
        <w:rPr>
          <w:rFonts w:ascii="Arial" w:hAnsi="Arial" w:cs="Arial"/>
          <w:color w:val="000000"/>
          <w:sz w:val="24"/>
          <w:szCs w:val="24"/>
        </w:rPr>
        <w:t>: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2018 год – 0 тыс.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2019 год – 0 тыс.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2020 год – 0 тыс.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2021 год – 0 тыс. 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 xml:space="preserve">2022 год – </w:t>
      </w:r>
      <w:r w:rsidR="00F8402B">
        <w:rPr>
          <w:rFonts w:ascii="Arial" w:eastAsia="Times New Roman" w:hAnsi="Arial" w:cs="Arial"/>
          <w:sz w:val="24"/>
          <w:szCs w:val="24"/>
        </w:rPr>
        <w:t>169,7</w:t>
      </w:r>
      <w:r w:rsidRPr="009E762F">
        <w:rPr>
          <w:rFonts w:ascii="Arial" w:eastAsia="Times New Roman" w:hAnsi="Arial" w:cs="Arial"/>
          <w:sz w:val="24"/>
          <w:szCs w:val="24"/>
        </w:rPr>
        <w:t xml:space="preserve"> тыс. руб.</w:t>
      </w:r>
    </w:p>
    <w:p w:rsid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 xml:space="preserve">2023 год – </w:t>
      </w:r>
      <w:r w:rsidR="00F8402B">
        <w:rPr>
          <w:rFonts w:ascii="Arial" w:eastAsia="Times New Roman" w:hAnsi="Arial" w:cs="Arial"/>
          <w:sz w:val="24"/>
          <w:szCs w:val="24"/>
        </w:rPr>
        <w:t>152,3</w:t>
      </w:r>
      <w:r w:rsidRPr="009E762F">
        <w:rPr>
          <w:rFonts w:ascii="Arial" w:eastAsia="Times New Roman" w:hAnsi="Arial" w:cs="Arial"/>
          <w:sz w:val="24"/>
          <w:szCs w:val="24"/>
        </w:rPr>
        <w:t xml:space="preserve"> тыс.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sz w:val="24"/>
          <w:szCs w:val="24"/>
        </w:rPr>
        <w:t>руб.</w:t>
      </w:r>
    </w:p>
    <w:p w:rsidR="00726D5E" w:rsidRPr="009E762F" w:rsidRDefault="00726D5E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2024 год -  </w:t>
      </w:r>
      <w:r w:rsidR="00F8402B">
        <w:rPr>
          <w:rFonts w:ascii="Arial" w:eastAsia="Times New Roman" w:hAnsi="Arial" w:cs="Arial"/>
          <w:sz w:val="24"/>
          <w:szCs w:val="24"/>
        </w:rPr>
        <w:t>131,9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="00F62CD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sz w:val="24"/>
          <w:szCs w:val="24"/>
        </w:rPr>
      </w:pPr>
      <w:r w:rsidRPr="009E762F">
        <w:rPr>
          <w:rFonts w:ascii="Arial" w:eastAsia="Times New Roman" w:hAnsi="Arial" w:cs="Arial"/>
          <w:sz w:val="24"/>
          <w:szCs w:val="24"/>
        </w:rPr>
        <w:t>за счет средств муниципального дорожного фонда: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2018 год – </w:t>
      </w:r>
      <w:r w:rsidR="00F8402B">
        <w:rPr>
          <w:rFonts w:ascii="Arial" w:eastAsia="Times New Roman" w:hAnsi="Arial" w:cs="Arial"/>
          <w:color w:val="000000"/>
          <w:sz w:val="24"/>
          <w:szCs w:val="24"/>
        </w:rPr>
        <w:t>130,6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 тыс.</w:t>
      </w:r>
      <w:r w:rsidR="00F62C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2019 год – 204,0 тыс.</w:t>
      </w:r>
      <w:r w:rsidR="00F62C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>руб.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2020 год – </w:t>
      </w:r>
      <w:r w:rsidR="00F8402B">
        <w:rPr>
          <w:rFonts w:ascii="Arial" w:eastAsia="Times New Roman" w:hAnsi="Arial" w:cs="Arial"/>
          <w:color w:val="000000"/>
          <w:sz w:val="24"/>
          <w:szCs w:val="24"/>
        </w:rPr>
        <w:t>155,9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 тыс.</w:t>
      </w:r>
      <w:r w:rsidR="00F62C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>руб.</w:t>
      </w:r>
    </w:p>
    <w:p w:rsidR="009E762F" w:rsidRPr="009E762F" w:rsidRDefault="00F8402B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2021 год – 298,0 </w:t>
      </w:r>
      <w:r w:rsidR="009E762F" w:rsidRPr="009E762F">
        <w:rPr>
          <w:rFonts w:ascii="Arial" w:eastAsia="Times New Roman" w:hAnsi="Arial" w:cs="Arial"/>
          <w:color w:val="000000"/>
          <w:sz w:val="24"/>
          <w:szCs w:val="24"/>
        </w:rPr>
        <w:t>тыс. руб.</w:t>
      </w:r>
    </w:p>
    <w:p w:rsidR="009E762F" w:rsidRPr="00F62CD7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2022 год – </w:t>
      </w:r>
      <w:r w:rsidR="00F8402B" w:rsidRPr="00F62CD7">
        <w:rPr>
          <w:rFonts w:ascii="Arial" w:eastAsia="Times New Roman" w:hAnsi="Arial" w:cs="Arial"/>
          <w:color w:val="000000"/>
          <w:sz w:val="24"/>
          <w:szCs w:val="24"/>
        </w:rPr>
        <w:t>440,1</w:t>
      </w:r>
      <w:r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 тыс. руб.</w:t>
      </w:r>
    </w:p>
    <w:p w:rsidR="009E762F" w:rsidRPr="00F62CD7" w:rsidRDefault="00F8402B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62CD7">
        <w:rPr>
          <w:rFonts w:ascii="Arial" w:eastAsia="Times New Roman" w:hAnsi="Arial" w:cs="Arial"/>
          <w:color w:val="000000"/>
          <w:sz w:val="24"/>
          <w:szCs w:val="24"/>
        </w:rPr>
        <w:t>2023 год – 450,5</w:t>
      </w:r>
      <w:r w:rsidR="009E762F"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 тыс.</w:t>
      </w:r>
      <w:r w:rsidR="00F62CD7"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E762F" w:rsidRPr="00F62CD7">
        <w:rPr>
          <w:rFonts w:ascii="Arial" w:eastAsia="Times New Roman" w:hAnsi="Arial" w:cs="Arial"/>
          <w:color w:val="000000"/>
          <w:sz w:val="24"/>
          <w:szCs w:val="24"/>
        </w:rPr>
        <w:t>руб.</w:t>
      </w:r>
    </w:p>
    <w:p w:rsidR="00726D5E" w:rsidRDefault="00F8402B" w:rsidP="00726D5E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F62CD7">
        <w:rPr>
          <w:rFonts w:ascii="Arial" w:eastAsia="Times New Roman" w:hAnsi="Arial" w:cs="Arial"/>
          <w:color w:val="000000"/>
          <w:sz w:val="24"/>
          <w:szCs w:val="24"/>
        </w:rPr>
        <w:t>2024 год – 462,8</w:t>
      </w:r>
      <w:r w:rsidR="00726D5E"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 тыс.</w:t>
      </w:r>
      <w:r w:rsidR="00F62CD7" w:rsidRPr="00F62CD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6D5E" w:rsidRPr="00F62CD7">
        <w:rPr>
          <w:rFonts w:ascii="Arial" w:eastAsia="Times New Roman" w:hAnsi="Arial" w:cs="Arial"/>
          <w:color w:val="000000"/>
          <w:sz w:val="24"/>
          <w:szCs w:val="24"/>
        </w:rPr>
        <w:t>руб.</w:t>
      </w:r>
    </w:p>
    <w:p w:rsidR="00726D5E" w:rsidRPr="009E762F" w:rsidRDefault="00726D5E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за счет средств дорожного фонда Красноярского края: 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2018 год – </w:t>
      </w:r>
      <w:r w:rsidR="00F8402B">
        <w:rPr>
          <w:rFonts w:ascii="Arial" w:eastAsia="Times New Roman" w:hAnsi="Arial" w:cs="Arial"/>
          <w:color w:val="000000"/>
          <w:sz w:val="24"/>
          <w:szCs w:val="24"/>
        </w:rPr>
        <w:t>502,7</w:t>
      </w:r>
      <w:r w:rsidRPr="009E762F">
        <w:rPr>
          <w:rFonts w:ascii="Arial" w:eastAsia="Times New Roman" w:hAnsi="Arial" w:cs="Arial"/>
          <w:color w:val="000000"/>
          <w:sz w:val="24"/>
          <w:szCs w:val="24"/>
        </w:rPr>
        <w:t xml:space="preserve">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2019 год – 422,3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2020 год – 542,7 тыс. руб.;</w:t>
      </w:r>
    </w:p>
    <w:p w:rsidR="009E762F" w:rsidRPr="009E762F" w:rsidRDefault="009E762F" w:rsidP="009E762F">
      <w:pPr>
        <w:pStyle w:val="a5"/>
        <w:rPr>
          <w:rFonts w:ascii="Arial" w:eastAsia="Times New Roman" w:hAnsi="Arial" w:cs="Arial"/>
          <w:color w:val="000000"/>
          <w:sz w:val="24"/>
          <w:szCs w:val="24"/>
        </w:rPr>
      </w:pPr>
      <w:r w:rsidRPr="009E762F">
        <w:rPr>
          <w:rFonts w:ascii="Arial" w:eastAsia="Times New Roman" w:hAnsi="Arial" w:cs="Arial"/>
          <w:color w:val="000000"/>
          <w:sz w:val="24"/>
          <w:szCs w:val="24"/>
        </w:rPr>
        <w:t>2021 год – 547,3 тыс. руб.;</w:t>
      </w:r>
    </w:p>
    <w:p w:rsidR="00423ABC" w:rsidRPr="00721940" w:rsidRDefault="00423ABC" w:rsidP="00423ABC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B45BA" w:rsidRDefault="00423ABC" w:rsidP="007B45B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  <w:color w:val="000000"/>
        </w:rPr>
      </w:pPr>
      <w:r w:rsidRPr="00721940">
        <w:rPr>
          <w:rFonts w:ascii="Arial" w:hAnsi="Arial" w:cs="Arial"/>
          <w:color w:val="000000"/>
        </w:rPr>
        <w:t xml:space="preserve">Ресурсное обеспечение и прогнозная оценка расходов на реализацию целей Программы с учётом источников финансирования, в том числе по уровням </w:t>
      </w:r>
      <w:r w:rsidR="007B45BA">
        <w:rPr>
          <w:rFonts w:ascii="Arial" w:hAnsi="Arial" w:cs="Arial"/>
          <w:color w:val="000000"/>
        </w:rPr>
        <w:t>бюджетной сист</w:t>
      </w:r>
      <w:r w:rsidR="00DC23D2">
        <w:rPr>
          <w:rFonts w:ascii="Arial" w:hAnsi="Arial" w:cs="Arial"/>
          <w:color w:val="000000"/>
        </w:rPr>
        <w:t>емы, представлено в приложение</w:t>
      </w:r>
      <w:r w:rsidR="007B45BA">
        <w:rPr>
          <w:rFonts w:ascii="Arial" w:hAnsi="Arial" w:cs="Arial"/>
          <w:color w:val="000000"/>
        </w:rPr>
        <w:t>№1 к Программе.</w:t>
      </w:r>
    </w:p>
    <w:p w:rsidR="00D8450E" w:rsidRDefault="00D8450E" w:rsidP="007B45BA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rFonts w:ascii="Arial" w:hAnsi="Arial" w:cs="Arial"/>
        </w:rPr>
        <w:sectPr w:rsidR="00D8450E" w:rsidSect="00E91A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3ABC" w:rsidRPr="007B45BA" w:rsidRDefault="007B45BA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423ABC" w:rsidRPr="007B45BA">
        <w:rPr>
          <w:rFonts w:ascii="Arial" w:hAnsi="Arial" w:cs="Arial"/>
          <w:sz w:val="24"/>
          <w:szCs w:val="24"/>
        </w:rPr>
        <w:t xml:space="preserve">Приложение </w:t>
      </w:r>
      <w:r w:rsidR="00DC23D2">
        <w:rPr>
          <w:rFonts w:ascii="Arial" w:hAnsi="Arial" w:cs="Arial"/>
          <w:sz w:val="24"/>
          <w:szCs w:val="24"/>
        </w:rPr>
        <w:t xml:space="preserve">№ </w:t>
      </w:r>
      <w:r w:rsidR="00423ABC" w:rsidRPr="007B45BA">
        <w:rPr>
          <w:rFonts w:ascii="Arial" w:hAnsi="Arial" w:cs="Arial"/>
          <w:sz w:val="24"/>
          <w:szCs w:val="24"/>
        </w:rPr>
        <w:t>1</w:t>
      </w:r>
    </w:p>
    <w:p w:rsidR="00423ABC" w:rsidRPr="007B45BA" w:rsidRDefault="00423ABC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</w:t>
      </w:r>
      <w:r w:rsidR="007B45BA">
        <w:rPr>
          <w:rFonts w:ascii="Arial" w:hAnsi="Arial" w:cs="Arial"/>
          <w:sz w:val="24"/>
          <w:szCs w:val="24"/>
        </w:rPr>
        <w:t xml:space="preserve"> </w:t>
      </w: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          </w:t>
      </w:r>
      <w:r w:rsidRPr="007B45BA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423ABC" w:rsidRPr="007B45BA" w:rsidRDefault="00423ABC" w:rsidP="00423ABC">
      <w:pPr>
        <w:pStyle w:val="a5"/>
        <w:jc w:val="right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«Развитие улично-дорожной сети </w:t>
      </w:r>
    </w:p>
    <w:p w:rsidR="00423ABC" w:rsidRPr="007B45BA" w:rsidRDefault="00423ABC" w:rsidP="00423ABC">
      <w:pPr>
        <w:pStyle w:val="a5"/>
        <w:jc w:val="center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</w:t>
      </w:r>
      <w:r w:rsidRPr="007B45BA">
        <w:rPr>
          <w:rFonts w:ascii="Arial" w:hAnsi="Arial" w:cs="Arial"/>
          <w:sz w:val="24"/>
          <w:szCs w:val="24"/>
        </w:rPr>
        <w:t>Юксеевского сельсовета»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«Развитие улично-дорожной сети Юксеевского сельсовета»с учетом источников финансирования, в том числе по уровням бюджетной системы</w:t>
      </w:r>
    </w:p>
    <w:p w:rsidR="00D8450E" w:rsidRPr="007B45BA" w:rsidRDefault="00D8450E" w:rsidP="00423ABC">
      <w:pPr>
        <w:pStyle w:val="a5"/>
        <w:rPr>
          <w:rFonts w:ascii="Arial" w:hAnsi="Arial" w:cs="Arial"/>
          <w:sz w:val="24"/>
          <w:szCs w:val="24"/>
        </w:rPr>
      </w:pPr>
    </w:p>
    <w:tbl>
      <w:tblPr>
        <w:tblW w:w="14357" w:type="dxa"/>
        <w:jc w:val="center"/>
        <w:tblLook w:val="00A0" w:firstRow="1" w:lastRow="0" w:firstColumn="1" w:lastColumn="0" w:noHBand="0" w:noVBand="0"/>
      </w:tblPr>
      <w:tblGrid>
        <w:gridCol w:w="1999"/>
        <w:gridCol w:w="2550"/>
        <w:gridCol w:w="2356"/>
        <w:gridCol w:w="840"/>
        <w:gridCol w:w="850"/>
        <w:gridCol w:w="840"/>
        <w:gridCol w:w="839"/>
        <w:gridCol w:w="840"/>
        <w:gridCol w:w="863"/>
        <w:gridCol w:w="817"/>
        <w:gridCol w:w="1563"/>
      </w:tblGrid>
      <w:tr w:rsidR="00D8450E" w:rsidRPr="00D8450E" w:rsidTr="00726D5E">
        <w:trPr>
          <w:trHeight w:val="600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Ответственный исполнитель,</w:t>
            </w: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соисполнители</w:t>
            </w:r>
          </w:p>
        </w:tc>
        <w:tc>
          <w:tcPr>
            <w:tcW w:w="7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D8450E" w:rsidRPr="00D8450E" w:rsidRDefault="00D8450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D8450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F8402B" w:rsidRPr="00D8450E" w:rsidTr="00726D5E">
        <w:trPr>
          <w:trHeight w:val="406"/>
          <w:jc w:val="center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726D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F8402B" w:rsidRPr="00D8450E" w:rsidTr="00726D5E">
        <w:trPr>
          <w:trHeight w:val="315"/>
          <w:jc w:val="center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Муниципальная программа «Развитие улично-дорожной сети Юксеевского сельсовета»</w:t>
            </w:r>
          </w:p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Юксеевского сельсовета» </w:t>
            </w:r>
          </w:p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4610,8</w:t>
            </w:r>
          </w:p>
        </w:tc>
      </w:tr>
      <w:tr w:rsidR="00F8402B" w:rsidRPr="00D8450E" w:rsidTr="00726D5E">
        <w:trPr>
          <w:trHeight w:val="300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02B" w:rsidRPr="00D8450E" w:rsidTr="00726D5E">
        <w:trPr>
          <w:trHeight w:val="300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2B" w:rsidRPr="00D8450E" w:rsidTr="00726D5E">
        <w:trPr>
          <w:trHeight w:val="300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542,7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30184F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30184F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726D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2015,0</w:t>
            </w:r>
          </w:p>
        </w:tc>
      </w:tr>
      <w:tr w:rsidR="00F8402B" w:rsidRPr="00D8450E" w:rsidTr="00726D5E">
        <w:trPr>
          <w:trHeight w:val="300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2B" w:rsidRPr="00D8450E" w:rsidTr="00726D5E">
        <w:trPr>
          <w:trHeight w:val="245"/>
          <w:jc w:val="center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</w:t>
            </w:r>
            <w:r w:rsidR="00726D5E" w:rsidRPr="00D8450E">
              <w:rPr>
                <w:rFonts w:ascii="Arial" w:hAnsi="Arial" w:cs="Arial"/>
                <w:sz w:val="24"/>
                <w:szCs w:val="24"/>
              </w:rPr>
              <w:t>районного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169,7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152,3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131,9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453,9</w:t>
            </w:r>
          </w:p>
        </w:tc>
      </w:tr>
      <w:tr w:rsidR="00F8402B" w:rsidRPr="00D8450E" w:rsidTr="00726D5E">
        <w:trPr>
          <w:trHeight w:val="300"/>
          <w:jc w:val="center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D8450E">
              <w:rPr>
                <w:rFonts w:ascii="Arial" w:hAnsi="Arial" w:cs="Arial"/>
                <w:sz w:val="24"/>
                <w:szCs w:val="24"/>
              </w:rPr>
              <w:t>дорожного фонда</w:t>
            </w:r>
          </w:p>
          <w:p w:rsidR="00726D5E" w:rsidRPr="00D8450E" w:rsidRDefault="00726D5E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F8402B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8402B">
              <w:rPr>
                <w:rFonts w:ascii="Arial" w:hAnsi="Arial" w:cs="Arial"/>
                <w:sz w:val="24"/>
                <w:szCs w:val="24"/>
              </w:rPr>
              <w:t>440,1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F8402B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8402B">
              <w:rPr>
                <w:rFonts w:ascii="Arial" w:hAnsi="Arial" w:cs="Arial"/>
                <w:sz w:val="24"/>
                <w:szCs w:val="24"/>
              </w:rPr>
              <w:t>450,5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726D5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462,8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5E" w:rsidRPr="00D8450E" w:rsidRDefault="00F8402B" w:rsidP="00D8450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2141,9</w:t>
            </w:r>
          </w:p>
        </w:tc>
      </w:tr>
    </w:tbl>
    <w:p w:rsidR="007B45BA" w:rsidRPr="007B45BA" w:rsidRDefault="00726D5E" w:rsidP="00423ABC">
      <w:pPr>
        <w:pStyle w:val="a5"/>
        <w:rPr>
          <w:rFonts w:ascii="Arial" w:hAnsi="Arial" w:cs="Arial"/>
          <w:sz w:val="24"/>
          <w:szCs w:val="24"/>
        </w:rPr>
        <w:sectPr w:rsidR="007B45BA" w:rsidRPr="007B45BA" w:rsidSect="007B45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И.о главы</w:t>
      </w:r>
      <w:r w:rsidR="00423ABC" w:rsidRPr="007B45BA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А.М. Богомазова</w:t>
      </w:r>
    </w:p>
    <w:p w:rsidR="00423ABC" w:rsidRPr="007B45BA" w:rsidRDefault="006024F2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7B45BA">
        <w:rPr>
          <w:sz w:val="24"/>
          <w:szCs w:val="24"/>
        </w:rPr>
        <w:t xml:space="preserve">    </w:t>
      </w:r>
      <w:r w:rsidR="00423ABC">
        <w:rPr>
          <w:sz w:val="24"/>
          <w:szCs w:val="24"/>
        </w:rPr>
        <w:t xml:space="preserve">  </w:t>
      </w:r>
      <w:r w:rsidR="00423ABC" w:rsidRPr="007B45BA">
        <w:rPr>
          <w:rFonts w:ascii="Arial" w:hAnsi="Arial" w:cs="Arial"/>
          <w:sz w:val="24"/>
          <w:szCs w:val="24"/>
        </w:rPr>
        <w:t xml:space="preserve">Приложение 1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</w:t>
      </w:r>
      <w:r w:rsidRPr="007B45BA">
        <w:rPr>
          <w:rFonts w:ascii="Arial" w:hAnsi="Arial" w:cs="Arial"/>
          <w:sz w:val="24"/>
          <w:szCs w:val="24"/>
        </w:rPr>
        <w:t>к подпрограмме 1 «Ремонт и содержание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</w:t>
      </w:r>
      <w:r w:rsidRPr="007B45BA">
        <w:rPr>
          <w:rFonts w:ascii="Arial" w:hAnsi="Arial" w:cs="Arial"/>
          <w:sz w:val="24"/>
          <w:szCs w:val="24"/>
        </w:rPr>
        <w:t>автомобильных дорог общего пользования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7B45BA">
        <w:rPr>
          <w:rFonts w:ascii="Arial" w:hAnsi="Arial" w:cs="Arial"/>
          <w:sz w:val="24"/>
          <w:szCs w:val="24"/>
        </w:rPr>
        <w:t xml:space="preserve">                    </w:t>
      </w:r>
      <w:r w:rsidRPr="007B45BA">
        <w:rPr>
          <w:rFonts w:ascii="Arial" w:hAnsi="Arial" w:cs="Arial"/>
          <w:sz w:val="24"/>
          <w:szCs w:val="24"/>
        </w:rPr>
        <w:t xml:space="preserve">значения на территории Юксеевского сельсовета»                                                                                                                              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423ABC" w:rsidRPr="007B45BA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7B45BA">
        <w:rPr>
          <w:rFonts w:ascii="Arial" w:hAnsi="Arial" w:cs="Arial"/>
          <w:sz w:val="24"/>
          <w:szCs w:val="24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Юксеевского сельсовета»  </w:t>
      </w:r>
    </w:p>
    <w:p w:rsidR="009E762F" w:rsidRPr="00E150B0" w:rsidRDefault="009E762F" w:rsidP="009E762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750"/>
        <w:gridCol w:w="1080"/>
        <w:gridCol w:w="2889"/>
        <w:gridCol w:w="850"/>
        <w:gridCol w:w="851"/>
        <w:gridCol w:w="832"/>
        <w:gridCol w:w="869"/>
        <w:gridCol w:w="992"/>
        <w:gridCol w:w="714"/>
        <w:gridCol w:w="601"/>
      </w:tblGrid>
      <w:tr w:rsidR="003A072A" w:rsidRPr="009E762F" w:rsidTr="00F62853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9E76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9E762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Ед.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9E762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A072A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Pr="009E76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A072A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E762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3A072A" w:rsidRPr="009E762F" w:rsidTr="00F62853">
        <w:trPr>
          <w:trHeight w:val="2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i/>
                <w:sz w:val="24"/>
                <w:szCs w:val="24"/>
              </w:rPr>
            </w:pPr>
            <w:r w:rsidRPr="009E762F">
              <w:rPr>
                <w:rFonts w:ascii="Arial" w:hAnsi="Arial" w:cs="Arial"/>
                <w:i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2A" w:rsidRPr="003A072A" w:rsidRDefault="003A0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72A" w:rsidRPr="009E762F" w:rsidTr="00F62853">
        <w:trPr>
          <w:trHeight w:val="2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72A" w:rsidRPr="003A072A" w:rsidRDefault="003A0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72A" w:rsidRPr="009E762F" w:rsidTr="00F62853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A072A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A072A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3A072A" w:rsidRPr="009E762F" w:rsidTr="00F62853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Выполнение мероприятий по ремонту и содержанию автомобильных дорог местного значения на территории муниципального образования Юксеевского сельсовета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 xml:space="preserve">    км.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Отчетность администрации Юксеевского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22.400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22,400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9E762F">
              <w:rPr>
                <w:rFonts w:ascii="Arial" w:hAnsi="Arial" w:cs="Arial"/>
                <w:sz w:val="24"/>
                <w:szCs w:val="24"/>
              </w:rPr>
              <w:t>2</w:t>
            </w:r>
            <w:r w:rsidR="0030184F">
              <w:rPr>
                <w:rFonts w:ascii="Arial" w:hAnsi="Arial" w:cs="Arial"/>
                <w:sz w:val="24"/>
                <w:szCs w:val="24"/>
              </w:rPr>
              <w:t>3</w:t>
            </w:r>
            <w:r w:rsidRPr="009E762F">
              <w:rPr>
                <w:rFonts w:ascii="Arial" w:hAnsi="Arial" w:cs="Arial"/>
                <w:sz w:val="24"/>
                <w:szCs w:val="24"/>
              </w:rPr>
              <w:t>,400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0184F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A072A" w:rsidRPr="009E762F">
              <w:rPr>
                <w:rFonts w:ascii="Arial" w:hAnsi="Arial" w:cs="Arial"/>
                <w:sz w:val="24"/>
                <w:szCs w:val="24"/>
              </w:rPr>
              <w:t>2,400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A072A" w:rsidRPr="009E762F" w:rsidRDefault="0030184F" w:rsidP="00F6285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A072A" w:rsidRPr="009E762F">
              <w:rPr>
                <w:rFonts w:ascii="Arial" w:hAnsi="Arial" w:cs="Arial"/>
                <w:sz w:val="24"/>
                <w:szCs w:val="24"/>
              </w:rPr>
              <w:t>2,400</w:t>
            </w:r>
          </w:p>
        </w:tc>
      </w:tr>
    </w:tbl>
    <w:p w:rsidR="009E762F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</w:t>
      </w:r>
    </w:p>
    <w:p w:rsidR="009E762F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</w:t>
      </w:r>
    </w:p>
    <w:p w:rsidR="009E762F" w:rsidRDefault="009E762F" w:rsidP="00423ABC">
      <w:pPr>
        <w:pStyle w:val="a5"/>
        <w:rPr>
          <w:rFonts w:ascii="Arial" w:hAnsi="Arial" w:cs="Arial"/>
          <w:sz w:val="24"/>
          <w:szCs w:val="24"/>
        </w:rPr>
      </w:pPr>
    </w:p>
    <w:p w:rsidR="009E762F" w:rsidRDefault="009E762F" w:rsidP="00423ABC">
      <w:pPr>
        <w:pStyle w:val="a5"/>
        <w:rPr>
          <w:rFonts w:ascii="Arial" w:hAnsi="Arial" w:cs="Arial"/>
          <w:sz w:val="24"/>
          <w:szCs w:val="24"/>
        </w:rPr>
      </w:pPr>
    </w:p>
    <w:p w:rsidR="00423ABC" w:rsidRPr="00423ABC" w:rsidRDefault="003A072A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423ABC" w:rsidRPr="00423ABC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</w:t>
      </w:r>
      <w:r w:rsidR="00423ABC">
        <w:rPr>
          <w:rFonts w:ascii="Arial" w:hAnsi="Arial" w:cs="Arial"/>
          <w:sz w:val="24"/>
          <w:szCs w:val="24"/>
        </w:rPr>
        <w:t xml:space="preserve">                                 </w:t>
      </w:r>
      <w:r w:rsidR="00423ABC" w:rsidRPr="00423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А.М. Богомазова</w:t>
      </w:r>
      <w:r w:rsidR="00423ABC" w:rsidRPr="00423ABC">
        <w:rPr>
          <w:rFonts w:ascii="Arial" w:hAnsi="Arial" w:cs="Arial"/>
          <w:sz w:val="24"/>
          <w:szCs w:val="24"/>
        </w:rPr>
        <w:t xml:space="preserve">                 </w:t>
      </w: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423ABC">
        <w:rPr>
          <w:rFonts w:ascii="Arial" w:hAnsi="Arial" w:cs="Arial"/>
          <w:sz w:val="24"/>
          <w:szCs w:val="24"/>
        </w:rPr>
        <w:t xml:space="preserve">    </w:t>
      </w:r>
    </w:p>
    <w:p w:rsid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423ABC">
        <w:rPr>
          <w:rFonts w:ascii="Arial" w:hAnsi="Arial" w:cs="Arial"/>
          <w:sz w:val="24"/>
          <w:szCs w:val="24"/>
        </w:rPr>
        <w:t xml:space="preserve">Приложение 2 </w:t>
      </w:r>
    </w:p>
    <w:p w:rsidR="00423ABC" w:rsidRPr="00423ABC" w:rsidRDefault="00423ABC" w:rsidP="00423ABC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423ABC">
        <w:rPr>
          <w:rFonts w:ascii="Arial" w:hAnsi="Arial" w:cs="Arial"/>
          <w:sz w:val="24"/>
          <w:szCs w:val="24"/>
        </w:rPr>
        <w:t>к подпрограмме 1 «Ремонт и содержание</w:t>
      </w:r>
    </w:p>
    <w:p w:rsid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423ABC">
        <w:rPr>
          <w:rFonts w:ascii="Arial" w:hAnsi="Arial" w:cs="Arial"/>
          <w:sz w:val="24"/>
          <w:szCs w:val="24"/>
        </w:rPr>
        <w:t xml:space="preserve">автомобильных дорог общего пользования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3ABC" w:rsidRP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Pr="00423ABC">
        <w:rPr>
          <w:rFonts w:ascii="Arial" w:hAnsi="Arial" w:cs="Arial"/>
          <w:sz w:val="24"/>
          <w:szCs w:val="24"/>
        </w:rPr>
        <w:t>местног</w:t>
      </w:r>
      <w:r>
        <w:rPr>
          <w:rFonts w:ascii="Arial" w:hAnsi="Arial" w:cs="Arial"/>
          <w:sz w:val="24"/>
          <w:szCs w:val="24"/>
        </w:rPr>
        <w:t xml:space="preserve">о </w:t>
      </w:r>
      <w:r w:rsidRPr="00423ABC">
        <w:rPr>
          <w:rFonts w:ascii="Arial" w:hAnsi="Arial" w:cs="Arial"/>
          <w:sz w:val="24"/>
          <w:szCs w:val="24"/>
        </w:rPr>
        <w:t>значения на территории Юксеевского сельсовета»</w:t>
      </w:r>
    </w:p>
    <w:p w:rsidR="00423ABC" w:rsidRPr="00423ABC" w:rsidRDefault="00423ABC" w:rsidP="00423ABC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E762F" w:rsidRDefault="00423ABC" w:rsidP="007B45BA">
      <w:pPr>
        <w:pStyle w:val="a5"/>
        <w:rPr>
          <w:rFonts w:ascii="Arial" w:hAnsi="Arial" w:cs="Arial"/>
          <w:sz w:val="24"/>
          <w:szCs w:val="24"/>
        </w:rPr>
      </w:pPr>
      <w:r w:rsidRPr="00423ABC">
        <w:rPr>
          <w:rFonts w:ascii="Arial" w:hAnsi="Arial" w:cs="Arial"/>
          <w:sz w:val="24"/>
          <w:szCs w:val="24"/>
        </w:rPr>
        <w:t>Перечень мероприятий подпрограммы «Ремонт и содержание  автомобильных дорог общего пользования местного значения на территории Юксеевского сельсовета»</w:t>
      </w:r>
    </w:p>
    <w:tbl>
      <w:tblPr>
        <w:tblW w:w="14791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023"/>
        <w:gridCol w:w="987"/>
        <w:gridCol w:w="281"/>
        <w:gridCol w:w="582"/>
        <w:gridCol w:w="415"/>
        <w:gridCol w:w="152"/>
        <w:gridCol w:w="129"/>
        <w:gridCol w:w="288"/>
        <w:gridCol w:w="150"/>
        <w:gridCol w:w="131"/>
        <w:gridCol w:w="436"/>
        <w:gridCol w:w="567"/>
        <w:gridCol w:w="567"/>
        <w:gridCol w:w="567"/>
        <w:gridCol w:w="567"/>
        <w:gridCol w:w="567"/>
        <w:gridCol w:w="639"/>
        <w:gridCol w:w="16"/>
        <w:gridCol w:w="9"/>
        <w:gridCol w:w="616"/>
        <w:gridCol w:w="1134"/>
        <w:gridCol w:w="3968"/>
      </w:tblGrid>
      <w:tr w:rsidR="009E762F" w:rsidRPr="009E762F" w:rsidTr="003A072A">
        <w:trPr>
          <w:trHeight w:val="675"/>
        </w:trPr>
        <w:tc>
          <w:tcPr>
            <w:tcW w:w="20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28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9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9E762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9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подпрограм. мероприятия  (натуральном выражении)</w:t>
            </w:r>
          </w:p>
        </w:tc>
      </w:tr>
      <w:tr w:rsidR="003A072A" w:rsidRPr="009E762F" w:rsidTr="003A072A">
        <w:trPr>
          <w:cantSplit/>
          <w:trHeight w:val="1354"/>
        </w:trPr>
        <w:tc>
          <w:tcPr>
            <w:tcW w:w="202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664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72A" w:rsidRPr="009E762F" w:rsidRDefault="003A072A" w:rsidP="00E47F5C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Итого на 2018-202</w:t>
            </w:r>
            <w:r w:rsidR="00E47F5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E762F" w:rsidRPr="009E762F" w:rsidTr="003A072A">
        <w:trPr>
          <w:trHeight w:val="360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4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Улучшение технического состояния автомобильных дорог поселения, увеличение срока службы дорожных покрытий</w:t>
            </w:r>
          </w:p>
        </w:tc>
      </w:tr>
      <w:tr w:rsidR="009E762F" w:rsidRPr="009E762F" w:rsidTr="003A072A">
        <w:trPr>
          <w:trHeight w:val="392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4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Ремонт и содержание существующей сети автомобильных дорог поселения  </w:t>
            </w:r>
          </w:p>
        </w:tc>
      </w:tr>
      <w:tr w:rsidR="009E762F" w:rsidRPr="009E762F" w:rsidTr="003A072A">
        <w:trPr>
          <w:trHeight w:val="360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98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4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A072A" w:rsidRPr="009E762F" w:rsidTr="003A072A">
        <w:trPr>
          <w:cantSplit/>
          <w:trHeight w:val="2566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Ремонт и содержание автомобильных дорог поселений</w:t>
            </w:r>
          </w:p>
          <w:p w:rsidR="003A072A" w:rsidRPr="009E762F" w:rsidRDefault="003A072A" w:rsidP="00E47F5C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за счет средств </w:t>
            </w:r>
            <w:r w:rsidR="00E47F5C">
              <w:rPr>
                <w:rFonts w:ascii="Arial" w:eastAsia="Times New Roman" w:hAnsi="Arial" w:cs="Arial"/>
                <w:sz w:val="24"/>
                <w:szCs w:val="24"/>
              </w:rPr>
              <w:t>дорожного фонда Красноярского края</w:t>
            </w: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2015,0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 По состоянию на 01.01.2018 года всего – </w:t>
            </w:r>
            <w:smartTag w:uri="urn:schemas-microsoft-com:office:smarttags" w:element="metricconverter">
              <w:smartTagPr>
                <w:attr w:name="ProductID" w:val="22,400 км"/>
              </w:smartTagPr>
              <w:r w:rsidRPr="009E762F">
                <w:rPr>
                  <w:rFonts w:ascii="Arial" w:eastAsia="Times New Roman" w:hAnsi="Arial" w:cs="Arial"/>
                  <w:sz w:val="24"/>
                  <w:szCs w:val="24"/>
                </w:rPr>
                <w:t>22,400 км</w:t>
              </w:r>
            </w:smartTag>
            <w:r w:rsidRPr="009E762F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E762F" w:rsidRPr="009E762F" w:rsidTr="003A072A">
        <w:trPr>
          <w:trHeight w:val="300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Задача 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Улучшение их транспортного эксплуатационного состояния для обеспечения безопасности дорожного движения.  </w:t>
            </w:r>
          </w:p>
        </w:tc>
      </w:tr>
      <w:tr w:rsidR="003A072A" w:rsidRPr="009E762F" w:rsidTr="003A072A">
        <w:trPr>
          <w:trHeight w:val="385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072A" w:rsidRPr="009E762F" w:rsidTr="003A072A">
        <w:trPr>
          <w:cantSplit/>
          <w:trHeight w:val="113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и установка дорожных знаков, </w:t>
            </w:r>
          </w:p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ремонт пешеходных дорожек (тротуаров)     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Приобрести 4 дорожных знаков </w:t>
            </w:r>
          </w:p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220 п.м.</w:t>
            </w:r>
          </w:p>
        </w:tc>
      </w:tr>
      <w:tr w:rsidR="009E762F" w:rsidRPr="009E762F" w:rsidTr="003A072A">
        <w:trPr>
          <w:cantSplit/>
          <w:trHeight w:val="46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Мероприятие 2.2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9E762F" w:rsidRPr="009E762F" w:rsidRDefault="009E762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A072A" w:rsidRPr="009E762F" w:rsidTr="003A072A">
        <w:trPr>
          <w:cantSplit/>
          <w:trHeight w:val="1134"/>
        </w:trPr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 xml:space="preserve">Ремонт и содержание автомобильных дорог за счет средств муниципального дорожного фонда 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0218101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A072A" w:rsidRPr="009E762F" w:rsidRDefault="003A072A" w:rsidP="00E47F5C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47F5C">
              <w:rPr>
                <w:rFonts w:ascii="Arial" w:eastAsia="Times New Roman" w:hAnsi="Arial" w:cs="Arial"/>
                <w:sz w:val="24"/>
                <w:szCs w:val="24"/>
              </w:rPr>
              <w:t>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3A072A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9E762F">
              <w:rPr>
                <w:rFonts w:ascii="Arial" w:eastAsia="Times New Roman" w:hAnsi="Arial" w:cs="Arial"/>
                <w:sz w:val="24"/>
                <w:szCs w:val="24"/>
              </w:rPr>
              <w:t>204,0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298,0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440,1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A072A" w:rsidRPr="009E762F" w:rsidRDefault="00E47F5C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2141,9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A072A" w:rsidRPr="009E762F" w:rsidRDefault="0030184F" w:rsidP="009E762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 состоянию на 01.01.2022 года всего – 23</w:t>
            </w:r>
            <w:r w:rsidR="003A072A" w:rsidRPr="009E762F">
              <w:rPr>
                <w:rFonts w:ascii="Arial" w:eastAsia="Times New Roman" w:hAnsi="Arial" w:cs="Arial"/>
                <w:sz w:val="24"/>
                <w:szCs w:val="24"/>
              </w:rPr>
              <w:t>,400 км.</w:t>
            </w:r>
          </w:p>
        </w:tc>
      </w:tr>
    </w:tbl>
    <w:p w:rsidR="009E762F" w:rsidRDefault="009E762F" w:rsidP="009E762F"/>
    <w:p w:rsidR="00423ABC" w:rsidRPr="00D8450E" w:rsidRDefault="003A072A" w:rsidP="009E762F">
      <w:pPr>
        <w:rPr>
          <w:rFonts w:ascii="Arial" w:hAnsi="Arial" w:cs="Arial"/>
          <w:sz w:val="24"/>
          <w:szCs w:val="24"/>
        </w:rPr>
        <w:sectPr w:rsidR="00423ABC" w:rsidRPr="00D8450E" w:rsidSect="00423A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И.о главы</w:t>
      </w:r>
      <w:r w:rsidR="009E762F" w:rsidRPr="00D8450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А.М. Богомазова</w:t>
      </w:r>
      <w:r w:rsidR="009E762F" w:rsidRPr="00D8450E">
        <w:rPr>
          <w:rFonts w:ascii="Arial" w:hAnsi="Arial" w:cs="Arial"/>
          <w:sz w:val="24"/>
          <w:szCs w:val="24"/>
        </w:rPr>
        <w:t xml:space="preserve">      </w:t>
      </w:r>
      <w:r w:rsidR="00D8450E" w:rsidRPr="00D8450E">
        <w:rPr>
          <w:rFonts w:ascii="Arial" w:hAnsi="Arial" w:cs="Arial"/>
          <w:sz w:val="24"/>
          <w:szCs w:val="24"/>
        </w:rPr>
        <w:t xml:space="preserve">      </w:t>
      </w:r>
    </w:p>
    <w:p w:rsidR="007B45BA" w:rsidRPr="003A072A" w:rsidRDefault="007B45BA" w:rsidP="003A072A"/>
    <w:sectPr w:rsidR="007B45BA" w:rsidRPr="003A072A" w:rsidSect="0007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DA" w:rsidRDefault="008925DA" w:rsidP="00E342DA">
      <w:pPr>
        <w:pStyle w:val="a5"/>
      </w:pPr>
      <w:r>
        <w:separator/>
      </w:r>
    </w:p>
  </w:endnote>
  <w:endnote w:type="continuationSeparator" w:id="0">
    <w:p w:rsidR="008925DA" w:rsidRDefault="008925DA" w:rsidP="00E342DA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DA" w:rsidRDefault="008925DA" w:rsidP="00E342DA">
      <w:pPr>
        <w:pStyle w:val="a5"/>
      </w:pPr>
      <w:r>
        <w:separator/>
      </w:r>
    </w:p>
  </w:footnote>
  <w:footnote w:type="continuationSeparator" w:id="0">
    <w:p w:rsidR="008925DA" w:rsidRDefault="008925DA" w:rsidP="00E342DA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2B1F"/>
    <w:multiLevelType w:val="hybridMultilevel"/>
    <w:tmpl w:val="F08E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ABC"/>
    <w:rsid w:val="00075E73"/>
    <w:rsid w:val="00101185"/>
    <w:rsid w:val="001377B4"/>
    <w:rsid w:val="001C115B"/>
    <w:rsid w:val="00272636"/>
    <w:rsid w:val="0028543F"/>
    <w:rsid w:val="0030184F"/>
    <w:rsid w:val="0036065B"/>
    <w:rsid w:val="00395308"/>
    <w:rsid w:val="003A072A"/>
    <w:rsid w:val="003B7318"/>
    <w:rsid w:val="00423ABC"/>
    <w:rsid w:val="004429C0"/>
    <w:rsid w:val="005B0614"/>
    <w:rsid w:val="005E2BE4"/>
    <w:rsid w:val="006024F2"/>
    <w:rsid w:val="007222EE"/>
    <w:rsid w:val="00726D5E"/>
    <w:rsid w:val="007273AD"/>
    <w:rsid w:val="007B45BA"/>
    <w:rsid w:val="00833E29"/>
    <w:rsid w:val="008925DA"/>
    <w:rsid w:val="009436C9"/>
    <w:rsid w:val="009E762F"/>
    <w:rsid w:val="00A22201"/>
    <w:rsid w:val="00A5041C"/>
    <w:rsid w:val="00A62A02"/>
    <w:rsid w:val="00A759D9"/>
    <w:rsid w:val="00AE2CAC"/>
    <w:rsid w:val="00B940A8"/>
    <w:rsid w:val="00C21D33"/>
    <w:rsid w:val="00D364F1"/>
    <w:rsid w:val="00D8450E"/>
    <w:rsid w:val="00DC23D2"/>
    <w:rsid w:val="00E342DA"/>
    <w:rsid w:val="00E47F5C"/>
    <w:rsid w:val="00E91A3E"/>
    <w:rsid w:val="00F30E68"/>
    <w:rsid w:val="00F45700"/>
    <w:rsid w:val="00F62853"/>
    <w:rsid w:val="00F62CD7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2B51A"/>
  <w15:docId w15:val="{35CE0774-B2E1-47C8-87B3-A49BB2E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23A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42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locked/>
    <w:rsid w:val="00423AB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23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423A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7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42DA"/>
  </w:style>
  <w:style w:type="paragraph" w:styleId="aa">
    <w:name w:val="footer"/>
    <w:basedOn w:val="a"/>
    <w:link w:val="ab"/>
    <w:uiPriority w:val="99"/>
    <w:semiHidden/>
    <w:unhideWhenUsed/>
    <w:rsid w:val="00E34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42DA"/>
  </w:style>
  <w:style w:type="paragraph" w:styleId="ac">
    <w:name w:val="List Paragraph"/>
    <w:basedOn w:val="a"/>
    <w:uiPriority w:val="34"/>
    <w:qFormat/>
    <w:rsid w:val="00DC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8DEA-A874-45FF-98E7-8B01302C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Коркина</cp:lastModifiedBy>
  <cp:revision>5</cp:revision>
  <cp:lastPrinted>2021-11-10T06:22:00Z</cp:lastPrinted>
  <dcterms:created xsi:type="dcterms:W3CDTF">2021-11-10T09:53:00Z</dcterms:created>
  <dcterms:modified xsi:type="dcterms:W3CDTF">2021-11-15T07:40:00Z</dcterms:modified>
</cp:coreProperties>
</file>