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CAE" w:rsidRPr="00B80D1F" w:rsidRDefault="006B3CAE" w:rsidP="006B3CA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80D1F">
        <w:rPr>
          <w:rFonts w:ascii="Arial" w:hAnsi="Arial" w:cs="Arial"/>
          <w:b/>
          <w:sz w:val="24"/>
          <w:szCs w:val="24"/>
        </w:rPr>
        <w:t xml:space="preserve">РОССИЙСКАЯ ФЕДЕРАЦИЯ                                   </w:t>
      </w:r>
    </w:p>
    <w:p w:rsidR="006B3CAE" w:rsidRPr="00B80D1F" w:rsidRDefault="006B3CAE" w:rsidP="006B3CA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80D1F">
        <w:rPr>
          <w:rFonts w:ascii="Arial" w:hAnsi="Arial" w:cs="Arial"/>
          <w:b/>
          <w:sz w:val="24"/>
          <w:szCs w:val="24"/>
        </w:rPr>
        <w:t>АДМИНИСТРАЦИЯ  ЮКСЕЕВСКОГОСЕЛЬСОВЕТА</w:t>
      </w:r>
    </w:p>
    <w:p w:rsidR="006B3CAE" w:rsidRPr="00B80D1F" w:rsidRDefault="006B3CAE" w:rsidP="006B3CA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80D1F">
        <w:rPr>
          <w:rFonts w:ascii="Arial" w:hAnsi="Arial" w:cs="Arial"/>
          <w:b/>
          <w:sz w:val="24"/>
          <w:szCs w:val="24"/>
        </w:rPr>
        <w:t>БОЛЬШЕМУРТИНСКОГО РАЙОНА</w:t>
      </w:r>
    </w:p>
    <w:p w:rsidR="006B3CAE" w:rsidRPr="00B80D1F" w:rsidRDefault="006B3CAE" w:rsidP="006B3CA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80D1F">
        <w:rPr>
          <w:rFonts w:ascii="Arial" w:hAnsi="Arial" w:cs="Arial"/>
          <w:b/>
          <w:sz w:val="24"/>
          <w:szCs w:val="24"/>
        </w:rPr>
        <w:t>КРАСНОЯРСКОГО  КРАЯ</w:t>
      </w:r>
    </w:p>
    <w:p w:rsidR="006B3CAE" w:rsidRPr="00B80D1F" w:rsidRDefault="006B3CAE" w:rsidP="006B3CA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B3CAE" w:rsidRPr="00B80D1F" w:rsidRDefault="006B3CAE" w:rsidP="006B3CA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80D1F">
        <w:rPr>
          <w:rFonts w:ascii="Arial" w:hAnsi="Arial" w:cs="Arial"/>
          <w:b/>
          <w:sz w:val="24"/>
          <w:szCs w:val="24"/>
        </w:rPr>
        <w:t>ПОСТАНОВЛЕНИЕ</w:t>
      </w:r>
    </w:p>
    <w:p w:rsidR="006B3CAE" w:rsidRPr="00B80D1F" w:rsidRDefault="00B80D1F" w:rsidP="006B3CAE">
      <w:pPr>
        <w:pStyle w:val="a3"/>
        <w:rPr>
          <w:rFonts w:ascii="Arial" w:hAnsi="Arial" w:cs="Arial"/>
          <w:sz w:val="24"/>
          <w:szCs w:val="24"/>
        </w:rPr>
      </w:pPr>
      <w:r w:rsidRPr="00B80D1F">
        <w:rPr>
          <w:rFonts w:ascii="Arial" w:hAnsi="Arial" w:cs="Arial"/>
          <w:sz w:val="24"/>
          <w:szCs w:val="24"/>
        </w:rPr>
        <w:t>01</w:t>
      </w:r>
      <w:r w:rsidR="006B3CAE" w:rsidRPr="00B80D1F">
        <w:rPr>
          <w:rFonts w:ascii="Arial" w:hAnsi="Arial" w:cs="Arial"/>
          <w:sz w:val="24"/>
          <w:szCs w:val="24"/>
        </w:rPr>
        <w:t xml:space="preserve">. 03. 2022г.                         </w:t>
      </w:r>
      <w:r w:rsidR="006B3CAE" w:rsidRPr="00B80D1F">
        <w:rPr>
          <w:rFonts w:ascii="Arial" w:hAnsi="Arial" w:cs="Arial"/>
          <w:sz w:val="24"/>
          <w:szCs w:val="24"/>
        </w:rPr>
        <w:tab/>
        <w:t xml:space="preserve">      с. Юксеево</w:t>
      </w:r>
      <w:r w:rsidR="006B3CAE" w:rsidRPr="00B80D1F">
        <w:rPr>
          <w:rFonts w:ascii="Arial" w:hAnsi="Arial" w:cs="Arial"/>
          <w:sz w:val="24"/>
          <w:szCs w:val="24"/>
        </w:rPr>
        <w:tab/>
      </w:r>
      <w:r w:rsidR="006B3CAE" w:rsidRPr="00B80D1F">
        <w:rPr>
          <w:rFonts w:ascii="Arial" w:hAnsi="Arial" w:cs="Arial"/>
          <w:sz w:val="24"/>
          <w:szCs w:val="24"/>
        </w:rPr>
        <w:tab/>
        <w:t xml:space="preserve">                             № 8      </w:t>
      </w:r>
    </w:p>
    <w:p w:rsidR="006B3CAE" w:rsidRDefault="006B3CAE" w:rsidP="006B3C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3CAE" w:rsidRPr="00B80D1F" w:rsidRDefault="006B3CAE" w:rsidP="00B80D1F">
      <w:pPr>
        <w:pStyle w:val="a3"/>
        <w:rPr>
          <w:rFonts w:ascii="Arial" w:hAnsi="Arial" w:cs="Arial"/>
          <w:sz w:val="24"/>
          <w:szCs w:val="24"/>
        </w:rPr>
      </w:pPr>
      <w:r w:rsidRPr="00B80D1F">
        <w:rPr>
          <w:rFonts w:ascii="Arial" w:hAnsi="Arial" w:cs="Arial"/>
          <w:sz w:val="24"/>
          <w:szCs w:val="24"/>
        </w:rPr>
        <w:t>О реализации постановлении Правительства</w:t>
      </w:r>
    </w:p>
    <w:p w:rsidR="006B3CAE" w:rsidRPr="00B80D1F" w:rsidRDefault="006B3CAE" w:rsidP="00B80D1F">
      <w:pPr>
        <w:pStyle w:val="a3"/>
        <w:rPr>
          <w:rFonts w:ascii="Arial" w:hAnsi="Arial" w:cs="Arial"/>
          <w:sz w:val="24"/>
          <w:szCs w:val="24"/>
        </w:rPr>
      </w:pPr>
      <w:r w:rsidRPr="00B80D1F">
        <w:rPr>
          <w:rFonts w:ascii="Arial" w:hAnsi="Arial" w:cs="Arial"/>
          <w:sz w:val="24"/>
          <w:szCs w:val="24"/>
        </w:rPr>
        <w:t>Российской Федерации от 28.12.2020 года</w:t>
      </w:r>
      <w:r w:rsidRPr="00B80D1F">
        <w:rPr>
          <w:rFonts w:ascii="Arial" w:hAnsi="Arial" w:cs="Arial"/>
          <w:sz w:val="24"/>
          <w:szCs w:val="24"/>
        </w:rPr>
        <w:br/>
        <w:t>№ 2314 « Об утверждении правил обращения</w:t>
      </w:r>
    </w:p>
    <w:p w:rsidR="006B3CAE" w:rsidRPr="00B80D1F" w:rsidRDefault="006B3CAE" w:rsidP="00B80D1F">
      <w:pPr>
        <w:pStyle w:val="a3"/>
        <w:rPr>
          <w:rFonts w:ascii="Arial" w:hAnsi="Arial" w:cs="Arial"/>
          <w:sz w:val="24"/>
          <w:szCs w:val="24"/>
        </w:rPr>
      </w:pPr>
      <w:r w:rsidRPr="00B80D1F">
        <w:rPr>
          <w:rFonts w:ascii="Arial" w:hAnsi="Arial" w:cs="Arial"/>
          <w:sz w:val="24"/>
          <w:szCs w:val="24"/>
        </w:rPr>
        <w:t>С отходами производства и потреблен</w:t>
      </w:r>
      <w:r w:rsidR="001C6AC3" w:rsidRPr="00B80D1F">
        <w:rPr>
          <w:rFonts w:ascii="Arial" w:hAnsi="Arial" w:cs="Arial"/>
          <w:sz w:val="24"/>
          <w:szCs w:val="24"/>
        </w:rPr>
        <w:t xml:space="preserve">ия в части </w:t>
      </w:r>
      <w:r w:rsidR="001C6AC3" w:rsidRPr="00B80D1F">
        <w:rPr>
          <w:rFonts w:ascii="Arial" w:hAnsi="Arial" w:cs="Arial"/>
          <w:sz w:val="24"/>
          <w:szCs w:val="24"/>
        </w:rPr>
        <w:br/>
        <w:t>осветительных  устройств, электрических ламп,</w:t>
      </w:r>
    </w:p>
    <w:p w:rsidR="001C6AC3" w:rsidRPr="00B80D1F" w:rsidRDefault="001C6AC3" w:rsidP="00B80D1F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B80D1F">
        <w:rPr>
          <w:rFonts w:ascii="Arial" w:hAnsi="Arial" w:cs="Arial"/>
          <w:sz w:val="24"/>
          <w:szCs w:val="24"/>
        </w:rPr>
        <w:t>ненадлежащие</w:t>
      </w:r>
      <w:proofErr w:type="gramEnd"/>
      <w:r w:rsidRPr="00B80D1F">
        <w:rPr>
          <w:rFonts w:ascii="Arial" w:hAnsi="Arial" w:cs="Arial"/>
          <w:sz w:val="24"/>
          <w:szCs w:val="24"/>
        </w:rPr>
        <w:t xml:space="preserve"> сбор, накопление, использование,</w:t>
      </w:r>
      <w:r w:rsidRPr="00B80D1F">
        <w:rPr>
          <w:rFonts w:ascii="Arial" w:hAnsi="Arial" w:cs="Arial"/>
          <w:sz w:val="24"/>
          <w:szCs w:val="24"/>
        </w:rPr>
        <w:br/>
        <w:t>обезвреживание, транспортирование и размещение</w:t>
      </w:r>
    </w:p>
    <w:p w:rsidR="00F04E66" w:rsidRDefault="001C6AC3" w:rsidP="00B80D1F">
      <w:pPr>
        <w:pStyle w:val="a3"/>
        <w:rPr>
          <w:rFonts w:ascii="Arial" w:hAnsi="Arial" w:cs="Arial"/>
          <w:sz w:val="24"/>
          <w:szCs w:val="24"/>
        </w:rPr>
      </w:pPr>
      <w:r w:rsidRPr="00B80D1F">
        <w:rPr>
          <w:rFonts w:ascii="Arial" w:hAnsi="Arial" w:cs="Arial"/>
          <w:sz w:val="24"/>
          <w:szCs w:val="24"/>
        </w:rPr>
        <w:t>которых может повлечь причинение вреда жизни</w:t>
      </w:r>
      <w:r w:rsidRPr="00B80D1F">
        <w:rPr>
          <w:rFonts w:ascii="Arial" w:hAnsi="Arial" w:cs="Arial"/>
          <w:sz w:val="24"/>
          <w:szCs w:val="24"/>
        </w:rPr>
        <w:br/>
        <w:t>здоровью граждан, вреда животным</w:t>
      </w:r>
      <w:r w:rsidR="00B80D1F" w:rsidRPr="00B80D1F">
        <w:rPr>
          <w:rFonts w:ascii="Arial" w:hAnsi="Arial" w:cs="Arial"/>
          <w:sz w:val="24"/>
          <w:szCs w:val="24"/>
        </w:rPr>
        <w:t xml:space="preserve">, растениям и </w:t>
      </w:r>
      <w:r w:rsidR="00B80D1F" w:rsidRPr="00B80D1F">
        <w:rPr>
          <w:rFonts w:ascii="Arial" w:hAnsi="Arial" w:cs="Arial"/>
          <w:sz w:val="24"/>
          <w:szCs w:val="24"/>
        </w:rPr>
        <w:br/>
        <w:t>окружающей среде</w:t>
      </w:r>
      <w:r w:rsidR="00A1510D" w:rsidRPr="00B80D1F">
        <w:rPr>
          <w:rFonts w:ascii="Arial" w:hAnsi="Arial" w:cs="Arial"/>
          <w:sz w:val="24"/>
          <w:szCs w:val="24"/>
        </w:rPr>
        <w:t>»</w:t>
      </w:r>
      <w:bookmarkStart w:id="0" w:name="_GoBack"/>
      <w:bookmarkEnd w:id="0"/>
    </w:p>
    <w:p w:rsidR="00B80D1F" w:rsidRPr="00B80D1F" w:rsidRDefault="00B80D1F" w:rsidP="00B80D1F">
      <w:pPr>
        <w:pStyle w:val="a3"/>
        <w:rPr>
          <w:rFonts w:ascii="Arial" w:hAnsi="Arial" w:cs="Arial"/>
          <w:sz w:val="24"/>
          <w:szCs w:val="24"/>
        </w:rPr>
      </w:pPr>
    </w:p>
    <w:p w:rsidR="003B751C" w:rsidRPr="00B80D1F" w:rsidRDefault="00B80D1F" w:rsidP="00B80D1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3B751C" w:rsidRPr="00B80D1F">
        <w:rPr>
          <w:rFonts w:ascii="Arial" w:hAnsi="Arial" w:cs="Arial"/>
          <w:sz w:val="24"/>
          <w:szCs w:val="24"/>
        </w:rPr>
        <w:t>С  учётом положений Правил обращения с отходами производства и потребления в части  осветительных устройств, электрических ламп, ненадлежащие сбор, накопление, использование, обезвреживание, транспортирование и размещение</w:t>
      </w:r>
      <w:r>
        <w:rPr>
          <w:rFonts w:ascii="Arial" w:hAnsi="Arial" w:cs="Arial"/>
          <w:sz w:val="24"/>
          <w:szCs w:val="24"/>
        </w:rPr>
        <w:t xml:space="preserve"> </w:t>
      </w:r>
      <w:r w:rsidR="003B751C" w:rsidRPr="00B80D1F">
        <w:rPr>
          <w:rFonts w:ascii="Arial" w:hAnsi="Arial" w:cs="Arial"/>
          <w:sz w:val="24"/>
          <w:szCs w:val="24"/>
        </w:rPr>
        <w:t xml:space="preserve">которых может повлечь причинение вреда жизни здоровью граждан, вреда животным, растениям и </w:t>
      </w:r>
      <w:r w:rsidR="003B751C" w:rsidRPr="00B80D1F">
        <w:rPr>
          <w:rFonts w:ascii="Arial" w:hAnsi="Arial" w:cs="Arial"/>
          <w:sz w:val="24"/>
          <w:szCs w:val="24"/>
        </w:rPr>
        <w:br/>
        <w:t>окружающей среде, утверждённых постановлением Правительства Российской Федерации от 28.12.2020 года №2314, в соответствии с пунктом 5 указанных Правил и Уставом Юксеевского</w:t>
      </w:r>
      <w:r w:rsidR="00A1510D" w:rsidRPr="00B80D1F">
        <w:rPr>
          <w:rFonts w:ascii="Arial" w:hAnsi="Arial" w:cs="Arial"/>
          <w:sz w:val="24"/>
          <w:szCs w:val="24"/>
        </w:rPr>
        <w:t xml:space="preserve"> </w:t>
      </w:r>
      <w:r w:rsidR="003B751C" w:rsidRPr="00B80D1F">
        <w:rPr>
          <w:rFonts w:ascii="Arial" w:hAnsi="Arial" w:cs="Arial"/>
          <w:sz w:val="24"/>
          <w:szCs w:val="24"/>
        </w:rPr>
        <w:t>сельсовета, администрация Юксеевского</w:t>
      </w:r>
      <w:proofErr w:type="gramEnd"/>
      <w:r w:rsidR="003B751C" w:rsidRPr="00B80D1F">
        <w:rPr>
          <w:rFonts w:ascii="Arial" w:hAnsi="Arial" w:cs="Arial"/>
          <w:sz w:val="24"/>
          <w:szCs w:val="24"/>
        </w:rPr>
        <w:t xml:space="preserve"> сельсовета </w:t>
      </w:r>
      <w:r w:rsidR="003B751C" w:rsidRPr="00B80D1F">
        <w:rPr>
          <w:rFonts w:ascii="Arial" w:hAnsi="Arial" w:cs="Arial"/>
          <w:b/>
          <w:sz w:val="24"/>
          <w:szCs w:val="24"/>
        </w:rPr>
        <w:t>ПОСТАНОВЛЯЕТ:</w:t>
      </w:r>
    </w:p>
    <w:p w:rsidR="003B751C" w:rsidRPr="00B80D1F" w:rsidRDefault="00F04E66" w:rsidP="00B80D1F">
      <w:pPr>
        <w:pStyle w:val="a3"/>
        <w:jc w:val="both"/>
        <w:rPr>
          <w:rFonts w:ascii="Arial" w:hAnsi="Arial" w:cs="Arial"/>
          <w:sz w:val="24"/>
          <w:szCs w:val="24"/>
        </w:rPr>
      </w:pPr>
      <w:r w:rsidRPr="00B80D1F">
        <w:rPr>
          <w:rFonts w:ascii="Arial" w:hAnsi="Arial" w:cs="Arial"/>
          <w:sz w:val="24"/>
          <w:szCs w:val="24"/>
        </w:rPr>
        <w:t>1.Постановление администрации Юксеевского  сельсовета « Об организации  Сбора и определения места первичного сбора и разм</w:t>
      </w:r>
      <w:r w:rsidR="00A1510D" w:rsidRPr="00B80D1F">
        <w:rPr>
          <w:rFonts w:ascii="Arial" w:hAnsi="Arial" w:cs="Arial"/>
          <w:sz w:val="24"/>
          <w:szCs w:val="24"/>
        </w:rPr>
        <w:t>ещения  отработанных ртутьсодер</w:t>
      </w:r>
      <w:r w:rsidRPr="00B80D1F">
        <w:rPr>
          <w:rFonts w:ascii="Arial" w:hAnsi="Arial" w:cs="Arial"/>
          <w:sz w:val="24"/>
          <w:szCs w:val="24"/>
        </w:rPr>
        <w:t>жащих отходов на территории Юксеевского сельсовета № 16 от 24 февраля 2021 года</w:t>
      </w:r>
      <w:r w:rsidR="00A1510D" w:rsidRPr="00B80D1F">
        <w:rPr>
          <w:rFonts w:ascii="Arial" w:hAnsi="Arial" w:cs="Arial"/>
          <w:sz w:val="24"/>
          <w:szCs w:val="24"/>
        </w:rPr>
        <w:t>» – считать утративших силу.</w:t>
      </w:r>
    </w:p>
    <w:p w:rsidR="00F04E66" w:rsidRPr="00B80D1F" w:rsidRDefault="00F04E66" w:rsidP="00B80D1F">
      <w:pPr>
        <w:pStyle w:val="a3"/>
        <w:jc w:val="both"/>
        <w:rPr>
          <w:rFonts w:ascii="Arial" w:hAnsi="Arial" w:cs="Arial"/>
          <w:sz w:val="24"/>
          <w:szCs w:val="24"/>
        </w:rPr>
      </w:pPr>
      <w:r w:rsidRPr="00B80D1F">
        <w:rPr>
          <w:rFonts w:ascii="Arial" w:hAnsi="Arial" w:cs="Arial"/>
          <w:sz w:val="24"/>
          <w:szCs w:val="24"/>
        </w:rPr>
        <w:t>2.Установить, что создание мест накопления отработанных ртутьсодержащих ламп,  в том числе в случаях, когда организация таких мест не предоставляется возможной в силу отсу</w:t>
      </w:r>
      <w:r w:rsidR="00DE5810" w:rsidRPr="00B80D1F">
        <w:rPr>
          <w:rFonts w:ascii="Arial" w:hAnsi="Arial" w:cs="Arial"/>
          <w:sz w:val="24"/>
          <w:szCs w:val="24"/>
        </w:rPr>
        <w:t>т</w:t>
      </w:r>
      <w:r w:rsidRPr="00B80D1F">
        <w:rPr>
          <w:rFonts w:ascii="Arial" w:hAnsi="Arial" w:cs="Arial"/>
          <w:sz w:val="24"/>
          <w:szCs w:val="24"/>
        </w:rPr>
        <w:t xml:space="preserve">ствия </w:t>
      </w:r>
      <w:r w:rsidR="00DE5810" w:rsidRPr="00B80D1F">
        <w:rPr>
          <w:rFonts w:ascii="Arial" w:hAnsi="Arial" w:cs="Arial"/>
          <w:sz w:val="24"/>
          <w:szCs w:val="24"/>
        </w:rPr>
        <w:t>в домах помещений для организации мест накопления, организуется путём их определения по соглашениям о взаимодействии закл</w:t>
      </w:r>
      <w:r w:rsidR="00B80D1F">
        <w:rPr>
          <w:rFonts w:ascii="Arial" w:hAnsi="Arial" w:cs="Arial"/>
          <w:sz w:val="24"/>
          <w:szCs w:val="24"/>
        </w:rPr>
        <w:t>ючаемых с операторами по обра</w:t>
      </w:r>
      <w:r w:rsidR="00DE5810" w:rsidRPr="00B80D1F">
        <w:rPr>
          <w:rFonts w:ascii="Arial" w:hAnsi="Arial" w:cs="Arial"/>
          <w:sz w:val="24"/>
          <w:szCs w:val="24"/>
        </w:rPr>
        <w:t>щению с отработанными ртутьсодержащими лампами.</w:t>
      </w:r>
    </w:p>
    <w:p w:rsidR="00DE5810" w:rsidRPr="00B80D1F" w:rsidRDefault="00DE5810" w:rsidP="00B80D1F">
      <w:pPr>
        <w:pStyle w:val="a3"/>
        <w:jc w:val="both"/>
        <w:rPr>
          <w:rFonts w:ascii="Arial" w:hAnsi="Arial" w:cs="Arial"/>
          <w:sz w:val="24"/>
          <w:szCs w:val="24"/>
        </w:rPr>
      </w:pPr>
      <w:r w:rsidRPr="00B80D1F">
        <w:rPr>
          <w:rFonts w:ascii="Arial" w:hAnsi="Arial" w:cs="Arial"/>
          <w:sz w:val="24"/>
          <w:szCs w:val="24"/>
        </w:rPr>
        <w:t>3.Рекомендовать подготовку и заключение соглашений с операторами по обращению</w:t>
      </w:r>
    </w:p>
    <w:p w:rsidR="00DE5810" w:rsidRPr="00B80D1F" w:rsidRDefault="00DE5810" w:rsidP="00B80D1F">
      <w:pPr>
        <w:pStyle w:val="a3"/>
        <w:jc w:val="both"/>
        <w:rPr>
          <w:rFonts w:ascii="Arial" w:hAnsi="Arial" w:cs="Arial"/>
          <w:sz w:val="24"/>
          <w:szCs w:val="24"/>
        </w:rPr>
      </w:pPr>
      <w:r w:rsidRPr="00B80D1F">
        <w:rPr>
          <w:rFonts w:ascii="Arial" w:hAnsi="Arial" w:cs="Arial"/>
          <w:sz w:val="24"/>
          <w:szCs w:val="24"/>
        </w:rPr>
        <w:t xml:space="preserve">С отработанными ртутьсодержащими лампами в течение 1 месяца </w:t>
      </w:r>
      <w:proofErr w:type="gramStart"/>
      <w:r w:rsidRPr="00B80D1F">
        <w:rPr>
          <w:rFonts w:ascii="Arial" w:hAnsi="Arial" w:cs="Arial"/>
          <w:sz w:val="24"/>
          <w:szCs w:val="24"/>
        </w:rPr>
        <w:t>с даты подписания</w:t>
      </w:r>
      <w:proofErr w:type="gramEnd"/>
      <w:r w:rsidRPr="00B80D1F">
        <w:rPr>
          <w:rFonts w:ascii="Arial" w:hAnsi="Arial" w:cs="Arial"/>
          <w:sz w:val="24"/>
          <w:szCs w:val="24"/>
        </w:rPr>
        <w:t xml:space="preserve"> настоящего постановления.</w:t>
      </w:r>
    </w:p>
    <w:p w:rsidR="00DE5810" w:rsidRPr="00B80D1F" w:rsidRDefault="00DE5810" w:rsidP="00B80D1F">
      <w:pPr>
        <w:pStyle w:val="a3"/>
        <w:jc w:val="both"/>
        <w:rPr>
          <w:rFonts w:ascii="Arial" w:hAnsi="Arial" w:cs="Arial"/>
          <w:sz w:val="24"/>
          <w:szCs w:val="24"/>
        </w:rPr>
      </w:pPr>
      <w:r w:rsidRPr="00B80D1F">
        <w:rPr>
          <w:rFonts w:ascii="Arial" w:hAnsi="Arial" w:cs="Arial"/>
          <w:sz w:val="24"/>
          <w:szCs w:val="24"/>
        </w:rPr>
        <w:t>4.Обеспечить информирование населения, юридических лиц об операторах</w:t>
      </w:r>
      <w:r w:rsidR="00B80D1F">
        <w:rPr>
          <w:rFonts w:ascii="Arial" w:hAnsi="Arial" w:cs="Arial"/>
          <w:sz w:val="24"/>
          <w:szCs w:val="24"/>
        </w:rPr>
        <w:t xml:space="preserve"> по обраще</w:t>
      </w:r>
      <w:r w:rsidR="000A0235" w:rsidRPr="00B80D1F">
        <w:rPr>
          <w:rFonts w:ascii="Arial" w:hAnsi="Arial" w:cs="Arial"/>
          <w:sz w:val="24"/>
          <w:szCs w:val="24"/>
        </w:rPr>
        <w:t>нию с отработанными ртутьсодержащими лампами на территории Юксеевского</w:t>
      </w:r>
      <w:r w:rsidR="00A1510D" w:rsidRPr="00B80D1F">
        <w:rPr>
          <w:rFonts w:ascii="Arial" w:hAnsi="Arial" w:cs="Arial"/>
          <w:sz w:val="24"/>
          <w:szCs w:val="24"/>
        </w:rPr>
        <w:t xml:space="preserve"> </w:t>
      </w:r>
      <w:r w:rsidR="00B80D1F">
        <w:rPr>
          <w:rFonts w:ascii="Arial" w:hAnsi="Arial" w:cs="Arial"/>
          <w:sz w:val="24"/>
          <w:szCs w:val="24"/>
        </w:rPr>
        <w:t>сельсо</w:t>
      </w:r>
      <w:r w:rsidR="000A0235" w:rsidRPr="00B80D1F">
        <w:rPr>
          <w:rFonts w:ascii="Arial" w:hAnsi="Arial" w:cs="Arial"/>
          <w:sz w:val="24"/>
          <w:szCs w:val="24"/>
        </w:rPr>
        <w:t>вета путём размещения информации на информационных стендах и на официальном  сайте администрации Юксеевского сельсовета.</w:t>
      </w:r>
    </w:p>
    <w:p w:rsidR="000A0235" w:rsidRPr="00B80D1F" w:rsidRDefault="000A0235" w:rsidP="00B80D1F">
      <w:pPr>
        <w:pStyle w:val="a3"/>
        <w:jc w:val="both"/>
        <w:rPr>
          <w:rFonts w:ascii="Arial" w:hAnsi="Arial" w:cs="Arial"/>
          <w:sz w:val="24"/>
          <w:szCs w:val="24"/>
        </w:rPr>
      </w:pPr>
      <w:r w:rsidRPr="00B80D1F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B80D1F">
        <w:rPr>
          <w:rFonts w:ascii="Arial" w:hAnsi="Arial" w:cs="Arial"/>
          <w:sz w:val="24"/>
          <w:szCs w:val="24"/>
        </w:rPr>
        <w:t>Контроль за</w:t>
      </w:r>
      <w:proofErr w:type="gramEnd"/>
      <w:r w:rsidRPr="00B80D1F">
        <w:rPr>
          <w:rFonts w:ascii="Arial" w:hAnsi="Arial" w:cs="Arial"/>
          <w:sz w:val="24"/>
          <w:szCs w:val="24"/>
        </w:rPr>
        <w:t xml:space="preserve"> выполнением постановления, возложить на заместителя главы сельсовета</w:t>
      </w:r>
      <w:r w:rsidR="00B80D1F">
        <w:rPr>
          <w:rFonts w:ascii="Arial" w:hAnsi="Arial" w:cs="Arial"/>
          <w:sz w:val="24"/>
          <w:szCs w:val="24"/>
        </w:rPr>
        <w:t xml:space="preserve">  Бо</w:t>
      </w:r>
      <w:r w:rsidRPr="00B80D1F">
        <w:rPr>
          <w:rFonts w:ascii="Arial" w:hAnsi="Arial" w:cs="Arial"/>
          <w:sz w:val="24"/>
          <w:szCs w:val="24"/>
        </w:rPr>
        <w:t>гомазову А.М.</w:t>
      </w:r>
    </w:p>
    <w:p w:rsidR="000A0235" w:rsidRDefault="000A0235" w:rsidP="00B80D1F">
      <w:pPr>
        <w:pStyle w:val="a3"/>
        <w:jc w:val="both"/>
        <w:rPr>
          <w:rFonts w:ascii="Arial" w:hAnsi="Arial" w:cs="Arial"/>
          <w:sz w:val="24"/>
          <w:szCs w:val="24"/>
        </w:rPr>
      </w:pPr>
      <w:r w:rsidRPr="00B80D1F">
        <w:rPr>
          <w:rFonts w:ascii="Arial" w:hAnsi="Arial" w:cs="Arial"/>
          <w:sz w:val="24"/>
          <w:szCs w:val="24"/>
        </w:rPr>
        <w:t>6. Настоящее постановление вступает в силу со дня подписания.</w:t>
      </w:r>
    </w:p>
    <w:p w:rsidR="00B80D1F" w:rsidRPr="00B80D1F" w:rsidRDefault="00B80D1F" w:rsidP="00B80D1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A0235" w:rsidRPr="00B80D1F" w:rsidRDefault="000A0235" w:rsidP="00B80D1F">
      <w:pPr>
        <w:pStyle w:val="a3"/>
        <w:rPr>
          <w:rFonts w:ascii="Arial" w:hAnsi="Arial" w:cs="Arial"/>
          <w:sz w:val="24"/>
          <w:szCs w:val="24"/>
        </w:rPr>
      </w:pPr>
      <w:r w:rsidRPr="00B80D1F">
        <w:rPr>
          <w:rFonts w:ascii="Arial" w:hAnsi="Arial" w:cs="Arial"/>
          <w:sz w:val="24"/>
          <w:szCs w:val="24"/>
        </w:rPr>
        <w:t xml:space="preserve">Глава сельсовета                     </w:t>
      </w:r>
      <w:r w:rsidR="00B80D1F">
        <w:rPr>
          <w:rFonts w:ascii="Arial" w:hAnsi="Arial" w:cs="Arial"/>
          <w:sz w:val="24"/>
          <w:szCs w:val="24"/>
        </w:rPr>
        <w:t xml:space="preserve">               </w:t>
      </w:r>
      <w:r w:rsidRPr="00B80D1F">
        <w:rPr>
          <w:rFonts w:ascii="Arial" w:hAnsi="Arial" w:cs="Arial"/>
          <w:sz w:val="24"/>
          <w:szCs w:val="24"/>
        </w:rPr>
        <w:t xml:space="preserve">                   </w:t>
      </w:r>
      <w:r w:rsidR="00B80D1F" w:rsidRPr="00B80D1F">
        <w:rPr>
          <w:rFonts w:ascii="Arial" w:hAnsi="Arial" w:cs="Arial"/>
          <w:sz w:val="24"/>
          <w:szCs w:val="24"/>
        </w:rPr>
        <w:t xml:space="preserve">                    </w:t>
      </w:r>
      <w:r w:rsidR="00B80D1F">
        <w:rPr>
          <w:rFonts w:ascii="Arial" w:hAnsi="Arial" w:cs="Arial"/>
          <w:sz w:val="24"/>
          <w:szCs w:val="24"/>
        </w:rPr>
        <w:t xml:space="preserve">            В.Р. Кин</w:t>
      </w:r>
    </w:p>
    <w:sectPr w:rsidR="000A0235" w:rsidRPr="00B80D1F" w:rsidSect="001C0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C39F7"/>
    <w:multiLevelType w:val="hybridMultilevel"/>
    <w:tmpl w:val="D3B20432"/>
    <w:lvl w:ilvl="0" w:tplc="49FC9D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07167"/>
    <w:multiLevelType w:val="hybridMultilevel"/>
    <w:tmpl w:val="B5DAE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56F9D"/>
    <w:rsid w:val="000A0235"/>
    <w:rsid w:val="001C08E8"/>
    <w:rsid w:val="001C6AC3"/>
    <w:rsid w:val="003B751C"/>
    <w:rsid w:val="00600388"/>
    <w:rsid w:val="006B3CAE"/>
    <w:rsid w:val="00727C01"/>
    <w:rsid w:val="00956F9D"/>
    <w:rsid w:val="00A1510D"/>
    <w:rsid w:val="00A61955"/>
    <w:rsid w:val="00B80D1F"/>
    <w:rsid w:val="00DE5810"/>
    <w:rsid w:val="00F04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CA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B75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CA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B75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2022-04-04T11:42:00Z</dcterms:created>
  <dcterms:modified xsi:type="dcterms:W3CDTF">2022-04-05T02:35:00Z</dcterms:modified>
</cp:coreProperties>
</file>