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69" w:rsidRPr="00F60369" w:rsidRDefault="00035492" w:rsidP="00F60369">
      <w:r w:rsidRPr="000416A9">
        <w:rPr>
          <w:rFonts w:ascii="Arial" w:hAnsi="Arial" w:cs="Arial"/>
        </w:rPr>
        <w:t xml:space="preserve">                         </w:t>
      </w:r>
      <w:r w:rsidR="00F60369">
        <w:rPr>
          <w:rFonts w:ascii="Arial" w:hAnsi="Arial" w:cs="Arial"/>
        </w:rPr>
        <w:t xml:space="preserve">     </w:t>
      </w:r>
    </w:p>
    <w:p w:rsidR="00F60369" w:rsidRPr="00487C9B" w:rsidRDefault="00F60369" w:rsidP="00F60369">
      <w:pPr>
        <w:ind w:left="-567" w:right="-950" w:firstLine="207"/>
        <w:jc w:val="center"/>
        <w:outlineLvl w:val="0"/>
        <w:rPr>
          <w:rFonts w:ascii="Arial" w:hAnsi="Arial" w:cs="Arial"/>
          <w:b/>
          <w:bCs/>
        </w:rPr>
      </w:pPr>
      <w:r w:rsidRPr="00487C9B">
        <w:rPr>
          <w:rFonts w:ascii="Arial" w:hAnsi="Arial" w:cs="Arial"/>
          <w:b/>
          <w:bCs/>
        </w:rPr>
        <w:t>РОССИЙСКАЯ ФЕДЕРАЦИЯ</w:t>
      </w:r>
    </w:p>
    <w:p w:rsidR="00F60369" w:rsidRPr="00487C9B" w:rsidRDefault="00F60369" w:rsidP="00F60369">
      <w:pPr>
        <w:ind w:left="-567" w:right="-950" w:firstLine="207"/>
        <w:jc w:val="center"/>
        <w:outlineLvl w:val="0"/>
        <w:rPr>
          <w:rFonts w:ascii="Arial" w:hAnsi="Arial" w:cs="Arial"/>
          <w:b/>
          <w:bCs/>
        </w:rPr>
      </w:pPr>
    </w:p>
    <w:p w:rsidR="00F60369" w:rsidRPr="00487C9B" w:rsidRDefault="00F60369" w:rsidP="00F60369">
      <w:pPr>
        <w:ind w:left="-567" w:right="-950" w:firstLine="207"/>
        <w:jc w:val="center"/>
        <w:outlineLvl w:val="0"/>
        <w:rPr>
          <w:rFonts w:ascii="Arial" w:hAnsi="Arial" w:cs="Arial"/>
          <w:b/>
          <w:bCs/>
        </w:rPr>
      </w:pPr>
      <w:r w:rsidRPr="00487C9B">
        <w:rPr>
          <w:rFonts w:ascii="Arial" w:hAnsi="Arial" w:cs="Arial"/>
          <w:b/>
          <w:bCs/>
        </w:rPr>
        <w:t>ЮКСЕЕВСКИЙ  СЕЛЬСКИЙ  СОВЕТ  ДЕПУТАТОВ</w:t>
      </w:r>
    </w:p>
    <w:p w:rsidR="00F60369" w:rsidRPr="00487C9B" w:rsidRDefault="00F60369" w:rsidP="00F60369">
      <w:pPr>
        <w:ind w:left="-567" w:right="-950" w:firstLine="207"/>
        <w:jc w:val="center"/>
        <w:outlineLvl w:val="0"/>
        <w:rPr>
          <w:rFonts w:ascii="Arial" w:hAnsi="Arial" w:cs="Arial"/>
          <w:b/>
          <w:bCs/>
        </w:rPr>
      </w:pPr>
      <w:r w:rsidRPr="00487C9B">
        <w:rPr>
          <w:rFonts w:ascii="Arial" w:hAnsi="Arial" w:cs="Arial"/>
          <w:b/>
          <w:bCs/>
        </w:rPr>
        <w:t>БОЛЬШЕМУРТИНСКИЙ  РАЙОН</w:t>
      </w:r>
    </w:p>
    <w:p w:rsidR="00F60369" w:rsidRPr="00487C9B" w:rsidRDefault="00F60369" w:rsidP="00F60369">
      <w:pPr>
        <w:ind w:left="-567" w:right="-950" w:firstLine="207"/>
        <w:jc w:val="center"/>
        <w:outlineLvl w:val="0"/>
        <w:rPr>
          <w:rFonts w:ascii="Arial" w:hAnsi="Arial" w:cs="Arial"/>
          <w:b/>
          <w:bCs/>
        </w:rPr>
      </w:pPr>
      <w:r w:rsidRPr="00487C9B">
        <w:rPr>
          <w:rFonts w:ascii="Arial" w:hAnsi="Arial" w:cs="Arial"/>
          <w:b/>
          <w:bCs/>
        </w:rPr>
        <w:t>КРАСНОЯРСКИЙ  КРАЙ</w:t>
      </w:r>
    </w:p>
    <w:p w:rsidR="00F60369" w:rsidRPr="00487C9B" w:rsidRDefault="00F60369" w:rsidP="00F60369">
      <w:pPr>
        <w:ind w:left="-567" w:right="-950" w:firstLine="207"/>
        <w:jc w:val="center"/>
        <w:outlineLvl w:val="0"/>
        <w:rPr>
          <w:rFonts w:ascii="Arial" w:hAnsi="Arial" w:cs="Arial"/>
          <w:b/>
          <w:bCs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567" w:right="-950" w:firstLine="567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487C9B">
        <w:rPr>
          <w:rFonts w:ascii="Arial" w:hAnsi="Arial" w:cs="Arial"/>
          <w:b/>
          <w:bCs/>
        </w:rPr>
        <w:t>Р</w:t>
      </w:r>
      <w:proofErr w:type="gramEnd"/>
      <w:r w:rsidRPr="00487C9B">
        <w:rPr>
          <w:rFonts w:ascii="Arial" w:hAnsi="Arial" w:cs="Arial"/>
          <w:b/>
          <w:bCs/>
        </w:rPr>
        <w:t xml:space="preserve"> Е Ш Е Н И Е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</w:rPr>
      </w:pPr>
      <w:r>
        <w:rPr>
          <w:rFonts w:ascii="Arial" w:hAnsi="Arial" w:cs="Arial"/>
        </w:rPr>
        <w:t>24 Февраля 2022</w:t>
      </w:r>
      <w:r w:rsidRPr="00487C9B">
        <w:rPr>
          <w:rFonts w:ascii="Arial" w:hAnsi="Arial" w:cs="Arial"/>
        </w:rPr>
        <w:t xml:space="preserve">г.                                     с. Юксеево                                      № </w:t>
      </w:r>
      <w:r>
        <w:rPr>
          <w:rFonts w:ascii="Arial" w:hAnsi="Arial" w:cs="Arial"/>
        </w:rPr>
        <w:t>17-</w:t>
      </w:r>
      <w:r w:rsidR="001946C7">
        <w:rPr>
          <w:rFonts w:ascii="Arial" w:hAnsi="Arial" w:cs="Arial"/>
        </w:rPr>
        <w:t>1</w:t>
      </w:r>
      <w:r>
        <w:rPr>
          <w:rFonts w:ascii="Arial" w:hAnsi="Arial" w:cs="Arial"/>
        </w:rPr>
        <w:t>06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>Об утверждении плана работы Юксеевского сельского                                                           Совета</w:t>
      </w:r>
      <w:r>
        <w:rPr>
          <w:rFonts w:ascii="Arial" w:hAnsi="Arial" w:cs="Arial"/>
        </w:rPr>
        <w:t xml:space="preserve"> депутатов пятого созыва на 2022</w:t>
      </w:r>
      <w:r w:rsidRPr="00487C9B">
        <w:rPr>
          <w:rFonts w:ascii="Arial" w:hAnsi="Arial" w:cs="Arial"/>
        </w:rPr>
        <w:t xml:space="preserve"> год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950"/>
        <w:outlineLvl w:val="0"/>
        <w:rPr>
          <w:rFonts w:ascii="Arial" w:hAnsi="Arial" w:cs="Arial"/>
          <w:b/>
        </w:rPr>
      </w:pPr>
      <w:r w:rsidRPr="00487C9B">
        <w:rPr>
          <w:rFonts w:ascii="Arial" w:hAnsi="Arial" w:cs="Arial"/>
        </w:rPr>
        <w:t xml:space="preserve">                  Рассмотрев предложенный план работы Юксеевского сельского           </w:t>
      </w:r>
      <w:r>
        <w:rPr>
          <w:rFonts w:ascii="Arial" w:hAnsi="Arial" w:cs="Arial"/>
        </w:rPr>
        <w:t xml:space="preserve">        Совета депутатов на 2022</w:t>
      </w:r>
      <w:r w:rsidRPr="00487C9B">
        <w:rPr>
          <w:rFonts w:ascii="Arial" w:hAnsi="Arial" w:cs="Arial"/>
        </w:rPr>
        <w:t xml:space="preserve"> год,  Юксеевский сельский Совет депутатов </w:t>
      </w:r>
      <w:r w:rsidRPr="00487C9B">
        <w:rPr>
          <w:rFonts w:ascii="Arial" w:hAnsi="Arial" w:cs="Arial"/>
          <w:b/>
        </w:rPr>
        <w:t>РЕШИЛ: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right="-950"/>
        <w:jc w:val="both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      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right="-284"/>
        <w:jc w:val="both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             1.Утвердить план работы Юксеевского сел</w:t>
      </w:r>
      <w:r>
        <w:rPr>
          <w:rFonts w:ascii="Arial" w:hAnsi="Arial" w:cs="Arial"/>
        </w:rPr>
        <w:t>ьского  Совета депутатов на 2022</w:t>
      </w:r>
      <w:r w:rsidRPr="00487C9B">
        <w:rPr>
          <w:rFonts w:ascii="Arial" w:hAnsi="Arial" w:cs="Arial"/>
        </w:rPr>
        <w:t xml:space="preserve"> год согласно приложению.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right="-284"/>
        <w:jc w:val="both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            2.Постоянным комиссиям сельского Совета депутатов обеспечить своевременную подготовку вопросов рассматриваемых на сессиях сельского Совета депутатов.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right="-284"/>
        <w:jc w:val="both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             3.</w:t>
      </w:r>
      <w:proofErr w:type="gramStart"/>
      <w:r w:rsidRPr="00487C9B">
        <w:rPr>
          <w:rFonts w:ascii="Arial" w:hAnsi="Arial" w:cs="Arial"/>
        </w:rPr>
        <w:t>Контроль за</w:t>
      </w:r>
      <w:proofErr w:type="gramEnd"/>
      <w:r w:rsidRPr="00487C9B">
        <w:rPr>
          <w:rFonts w:ascii="Arial" w:hAnsi="Arial" w:cs="Arial"/>
        </w:rPr>
        <w:t xml:space="preserve"> выполнением плана работы Юксеевского сел</w:t>
      </w:r>
      <w:r>
        <w:rPr>
          <w:rFonts w:ascii="Arial" w:hAnsi="Arial" w:cs="Arial"/>
        </w:rPr>
        <w:t>ьского  Совета депутатов на 2022</w:t>
      </w:r>
      <w:r w:rsidRPr="00487C9B">
        <w:rPr>
          <w:rFonts w:ascii="Arial" w:hAnsi="Arial" w:cs="Arial"/>
        </w:rPr>
        <w:t xml:space="preserve"> год возложить на  председателя сельского Совета депутатов  Унтилову Татьяну Ильиничну.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right="-284"/>
        <w:jc w:val="both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              4.Решение вступает в силу со дня подписания и подлежит опубликованию (обнародованию) в «Ведомостях муниципальных органов Юксеевского сельсовета Большемуртинского района Красноярского края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right="-284"/>
        <w:jc w:val="both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right="-284"/>
        <w:jc w:val="both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568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Председатель Совета депутатов                                                            Т.И. Унтилова </w:t>
      </w: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568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</w:tabs>
        <w:ind w:left="-142" w:right="-568"/>
        <w:outlineLvl w:val="0"/>
        <w:rPr>
          <w:rFonts w:ascii="Arial" w:hAnsi="Arial" w:cs="Arial"/>
        </w:rPr>
      </w:pPr>
    </w:p>
    <w:p w:rsidR="00F60369" w:rsidRPr="00487C9B" w:rsidRDefault="00F60369" w:rsidP="00F60369">
      <w:pPr>
        <w:tabs>
          <w:tab w:val="left" w:pos="2835"/>
          <w:tab w:val="center" w:pos="5335"/>
          <w:tab w:val="left" w:pos="8039"/>
        </w:tabs>
        <w:ind w:left="-142" w:right="-568"/>
        <w:outlineLvl w:val="0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Глава сельсовета              </w:t>
      </w:r>
      <w:r>
        <w:rPr>
          <w:rFonts w:ascii="Arial" w:hAnsi="Arial" w:cs="Arial"/>
        </w:rPr>
        <w:t xml:space="preserve">                                             </w:t>
      </w:r>
      <w:r w:rsidRPr="00487C9B">
        <w:rPr>
          <w:rFonts w:ascii="Arial" w:hAnsi="Arial" w:cs="Arial"/>
        </w:rPr>
        <w:t xml:space="preserve">      </w:t>
      </w:r>
      <w:r w:rsidRPr="00487C9B">
        <w:rPr>
          <w:rFonts w:ascii="Arial" w:hAnsi="Arial" w:cs="Arial"/>
        </w:rPr>
        <w:tab/>
        <w:t>В.Р. Кин</w:t>
      </w:r>
    </w:p>
    <w:p w:rsidR="00F60369" w:rsidRPr="00487C9B" w:rsidRDefault="00F60369" w:rsidP="00F60369">
      <w:pPr>
        <w:ind w:left="-142"/>
        <w:rPr>
          <w:rFonts w:ascii="Arial" w:hAnsi="Arial" w:cs="Arial"/>
        </w:rPr>
      </w:pPr>
      <w:r w:rsidRPr="00487C9B">
        <w:rPr>
          <w:rFonts w:ascii="Arial" w:hAnsi="Arial" w:cs="Arial"/>
        </w:rPr>
        <w:t xml:space="preserve">                                               </w:t>
      </w: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F60369" w:rsidRDefault="00F60369" w:rsidP="00F60369">
      <w:pPr>
        <w:rPr>
          <w:rFonts w:ascii="Arial" w:hAnsi="Arial" w:cs="Arial"/>
        </w:rPr>
      </w:pPr>
    </w:p>
    <w:p w:rsidR="00F60369" w:rsidRDefault="00F60369" w:rsidP="00F60369">
      <w:pPr>
        <w:rPr>
          <w:rFonts w:ascii="Arial" w:hAnsi="Arial" w:cs="Arial"/>
        </w:rPr>
      </w:pPr>
    </w:p>
    <w:p w:rsidR="00F60369" w:rsidRDefault="00F60369" w:rsidP="00F60369">
      <w:pPr>
        <w:rPr>
          <w:rFonts w:ascii="Arial" w:hAnsi="Arial" w:cs="Arial"/>
        </w:rPr>
      </w:pPr>
    </w:p>
    <w:p w:rsidR="00F60369" w:rsidRDefault="00F60369" w:rsidP="00F60369">
      <w:pPr>
        <w:rPr>
          <w:rFonts w:ascii="Arial" w:hAnsi="Arial" w:cs="Arial"/>
        </w:rPr>
      </w:pPr>
    </w:p>
    <w:p w:rsidR="00F60369" w:rsidRDefault="00F60369" w:rsidP="00F60369">
      <w:pPr>
        <w:rPr>
          <w:rFonts w:ascii="Arial" w:hAnsi="Arial" w:cs="Arial"/>
        </w:rPr>
      </w:pPr>
    </w:p>
    <w:p w:rsidR="00F60369" w:rsidRDefault="00F60369" w:rsidP="00035492">
      <w:pPr>
        <w:jc w:val="right"/>
        <w:rPr>
          <w:rFonts w:ascii="Arial" w:hAnsi="Arial" w:cs="Arial"/>
        </w:rPr>
      </w:pPr>
    </w:p>
    <w:p w:rsidR="00035492" w:rsidRPr="000416A9" w:rsidRDefault="00035492" w:rsidP="00035492">
      <w:pPr>
        <w:jc w:val="right"/>
        <w:rPr>
          <w:rFonts w:ascii="Arial" w:hAnsi="Arial" w:cs="Arial"/>
        </w:rPr>
      </w:pPr>
      <w:r w:rsidRPr="000416A9">
        <w:rPr>
          <w:rFonts w:ascii="Arial" w:hAnsi="Arial" w:cs="Arial"/>
        </w:rPr>
        <w:lastRenderedPageBreak/>
        <w:t xml:space="preserve">         Приложение к решению</w:t>
      </w:r>
    </w:p>
    <w:p w:rsidR="00035492" w:rsidRPr="000416A9" w:rsidRDefault="00035492" w:rsidP="00035492">
      <w:pPr>
        <w:jc w:val="right"/>
        <w:rPr>
          <w:rFonts w:ascii="Arial" w:hAnsi="Arial" w:cs="Arial"/>
        </w:rPr>
      </w:pPr>
      <w:r w:rsidRPr="000416A9">
        <w:rPr>
          <w:rFonts w:ascii="Arial" w:hAnsi="Arial" w:cs="Arial"/>
        </w:rPr>
        <w:t xml:space="preserve">                                                                                           сельского Совета депутатов                                                                                        </w:t>
      </w:r>
    </w:p>
    <w:p w:rsidR="00035492" w:rsidRPr="000416A9" w:rsidRDefault="00F60369" w:rsidP="00035492">
      <w:pPr>
        <w:tabs>
          <w:tab w:val="left" w:pos="62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24.02.</w:t>
      </w:r>
      <w:r w:rsidR="00262D23">
        <w:rPr>
          <w:rFonts w:ascii="Arial" w:hAnsi="Arial" w:cs="Arial"/>
        </w:rPr>
        <w:t>2022</w:t>
      </w:r>
      <w:r w:rsidR="00035492" w:rsidRPr="000416A9">
        <w:rPr>
          <w:rFonts w:ascii="Arial" w:hAnsi="Arial" w:cs="Arial"/>
        </w:rPr>
        <w:t xml:space="preserve">г. №  </w:t>
      </w:r>
      <w:r>
        <w:rPr>
          <w:rFonts w:ascii="Arial" w:hAnsi="Arial" w:cs="Arial"/>
        </w:rPr>
        <w:t>17-</w:t>
      </w:r>
      <w:r w:rsidR="001946C7">
        <w:rPr>
          <w:rFonts w:ascii="Arial" w:hAnsi="Arial" w:cs="Arial"/>
        </w:rPr>
        <w:t>1</w:t>
      </w:r>
      <w:r>
        <w:rPr>
          <w:rFonts w:ascii="Arial" w:hAnsi="Arial" w:cs="Arial"/>
        </w:rPr>
        <w:t>06</w:t>
      </w:r>
    </w:p>
    <w:p w:rsidR="00035492" w:rsidRPr="0090203B" w:rsidRDefault="00035492" w:rsidP="00035492">
      <w:pPr>
        <w:rPr>
          <w:rFonts w:ascii="Arial" w:hAnsi="Arial" w:cs="Arial"/>
          <w:b/>
        </w:rPr>
      </w:pPr>
    </w:p>
    <w:p w:rsidR="00035492" w:rsidRPr="00F60369" w:rsidRDefault="00035492" w:rsidP="00F60369">
      <w:pPr>
        <w:jc w:val="center"/>
        <w:rPr>
          <w:rFonts w:ascii="Arial" w:hAnsi="Arial" w:cs="Arial"/>
          <w:b/>
        </w:rPr>
      </w:pPr>
      <w:r w:rsidRPr="00F60369">
        <w:rPr>
          <w:rFonts w:ascii="Arial" w:hAnsi="Arial" w:cs="Arial"/>
          <w:b/>
        </w:rPr>
        <w:t>ПЕРСПЕКТИВНЫЙ ПЛАН  РАБОТЫ</w:t>
      </w:r>
    </w:p>
    <w:p w:rsidR="00035492" w:rsidRPr="00F60369" w:rsidRDefault="00035492" w:rsidP="00F60369">
      <w:pPr>
        <w:pStyle w:val="a4"/>
        <w:jc w:val="center"/>
        <w:rPr>
          <w:rFonts w:ascii="Arial" w:hAnsi="Arial" w:cs="Arial"/>
          <w:b/>
        </w:rPr>
      </w:pPr>
      <w:r w:rsidRPr="00F60369">
        <w:rPr>
          <w:rFonts w:ascii="Arial" w:hAnsi="Arial" w:cs="Arial"/>
          <w:b/>
        </w:rPr>
        <w:t>ЮКСЕЕВСКОГО  СЕЛЬСКОГО СОВЕТА   ДЕПУТАТОВ</w:t>
      </w:r>
    </w:p>
    <w:p w:rsidR="00035492" w:rsidRPr="00F60369" w:rsidRDefault="00262D23" w:rsidP="00F60369">
      <w:pPr>
        <w:pStyle w:val="a4"/>
        <w:jc w:val="center"/>
        <w:rPr>
          <w:rFonts w:ascii="Arial" w:hAnsi="Arial" w:cs="Arial"/>
          <w:b/>
        </w:rPr>
      </w:pPr>
      <w:r w:rsidRPr="00F60369">
        <w:rPr>
          <w:rFonts w:ascii="Arial" w:hAnsi="Arial" w:cs="Arial"/>
          <w:b/>
        </w:rPr>
        <w:t>на 2022</w:t>
      </w:r>
      <w:r w:rsidR="00035492" w:rsidRPr="00F60369">
        <w:rPr>
          <w:rFonts w:ascii="Arial" w:hAnsi="Arial" w:cs="Arial"/>
          <w:b/>
        </w:rPr>
        <w:t>год.</w:t>
      </w:r>
    </w:p>
    <w:p w:rsidR="00035492" w:rsidRPr="00F60369" w:rsidRDefault="00035492" w:rsidP="00F60369">
      <w:pPr>
        <w:pStyle w:val="a4"/>
        <w:rPr>
          <w:rFonts w:ascii="Arial" w:hAnsi="Arial" w:cs="Arial"/>
        </w:rPr>
      </w:pPr>
    </w:p>
    <w:p w:rsidR="007F3357" w:rsidRPr="00F60369" w:rsidRDefault="007F3357" w:rsidP="00F60369">
      <w:pPr>
        <w:pStyle w:val="a4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78"/>
        <w:gridCol w:w="2268"/>
        <w:gridCol w:w="1525"/>
      </w:tblGrid>
      <w:tr w:rsidR="00CB14DA" w:rsidRPr="00F60369" w:rsidTr="001E6257">
        <w:tc>
          <w:tcPr>
            <w:tcW w:w="5778" w:type="dxa"/>
          </w:tcPr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 Вопросы, выносимые для рассмотрения на заседаниях сельского Совета депутатов</w:t>
            </w:r>
          </w:p>
        </w:tc>
        <w:tc>
          <w:tcPr>
            <w:tcW w:w="2268" w:type="dxa"/>
          </w:tcPr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Доклад (готовит)</w:t>
            </w:r>
          </w:p>
        </w:tc>
        <w:tc>
          <w:tcPr>
            <w:tcW w:w="1525" w:type="dxa"/>
          </w:tcPr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Содоклад, участвуют в подготовке вопросов.</w:t>
            </w:r>
          </w:p>
        </w:tc>
      </w:tr>
      <w:tr w:rsidR="00CB14DA" w:rsidRPr="00F60369" w:rsidTr="004B5DA8">
        <w:tc>
          <w:tcPr>
            <w:tcW w:w="9571" w:type="dxa"/>
            <w:gridSpan w:val="3"/>
          </w:tcPr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                                                 </w:t>
            </w:r>
            <w:r w:rsidR="00262D23" w:rsidRPr="00F60369">
              <w:rPr>
                <w:rFonts w:ascii="Arial" w:hAnsi="Arial" w:cs="Arial"/>
              </w:rPr>
              <w:t xml:space="preserve">                  1 квартал 2022г</w:t>
            </w:r>
            <w:r w:rsidRPr="00F60369">
              <w:rPr>
                <w:rFonts w:ascii="Arial" w:hAnsi="Arial" w:cs="Arial"/>
              </w:rPr>
              <w:t>.</w:t>
            </w:r>
          </w:p>
        </w:tc>
      </w:tr>
      <w:tr w:rsidR="00CB14DA" w:rsidRPr="00F60369" w:rsidTr="007056D6">
        <w:trPr>
          <w:trHeight w:val="885"/>
        </w:trPr>
        <w:tc>
          <w:tcPr>
            <w:tcW w:w="5778" w:type="dxa"/>
          </w:tcPr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Об утверждении плана работы Юксеевского се</w:t>
            </w:r>
            <w:r w:rsidR="00262D23" w:rsidRPr="00F60369">
              <w:rPr>
                <w:rFonts w:ascii="Arial" w:hAnsi="Arial" w:cs="Arial"/>
              </w:rPr>
              <w:t>льского Совета депутатов на 2022</w:t>
            </w:r>
            <w:r w:rsidRPr="00F60369">
              <w:rPr>
                <w:rFonts w:ascii="Arial" w:hAnsi="Arial" w:cs="Arial"/>
              </w:rPr>
              <w:t xml:space="preserve"> год</w:t>
            </w:r>
          </w:p>
          <w:p w:rsidR="007056D6" w:rsidRPr="00F60369" w:rsidRDefault="007056D6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056D6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Председатель сельского Совета депутатов</w:t>
            </w:r>
          </w:p>
        </w:tc>
        <w:tc>
          <w:tcPr>
            <w:tcW w:w="1525" w:type="dxa"/>
          </w:tcPr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Постоянные комиссии</w:t>
            </w:r>
          </w:p>
        </w:tc>
      </w:tr>
      <w:tr w:rsidR="007056D6" w:rsidRPr="00F60369" w:rsidTr="00F60369">
        <w:trPr>
          <w:trHeight w:val="912"/>
        </w:trPr>
        <w:tc>
          <w:tcPr>
            <w:tcW w:w="5778" w:type="dxa"/>
          </w:tcPr>
          <w:p w:rsidR="007056D6" w:rsidRPr="00F60369" w:rsidRDefault="007056D6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  внесении изменений   в решение Юксеевского сельского Совета депутатов «О земельном налоге</w:t>
            </w:r>
          </w:p>
        </w:tc>
        <w:tc>
          <w:tcPr>
            <w:tcW w:w="2268" w:type="dxa"/>
          </w:tcPr>
          <w:p w:rsidR="007056D6" w:rsidRPr="00F60369" w:rsidRDefault="001D254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Заместитель главы</w:t>
            </w:r>
          </w:p>
          <w:p w:rsidR="007056D6" w:rsidRPr="00F60369" w:rsidRDefault="001D254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сельсовет</w:t>
            </w:r>
            <w:r w:rsidR="00F60369">
              <w:rPr>
                <w:rFonts w:ascii="Arial" w:hAnsi="Arial" w:cs="Arial"/>
              </w:rPr>
              <w:t>а</w:t>
            </w:r>
          </w:p>
        </w:tc>
        <w:tc>
          <w:tcPr>
            <w:tcW w:w="1525" w:type="dxa"/>
          </w:tcPr>
          <w:p w:rsidR="007056D6" w:rsidRPr="00F60369" w:rsidRDefault="00D62C75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Председатель Совета депутатов</w:t>
            </w:r>
          </w:p>
        </w:tc>
      </w:tr>
      <w:tr w:rsidR="001D2547" w:rsidRPr="00F60369" w:rsidTr="001E6257">
        <w:trPr>
          <w:trHeight w:val="474"/>
        </w:trPr>
        <w:tc>
          <w:tcPr>
            <w:tcW w:w="5778" w:type="dxa"/>
          </w:tcPr>
          <w:p w:rsidR="001D2547" w:rsidRPr="00F60369" w:rsidRDefault="001D2547" w:rsidP="00F60369">
            <w:pPr>
              <w:pStyle w:val="a4"/>
              <w:rPr>
                <w:rFonts w:ascii="Arial" w:hAnsi="Arial" w:cs="Arial"/>
              </w:rPr>
            </w:pPr>
          </w:p>
          <w:p w:rsidR="001D2547" w:rsidRPr="00F60369" w:rsidRDefault="001D254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«О налоге на имущество физических лиц»</w:t>
            </w:r>
          </w:p>
        </w:tc>
        <w:tc>
          <w:tcPr>
            <w:tcW w:w="2268" w:type="dxa"/>
          </w:tcPr>
          <w:p w:rsidR="001D2547" w:rsidRPr="00F60369" w:rsidRDefault="001D254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Заместитель главы</w:t>
            </w:r>
          </w:p>
          <w:p w:rsidR="001D2547" w:rsidRPr="00F60369" w:rsidRDefault="001D254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сельсовета</w:t>
            </w:r>
          </w:p>
        </w:tc>
        <w:tc>
          <w:tcPr>
            <w:tcW w:w="1525" w:type="dxa"/>
          </w:tcPr>
          <w:p w:rsidR="001D2547" w:rsidRPr="00F60369" w:rsidRDefault="001D2547" w:rsidP="00F60369">
            <w:pPr>
              <w:pStyle w:val="a4"/>
              <w:rPr>
                <w:rFonts w:ascii="Arial" w:hAnsi="Arial" w:cs="Arial"/>
              </w:rPr>
            </w:pPr>
            <w:proofErr w:type="gramStart"/>
            <w:r w:rsidRPr="00F60369">
              <w:rPr>
                <w:rFonts w:ascii="Arial" w:hAnsi="Arial" w:cs="Arial"/>
              </w:rPr>
              <w:t>Админист-</w:t>
            </w:r>
            <w:bookmarkStart w:id="0" w:name="_GoBack"/>
            <w:bookmarkEnd w:id="0"/>
            <w:r w:rsidRPr="00F60369">
              <w:rPr>
                <w:rFonts w:ascii="Arial" w:hAnsi="Arial" w:cs="Arial"/>
              </w:rPr>
              <w:t>рация</w:t>
            </w:r>
            <w:proofErr w:type="gramEnd"/>
            <w:r w:rsidRPr="00F60369">
              <w:rPr>
                <w:rFonts w:ascii="Arial" w:hAnsi="Arial" w:cs="Arial"/>
              </w:rPr>
              <w:t xml:space="preserve"> сельсовета</w:t>
            </w:r>
          </w:p>
        </w:tc>
      </w:tr>
      <w:tr w:rsidR="00CB14DA" w:rsidRPr="00F60369" w:rsidTr="001E6257">
        <w:tc>
          <w:tcPr>
            <w:tcW w:w="5778" w:type="dxa"/>
          </w:tcPr>
          <w:p w:rsidR="007056D6" w:rsidRPr="00F60369" w:rsidRDefault="00D62C75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 внесении изменений в Решение  сельского Совета депутатов от 08.07. 2021 года № 11-48 «Об утверждении положения об организации и проведении публичных слушаний в Юксеевском сельсовете Большемуртинского района Красноярского края».</w:t>
            </w:r>
          </w:p>
        </w:tc>
        <w:tc>
          <w:tcPr>
            <w:tcW w:w="2268" w:type="dxa"/>
          </w:tcPr>
          <w:p w:rsidR="00763864" w:rsidRPr="00F60369" w:rsidRDefault="00763864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Заместитель главы</w:t>
            </w:r>
          </w:p>
          <w:p w:rsidR="00763864" w:rsidRPr="00F60369" w:rsidRDefault="00763864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сельсовета</w:t>
            </w:r>
          </w:p>
          <w:p w:rsidR="00CB14DA" w:rsidRPr="00F60369" w:rsidRDefault="00CB14DA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8A5C98" w:rsidRPr="00F60369" w:rsidRDefault="008A5C98" w:rsidP="00F60369">
            <w:pPr>
              <w:pStyle w:val="a4"/>
              <w:rPr>
                <w:rFonts w:ascii="Arial" w:hAnsi="Arial" w:cs="Arial"/>
              </w:rPr>
            </w:pPr>
          </w:p>
          <w:p w:rsidR="00CB14DA" w:rsidRPr="00F60369" w:rsidRDefault="00D62C75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Председатель Совета депутатов</w:t>
            </w:r>
          </w:p>
        </w:tc>
      </w:tr>
      <w:tr w:rsidR="00CB14DA" w:rsidRPr="00F60369" w:rsidTr="001E6257">
        <w:tc>
          <w:tcPr>
            <w:tcW w:w="5778" w:type="dxa"/>
          </w:tcPr>
          <w:p w:rsidR="00CB14DA" w:rsidRPr="00F60369" w:rsidRDefault="008A5C98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 О работе клубной системы</w:t>
            </w:r>
          </w:p>
          <w:p w:rsidR="008A5C98" w:rsidRPr="00F60369" w:rsidRDefault="008A5C98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в период эпидем</w:t>
            </w:r>
            <w:r w:rsidR="00262D23" w:rsidRPr="00F60369">
              <w:rPr>
                <w:rFonts w:ascii="Arial" w:hAnsi="Arial" w:cs="Arial"/>
              </w:rPr>
              <w:t>ии и перспективной работе в 2022</w:t>
            </w:r>
            <w:r w:rsidRPr="00F60369">
              <w:rPr>
                <w:rFonts w:ascii="Arial" w:hAnsi="Arial" w:cs="Arial"/>
              </w:rPr>
              <w:t xml:space="preserve"> году</w:t>
            </w:r>
          </w:p>
        </w:tc>
        <w:tc>
          <w:tcPr>
            <w:tcW w:w="2268" w:type="dxa"/>
          </w:tcPr>
          <w:p w:rsidR="00CB14DA" w:rsidRPr="00F60369" w:rsidRDefault="003D7156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Заведующие клубами и СДК</w:t>
            </w:r>
          </w:p>
        </w:tc>
        <w:tc>
          <w:tcPr>
            <w:tcW w:w="1525" w:type="dxa"/>
          </w:tcPr>
          <w:p w:rsidR="00CB14DA" w:rsidRPr="00F60369" w:rsidRDefault="003D7156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 Постоянные комиссии</w:t>
            </w:r>
          </w:p>
        </w:tc>
      </w:tr>
      <w:tr w:rsidR="00FE4577" w:rsidRPr="00F60369" w:rsidTr="004B5DA8">
        <w:tc>
          <w:tcPr>
            <w:tcW w:w="9571" w:type="dxa"/>
            <w:gridSpan w:val="3"/>
          </w:tcPr>
          <w:p w:rsidR="00FE4577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  <w:lang w:val="en-US"/>
              </w:rPr>
              <w:t>II</w:t>
            </w:r>
            <w:r w:rsidR="00262D23" w:rsidRPr="00F60369">
              <w:rPr>
                <w:rFonts w:ascii="Arial" w:hAnsi="Arial" w:cs="Arial"/>
              </w:rPr>
              <w:t xml:space="preserve"> квартал 2022</w:t>
            </w:r>
            <w:r w:rsidRPr="00F60369">
              <w:rPr>
                <w:rFonts w:ascii="Arial" w:hAnsi="Arial" w:cs="Arial"/>
              </w:rPr>
              <w:t>г.</w:t>
            </w:r>
          </w:p>
        </w:tc>
      </w:tr>
      <w:tr w:rsidR="00CB14DA" w:rsidRPr="00F60369" w:rsidTr="001E6257">
        <w:tc>
          <w:tcPr>
            <w:tcW w:w="5778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Об исполнении бюджета </w:t>
            </w:r>
            <w:r w:rsidR="00262D23" w:rsidRPr="00F60369">
              <w:rPr>
                <w:rFonts w:ascii="Arial" w:hAnsi="Arial" w:cs="Arial"/>
              </w:rPr>
              <w:t>Юксеевского сельсовета за 2021</w:t>
            </w:r>
            <w:r w:rsidRPr="00F60369">
              <w:rPr>
                <w:rFonts w:ascii="Arial" w:hAnsi="Arial" w:cs="Arial"/>
              </w:rPr>
              <w:t>г.</w:t>
            </w:r>
          </w:p>
        </w:tc>
        <w:tc>
          <w:tcPr>
            <w:tcW w:w="2268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Ведущий специалист Финансового управления администрации </w:t>
            </w:r>
            <w:proofErr w:type="spellStart"/>
            <w:r w:rsidRPr="00F60369">
              <w:rPr>
                <w:rFonts w:ascii="Arial" w:hAnsi="Arial" w:cs="Arial"/>
              </w:rPr>
              <w:t>Большемуртинско</w:t>
            </w:r>
            <w:r w:rsidR="001E6257" w:rsidRPr="00F60369">
              <w:rPr>
                <w:rFonts w:ascii="Arial" w:hAnsi="Arial" w:cs="Arial"/>
              </w:rPr>
              <w:t>-</w:t>
            </w:r>
            <w:r w:rsidRPr="00F60369">
              <w:rPr>
                <w:rFonts w:ascii="Arial" w:hAnsi="Arial" w:cs="Arial"/>
              </w:rPr>
              <w:t>го</w:t>
            </w:r>
            <w:proofErr w:type="spellEnd"/>
            <w:r w:rsidRPr="00F60369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1525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  <w:tr w:rsidR="00CB14DA" w:rsidRPr="00F60369" w:rsidTr="001E6257">
        <w:tc>
          <w:tcPr>
            <w:tcW w:w="5778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Информация об исполнении бюджета Юксеевского сельсовета за 1 квартал 2021г.</w:t>
            </w:r>
          </w:p>
        </w:tc>
        <w:tc>
          <w:tcPr>
            <w:tcW w:w="2268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Ведущий специалист Финансового управления администрации </w:t>
            </w:r>
            <w:proofErr w:type="spellStart"/>
            <w:r w:rsidRPr="00F60369">
              <w:rPr>
                <w:rFonts w:ascii="Arial" w:hAnsi="Arial" w:cs="Arial"/>
              </w:rPr>
              <w:t>Большемуртинско</w:t>
            </w:r>
            <w:r w:rsidR="001E6257" w:rsidRPr="00F60369">
              <w:rPr>
                <w:rFonts w:ascii="Arial" w:hAnsi="Arial" w:cs="Arial"/>
              </w:rPr>
              <w:t>-</w:t>
            </w:r>
            <w:r w:rsidRPr="00F60369">
              <w:rPr>
                <w:rFonts w:ascii="Arial" w:hAnsi="Arial" w:cs="Arial"/>
              </w:rPr>
              <w:t>го</w:t>
            </w:r>
            <w:proofErr w:type="spellEnd"/>
            <w:r w:rsidRPr="00F60369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1525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  <w:tr w:rsidR="00CB14DA" w:rsidRPr="00F60369" w:rsidTr="001E6257">
        <w:tc>
          <w:tcPr>
            <w:tcW w:w="5778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Об улучшении благоустройства  и наведении </w:t>
            </w:r>
            <w:r w:rsidRPr="00F60369">
              <w:rPr>
                <w:rFonts w:ascii="Arial" w:hAnsi="Arial" w:cs="Arial"/>
              </w:rPr>
              <w:lastRenderedPageBreak/>
              <w:t>санитарного порядка на территории Юксеевского сельсовета.</w:t>
            </w:r>
          </w:p>
        </w:tc>
        <w:tc>
          <w:tcPr>
            <w:tcW w:w="2268" w:type="dxa"/>
          </w:tcPr>
          <w:p w:rsidR="00CB14DA" w:rsidRPr="00F60369" w:rsidRDefault="00FE457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lastRenderedPageBreak/>
              <w:t>Глава сельсовета</w:t>
            </w:r>
          </w:p>
        </w:tc>
        <w:tc>
          <w:tcPr>
            <w:tcW w:w="1525" w:type="dxa"/>
          </w:tcPr>
          <w:p w:rsidR="00CB14DA" w:rsidRPr="00F60369" w:rsidRDefault="00387E60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</w:t>
            </w:r>
            <w:r w:rsidRPr="00F60369">
              <w:rPr>
                <w:rFonts w:ascii="Arial" w:hAnsi="Arial" w:cs="Arial"/>
              </w:rPr>
              <w:lastRenderedPageBreak/>
              <w:t>я комиссия по жилищному хозяйству, благоустройству  и общественному  порядку</w:t>
            </w:r>
          </w:p>
        </w:tc>
      </w:tr>
      <w:tr w:rsidR="00CB14DA" w:rsidRPr="00F60369" w:rsidTr="001E6257">
        <w:tc>
          <w:tcPr>
            <w:tcW w:w="5778" w:type="dxa"/>
          </w:tcPr>
          <w:p w:rsidR="00CB14DA" w:rsidRPr="00F60369" w:rsidRDefault="00387E60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lastRenderedPageBreak/>
              <w:t>Об организации отдыха детей  и</w:t>
            </w:r>
            <w:r w:rsidR="00262D23" w:rsidRPr="00F60369">
              <w:rPr>
                <w:rFonts w:ascii="Arial" w:hAnsi="Arial" w:cs="Arial"/>
              </w:rPr>
              <w:t xml:space="preserve"> подростков в летний период 2022</w:t>
            </w:r>
            <w:r w:rsidRPr="00F603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268" w:type="dxa"/>
          </w:tcPr>
          <w:p w:rsidR="00CB14DA" w:rsidRPr="00F60369" w:rsidRDefault="00387E60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Руководител</w:t>
            </w:r>
            <w:r w:rsidR="00706731" w:rsidRPr="00F60369">
              <w:rPr>
                <w:rFonts w:ascii="Arial" w:hAnsi="Arial" w:cs="Arial"/>
              </w:rPr>
              <w:t>и</w:t>
            </w:r>
            <w:r w:rsidRPr="00F60369">
              <w:rPr>
                <w:rFonts w:ascii="Arial" w:hAnsi="Arial" w:cs="Arial"/>
              </w:rPr>
              <w:t xml:space="preserve"> школы, детского сада, клуба, библиотеки</w:t>
            </w:r>
          </w:p>
        </w:tc>
        <w:tc>
          <w:tcPr>
            <w:tcW w:w="1525" w:type="dxa"/>
          </w:tcPr>
          <w:p w:rsidR="00CB14DA" w:rsidRPr="00F60369" w:rsidRDefault="00387E60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Постоянная комиссия по работе с молодёжью, по  </w:t>
            </w:r>
            <w:proofErr w:type="spellStart"/>
            <w:proofErr w:type="gramStart"/>
            <w:r w:rsidRPr="00F60369">
              <w:rPr>
                <w:rFonts w:ascii="Arial" w:hAnsi="Arial" w:cs="Arial"/>
              </w:rPr>
              <w:t>образова</w:t>
            </w:r>
            <w:r w:rsidR="001E6257" w:rsidRPr="00F60369">
              <w:rPr>
                <w:rFonts w:ascii="Arial" w:hAnsi="Arial" w:cs="Arial"/>
              </w:rPr>
              <w:t>-</w:t>
            </w:r>
            <w:r w:rsidRPr="00F60369">
              <w:rPr>
                <w:rFonts w:ascii="Arial" w:hAnsi="Arial" w:cs="Arial"/>
              </w:rPr>
              <w:t>нию</w:t>
            </w:r>
            <w:proofErr w:type="spellEnd"/>
            <w:proofErr w:type="gramEnd"/>
            <w:r w:rsidRPr="00F60369">
              <w:rPr>
                <w:rFonts w:ascii="Arial" w:hAnsi="Arial" w:cs="Arial"/>
              </w:rPr>
              <w:t xml:space="preserve">, </w:t>
            </w:r>
            <w:proofErr w:type="spellStart"/>
            <w:r w:rsidRPr="00F60369">
              <w:rPr>
                <w:rFonts w:ascii="Arial" w:hAnsi="Arial" w:cs="Arial"/>
              </w:rPr>
              <w:t>здравоохра</w:t>
            </w:r>
            <w:r w:rsidR="001E6257" w:rsidRPr="00F60369">
              <w:rPr>
                <w:rFonts w:ascii="Arial" w:hAnsi="Arial" w:cs="Arial"/>
              </w:rPr>
              <w:t>-</w:t>
            </w:r>
            <w:r w:rsidRPr="00F60369">
              <w:rPr>
                <w:rFonts w:ascii="Arial" w:hAnsi="Arial" w:cs="Arial"/>
              </w:rPr>
              <w:t>нению</w:t>
            </w:r>
            <w:proofErr w:type="spellEnd"/>
            <w:r w:rsidRPr="00F60369">
              <w:rPr>
                <w:rFonts w:ascii="Arial" w:hAnsi="Arial" w:cs="Arial"/>
              </w:rPr>
              <w:t>, культуре и спорту,</w:t>
            </w:r>
          </w:p>
        </w:tc>
      </w:tr>
      <w:tr w:rsidR="00CB14DA" w:rsidRPr="00F60369" w:rsidTr="001E6257">
        <w:tc>
          <w:tcPr>
            <w:tcW w:w="5778" w:type="dxa"/>
            <w:tcBorders>
              <w:bottom w:val="single" w:sz="4" w:space="0" w:color="auto"/>
            </w:tcBorders>
          </w:tcPr>
          <w:p w:rsidR="00CB3C8C" w:rsidRPr="00F60369" w:rsidRDefault="00CB3C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О подготовке  Юксеевской СОШ,    </w:t>
            </w:r>
          </w:p>
          <w:p w:rsidR="00CB14DA" w:rsidRPr="00F60369" w:rsidRDefault="00CB3C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детского сада к началу нового учебного го</w:t>
            </w:r>
            <w:r w:rsidR="00262D23" w:rsidRPr="00F60369">
              <w:rPr>
                <w:rFonts w:ascii="Arial" w:hAnsi="Arial" w:cs="Arial"/>
              </w:rPr>
              <w:t>да и работе в зимний период 2022-2023</w:t>
            </w:r>
            <w:r w:rsidRPr="00F60369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2268" w:type="dxa"/>
          </w:tcPr>
          <w:p w:rsidR="00CB14DA" w:rsidRPr="00F60369" w:rsidRDefault="00CB3C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Руководитель школы, детского сада    </w:t>
            </w:r>
          </w:p>
        </w:tc>
        <w:tc>
          <w:tcPr>
            <w:tcW w:w="1525" w:type="dxa"/>
          </w:tcPr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</w:p>
          <w:p w:rsidR="00CB14DA" w:rsidRPr="00F60369" w:rsidRDefault="00CB3C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жилищному хозяйству, благоустройству  и общественному  порядку</w:t>
            </w:r>
          </w:p>
        </w:tc>
      </w:tr>
      <w:tr w:rsidR="0086593F" w:rsidRPr="00F60369" w:rsidTr="001E6257">
        <w:trPr>
          <w:trHeight w:val="2955"/>
        </w:trPr>
        <w:tc>
          <w:tcPr>
            <w:tcW w:w="5778" w:type="dxa"/>
            <w:tcBorders>
              <w:bottom w:val="single" w:sz="4" w:space="0" w:color="auto"/>
            </w:tcBorders>
          </w:tcPr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</w:p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 готовности к предупреждению и ликвидации чрезвычайных ситуаций в период вес</w:t>
            </w:r>
            <w:r w:rsidR="00262D23" w:rsidRPr="00F60369">
              <w:rPr>
                <w:rFonts w:ascii="Arial" w:hAnsi="Arial" w:cs="Arial"/>
              </w:rPr>
              <w:t xml:space="preserve">еннего паводка и наводнения 2022 </w:t>
            </w:r>
            <w:r w:rsidRPr="00F60369">
              <w:rPr>
                <w:rFonts w:ascii="Arial" w:hAnsi="Arial" w:cs="Arial"/>
              </w:rPr>
              <w:t>года</w:t>
            </w:r>
          </w:p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 готовности к предупреждению и ликвидации чрезвычайных ситуаций в период весеннего паводка и наводнения 202</w:t>
            </w:r>
            <w:r w:rsidR="00262D23" w:rsidRPr="00F60369">
              <w:rPr>
                <w:rFonts w:ascii="Arial" w:hAnsi="Arial" w:cs="Arial"/>
              </w:rPr>
              <w:t>2</w:t>
            </w:r>
            <w:r w:rsidRPr="00F603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</w:p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</w:p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Постоянная комиссия по жилищному хозяйству, благоустройству  и </w:t>
            </w:r>
            <w:proofErr w:type="gramStart"/>
            <w:r w:rsidRPr="00F60369">
              <w:rPr>
                <w:rFonts w:ascii="Arial" w:hAnsi="Arial" w:cs="Arial"/>
              </w:rPr>
              <w:t>обществен</w:t>
            </w:r>
            <w:r w:rsidR="001E6257" w:rsidRPr="00F60369">
              <w:rPr>
                <w:rFonts w:ascii="Arial" w:hAnsi="Arial" w:cs="Arial"/>
              </w:rPr>
              <w:t>-</w:t>
            </w:r>
            <w:r w:rsidRPr="00F60369">
              <w:rPr>
                <w:rFonts w:ascii="Arial" w:hAnsi="Arial" w:cs="Arial"/>
              </w:rPr>
              <w:t>ному</w:t>
            </w:r>
            <w:proofErr w:type="gramEnd"/>
            <w:r w:rsidRPr="00F60369">
              <w:rPr>
                <w:rFonts w:ascii="Arial" w:hAnsi="Arial" w:cs="Arial"/>
              </w:rPr>
              <w:t xml:space="preserve">  порядку</w:t>
            </w:r>
          </w:p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</w:p>
        </w:tc>
      </w:tr>
      <w:tr w:rsidR="001E6257" w:rsidRPr="00F60369" w:rsidTr="001E6257">
        <w:trPr>
          <w:trHeight w:val="375"/>
        </w:trPr>
        <w:tc>
          <w:tcPr>
            <w:tcW w:w="5778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5528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45"/>
              <w:gridCol w:w="3780"/>
              <w:gridCol w:w="398"/>
            </w:tblGrid>
            <w:tr w:rsidR="001E6257" w:rsidRPr="00F60369" w:rsidTr="001E6257">
              <w:trPr>
                <w:trHeight w:val="386"/>
              </w:trPr>
              <w:tc>
                <w:tcPr>
                  <w:tcW w:w="9923" w:type="dxa"/>
                  <w:gridSpan w:val="3"/>
                  <w:tcBorders>
                    <w:left w:val="nil"/>
                    <w:bottom w:val="nil"/>
                  </w:tcBorders>
                </w:tcPr>
                <w:p w:rsidR="001E6257" w:rsidRPr="00F60369" w:rsidRDefault="001E6257" w:rsidP="00F60369">
                  <w:pPr>
                    <w:pStyle w:val="a4"/>
                    <w:rPr>
                      <w:rFonts w:ascii="Arial" w:hAnsi="Arial" w:cs="Arial"/>
                    </w:rPr>
                  </w:pPr>
                  <w:r w:rsidRPr="00F60369">
                    <w:rPr>
                      <w:rFonts w:ascii="Arial" w:hAnsi="Arial" w:cs="Arial"/>
                    </w:rPr>
                    <w:t xml:space="preserve">О работе </w:t>
                  </w:r>
                  <w:proofErr w:type="spellStart"/>
                  <w:r w:rsidRPr="00F60369">
                    <w:rPr>
                      <w:rFonts w:ascii="Arial" w:hAnsi="Arial" w:cs="Arial"/>
                    </w:rPr>
                    <w:t>Фапов</w:t>
                  </w:r>
                  <w:proofErr w:type="spellEnd"/>
                  <w:r w:rsidRPr="00F60369">
                    <w:rPr>
                      <w:rFonts w:ascii="Arial" w:hAnsi="Arial" w:cs="Arial"/>
                    </w:rPr>
                    <w:t xml:space="preserve"> по сохранению здоровья населения</w:t>
                  </w:r>
                </w:p>
              </w:tc>
            </w:tr>
            <w:tr w:rsidR="001E6257" w:rsidRPr="00F60369" w:rsidTr="001E625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Before w:val="1"/>
                <w:gridAfter w:val="1"/>
                <w:wBefore w:w="5745" w:type="dxa"/>
                <w:wAfter w:w="398" w:type="dxa"/>
                <w:trHeight w:val="100"/>
              </w:trPr>
              <w:tc>
                <w:tcPr>
                  <w:tcW w:w="3780" w:type="dxa"/>
                  <w:tcBorders>
                    <w:top w:val="single" w:sz="4" w:space="0" w:color="auto"/>
                  </w:tcBorders>
                </w:tcPr>
                <w:p w:rsidR="001E6257" w:rsidRPr="00F60369" w:rsidRDefault="001E6257" w:rsidP="00F60369">
                  <w:pPr>
                    <w:pStyle w:val="a4"/>
                    <w:rPr>
                      <w:rFonts w:ascii="Arial" w:hAnsi="Arial" w:cs="Arial"/>
                    </w:rPr>
                  </w:pPr>
                </w:p>
              </w:tc>
            </w:tr>
          </w:tbl>
          <w:p w:rsidR="001E6257" w:rsidRPr="00F60369" w:rsidRDefault="001E6257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E6257" w:rsidRPr="00F60369" w:rsidRDefault="001E6257" w:rsidP="00F60369">
            <w:pPr>
              <w:pStyle w:val="a4"/>
              <w:rPr>
                <w:rFonts w:ascii="Arial" w:hAnsi="Arial" w:cs="Arial"/>
              </w:rPr>
            </w:pPr>
          </w:p>
          <w:p w:rsidR="001E625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Фельдшер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E6257" w:rsidRPr="00F60369" w:rsidRDefault="001E625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Постоянная комиссия по работе с молодёжью, по  </w:t>
            </w:r>
            <w:proofErr w:type="spellStart"/>
            <w:proofErr w:type="gramStart"/>
            <w:r w:rsidRPr="00F60369">
              <w:rPr>
                <w:rFonts w:ascii="Arial" w:hAnsi="Arial" w:cs="Arial"/>
              </w:rPr>
              <w:t>образова-нию</w:t>
            </w:r>
            <w:proofErr w:type="spellEnd"/>
            <w:proofErr w:type="gramEnd"/>
            <w:r w:rsidRPr="00F60369">
              <w:rPr>
                <w:rFonts w:ascii="Arial" w:hAnsi="Arial" w:cs="Arial"/>
              </w:rPr>
              <w:t>, здравоохра</w:t>
            </w:r>
            <w:r w:rsidRPr="00F60369">
              <w:rPr>
                <w:rFonts w:ascii="Arial" w:hAnsi="Arial" w:cs="Arial"/>
              </w:rPr>
              <w:lastRenderedPageBreak/>
              <w:t>нению, культуре и спорту,</w:t>
            </w:r>
          </w:p>
          <w:p w:rsidR="001E6257" w:rsidRPr="00F60369" w:rsidRDefault="001E6257" w:rsidP="00F60369">
            <w:pPr>
              <w:pStyle w:val="a4"/>
              <w:rPr>
                <w:rFonts w:ascii="Arial" w:hAnsi="Arial" w:cs="Arial"/>
              </w:rPr>
            </w:pPr>
          </w:p>
        </w:tc>
      </w:tr>
      <w:tr w:rsidR="00550C74" w:rsidRPr="00F60369" w:rsidTr="00550C74">
        <w:trPr>
          <w:trHeight w:val="425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  <w:lang w:val="en-US"/>
              </w:rPr>
              <w:lastRenderedPageBreak/>
              <w:t>III</w:t>
            </w:r>
            <w:r w:rsidR="00262D23" w:rsidRPr="00F60369">
              <w:rPr>
                <w:rFonts w:ascii="Arial" w:hAnsi="Arial" w:cs="Arial"/>
              </w:rPr>
              <w:t xml:space="preserve"> квартал 2022</w:t>
            </w:r>
            <w:r w:rsidRPr="00F60369">
              <w:rPr>
                <w:rFonts w:ascii="Arial" w:hAnsi="Arial" w:cs="Arial"/>
              </w:rPr>
              <w:t>г.</w:t>
            </w:r>
          </w:p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</w:p>
        </w:tc>
      </w:tr>
      <w:tr w:rsidR="00550C74" w:rsidRPr="00F60369" w:rsidTr="00550C74">
        <w:trPr>
          <w:trHeight w:val="645"/>
        </w:trPr>
        <w:tc>
          <w:tcPr>
            <w:tcW w:w="5778" w:type="dxa"/>
            <w:tcBorders>
              <w:bottom w:val="single" w:sz="4" w:space="0" w:color="auto"/>
            </w:tcBorders>
          </w:tcPr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Информация об исполнении бюджета Юксеевского сельсовета за</w:t>
            </w:r>
            <w:r w:rsidR="00262D23" w:rsidRPr="00F60369">
              <w:rPr>
                <w:rFonts w:ascii="Arial" w:hAnsi="Arial" w:cs="Arial"/>
              </w:rPr>
              <w:t xml:space="preserve"> 1-е  полугодие 2022</w:t>
            </w:r>
            <w:r w:rsidRPr="00F60369">
              <w:rPr>
                <w:rFonts w:ascii="Arial" w:hAnsi="Arial" w:cs="Arial"/>
              </w:rPr>
              <w:t>г.</w:t>
            </w:r>
          </w:p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Ведущий специалист Финансового управления администрации </w:t>
            </w:r>
            <w:proofErr w:type="spellStart"/>
            <w:r w:rsidRPr="00F60369">
              <w:rPr>
                <w:rFonts w:ascii="Arial" w:hAnsi="Arial" w:cs="Arial"/>
              </w:rPr>
              <w:t>Большемуртинско-го</w:t>
            </w:r>
            <w:proofErr w:type="spellEnd"/>
            <w:r w:rsidRPr="00F60369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</w:p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</w:p>
        </w:tc>
      </w:tr>
      <w:tr w:rsidR="00550C74" w:rsidRPr="00F60369" w:rsidTr="00550C74">
        <w:trPr>
          <w:trHeight w:val="465"/>
        </w:trPr>
        <w:tc>
          <w:tcPr>
            <w:tcW w:w="5778" w:type="dxa"/>
            <w:tcBorders>
              <w:bottom w:val="single" w:sz="4" w:space="0" w:color="auto"/>
            </w:tcBorders>
          </w:tcPr>
          <w:p w:rsidR="00550C74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Информация об исполнении решения Совета депутатов «Об улучшении благоустройства  и наведении санитарного порядка на территории Юксеевского сельсовета».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0C74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Глава сельсовета, руководители учреждений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50C74" w:rsidRPr="00F60369" w:rsidRDefault="00550C74" w:rsidP="00F60369">
            <w:pPr>
              <w:pStyle w:val="a4"/>
              <w:rPr>
                <w:rFonts w:ascii="Arial" w:hAnsi="Arial" w:cs="Arial"/>
              </w:rPr>
            </w:pPr>
          </w:p>
          <w:p w:rsidR="00550C74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жилищному хозяйству, благоустройству  и общественному  порядку</w:t>
            </w:r>
          </w:p>
        </w:tc>
      </w:tr>
      <w:tr w:rsidR="00550C74" w:rsidRPr="00F60369" w:rsidTr="001E6257">
        <w:trPr>
          <w:trHeight w:val="360"/>
        </w:trPr>
        <w:tc>
          <w:tcPr>
            <w:tcW w:w="5778" w:type="dxa"/>
            <w:tcBorders>
              <w:bottom w:val="single" w:sz="4" w:space="0" w:color="auto"/>
            </w:tcBorders>
          </w:tcPr>
          <w:p w:rsidR="00550C74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   О работе участковый уполномоченный полиции   на территории Юксеевского сельсовета по соблюдению законности и правопорядка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0C74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Участковый уполномоченный полиции 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50C74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жилищному хозяйству, благоустройству  и общественному  порядку</w:t>
            </w:r>
          </w:p>
        </w:tc>
      </w:tr>
      <w:tr w:rsidR="0086593F" w:rsidRPr="00F60369" w:rsidTr="00706731">
        <w:trPr>
          <w:trHeight w:val="555"/>
        </w:trPr>
        <w:tc>
          <w:tcPr>
            <w:tcW w:w="5778" w:type="dxa"/>
            <w:tcBorders>
              <w:bottom w:val="single" w:sz="4" w:space="0" w:color="auto"/>
            </w:tcBorders>
          </w:tcPr>
          <w:p w:rsidR="0086593F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Об организации культурно-массового отдыха населения на территории Юксеевского сельсовета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593F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  Руководители учреждений культуры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6593F" w:rsidRPr="00F60369" w:rsidRDefault="0086593F" w:rsidP="00F60369">
            <w:pPr>
              <w:pStyle w:val="a4"/>
              <w:rPr>
                <w:rFonts w:ascii="Arial" w:hAnsi="Arial" w:cs="Arial"/>
              </w:rPr>
            </w:pPr>
          </w:p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работе с молодёжью, по  образованию, здравоохранению, культуре и спорту,</w:t>
            </w:r>
          </w:p>
          <w:p w:rsidR="0086593F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руководители </w:t>
            </w:r>
            <w:r w:rsidRPr="00F60369">
              <w:rPr>
                <w:rFonts w:ascii="Arial" w:hAnsi="Arial" w:cs="Arial"/>
              </w:rPr>
              <w:lastRenderedPageBreak/>
              <w:t xml:space="preserve">учреждений культуры </w:t>
            </w:r>
          </w:p>
        </w:tc>
      </w:tr>
      <w:tr w:rsidR="00706731" w:rsidRPr="00F60369" w:rsidTr="001E6257">
        <w:trPr>
          <w:trHeight w:val="810"/>
        </w:trPr>
        <w:tc>
          <w:tcPr>
            <w:tcW w:w="5778" w:type="dxa"/>
            <w:tcBorders>
              <w:bottom w:val="single" w:sz="4" w:space="0" w:color="auto"/>
            </w:tcBorders>
          </w:tcPr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lastRenderedPageBreak/>
              <w:t>О библиотечном обслуживании населения, комплектование  и обеспечение сохранности библиотечных фондов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Заведующие библиотеками на территории сельсовета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</w:p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работе с молодёжью, по  образованию, здравоохранению, культуре и спорту.</w:t>
            </w:r>
          </w:p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</w:p>
        </w:tc>
      </w:tr>
      <w:tr w:rsidR="00706731" w:rsidRPr="00F60369" w:rsidTr="00753650">
        <w:trPr>
          <w:trHeight w:val="36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  <w:lang w:val="en-US"/>
              </w:rPr>
              <w:t>IV</w:t>
            </w:r>
            <w:r w:rsidR="00262D23" w:rsidRPr="00F60369">
              <w:rPr>
                <w:rFonts w:ascii="Arial" w:hAnsi="Arial" w:cs="Arial"/>
              </w:rPr>
              <w:t xml:space="preserve"> квартал 2022</w:t>
            </w:r>
            <w:r w:rsidRPr="00F60369">
              <w:rPr>
                <w:rFonts w:ascii="Arial" w:hAnsi="Arial" w:cs="Arial"/>
              </w:rPr>
              <w:t>г.</w:t>
            </w:r>
          </w:p>
        </w:tc>
      </w:tr>
      <w:tr w:rsidR="00706731" w:rsidRPr="00F60369" w:rsidTr="00706731">
        <w:trPr>
          <w:trHeight w:val="345"/>
        </w:trPr>
        <w:tc>
          <w:tcPr>
            <w:tcW w:w="5778" w:type="dxa"/>
            <w:tcBorders>
              <w:bottom w:val="single" w:sz="4" w:space="0" w:color="auto"/>
            </w:tcBorders>
          </w:tcPr>
          <w:p w:rsidR="00706731" w:rsidRPr="00F60369" w:rsidRDefault="001A6BB5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Информация об исполнении бюджета сельского Совета  за  9 </w:t>
            </w:r>
            <w:r w:rsidR="00262D23" w:rsidRPr="00F60369">
              <w:rPr>
                <w:rFonts w:ascii="Arial" w:hAnsi="Arial" w:cs="Arial"/>
              </w:rPr>
              <w:t>мес.2022</w:t>
            </w:r>
            <w:r w:rsidRPr="00F60369">
              <w:rPr>
                <w:rFonts w:ascii="Arial" w:hAnsi="Arial" w:cs="Arial"/>
              </w:rPr>
              <w:t>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6731" w:rsidRPr="00F60369" w:rsidRDefault="001A6BB5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Ведущий специалист финансового управления администрации </w:t>
            </w:r>
            <w:proofErr w:type="spellStart"/>
            <w:r w:rsidRPr="00F60369">
              <w:rPr>
                <w:rFonts w:ascii="Arial" w:hAnsi="Arial" w:cs="Arial"/>
              </w:rPr>
              <w:t>Большемуртинско</w:t>
            </w:r>
            <w:r w:rsidR="00324727" w:rsidRPr="00F60369">
              <w:rPr>
                <w:rFonts w:ascii="Arial" w:hAnsi="Arial" w:cs="Arial"/>
              </w:rPr>
              <w:t>-</w:t>
            </w:r>
            <w:r w:rsidRPr="00F60369">
              <w:rPr>
                <w:rFonts w:ascii="Arial" w:hAnsi="Arial" w:cs="Arial"/>
              </w:rPr>
              <w:t>го</w:t>
            </w:r>
            <w:proofErr w:type="spellEnd"/>
            <w:r w:rsidRPr="00F60369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06731" w:rsidRPr="00F60369" w:rsidRDefault="001A6BB5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  <w:tr w:rsidR="00706731" w:rsidRPr="00F60369" w:rsidTr="00706731">
        <w:trPr>
          <w:trHeight w:val="375"/>
        </w:trPr>
        <w:tc>
          <w:tcPr>
            <w:tcW w:w="5778" w:type="dxa"/>
            <w:tcBorders>
              <w:bottom w:val="single" w:sz="4" w:space="0" w:color="auto"/>
            </w:tcBorders>
          </w:tcPr>
          <w:p w:rsidR="00706731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  рассмотрении проекта бюджета МО Юксеевский сельсовет на 20</w:t>
            </w:r>
            <w:r w:rsidR="00262D23" w:rsidRPr="00F60369">
              <w:rPr>
                <w:rFonts w:ascii="Arial" w:hAnsi="Arial" w:cs="Arial"/>
              </w:rPr>
              <w:t>23</w:t>
            </w:r>
            <w:r w:rsidRPr="00F60369">
              <w:rPr>
                <w:rFonts w:ascii="Arial" w:hAnsi="Arial" w:cs="Arial"/>
              </w:rPr>
              <w:t xml:space="preserve"> год и плановый период 202</w:t>
            </w:r>
            <w:r w:rsidR="00262D23" w:rsidRPr="00F60369">
              <w:rPr>
                <w:rFonts w:ascii="Arial" w:hAnsi="Arial" w:cs="Arial"/>
              </w:rPr>
              <w:t>4</w:t>
            </w:r>
            <w:r w:rsidRPr="00F60369">
              <w:rPr>
                <w:rFonts w:ascii="Arial" w:hAnsi="Arial" w:cs="Arial"/>
              </w:rPr>
              <w:t>-202</w:t>
            </w:r>
            <w:r w:rsidR="00262D23" w:rsidRPr="00F60369">
              <w:rPr>
                <w:rFonts w:ascii="Arial" w:hAnsi="Arial" w:cs="Arial"/>
              </w:rPr>
              <w:t>5</w:t>
            </w:r>
            <w:r w:rsidRPr="00F60369">
              <w:rPr>
                <w:rFonts w:ascii="Arial" w:hAnsi="Arial" w:cs="Arial"/>
              </w:rPr>
              <w:t>годов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6731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Ведущий специалист финансового управления администрации </w:t>
            </w:r>
            <w:proofErr w:type="spellStart"/>
            <w:r w:rsidRPr="00F60369">
              <w:rPr>
                <w:rFonts w:ascii="Arial" w:hAnsi="Arial" w:cs="Arial"/>
              </w:rPr>
              <w:t>Большемуртинско-го</w:t>
            </w:r>
            <w:proofErr w:type="spellEnd"/>
            <w:r w:rsidRPr="00F60369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06731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  <w:tr w:rsidR="00706731" w:rsidRPr="00F60369" w:rsidTr="00324727">
        <w:trPr>
          <w:trHeight w:val="2460"/>
        </w:trPr>
        <w:tc>
          <w:tcPr>
            <w:tcW w:w="5778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Об основных направл</w:t>
            </w:r>
            <w:r w:rsidR="00262D23" w:rsidRPr="00F60369">
              <w:rPr>
                <w:rFonts w:ascii="Arial" w:hAnsi="Arial" w:cs="Arial"/>
              </w:rPr>
              <w:t>ениях бюджетной политики на 2023</w:t>
            </w:r>
            <w:r w:rsidRPr="00F60369">
              <w:rPr>
                <w:rFonts w:ascii="Arial" w:hAnsi="Arial" w:cs="Arial"/>
              </w:rPr>
              <w:t xml:space="preserve"> год и плановый период 202</w:t>
            </w:r>
            <w:r w:rsidR="00262D23" w:rsidRPr="00F60369">
              <w:rPr>
                <w:rFonts w:ascii="Arial" w:hAnsi="Arial" w:cs="Arial"/>
              </w:rPr>
              <w:t>4</w:t>
            </w:r>
            <w:r w:rsidRPr="00F60369">
              <w:rPr>
                <w:rFonts w:ascii="Arial" w:hAnsi="Arial" w:cs="Arial"/>
              </w:rPr>
              <w:t>-2024</w:t>
            </w:r>
            <w:r w:rsidR="00262D23" w:rsidRPr="00F60369">
              <w:rPr>
                <w:rFonts w:ascii="Arial" w:hAnsi="Arial" w:cs="Arial"/>
              </w:rPr>
              <w:t>5</w:t>
            </w:r>
            <w:r w:rsidRPr="00F60369">
              <w:rPr>
                <w:rFonts w:ascii="Arial" w:hAnsi="Arial" w:cs="Arial"/>
              </w:rPr>
              <w:t>годов.</w:t>
            </w:r>
          </w:p>
          <w:p w:rsidR="00706731" w:rsidRPr="00F60369" w:rsidRDefault="00706731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6731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706731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  <w:tr w:rsidR="00324727" w:rsidRPr="00F60369" w:rsidTr="00324727">
        <w:trPr>
          <w:trHeight w:val="444"/>
        </w:trPr>
        <w:tc>
          <w:tcPr>
            <w:tcW w:w="5778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Об основных направлениях налоговой политики на 20</w:t>
            </w:r>
            <w:r w:rsidR="00262D23" w:rsidRPr="00F60369">
              <w:rPr>
                <w:rFonts w:ascii="Arial" w:hAnsi="Arial" w:cs="Arial"/>
              </w:rPr>
              <w:t>23</w:t>
            </w:r>
            <w:r w:rsidRPr="00F60369">
              <w:rPr>
                <w:rFonts w:ascii="Arial" w:hAnsi="Arial" w:cs="Arial"/>
              </w:rPr>
              <w:t xml:space="preserve"> год   и плановый период 202</w:t>
            </w:r>
            <w:r w:rsidR="00262D23" w:rsidRPr="00F60369">
              <w:rPr>
                <w:rFonts w:ascii="Arial" w:hAnsi="Arial" w:cs="Arial"/>
              </w:rPr>
              <w:t>4</w:t>
            </w:r>
            <w:r w:rsidRPr="00F60369">
              <w:rPr>
                <w:rFonts w:ascii="Arial" w:hAnsi="Arial" w:cs="Arial"/>
              </w:rPr>
              <w:t>-202</w:t>
            </w:r>
            <w:r w:rsidR="00262D23" w:rsidRPr="00F60369">
              <w:rPr>
                <w:rFonts w:ascii="Arial" w:hAnsi="Arial" w:cs="Arial"/>
              </w:rPr>
              <w:t>5</w:t>
            </w:r>
            <w:r w:rsidRPr="00F60369">
              <w:rPr>
                <w:rFonts w:ascii="Arial" w:hAnsi="Arial" w:cs="Arial"/>
              </w:rPr>
              <w:t xml:space="preserve"> годов.</w:t>
            </w:r>
          </w:p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</w:p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</w:p>
        </w:tc>
      </w:tr>
      <w:tr w:rsidR="00324727" w:rsidRPr="00F60369" w:rsidTr="00F60369">
        <w:trPr>
          <w:trHeight w:val="2967"/>
        </w:trPr>
        <w:tc>
          <w:tcPr>
            <w:tcW w:w="5778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lastRenderedPageBreak/>
              <w:t>О прогнозе социально-экономического развития Юксеевского сельсовета  на 2</w:t>
            </w:r>
            <w:r w:rsidR="00262D23" w:rsidRPr="00F60369">
              <w:rPr>
                <w:rFonts w:ascii="Arial" w:hAnsi="Arial" w:cs="Arial"/>
              </w:rPr>
              <w:t>023</w:t>
            </w:r>
            <w:r w:rsidRPr="00F60369">
              <w:rPr>
                <w:rFonts w:ascii="Arial" w:hAnsi="Arial" w:cs="Arial"/>
              </w:rPr>
              <w:t xml:space="preserve"> год  и плановый период до 2024 года (включая итоги за истекший период текущего 2021 года и ожидаемые итоги социально-экономического развития Юксеевского сельсовета на 202</w:t>
            </w:r>
            <w:r w:rsidR="00262D23" w:rsidRPr="00F60369">
              <w:rPr>
                <w:rFonts w:ascii="Arial" w:hAnsi="Arial" w:cs="Arial"/>
              </w:rPr>
              <w:t>3</w:t>
            </w:r>
            <w:r w:rsidRPr="00F60369">
              <w:rPr>
                <w:rFonts w:ascii="Arial" w:hAnsi="Arial" w:cs="Arial"/>
              </w:rPr>
              <w:t>-202</w:t>
            </w:r>
            <w:r w:rsidR="00262D23" w:rsidRPr="00F60369">
              <w:rPr>
                <w:rFonts w:ascii="Arial" w:hAnsi="Arial" w:cs="Arial"/>
              </w:rPr>
              <w:t xml:space="preserve">5 </w:t>
            </w:r>
            <w:r w:rsidRPr="00F60369">
              <w:rPr>
                <w:rFonts w:ascii="Arial" w:hAnsi="Arial" w:cs="Arial"/>
              </w:rPr>
              <w:t>годы)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</w:p>
          <w:p w:rsidR="00324727" w:rsidRPr="00F60369" w:rsidRDefault="00324727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  <w:tr w:rsidR="004A6E8C" w:rsidRPr="00F60369" w:rsidTr="004A6E8C">
        <w:trPr>
          <w:trHeight w:val="630"/>
        </w:trPr>
        <w:tc>
          <w:tcPr>
            <w:tcW w:w="5778" w:type="dxa"/>
            <w:tcBorders>
              <w:bottom w:val="single" w:sz="4" w:space="0" w:color="auto"/>
            </w:tcBorders>
          </w:tcPr>
          <w:p w:rsidR="004A6E8C" w:rsidRPr="00F60369" w:rsidRDefault="004A6E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О  бюджете </w:t>
            </w:r>
            <w:proofErr w:type="spellStart"/>
            <w:r w:rsidRPr="00F60369">
              <w:rPr>
                <w:rFonts w:ascii="Arial" w:hAnsi="Arial" w:cs="Arial"/>
              </w:rPr>
              <w:t>Юксеевского</w:t>
            </w:r>
            <w:r w:rsidR="00262D23" w:rsidRPr="00F60369">
              <w:rPr>
                <w:rFonts w:ascii="Arial" w:hAnsi="Arial" w:cs="Arial"/>
              </w:rPr>
              <w:t>сельсовета</w:t>
            </w:r>
            <w:proofErr w:type="spellEnd"/>
            <w:r w:rsidR="00262D23" w:rsidRPr="00F60369">
              <w:rPr>
                <w:rFonts w:ascii="Arial" w:hAnsi="Arial" w:cs="Arial"/>
              </w:rPr>
              <w:t xml:space="preserve"> на 2023</w:t>
            </w:r>
            <w:r w:rsidRPr="00F60369">
              <w:rPr>
                <w:rFonts w:ascii="Arial" w:hAnsi="Arial" w:cs="Arial"/>
              </w:rPr>
              <w:t>г.  и плановый период 2</w:t>
            </w:r>
            <w:r w:rsidR="00262D23" w:rsidRPr="00F60369">
              <w:rPr>
                <w:rFonts w:ascii="Arial" w:hAnsi="Arial" w:cs="Arial"/>
              </w:rPr>
              <w:t>024-2025</w:t>
            </w:r>
            <w:r w:rsidRPr="00F60369">
              <w:rPr>
                <w:rFonts w:ascii="Arial" w:hAnsi="Arial" w:cs="Arial"/>
              </w:rPr>
              <w:t xml:space="preserve"> годов</w:t>
            </w:r>
          </w:p>
          <w:p w:rsidR="004A6E8C" w:rsidRPr="00F60369" w:rsidRDefault="004A6E8C" w:rsidP="00F60369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E8C" w:rsidRPr="00F60369" w:rsidRDefault="004A6E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 xml:space="preserve">ведущий специалист финансового управления администрации </w:t>
            </w:r>
            <w:proofErr w:type="spellStart"/>
            <w:r w:rsidRPr="00F60369">
              <w:rPr>
                <w:rFonts w:ascii="Arial" w:hAnsi="Arial" w:cs="Arial"/>
              </w:rPr>
              <w:t>Большемуртинско-го</w:t>
            </w:r>
            <w:proofErr w:type="spellEnd"/>
            <w:r w:rsidRPr="00F60369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4A6E8C" w:rsidRPr="00F60369" w:rsidRDefault="004A6E8C" w:rsidP="00F60369">
            <w:pPr>
              <w:pStyle w:val="a4"/>
              <w:rPr>
                <w:rFonts w:ascii="Arial" w:hAnsi="Arial" w:cs="Arial"/>
              </w:rPr>
            </w:pPr>
          </w:p>
          <w:p w:rsidR="004A6E8C" w:rsidRPr="00F60369" w:rsidRDefault="004A6E8C" w:rsidP="00F60369">
            <w:pPr>
              <w:pStyle w:val="a4"/>
              <w:rPr>
                <w:rFonts w:ascii="Arial" w:hAnsi="Arial" w:cs="Arial"/>
              </w:rPr>
            </w:pPr>
            <w:r w:rsidRPr="00F60369">
              <w:rPr>
                <w:rFonts w:ascii="Arial" w:hAnsi="Arial" w:cs="Arial"/>
              </w:rPr>
              <w:t>Постоянная комиссия по социально-экономическим вопросам, бюджету и торговли</w:t>
            </w:r>
          </w:p>
        </w:tc>
      </w:tr>
    </w:tbl>
    <w:p w:rsidR="004A6E8C" w:rsidRPr="00F60369" w:rsidRDefault="004A6E8C" w:rsidP="00F60369">
      <w:pPr>
        <w:pStyle w:val="a4"/>
        <w:rPr>
          <w:rFonts w:ascii="Arial" w:hAnsi="Arial" w:cs="Arial"/>
        </w:rPr>
      </w:pP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3. Организация и  информационная работа с населением  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3.1   Проведение публичных слушаний по вопросам внесения  изменений и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дополнений в Устав  Юксеевского сельсовета, проект бюджета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3.2   Проведение встреч с избирателями, участие в собраниях, конференциях   граждан по вопросам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местного значения  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3.3   О плане</w:t>
      </w:r>
      <w:r w:rsidR="00262D23" w:rsidRPr="00F60369">
        <w:rPr>
          <w:rFonts w:ascii="Arial" w:hAnsi="Arial" w:cs="Arial"/>
        </w:rPr>
        <w:t xml:space="preserve"> работы Совета депутатов на 2023</w:t>
      </w:r>
      <w:r w:rsidRPr="00F60369">
        <w:rPr>
          <w:rFonts w:ascii="Arial" w:hAnsi="Arial" w:cs="Arial"/>
        </w:rPr>
        <w:t xml:space="preserve"> год</w:t>
      </w:r>
      <w:proofErr w:type="gramStart"/>
      <w:r w:rsidRPr="00F60369">
        <w:rPr>
          <w:rFonts w:ascii="Arial" w:hAnsi="Arial" w:cs="Arial"/>
        </w:rPr>
        <w:t>.</w:t>
      </w:r>
      <w:proofErr w:type="gramEnd"/>
      <w:r w:rsidRPr="00F60369">
        <w:rPr>
          <w:rFonts w:ascii="Arial" w:hAnsi="Arial" w:cs="Arial"/>
        </w:rPr>
        <w:t xml:space="preserve">   /</w:t>
      </w:r>
      <w:proofErr w:type="gramStart"/>
      <w:r w:rsidRPr="00F60369">
        <w:rPr>
          <w:rFonts w:ascii="Arial" w:hAnsi="Arial" w:cs="Arial"/>
        </w:rPr>
        <w:t>д</w:t>
      </w:r>
      <w:proofErr w:type="gramEnd"/>
      <w:r w:rsidRPr="00F60369">
        <w:rPr>
          <w:rFonts w:ascii="Arial" w:hAnsi="Arial" w:cs="Arial"/>
        </w:rPr>
        <w:t xml:space="preserve">екабрь/.    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3.4   Опубликование (обнародование) принятых Советом депутатов решений,  размещение </w:t>
      </w:r>
      <w:proofErr w:type="gramStart"/>
      <w:r w:rsidRPr="00F60369">
        <w:rPr>
          <w:rFonts w:ascii="Arial" w:hAnsi="Arial" w:cs="Arial"/>
        </w:rPr>
        <w:t>на</w:t>
      </w:r>
      <w:proofErr w:type="gramEnd"/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официальном сайте 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3.5   Работа с письмами, жалобами, предложениями избирателей, предприятий,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организаций, учреждений.  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3.6  Внесение изменений в НПА в соответствии с изменениями в действующем   законодательстве.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3.7  Осуществление контроля исполнения решений, принятых сельским Советом депутатов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3.8  Принятие Участия в проведении мероприятий, посвященных государственным праздникам 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и  юбилейным датам.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3.9  Разработка и утверждение НПА, касающихся деятельности органов местного самоуправления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3.10  Подготовка проектов решений сельского Совета депутатов, вопросов к обсуждению </w:t>
      </w:r>
      <w:proofErr w:type="gramStart"/>
      <w:r w:rsidRPr="00F60369">
        <w:rPr>
          <w:rFonts w:ascii="Arial" w:hAnsi="Arial" w:cs="Arial"/>
        </w:rPr>
        <w:t>на</w:t>
      </w:r>
      <w:proofErr w:type="gramEnd"/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 заседании.  / 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3.11  Подготовка и своевременное направление НПА по приятым решениям сельского Совета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 депутатов в управление Губернатора Красноярского края по организации взаимодействия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lastRenderedPageBreak/>
        <w:t xml:space="preserve">         с органами местного самоуправления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года, до 10 числа каждого месяца/.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3.12  Осуществление предварительного, текущего и последующего </w:t>
      </w:r>
      <w:proofErr w:type="gramStart"/>
      <w:r w:rsidRPr="00F60369">
        <w:rPr>
          <w:rFonts w:ascii="Arial" w:hAnsi="Arial" w:cs="Arial"/>
        </w:rPr>
        <w:t>контроля за</w:t>
      </w:r>
      <w:proofErr w:type="gramEnd"/>
      <w:r w:rsidRPr="00F60369">
        <w:rPr>
          <w:rFonts w:ascii="Arial" w:hAnsi="Arial" w:cs="Arial"/>
        </w:rPr>
        <w:t xml:space="preserve"> исполнением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 бюджетно-финансовых вопросов. /в течени</w:t>
      </w:r>
      <w:proofErr w:type="gramStart"/>
      <w:r w:rsidRPr="00F60369">
        <w:rPr>
          <w:rFonts w:ascii="Arial" w:hAnsi="Arial" w:cs="Arial"/>
        </w:rPr>
        <w:t>и</w:t>
      </w:r>
      <w:proofErr w:type="gramEnd"/>
      <w:r w:rsidRPr="00F60369">
        <w:rPr>
          <w:rFonts w:ascii="Arial" w:hAnsi="Arial" w:cs="Arial"/>
        </w:rPr>
        <w:t xml:space="preserve">  года/.</w:t>
      </w:r>
    </w:p>
    <w:p w:rsidR="0086593F" w:rsidRPr="00F60369" w:rsidRDefault="0086593F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>3.13</w:t>
      </w:r>
      <w:proofErr w:type="gramStart"/>
      <w:r w:rsidRPr="00F60369">
        <w:rPr>
          <w:rFonts w:ascii="Arial" w:hAnsi="Arial" w:cs="Arial"/>
        </w:rPr>
        <w:t xml:space="preserve">  О</w:t>
      </w:r>
      <w:proofErr w:type="gramEnd"/>
      <w:r w:rsidRPr="00F60369">
        <w:rPr>
          <w:rFonts w:ascii="Arial" w:hAnsi="Arial" w:cs="Arial"/>
        </w:rPr>
        <w:t xml:space="preserve"> внесении изменений в бюдже</w:t>
      </w:r>
      <w:r w:rsidR="00262D23" w:rsidRPr="00F60369">
        <w:rPr>
          <w:rFonts w:ascii="Arial" w:hAnsi="Arial" w:cs="Arial"/>
        </w:rPr>
        <w:t>т Юксеевского сельсовета на 2022</w:t>
      </w:r>
      <w:r w:rsidRPr="00F60369">
        <w:rPr>
          <w:rFonts w:ascii="Arial" w:hAnsi="Arial" w:cs="Arial"/>
        </w:rPr>
        <w:t xml:space="preserve"> год и плановый </w:t>
      </w:r>
    </w:p>
    <w:p w:rsidR="0086593F" w:rsidRPr="00F60369" w:rsidRDefault="00262D23" w:rsidP="00F60369">
      <w:pPr>
        <w:pStyle w:val="a4"/>
        <w:rPr>
          <w:rFonts w:ascii="Arial" w:hAnsi="Arial" w:cs="Arial"/>
        </w:rPr>
      </w:pPr>
      <w:r w:rsidRPr="00F60369">
        <w:rPr>
          <w:rFonts w:ascii="Arial" w:hAnsi="Arial" w:cs="Arial"/>
        </w:rPr>
        <w:t xml:space="preserve">          период 2023</w:t>
      </w:r>
      <w:r w:rsidR="0086593F" w:rsidRPr="00F60369">
        <w:rPr>
          <w:rFonts w:ascii="Arial" w:hAnsi="Arial" w:cs="Arial"/>
        </w:rPr>
        <w:t>-202</w:t>
      </w:r>
      <w:r w:rsidRPr="00F60369">
        <w:rPr>
          <w:rFonts w:ascii="Arial" w:hAnsi="Arial" w:cs="Arial"/>
        </w:rPr>
        <w:t>4</w:t>
      </w:r>
      <w:r w:rsidR="0086593F" w:rsidRPr="00F60369">
        <w:rPr>
          <w:rFonts w:ascii="Arial" w:hAnsi="Arial" w:cs="Arial"/>
        </w:rPr>
        <w:t xml:space="preserve"> годов.  /в течени</w:t>
      </w:r>
      <w:proofErr w:type="gramStart"/>
      <w:r w:rsidR="0086593F" w:rsidRPr="00F60369">
        <w:rPr>
          <w:rFonts w:ascii="Arial" w:hAnsi="Arial" w:cs="Arial"/>
        </w:rPr>
        <w:t>и</w:t>
      </w:r>
      <w:proofErr w:type="gramEnd"/>
      <w:r w:rsidR="0086593F" w:rsidRPr="00F60369">
        <w:rPr>
          <w:rFonts w:ascii="Arial" w:hAnsi="Arial" w:cs="Arial"/>
        </w:rPr>
        <w:t xml:space="preserve">  года/.</w:t>
      </w:r>
    </w:p>
    <w:p w:rsidR="000416A9" w:rsidRPr="00F60369" w:rsidRDefault="000416A9" w:rsidP="00F60369">
      <w:pPr>
        <w:pStyle w:val="a4"/>
        <w:rPr>
          <w:rFonts w:ascii="Arial" w:hAnsi="Arial" w:cs="Arial"/>
        </w:rPr>
      </w:pPr>
    </w:p>
    <w:sectPr w:rsidR="000416A9" w:rsidRPr="00F60369" w:rsidSect="008659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3E69"/>
    <w:rsid w:val="00035492"/>
    <w:rsid w:val="000416A9"/>
    <w:rsid w:val="001946C7"/>
    <w:rsid w:val="001A6BB5"/>
    <w:rsid w:val="001D2547"/>
    <w:rsid w:val="001E6257"/>
    <w:rsid w:val="00262D23"/>
    <w:rsid w:val="00324727"/>
    <w:rsid w:val="00387E60"/>
    <w:rsid w:val="003D7156"/>
    <w:rsid w:val="004A6E8C"/>
    <w:rsid w:val="004B5DA8"/>
    <w:rsid w:val="00550C74"/>
    <w:rsid w:val="00633E69"/>
    <w:rsid w:val="007056D6"/>
    <w:rsid w:val="00706731"/>
    <w:rsid w:val="00763864"/>
    <w:rsid w:val="007E40AA"/>
    <w:rsid w:val="007F3357"/>
    <w:rsid w:val="0086593F"/>
    <w:rsid w:val="008A5C98"/>
    <w:rsid w:val="009E4B3F"/>
    <w:rsid w:val="00B22D92"/>
    <w:rsid w:val="00B55DAE"/>
    <w:rsid w:val="00CB146E"/>
    <w:rsid w:val="00CB14DA"/>
    <w:rsid w:val="00CB3C8C"/>
    <w:rsid w:val="00D62C75"/>
    <w:rsid w:val="00F60369"/>
    <w:rsid w:val="00FE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0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9DF6-E2F9-448F-8DFA-84C42FDB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2022-03-04T07:16:00Z</cp:lastPrinted>
  <dcterms:created xsi:type="dcterms:W3CDTF">2021-01-23T06:46:00Z</dcterms:created>
  <dcterms:modified xsi:type="dcterms:W3CDTF">2022-03-04T07:16:00Z</dcterms:modified>
</cp:coreProperties>
</file>