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88" w:rsidRPr="009D7541" w:rsidRDefault="00E46A88" w:rsidP="003A0BFE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7541">
        <w:rPr>
          <w:rFonts w:ascii="Arial" w:hAnsi="Arial" w:cs="Arial"/>
          <w:b/>
          <w:bCs/>
        </w:rPr>
        <w:t>РОССИЙСКАЯ ФЕДЕРАЦИЯ</w:t>
      </w:r>
    </w:p>
    <w:p w:rsidR="00E46A88" w:rsidRPr="009D7541" w:rsidRDefault="00E46A88" w:rsidP="00E46A88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7541">
        <w:rPr>
          <w:rFonts w:ascii="Arial" w:hAnsi="Arial" w:cs="Arial"/>
          <w:b/>
          <w:bCs/>
        </w:rPr>
        <w:t xml:space="preserve"> </w:t>
      </w:r>
      <w:r w:rsidRPr="009D7541">
        <w:rPr>
          <w:rFonts w:ascii="Arial" w:hAnsi="Arial" w:cs="Arial"/>
          <w:b/>
          <w:bCs/>
        </w:rPr>
        <w:br/>
        <w:t xml:space="preserve">ЮКСЕЕВСКИЙ СЕЛЬСКИЙ СОВЕТ ДЕПУТАТОВ </w:t>
      </w:r>
      <w:r w:rsidRPr="009D7541">
        <w:rPr>
          <w:rFonts w:ascii="Arial" w:hAnsi="Arial" w:cs="Arial"/>
          <w:b/>
          <w:bCs/>
        </w:rPr>
        <w:br/>
        <w:t xml:space="preserve">БОЛЬШЕМУРТИНСКИЙ РАЙОН </w:t>
      </w:r>
      <w:r w:rsidRPr="009D7541">
        <w:rPr>
          <w:rFonts w:ascii="Arial" w:hAnsi="Arial" w:cs="Arial"/>
          <w:b/>
          <w:bCs/>
        </w:rPr>
        <w:br/>
        <w:t xml:space="preserve">КРАСНОЯРСКИЙ КРАЙ </w:t>
      </w:r>
    </w:p>
    <w:p w:rsidR="00E46A88" w:rsidRPr="009D7541" w:rsidRDefault="00E46A88" w:rsidP="00E46A88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7541">
        <w:rPr>
          <w:rFonts w:ascii="Arial" w:hAnsi="Arial" w:cs="Arial"/>
          <w:b/>
          <w:bCs/>
        </w:rPr>
        <w:br/>
        <w:t xml:space="preserve">РЕШЕНИЕ   </w:t>
      </w:r>
    </w:p>
    <w:p w:rsidR="00E46A88" w:rsidRPr="009D7541" w:rsidRDefault="00E46A88" w:rsidP="00E46A88">
      <w:pPr>
        <w:pStyle w:val="ab"/>
        <w:spacing w:before="0" w:beforeAutospacing="0" w:after="0" w:afterAutospacing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02.09.2022</w:t>
      </w:r>
      <w:r w:rsidRPr="009D7541">
        <w:rPr>
          <w:rFonts w:ascii="Arial" w:hAnsi="Arial" w:cs="Arial"/>
          <w:bCs/>
        </w:rPr>
        <w:t xml:space="preserve">                                        с. Юксеево                    </w:t>
      </w:r>
      <w:r>
        <w:rPr>
          <w:rFonts w:ascii="Arial" w:hAnsi="Arial" w:cs="Arial"/>
          <w:bCs/>
        </w:rPr>
        <w:t xml:space="preserve">                          №25-129</w:t>
      </w:r>
    </w:p>
    <w:p w:rsidR="00E46A88" w:rsidRPr="00E46A88" w:rsidRDefault="00E46A88" w:rsidP="00E46A88">
      <w:pPr>
        <w:pStyle w:val="ab"/>
        <w:spacing w:before="0" w:beforeAutospacing="0" w:after="0" w:afterAutospacing="0"/>
        <w:ind w:left="284"/>
        <w:rPr>
          <w:rFonts w:ascii="Arial" w:hAnsi="Arial" w:cs="Arial"/>
          <w:bCs/>
        </w:rPr>
      </w:pPr>
    </w:p>
    <w:p w:rsidR="003A0BFE" w:rsidRDefault="00E46A88" w:rsidP="00E46A88">
      <w:pPr>
        <w:pStyle w:val="a4"/>
        <w:ind w:left="0" w:firstLine="0"/>
        <w:jc w:val="left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Об отмене Р</w:t>
      </w:r>
      <w:r w:rsidRPr="00E46A88">
        <w:rPr>
          <w:rFonts w:ascii="Arial" w:hAnsi="Arial" w:cs="Arial"/>
          <w:bCs/>
          <w:sz w:val="24"/>
          <w:szCs w:val="24"/>
          <w:lang w:val="ru-RU"/>
        </w:rPr>
        <w:t>ешен</w:t>
      </w:r>
      <w:r w:rsidR="003A0BFE">
        <w:rPr>
          <w:rFonts w:ascii="Arial" w:hAnsi="Arial" w:cs="Arial"/>
          <w:bCs/>
          <w:sz w:val="24"/>
          <w:szCs w:val="24"/>
          <w:lang w:val="ru-RU"/>
        </w:rPr>
        <w:t>ия Юксеевского сельского Совета</w:t>
      </w:r>
    </w:p>
    <w:p w:rsidR="00E46A88" w:rsidRPr="00E46A88" w:rsidRDefault="00312997" w:rsidP="00312997">
      <w:pPr>
        <w:pStyle w:val="a4"/>
        <w:ind w:left="0"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депутатов </w:t>
      </w:r>
    </w:p>
    <w:p w:rsidR="00E46A88" w:rsidRDefault="00E46A88" w:rsidP="00E46A88">
      <w:pPr>
        <w:pStyle w:val="ab"/>
        <w:spacing w:before="0" w:beforeAutospacing="0" w:after="0" w:afterAutospacing="0"/>
        <w:ind w:left="284"/>
        <w:rPr>
          <w:rFonts w:ascii="Arial" w:hAnsi="Arial" w:cs="Arial"/>
          <w:bCs/>
        </w:rPr>
      </w:pPr>
    </w:p>
    <w:p w:rsidR="00E46A88" w:rsidRPr="009D7541" w:rsidRDefault="003A0BFE" w:rsidP="00E46A88">
      <w:pPr>
        <w:pStyle w:val="ab"/>
        <w:spacing w:before="0" w:beforeAutospacing="0" w:after="0" w:afterAutospacing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E46A88" w:rsidRPr="009D7541">
        <w:rPr>
          <w:rFonts w:ascii="Arial" w:hAnsi="Arial" w:cs="Arial"/>
          <w:bCs/>
        </w:rPr>
        <w:t xml:space="preserve">                                     </w:t>
      </w:r>
    </w:p>
    <w:p w:rsidR="00E46A88" w:rsidRPr="009D7541" w:rsidRDefault="00E46A88" w:rsidP="003A0BFE">
      <w:pPr>
        <w:pStyle w:val="ab"/>
        <w:spacing w:before="0" w:beforeAutospacing="0" w:after="0" w:afterAutospacing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Pr="009D754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9D754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В соответствии с</w:t>
      </w:r>
      <w:r w:rsidRPr="009D7541">
        <w:rPr>
          <w:rFonts w:ascii="Arial" w:hAnsi="Arial" w:cs="Arial"/>
          <w:bCs/>
        </w:rPr>
        <w:t xml:space="preserve"> Устава</w:t>
      </w:r>
      <w:r>
        <w:rPr>
          <w:rFonts w:ascii="Arial" w:hAnsi="Arial" w:cs="Arial"/>
          <w:bCs/>
        </w:rPr>
        <w:t>м</w:t>
      </w:r>
      <w:r w:rsidRPr="009D7541">
        <w:rPr>
          <w:rFonts w:ascii="Arial" w:hAnsi="Arial" w:cs="Arial"/>
          <w:bCs/>
        </w:rPr>
        <w:t xml:space="preserve"> Юксеевского сельсовета Большемуртинского района  Красноярского края, Юксеевский сельский Совет депутатов </w:t>
      </w:r>
      <w:r w:rsidRPr="009D7541">
        <w:rPr>
          <w:rFonts w:ascii="Arial" w:hAnsi="Arial" w:cs="Arial"/>
          <w:b/>
          <w:bCs/>
        </w:rPr>
        <w:t>РЕШИЛ</w:t>
      </w:r>
      <w:r w:rsidRPr="009D7541">
        <w:rPr>
          <w:rFonts w:ascii="Arial" w:hAnsi="Arial" w:cs="Arial"/>
          <w:bCs/>
        </w:rPr>
        <w:t>:</w:t>
      </w:r>
    </w:p>
    <w:p w:rsidR="00E46A88" w:rsidRPr="00E46A88" w:rsidRDefault="00E46A88" w:rsidP="003A0BFE">
      <w:pPr>
        <w:pStyle w:val="a4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3A0BFE">
        <w:rPr>
          <w:rFonts w:ascii="Arial" w:hAnsi="Arial" w:cs="Arial"/>
          <w:bCs/>
          <w:lang w:val="ru-RU"/>
        </w:rPr>
        <w:t xml:space="preserve">         </w:t>
      </w:r>
      <w:r w:rsidR="003A0BFE">
        <w:rPr>
          <w:rFonts w:ascii="Arial" w:hAnsi="Arial" w:cs="Arial"/>
          <w:bCs/>
          <w:lang w:val="ru-RU"/>
        </w:rPr>
        <w:t xml:space="preserve">    </w:t>
      </w:r>
      <w:r w:rsidRPr="003A0BFE">
        <w:rPr>
          <w:rFonts w:ascii="Arial" w:hAnsi="Arial" w:cs="Arial"/>
          <w:bCs/>
          <w:lang w:val="ru-RU"/>
        </w:rPr>
        <w:t xml:space="preserve">  </w:t>
      </w:r>
      <w:r w:rsidRPr="00E46A88">
        <w:rPr>
          <w:rFonts w:ascii="Arial" w:hAnsi="Arial" w:cs="Arial"/>
          <w:bCs/>
          <w:lang w:val="ru-RU"/>
        </w:rPr>
        <w:t xml:space="preserve">1. </w:t>
      </w:r>
      <w:r>
        <w:rPr>
          <w:rFonts w:ascii="Arial" w:hAnsi="Arial" w:cs="Arial"/>
          <w:bCs/>
          <w:lang w:val="ru-RU"/>
        </w:rPr>
        <w:t xml:space="preserve">Считать утратившими силу </w:t>
      </w:r>
      <w:r w:rsidRPr="00E46A88">
        <w:rPr>
          <w:rFonts w:ascii="Arial" w:hAnsi="Arial" w:cs="Arial"/>
          <w:bCs/>
          <w:lang w:val="ru-RU"/>
        </w:rPr>
        <w:t xml:space="preserve">Решения Юксеевского сельского Совета депутатов от </w:t>
      </w:r>
      <w:r w:rsidRPr="00E46A88">
        <w:rPr>
          <w:rFonts w:ascii="Arial" w:hAnsi="Arial" w:cs="Arial"/>
          <w:bCs/>
          <w:sz w:val="24"/>
          <w:szCs w:val="24"/>
          <w:lang w:val="ru-RU"/>
        </w:rPr>
        <w:t>06.03.2014 № 40-251</w:t>
      </w:r>
      <w:r w:rsidR="003A0BFE">
        <w:rPr>
          <w:rFonts w:ascii="Arial" w:hAnsi="Arial" w:cs="Arial"/>
          <w:bCs/>
          <w:lang w:val="ru-RU"/>
        </w:rPr>
        <w:t xml:space="preserve"> «</w:t>
      </w:r>
      <w:r w:rsidRPr="00E46A88">
        <w:rPr>
          <w:rFonts w:ascii="Arial" w:hAnsi="Arial" w:cs="Arial"/>
          <w:sz w:val="24"/>
          <w:szCs w:val="24"/>
          <w:lang w:val="ru-RU"/>
        </w:rPr>
        <w:t>Об утверждении Положения  о премировании</w:t>
      </w:r>
      <w:r>
        <w:rPr>
          <w:rFonts w:ascii="Arial" w:hAnsi="Arial" w:cs="Arial"/>
          <w:sz w:val="24"/>
          <w:szCs w:val="24"/>
          <w:lang w:val="ru-RU"/>
        </w:rPr>
        <w:t xml:space="preserve">  </w:t>
      </w:r>
      <w:r w:rsidRPr="00E46A88">
        <w:rPr>
          <w:rFonts w:ascii="Arial" w:hAnsi="Arial" w:cs="Arial"/>
          <w:sz w:val="24"/>
          <w:szCs w:val="24"/>
          <w:lang w:val="ru-RU"/>
        </w:rPr>
        <w:t>муниципальных служащих Юксеевского сельсовета</w:t>
      </w:r>
      <w:r>
        <w:rPr>
          <w:rFonts w:ascii="Arial" w:hAnsi="Arial" w:cs="Arial"/>
          <w:sz w:val="24"/>
          <w:szCs w:val="24"/>
          <w:lang w:val="ru-RU"/>
        </w:rPr>
        <w:t xml:space="preserve">», </w:t>
      </w:r>
      <w:r w:rsidRPr="00E46A88">
        <w:rPr>
          <w:rFonts w:ascii="Arial" w:hAnsi="Arial" w:cs="Arial"/>
          <w:bCs/>
          <w:lang w:val="ru-RU"/>
        </w:rPr>
        <w:t xml:space="preserve">Решения Юксеевского сельского Совета депутатов </w:t>
      </w:r>
      <w:r>
        <w:rPr>
          <w:rFonts w:ascii="Arial" w:hAnsi="Arial" w:cs="Arial"/>
          <w:sz w:val="24"/>
          <w:szCs w:val="24"/>
          <w:lang w:val="ru-RU"/>
        </w:rPr>
        <w:t>от 29.09.2014 «</w:t>
      </w:r>
      <w:r w:rsidRPr="00E46A88">
        <w:rPr>
          <w:rFonts w:ascii="Arial" w:hAnsi="Arial" w:cs="Arial"/>
          <w:sz w:val="24"/>
          <w:szCs w:val="24"/>
          <w:lang w:val="ru-RU"/>
        </w:rPr>
        <w:t>О внесении изменений и дополнений в решение   Юксеевского сельского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46A88">
        <w:rPr>
          <w:rFonts w:ascii="Arial" w:hAnsi="Arial" w:cs="Arial"/>
          <w:sz w:val="24"/>
          <w:szCs w:val="24"/>
          <w:lang w:val="ru-RU"/>
        </w:rPr>
        <w:t>Совета депутатов от 06.03.2014г.  № 40-251 «Об утверждении</w:t>
      </w:r>
      <w:r>
        <w:rPr>
          <w:rFonts w:ascii="Arial" w:hAnsi="Arial" w:cs="Arial"/>
          <w:sz w:val="24"/>
          <w:szCs w:val="24"/>
          <w:lang w:val="ru-RU"/>
        </w:rPr>
        <w:t xml:space="preserve">  </w:t>
      </w:r>
      <w:r w:rsidRPr="00E46A88">
        <w:rPr>
          <w:rFonts w:ascii="Arial" w:hAnsi="Arial" w:cs="Arial"/>
          <w:sz w:val="24"/>
          <w:szCs w:val="24"/>
          <w:lang w:val="ru-RU"/>
        </w:rPr>
        <w:t>Положения  о премировании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46A88">
        <w:rPr>
          <w:rFonts w:ascii="Arial" w:hAnsi="Arial" w:cs="Arial"/>
          <w:sz w:val="24"/>
          <w:szCs w:val="24"/>
          <w:lang w:val="ru-RU"/>
        </w:rPr>
        <w:t>муниципальных служащих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46A88">
        <w:rPr>
          <w:rFonts w:ascii="Arial" w:hAnsi="Arial" w:cs="Arial"/>
          <w:sz w:val="24"/>
          <w:szCs w:val="24"/>
          <w:lang w:val="ru-RU"/>
        </w:rPr>
        <w:t>Юксеевского сельсовета»</w:t>
      </w:r>
    </w:p>
    <w:p w:rsidR="00E46A88" w:rsidRDefault="00E46A88" w:rsidP="00E46A88">
      <w:pPr>
        <w:pStyle w:val="ab"/>
        <w:spacing w:before="0" w:beforeAutospacing="0" w:after="0" w:afterAutospacing="0"/>
        <w:ind w:left="284" w:right="-245"/>
        <w:rPr>
          <w:rFonts w:ascii="Arial" w:hAnsi="Arial" w:cs="Arial"/>
          <w:bCs/>
        </w:rPr>
      </w:pPr>
    </w:p>
    <w:p w:rsidR="003A0BFE" w:rsidRDefault="00E46A88" w:rsidP="003A0BFE">
      <w:pPr>
        <w:pStyle w:val="ab"/>
        <w:spacing w:before="0" w:beforeAutospacing="0" w:after="0" w:afterAutospacing="0"/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Pr="009D7541">
        <w:rPr>
          <w:rFonts w:ascii="Arial" w:hAnsi="Arial" w:cs="Arial"/>
          <w:bCs/>
        </w:rPr>
        <w:t xml:space="preserve">           </w:t>
      </w:r>
      <w:r w:rsidR="003A0BFE">
        <w:rPr>
          <w:rFonts w:ascii="Arial" w:hAnsi="Arial" w:cs="Arial"/>
          <w:bCs/>
        </w:rPr>
        <w:t xml:space="preserve"> </w:t>
      </w:r>
      <w:r w:rsidRPr="009D7541">
        <w:rPr>
          <w:rFonts w:ascii="Arial" w:hAnsi="Arial" w:cs="Arial"/>
          <w:bCs/>
        </w:rPr>
        <w:t xml:space="preserve">2. </w:t>
      </w:r>
      <w:r w:rsidR="003A0BFE">
        <w:rPr>
          <w:rFonts w:ascii="Arial" w:hAnsi="Arial" w:cs="Arial"/>
        </w:rPr>
        <w:t xml:space="preserve">Решение вступает в силу в день, следующий за днем его подписания и </w:t>
      </w:r>
    </w:p>
    <w:p w:rsidR="00E46A88" w:rsidRDefault="003A0BFE" w:rsidP="003A0BFE">
      <w:pPr>
        <w:pStyle w:val="ab"/>
        <w:spacing w:before="0" w:beforeAutospacing="0" w:after="0" w:afterAutospacing="0"/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подлежит опубликованию (обнародованию) в установленном порядке.</w:t>
      </w:r>
    </w:p>
    <w:p w:rsidR="003A0BFE" w:rsidRPr="00772492" w:rsidRDefault="003A0BFE" w:rsidP="003A0BFE">
      <w:pPr>
        <w:pStyle w:val="ab"/>
        <w:spacing w:before="0" w:beforeAutospacing="0" w:after="0" w:afterAutospacing="0"/>
        <w:ind w:right="-850"/>
        <w:jc w:val="both"/>
      </w:pPr>
    </w:p>
    <w:p w:rsidR="00E46A88" w:rsidRDefault="00E46A88" w:rsidP="00E46A88"/>
    <w:p w:rsidR="003A0BFE" w:rsidRDefault="003A0BFE" w:rsidP="00E46A88"/>
    <w:p w:rsidR="003A0BFE" w:rsidRPr="00613976" w:rsidRDefault="003A0BFE" w:rsidP="003A0BFE">
      <w:pPr>
        <w:ind w:firstLine="34"/>
        <w:jc w:val="both"/>
        <w:rPr>
          <w:rFonts w:ascii="Arial" w:hAnsi="Arial" w:cs="Arial"/>
        </w:rPr>
      </w:pPr>
      <w:r w:rsidRPr="00613976">
        <w:rPr>
          <w:rFonts w:ascii="Arial" w:hAnsi="Arial" w:cs="Arial"/>
        </w:rPr>
        <w:t xml:space="preserve">Председатель </w:t>
      </w:r>
      <w:r>
        <w:rPr>
          <w:rFonts w:ascii="Arial" w:hAnsi="Arial" w:cs="Arial"/>
        </w:rPr>
        <w:t>Юксеевского</w:t>
      </w:r>
    </w:p>
    <w:p w:rsidR="003A0BFE" w:rsidRDefault="003A0BFE" w:rsidP="003A0BFE">
      <w:pPr>
        <w:tabs>
          <w:tab w:val="left" w:pos="6261"/>
        </w:tabs>
        <w:ind w:firstLine="34"/>
        <w:jc w:val="both"/>
        <w:rPr>
          <w:rFonts w:ascii="Arial" w:hAnsi="Arial" w:cs="Arial"/>
        </w:rPr>
      </w:pPr>
      <w:r w:rsidRPr="00613976">
        <w:rPr>
          <w:rFonts w:ascii="Arial" w:hAnsi="Arial" w:cs="Arial"/>
        </w:rPr>
        <w:t>сельского Совета депутатов</w:t>
      </w:r>
      <w:r>
        <w:rPr>
          <w:rFonts w:ascii="Arial" w:hAnsi="Arial" w:cs="Arial"/>
        </w:rPr>
        <w:tab/>
        <w:t xml:space="preserve">                  Т.И. Унтилова</w:t>
      </w:r>
    </w:p>
    <w:p w:rsidR="003A0BFE" w:rsidRDefault="003A0BFE" w:rsidP="003A0BFE">
      <w:pPr>
        <w:tabs>
          <w:tab w:val="left" w:pos="6261"/>
        </w:tabs>
        <w:ind w:firstLine="34"/>
        <w:jc w:val="both"/>
        <w:rPr>
          <w:rFonts w:ascii="Arial" w:hAnsi="Arial" w:cs="Arial"/>
        </w:rPr>
      </w:pPr>
    </w:p>
    <w:p w:rsidR="003A0BFE" w:rsidRDefault="003A0BFE" w:rsidP="003A0BFE">
      <w:pPr>
        <w:tabs>
          <w:tab w:val="left" w:pos="6261"/>
        </w:tabs>
        <w:ind w:firstLine="34"/>
        <w:jc w:val="both"/>
        <w:rPr>
          <w:rFonts w:ascii="Arial" w:hAnsi="Arial" w:cs="Arial"/>
        </w:rPr>
      </w:pPr>
    </w:p>
    <w:p w:rsidR="003A0BFE" w:rsidRPr="00613976" w:rsidRDefault="003A0BFE" w:rsidP="003A0BFE">
      <w:pPr>
        <w:tabs>
          <w:tab w:val="left" w:pos="6261"/>
        </w:tabs>
        <w:ind w:firstLine="34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Юксеевского сельсовета                                                           В.Р. Кин</w:t>
      </w:r>
    </w:p>
    <w:p w:rsidR="00E46A88" w:rsidRDefault="00E46A88" w:rsidP="00E46A88">
      <w:pPr>
        <w:ind w:right="-1" w:firstLine="567"/>
        <w:rPr>
          <w:rFonts w:ascii="Arial" w:hAnsi="Arial" w:cs="Arial"/>
          <w:b/>
          <w:bCs/>
          <w:kern w:val="32"/>
        </w:rPr>
      </w:pPr>
    </w:p>
    <w:p w:rsidR="00E46A88" w:rsidRDefault="00E46A88" w:rsidP="00E46A88">
      <w:pPr>
        <w:ind w:right="-1" w:firstLine="567"/>
        <w:rPr>
          <w:rFonts w:ascii="Arial" w:hAnsi="Arial" w:cs="Arial"/>
          <w:b/>
          <w:bCs/>
          <w:kern w:val="32"/>
        </w:rPr>
      </w:pPr>
    </w:p>
    <w:p w:rsidR="00E46A88" w:rsidRDefault="00E46A88" w:rsidP="00E46A88">
      <w:pPr>
        <w:ind w:right="-1" w:firstLine="567"/>
        <w:rPr>
          <w:rFonts w:ascii="Arial" w:hAnsi="Arial" w:cs="Arial"/>
          <w:b/>
          <w:bCs/>
          <w:kern w:val="32"/>
        </w:rPr>
      </w:pPr>
    </w:p>
    <w:p w:rsidR="00E46A88" w:rsidRDefault="00E46A88" w:rsidP="00E46A88">
      <w:pPr>
        <w:ind w:right="-1" w:firstLine="567"/>
        <w:rPr>
          <w:rFonts w:ascii="Arial" w:hAnsi="Arial" w:cs="Arial"/>
          <w:b/>
          <w:bCs/>
          <w:kern w:val="32"/>
        </w:rPr>
      </w:pPr>
    </w:p>
    <w:p w:rsidR="00E46A88" w:rsidRDefault="00E46A88" w:rsidP="003A0BFE">
      <w:pPr>
        <w:ind w:right="-1"/>
        <w:rPr>
          <w:rFonts w:ascii="Arial" w:hAnsi="Arial" w:cs="Arial"/>
          <w:b/>
          <w:bCs/>
          <w:kern w:val="32"/>
        </w:rPr>
      </w:pPr>
    </w:p>
    <w:sectPr w:rsidR="00E46A88" w:rsidSect="00171355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6B" w:rsidRDefault="00E13D6B" w:rsidP="00171355">
      <w:r>
        <w:separator/>
      </w:r>
    </w:p>
  </w:endnote>
  <w:endnote w:type="continuationSeparator" w:id="1">
    <w:p w:rsidR="00E13D6B" w:rsidRDefault="00E13D6B" w:rsidP="00171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55" w:rsidRDefault="00171355" w:rsidP="006F37C4">
    <w:pPr>
      <w:pStyle w:val="a7"/>
    </w:pPr>
  </w:p>
  <w:p w:rsidR="00171355" w:rsidRDefault="001713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6B" w:rsidRDefault="00E13D6B" w:rsidP="00171355">
      <w:r>
        <w:separator/>
      </w:r>
    </w:p>
  </w:footnote>
  <w:footnote w:type="continuationSeparator" w:id="1">
    <w:p w:rsidR="00E13D6B" w:rsidRDefault="00E13D6B" w:rsidP="00171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CEA"/>
    <w:multiLevelType w:val="hybridMultilevel"/>
    <w:tmpl w:val="426A410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6ED"/>
    <w:rsid w:val="00067A4D"/>
    <w:rsid w:val="000843F6"/>
    <w:rsid w:val="00091C9B"/>
    <w:rsid w:val="000F141A"/>
    <w:rsid w:val="0012002F"/>
    <w:rsid w:val="00155B3B"/>
    <w:rsid w:val="00171355"/>
    <w:rsid w:val="001B4A7C"/>
    <w:rsid w:val="001C2F2D"/>
    <w:rsid w:val="001E7386"/>
    <w:rsid w:val="00216019"/>
    <w:rsid w:val="002356AD"/>
    <w:rsid w:val="00247231"/>
    <w:rsid w:val="00257ADC"/>
    <w:rsid w:val="002D08D6"/>
    <w:rsid w:val="00312997"/>
    <w:rsid w:val="0034629D"/>
    <w:rsid w:val="003A0BFE"/>
    <w:rsid w:val="0042677A"/>
    <w:rsid w:val="004A690F"/>
    <w:rsid w:val="00583A61"/>
    <w:rsid w:val="006063D5"/>
    <w:rsid w:val="00646EFF"/>
    <w:rsid w:val="00670A5B"/>
    <w:rsid w:val="006C33FA"/>
    <w:rsid w:val="006D39B0"/>
    <w:rsid w:val="006F37C4"/>
    <w:rsid w:val="00754036"/>
    <w:rsid w:val="007601E2"/>
    <w:rsid w:val="007C0551"/>
    <w:rsid w:val="00843C33"/>
    <w:rsid w:val="00857018"/>
    <w:rsid w:val="009219D6"/>
    <w:rsid w:val="00923C66"/>
    <w:rsid w:val="0095674A"/>
    <w:rsid w:val="009612E4"/>
    <w:rsid w:val="009755BC"/>
    <w:rsid w:val="00987451"/>
    <w:rsid w:val="009E409F"/>
    <w:rsid w:val="00A020F1"/>
    <w:rsid w:val="00A15808"/>
    <w:rsid w:val="00A536ED"/>
    <w:rsid w:val="00A839F6"/>
    <w:rsid w:val="00A905EE"/>
    <w:rsid w:val="00A927C8"/>
    <w:rsid w:val="00AA5B21"/>
    <w:rsid w:val="00B04410"/>
    <w:rsid w:val="00B74BF4"/>
    <w:rsid w:val="00BB3525"/>
    <w:rsid w:val="00BB62E9"/>
    <w:rsid w:val="00BF79E3"/>
    <w:rsid w:val="00C839CE"/>
    <w:rsid w:val="00CA40CA"/>
    <w:rsid w:val="00CE793F"/>
    <w:rsid w:val="00D52A56"/>
    <w:rsid w:val="00E13D6B"/>
    <w:rsid w:val="00E46A88"/>
    <w:rsid w:val="00EB7090"/>
    <w:rsid w:val="00ED1C6C"/>
    <w:rsid w:val="00ED2908"/>
    <w:rsid w:val="00F01ECC"/>
    <w:rsid w:val="00FC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36ED"/>
    <w:pPr>
      <w:ind w:left="720"/>
    </w:pPr>
  </w:style>
  <w:style w:type="paragraph" w:styleId="a4">
    <w:name w:val="No Spacing"/>
    <w:qFormat/>
    <w:rsid w:val="00A536ED"/>
    <w:pPr>
      <w:ind w:left="284" w:firstLine="113"/>
      <w:jc w:val="center"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onsTitle">
    <w:name w:val="ConsTitle"/>
    <w:rsid w:val="0034629D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rmal">
    <w:name w:val="ConsNormal"/>
    <w:uiPriority w:val="99"/>
    <w:rsid w:val="00091C9B"/>
    <w:pPr>
      <w:widowControl w:val="0"/>
      <w:ind w:right="19772" w:firstLine="720"/>
    </w:pPr>
    <w:rPr>
      <w:rFonts w:ascii="Arial" w:hAnsi="Arial"/>
      <w:snapToGrid w:val="0"/>
    </w:rPr>
  </w:style>
  <w:style w:type="paragraph" w:styleId="a5">
    <w:name w:val="header"/>
    <w:basedOn w:val="a"/>
    <w:link w:val="a6"/>
    <w:rsid w:val="001713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71355"/>
    <w:rPr>
      <w:sz w:val="24"/>
      <w:szCs w:val="24"/>
    </w:rPr>
  </w:style>
  <w:style w:type="paragraph" w:styleId="a7">
    <w:name w:val="footer"/>
    <w:basedOn w:val="a"/>
    <w:link w:val="a8"/>
    <w:uiPriority w:val="99"/>
    <w:rsid w:val="001713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1355"/>
    <w:rPr>
      <w:sz w:val="24"/>
      <w:szCs w:val="24"/>
    </w:rPr>
  </w:style>
  <w:style w:type="paragraph" w:styleId="a9">
    <w:name w:val="Balloon Text"/>
    <w:basedOn w:val="a"/>
    <w:link w:val="aa"/>
    <w:rsid w:val="00257A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57ADC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E46A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2A69-CCE7-48C4-884B-6150EB80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Малышевская</dc:creator>
  <cp:lastModifiedBy>ADMIN</cp:lastModifiedBy>
  <cp:revision>12</cp:revision>
  <cp:lastPrinted>2022-09-27T08:20:00Z</cp:lastPrinted>
  <dcterms:created xsi:type="dcterms:W3CDTF">2022-02-18T04:37:00Z</dcterms:created>
  <dcterms:modified xsi:type="dcterms:W3CDTF">2022-09-27T08:20:00Z</dcterms:modified>
</cp:coreProperties>
</file>