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1" w:rsidRPr="00DF00AB" w:rsidRDefault="00FA2DD1" w:rsidP="00FA2DD1">
      <w:pPr>
        <w:pStyle w:val="a3"/>
        <w:rPr>
          <w:rFonts w:ascii="Arial" w:hAnsi="Arial" w:cs="Arial"/>
          <w:sz w:val="24"/>
          <w:szCs w:val="24"/>
        </w:rPr>
      </w:pPr>
      <w:r w:rsidRPr="00DF00AB">
        <w:rPr>
          <w:rFonts w:ascii="Arial" w:hAnsi="Arial" w:cs="Arial"/>
          <w:sz w:val="24"/>
          <w:szCs w:val="24"/>
        </w:rPr>
        <w:t>РОССИЙСКАЯ  ФЕДЕРАЦИЯ</w:t>
      </w:r>
    </w:p>
    <w:p w:rsidR="00FA2DD1" w:rsidRPr="00DF00AB" w:rsidRDefault="00FA2DD1" w:rsidP="00FA2DD1">
      <w:pPr>
        <w:pStyle w:val="2"/>
        <w:rPr>
          <w:rFonts w:ascii="Arial" w:hAnsi="Arial" w:cs="Arial"/>
          <w:sz w:val="24"/>
          <w:szCs w:val="24"/>
        </w:rPr>
      </w:pPr>
      <w:r w:rsidRPr="00DF00AB">
        <w:rPr>
          <w:rFonts w:ascii="Arial" w:hAnsi="Arial" w:cs="Arial"/>
          <w:sz w:val="24"/>
          <w:szCs w:val="24"/>
        </w:rPr>
        <w:t xml:space="preserve">ЮКСЕЕВСКИЙ СЕЛЬСКИЙ СОВЕТ ДЕПУТАТОВ                 </w:t>
      </w:r>
    </w:p>
    <w:p w:rsidR="00FA2DD1" w:rsidRPr="00DF00AB" w:rsidRDefault="00FA2DD1" w:rsidP="00FA2DD1">
      <w:pPr>
        <w:pStyle w:val="2"/>
        <w:rPr>
          <w:rFonts w:ascii="Arial" w:hAnsi="Arial" w:cs="Arial"/>
          <w:sz w:val="24"/>
          <w:szCs w:val="24"/>
        </w:rPr>
      </w:pPr>
      <w:r w:rsidRPr="00DF00AB">
        <w:rPr>
          <w:rFonts w:ascii="Arial" w:hAnsi="Arial" w:cs="Arial"/>
          <w:sz w:val="24"/>
          <w:szCs w:val="24"/>
        </w:rPr>
        <w:t xml:space="preserve">         БОЛЬШЕМУРТИНСГО РАЙОНА                                         </w:t>
      </w:r>
    </w:p>
    <w:p w:rsidR="00FA2DD1" w:rsidRPr="00DF00AB" w:rsidRDefault="00FA2DD1" w:rsidP="00FA2DD1">
      <w:pPr>
        <w:pStyle w:val="2"/>
        <w:rPr>
          <w:rFonts w:ascii="Arial" w:hAnsi="Arial" w:cs="Arial"/>
          <w:sz w:val="24"/>
          <w:szCs w:val="24"/>
        </w:rPr>
      </w:pPr>
      <w:r w:rsidRPr="00DF00AB">
        <w:rPr>
          <w:rFonts w:ascii="Arial" w:hAnsi="Arial" w:cs="Arial"/>
          <w:sz w:val="24"/>
          <w:szCs w:val="24"/>
        </w:rPr>
        <w:t xml:space="preserve">                 КРАСНОЯРСКОГО КРАЯ</w:t>
      </w:r>
    </w:p>
    <w:p w:rsidR="00FA2DD1" w:rsidRPr="00DF00AB" w:rsidRDefault="00FA2DD1" w:rsidP="00FA2DD1">
      <w:pPr>
        <w:pStyle w:val="1"/>
        <w:rPr>
          <w:rFonts w:ascii="Arial" w:hAnsi="Arial" w:cs="Arial"/>
          <w:sz w:val="24"/>
          <w:szCs w:val="24"/>
        </w:rPr>
      </w:pPr>
      <w:r w:rsidRPr="00DF00AB">
        <w:rPr>
          <w:rFonts w:ascii="Arial" w:hAnsi="Arial" w:cs="Arial"/>
          <w:sz w:val="24"/>
          <w:szCs w:val="24"/>
        </w:rPr>
        <w:t xml:space="preserve"> РЕШЕНИЕ</w:t>
      </w:r>
    </w:p>
    <w:p w:rsidR="00FA2DD1" w:rsidRPr="00DF00AB" w:rsidRDefault="00FA2DD1" w:rsidP="00FA2DD1">
      <w:pPr>
        <w:widowControl/>
        <w:spacing w:before="0"/>
        <w:ind w:firstLine="0"/>
        <w:rPr>
          <w:rFonts w:ascii="Arial" w:hAnsi="Arial" w:cs="Arial"/>
          <w:szCs w:val="24"/>
        </w:rPr>
      </w:pPr>
    </w:p>
    <w:p w:rsidR="00FA2DD1" w:rsidRPr="00DF00AB" w:rsidRDefault="008E1CBD" w:rsidP="00FA2DD1">
      <w:pPr>
        <w:widowControl/>
        <w:spacing w:before="0"/>
        <w:ind w:firstLine="0"/>
        <w:rPr>
          <w:rFonts w:ascii="Arial" w:hAnsi="Arial" w:cs="Arial"/>
          <w:szCs w:val="24"/>
          <w:u w:val="single"/>
        </w:rPr>
      </w:pPr>
      <w:r w:rsidRPr="00DF00AB">
        <w:rPr>
          <w:rFonts w:ascii="Arial" w:hAnsi="Arial" w:cs="Arial"/>
          <w:szCs w:val="24"/>
        </w:rPr>
        <w:t>«</w:t>
      </w:r>
      <w:r w:rsidR="00EA613A" w:rsidRPr="00DF00AB">
        <w:rPr>
          <w:rFonts w:ascii="Arial" w:hAnsi="Arial" w:cs="Arial"/>
          <w:szCs w:val="24"/>
        </w:rPr>
        <w:t>2</w:t>
      </w:r>
      <w:r w:rsidR="00DA27A1" w:rsidRPr="00DF00AB">
        <w:rPr>
          <w:rFonts w:ascii="Arial" w:hAnsi="Arial" w:cs="Arial"/>
          <w:szCs w:val="24"/>
        </w:rPr>
        <w:t>7</w:t>
      </w:r>
      <w:r w:rsidR="00FA2DD1" w:rsidRPr="00DF00AB">
        <w:rPr>
          <w:rFonts w:ascii="Arial" w:hAnsi="Arial" w:cs="Arial"/>
          <w:szCs w:val="24"/>
        </w:rPr>
        <w:t xml:space="preserve">» </w:t>
      </w:r>
      <w:r w:rsidR="00367D01" w:rsidRPr="00DF00AB">
        <w:rPr>
          <w:rFonts w:ascii="Arial" w:hAnsi="Arial" w:cs="Arial"/>
          <w:szCs w:val="24"/>
        </w:rPr>
        <w:t>октября</w:t>
      </w:r>
      <w:r w:rsidR="00FA2DD1" w:rsidRPr="00DF00AB">
        <w:rPr>
          <w:rFonts w:ascii="Arial" w:hAnsi="Arial" w:cs="Arial"/>
          <w:szCs w:val="24"/>
        </w:rPr>
        <w:t xml:space="preserve"> 20</w:t>
      </w:r>
      <w:r w:rsidRPr="00DF00AB">
        <w:rPr>
          <w:rFonts w:ascii="Arial" w:hAnsi="Arial" w:cs="Arial"/>
          <w:szCs w:val="24"/>
        </w:rPr>
        <w:t>2</w:t>
      </w:r>
      <w:r w:rsidR="00E71707" w:rsidRPr="00DF00AB">
        <w:rPr>
          <w:rFonts w:ascii="Arial" w:hAnsi="Arial" w:cs="Arial"/>
          <w:szCs w:val="24"/>
        </w:rPr>
        <w:t>2</w:t>
      </w:r>
      <w:r w:rsidR="00FA2DD1" w:rsidRPr="00DF00AB">
        <w:rPr>
          <w:rFonts w:ascii="Arial" w:hAnsi="Arial" w:cs="Arial"/>
          <w:szCs w:val="24"/>
        </w:rPr>
        <w:t xml:space="preserve"> года                с. Юксеево                              </w:t>
      </w:r>
      <w:r w:rsidR="00FA2DD1" w:rsidRPr="00DF00AB">
        <w:rPr>
          <w:rFonts w:ascii="Arial" w:hAnsi="Arial" w:cs="Arial"/>
          <w:szCs w:val="24"/>
          <w:u w:val="single"/>
        </w:rPr>
        <w:t>№</w:t>
      </w:r>
      <w:r w:rsidR="00DA27A1" w:rsidRPr="00DF00AB">
        <w:rPr>
          <w:rFonts w:ascii="Arial" w:hAnsi="Arial" w:cs="Arial"/>
          <w:szCs w:val="24"/>
          <w:u w:val="single"/>
        </w:rPr>
        <w:t>28-136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>О внесении изменений и дополнений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>в решение Юксеевского сельского Совета депутатов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>№ 15-88 от 23.12.2021 года «О бюджете Юксеевского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>сельсовета на 2022 год и плановый период 2023-2024 годов»</w:t>
      </w:r>
    </w:p>
    <w:p w:rsidR="00E71707" w:rsidRPr="00DF00AB" w:rsidRDefault="00E71707" w:rsidP="00E71707">
      <w:pPr>
        <w:widowControl/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</w:p>
    <w:p w:rsidR="00E71707" w:rsidRPr="00DF00AB" w:rsidRDefault="00E71707" w:rsidP="00E71707">
      <w:pPr>
        <w:widowControl/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>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 xml:space="preserve">          1. Внести в решение № 15-88 от 23.12.2021 года «О бюджете Юксеевского сельсовета на 2022 год и плановый период 2023-2024 годов» следующие изменения: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>1.1 Пункт 1 решения изложить в следующей редакции: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 xml:space="preserve">        1. Утвердить основные характеристики бюджета сельсовета на 2022 год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 xml:space="preserve">  1) общий объем доходов бюджета сельсовета в сумме </w:t>
      </w:r>
      <w:r w:rsidR="00367D01" w:rsidRPr="00DF00AB">
        <w:rPr>
          <w:rFonts w:ascii="Arial" w:eastAsiaTheme="minorHAnsi" w:hAnsi="Arial" w:cs="Arial"/>
          <w:szCs w:val="24"/>
          <w:lang w:eastAsia="en-US"/>
        </w:rPr>
        <w:t>6912,1</w:t>
      </w:r>
      <w:r w:rsidRPr="00DF00AB">
        <w:rPr>
          <w:rFonts w:ascii="Arial" w:eastAsiaTheme="minorHAnsi" w:hAnsi="Arial" w:cs="Arial"/>
          <w:szCs w:val="24"/>
          <w:lang w:eastAsia="en-US"/>
        </w:rPr>
        <w:t xml:space="preserve"> тыс. рублей;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 xml:space="preserve">  2) общий объем расходов бюджета сельсовета в сумме </w:t>
      </w:r>
      <w:r w:rsidR="00DA27A1" w:rsidRPr="00DF00AB">
        <w:rPr>
          <w:rFonts w:ascii="Arial" w:eastAsiaTheme="minorHAnsi" w:hAnsi="Arial" w:cs="Arial"/>
          <w:szCs w:val="24"/>
          <w:lang w:eastAsia="en-US"/>
        </w:rPr>
        <w:t>7424,2</w:t>
      </w:r>
      <w:r w:rsidRPr="00DF00AB">
        <w:rPr>
          <w:rFonts w:ascii="Arial" w:eastAsiaTheme="minorHAnsi" w:hAnsi="Arial" w:cs="Arial"/>
          <w:szCs w:val="24"/>
          <w:lang w:eastAsia="en-US"/>
        </w:rPr>
        <w:t xml:space="preserve"> тыс. рублей;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 xml:space="preserve">  3) дефицит бюджета в сумме </w:t>
      </w:r>
      <w:r w:rsidR="00DA27A1" w:rsidRPr="00DF00AB">
        <w:rPr>
          <w:rFonts w:ascii="Arial" w:eastAsiaTheme="minorHAnsi" w:hAnsi="Arial" w:cs="Arial"/>
          <w:szCs w:val="24"/>
          <w:lang w:eastAsia="en-US"/>
        </w:rPr>
        <w:t>512,1</w:t>
      </w:r>
      <w:r w:rsidR="00367D01" w:rsidRPr="00DF00AB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DF00AB">
        <w:rPr>
          <w:rFonts w:ascii="Arial" w:eastAsiaTheme="minorHAnsi" w:hAnsi="Arial" w:cs="Arial"/>
          <w:szCs w:val="24"/>
          <w:lang w:eastAsia="en-US"/>
        </w:rPr>
        <w:t>тыс. рублей;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 xml:space="preserve">  4) источники внутреннего финансирования дефицита бюджета в сумме </w:t>
      </w:r>
      <w:r w:rsidR="00DA27A1" w:rsidRPr="00DF00AB">
        <w:rPr>
          <w:rFonts w:ascii="Arial" w:eastAsiaTheme="minorHAnsi" w:hAnsi="Arial" w:cs="Arial"/>
          <w:szCs w:val="24"/>
          <w:lang w:eastAsia="en-US"/>
        </w:rPr>
        <w:t>512,1</w:t>
      </w:r>
      <w:r w:rsidRPr="00DF00AB">
        <w:rPr>
          <w:rFonts w:ascii="Arial" w:eastAsiaTheme="minorHAnsi" w:hAnsi="Arial" w:cs="Arial"/>
          <w:szCs w:val="24"/>
          <w:lang w:eastAsia="en-US"/>
        </w:rPr>
        <w:t xml:space="preserve"> тыс. рублей </w:t>
      </w:r>
      <w:proofErr w:type="gramStart"/>
      <w:r w:rsidRPr="00DF00AB">
        <w:rPr>
          <w:rFonts w:ascii="Arial" w:eastAsiaTheme="minorHAnsi" w:hAnsi="Arial" w:cs="Arial"/>
          <w:szCs w:val="24"/>
          <w:lang w:eastAsia="en-US"/>
        </w:rPr>
        <w:t>согласно приложения</w:t>
      </w:r>
      <w:proofErr w:type="gramEnd"/>
      <w:r w:rsidRPr="00DF00AB">
        <w:rPr>
          <w:rFonts w:ascii="Arial" w:eastAsiaTheme="minorHAnsi" w:hAnsi="Arial" w:cs="Arial"/>
          <w:szCs w:val="24"/>
          <w:lang w:eastAsia="en-US"/>
        </w:rPr>
        <w:t xml:space="preserve"> № 1 к настоящему решению.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 xml:space="preserve">        Приложения № 1;</w:t>
      </w:r>
      <w:r w:rsidR="00B41DBC" w:rsidRPr="00DF00AB">
        <w:rPr>
          <w:rFonts w:ascii="Arial" w:eastAsiaTheme="minorHAnsi" w:hAnsi="Arial" w:cs="Arial"/>
          <w:szCs w:val="24"/>
          <w:lang w:eastAsia="en-US"/>
        </w:rPr>
        <w:t>2</w:t>
      </w:r>
      <w:r w:rsidRPr="00DF00AB">
        <w:rPr>
          <w:rFonts w:ascii="Arial" w:eastAsiaTheme="minorHAnsi" w:hAnsi="Arial" w:cs="Arial"/>
          <w:szCs w:val="24"/>
          <w:lang w:eastAsia="en-US"/>
        </w:rPr>
        <w:t>;</w:t>
      </w:r>
      <w:r w:rsidR="00B41DBC" w:rsidRPr="00DF00AB">
        <w:rPr>
          <w:rFonts w:ascii="Arial" w:eastAsiaTheme="minorHAnsi" w:hAnsi="Arial" w:cs="Arial"/>
          <w:szCs w:val="24"/>
          <w:lang w:eastAsia="en-US"/>
        </w:rPr>
        <w:t>3</w:t>
      </w:r>
      <w:r w:rsidRPr="00DF00AB">
        <w:rPr>
          <w:rFonts w:ascii="Arial" w:eastAsiaTheme="minorHAnsi" w:hAnsi="Arial" w:cs="Arial"/>
          <w:szCs w:val="24"/>
          <w:lang w:eastAsia="en-US"/>
        </w:rPr>
        <w:t>;</w:t>
      </w:r>
      <w:r w:rsidR="00B41DBC" w:rsidRPr="00DF00AB">
        <w:rPr>
          <w:rFonts w:ascii="Arial" w:eastAsiaTheme="minorHAnsi" w:hAnsi="Arial" w:cs="Arial"/>
          <w:szCs w:val="24"/>
          <w:lang w:eastAsia="en-US"/>
        </w:rPr>
        <w:t>4</w:t>
      </w:r>
      <w:r w:rsidRPr="00DF00AB">
        <w:rPr>
          <w:rFonts w:ascii="Arial" w:eastAsiaTheme="minorHAnsi" w:hAnsi="Arial" w:cs="Arial"/>
          <w:szCs w:val="24"/>
          <w:lang w:eastAsia="en-US"/>
        </w:rPr>
        <w:t>;</w:t>
      </w:r>
      <w:r w:rsidR="00B41DBC" w:rsidRPr="00DF00AB">
        <w:rPr>
          <w:rFonts w:ascii="Arial" w:eastAsiaTheme="minorHAnsi" w:hAnsi="Arial" w:cs="Arial"/>
          <w:szCs w:val="24"/>
          <w:lang w:eastAsia="en-US"/>
        </w:rPr>
        <w:t>5</w:t>
      </w:r>
      <w:r w:rsidRPr="00DF00AB">
        <w:rPr>
          <w:rFonts w:ascii="Arial" w:eastAsiaTheme="minorHAnsi" w:hAnsi="Arial" w:cs="Arial"/>
          <w:szCs w:val="24"/>
          <w:lang w:eastAsia="en-US"/>
        </w:rPr>
        <w:t xml:space="preserve"> к решению № 15-88 от 23 декабря 2021 года изложить в но</w:t>
      </w:r>
      <w:bookmarkStart w:id="0" w:name="_GoBack"/>
      <w:bookmarkEnd w:id="0"/>
      <w:r w:rsidRPr="00DF00AB">
        <w:rPr>
          <w:rFonts w:ascii="Arial" w:eastAsiaTheme="minorHAnsi" w:hAnsi="Arial" w:cs="Arial"/>
          <w:szCs w:val="24"/>
          <w:lang w:eastAsia="en-US"/>
        </w:rPr>
        <w:t>вой ред</w:t>
      </w:r>
      <w:r w:rsidR="00862599" w:rsidRPr="00DF00AB">
        <w:rPr>
          <w:rFonts w:ascii="Arial" w:eastAsiaTheme="minorHAnsi" w:hAnsi="Arial" w:cs="Arial"/>
          <w:szCs w:val="24"/>
          <w:lang w:eastAsia="en-US"/>
        </w:rPr>
        <w:t>акции, согласно приложениям №1-5</w:t>
      </w:r>
      <w:r w:rsidRPr="00DF00AB">
        <w:rPr>
          <w:rFonts w:ascii="Arial" w:eastAsiaTheme="minorHAnsi" w:hAnsi="Arial" w:cs="Arial"/>
          <w:szCs w:val="24"/>
          <w:lang w:eastAsia="en-US"/>
        </w:rPr>
        <w:t xml:space="preserve"> к настоящему Решению.</w:t>
      </w:r>
    </w:p>
    <w:p w:rsidR="00E71707" w:rsidRPr="00DF00AB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ascii="Arial" w:eastAsiaTheme="minorHAnsi" w:hAnsi="Arial" w:cs="Arial"/>
          <w:bCs/>
          <w:szCs w:val="24"/>
          <w:lang w:eastAsia="en-US"/>
        </w:rPr>
      </w:pPr>
      <w:r w:rsidRPr="00DF00AB">
        <w:rPr>
          <w:rFonts w:ascii="Arial" w:eastAsiaTheme="minorHAnsi" w:hAnsi="Arial" w:cs="Arial"/>
          <w:bCs/>
          <w:szCs w:val="24"/>
          <w:lang w:eastAsia="en-US"/>
        </w:rPr>
        <w:t xml:space="preserve">2. </w:t>
      </w:r>
      <w:proofErr w:type="gramStart"/>
      <w:r w:rsidRPr="00DF00AB">
        <w:rPr>
          <w:rFonts w:ascii="Arial" w:eastAsiaTheme="minorHAnsi" w:hAnsi="Arial" w:cs="Arial"/>
          <w:bCs/>
          <w:szCs w:val="24"/>
          <w:lang w:eastAsia="en-US"/>
        </w:rPr>
        <w:t>Контроль за</w:t>
      </w:r>
      <w:proofErr w:type="gramEnd"/>
      <w:r w:rsidRPr="00DF00AB">
        <w:rPr>
          <w:rFonts w:ascii="Arial" w:eastAsiaTheme="minorHAnsi" w:hAnsi="Arial" w:cs="Arial"/>
          <w:bCs/>
          <w:szCs w:val="24"/>
          <w:lang w:eastAsia="en-US"/>
        </w:rPr>
        <w:t xml:space="preserve"> исполнением настоящего Решения возложить на главу сельсовета.</w:t>
      </w:r>
    </w:p>
    <w:p w:rsidR="00E7170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ascii="Arial" w:eastAsiaTheme="minorHAnsi" w:hAnsi="Arial" w:cs="Arial"/>
          <w:bCs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 xml:space="preserve">3. Настоящее Решение вступает в силу со дня, следующего за днем его официального опубликования в </w:t>
      </w:r>
      <w:r w:rsidRPr="00DF00AB">
        <w:rPr>
          <w:rFonts w:ascii="Arial" w:eastAsiaTheme="minorHAnsi" w:hAnsi="Arial" w:cs="Arial"/>
          <w:bCs/>
          <w:szCs w:val="24"/>
          <w:lang w:eastAsia="en-US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DF00AB" w:rsidRPr="00DF00AB" w:rsidRDefault="00DF00AB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ascii="Arial" w:eastAsiaTheme="minorHAnsi" w:hAnsi="Arial" w:cs="Arial"/>
          <w:bCs/>
          <w:szCs w:val="24"/>
          <w:lang w:eastAsia="en-US"/>
        </w:rPr>
      </w:pPr>
    </w:p>
    <w:p w:rsidR="00E71707" w:rsidRDefault="00E71707" w:rsidP="00E71707">
      <w:pPr>
        <w:widowControl/>
        <w:tabs>
          <w:tab w:val="num" w:pos="0"/>
          <w:tab w:val="left" w:pos="644"/>
        </w:tabs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 xml:space="preserve">Председатель совета депутатов </w:t>
      </w:r>
      <w:r w:rsidRPr="00DF00AB">
        <w:rPr>
          <w:rFonts w:ascii="Arial" w:eastAsiaTheme="minorHAnsi" w:hAnsi="Arial" w:cs="Arial"/>
          <w:szCs w:val="24"/>
          <w:lang w:eastAsia="en-US"/>
        </w:rPr>
        <w:tab/>
      </w:r>
      <w:r w:rsidRPr="00DF00AB">
        <w:rPr>
          <w:rFonts w:ascii="Arial" w:eastAsiaTheme="minorHAnsi" w:hAnsi="Arial" w:cs="Arial"/>
          <w:szCs w:val="24"/>
          <w:lang w:eastAsia="en-US"/>
        </w:rPr>
        <w:tab/>
      </w:r>
      <w:r w:rsidRPr="00DF00AB">
        <w:rPr>
          <w:rFonts w:ascii="Arial" w:eastAsiaTheme="minorHAnsi" w:hAnsi="Arial" w:cs="Arial"/>
          <w:szCs w:val="24"/>
          <w:lang w:eastAsia="en-US"/>
        </w:rPr>
        <w:tab/>
      </w:r>
      <w:r w:rsidRPr="00DF00AB">
        <w:rPr>
          <w:rFonts w:ascii="Arial" w:eastAsiaTheme="minorHAnsi" w:hAnsi="Arial" w:cs="Arial"/>
          <w:szCs w:val="24"/>
          <w:lang w:eastAsia="en-US"/>
        </w:rPr>
        <w:tab/>
      </w:r>
      <w:r w:rsidRPr="00DF00AB">
        <w:rPr>
          <w:rFonts w:ascii="Arial" w:eastAsiaTheme="minorHAnsi" w:hAnsi="Arial" w:cs="Arial"/>
          <w:szCs w:val="24"/>
          <w:lang w:eastAsia="en-US"/>
        </w:rPr>
        <w:tab/>
        <w:t>Унтилова Т. И.</w:t>
      </w:r>
    </w:p>
    <w:p w:rsidR="00DF00AB" w:rsidRPr="00DF00AB" w:rsidRDefault="00DF00AB" w:rsidP="00E71707">
      <w:pPr>
        <w:widowControl/>
        <w:tabs>
          <w:tab w:val="num" w:pos="0"/>
          <w:tab w:val="left" w:pos="644"/>
        </w:tabs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</w:p>
    <w:p w:rsidR="00DF00AB" w:rsidRPr="00DF00AB" w:rsidRDefault="00367D01" w:rsidP="00DF00AB">
      <w:pPr>
        <w:widowControl/>
        <w:overflowPunct/>
        <w:autoSpaceDE/>
        <w:autoSpaceDN/>
        <w:adjustRightInd/>
        <w:spacing w:before="0" w:after="160" w:line="256" w:lineRule="auto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DF00AB">
        <w:rPr>
          <w:rFonts w:ascii="Arial" w:eastAsiaTheme="minorHAnsi" w:hAnsi="Arial" w:cs="Arial"/>
          <w:szCs w:val="24"/>
          <w:lang w:eastAsia="en-US"/>
        </w:rPr>
        <w:t xml:space="preserve"> И.о</w:t>
      </w:r>
      <w:proofErr w:type="gramStart"/>
      <w:r w:rsidRPr="00DF00AB">
        <w:rPr>
          <w:rFonts w:ascii="Arial" w:eastAsiaTheme="minorHAnsi" w:hAnsi="Arial" w:cs="Arial"/>
          <w:szCs w:val="24"/>
          <w:lang w:eastAsia="en-US"/>
        </w:rPr>
        <w:t>.г</w:t>
      </w:r>
      <w:proofErr w:type="gramEnd"/>
      <w:r w:rsidRPr="00DF00AB">
        <w:rPr>
          <w:rFonts w:ascii="Arial" w:eastAsiaTheme="minorHAnsi" w:hAnsi="Arial" w:cs="Arial"/>
          <w:szCs w:val="24"/>
          <w:lang w:eastAsia="en-US"/>
        </w:rPr>
        <w:t xml:space="preserve">лавы </w:t>
      </w:r>
      <w:r w:rsidR="00E71707" w:rsidRPr="00DF00AB">
        <w:rPr>
          <w:rFonts w:ascii="Arial" w:eastAsiaTheme="minorHAnsi" w:hAnsi="Arial" w:cs="Arial"/>
          <w:szCs w:val="24"/>
          <w:lang w:eastAsia="en-US"/>
        </w:rPr>
        <w:t xml:space="preserve"> сельсовета                                   </w:t>
      </w:r>
      <w:r w:rsidRPr="00DF00AB">
        <w:rPr>
          <w:rFonts w:ascii="Arial" w:eastAsiaTheme="minorHAnsi" w:hAnsi="Arial" w:cs="Arial"/>
          <w:szCs w:val="24"/>
          <w:lang w:eastAsia="en-US"/>
        </w:rPr>
        <w:t xml:space="preserve">                          </w:t>
      </w:r>
      <w:r w:rsidR="00E71707" w:rsidRPr="00DF00AB">
        <w:rPr>
          <w:rFonts w:ascii="Arial" w:eastAsiaTheme="minorHAnsi" w:hAnsi="Arial" w:cs="Arial"/>
          <w:szCs w:val="24"/>
          <w:lang w:eastAsia="en-US"/>
        </w:rPr>
        <w:t xml:space="preserve">  </w:t>
      </w:r>
      <w:r w:rsidRPr="00DF00AB">
        <w:rPr>
          <w:rFonts w:ascii="Arial" w:eastAsiaTheme="minorHAnsi" w:hAnsi="Arial" w:cs="Arial"/>
          <w:szCs w:val="24"/>
          <w:lang w:eastAsia="en-US"/>
        </w:rPr>
        <w:t>Богомазова А.М.</w:t>
      </w:r>
    </w:p>
    <w:p w:rsidR="00DF00AB" w:rsidRDefault="00DF00AB" w:rsidP="00DF00AB">
      <w:pPr>
        <w:rPr>
          <w:rFonts w:ascii="Arial" w:hAnsi="Arial" w:cs="Arial"/>
          <w:szCs w:val="24"/>
        </w:rPr>
      </w:pPr>
    </w:p>
    <w:p w:rsidR="00DF00AB" w:rsidRPr="00DF00AB" w:rsidRDefault="00DF00AB" w:rsidP="00DF00AB">
      <w:pPr>
        <w:rPr>
          <w:rFonts w:ascii="Arial" w:hAnsi="Arial" w:cs="Arial"/>
          <w:szCs w:val="24"/>
        </w:rPr>
        <w:sectPr w:rsidR="00DF00AB" w:rsidRPr="00DF00AB" w:rsidSect="00B24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538"/>
        <w:tblW w:w="14786" w:type="dxa"/>
        <w:tblLayout w:type="fixed"/>
        <w:tblLook w:val="04A0"/>
      </w:tblPr>
      <w:tblGrid>
        <w:gridCol w:w="675"/>
        <w:gridCol w:w="262"/>
        <w:gridCol w:w="2437"/>
        <w:gridCol w:w="845"/>
        <w:gridCol w:w="4228"/>
        <w:gridCol w:w="2434"/>
        <w:gridCol w:w="1418"/>
        <w:gridCol w:w="1276"/>
        <w:gridCol w:w="1211"/>
      </w:tblGrid>
      <w:tr w:rsidR="00DF00AB" w:rsidRPr="00DF00AB" w:rsidTr="00DF00AB">
        <w:trPr>
          <w:trHeight w:val="315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 xml:space="preserve">   к  решению Юксеевского </w:t>
            </w:r>
            <w:proofErr w:type="gramStart"/>
            <w:r w:rsidRPr="00DF00AB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DF00AB" w:rsidRPr="00DF00AB" w:rsidTr="00DF00AB">
        <w:trPr>
          <w:trHeight w:val="315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Совета депутатов от "27" октября 2022 года  № 28-136</w:t>
            </w:r>
          </w:p>
        </w:tc>
      </w:tr>
      <w:tr w:rsidR="00DF00AB" w:rsidRPr="00DF00AB" w:rsidTr="00DF00AB">
        <w:trPr>
          <w:trHeight w:val="315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 xml:space="preserve">             </w:t>
            </w:r>
            <w:r>
              <w:rPr>
                <w:rFonts w:ascii="Arial" w:hAnsi="Arial" w:cs="Arial"/>
                <w:szCs w:val="24"/>
              </w:rPr>
              <w:t xml:space="preserve">                   </w:t>
            </w:r>
            <w:r w:rsidRPr="00DF00AB">
              <w:rPr>
                <w:rFonts w:ascii="Arial" w:hAnsi="Arial" w:cs="Arial"/>
                <w:szCs w:val="24"/>
              </w:rPr>
              <w:t>Приложение 1</w:t>
            </w:r>
          </w:p>
        </w:tc>
      </w:tr>
      <w:tr w:rsidR="00DF00AB" w:rsidRPr="00DF00AB" w:rsidTr="00DF00AB">
        <w:trPr>
          <w:trHeight w:val="315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6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DF00AB">
              <w:rPr>
                <w:rFonts w:ascii="Arial" w:hAnsi="Arial" w:cs="Arial"/>
                <w:szCs w:val="24"/>
              </w:rPr>
              <w:t xml:space="preserve"> к  решению Юксеевского </w:t>
            </w:r>
            <w:proofErr w:type="gramStart"/>
            <w:r w:rsidRPr="00DF00AB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DF00AB" w:rsidRPr="00DF00AB" w:rsidTr="00DF00AB">
        <w:trPr>
          <w:trHeight w:val="315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DF00AB" w:rsidRPr="00DF00AB" w:rsidTr="00DF00AB">
        <w:trPr>
          <w:trHeight w:val="780"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F00AB">
              <w:rPr>
                <w:rFonts w:ascii="Arial" w:hAnsi="Arial" w:cs="Arial"/>
                <w:b/>
                <w:bCs/>
                <w:szCs w:val="24"/>
              </w:rPr>
              <w:t>Источники внутреннего финансирования дефицита бюджета Юксеевского сельсовета в 2022 году и плановом периоде 2023-2024 годов</w:t>
            </w:r>
          </w:p>
        </w:tc>
      </w:tr>
      <w:tr w:rsidR="00DF00AB" w:rsidRPr="00DF00AB" w:rsidTr="00DF00A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(тыс</w:t>
            </w:r>
            <w:proofErr w:type="gramStart"/>
            <w:r w:rsidRPr="00DF00AB">
              <w:rPr>
                <w:rFonts w:ascii="Arial" w:hAnsi="Arial" w:cs="Arial"/>
                <w:szCs w:val="24"/>
              </w:rPr>
              <w:t>.р</w:t>
            </w:r>
            <w:proofErr w:type="gramEnd"/>
            <w:r w:rsidRPr="00DF00AB">
              <w:rPr>
                <w:rFonts w:ascii="Arial" w:hAnsi="Arial" w:cs="Arial"/>
                <w:szCs w:val="24"/>
              </w:rPr>
              <w:t>ублей)</w:t>
            </w:r>
          </w:p>
        </w:tc>
      </w:tr>
      <w:tr w:rsidR="00DF00AB" w:rsidRPr="00DF00AB" w:rsidTr="00DF00AB">
        <w:trPr>
          <w:trHeight w:val="1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2024</w:t>
            </w:r>
          </w:p>
        </w:tc>
      </w:tr>
      <w:tr w:rsidR="00DF00AB" w:rsidRPr="00DF00AB" w:rsidTr="00DF00AB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5</w:t>
            </w:r>
          </w:p>
        </w:tc>
      </w:tr>
      <w:tr w:rsidR="00DF00AB" w:rsidRPr="00DF00AB" w:rsidTr="00DF00AB">
        <w:trPr>
          <w:trHeight w:val="4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DF00AB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F00A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F00AB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F00AB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512,1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0,0</w:t>
            </w:r>
          </w:p>
        </w:tc>
      </w:tr>
      <w:tr w:rsidR="00DF00AB" w:rsidRPr="00DF00AB" w:rsidTr="00DF00A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DF00AB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F00A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F00AB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F00AB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Увеличение  остатков 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-6 912,1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DF00AB" w:rsidRPr="00DF00AB" w:rsidTr="00DF00A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 xml:space="preserve">825 01 05 02 00 </w:t>
            </w:r>
            <w:proofErr w:type="spellStart"/>
            <w:r w:rsidRPr="00DF00AB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F00AB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-6 912,1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DF00AB" w:rsidRPr="00DF00AB" w:rsidTr="00DF00AB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825 01 05 02 01 00 0000 510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-6 912,1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DF00AB" w:rsidRPr="00DF00AB" w:rsidTr="00DF00AB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825 01 05 02 01 10 0000 510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-6 912,1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DF00AB" w:rsidRPr="00DF00AB" w:rsidTr="00DF00AB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DF00AB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F00A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F00AB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F00AB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7 424,2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DF00AB" w:rsidRPr="00DF00AB" w:rsidTr="00DF00AB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 xml:space="preserve">825 01 05 02 00 </w:t>
            </w:r>
            <w:proofErr w:type="spellStart"/>
            <w:r w:rsidRPr="00DF00AB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F00AB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Уменьше</w:t>
            </w:r>
            <w:r w:rsidRPr="00DF00AB">
              <w:rPr>
                <w:rFonts w:ascii="Arial" w:hAnsi="Arial" w:cs="Arial"/>
                <w:szCs w:val="24"/>
              </w:rPr>
              <w:t>ние прочих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7 424,2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DF00AB" w:rsidRPr="00DF00AB" w:rsidTr="00DF00A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825 01 05 02 01  00 0000 610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7 424,2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DF00AB" w:rsidRPr="00DF00AB" w:rsidTr="00DF00AB">
        <w:trPr>
          <w:trHeight w:val="4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 xml:space="preserve">825 01 05 02 01 10 0000 610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7 424,2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DF00AB" w:rsidRPr="00DF00AB" w:rsidTr="00DF00AB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F00AB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szCs w:val="24"/>
              </w:rPr>
            </w:pPr>
            <w:r w:rsidRPr="00DF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F00AB">
              <w:rPr>
                <w:rFonts w:ascii="Arial" w:hAnsi="Arial" w:cs="Arial"/>
                <w:b/>
                <w:bCs/>
                <w:szCs w:val="24"/>
              </w:rPr>
              <w:t>512,1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F00A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AB" w:rsidRPr="00DF00AB" w:rsidRDefault="00DF00AB" w:rsidP="00DF00A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F00A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</w:tbl>
    <w:p w:rsidR="00DF00AB" w:rsidRDefault="00DF00AB" w:rsidP="00DF00AB">
      <w:pPr>
        <w:pStyle w:val="a5"/>
        <w:rPr>
          <w:rFonts w:ascii="Arial" w:hAnsi="Arial" w:cs="Arial"/>
          <w:szCs w:val="24"/>
        </w:rPr>
      </w:pPr>
    </w:p>
    <w:p w:rsidR="00DF00AB" w:rsidRDefault="00DF00AB" w:rsidP="00DF00AB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ayout w:type="fixed"/>
        <w:tblLook w:val="04A0"/>
      </w:tblPr>
      <w:tblGrid>
        <w:gridCol w:w="580"/>
        <w:gridCol w:w="95"/>
        <w:gridCol w:w="237"/>
        <w:gridCol w:w="377"/>
        <w:gridCol w:w="146"/>
        <w:gridCol w:w="421"/>
        <w:gridCol w:w="178"/>
        <w:gridCol w:w="531"/>
        <w:gridCol w:w="135"/>
        <w:gridCol w:w="574"/>
        <w:gridCol w:w="109"/>
        <w:gridCol w:w="599"/>
        <w:gridCol w:w="121"/>
        <w:gridCol w:w="375"/>
        <w:gridCol w:w="355"/>
        <w:gridCol w:w="356"/>
        <w:gridCol w:w="494"/>
        <w:gridCol w:w="49"/>
        <w:gridCol w:w="216"/>
        <w:gridCol w:w="615"/>
        <w:gridCol w:w="323"/>
        <w:gridCol w:w="903"/>
        <w:gridCol w:w="871"/>
        <w:gridCol w:w="1418"/>
        <w:gridCol w:w="708"/>
        <w:gridCol w:w="851"/>
        <w:gridCol w:w="425"/>
        <w:gridCol w:w="1134"/>
        <w:gridCol w:w="192"/>
        <w:gridCol w:w="1303"/>
      </w:tblGrid>
      <w:tr w:rsidR="004659AF" w:rsidRPr="004659AF" w:rsidTr="00323AEA">
        <w:trPr>
          <w:trHeight w:val="315"/>
        </w:trPr>
        <w:tc>
          <w:tcPr>
            <w:tcW w:w="1469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bookmarkStart w:id="1" w:name="RANGE!A1:O81"/>
            <w:r w:rsidRPr="004659AF">
              <w:rPr>
                <w:rFonts w:ascii="Arial" w:hAnsi="Arial" w:cs="Arial"/>
                <w:szCs w:val="24"/>
              </w:rPr>
              <w:lastRenderedPageBreak/>
              <w:t>Приложение №2</w:t>
            </w:r>
            <w:bookmarkEnd w:id="1"/>
          </w:p>
        </w:tc>
      </w:tr>
      <w:tr w:rsidR="004659AF" w:rsidRPr="004659AF" w:rsidTr="00323AEA">
        <w:trPr>
          <w:trHeight w:val="315"/>
        </w:trPr>
        <w:tc>
          <w:tcPr>
            <w:tcW w:w="1469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 xml:space="preserve"> к Решению Юксеевского </w:t>
            </w:r>
            <w:proofErr w:type="gramStart"/>
            <w:r w:rsidRPr="004659AF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323AEA" w:rsidRPr="004659AF" w:rsidTr="00323AEA">
        <w:trPr>
          <w:trHeight w:val="31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1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Совета депутатов от "27" октября 2022 года  №28-136</w:t>
            </w:r>
          </w:p>
        </w:tc>
      </w:tr>
      <w:tr w:rsidR="004659AF" w:rsidRPr="004659AF" w:rsidTr="00323AEA">
        <w:trPr>
          <w:trHeight w:val="315"/>
        </w:trPr>
        <w:tc>
          <w:tcPr>
            <w:tcW w:w="1469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№2</w:t>
            </w:r>
          </w:p>
        </w:tc>
      </w:tr>
      <w:tr w:rsidR="004659AF" w:rsidRPr="004659AF" w:rsidTr="00323AEA">
        <w:trPr>
          <w:trHeight w:val="315"/>
        </w:trPr>
        <w:tc>
          <w:tcPr>
            <w:tcW w:w="1469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 xml:space="preserve"> к Решению Юксеевского </w:t>
            </w:r>
            <w:proofErr w:type="gramStart"/>
            <w:r w:rsidRPr="004659AF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4659AF" w:rsidRPr="004659AF" w:rsidTr="00323AEA">
        <w:trPr>
          <w:trHeight w:val="315"/>
        </w:trPr>
        <w:tc>
          <w:tcPr>
            <w:tcW w:w="1469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4659AF" w:rsidRPr="004659AF" w:rsidTr="00323AE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4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 xml:space="preserve"> Доходы бюджета  Юксеевского сельсовета на 2022 год и плановый период 2023-2024 годов.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23AEA" w:rsidRPr="004659AF" w:rsidTr="00323AE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800D69" w:rsidRPr="004659AF" w:rsidTr="00323AEA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9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42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 бюджета  2022 года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AEA" w:rsidRDefault="00323AEA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Доходы бюджет</w:t>
            </w:r>
            <w:r w:rsidR="004659AF" w:rsidRPr="004659AF">
              <w:rPr>
                <w:rFonts w:ascii="Arial" w:hAnsi="Arial" w:cs="Arial"/>
                <w:szCs w:val="24"/>
              </w:rPr>
              <w:t>а  2023</w:t>
            </w:r>
          </w:p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 xml:space="preserve"> года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 бюджета  2024 года</w:t>
            </w:r>
          </w:p>
        </w:tc>
      </w:tr>
      <w:tr w:rsidR="00323AEA" w:rsidRPr="004659AF" w:rsidTr="00323AEA">
        <w:trPr>
          <w:trHeight w:val="21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код главного администратора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42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23AEA" w:rsidRPr="004659AF" w:rsidTr="00323AEA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12</w:t>
            </w:r>
          </w:p>
        </w:tc>
      </w:tr>
      <w:tr w:rsidR="00323AEA" w:rsidRPr="004659AF" w:rsidTr="00323A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890,9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918,9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950,1</w:t>
            </w:r>
          </w:p>
        </w:tc>
      </w:tr>
      <w:tr w:rsidR="00323AEA" w:rsidRPr="004659AF" w:rsidTr="00323AE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72,1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78,0</w:t>
            </w:r>
          </w:p>
        </w:tc>
      </w:tr>
      <w:tr w:rsidR="00323AEA" w:rsidRPr="004659AF" w:rsidTr="00323AE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color w:val="000000"/>
                <w:szCs w:val="24"/>
              </w:rPr>
              <w:t>72,1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color w:val="000000"/>
                <w:szCs w:val="24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color w:val="000000"/>
                <w:szCs w:val="24"/>
              </w:rPr>
              <w:t>78,0</w:t>
            </w:r>
          </w:p>
        </w:tc>
      </w:tr>
      <w:tr w:rsidR="00323AEA" w:rsidRPr="004659AF" w:rsidTr="00323AEA">
        <w:trPr>
          <w:trHeight w:val="7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4659AF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4659AF">
              <w:rPr>
                <w:rFonts w:ascii="Arial" w:hAnsi="Arial" w:cs="Arial"/>
                <w:szCs w:val="24"/>
              </w:rPr>
              <w:t xml:space="preserve">227, </w:t>
            </w:r>
            <w:r w:rsidRPr="004659AF">
              <w:rPr>
                <w:rFonts w:ascii="Arial" w:hAnsi="Arial" w:cs="Arial"/>
                <w:szCs w:val="24"/>
              </w:rPr>
              <w:lastRenderedPageBreak/>
              <w:t>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lastRenderedPageBreak/>
              <w:t>69,9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74,8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77,7</w:t>
            </w:r>
          </w:p>
        </w:tc>
      </w:tr>
      <w:tr w:rsidR="00323AEA" w:rsidRPr="004659AF" w:rsidTr="00323AEA">
        <w:trPr>
          <w:trHeight w:val="31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lastRenderedPageBreak/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 xml:space="preserve">182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 xml:space="preserve">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</w:tr>
      <w:tr w:rsidR="00323AEA" w:rsidRPr="004659AF" w:rsidTr="00323AEA">
        <w:trPr>
          <w:trHeight w:val="10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2,0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23AEA" w:rsidRPr="004659AF" w:rsidTr="00323AEA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440,1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450,5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462,8</w:t>
            </w:r>
          </w:p>
        </w:tc>
      </w:tr>
      <w:tr w:rsidR="00323AEA" w:rsidRPr="004659AF" w:rsidTr="00323AEA">
        <w:trPr>
          <w:trHeight w:val="8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462,8</w:t>
            </w:r>
          </w:p>
        </w:tc>
      </w:tr>
      <w:tr w:rsidR="00323AEA" w:rsidRPr="004659AF" w:rsidTr="00323AEA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199,0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201,6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203,8</w:t>
            </w:r>
          </w:p>
        </w:tc>
      </w:tr>
      <w:tr w:rsidR="00323AEA" w:rsidRPr="004659AF" w:rsidTr="00323AEA">
        <w:trPr>
          <w:trHeight w:val="28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199,0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201,6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203,8</w:t>
            </w:r>
          </w:p>
        </w:tc>
      </w:tr>
      <w:tr w:rsidR="00323AEA" w:rsidRPr="004659AF" w:rsidTr="00323AEA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59AF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4659AF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1,2</w:t>
            </w:r>
          </w:p>
        </w:tc>
      </w:tr>
      <w:tr w:rsidR="00323AEA" w:rsidRPr="004659AF" w:rsidTr="00323AEA">
        <w:trPr>
          <w:trHeight w:val="3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lastRenderedPageBreak/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59AF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4659AF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1,2</w:t>
            </w:r>
          </w:p>
        </w:tc>
      </w:tr>
      <w:tr w:rsidR="00323AEA" w:rsidRPr="004659AF" w:rsidTr="00323AEA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272,8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284,0</w:t>
            </w:r>
          </w:p>
        </w:tc>
      </w:tr>
      <w:tr w:rsidR="00323AEA" w:rsidRPr="004659AF" w:rsidTr="00323AEA">
        <w:trPr>
          <w:trHeight w:val="29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lastRenderedPageBreak/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272,8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284,0</w:t>
            </w:r>
          </w:p>
        </w:tc>
      </w:tr>
      <w:tr w:rsidR="00323AEA" w:rsidRPr="004659AF" w:rsidTr="00323AEA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-26,2</w:t>
            </w:r>
          </w:p>
        </w:tc>
      </w:tr>
      <w:tr w:rsidR="00323AEA" w:rsidRPr="004659AF" w:rsidTr="00323AEA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659AF">
              <w:rPr>
                <w:rFonts w:ascii="Arial" w:hAnsi="Arial" w:cs="Arial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lastRenderedPageBreak/>
              <w:t>-25,0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-26,2</w:t>
            </w:r>
          </w:p>
        </w:tc>
      </w:tr>
      <w:tr w:rsidR="00323AEA" w:rsidRPr="004659AF" w:rsidTr="00323AE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lastRenderedPageBreak/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37,5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40,6</w:t>
            </w:r>
          </w:p>
        </w:tc>
      </w:tr>
      <w:tr w:rsidR="00323AEA" w:rsidRPr="004659AF" w:rsidTr="00323AE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40,6</w:t>
            </w:r>
          </w:p>
        </w:tc>
      </w:tr>
      <w:tr w:rsidR="00323AEA" w:rsidRPr="004659AF" w:rsidTr="00323AE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40,6</w:t>
            </w:r>
          </w:p>
        </w:tc>
      </w:tr>
      <w:tr w:rsidR="00323AEA" w:rsidRPr="004659AF" w:rsidTr="00323AE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293,0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304,7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316,9</w:t>
            </w:r>
          </w:p>
        </w:tc>
      </w:tr>
      <w:tr w:rsidR="00323AEA" w:rsidRPr="004659AF" w:rsidTr="00323AE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67,0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72,5</w:t>
            </w:r>
          </w:p>
        </w:tc>
      </w:tr>
      <w:tr w:rsidR="00323AEA" w:rsidRPr="004659AF" w:rsidTr="00323AE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67,0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72,5</w:t>
            </w:r>
          </w:p>
        </w:tc>
      </w:tr>
      <w:tr w:rsidR="00323AEA" w:rsidRPr="004659AF" w:rsidTr="00323AE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10,8</w:t>
            </w:r>
          </w:p>
        </w:tc>
      </w:tr>
      <w:tr w:rsidR="00323AEA" w:rsidRPr="004659AF" w:rsidTr="00323AE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10,8</w:t>
            </w:r>
          </w:p>
        </w:tc>
      </w:tr>
      <w:tr w:rsidR="00323AEA" w:rsidRPr="004659AF" w:rsidTr="00323AE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216,0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224,6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233,6</w:t>
            </w:r>
          </w:p>
        </w:tc>
      </w:tr>
      <w:tr w:rsidR="00323AEA" w:rsidRPr="004659AF" w:rsidTr="00323AEA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216,0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224,6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233,6</w:t>
            </w:r>
          </w:p>
        </w:tc>
      </w:tr>
      <w:tr w:rsidR="00323AEA" w:rsidRPr="004659AF" w:rsidTr="00323AE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1,2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1,3</w:t>
            </w:r>
          </w:p>
        </w:tc>
      </w:tr>
      <w:tr w:rsidR="00323AEA" w:rsidRPr="004659AF" w:rsidTr="00323AEA">
        <w:trPr>
          <w:trHeight w:val="5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4659AF">
              <w:rPr>
                <w:rFonts w:ascii="Arial" w:hAnsi="Arial" w:cs="Arial"/>
                <w:szCs w:val="24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lastRenderedPageBreak/>
              <w:t>1,2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1,3</w:t>
            </w:r>
          </w:p>
        </w:tc>
      </w:tr>
      <w:tr w:rsidR="00323AEA" w:rsidRPr="004659AF" w:rsidTr="00323AEA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lastRenderedPageBreak/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1,3</w:t>
            </w:r>
          </w:p>
        </w:tc>
      </w:tr>
      <w:tr w:rsidR="00323AEA" w:rsidRPr="004659AF" w:rsidTr="00323AE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color w:val="333333"/>
                <w:szCs w:val="24"/>
              </w:rPr>
              <w:t xml:space="preserve">ДОХОДЫ ОТ ИСПОЛЬЗОВАНИЯ ИМУЩЕСТВА, НАХОДЯЩЕГОСЯ В </w:t>
            </w:r>
            <w:r w:rsidR="00323AEA">
              <w:rPr>
                <w:rFonts w:ascii="Arial" w:hAnsi="Arial" w:cs="Arial"/>
                <w:b/>
                <w:bCs/>
                <w:color w:val="333333"/>
                <w:szCs w:val="24"/>
              </w:rPr>
              <w:t xml:space="preserve">ГОСУДАРСТВЕННОЙ И МУНИЦИПАЛЬНОЙ </w:t>
            </w:r>
            <w:r w:rsidRPr="004659AF">
              <w:rPr>
                <w:rFonts w:ascii="Arial" w:hAnsi="Arial" w:cs="Arial"/>
                <w:b/>
                <w:bCs/>
                <w:color w:val="333333"/>
                <w:szCs w:val="24"/>
              </w:rPr>
              <w:t>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7,0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7,2</w:t>
            </w:r>
          </w:p>
        </w:tc>
      </w:tr>
      <w:tr w:rsidR="00323AEA" w:rsidRPr="004659AF" w:rsidTr="00323AEA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333333"/>
                <w:szCs w:val="24"/>
              </w:rPr>
            </w:pPr>
            <w:proofErr w:type="gramStart"/>
            <w:r w:rsidRPr="004659AF">
              <w:rPr>
                <w:rFonts w:ascii="Arial" w:hAnsi="Arial" w:cs="Arial"/>
                <w:color w:val="333333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7,0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7,2</w:t>
            </w:r>
          </w:p>
        </w:tc>
      </w:tr>
      <w:tr w:rsidR="00323AEA" w:rsidRPr="004659AF" w:rsidTr="00323AEA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4659AF">
              <w:rPr>
                <w:rFonts w:ascii="Arial" w:hAnsi="Arial" w:cs="Arial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lastRenderedPageBreak/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</w:tr>
      <w:tr w:rsidR="00323AEA" w:rsidRPr="004659AF" w:rsidTr="00323A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lastRenderedPageBreak/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43,3</w:t>
            </w:r>
          </w:p>
        </w:tc>
      </w:tr>
      <w:tr w:rsidR="00323AEA" w:rsidRPr="004659AF" w:rsidTr="00323AE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43,3</w:t>
            </w:r>
          </w:p>
        </w:tc>
      </w:tr>
      <w:tr w:rsidR="00323AEA" w:rsidRPr="004659AF" w:rsidTr="00323A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43,3</w:t>
            </w:r>
          </w:p>
        </w:tc>
      </w:tr>
      <w:tr w:rsidR="00323AEA" w:rsidRPr="004659AF" w:rsidTr="00323A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</w:tr>
      <w:tr w:rsidR="00323AEA" w:rsidRPr="004659AF" w:rsidTr="00323AE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6021,2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4618,8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4584,6</w:t>
            </w:r>
          </w:p>
        </w:tc>
      </w:tr>
      <w:tr w:rsidR="00323AEA" w:rsidRPr="004659AF" w:rsidTr="00323A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6021,2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4618,8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4584,6</w:t>
            </w:r>
          </w:p>
        </w:tc>
      </w:tr>
      <w:tr w:rsidR="00323AEA" w:rsidRPr="004659AF" w:rsidTr="00323A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2730,9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2753,9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2833,5</w:t>
            </w:r>
          </w:p>
        </w:tc>
      </w:tr>
      <w:tr w:rsidR="00323AEA" w:rsidRPr="004659AF" w:rsidTr="00323AEA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1111,3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1458,2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D74D2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1537,8</w:t>
            </w:r>
          </w:p>
        </w:tc>
      </w:tr>
      <w:tr w:rsidR="00323AEA" w:rsidRPr="004659AF" w:rsidTr="00323AEA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 xml:space="preserve">Дотации бюджетам сельских поселений (на выравнивание бюджетной обеспеченности за счет </w:t>
            </w:r>
            <w:r w:rsidRPr="004659AF">
              <w:rPr>
                <w:rFonts w:ascii="Arial" w:hAnsi="Arial" w:cs="Arial"/>
                <w:szCs w:val="24"/>
              </w:rPr>
              <w:lastRenderedPageBreak/>
              <w:t>собственных средств районного бюджета)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lastRenderedPageBreak/>
              <w:t>1619,6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1295,7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1295,7</w:t>
            </w:r>
          </w:p>
        </w:tc>
      </w:tr>
      <w:tr w:rsidR="00323AEA" w:rsidRPr="004659AF" w:rsidTr="00323AEA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lastRenderedPageBreak/>
              <w:t>42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119,0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117,3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122,4</w:t>
            </w:r>
          </w:p>
        </w:tc>
      </w:tr>
      <w:tr w:rsidR="00323AEA" w:rsidRPr="004659AF" w:rsidTr="00323AEA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5,8</w:t>
            </w:r>
          </w:p>
        </w:tc>
      </w:tr>
      <w:tr w:rsidR="00323AEA" w:rsidRPr="004659AF" w:rsidTr="00323AEA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5,8</w:t>
            </w:r>
          </w:p>
        </w:tc>
      </w:tr>
      <w:tr w:rsidR="00323AEA" w:rsidRPr="004659AF" w:rsidTr="00323AE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113,2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116,6</w:t>
            </w:r>
          </w:p>
        </w:tc>
      </w:tr>
      <w:tr w:rsidR="00323AEA" w:rsidRPr="004659AF" w:rsidTr="00323AEA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0B44F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113,2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116,6</w:t>
            </w:r>
          </w:p>
        </w:tc>
      </w:tr>
      <w:tr w:rsidR="00323AEA" w:rsidRPr="004659AF" w:rsidTr="00323AE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4659AF">
              <w:rPr>
                <w:rFonts w:ascii="Arial" w:hAnsi="Arial" w:cs="Arial"/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3171,3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1747,6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1628,7</w:t>
            </w:r>
          </w:p>
        </w:tc>
      </w:tr>
      <w:tr w:rsidR="00323AEA" w:rsidRPr="004659AF" w:rsidTr="00323AE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3171,3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1747,6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1628,7</w:t>
            </w:r>
          </w:p>
        </w:tc>
      </w:tr>
      <w:tr w:rsidR="00323AEA" w:rsidRPr="004659AF" w:rsidTr="00323AE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lastRenderedPageBreak/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3171,3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1747,6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1628,7</w:t>
            </w:r>
          </w:p>
        </w:tc>
      </w:tr>
      <w:tr w:rsidR="00323AEA" w:rsidRPr="004659AF" w:rsidTr="00323AE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1034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</w:tr>
      <w:tr w:rsidR="00323AEA" w:rsidRPr="004659AF" w:rsidTr="00323AEA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1590,8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1409,7</w:t>
            </w:r>
          </w:p>
        </w:tc>
      </w:tr>
      <w:tr w:rsidR="00323AEA" w:rsidRPr="004659AF" w:rsidTr="00323AEA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2724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139,0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</w:tr>
      <w:tr w:rsidR="00323AEA" w:rsidRPr="004659AF" w:rsidTr="00323AE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7412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87,1</w:t>
            </w:r>
          </w:p>
        </w:tc>
      </w:tr>
      <w:tr w:rsidR="00323AEA" w:rsidRPr="004659AF" w:rsidTr="00323AE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7555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4659AF">
              <w:rPr>
                <w:rFonts w:ascii="Arial" w:hAnsi="Arial" w:cs="Arial"/>
                <w:color w:val="000000"/>
                <w:szCs w:val="24"/>
              </w:rPr>
              <w:t>акарицидных</w:t>
            </w:r>
            <w:proofErr w:type="spellEnd"/>
            <w:r w:rsidRPr="004659AF">
              <w:rPr>
                <w:rFonts w:ascii="Arial" w:hAnsi="Arial" w:cs="Arial"/>
                <w:color w:val="000000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60,6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</w:tr>
      <w:tr w:rsidR="00323AEA" w:rsidRPr="004659AF" w:rsidTr="00323AEA">
        <w:trPr>
          <w:trHeight w:val="6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7508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</w:tr>
      <w:tr w:rsidR="00323AEA" w:rsidRPr="004659AF" w:rsidTr="00323AEA">
        <w:trPr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7745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</w:tr>
      <w:tr w:rsidR="00323AEA" w:rsidRPr="004659AF" w:rsidTr="00323AE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lastRenderedPageBreak/>
              <w:t>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</w:tr>
      <w:tr w:rsidR="00323AEA" w:rsidRPr="004659AF" w:rsidTr="00323AE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</w:tr>
      <w:tr w:rsidR="00323AEA" w:rsidRPr="004659AF" w:rsidTr="00323AEA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</w:t>
            </w:r>
            <w:r w:rsidRPr="004659AF">
              <w:rPr>
                <w:rFonts w:ascii="Arial" w:hAnsi="Arial" w:cs="Arial"/>
                <w:color w:val="000000"/>
                <w:szCs w:val="24"/>
              </w:rPr>
              <w:br/>
              <w:t xml:space="preserve">бюджетам  сельских поселений (на реализацию мероприятий муниципальной </w:t>
            </w:r>
            <w:r w:rsidRPr="004659AF">
              <w:rPr>
                <w:rFonts w:ascii="Arial" w:hAnsi="Arial" w:cs="Arial"/>
                <w:color w:val="000000"/>
                <w:szCs w:val="24"/>
              </w:rPr>
              <w:br/>
              <w:t>программы "Развитие транспортной системы")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320,2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131,9</w:t>
            </w:r>
          </w:p>
        </w:tc>
      </w:tr>
      <w:tr w:rsidR="00323AEA" w:rsidRPr="004659AF" w:rsidTr="00323AEA">
        <w:trPr>
          <w:trHeight w:val="9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</w:tr>
      <w:tr w:rsidR="00323AEA" w:rsidRPr="004659AF" w:rsidTr="00323AEA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0,0</w:t>
            </w:r>
          </w:p>
        </w:tc>
      </w:tr>
      <w:tr w:rsidR="00323AEA" w:rsidRPr="004659AF" w:rsidTr="00323A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323AE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659A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szCs w:val="24"/>
              </w:rPr>
            </w:pPr>
            <w:r w:rsidRPr="004659AF">
              <w:rPr>
                <w:rFonts w:ascii="Arial" w:hAnsi="Arial" w:cs="Arial"/>
                <w:szCs w:val="24"/>
              </w:rPr>
              <w:t> </w:t>
            </w:r>
          </w:p>
        </w:tc>
      </w:tr>
      <w:tr w:rsidR="00323AEA" w:rsidRPr="004659AF" w:rsidTr="00323AE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4659A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6 912,1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5 537,7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AF" w:rsidRPr="004659AF" w:rsidRDefault="004659AF" w:rsidP="00800D6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659AF">
              <w:rPr>
                <w:rFonts w:ascii="Arial" w:hAnsi="Arial" w:cs="Arial"/>
                <w:b/>
                <w:bCs/>
                <w:szCs w:val="24"/>
              </w:rPr>
              <w:t>5 534,7</w:t>
            </w:r>
          </w:p>
        </w:tc>
      </w:tr>
      <w:tr w:rsidR="00800D69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EA" w:rsidRPr="00323AEA" w:rsidRDefault="00323AEA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  <w:p w:rsidR="00323AEA" w:rsidRPr="00323AEA" w:rsidRDefault="00323AEA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  <w:p w:rsidR="00323AEA" w:rsidRPr="00323AEA" w:rsidRDefault="00323AEA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  <w:p w:rsidR="00323AEA" w:rsidRPr="00323AEA" w:rsidRDefault="00323AEA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  <w:p w:rsidR="00323AEA" w:rsidRPr="00323AEA" w:rsidRDefault="00323AEA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  <w:p w:rsidR="00323AEA" w:rsidRPr="00323AEA" w:rsidRDefault="00323AEA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  <w:p w:rsidR="00323AEA" w:rsidRPr="00323AEA" w:rsidRDefault="00323AEA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  <w:p w:rsidR="00800D69" w:rsidRPr="00323AEA" w:rsidRDefault="00800D69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lastRenderedPageBreak/>
              <w:t>Приложение №3</w:t>
            </w:r>
          </w:p>
        </w:tc>
      </w:tr>
      <w:tr w:rsidR="00800D69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 xml:space="preserve">   к решению Юксеевского </w:t>
            </w:r>
            <w:proofErr w:type="gramStart"/>
            <w:r w:rsidRPr="00323AEA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800D69" w:rsidRPr="00323AEA" w:rsidTr="00323AEA">
        <w:trPr>
          <w:trHeight w:val="315"/>
        </w:trPr>
        <w:tc>
          <w:tcPr>
            <w:tcW w:w="1469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Совета депутатов от "27" октября 2022 года  № 28-136</w:t>
            </w:r>
          </w:p>
        </w:tc>
      </w:tr>
      <w:tr w:rsidR="00800D69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800D69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Приложение №3</w:t>
            </w:r>
          </w:p>
        </w:tc>
      </w:tr>
      <w:tr w:rsidR="00800D69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 xml:space="preserve">   к решению Юксеевского </w:t>
            </w:r>
            <w:proofErr w:type="gramStart"/>
            <w:r w:rsidRPr="00323AEA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800D69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Совета депутатов от "23" декабря 2021 года  № 15-88</w:t>
            </w:r>
          </w:p>
        </w:tc>
      </w:tr>
      <w:tr w:rsidR="00800D69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800D69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800D69" w:rsidRPr="00323AEA" w:rsidTr="00323AEA">
        <w:trPr>
          <w:trHeight w:val="1125"/>
        </w:trPr>
        <w:tc>
          <w:tcPr>
            <w:tcW w:w="1469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323AEA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323AEA">
              <w:rPr>
                <w:rFonts w:ascii="Arial" w:hAnsi="Arial" w:cs="Arial"/>
                <w:b/>
                <w:bCs/>
                <w:szCs w:val="24"/>
              </w:rPr>
              <w:br/>
              <w:t>на 2022 год и плановый период 2023-2024 годов</w:t>
            </w: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D8112F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323AEA" w:rsidRPr="00323AEA" w:rsidTr="00323AEA">
        <w:trPr>
          <w:trHeight w:val="630"/>
        </w:trPr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77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Сумма на</w:t>
            </w:r>
            <w:r w:rsidR="00323AEA">
              <w:rPr>
                <w:rFonts w:ascii="Arial" w:hAnsi="Arial" w:cs="Arial"/>
                <w:szCs w:val="24"/>
              </w:rPr>
              <w:t xml:space="preserve"> </w:t>
            </w:r>
            <w:r w:rsidRPr="00323AEA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Сумма на 2023 год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69" w:rsidRPr="00323AEA" w:rsidRDefault="00323AEA" w:rsidP="00323AEA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Сумма на</w:t>
            </w:r>
            <w:r w:rsidR="00800D69" w:rsidRPr="00323AEA">
              <w:rPr>
                <w:rFonts w:ascii="Arial" w:hAnsi="Arial" w:cs="Arial"/>
                <w:szCs w:val="24"/>
              </w:rPr>
              <w:t>2024 год</w:t>
            </w: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5</w:t>
            </w:r>
          </w:p>
        </w:tc>
      </w:tr>
      <w:tr w:rsidR="00323AEA" w:rsidRPr="00323AEA" w:rsidTr="00323AEA">
        <w:trPr>
          <w:trHeight w:val="423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4 840,2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4 045,4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3 979,7</w:t>
            </w:r>
          </w:p>
        </w:tc>
      </w:tr>
      <w:tr w:rsidR="00323AEA" w:rsidRPr="00323AEA" w:rsidTr="00323AEA">
        <w:trPr>
          <w:trHeight w:val="64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970,9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939,9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939,9</w:t>
            </w:r>
          </w:p>
        </w:tc>
      </w:tr>
      <w:tr w:rsidR="00323AEA" w:rsidRPr="00323AEA" w:rsidTr="00323AEA">
        <w:trPr>
          <w:trHeight w:val="892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3 304,6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2 657,4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2 591,7</w:t>
            </w:r>
          </w:p>
        </w:tc>
      </w:tr>
      <w:tr w:rsidR="00323AEA" w:rsidRPr="00323AEA" w:rsidTr="00323AEA">
        <w:trPr>
          <w:trHeight w:val="846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436,3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436,3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436,3</w:t>
            </w: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6,0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6,0</w:t>
            </w:r>
          </w:p>
        </w:tc>
      </w:tr>
      <w:tr w:rsidR="00323AEA" w:rsidRPr="00323AEA" w:rsidTr="00323AEA">
        <w:trPr>
          <w:trHeight w:val="28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122,4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5,8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5,8</w:t>
            </w:r>
          </w:p>
        </w:tc>
      </w:tr>
      <w:tr w:rsidR="00323AEA" w:rsidRPr="00323AEA" w:rsidTr="00323AEA">
        <w:trPr>
          <w:trHeight w:val="28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116,6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113,2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111,5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116,6</w:t>
            </w:r>
          </w:p>
        </w:tc>
      </w:tr>
      <w:tr w:rsidR="00323AEA" w:rsidRPr="00323AEA" w:rsidTr="00D8112F">
        <w:trPr>
          <w:trHeight w:val="32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113,2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111,5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116,6</w:t>
            </w:r>
          </w:p>
        </w:tc>
      </w:tr>
      <w:tr w:rsidR="00323AEA" w:rsidRPr="00323AEA" w:rsidTr="00D8112F">
        <w:trPr>
          <w:trHeight w:val="414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120,2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200,2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200,2</w:t>
            </w:r>
          </w:p>
        </w:tc>
      </w:tr>
      <w:tr w:rsidR="00323AEA" w:rsidRPr="00323AEA" w:rsidTr="00D8112F">
        <w:trPr>
          <w:trHeight w:val="832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Защита  населения  и территории от ч</w:t>
            </w:r>
            <w:r w:rsidR="00D8112F">
              <w:rPr>
                <w:rFonts w:ascii="Arial" w:hAnsi="Arial" w:cs="Arial"/>
                <w:szCs w:val="24"/>
              </w:rPr>
              <w:t xml:space="preserve">резвычайных ситуаций природного </w:t>
            </w:r>
            <w:r w:rsidRPr="00323AEA">
              <w:rPr>
                <w:rFonts w:ascii="Arial" w:hAnsi="Arial" w:cs="Arial"/>
                <w:szCs w:val="24"/>
              </w:rPr>
              <w:t xml:space="preserve">и </w:t>
            </w:r>
            <w:r w:rsidRPr="00323AEA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119,2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199,2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199,2</w:t>
            </w:r>
          </w:p>
        </w:tc>
      </w:tr>
      <w:tr w:rsidR="00323AEA" w:rsidRPr="00323AEA" w:rsidTr="00D8112F">
        <w:trPr>
          <w:trHeight w:val="561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1 562,4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602,8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594,7</w:t>
            </w:r>
          </w:p>
        </w:tc>
      </w:tr>
      <w:tr w:rsidR="00323AEA" w:rsidRPr="00323AEA" w:rsidTr="00D8112F">
        <w:trPr>
          <w:trHeight w:val="37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1 562,4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602,8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594,7</w:t>
            </w:r>
          </w:p>
        </w:tc>
      </w:tr>
      <w:tr w:rsidR="00323AEA" w:rsidRPr="00323AEA" w:rsidTr="00D8112F">
        <w:trPr>
          <w:trHeight w:val="423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714,2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435,4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370,8</w:t>
            </w: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127,0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547,2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395,4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330,8</w:t>
            </w:r>
          </w:p>
        </w:tc>
      </w:tr>
      <w:tr w:rsidR="00323AEA" w:rsidRPr="00323AEA" w:rsidTr="00323AEA">
        <w:trPr>
          <w:trHeight w:val="43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6,1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6,1</w:t>
            </w: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6,1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23AEA">
              <w:rPr>
                <w:rFonts w:ascii="Arial" w:hAnsi="Arial" w:cs="Arial"/>
                <w:color w:val="000000"/>
                <w:szCs w:val="24"/>
              </w:rPr>
              <w:t>6,1</w:t>
            </w: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0900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67,9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</w:tr>
      <w:tr w:rsidR="00323AEA" w:rsidRPr="00323AEA" w:rsidTr="00D8112F">
        <w:trPr>
          <w:trHeight w:val="331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67,9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</w:tr>
      <w:tr w:rsidR="00323AEA" w:rsidRPr="00323AEA" w:rsidTr="00323AEA">
        <w:trPr>
          <w:trHeight w:val="315"/>
        </w:trPr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7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135,0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szCs w:val="24"/>
              </w:rPr>
            </w:pPr>
            <w:r w:rsidRPr="00323AEA">
              <w:rPr>
                <w:rFonts w:ascii="Arial" w:hAnsi="Arial" w:cs="Arial"/>
                <w:szCs w:val="24"/>
              </w:rPr>
              <w:t>263,4</w:t>
            </w:r>
          </w:p>
        </w:tc>
      </w:tr>
      <w:tr w:rsidR="00323AEA" w:rsidRPr="00323AEA" w:rsidTr="00323AEA">
        <w:trPr>
          <w:trHeight w:val="315"/>
        </w:trPr>
        <w:tc>
          <w:tcPr>
            <w:tcW w:w="86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7 424,2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5 536,4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69" w:rsidRPr="00323AEA" w:rsidRDefault="00800D69" w:rsidP="00323AE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23AEA">
              <w:rPr>
                <w:rFonts w:ascii="Arial" w:hAnsi="Arial" w:cs="Arial"/>
                <w:b/>
                <w:bCs/>
                <w:szCs w:val="24"/>
              </w:rPr>
              <w:t>5 531,5</w:t>
            </w:r>
          </w:p>
        </w:tc>
      </w:tr>
    </w:tbl>
    <w:p w:rsidR="00DF00AB" w:rsidRDefault="00DF00AB" w:rsidP="00323AEA">
      <w:pPr>
        <w:pStyle w:val="a5"/>
        <w:rPr>
          <w:rFonts w:ascii="Arial" w:hAnsi="Arial" w:cs="Arial"/>
          <w:szCs w:val="24"/>
        </w:rPr>
      </w:pPr>
    </w:p>
    <w:p w:rsidR="00D8112F" w:rsidRDefault="00D8112F" w:rsidP="00323AEA">
      <w:pPr>
        <w:pStyle w:val="a5"/>
        <w:rPr>
          <w:rFonts w:ascii="Arial" w:hAnsi="Arial" w:cs="Arial"/>
          <w:szCs w:val="24"/>
        </w:rPr>
      </w:pPr>
    </w:p>
    <w:p w:rsidR="00D8112F" w:rsidRDefault="00D8112F" w:rsidP="00323AEA">
      <w:pPr>
        <w:pStyle w:val="a5"/>
        <w:rPr>
          <w:rFonts w:ascii="Arial" w:hAnsi="Arial" w:cs="Arial"/>
          <w:szCs w:val="24"/>
        </w:rPr>
      </w:pPr>
    </w:p>
    <w:p w:rsidR="00D8112F" w:rsidRDefault="00D8112F" w:rsidP="00323AEA">
      <w:pPr>
        <w:pStyle w:val="a5"/>
        <w:rPr>
          <w:rFonts w:ascii="Arial" w:hAnsi="Arial" w:cs="Arial"/>
          <w:szCs w:val="24"/>
        </w:rPr>
      </w:pPr>
    </w:p>
    <w:p w:rsidR="00D8112F" w:rsidRDefault="00D8112F" w:rsidP="00323AEA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ayout w:type="fixed"/>
        <w:tblLook w:val="04A0"/>
      </w:tblPr>
      <w:tblGrid>
        <w:gridCol w:w="864"/>
        <w:gridCol w:w="77"/>
        <w:gridCol w:w="4808"/>
        <w:gridCol w:w="218"/>
        <w:gridCol w:w="1172"/>
        <w:gridCol w:w="245"/>
        <w:gridCol w:w="1149"/>
        <w:gridCol w:w="127"/>
        <w:gridCol w:w="1432"/>
        <w:gridCol w:w="411"/>
        <w:gridCol w:w="516"/>
        <w:gridCol w:w="476"/>
        <w:gridCol w:w="958"/>
        <w:gridCol w:w="176"/>
        <w:gridCol w:w="758"/>
        <w:gridCol w:w="246"/>
        <w:gridCol w:w="1058"/>
      </w:tblGrid>
      <w:tr w:rsidR="00D8112F" w:rsidRPr="00D8112F" w:rsidTr="00D8112F">
        <w:trPr>
          <w:trHeight w:val="315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bookmarkStart w:id="2" w:name="RANGE!A1:I166"/>
            <w:bookmarkEnd w:id="2"/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Приложение № 4</w:t>
            </w:r>
          </w:p>
        </w:tc>
      </w:tr>
      <w:tr w:rsidR="00D8112F" w:rsidRPr="00D8112F" w:rsidTr="00D8112F">
        <w:trPr>
          <w:trHeight w:val="645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к решению Юксеевского сельского                                 Совета депутатов от "27" октября 2022 года  № 28-136</w:t>
            </w:r>
          </w:p>
        </w:tc>
      </w:tr>
      <w:tr w:rsidR="00D8112F" w:rsidRPr="00D8112F" w:rsidTr="00D8112F">
        <w:trPr>
          <w:trHeight w:val="315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8112F" w:rsidRPr="00D8112F" w:rsidTr="00D8112F">
        <w:trPr>
          <w:trHeight w:val="315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Приложение № 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8112F" w:rsidRPr="00D8112F" w:rsidTr="00D8112F">
        <w:trPr>
          <w:trHeight w:val="600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к решению Юксеевского сельского                                 Совета депутатов от "23" декабря 2021 года  № 15-88</w:t>
            </w:r>
          </w:p>
        </w:tc>
      </w:tr>
      <w:tr w:rsidR="00D8112F" w:rsidRPr="00D8112F" w:rsidTr="00D8112F">
        <w:trPr>
          <w:trHeight w:val="315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8112F" w:rsidRPr="00D8112F" w:rsidTr="00D8112F">
        <w:trPr>
          <w:trHeight w:val="315"/>
        </w:trPr>
        <w:tc>
          <w:tcPr>
            <w:tcW w:w="146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Ведомственная структура расходов бюджета Юксеевского сельсовета</w:t>
            </w:r>
          </w:p>
        </w:tc>
      </w:tr>
      <w:tr w:rsidR="00D8112F" w:rsidRPr="00D8112F" w:rsidTr="00D8112F">
        <w:trPr>
          <w:trHeight w:val="315"/>
        </w:trPr>
        <w:tc>
          <w:tcPr>
            <w:tcW w:w="146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на 2022 год и плановый период на 2023-2024 гг.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D8112F" w:rsidRPr="00D8112F" w:rsidTr="00AF38D8">
        <w:trPr>
          <w:trHeight w:val="9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Вид </w:t>
            </w:r>
            <w:proofErr w:type="spellStart"/>
            <w:proofErr w:type="gramStart"/>
            <w:r w:rsidRPr="00D8112F">
              <w:rPr>
                <w:rFonts w:ascii="Arial" w:hAnsi="Arial" w:cs="Arial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Сумма на  2022 год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Сумма на          2023 год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Сумма на          2024 год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</w:t>
            </w:r>
          </w:p>
        </w:tc>
      </w:tr>
      <w:tr w:rsidR="00D8112F" w:rsidRPr="00D8112F" w:rsidTr="00AF38D8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Администрация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4643,6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4045,4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3979,7</w:t>
            </w:r>
          </w:p>
        </w:tc>
      </w:tr>
      <w:tr w:rsidR="00D8112F" w:rsidRPr="00D8112F" w:rsidTr="00AF38D8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Функционирование высшего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дложностного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970,9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939,9</w:t>
            </w:r>
          </w:p>
        </w:tc>
      </w:tr>
      <w:tr w:rsidR="00D8112F" w:rsidRPr="00D8112F" w:rsidTr="00AF38D8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970,9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939,9</w:t>
            </w:r>
          </w:p>
        </w:tc>
      </w:tr>
      <w:tr w:rsidR="00D8112F" w:rsidRPr="00D8112F" w:rsidTr="00AF38D8">
        <w:trPr>
          <w:trHeight w:val="9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970,9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939,9</w:t>
            </w:r>
          </w:p>
        </w:tc>
      </w:tr>
      <w:tr w:rsidR="00D8112F" w:rsidRPr="00D8112F" w:rsidTr="00AF38D8">
        <w:trPr>
          <w:trHeight w:val="16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970,9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939,9</w:t>
            </w:r>
          </w:p>
        </w:tc>
      </w:tr>
      <w:tr w:rsidR="00D8112F" w:rsidRPr="00D8112F" w:rsidTr="00AF38D8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970,9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939,9</w:t>
            </w:r>
          </w:p>
        </w:tc>
      </w:tr>
      <w:tr w:rsidR="00D8112F" w:rsidRPr="00D8112F" w:rsidTr="00AF38D8">
        <w:trPr>
          <w:trHeight w:val="12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3224,6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2657,4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2591,7</w:t>
            </w:r>
          </w:p>
        </w:tc>
      </w:tr>
      <w:tr w:rsidR="00D8112F" w:rsidRPr="00D8112F" w:rsidTr="00AF38D8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23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рамках подпрограммы "Содействие занятости населения муниципального образования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14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7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3208,1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2657,4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2591,7</w:t>
            </w:r>
          </w:p>
        </w:tc>
      </w:tr>
      <w:tr w:rsidR="00D8112F" w:rsidRPr="00D8112F" w:rsidTr="00AF38D8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на повышение с 1 июля 2022г. </w:t>
            </w:r>
            <w:proofErr w:type="gramStart"/>
            <w:r w:rsidRPr="00D8112F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D8112F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17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7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13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на повышение </w:t>
            </w:r>
            <w:proofErr w:type="gramStart"/>
            <w:r w:rsidRPr="00D8112F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D8112F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15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на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соодействие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развитию налогового потенциала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12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2361,6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1991,0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1925,3</w:t>
            </w:r>
          </w:p>
        </w:tc>
      </w:tr>
      <w:tr w:rsidR="00D8112F" w:rsidRPr="00D8112F" w:rsidTr="00AF38D8">
        <w:trPr>
          <w:trHeight w:val="15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1609,6</w:t>
            </w:r>
          </w:p>
        </w:tc>
      </w:tr>
      <w:tr w:rsidR="00D8112F" w:rsidRPr="00D8112F" w:rsidTr="00AF38D8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1609,6</w:t>
            </w:r>
          </w:p>
        </w:tc>
      </w:tr>
      <w:tr w:rsidR="00D8112F" w:rsidRPr="00D8112F" w:rsidTr="00AF38D8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586,4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315,7</w:t>
            </w:r>
          </w:p>
        </w:tc>
      </w:tr>
      <w:tr w:rsidR="00D8112F" w:rsidRPr="00D8112F" w:rsidTr="00AF38D8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586,4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315,7</w:t>
            </w:r>
          </w:p>
        </w:tc>
      </w:tr>
      <w:tr w:rsidR="00D8112F" w:rsidRPr="00D8112F" w:rsidTr="00AF38D8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69,7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69,7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69,7</w:t>
            </w:r>
          </w:p>
        </w:tc>
      </w:tr>
      <w:tr w:rsidR="00D8112F" w:rsidRPr="00D8112F" w:rsidTr="00AF38D8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53,1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53,1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53,1</w:t>
            </w:r>
          </w:p>
        </w:tc>
      </w:tr>
      <w:tr w:rsidR="00D8112F" w:rsidRPr="00D8112F" w:rsidTr="00AF38D8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543,6</w:t>
            </w:r>
          </w:p>
        </w:tc>
      </w:tr>
      <w:tr w:rsidR="00D8112F" w:rsidRPr="00D8112F" w:rsidTr="00AF38D8">
        <w:trPr>
          <w:trHeight w:val="16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543,6</w:t>
            </w:r>
          </w:p>
        </w:tc>
      </w:tr>
      <w:tr w:rsidR="00D8112F" w:rsidRPr="00D8112F" w:rsidTr="00AF38D8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543,6</w:t>
            </w:r>
          </w:p>
        </w:tc>
      </w:tr>
      <w:tr w:rsidR="00D8112F" w:rsidRPr="00D8112F" w:rsidTr="00AF38D8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8112F">
              <w:rPr>
                <w:rFonts w:ascii="Arial" w:hAnsi="Arial" w:cs="Arial"/>
                <w:szCs w:val="24"/>
              </w:rPr>
              <w:t>о(</w:t>
            </w:r>
            <w:proofErr w:type="gramEnd"/>
            <w:r w:rsidRPr="00D8112F">
              <w:rPr>
                <w:rFonts w:ascii="Arial" w:hAnsi="Arial" w:cs="Arial"/>
                <w:szCs w:val="24"/>
              </w:rPr>
              <w:t>финансово-бюджетного)надзора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436,3</w:t>
            </w:r>
          </w:p>
        </w:tc>
      </w:tr>
      <w:tr w:rsidR="00D8112F" w:rsidRPr="00D8112F" w:rsidTr="00AF38D8">
        <w:trPr>
          <w:trHeight w:val="6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расходы Администрации 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436,3</w:t>
            </w:r>
          </w:p>
        </w:tc>
      </w:tr>
      <w:tr w:rsidR="00D8112F" w:rsidRPr="00D8112F" w:rsidTr="00AF38D8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0,5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0,5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0,5</w:t>
            </w:r>
          </w:p>
        </w:tc>
      </w:tr>
      <w:tr w:rsidR="00D8112F" w:rsidRPr="00D8112F" w:rsidTr="00AF38D8">
        <w:trPr>
          <w:trHeight w:val="12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39,6</w:t>
            </w:r>
          </w:p>
        </w:tc>
      </w:tr>
      <w:tr w:rsidR="00D8112F" w:rsidRPr="00D8112F" w:rsidTr="00AF38D8">
        <w:trPr>
          <w:trHeight w:val="4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39,6</w:t>
            </w:r>
          </w:p>
        </w:tc>
      </w:tr>
      <w:tr w:rsidR="00D8112F" w:rsidRPr="00D8112F" w:rsidTr="00AF38D8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39,6</w:t>
            </w:r>
          </w:p>
        </w:tc>
      </w:tr>
      <w:tr w:rsidR="00D8112F" w:rsidRPr="00D8112F" w:rsidTr="00AF38D8">
        <w:trPr>
          <w:trHeight w:val="12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325,2</w:t>
            </w:r>
          </w:p>
        </w:tc>
      </w:tr>
      <w:tr w:rsidR="00D8112F" w:rsidRPr="00D8112F" w:rsidTr="00AF38D8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325,2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325,2</w:t>
            </w:r>
          </w:p>
        </w:tc>
      </w:tr>
      <w:tr w:rsidR="00D8112F" w:rsidRPr="00D8112F" w:rsidTr="00AF38D8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71,0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71,0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71,0</w:t>
            </w:r>
          </w:p>
        </w:tc>
      </w:tr>
      <w:tr w:rsidR="00D8112F" w:rsidRPr="00D8112F" w:rsidTr="00AF38D8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</w:tr>
      <w:tr w:rsidR="00D8112F" w:rsidRPr="00D8112F" w:rsidTr="00AF38D8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</w:tr>
      <w:tr w:rsidR="00D8112F" w:rsidRPr="00D8112F" w:rsidTr="00AF38D8">
        <w:trPr>
          <w:trHeight w:val="15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</w:tr>
      <w:tr w:rsidR="00D8112F" w:rsidRPr="00D8112F" w:rsidTr="00AF38D8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6,0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</w:tr>
      <w:tr w:rsidR="00D8112F" w:rsidRPr="00D8112F" w:rsidTr="00AF38D8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</w:tr>
      <w:tr w:rsidR="00D8112F" w:rsidRPr="00D8112F" w:rsidTr="00AF38D8">
        <w:trPr>
          <w:trHeight w:val="16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</w:tr>
      <w:tr w:rsidR="00D8112F" w:rsidRPr="00D8112F" w:rsidTr="00AF38D8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</w:tr>
      <w:tr w:rsidR="00D8112F" w:rsidRPr="00D8112F" w:rsidTr="00AF38D8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5,8</w:t>
            </w:r>
          </w:p>
        </w:tc>
      </w:tr>
      <w:tr w:rsidR="00D8112F" w:rsidRPr="00D8112F" w:rsidTr="00AF38D8">
        <w:trPr>
          <w:trHeight w:val="16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  <w:r w:rsidR="00AF38D8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116,6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116,6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1403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116,6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113,2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111,5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116,6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113,2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116,6</w:t>
            </w:r>
          </w:p>
        </w:tc>
      </w:tr>
      <w:tr w:rsidR="00D8112F" w:rsidRPr="00D8112F" w:rsidTr="00AF38D8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113,2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116,6</w:t>
            </w:r>
          </w:p>
        </w:tc>
      </w:tr>
      <w:tr w:rsidR="00D8112F" w:rsidRPr="00D8112F" w:rsidTr="00AF38D8">
        <w:trPr>
          <w:trHeight w:val="14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Ентаульского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113,2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116,6</w:t>
            </w:r>
          </w:p>
        </w:tc>
      </w:tr>
      <w:tr w:rsidR="00D8112F" w:rsidRPr="00D8112F" w:rsidTr="00AF38D8">
        <w:trPr>
          <w:trHeight w:val="16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116,6</w:t>
            </w:r>
          </w:p>
        </w:tc>
      </w:tr>
      <w:tr w:rsidR="00D8112F" w:rsidRPr="00D8112F" w:rsidTr="00AF38D8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116,6</w:t>
            </w:r>
          </w:p>
        </w:tc>
      </w:tr>
      <w:tr w:rsidR="00D8112F" w:rsidRPr="00D8112F" w:rsidTr="00AF38D8">
        <w:trPr>
          <w:trHeight w:val="7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71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</w:tr>
      <w:tr w:rsidR="00D8112F" w:rsidRPr="00D8112F" w:rsidTr="00AF38D8">
        <w:trPr>
          <w:trHeight w:val="9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199,2</w:t>
            </w:r>
          </w:p>
        </w:tc>
      </w:tr>
      <w:tr w:rsidR="00D8112F" w:rsidRPr="00D8112F" w:rsidTr="00AF38D8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199,2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199,2</w:t>
            </w:r>
          </w:p>
        </w:tc>
      </w:tr>
      <w:tr w:rsidR="00D8112F" w:rsidRPr="00D8112F" w:rsidTr="00AF38D8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91,7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91,7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91,7</w:t>
            </w:r>
          </w:p>
        </w:tc>
      </w:tr>
      <w:tr w:rsidR="00D8112F" w:rsidRPr="00D8112F" w:rsidTr="00AF38D8">
        <w:trPr>
          <w:trHeight w:val="24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107,5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79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107,5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107,5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</w:tr>
      <w:tr w:rsidR="00D8112F" w:rsidRPr="00D8112F" w:rsidTr="00AF38D8">
        <w:trPr>
          <w:trHeight w:val="12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</w:tr>
      <w:tr w:rsidR="00D8112F" w:rsidRPr="00D8112F" w:rsidTr="00AF38D8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</w:tr>
      <w:tr w:rsidR="00D8112F" w:rsidRPr="00D8112F" w:rsidTr="00AF38D8">
        <w:trPr>
          <w:trHeight w:val="27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терроризмана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</w:tr>
      <w:tr w:rsidR="00D8112F" w:rsidRPr="00D8112F" w:rsidTr="00AF38D8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</w:tr>
      <w:tr w:rsidR="00D8112F" w:rsidRPr="00D8112F" w:rsidTr="00AF38D8">
        <w:trPr>
          <w:trHeight w:val="9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86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1,0</w:t>
            </w:r>
          </w:p>
        </w:tc>
      </w:tr>
      <w:tr w:rsidR="00D8112F" w:rsidRPr="00D8112F" w:rsidTr="00AF38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1562,4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602,8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594,7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1562,4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594,7</w:t>
            </w:r>
          </w:p>
        </w:tc>
      </w:tr>
      <w:tr w:rsidR="00D8112F" w:rsidRPr="00D8112F" w:rsidTr="00AF38D8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1562,4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594,7</w:t>
            </w:r>
          </w:p>
        </w:tc>
      </w:tr>
      <w:tr w:rsidR="00D8112F" w:rsidRPr="00D8112F" w:rsidTr="00AF38D8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1562,4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594,7</w:t>
            </w:r>
          </w:p>
        </w:tc>
      </w:tr>
      <w:tr w:rsidR="00D8112F" w:rsidRPr="00D8112F" w:rsidTr="00AF38D8">
        <w:trPr>
          <w:trHeight w:val="28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24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94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Юксеевкого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сельсовета "Развитие улично-дорожной сети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462,8</w:t>
            </w:r>
          </w:p>
        </w:tc>
      </w:tr>
      <w:tr w:rsidR="00D8112F" w:rsidRPr="00D8112F" w:rsidTr="00AF38D8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462,8</w:t>
            </w:r>
          </w:p>
        </w:tc>
      </w:tr>
      <w:tr w:rsidR="00D8112F" w:rsidRPr="00D8112F" w:rsidTr="00AF38D8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462,8</w:t>
            </w:r>
          </w:p>
        </w:tc>
      </w:tr>
      <w:tr w:rsidR="00D8112F" w:rsidRPr="00D8112F" w:rsidTr="00AF38D8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Содержание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межпоселенческих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дорог за счет муниципального дорожного фонда Большемуртинского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D8112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131,9</w:t>
            </w:r>
          </w:p>
        </w:tc>
      </w:tr>
      <w:tr w:rsidR="00D8112F" w:rsidRPr="00D8112F" w:rsidTr="00AF38D8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 w:rsidR="00AF38D8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131,9</w:t>
            </w:r>
          </w:p>
        </w:tc>
      </w:tr>
      <w:tr w:rsidR="00D8112F" w:rsidRPr="00D8112F" w:rsidTr="00AF38D8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102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131,9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714,2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435,4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370,8</w:t>
            </w:r>
          </w:p>
        </w:tc>
      </w:tr>
      <w:tr w:rsidR="00D8112F" w:rsidRPr="00D8112F" w:rsidTr="00AF38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</w:tr>
      <w:tr w:rsidR="00D8112F" w:rsidRPr="00D8112F" w:rsidTr="00AF38D8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</w:tr>
      <w:tr w:rsidR="00D8112F" w:rsidRPr="00D8112F" w:rsidTr="00AF38D8">
        <w:trPr>
          <w:trHeight w:val="8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</w:tr>
      <w:tr w:rsidR="00D8112F" w:rsidRPr="00D8112F" w:rsidTr="00AF38D8">
        <w:trPr>
          <w:trHeight w:val="24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территории Юксеевского сельсовета"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</w:tr>
      <w:tr w:rsidR="00D8112F" w:rsidRPr="00D8112F" w:rsidTr="00AF38D8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40,0</w:t>
            </w:r>
          </w:p>
        </w:tc>
      </w:tr>
      <w:tr w:rsidR="00D8112F" w:rsidRPr="00D8112F" w:rsidTr="00AF38D8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 w:rsidR="00AF38D8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 w:rsidR="00AF38D8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 w:rsidR="00AF38D8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 w:rsidR="00AF38D8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Обеспечение расходов программы ПМИ за счет сре</w:t>
            </w:r>
            <w:proofErr w:type="gramStart"/>
            <w:r w:rsidRPr="00D8112F">
              <w:rPr>
                <w:rFonts w:ascii="Arial" w:hAnsi="Arial" w:cs="Arial"/>
                <w:szCs w:val="24"/>
              </w:rPr>
              <w:t>дств сп</w:t>
            </w:r>
            <w:proofErr w:type="gramEnd"/>
            <w:r w:rsidRPr="00D8112F">
              <w:rPr>
                <w:rFonts w:ascii="Arial" w:hAnsi="Arial" w:cs="Arial"/>
                <w:szCs w:val="24"/>
              </w:rPr>
              <w:t>онсорской помощи юридических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 w:rsidR="00AF38D8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 w:rsidR="00AF38D8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 w:rsidR="00AF38D8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 w:rsidR="00AF38D8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 w:rsidR="00AF38D8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</w:t>
            </w:r>
            <w:r w:rsidR="00AF38D8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</w:tr>
      <w:tr w:rsidR="00D8112F" w:rsidRPr="00D8112F" w:rsidTr="00AF38D8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547,2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330,8</w:t>
            </w:r>
          </w:p>
        </w:tc>
      </w:tr>
      <w:tr w:rsidR="00D8112F" w:rsidRPr="00D8112F" w:rsidTr="00AF38D8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547,2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330,8</w:t>
            </w:r>
          </w:p>
        </w:tc>
      </w:tr>
      <w:tr w:rsidR="00D8112F" w:rsidRPr="00D8112F" w:rsidTr="00AF38D8">
        <w:trPr>
          <w:trHeight w:val="21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128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Проведение мероприятий, направленных на ремонт ограждения памятника 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11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28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proofErr w:type="gramStart"/>
            <w:r w:rsidRPr="00D8112F">
              <w:rPr>
                <w:rFonts w:ascii="Arial" w:hAnsi="Arial" w:cs="Arial"/>
                <w:szCs w:val="24"/>
              </w:rPr>
              <w:t xml:space="preserve">Проведение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меропрятий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, направленных на  организацию сбора твердых бытовых коммунальных) </w:t>
            </w:r>
            <w:r w:rsidRPr="00D8112F">
              <w:rPr>
                <w:rFonts w:ascii="Arial" w:hAnsi="Arial" w:cs="Arial"/>
                <w:szCs w:val="24"/>
              </w:rPr>
              <w:br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19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134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10,0</w:t>
            </w:r>
          </w:p>
        </w:tc>
      </w:tr>
      <w:tr w:rsidR="00D8112F" w:rsidRPr="00D8112F" w:rsidTr="00AF38D8">
        <w:trPr>
          <w:trHeight w:val="7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10,0</w:t>
            </w:r>
          </w:p>
        </w:tc>
      </w:tr>
      <w:tr w:rsidR="00D8112F" w:rsidRPr="00D8112F" w:rsidTr="00AF38D8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10,0</w:t>
            </w:r>
          </w:p>
        </w:tc>
      </w:tr>
      <w:tr w:rsidR="00D8112F" w:rsidRPr="00D8112F" w:rsidTr="00AF38D8">
        <w:trPr>
          <w:trHeight w:val="25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320,8</w:t>
            </w:r>
          </w:p>
        </w:tc>
      </w:tr>
      <w:tr w:rsidR="00D8112F" w:rsidRPr="00D8112F" w:rsidTr="00AF38D8">
        <w:trPr>
          <w:trHeight w:val="7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320,8</w:t>
            </w:r>
          </w:p>
        </w:tc>
      </w:tr>
      <w:tr w:rsidR="00D8112F" w:rsidRPr="00D8112F" w:rsidTr="00AF38D8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320,8</w:t>
            </w:r>
          </w:p>
        </w:tc>
      </w:tr>
      <w:tr w:rsidR="00D8112F" w:rsidRPr="00D8112F" w:rsidTr="00AF38D8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</w:tr>
      <w:tr w:rsidR="00D8112F" w:rsidRPr="00D8112F" w:rsidTr="00AF38D8">
        <w:trPr>
          <w:trHeight w:val="5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142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</w:tr>
      <w:tr w:rsidR="00D8112F" w:rsidRPr="00D8112F" w:rsidTr="00AF38D8">
        <w:trPr>
          <w:trHeight w:val="15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культурно-досугового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обслуживания населения в рамках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</w:tr>
      <w:tr w:rsidR="00D8112F" w:rsidRPr="00D8112F" w:rsidTr="00AF38D8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6,1</w:t>
            </w:r>
          </w:p>
        </w:tc>
      </w:tr>
      <w:tr w:rsidR="00D8112F" w:rsidRPr="00D8112F" w:rsidTr="00AF38D8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D8112F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D8112F">
              <w:rPr>
                <w:rFonts w:ascii="Arial" w:hAnsi="Arial" w:cs="Arial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0,0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AF38D8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135,0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263,4</w:t>
            </w:r>
          </w:p>
        </w:tc>
      </w:tr>
      <w:tr w:rsidR="00D8112F" w:rsidRPr="00D8112F" w:rsidTr="00AF38D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</w:tr>
      <w:tr w:rsidR="00D8112F" w:rsidRPr="00D8112F" w:rsidTr="00AF38D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szCs w:val="24"/>
              </w:rPr>
            </w:pPr>
            <w:r w:rsidRPr="00D8112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D8112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7424,2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5536,4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2F" w:rsidRPr="00D8112F" w:rsidRDefault="00D8112F" w:rsidP="00AF38D8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D8112F">
              <w:rPr>
                <w:rFonts w:ascii="Arial" w:hAnsi="Arial" w:cs="Arial"/>
                <w:b/>
                <w:bCs/>
                <w:szCs w:val="24"/>
              </w:rPr>
              <w:t>5531,5</w:t>
            </w:r>
          </w:p>
        </w:tc>
      </w:tr>
    </w:tbl>
    <w:p w:rsidR="00D8112F" w:rsidRPr="00D8112F" w:rsidRDefault="00D8112F" w:rsidP="00D8112F">
      <w:pPr>
        <w:pStyle w:val="a5"/>
        <w:rPr>
          <w:rFonts w:ascii="Arial" w:hAnsi="Arial" w:cs="Arial"/>
          <w:szCs w:val="24"/>
        </w:rPr>
      </w:pPr>
    </w:p>
    <w:p w:rsidR="00D8112F" w:rsidRDefault="00D8112F" w:rsidP="00323AEA">
      <w:pPr>
        <w:pStyle w:val="a5"/>
        <w:rPr>
          <w:rFonts w:ascii="Arial" w:hAnsi="Arial" w:cs="Arial"/>
          <w:szCs w:val="24"/>
        </w:rPr>
      </w:pPr>
    </w:p>
    <w:p w:rsidR="00B824EB" w:rsidRDefault="00B824EB" w:rsidP="00323AEA">
      <w:pPr>
        <w:pStyle w:val="a5"/>
        <w:rPr>
          <w:rFonts w:ascii="Arial" w:hAnsi="Arial" w:cs="Arial"/>
          <w:szCs w:val="24"/>
        </w:rPr>
      </w:pPr>
    </w:p>
    <w:p w:rsidR="00B824EB" w:rsidRDefault="00B824EB" w:rsidP="00323AEA">
      <w:pPr>
        <w:pStyle w:val="a5"/>
        <w:rPr>
          <w:rFonts w:ascii="Arial" w:hAnsi="Arial" w:cs="Arial"/>
          <w:szCs w:val="24"/>
        </w:rPr>
      </w:pPr>
    </w:p>
    <w:p w:rsidR="00B824EB" w:rsidRDefault="00B824EB" w:rsidP="00323AEA">
      <w:pPr>
        <w:pStyle w:val="a5"/>
        <w:rPr>
          <w:rFonts w:ascii="Arial" w:hAnsi="Arial" w:cs="Arial"/>
          <w:szCs w:val="24"/>
        </w:rPr>
      </w:pPr>
    </w:p>
    <w:p w:rsidR="00B824EB" w:rsidRDefault="00B824EB" w:rsidP="00323AEA">
      <w:pPr>
        <w:pStyle w:val="a5"/>
        <w:rPr>
          <w:rFonts w:ascii="Arial" w:hAnsi="Arial" w:cs="Arial"/>
          <w:szCs w:val="24"/>
        </w:rPr>
      </w:pPr>
    </w:p>
    <w:p w:rsidR="00B824EB" w:rsidRPr="00B824EB" w:rsidRDefault="00B824EB" w:rsidP="00B824EB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ook w:val="04A0"/>
      </w:tblPr>
      <w:tblGrid>
        <w:gridCol w:w="952"/>
        <w:gridCol w:w="6528"/>
        <w:gridCol w:w="1685"/>
        <w:gridCol w:w="204"/>
        <w:gridCol w:w="787"/>
        <w:gridCol w:w="205"/>
        <w:gridCol w:w="787"/>
        <w:gridCol w:w="242"/>
        <w:gridCol w:w="1157"/>
        <w:gridCol w:w="1072"/>
        <w:gridCol w:w="1072"/>
      </w:tblGrid>
      <w:tr w:rsidR="00B824EB" w:rsidRPr="00B824EB" w:rsidTr="008A44CE">
        <w:trPr>
          <w:trHeight w:val="315"/>
        </w:trPr>
        <w:tc>
          <w:tcPr>
            <w:tcW w:w="14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к решению Юксеевского </w:t>
            </w:r>
            <w:proofErr w:type="gramStart"/>
            <w:r w:rsidRPr="00B824EB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B824EB" w:rsidRPr="00B824EB" w:rsidTr="008A44CE">
        <w:trPr>
          <w:trHeight w:val="315"/>
        </w:trPr>
        <w:tc>
          <w:tcPr>
            <w:tcW w:w="14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Совета депутатов от "27" октября 2022 года  № 28-136</w:t>
            </w:r>
          </w:p>
        </w:tc>
      </w:tr>
      <w:tr w:rsidR="00B824EB" w:rsidRPr="00B824EB" w:rsidTr="008A44CE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B824EB" w:rsidRPr="00B824EB" w:rsidTr="008A44CE">
        <w:trPr>
          <w:trHeight w:val="315"/>
        </w:trPr>
        <w:tc>
          <w:tcPr>
            <w:tcW w:w="14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№5</w:t>
            </w:r>
          </w:p>
        </w:tc>
      </w:tr>
      <w:tr w:rsidR="00B824EB" w:rsidRPr="00B824EB" w:rsidTr="008A44CE">
        <w:trPr>
          <w:trHeight w:val="315"/>
        </w:trPr>
        <w:tc>
          <w:tcPr>
            <w:tcW w:w="14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к решению Юксеевского </w:t>
            </w:r>
            <w:proofErr w:type="gramStart"/>
            <w:r w:rsidRPr="00B824EB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B824EB" w:rsidRPr="00B824EB" w:rsidTr="008A44CE">
        <w:trPr>
          <w:trHeight w:val="315"/>
        </w:trPr>
        <w:tc>
          <w:tcPr>
            <w:tcW w:w="14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B824EB" w:rsidRPr="00B824EB" w:rsidTr="008A44CE">
        <w:trPr>
          <w:trHeight w:val="255"/>
        </w:trPr>
        <w:tc>
          <w:tcPr>
            <w:tcW w:w="14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B824EB" w:rsidRPr="00B824EB" w:rsidTr="008A44CE">
        <w:trPr>
          <w:trHeight w:val="1140"/>
        </w:trPr>
        <w:tc>
          <w:tcPr>
            <w:tcW w:w="14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 целевым статьям (муниципальным программам и </w:t>
            </w:r>
            <w:proofErr w:type="spellStart"/>
            <w:r w:rsidRPr="00B824EB">
              <w:rPr>
                <w:rFonts w:ascii="Arial" w:hAnsi="Arial" w:cs="Arial"/>
                <w:b/>
                <w:bCs/>
                <w:szCs w:val="24"/>
              </w:rPr>
              <w:t>непрограммным</w:t>
            </w:r>
            <w:proofErr w:type="spellEnd"/>
            <w:r w:rsidRPr="00B824EB">
              <w:rPr>
                <w:rFonts w:ascii="Arial" w:hAnsi="Arial" w:cs="Arial"/>
                <w:b/>
                <w:bCs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Юксеевского сельсовета на 2022 год и плановый период 2023-2024 годы</w:t>
            </w:r>
          </w:p>
        </w:tc>
      </w:tr>
      <w:tr w:rsidR="00B824EB" w:rsidRPr="00B824EB" w:rsidTr="008A44CE">
        <w:trPr>
          <w:trHeight w:val="315"/>
        </w:trPr>
        <w:tc>
          <w:tcPr>
            <w:tcW w:w="14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B824EB" w:rsidRPr="00B824EB" w:rsidTr="008A44CE">
        <w:trPr>
          <w:trHeight w:val="97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РЗ, </w:t>
            </w:r>
            <w:proofErr w:type="gramStart"/>
            <w:r w:rsidRPr="00B824EB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Сумма на          2022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Сумма на          2023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Сумма на          2024 год</w:t>
            </w:r>
          </w:p>
        </w:tc>
      </w:tr>
      <w:tr w:rsidR="00B824EB" w:rsidRPr="00B824EB" w:rsidTr="008A44C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</w:t>
            </w:r>
          </w:p>
        </w:tc>
      </w:tr>
      <w:tr w:rsidR="00B824EB" w:rsidRPr="00B824EB" w:rsidTr="008A44CE">
        <w:trPr>
          <w:trHeight w:val="9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603,7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435,4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370,8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</w:tr>
      <w:tr w:rsidR="00B824EB" w:rsidRPr="00B824EB" w:rsidTr="008A44CE">
        <w:trPr>
          <w:trHeight w:val="225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</w:tr>
      <w:tr w:rsidR="00B824EB" w:rsidRPr="00B824EB" w:rsidTr="008A44CE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</w:tr>
      <w:tr w:rsidR="00B824EB" w:rsidRPr="00B824EB" w:rsidTr="008A44CE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</w:tr>
      <w:tr w:rsidR="00B824EB" w:rsidRPr="00B824EB" w:rsidTr="008A44CE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40,0</w:t>
            </w:r>
          </w:p>
        </w:tc>
      </w:tr>
      <w:tr w:rsidR="00B824EB" w:rsidRPr="00B824EB" w:rsidTr="008A44CE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16,5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B824EB" w:rsidRPr="00B824EB" w:rsidTr="008A44CE">
        <w:trPr>
          <w:trHeight w:val="18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рамках подпрограммы "Содействие занятости населения муниципального образования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12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10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13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547,2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330,8</w:t>
            </w:r>
          </w:p>
        </w:tc>
      </w:tr>
      <w:tr w:rsidR="00B824EB" w:rsidRPr="00B824EB" w:rsidTr="008A44CE">
        <w:trPr>
          <w:trHeight w:val="17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Проведение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меропрятий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>, направленных на  организацию сбора твердых бытовых (коммунальных) 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6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8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16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</w:tr>
      <w:tr w:rsidR="00B824EB" w:rsidRPr="00B824EB" w:rsidTr="008A44CE">
        <w:trPr>
          <w:trHeight w:val="6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</w:tr>
      <w:tr w:rsidR="00B824EB" w:rsidRPr="00B824EB" w:rsidTr="008A44CE">
        <w:trPr>
          <w:trHeight w:val="4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23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</w:tr>
      <w:tr w:rsidR="00B824EB" w:rsidRPr="00B824EB" w:rsidTr="008A44CE">
        <w:trPr>
          <w:trHeight w:val="3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10,0</w:t>
            </w:r>
          </w:p>
        </w:tc>
      </w:tr>
      <w:tr w:rsidR="00B824EB" w:rsidRPr="00B824EB" w:rsidTr="008A44CE">
        <w:trPr>
          <w:trHeight w:val="18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320,8</w:t>
            </w:r>
          </w:p>
        </w:tc>
      </w:tr>
      <w:tr w:rsidR="00B824EB" w:rsidRPr="00B824EB" w:rsidTr="008A44CE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320,8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320,8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320,8</w:t>
            </w:r>
          </w:p>
        </w:tc>
      </w:tr>
      <w:tr w:rsidR="00B824EB" w:rsidRPr="00B824EB" w:rsidTr="008A44C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320,8</w:t>
            </w:r>
          </w:p>
        </w:tc>
      </w:tr>
      <w:tr w:rsidR="00B824EB" w:rsidRPr="00B824EB" w:rsidTr="008A44CE">
        <w:trPr>
          <w:trHeight w:val="9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Проведение мероприятий, направленных на ремонт ограждения памятника 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9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4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12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35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120,2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</w:tr>
      <w:tr w:rsidR="00B824EB" w:rsidRPr="00B824EB" w:rsidTr="008A44CE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199,2</w:t>
            </w:r>
          </w:p>
        </w:tc>
      </w:tr>
      <w:tr w:rsidR="00B824EB" w:rsidRPr="00B824EB" w:rsidTr="008A44CE">
        <w:trPr>
          <w:trHeight w:val="18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107,5</w:t>
            </w:r>
          </w:p>
        </w:tc>
      </w:tr>
      <w:tr w:rsidR="00B824EB" w:rsidRPr="00B824EB" w:rsidTr="008A44CE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107,5</w:t>
            </w:r>
          </w:p>
        </w:tc>
      </w:tr>
      <w:tr w:rsidR="00B824EB" w:rsidRPr="00B824EB" w:rsidTr="008A44CE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107,5</w:t>
            </w:r>
          </w:p>
        </w:tc>
      </w:tr>
      <w:tr w:rsidR="00B824EB" w:rsidRPr="00B824EB" w:rsidTr="008A44CE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107,5</w:t>
            </w:r>
          </w:p>
        </w:tc>
      </w:tr>
      <w:tr w:rsidR="00B824EB" w:rsidRPr="00B824EB" w:rsidTr="008A44CE">
        <w:trPr>
          <w:trHeight w:val="7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107,5</w:t>
            </w:r>
          </w:p>
        </w:tc>
      </w:tr>
      <w:tr w:rsidR="00B824EB" w:rsidRPr="00B824EB" w:rsidTr="008A44CE">
        <w:trPr>
          <w:trHeight w:val="4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</w:tr>
      <w:tr w:rsidR="00B824EB" w:rsidRPr="00B824EB" w:rsidTr="008A44CE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</w:tr>
      <w:tr w:rsidR="00B824EB" w:rsidRPr="00B824EB" w:rsidTr="008A44CE">
        <w:trPr>
          <w:trHeight w:val="6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</w:tr>
      <w:tr w:rsidR="00B824EB" w:rsidRPr="00B824EB" w:rsidTr="008A44CE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46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91,7</w:t>
            </w:r>
          </w:p>
        </w:tc>
      </w:tr>
      <w:tr w:rsidR="00B824EB" w:rsidRPr="00B824EB" w:rsidTr="008A44CE">
        <w:trPr>
          <w:trHeight w:val="6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</w:tr>
      <w:tr w:rsidR="00B824EB" w:rsidRPr="00B824EB" w:rsidTr="008A44CE">
        <w:trPr>
          <w:trHeight w:val="18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терроризмана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территории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</w:tr>
      <w:tr w:rsidR="00B824EB" w:rsidRPr="00B824EB" w:rsidTr="008A44CE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</w:tr>
      <w:tr w:rsidR="00B824EB" w:rsidRPr="00B824EB" w:rsidTr="008A44CE">
        <w:trPr>
          <w:trHeight w:val="6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</w:tr>
      <w:tr w:rsidR="00B824EB" w:rsidRPr="00B824EB" w:rsidTr="008A44CE">
        <w:trPr>
          <w:trHeight w:val="5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</w:tr>
      <w:tr w:rsidR="00B824EB" w:rsidRPr="00B824EB" w:rsidTr="008A44CE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1,0</w:t>
            </w:r>
          </w:p>
        </w:tc>
      </w:tr>
      <w:tr w:rsidR="00B824EB" w:rsidRPr="00B824EB" w:rsidTr="008A44CE">
        <w:trPr>
          <w:trHeight w:val="8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1562,4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602,8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594,7</w:t>
            </w:r>
          </w:p>
        </w:tc>
      </w:tr>
      <w:tr w:rsidR="00B824EB" w:rsidRPr="00B824EB" w:rsidTr="008A44CE">
        <w:trPr>
          <w:trHeight w:val="8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1562,4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594,7</w:t>
            </w:r>
          </w:p>
        </w:tc>
      </w:tr>
      <w:tr w:rsidR="00B824EB" w:rsidRPr="00B824EB" w:rsidTr="008A44CE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Расходы на содержание автомобильных дорог местного значения за счет дорожного фонда Красноярского края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5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55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5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4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18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Юксеевкого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сельсовета "Развитие улично-дорожной сети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462,8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462,8</w:t>
            </w:r>
          </w:p>
        </w:tc>
      </w:tr>
      <w:tr w:rsidR="00B824EB" w:rsidRPr="00B824EB" w:rsidTr="008A44CE">
        <w:trPr>
          <w:trHeight w:val="6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462,8</w:t>
            </w:r>
          </w:p>
        </w:tc>
      </w:tr>
      <w:tr w:rsidR="00B824EB" w:rsidRPr="00B824EB" w:rsidTr="008A44C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462,8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462,8</w:t>
            </w:r>
          </w:p>
        </w:tc>
      </w:tr>
      <w:tr w:rsidR="00B824EB" w:rsidRPr="00B824EB" w:rsidTr="008A44CE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Содержание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межпоселенческих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дорог за счет муниципального дорожного фонда Большемуртинского района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5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63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131,9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131,9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131,9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131,9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131,9</w:t>
            </w:r>
          </w:p>
        </w:tc>
      </w:tr>
      <w:tr w:rsidR="00B824EB" w:rsidRPr="00B824EB" w:rsidTr="008A44CE">
        <w:trPr>
          <w:trHeight w:val="5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824EB">
              <w:rPr>
                <w:rFonts w:ascii="Arial" w:hAnsi="Arial" w:cs="Arial"/>
                <w:b/>
                <w:bCs/>
                <w:szCs w:val="24"/>
              </w:rPr>
              <w:t>Непрограммые</w:t>
            </w:r>
            <w:proofErr w:type="spellEnd"/>
            <w:r w:rsidRPr="00B824EB">
              <w:rPr>
                <w:rFonts w:ascii="Arial" w:hAnsi="Arial" w:cs="Arial"/>
                <w:b/>
                <w:bCs/>
                <w:szCs w:val="24"/>
              </w:rPr>
              <w:t xml:space="preserve"> расходы Администрация 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8510000000 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5137,9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4163,0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4102,4</w:t>
            </w:r>
          </w:p>
        </w:tc>
      </w:tr>
      <w:tr w:rsidR="00B824EB" w:rsidRPr="00B824EB" w:rsidTr="008A44CE">
        <w:trPr>
          <w:trHeight w:val="9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Расходы на повышение </w:t>
            </w:r>
            <w:proofErr w:type="gramStart"/>
            <w:r w:rsidRPr="00B824EB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B824EB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13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5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4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12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Расходы на повышение с 1 июля 2022г. </w:t>
            </w:r>
            <w:proofErr w:type="gramStart"/>
            <w:r w:rsidRPr="00B824EB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B824EB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12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75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4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4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4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Расходы на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соодействие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развитию налогового потенциала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6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6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4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10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16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113,2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116,6</w:t>
            </w:r>
          </w:p>
        </w:tc>
      </w:tr>
      <w:tr w:rsidR="00B824EB" w:rsidRPr="00B824EB" w:rsidTr="008A44CE">
        <w:trPr>
          <w:trHeight w:val="12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824EB">
              <w:rPr>
                <w:rFonts w:ascii="Arial" w:hAnsi="Arial" w:cs="Arial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116,6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76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116,6</w:t>
            </w:r>
          </w:p>
        </w:tc>
      </w:tr>
      <w:tr w:rsidR="00B824EB" w:rsidRPr="00B824EB" w:rsidTr="008A44C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116,6</w:t>
            </w:r>
          </w:p>
        </w:tc>
      </w:tr>
      <w:tr w:rsidR="00B824EB" w:rsidRPr="00B824EB" w:rsidTr="008A44C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116,6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7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9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 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5,8</w:t>
            </w:r>
          </w:p>
        </w:tc>
      </w:tr>
      <w:tr w:rsidR="00B824EB" w:rsidRPr="00B824EB" w:rsidTr="008A44CE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5,8</w:t>
            </w:r>
          </w:p>
        </w:tc>
      </w:tr>
      <w:tr w:rsidR="00B824EB" w:rsidRPr="00B824EB" w:rsidTr="008A44CE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5,8</w:t>
            </w:r>
          </w:p>
        </w:tc>
      </w:tr>
      <w:tr w:rsidR="00B824EB" w:rsidRPr="00B824EB" w:rsidTr="008A44CE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5,8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5,8</w:t>
            </w:r>
          </w:p>
        </w:tc>
      </w:tr>
      <w:tr w:rsidR="00B824EB" w:rsidRPr="00B824EB" w:rsidTr="008A44CE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90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12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  отдельных органов исполнительной власти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</w:tr>
      <w:tr w:rsidR="00B824EB" w:rsidRPr="00B824EB" w:rsidTr="008A44CE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6,0</w:t>
            </w:r>
          </w:p>
        </w:tc>
      </w:tr>
      <w:tr w:rsidR="00B824EB" w:rsidRPr="00B824EB" w:rsidTr="008A44CE">
        <w:trPr>
          <w:trHeight w:val="9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824EB">
              <w:rPr>
                <w:rFonts w:ascii="Arial" w:hAnsi="Arial" w:cs="Arial"/>
                <w:color w:val="000000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B824EB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B824EB">
              <w:rPr>
                <w:rFonts w:ascii="Arial" w:hAnsi="Arial" w:cs="Arial"/>
                <w:color w:val="000000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2441,6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1991,0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1925,3</w:t>
            </w:r>
          </w:p>
        </w:tc>
      </w:tr>
      <w:tr w:rsidR="00B824EB" w:rsidRPr="00B824EB" w:rsidTr="008A44CE">
        <w:trPr>
          <w:trHeight w:val="12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1609,6</w:t>
            </w:r>
          </w:p>
        </w:tc>
      </w:tr>
      <w:tr w:rsidR="00B824EB" w:rsidRPr="00B824EB" w:rsidTr="008A44CE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1609,6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1609,6</w:t>
            </w:r>
          </w:p>
        </w:tc>
      </w:tr>
      <w:tr w:rsidR="00B824EB" w:rsidRPr="00B824EB" w:rsidTr="008A44CE">
        <w:trPr>
          <w:trHeight w:val="9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1609,6</w:t>
            </w:r>
          </w:p>
        </w:tc>
      </w:tr>
      <w:tr w:rsidR="00B824EB" w:rsidRPr="00B824EB" w:rsidTr="008A44CE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103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315,7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315,7</w:t>
            </w:r>
          </w:p>
        </w:tc>
      </w:tr>
      <w:tr w:rsidR="00B824EB" w:rsidRPr="00B824EB" w:rsidTr="008A44CE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315,7</w:t>
            </w:r>
          </w:p>
        </w:tc>
      </w:tr>
      <w:tr w:rsidR="00B824EB" w:rsidRPr="00B824EB" w:rsidTr="008A44CE">
        <w:trPr>
          <w:trHeight w:val="9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315,7</w:t>
            </w:r>
          </w:p>
        </w:tc>
      </w:tr>
      <w:tr w:rsidR="00B824EB" w:rsidRPr="00B824EB" w:rsidTr="008A44CE">
        <w:trPr>
          <w:trHeight w:val="10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939,9</w:t>
            </w:r>
          </w:p>
        </w:tc>
      </w:tr>
      <w:tr w:rsidR="00B824EB" w:rsidRPr="00B824EB" w:rsidTr="008A44CE">
        <w:trPr>
          <w:trHeight w:val="12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939,9</w:t>
            </w:r>
          </w:p>
        </w:tc>
      </w:tr>
      <w:tr w:rsidR="00B824EB" w:rsidRPr="00B824EB" w:rsidTr="008A44CE">
        <w:trPr>
          <w:trHeight w:val="6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939,9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939,9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939,9</w:t>
            </w:r>
          </w:p>
        </w:tc>
      </w:tr>
      <w:tr w:rsidR="00B824EB" w:rsidRPr="00B824EB" w:rsidTr="008A44CE">
        <w:trPr>
          <w:trHeight w:val="9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внешнему контролю 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</w:tr>
      <w:tr w:rsidR="00B824EB" w:rsidRPr="00B824EB" w:rsidTr="008A44CE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116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0,5</w:t>
            </w:r>
          </w:p>
        </w:tc>
      </w:tr>
      <w:tr w:rsidR="00B824EB" w:rsidRPr="00B824EB" w:rsidTr="008A44CE">
        <w:trPr>
          <w:trHeight w:val="12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</w:tr>
      <w:tr w:rsidR="00B824EB" w:rsidRPr="00B824EB" w:rsidTr="008A44CE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</w:tr>
      <w:tr w:rsidR="00B824EB" w:rsidRPr="00B824EB" w:rsidTr="008A44CE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</w:tr>
      <w:tr w:rsidR="00B824EB" w:rsidRPr="00B824EB" w:rsidTr="008A44CE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39,6</w:t>
            </w:r>
          </w:p>
        </w:tc>
      </w:tr>
      <w:tr w:rsidR="00B824EB" w:rsidRPr="00B824EB" w:rsidTr="008A44CE">
        <w:trPr>
          <w:trHeight w:val="9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</w:tr>
      <w:tr w:rsidR="00B824EB" w:rsidRPr="00B824EB" w:rsidTr="008A44C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</w:tr>
      <w:tr w:rsidR="00B824EB" w:rsidRPr="00B824EB" w:rsidTr="008A44CE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325,2</w:t>
            </w:r>
          </w:p>
        </w:tc>
      </w:tr>
      <w:tr w:rsidR="00B824EB" w:rsidRPr="00B824EB" w:rsidTr="008A44CE">
        <w:trPr>
          <w:trHeight w:val="12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Расходные обязательства  по переданным полномочиям  по физкультуре и спорту в границах поселения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</w:tr>
      <w:tr w:rsidR="00B824EB" w:rsidRPr="00B824EB" w:rsidTr="008A44CE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</w:tr>
      <w:tr w:rsidR="00B824EB" w:rsidRPr="00B824EB" w:rsidTr="008A44CE">
        <w:trPr>
          <w:trHeight w:val="3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</w:tr>
      <w:tr w:rsidR="00B824EB" w:rsidRPr="00B824EB" w:rsidTr="008A44CE">
        <w:trPr>
          <w:trHeight w:val="3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130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</w:tr>
      <w:tr w:rsidR="00B824EB" w:rsidRPr="00B824EB" w:rsidTr="008A44CE">
        <w:trPr>
          <w:trHeight w:val="9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69,7</w:t>
            </w:r>
          </w:p>
        </w:tc>
      </w:tr>
      <w:tr w:rsidR="00B824EB" w:rsidRPr="00B824EB" w:rsidTr="008A44CE">
        <w:trPr>
          <w:trHeight w:val="9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</w:tr>
      <w:tr w:rsidR="00B824EB" w:rsidRPr="00B824EB" w:rsidTr="008A44CE">
        <w:trPr>
          <w:trHeight w:val="4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</w:tr>
      <w:tr w:rsidR="00B824EB" w:rsidRPr="00B824EB" w:rsidTr="008A44CE">
        <w:trPr>
          <w:trHeight w:val="9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53,1</w:t>
            </w:r>
          </w:p>
        </w:tc>
      </w:tr>
      <w:tr w:rsidR="00B824EB" w:rsidRPr="00B824EB" w:rsidTr="008A44CE">
        <w:trPr>
          <w:trHeight w:val="9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</w:tr>
      <w:tr w:rsidR="00B824EB" w:rsidRPr="00B824EB" w:rsidTr="008A44CE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</w:tr>
      <w:tr w:rsidR="00B824EB" w:rsidRPr="00B824EB" w:rsidTr="008A44CE">
        <w:trPr>
          <w:trHeight w:val="6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71,0</w:t>
            </w:r>
          </w:p>
        </w:tc>
      </w:tr>
      <w:tr w:rsidR="00B824EB" w:rsidRPr="00B824EB" w:rsidTr="008A44CE">
        <w:trPr>
          <w:trHeight w:val="9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</w:tr>
      <w:tr w:rsidR="00B824EB" w:rsidRPr="00B824EB" w:rsidTr="008A44CE">
        <w:trPr>
          <w:trHeight w:val="12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143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</w:tr>
      <w:tr w:rsidR="00B824EB" w:rsidRPr="00B824EB" w:rsidTr="008A44CE">
        <w:trPr>
          <w:trHeight w:val="6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</w:tr>
      <w:tr w:rsidR="00B824EB" w:rsidRPr="00B824EB" w:rsidTr="008A44CE">
        <w:trPr>
          <w:trHeight w:val="9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543,6</w:t>
            </w:r>
          </w:p>
        </w:tc>
      </w:tr>
      <w:tr w:rsidR="00B824EB" w:rsidRPr="00B824EB" w:rsidTr="008A44CE">
        <w:trPr>
          <w:trHeight w:val="11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культурно-досугового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обслуживания населения  в рамках </w:t>
            </w:r>
            <w:proofErr w:type="spellStart"/>
            <w:r w:rsidRPr="00B824EB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B824EB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</w:tr>
      <w:tr w:rsidR="00B824EB" w:rsidRPr="00B824EB" w:rsidTr="008A44CE">
        <w:trPr>
          <w:trHeight w:val="3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</w:tr>
      <w:tr w:rsidR="00B824EB" w:rsidRPr="00B824EB" w:rsidTr="008A44CE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6,1</w:t>
            </w:r>
          </w:p>
        </w:tc>
      </w:tr>
      <w:tr w:rsidR="00B824EB" w:rsidRPr="00B824EB" w:rsidTr="008A44CE">
        <w:trPr>
          <w:trHeight w:val="7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6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Обеспечение расходов программы ПМИ за счет сре</w:t>
            </w:r>
            <w:proofErr w:type="gramStart"/>
            <w:r w:rsidRPr="00B824EB">
              <w:rPr>
                <w:rFonts w:ascii="Arial" w:hAnsi="Arial" w:cs="Arial"/>
                <w:szCs w:val="24"/>
              </w:rPr>
              <w:t>дств сп</w:t>
            </w:r>
            <w:proofErr w:type="gramEnd"/>
            <w:r w:rsidRPr="00B824EB">
              <w:rPr>
                <w:rFonts w:ascii="Arial" w:hAnsi="Arial" w:cs="Arial"/>
                <w:szCs w:val="24"/>
              </w:rPr>
              <w:t>онсорской помощи юридических лиц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lastRenderedPageBreak/>
              <w:t>158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7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0,0</w:t>
            </w:r>
          </w:p>
        </w:tc>
      </w:tr>
      <w:tr w:rsidR="00B824EB" w:rsidRPr="00B824EB" w:rsidTr="008A44CE">
        <w:trPr>
          <w:trHeight w:val="4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167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Условно-утвержденные расходы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135,0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263,4</w:t>
            </w:r>
          </w:p>
        </w:tc>
      </w:tr>
      <w:tr w:rsidR="00B824EB" w:rsidRPr="00B824EB" w:rsidTr="008A44CE">
        <w:trPr>
          <w:trHeight w:val="450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  <w:r w:rsidRPr="00B824E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38429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38429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7424,2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5536,4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4EB" w:rsidRPr="00B824EB" w:rsidRDefault="00B824EB" w:rsidP="008A44CE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824EB">
              <w:rPr>
                <w:rFonts w:ascii="Arial" w:hAnsi="Arial" w:cs="Arial"/>
                <w:b/>
                <w:bCs/>
                <w:szCs w:val="24"/>
              </w:rPr>
              <w:t>5531,5</w:t>
            </w:r>
          </w:p>
        </w:tc>
      </w:tr>
      <w:tr w:rsidR="00B824EB" w:rsidRPr="00B824EB" w:rsidTr="0038429B">
        <w:trPr>
          <w:trHeight w:val="276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EB" w:rsidRPr="00B824EB" w:rsidRDefault="00B824EB" w:rsidP="00B824E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B824EB" w:rsidRPr="00B824EB" w:rsidRDefault="00B824EB" w:rsidP="00B824EB">
      <w:pPr>
        <w:pStyle w:val="a5"/>
        <w:rPr>
          <w:rFonts w:ascii="Arial" w:hAnsi="Arial" w:cs="Arial"/>
          <w:szCs w:val="24"/>
        </w:rPr>
      </w:pPr>
    </w:p>
    <w:sectPr w:rsidR="00B824EB" w:rsidRPr="00B824EB" w:rsidSect="00DF00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C40"/>
    <w:rsid w:val="00077E35"/>
    <w:rsid w:val="000B44FA"/>
    <w:rsid w:val="000F0333"/>
    <w:rsid w:val="00153539"/>
    <w:rsid w:val="0022243B"/>
    <w:rsid w:val="00224FD7"/>
    <w:rsid w:val="002563A1"/>
    <w:rsid w:val="00303411"/>
    <w:rsid w:val="00323AEA"/>
    <w:rsid w:val="00324CD7"/>
    <w:rsid w:val="00344D3A"/>
    <w:rsid w:val="00367D01"/>
    <w:rsid w:val="0038186B"/>
    <w:rsid w:val="0038429B"/>
    <w:rsid w:val="00384E95"/>
    <w:rsid w:val="0038595D"/>
    <w:rsid w:val="00417B37"/>
    <w:rsid w:val="004659AF"/>
    <w:rsid w:val="00485573"/>
    <w:rsid w:val="00514CF1"/>
    <w:rsid w:val="00541FD8"/>
    <w:rsid w:val="00621F44"/>
    <w:rsid w:val="00632280"/>
    <w:rsid w:val="006850CA"/>
    <w:rsid w:val="00727D45"/>
    <w:rsid w:val="00755E14"/>
    <w:rsid w:val="00800D69"/>
    <w:rsid w:val="00862599"/>
    <w:rsid w:val="008A44CE"/>
    <w:rsid w:val="008E1CBD"/>
    <w:rsid w:val="00952BF5"/>
    <w:rsid w:val="009743D3"/>
    <w:rsid w:val="00A469CD"/>
    <w:rsid w:val="00A91C40"/>
    <w:rsid w:val="00A926F3"/>
    <w:rsid w:val="00AF38D8"/>
    <w:rsid w:val="00B17C82"/>
    <w:rsid w:val="00B240ED"/>
    <w:rsid w:val="00B41DBC"/>
    <w:rsid w:val="00B824EB"/>
    <w:rsid w:val="00C21D14"/>
    <w:rsid w:val="00D74D2C"/>
    <w:rsid w:val="00D8112F"/>
    <w:rsid w:val="00DA27A1"/>
    <w:rsid w:val="00DC5DE1"/>
    <w:rsid w:val="00DF00AB"/>
    <w:rsid w:val="00E71707"/>
    <w:rsid w:val="00EA613A"/>
    <w:rsid w:val="00F95131"/>
    <w:rsid w:val="00FA2DD1"/>
    <w:rsid w:val="00FC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DD1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A2DD1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D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2DD1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A2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A2DD1"/>
  </w:style>
  <w:style w:type="paragraph" w:styleId="a5">
    <w:name w:val="No Spacing"/>
    <w:uiPriority w:val="1"/>
    <w:qFormat/>
    <w:rsid w:val="00DF00AB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48</Pages>
  <Words>9462</Words>
  <Characters>53940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ADMIN</cp:lastModifiedBy>
  <cp:revision>13</cp:revision>
  <dcterms:created xsi:type="dcterms:W3CDTF">2022-04-27T06:38:00Z</dcterms:created>
  <dcterms:modified xsi:type="dcterms:W3CDTF">2022-11-08T06:05:00Z</dcterms:modified>
</cp:coreProperties>
</file>