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CD" w:rsidRDefault="005062CD" w:rsidP="005062CD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5E5DC3" w:rsidRPr="00CB7665" w:rsidRDefault="005E5DC3" w:rsidP="005E5D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665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5062CD" w:rsidRPr="00CB7665" w:rsidRDefault="00CB7665" w:rsidP="005E5D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</w:t>
      </w:r>
      <w:r w:rsidR="005062CD" w:rsidRPr="00CB7665">
        <w:rPr>
          <w:rFonts w:ascii="Arial" w:hAnsi="Arial" w:cs="Arial"/>
          <w:b/>
          <w:sz w:val="24"/>
          <w:szCs w:val="24"/>
        </w:rPr>
        <w:t xml:space="preserve">  СЕЛЬСКИЙ  СОВЕТ  ДЕПУТАТОВ</w:t>
      </w:r>
    </w:p>
    <w:p w:rsidR="005062CD" w:rsidRPr="00CB7665" w:rsidRDefault="005062CD" w:rsidP="005E5DC3">
      <w:pPr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B7665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5E5DC3" w:rsidRPr="00CB7665" w:rsidRDefault="00615555" w:rsidP="005E5DC3">
      <w:pPr>
        <w:tabs>
          <w:tab w:val="center" w:pos="4857"/>
          <w:tab w:val="left" w:pos="8115"/>
        </w:tabs>
        <w:spacing w:after="0" w:line="240" w:lineRule="auto"/>
        <w:ind w:left="360"/>
        <w:outlineLvl w:val="0"/>
        <w:rPr>
          <w:rFonts w:ascii="Arial" w:hAnsi="Arial" w:cs="Arial"/>
          <w:b/>
          <w:sz w:val="24"/>
          <w:szCs w:val="24"/>
        </w:rPr>
      </w:pPr>
      <w:r w:rsidRPr="00CB7665">
        <w:rPr>
          <w:rFonts w:ascii="Arial" w:hAnsi="Arial" w:cs="Arial"/>
          <w:b/>
          <w:sz w:val="24"/>
          <w:szCs w:val="24"/>
        </w:rPr>
        <w:tab/>
      </w:r>
      <w:r w:rsidR="005062CD" w:rsidRPr="00CB7665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5062CD" w:rsidRPr="00CB7665" w:rsidRDefault="00615555" w:rsidP="005E5DC3">
      <w:pPr>
        <w:tabs>
          <w:tab w:val="center" w:pos="4857"/>
          <w:tab w:val="left" w:pos="8115"/>
        </w:tabs>
        <w:spacing w:after="0" w:line="240" w:lineRule="auto"/>
        <w:ind w:left="360"/>
        <w:outlineLvl w:val="0"/>
        <w:rPr>
          <w:rFonts w:ascii="Arial" w:hAnsi="Arial" w:cs="Arial"/>
          <w:b/>
          <w:sz w:val="24"/>
          <w:szCs w:val="24"/>
        </w:rPr>
      </w:pPr>
      <w:r w:rsidRPr="00CB7665">
        <w:rPr>
          <w:rFonts w:ascii="Arial" w:hAnsi="Arial" w:cs="Arial"/>
          <w:b/>
          <w:sz w:val="24"/>
          <w:szCs w:val="24"/>
        </w:rPr>
        <w:tab/>
      </w:r>
      <w:r w:rsidR="005E5DC3" w:rsidRPr="00CB766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062CD" w:rsidRPr="00CB7665" w:rsidRDefault="005062CD" w:rsidP="005062CD">
      <w:pPr>
        <w:spacing w:after="0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B7665">
        <w:rPr>
          <w:rFonts w:ascii="Arial" w:hAnsi="Arial" w:cs="Arial"/>
          <w:b/>
          <w:sz w:val="24"/>
          <w:szCs w:val="24"/>
        </w:rPr>
        <w:t>Р Е Ш Е Н И Е</w:t>
      </w:r>
    </w:p>
    <w:p w:rsidR="005062CD" w:rsidRDefault="00C57D53" w:rsidP="005062CD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615555">
        <w:rPr>
          <w:rFonts w:ascii="Arial" w:hAnsi="Arial" w:cs="Arial"/>
          <w:sz w:val="24"/>
          <w:szCs w:val="24"/>
        </w:rPr>
        <w:t>.12.</w:t>
      </w:r>
      <w:r w:rsidR="005062CD">
        <w:rPr>
          <w:rFonts w:ascii="Arial" w:hAnsi="Arial" w:cs="Arial"/>
          <w:sz w:val="24"/>
          <w:szCs w:val="24"/>
        </w:rPr>
        <w:t>20</w:t>
      </w:r>
      <w:r w:rsidR="00615555">
        <w:rPr>
          <w:rFonts w:ascii="Arial" w:hAnsi="Arial" w:cs="Arial"/>
          <w:sz w:val="24"/>
          <w:szCs w:val="24"/>
        </w:rPr>
        <w:t xml:space="preserve">24 </w:t>
      </w:r>
      <w:r w:rsidR="005062CD">
        <w:rPr>
          <w:rFonts w:ascii="Arial" w:hAnsi="Arial" w:cs="Arial"/>
          <w:sz w:val="24"/>
          <w:szCs w:val="24"/>
        </w:rPr>
        <w:t xml:space="preserve">.            </w:t>
      </w:r>
      <w:r w:rsidR="00CB7665">
        <w:rPr>
          <w:rFonts w:ascii="Arial" w:hAnsi="Arial" w:cs="Arial"/>
          <w:sz w:val="24"/>
          <w:szCs w:val="24"/>
        </w:rPr>
        <w:t xml:space="preserve">                        с. Юксеево</w:t>
      </w:r>
      <w:r w:rsidR="005062CD">
        <w:rPr>
          <w:rFonts w:ascii="Arial" w:hAnsi="Arial" w:cs="Arial"/>
          <w:sz w:val="24"/>
          <w:szCs w:val="24"/>
        </w:rPr>
        <w:t xml:space="preserve">                         </w:t>
      </w:r>
      <w:r w:rsidR="00615555">
        <w:rPr>
          <w:rFonts w:ascii="Arial" w:hAnsi="Arial" w:cs="Arial"/>
          <w:sz w:val="24"/>
          <w:szCs w:val="24"/>
        </w:rPr>
        <w:t xml:space="preserve">   </w:t>
      </w:r>
      <w:r w:rsidR="00966EE6">
        <w:rPr>
          <w:rFonts w:ascii="Arial" w:hAnsi="Arial" w:cs="Arial"/>
          <w:sz w:val="24"/>
          <w:szCs w:val="24"/>
        </w:rPr>
        <w:t xml:space="preserve">        </w:t>
      </w:r>
      <w:r w:rsidR="00615555">
        <w:rPr>
          <w:rFonts w:ascii="Arial" w:hAnsi="Arial" w:cs="Arial"/>
          <w:sz w:val="24"/>
          <w:szCs w:val="24"/>
        </w:rPr>
        <w:t xml:space="preserve"> </w:t>
      </w:r>
      <w:r w:rsidR="005062CD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51-228</w:t>
      </w:r>
    </w:p>
    <w:p w:rsidR="005062CD" w:rsidRDefault="005062CD" w:rsidP="005062CD">
      <w:pPr>
        <w:shd w:val="clear" w:color="auto" w:fill="FFFFFF"/>
        <w:tabs>
          <w:tab w:val="left" w:pos="0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Положения об оплате труда депутатов,  выборных должностных лиц, осуществляющих свои полномочия н</w:t>
      </w:r>
      <w:r w:rsidR="00CB7665">
        <w:rPr>
          <w:rFonts w:ascii="Arial" w:hAnsi="Arial" w:cs="Arial"/>
          <w:sz w:val="24"/>
          <w:szCs w:val="24"/>
        </w:rPr>
        <w:t>а постоянной основе, в Юксеевском</w:t>
      </w:r>
      <w:r>
        <w:rPr>
          <w:rFonts w:ascii="Arial" w:hAnsi="Arial" w:cs="Arial"/>
          <w:sz w:val="24"/>
          <w:szCs w:val="24"/>
        </w:rPr>
        <w:t xml:space="preserve">  сельсовете Большемуртинского района Красноярского края</w:t>
      </w:r>
    </w:p>
    <w:p w:rsidR="00BB0DB5" w:rsidRDefault="00BB0DB5" w:rsidP="00BB0DB5">
      <w:pPr>
        <w:shd w:val="clear" w:color="auto" w:fill="FFFFFF"/>
        <w:tabs>
          <w:tab w:val="left" w:pos="0"/>
          <w:tab w:val="left" w:pos="709"/>
        </w:tabs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5062CD" w:rsidRDefault="005062CD" w:rsidP="003D65F4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</w:t>
      </w:r>
      <w:r w:rsidR="00BB0DB5">
        <w:rPr>
          <w:rFonts w:ascii="Arial" w:hAnsi="Arial" w:cs="Arial"/>
          <w:spacing w:val="-1"/>
          <w:sz w:val="24"/>
          <w:szCs w:val="24"/>
        </w:rPr>
        <w:t xml:space="preserve">  </w:t>
      </w:r>
      <w:r w:rsidR="00BB0DB5" w:rsidRPr="00BB0DB5">
        <w:rPr>
          <w:rFonts w:ascii="Arial" w:hAnsi="Arial" w:cs="Arial"/>
          <w:sz w:val="24"/>
          <w:szCs w:val="24"/>
        </w:rPr>
        <w:t xml:space="preserve">В соответствии с частью 2 статьи 53 Федерального закона от 06.10.2003 года № 131–ФЗ «Об общих принципах организации местного самоуправления в Российской Федерации», Трудовым кодексом Российской Федерации, </w:t>
      </w:r>
      <w:r>
        <w:rPr>
          <w:rFonts w:ascii="Arial" w:hAnsi="Arial" w:cs="Arial"/>
          <w:spacing w:val="-1"/>
          <w:sz w:val="24"/>
          <w:szCs w:val="24"/>
        </w:rPr>
        <w:t>руководству</w:t>
      </w:r>
      <w:r w:rsidR="00CB7665">
        <w:rPr>
          <w:rFonts w:ascii="Arial" w:hAnsi="Arial" w:cs="Arial"/>
          <w:spacing w:val="-1"/>
          <w:sz w:val="24"/>
          <w:szCs w:val="24"/>
        </w:rPr>
        <w:t>ясь статьей 24 Устава Юксеевского</w:t>
      </w:r>
      <w:r>
        <w:rPr>
          <w:rFonts w:ascii="Arial" w:hAnsi="Arial" w:cs="Arial"/>
          <w:spacing w:val="-1"/>
          <w:sz w:val="24"/>
          <w:szCs w:val="24"/>
        </w:rPr>
        <w:t xml:space="preserve"> сельсовета Большемуртинского райо</w:t>
      </w:r>
      <w:r w:rsidR="00CB7665">
        <w:rPr>
          <w:rFonts w:ascii="Arial" w:hAnsi="Arial" w:cs="Arial"/>
          <w:spacing w:val="-1"/>
          <w:sz w:val="24"/>
          <w:szCs w:val="24"/>
        </w:rPr>
        <w:t>на Красноярского края, Юксеевский</w:t>
      </w:r>
      <w:r>
        <w:rPr>
          <w:rFonts w:ascii="Arial" w:hAnsi="Arial" w:cs="Arial"/>
          <w:spacing w:val="-1"/>
          <w:sz w:val="24"/>
          <w:szCs w:val="24"/>
        </w:rPr>
        <w:t xml:space="preserve">  сельский Совет депутатов </w:t>
      </w:r>
      <w:r w:rsidRPr="00CB7665">
        <w:rPr>
          <w:rFonts w:ascii="Arial" w:hAnsi="Arial" w:cs="Arial"/>
          <w:b/>
          <w:spacing w:val="-1"/>
          <w:sz w:val="24"/>
          <w:szCs w:val="24"/>
        </w:rPr>
        <w:t>РЕШИЛ</w:t>
      </w:r>
      <w:r w:rsidRPr="00AE04CA">
        <w:rPr>
          <w:rFonts w:ascii="Arial" w:hAnsi="Arial" w:cs="Arial"/>
          <w:spacing w:val="-1"/>
          <w:sz w:val="24"/>
          <w:szCs w:val="24"/>
        </w:rPr>
        <w:t>:</w:t>
      </w:r>
    </w:p>
    <w:p w:rsidR="005062CD" w:rsidRDefault="005062CD" w:rsidP="003D65F4">
      <w:pPr>
        <w:shd w:val="clear" w:color="auto" w:fill="FFFFFF"/>
        <w:tabs>
          <w:tab w:val="left" w:pos="567"/>
          <w:tab w:val="left" w:pos="709"/>
        </w:tabs>
        <w:spacing w:after="0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B0DB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1. Утвердить Положение об оплате труда депутатов, выборных должностных лиц, осуществляющих    свои    полномочия   на </w:t>
      </w:r>
      <w:r w:rsidR="00CB7665">
        <w:rPr>
          <w:rFonts w:ascii="Arial" w:hAnsi="Arial" w:cs="Arial"/>
          <w:sz w:val="24"/>
          <w:szCs w:val="24"/>
        </w:rPr>
        <w:t>постоянной основе,  в  Юксеевском</w:t>
      </w:r>
      <w:r>
        <w:rPr>
          <w:rFonts w:ascii="Arial" w:hAnsi="Arial" w:cs="Arial"/>
          <w:sz w:val="24"/>
          <w:szCs w:val="24"/>
        </w:rPr>
        <w:t xml:space="preserve">  сельсовете  Большемуртинского района  Красноярского края согласно приложению. </w:t>
      </w:r>
    </w:p>
    <w:p w:rsidR="0091623F" w:rsidRDefault="0091623F" w:rsidP="00BB0DB5">
      <w:pPr>
        <w:pStyle w:val="ConsTitle"/>
        <w:widowControl/>
        <w:tabs>
          <w:tab w:val="left" w:pos="851"/>
        </w:tabs>
        <w:ind w:right="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</w:t>
      </w:r>
      <w:r w:rsidR="00BB0DB5">
        <w:rPr>
          <w:rFonts w:cs="Arial"/>
          <w:b w:val="0"/>
          <w:sz w:val="24"/>
          <w:szCs w:val="24"/>
        </w:rPr>
        <w:t xml:space="preserve">      </w:t>
      </w:r>
      <w:r>
        <w:rPr>
          <w:rFonts w:cs="Arial"/>
          <w:b w:val="0"/>
          <w:sz w:val="24"/>
          <w:szCs w:val="24"/>
        </w:rPr>
        <w:t>2. Считать утра</w:t>
      </w:r>
      <w:r w:rsidR="00CB7665">
        <w:rPr>
          <w:rFonts w:cs="Arial"/>
          <w:b w:val="0"/>
          <w:sz w:val="24"/>
          <w:szCs w:val="24"/>
        </w:rPr>
        <w:t>тившими силу решения  Юксеевского</w:t>
      </w:r>
      <w:r>
        <w:rPr>
          <w:rFonts w:cs="Arial"/>
          <w:b w:val="0"/>
          <w:sz w:val="24"/>
          <w:szCs w:val="24"/>
        </w:rPr>
        <w:t xml:space="preserve">  сельского Совета депутатов:</w:t>
      </w:r>
    </w:p>
    <w:p w:rsidR="0091623F" w:rsidRPr="00BB0DB5" w:rsidRDefault="00BB0DB5" w:rsidP="00BB0DB5">
      <w:pPr>
        <w:pStyle w:val="ConsTitle"/>
        <w:widowControl/>
        <w:ind w:right="0" w:firstLine="851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  <w:r w:rsidR="00931085">
        <w:rPr>
          <w:rFonts w:cs="Arial"/>
          <w:b w:val="0"/>
          <w:sz w:val="24"/>
          <w:szCs w:val="24"/>
        </w:rPr>
        <w:t>- от 23.12.2021г  № 15-97</w:t>
      </w:r>
      <w:r w:rsidR="0091623F" w:rsidRPr="00BB0DB5">
        <w:rPr>
          <w:rFonts w:cs="Arial"/>
          <w:b w:val="0"/>
          <w:sz w:val="24"/>
          <w:szCs w:val="24"/>
        </w:rPr>
        <w:t xml:space="preserve"> </w:t>
      </w:r>
      <w:r w:rsidR="00966EE6">
        <w:rPr>
          <w:rFonts w:cs="Arial"/>
          <w:b w:val="0"/>
          <w:sz w:val="24"/>
          <w:szCs w:val="24"/>
        </w:rPr>
        <w:t>«</w:t>
      </w:r>
      <w:r w:rsidR="0091623F" w:rsidRPr="00BB0DB5">
        <w:rPr>
          <w:rFonts w:cs="Arial"/>
          <w:b w:val="0"/>
          <w:sz w:val="24"/>
          <w:szCs w:val="24"/>
        </w:rPr>
        <w:t>Об утверждении Положения об оплате труда депутатов, выборных должностных лиц, осуществляющих свои полномочия на постоянной основ</w:t>
      </w:r>
      <w:r w:rsidR="00931085">
        <w:rPr>
          <w:rFonts w:cs="Arial"/>
          <w:b w:val="0"/>
          <w:sz w:val="24"/>
          <w:szCs w:val="24"/>
        </w:rPr>
        <w:t>е, муниципального образования  Юксеевский</w:t>
      </w:r>
      <w:r w:rsidR="0091623F" w:rsidRPr="00BB0DB5">
        <w:rPr>
          <w:rFonts w:cs="Arial"/>
          <w:b w:val="0"/>
          <w:sz w:val="24"/>
          <w:szCs w:val="24"/>
        </w:rPr>
        <w:t xml:space="preserve">  сельсовет Большемуртинского района Красноярского края»</w:t>
      </w:r>
      <w:r w:rsidR="00931085">
        <w:rPr>
          <w:rFonts w:cs="Arial"/>
          <w:b w:val="0"/>
          <w:sz w:val="24"/>
          <w:szCs w:val="24"/>
        </w:rPr>
        <w:t xml:space="preserve"> (в редакции от 30.05.2022г №21-115, от 09.06.2023 г №38-164, от 25.12.2023 г№44-191).</w:t>
      </w:r>
    </w:p>
    <w:p w:rsidR="00A05335" w:rsidRDefault="005062CD" w:rsidP="00A0533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05335" w:rsidRPr="00A05335">
        <w:rPr>
          <w:rFonts w:ascii="Arial" w:hAnsi="Arial" w:cs="Arial"/>
          <w:sz w:val="24"/>
          <w:szCs w:val="24"/>
        </w:rPr>
        <w:t>3</w:t>
      </w:r>
      <w:r w:rsidR="000A354B" w:rsidRPr="000A354B">
        <w:rPr>
          <w:rFonts w:ascii="Arial" w:hAnsi="Arial" w:cs="Arial"/>
          <w:sz w:val="24"/>
          <w:szCs w:val="24"/>
        </w:rPr>
        <w:t>.</w:t>
      </w:r>
      <w:r w:rsidR="000A354B">
        <w:rPr>
          <w:rFonts w:ascii="Arial" w:hAnsi="Arial" w:cs="Arial"/>
          <w:sz w:val="24"/>
          <w:szCs w:val="24"/>
        </w:rPr>
        <w:t xml:space="preserve"> </w:t>
      </w:r>
      <w:r w:rsidR="00A05335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931085">
        <w:rPr>
          <w:rFonts w:ascii="Arial" w:hAnsi="Arial" w:cs="Arial"/>
          <w:sz w:val="24"/>
          <w:szCs w:val="24"/>
        </w:rPr>
        <w:t>главу Юксеевского сельсовета Мулюшкина Д.Ф.</w:t>
      </w:r>
    </w:p>
    <w:p w:rsidR="000A354B" w:rsidRPr="005B6987" w:rsidRDefault="00E16948" w:rsidP="00A05335">
      <w:pPr>
        <w:pStyle w:val="ConsNormal"/>
        <w:widowControl/>
        <w:tabs>
          <w:tab w:val="left" w:pos="851"/>
        </w:tabs>
        <w:autoSpaceDE w:val="0"/>
        <w:autoSpaceDN w:val="0"/>
        <w:adjustRightInd w:val="0"/>
        <w:snapToGrid/>
        <w:ind w:right="0" w:firstLine="0"/>
        <w:jc w:val="both"/>
        <w:rPr>
          <w:rFonts w:cs="Arial"/>
          <w:sz w:val="24"/>
          <w:szCs w:val="24"/>
        </w:rPr>
      </w:pPr>
      <w:r w:rsidRPr="005B6987">
        <w:rPr>
          <w:rFonts w:cs="Arial"/>
          <w:sz w:val="24"/>
          <w:szCs w:val="24"/>
        </w:rPr>
        <w:t xml:space="preserve">       </w:t>
      </w:r>
      <w:r w:rsidR="00072855" w:rsidRPr="005B6987">
        <w:rPr>
          <w:rFonts w:cs="Arial"/>
          <w:sz w:val="24"/>
          <w:szCs w:val="24"/>
        </w:rPr>
        <w:t xml:space="preserve">     </w:t>
      </w:r>
      <w:r w:rsidRPr="005B6987">
        <w:rPr>
          <w:rFonts w:cs="Arial"/>
          <w:sz w:val="24"/>
          <w:szCs w:val="24"/>
        </w:rPr>
        <w:t>4.</w:t>
      </w:r>
      <w:r w:rsidR="000A354B" w:rsidRPr="005B6987">
        <w:rPr>
          <w:rFonts w:cs="Arial"/>
          <w:sz w:val="24"/>
          <w:szCs w:val="24"/>
        </w:rPr>
        <w:t>Настоящее решение подлежит опубликованию</w:t>
      </w:r>
      <w:r w:rsidR="00072855" w:rsidRPr="005B6987">
        <w:rPr>
          <w:rFonts w:cs="Arial"/>
          <w:sz w:val="24"/>
          <w:szCs w:val="24"/>
        </w:rPr>
        <w:t xml:space="preserve"> (</w:t>
      </w:r>
      <w:r w:rsidR="000A354B" w:rsidRPr="005B6987">
        <w:rPr>
          <w:rFonts w:cs="Arial"/>
          <w:sz w:val="24"/>
          <w:szCs w:val="24"/>
        </w:rPr>
        <w:t>обнародованию</w:t>
      </w:r>
      <w:r w:rsidR="00072855" w:rsidRPr="005B6987">
        <w:rPr>
          <w:rFonts w:cs="Arial"/>
          <w:sz w:val="24"/>
          <w:szCs w:val="24"/>
        </w:rPr>
        <w:t>)</w:t>
      </w:r>
      <w:r w:rsidR="000A354B" w:rsidRPr="005B6987">
        <w:rPr>
          <w:rFonts w:cs="Arial"/>
          <w:sz w:val="24"/>
          <w:szCs w:val="24"/>
        </w:rPr>
        <w:t xml:space="preserve"> </w:t>
      </w:r>
      <w:r w:rsidR="00AE04CA" w:rsidRPr="005B6987">
        <w:rPr>
          <w:rFonts w:cs="Arial"/>
          <w:sz w:val="24"/>
          <w:szCs w:val="24"/>
        </w:rPr>
        <w:t xml:space="preserve"> </w:t>
      </w:r>
      <w:r w:rsidR="000A354B" w:rsidRPr="005B6987">
        <w:rPr>
          <w:rFonts w:cs="Arial"/>
          <w:sz w:val="24"/>
          <w:szCs w:val="24"/>
        </w:rPr>
        <w:t>в</w:t>
      </w:r>
    </w:p>
    <w:p w:rsidR="000A354B" w:rsidRDefault="000A354B" w:rsidP="00A05335">
      <w:pPr>
        <w:pStyle w:val="a6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  <w:r w:rsidRPr="005B6987">
        <w:rPr>
          <w:rFonts w:ascii="Arial" w:hAnsi="Arial" w:cs="Arial"/>
        </w:rPr>
        <w:t xml:space="preserve">установленном порядке  и </w:t>
      </w:r>
      <w:r w:rsidR="00A05335" w:rsidRPr="005B6987">
        <w:rPr>
          <w:rFonts w:ascii="Arial" w:hAnsi="Arial" w:cs="Arial"/>
        </w:rPr>
        <w:t xml:space="preserve"> вступает в силу с 01 января 2025 года.</w:t>
      </w:r>
    </w:p>
    <w:p w:rsidR="00931085" w:rsidRDefault="00931085" w:rsidP="00A05335">
      <w:pPr>
        <w:pStyle w:val="a6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931085" w:rsidRPr="005B6987" w:rsidRDefault="00931085" w:rsidP="00A05335">
      <w:pPr>
        <w:pStyle w:val="a6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A05335" w:rsidRDefault="00A05335" w:rsidP="000A354B">
      <w:pPr>
        <w:pStyle w:val="a6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0A354B" w:rsidRDefault="000A354B" w:rsidP="000A354B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</w:t>
      </w:r>
      <w:r w:rsidR="00931085">
        <w:rPr>
          <w:rFonts w:ascii="Arial" w:hAnsi="Arial" w:cs="Arial"/>
          <w:sz w:val="24"/>
          <w:szCs w:val="24"/>
        </w:rPr>
        <w:t xml:space="preserve">                    Т.И. Унтилова</w:t>
      </w:r>
    </w:p>
    <w:p w:rsidR="005E5DC3" w:rsidRDefault="005E5DC3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A354B" w:rsidRDefault="000A354B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r w:rsidR="00931085">
        <w:rPr>
          <w:rFonts w:ascii="Arial" w:hAnsi="Arial" w:cs="Arial"/>
          <w:sz w:val="24"/>
          <w:szCs w:val="24"/>
        </w:rPr>
        <w:t>Д.Ф.Мулюшкин</w:t>
      </w:r>
    </w:p>
    <w:p w:rsidR="000A354B" w:rsidRDefault="005062CD" w:rsidP="000A354B">
      <w:pPr>
        <w:shd w:val="clear" w:color="auto" w:fill="FFFFFF"/>
        <w:tabs>
          <w:tab w:val="left" w:pos="0"/>
        </w:tabs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</w:t>
      </w:r>
      <w:r>
        <w:rPr>
          <w:rFonts w:cs="Arial"/>
          <w:color w:val="000000"/>
          <w:sz w:val="24"/>
          <w:szCs w:val="24"/>
        </w:rPr>
        <w:t xml:space="preserve">                     </w:t>
      </w:r>
    </w:p>
    <w:p w:rsidR="000A354B" w:rsidRDefault="000A354B" w:rsidP="000A354B">
      <w:pPr>
        <w:shd w:val="clear" w:color="auto" w:fill="FFFFFF"/>
        <w:tabs>
          <w:tab w:val="left" w:pos="0"/>
        </w:tabs>
        <w:spacing w:after="0"/>
        <w:jc w:val="both"/>
        <w:rPr>
          <w:rFonts w:cs="Arial"/>
          <w:color w:val="000000"/>
          <w:sz w:val="24"/>
          <w:szCs w:val="24"/>
        </w:rPr>
      </w:pPr>
    </w:p>
    <w:p w:rsidR="003D65F4" w:rsidRDefault="000A354B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E04CA"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="00AE04CA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BB0DB5">
        <w:rPr>
          <w:rFonts w:ascii="Arial" w:hAnsi="Arial" w:cs="Arial"/>
          <w:color w:val="000000"/>
          <w:sz w:val="24"/>
          <w:szCs w:val="24"/>
        </w:rPr>
        <w:t xml:space="preserve">  </w:t>
      </w:r>
      <w:r w:rsidR="00AE04CA">
        <w:rPr>
          <w:rFonts w:ascii="Arial" w:hAnsi="Arial" w:cs="Arial"/>
          <w:color w:val="000000"/>
          <w:sz w:val="24"/>
          <w:szCs w:val="24"/>
        </w:rPr>
        <w:t xml:space="preserve"> </w:t>
      </w:r>
      <w:r w:rsidR="00BB0DB5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931085" w:rsidRDefault="003D65F4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931085" w:rsidRDefault="00931085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31085" w:rsidRDefault="00931085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31085" w:rsidRDefault="00931085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31085" w:rsidRDefault="00931085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31085" w:rsidRDefault="00931085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31085" w:rsidRDefault="00931085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F52DD" w:rsidRDefault="003D65F4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5062CD" w:rsidRPr="00AE04CA" w:rsidRDefault="000F52DD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="00931085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5062CD" w:rsidRPr="00AE04CA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5062CD" w:rsidRDefault="005062CD" w:rsidP="005062CD">
      <w:pPr>
        <w:shd w:val="clear" w:color="auto" w:fill="FFFFFF"/>
        <w:tabs>
          <w:tab w:val="left" w:pos="7138"/>
          <w:tab w:val="left" w:pos="8482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</w:t>
      </w:r>
      <w:r w:rsidR="00931085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 xml:space="preserve"> к</w:t>
      </w:r>
      <w:r w:rsidR="00931085">
        <w:rPr>
          <w:rFonts w:ascii="Arial" w:hAnsi="Arial" w:cs="Arial"/>
          <w:color w:val="000000"/>
          <w:sz w:val="24"/>
          <w:szCs w:val="24"/>
        </w:rPr>
        <w:t xml:space="preserve">  решению Юксеевского</w:t>
      </w:r>
      <w:r>
        <w:rPr>
          <w:rFonts w:ascii="Arial" w:hAnsi="Arial" w:cs="Arial"/>
          <w:color w:val="000000"/>
          <w:sz w:val="24"/>
          <w:szCs w:val="24"/>
        </w:rPr>
        <w:t xml:space="preserve">  сельского </w:t>
      </w:r>
    </w:p>
    <w:p w:rsidR="005062CD" w:rsidRDefault="005062CD" w:rsidP="005062CD">
      <w:pPr>
        <w:shd w:val="clear" w:color="auto" w:fill="FFFFFF"/>
        <w:tabs>
          <w:tab w:val="left" w:pos="7138"/>
          <w:tab w:val="left" w:pos="8482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r w:rsidR="00931085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>Совета депутатов</w:t>
      </w:r>
    </w:p>
    <w:p w:rsidR="005062CD" w:rsidRDefault="005062CD" w:rsidP="005062C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   </w:t>
      </w:r>
      <w:r w:rsidR="00931085">
        <w:rPr>
          <w:rFonts w:ascii="Arial" w:hAnsi="Arial" w:cs="Arial"/>
          <w:color w:val="000000"/>
          <w:spacing w:val="-2"/>
          <w:sz w:val="24"/>
          <w:szCs w:val="24"/>
        </w:rPr>
        <w:t xml:space="preserve">           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от  </w:t>
      </w:r>
      <w:r w:rsidR="00C57D53">
        <w:rPr>
          <w:rFonts w:ascii="Arial" w:hAnsi="Arial" w:cs="Arial"/>
          <w:color w:val="000000"/>
          <w:spacing w:val="-2"/>
          <w:sz w:val="24"/>
          <w:szCs w:val="24"/>
        </w:rPr>
        <w:t>20.</w:t>
      </w:r>
      <w:r w:rsidR="00BB0DB5">
        <w:rPr>
          <w:rFonts w:ascii="Arial" w:hAnsi="Arial" w:cs="Arial"/>
          <w:color w:val="000000"/>
          <w:spacing w:val="-2"/>
          <w:sz w:val="24"/>
          <w:szCs w:val="24"/>
        </w:rPr>
        <w:t>12.</w:t>
      </w:r>
      <w:r>
        <w:rPr>
          <w:rFonts w:ascii="Arial" w:hAnsi="Arial" w:cs="Arial"/>
          <w:color w:val="000000"/>
          <w:spacing w:val="-2"/>
          <w:sz w:val="24"/>
          <w:szCs w:val="24"/>
        </w:rPr>
        <w:t>20</w:t>
      </w:r>
      <w:r w:rsidR="00BB0DB5">
        <w:rPr>
          <w:rFonts w:ascii="Arial" w:hAnsi="Arial" w:cs="Arial"/>
          <w:color w:val="000000"/>
          <w:spacing w:val="-2"/>
          <w:sz w:val="24"/>
          <w:szCs w:val="24"/>
        </w:rPr>
        <w:t xml:space="preserve">24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№ </w:t>
      </w:r>
      <w:r w:rsidR="00C57D53">
        <w:rPr>
          <w:rFonts w:ascii="Arial" w:hAnsi="Arial" w:cs="Arial"/>
          <w:color w:val="000000"/>
          <w:spacing w:val="-2"/>
          <w:sz w:val="24"/>
          <w:szCs w:val="24"/>
        </w:rPr>
        <w:t>51-228</w:t>
      </w:r>
    </w:p>
    <w:p w:rsidR="005062CD" w:rsidRDefault="005062CD" w:rsidP="005062CD">
      <w:pPr>
        <w:pStyle w:val="ConsNormal"/>
        <w:widowControl/>
        <w:tabs>
          <w:tab w:val="left" w:pos="7140"/>
          <w:tab w:val="right" w:pos="10318"/>
        </w:tabs>
        <w:ind w:right="0" w:firstLine="709"/>
        <w:rPr>
          <w:rFonts w:cs="Arial"/>
          <w:sz w:val="24"/>
          <w:szCs w:val="24"/>
        </w:rPr>
      </w:pPr>
    </w:p>
    <w:p w:rsidR="005062CD" w:rsidRDefault="005062CD" w:rsidP="005062CD">
      <w:pPr>
        <w:pStyle w:val="ConsNormal"/>
        <w:widowControl/>
        <w:tabs>
          <w:tab w:val="left" w:pos="7140"/>
          <w:tab w:val="right" w:pos="10318"/>
        </w:tabs>
        <w:ind w:right="0" w:firstLine="709"/>
        <w:rPr>
          <w:rFonts w:cs="Arial"/>
          <w:sz w:val="24"/>
          <w:szCs w:val="24"/>
        </w:rPr>
      </w:pPr>
    </w:p>
    <w:p w:rsidR="005062CD" w:rsidRDefault="005062CD" w:rsidP="005062CD">
      <w:pPr>
        <w:shd w:val="clear" w:color="auto" w:fill="FFFFFF"/>
        <w:spacing w:before="120" w:after="0" w:line="322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Положение </w:t>
      </w:r>
    </w:p>
    <w:p w:rsidR="005062CD" w:rsidRDefault="005062CD" w:rsidP="005062CD">
      <w:pPr>
        <w:shd w:val="clear" w:color="auto" w:fill="FFFFFF"/>
        <w:spacing w:after="0" w:line="322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оплате труда депутатов, выборных должностных лиц, осуществляющих свои полномочия на</w:t>
      </w:r>
      <w:r w:rsidR="00931085">
        <w:rPr>
          <w:rFonts w:ascii="Arial" w:hAnsi="Arial" w:cs="Arial"/>
          <w:sz w:val="24"/>
          <w:szCs w:val="24"/>
        </w:rPr>
        <w:t xml:space="preserve"> постоянной основе, в  Юксеевском</w:t>
      </w:r>
      <w:r>
        <w:rPr>
          <w:rFonts w:ascii="Arial" w:hAnsi="Arial" w:cs="Arial"/>
          <w:sz w:val="24"/>
          <w:szCs w:val="24"/>
        </w:rPr>
        <w:t xml:space="preserve"> сельсовете Большемуртинского района  Красноярского края</w:t>
      </w:r>
    </w:p>
    <w:p w:rsidR="005062CD" w:rsidRDefault="005062CD" w:rsidP="005062CD">
      <w:pPr>
        <w:pStyle w:val="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062CD" w:rsidRDefault="005062CD" w:rsidP="005062CD">
      <w:pPr>
        <w:pStyle w:val="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062CD" w:rsidRDefault="005062CD" w:rsidP="005062CD">
      <w:pPr>
        <w:shd w:val="clear" w:color="auto" w:fill="FFFFFF"/>
        <w:spacing w:before="120" w:after="0" w:line="322" w:lineRule="exac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Статья 1. Общие положения</w:t>
      </w:r>
    </w:p>
    <w:p w:rsidR="005062CD" w:rsidRDefault="005062CD" w:rsidP="005062CD">
      <w:pPr>
        <w:spacing w:before="1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 (далее - выборн</w:t>
      </w:r>
      <w:r w:rsidR="00931085">
        <w:rPr>
          <w:rFonts w:ascii="Arial" w:hAnsi="Arial" w:cs="Arial"/>
          <w:sz w:val="24"/>
          <w:szCs w:val="24"/>
        </w:rPr>
        <w:t>ые должностные лица) в Юксеевском</w:t>
      </w:r>
      <w:r>
        <w:rPr>
          <w:rFonts w:ascii="Arial" w:hAnsi="Arial" w:cs="Arial"/>
          <w:sz w:val="24"/>
          <w:szCs w:val="24"/>
        </w:rPr>
        <w:t xml:space="preserve">  сельсовете Большемуртинского района  Красноярского края.</w:t>
      </w:r>
    </w:p>
    <w:p w:rsidR="005062CD" w:rsidRDefault="005062CD" w:rsidP="005062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труда выборных должностных лиц, устанавливаемая в соответствии с настоящим Положением, является рас</w:t>
      </w:r>
      <w:r w:rsidR="00931085">
        <w:rPr>
          <w:rFonts w:ascii="Arial" w:hAnsi="Arial" w:cs="Arial"/>
          <w:sz w:val="24"/>
          <w:szCs w:val="24"/>
        </w:rPr>
        <w:t>ходным обязательством Юксеевского</w:t>
      </w:r>
      <w:r>
        <w:rPr>
          <w:rFonts w:ascii="Arial" w:hAnsi="Arial" w:cs="Arial"/>
          <w:sz w:val="24"/>
          <w:szCs w:val="24"/>
        </w:rPr>
        <w:t xml:space="preserve">  сельсовета  Большемуртинского района Красноярского края.</w:t>
      </w:r>
    </w:p>
    <w:p w:rsidR="005062CD" w:rsidRDefault="005062CD" w:rsidP="005062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62CD" w:rsidRDefault="005062CD" w:rsidP="005062CD">
      <w:pPr>
        <w:spacing w:before="120"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2. Оплата труда выборных должностных лиц</w:t>
      </w:r>
    </w:p>
    <w:p w:rsidR="005062CD" w:rsidRDefault="005062CD" w:rsidP="005062CD">
      <w:pPr>
        <w:spacing w:before="12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Оплата труда выборных должностных лиц состоит из ежемесячного денежного вознаграждения и ежемесячного денежного поощрения.</w:t>
      </w:r>
    </w:p>
    <w:p w:rsidR="005062CD" w:rsidRDefault="005062CD" w:rsidP="005062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5062CD" w:rsidTr="005062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Default="005062C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 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Default="005062CD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Default="005062CD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  <w:p w:rsidR="005062CD" w:rsidRDefault="005062CD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5062CD" w:rsidTr="005062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Default="005062C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Default="0093108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 Юксеевского</w:t>
            </w:r>
            <w:r w:rsidR="005062CD">
              <w:rPr>
                <w:sz w:val="24"/>
                <w:szCs w:val="24"/>
                <w:lang w:eastAsia="en-US"/>
              </w:rPr>
              <w:t xml:space="preserve"> 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Pr="00931085" w:rsidRDefault="003D65F4" w:rsidP="003D65F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31085">
              <w:rPr>
                <w:sz w:val="24"/>
                <w:szCs w:val="24"/>
                <w:lang w:eastAsia="en-US"/>
              </w:rPr>
              <w:t>23879</w:t>
            </w:r>
          </w:p>
        </w:tc>
      </w:tr>
    </w:tbl>
    <w:p w:rsidR="005062CD" w:rsidRDefault="005062CD" w:rsidP="005062CD">
      <w:pPr>
        <w:spacing w:before="12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Размер ежемесячного денежного поощрения составляет 100 процентов от размера ежемесячного денежного вознаграждения.</w:t>
      </w:r>
    </w:p>
    <w:p w:rsidR="005062CD" w:rsidRDefault="005062CD" w:rsidP="005062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Предельные размеры ежемесячного денежного поощрения </w:t>
      </w:r>
      <w:r w:rsidRPr="000A354B">
        <w:rPr>
          <w:rFonts w:ascii="Times New Roman" w:hAnsi="Times New Roman"/>
          <w:sz w:val="28"/>
          <w:szCs w:val="28"/>
        </w:rPr>
        <w:t>увеличиваются на</w:t>
      </w:r>
      <w:r w:rsidRPr="000A35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A354B" w:rsidRPr="000A35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A354B" w:rsidRPr="00931085">
        <w:rPr>
          <w:rFonts w:ascii="Times New Roman" w:hAnsi="Times New Roman"/>
          <w:sz w:val="28"/>
          <w:szCs w:val="28"/>
        </w:rPr>
        <w:t>6200</w:t>
      </w:r>
      <w:r w:rsidRPr="00931085">
        <w:rPr>
          <w:rFonts w:ascii="Times New Roman" w:hAnsi="Times New Roman"/>
          <w:sz w:val="28"/>
          <w:szCs w:val="28"/>
        </w:rPr>
        <w:t xml:space="preserve"> рублей.</w:t>
      </w:r>
    </w:p>
    <w:p w:rsidR="005062CD" w:rsidRDefault="005062CD" w:rsidP="005062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             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>5.</w:t>
      </w:r>
      <w:r w:rsidR="000A354B" w:rsidRPr="00931085">
        <w:rPr>
          <w:rFonts w:ascii="Arial" w:hAnsi="Arial" w:cs="Arial"/>
          <w:b w:val="0"/>
          <w:szCs w:val="24"/>
        </w:rPr>
        <w:t xml:space="preserve"> </w:t>
      </w:r>
      <w:r w:rsidRPr="00931085">
        <w:rPr>
          <w:rFonts w:ascii="Arial" w:hAnsi="Arial" w:cs="Arial"/>
          <w:b w:val="0"/>
          <w:szCs w:val="24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</w:t>
      </w:r>
      <w:r w:rsidRPr="003D65F4">
        <w:rPr>
          <w:rFonts w:ascii="Arial" w:hAnsi="Arial" w:cs="Arial"/>
          <w:b w:val="0"/>
          <w:color w:val="FF0000"/>
          <w:szCs w:val="24"/>
        </w:rPr>
        <w:t xml:space="preserve"> </w:t>
      </w:r>
      <w:r w:rsidRPr="00931085">
        <w:rPr>
          <w:rFonts w:ascii="Arial" w:hAnsi="Arial" w:cs="Arial"/>
          <w:b w:val="0"/>
          <w:szCs w:val="24"/>
        </w:rPr>
        <w:lastRenderedPageBreak/>
        <w:t>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 по формуле: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 xml:space="preserve">ЕДПув = Отп x Кув - Отп, 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>где: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>ЕДПув – размер увеличения ежемесячного денежного поощрения;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>Кув – коэффициент увеличения ежемесячного денежного поощрения.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 xml:space="preserve">Кув = (ОТ1 + (3200 руб.х Кмес х Крк) + ОТ2) / (ОТ1 + ОТ2), 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>где: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</w:t>
      </w:r>
      <w:r w:rsidR="00E16948" w:rsidRPr="00931085">
        <w:rPr>
          <w:rFonts w:ascii="Arial" w:hAnsi="Arial" w:cs="Arial"/>
          <w:b w:val="0"/>
          <w:szCs w:val="24"/>
        </w:rPr>
        <w:t xml:space="preserve">               </w:t>
      </w:r>
      <w:r w:rsidRPr="00931085">
        <w:rPr>
          <w:rFonts w:ascii="Arial" w:hAnsi="Arial" w:cs="Arial"/>
          <w:b w:val="0"/>
          <w:szCs w:val="24"/>
        </w:rPr>
        <w:t>с 1 января 2025 года;</w:t>
      </w:r>
    </w:p>
    <w:p w:rsidR="005062CD" w:rsidRPr="00931085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931085">
        <w:rPr>
          <w:rFonts w:ascii="Arial" w:hAnsi="Arial" w:cs="Arial"/>
          <w:b w:val="0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062CD" w:rsidRPr="00931085" w:rsidRDefault="005062CD" w:rsidP="005062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31085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062CD" w:rsidRPr="00931085" w:rsidRDefault="005062CD" w:rsidP="005062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062CD" w:rsidRDefault="005062CD" w:rsidP="005062CD">
      <w:pPr>
        <w:spacing w:before="120" w:after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Статья 3. Индексация размеров оплаты труда</w:t>
      </w:r>
    </w:p>
    <w:p w:rsidR="005062CD" w:rsidRDefault="005062CD" w:rsidP="005062CD">
      <w:pPr>
        <w:spacing w:before="12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Предельные размеры оплаты труда выборных должностных лиц и лиц, замещающих иные муниципальные должности индексируются (увеличиваются) в размерах и в сроки, предусмотренные законом Красноярского  края о краевом бюджете на очередной финансовый год  и плановый период  для индексации  для индексации (увеличения) размеров  денежного вознаграждения лиц, замещающих  государственные должности Красноярского края, размеров  должностных окладов  по должностям государственной  гражданской службы Красноярского края.</w:t>
      </w:r>
    </w:p>
    <w:sectPr w:rsidR="005062CD" w:rsidSect="00AE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062CD"/>
    <w:rsid w:val="0003306E"/>
    <w:rsid w:val="0004403F"/>
    <w:rsid w:val="00054AA4"/>
    <w:rsid w:val="00072855"/>
    <w:rsid w:val="000A354B"/>
    <w:rsid w:val="000F52DD"/>
    <w:rsid w:val="00290483"/>
    <w:rsid w:val="00377A21"/>
    <w:rsid w:val="003B58C2"/>
    <w:rsid w:val="003D65F4"/>
    <w:rsid w:val="003F41E1"/>
    <w:rsid w:val="005062CD"/>
    <w:rsid w:val="005A143E"/>
    <w:rsid w:val="005B6987"/>
    <w:rsid w:val="005E5DC3"/>
    <w:rsid w:val="00615555"/>
    <w:rsid w:val="007159B1"/>
    <w:rsid w:val="008537EF"/>
    <w:rsid w:val="00881DD4"/>
    <w:rsid w:val="0091623F"/>
    <w:rsid w:val="00931085"/>
    <w:rsid w:val="009412D8"/>
    <w:rsid w:val="00966EE6"/>
    <w:rsid w:val="00A05335"/>
    <w:rsid w:val="00AA4878"/>
    <w:rsid w:val="00AE04CA"/>
    <w:rsid w:val="00AE60E5"/>
    <w:rsid w:val="00AF0172"/>
    <w:rsid w:val="00BB0DB5"/>
    <w:rsid w:val="00BF2900"/>
    <w:rsid w:val="00C138E8"/>
    <w:rsid w:val="00C16835"/>
    <w:rsid w:val="00C51E1A"/>
    <w:rsid w:val="00C57D53"/>
    <w:rsid w:val="00CB7665"/>
    <w:rsid w:val="00DC2492"/>
    <w:rsid w:val="00E16948"/>
    <w:rsid w:val="00F858B4"/>
    <w:rsid w:val="00F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2CD"/>
    <w:rPr>
      <w:color w:val="0000FF"/>
      <w:u w:val="single"/>
    </w:rPr>
  </w:style>
  <w:style w:type="paragraph" w:styleId="a4">
    <w:name w:val="Body Text"/>
    <w:basedOn w:val="a"/>
    <w:link w:val="a5"/>
    <w:unhideWhenUsed/>
    <w:rsid w:val="005062CD"/>
    <w:pPr>
      <w:spacing w:after="120"/>
    </w:pPr>
  </w:style>
  <w:style w:type="character" w:customStyle="1" w:styleId="a5">
    <w:name w:val="Основной текст Знак"/>
    <w:basedOn w:val="a0"/>
    <w:link w:val="a4"/>
    <w:rsid w:val="005062CD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1"/>
    <w:semiHidden/>
    <w:unhideWhenUsed/>
    <w:rsid w:val="005062C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62CD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5062C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50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5062CD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506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062C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50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1623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2</cp:revision>
  <dcterms:created xsi:type="dcterms:W3CDTF">2024-12-28T01:33:00Z</dcterms:created>
  <dcterms:modified xsi:type="dcterms:W3CDTF">2024-12-28T01:33:00Z</dcterms:modified>
</cp:coreProperties>
</file>